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8CCD5" w14:textId="1E2FFE24" w:rsidR="002D4020" w:rsidRDefault="007E50A0" w:rsidP="001F12DF">
      <w:r>
        <w:rPr>
          <w:rtl/>
        </w:rPr>
        <w:tab/>
      </w:r>
    </w:p>
    <w:p w14:paraId="217C2CA9" w14:textId="77777777" w:rsidR="001F12DF" w:rsidRDefault="001F12DF" w:rsidP="001F12DF">
      <w:pPr>
        <w:rPr>
          <w:rtl/>
        </w:rPr>
      </w:pPr>
    </w:p>
    <w:tbl>
      <w:tblPr>
        <w:bidiVisual/>
        <w:tblW w:w="0" w:type="auto"/>
        <w:tblLook w:val="04A0" w:firstRow="1" w:lastRow="0" w:firstColumn="1" w:lastColumn="0" w:noHBand="0" w:noVBand="1"/>
      </w:tblPr>
      <w:tblGrid>
        <w:gridCol w:w="10335"/>
      </w:tblGrid>
      <w:tr w:rsidR="001F12DF" w14:paraId="73C98C85" w14:textId="77777777" w:rsidTr="001F12DF">
        <w:tc>
          <w:tcPr>
            <w:tcW w:w="10456" w:type="dxa"/>
          </w:tcPr>
          <w:p w14:paraId="1BA7147C" w14:textId="3FCA2DE1" w:rsidR="001F12DF" w:rsidRDefault="001F12DF" w:rsidP="001F12DF">
            <w:pPr>
              <w:rPr>
                <w:rtl/>
              </w:rPr>
            </w:pPr>
          </w:p>
        </w:tc>
      </w:tr>
      <w:tr w:rsidR="001F12DF" w14:paraId="01CCD03D" w14:textId="77777777" w:rsidTr="001F12DF">
        <w:tc>
          <w:tcPr>
            <w:tcW w:w="10456" w:type="dxa"/>
          </w:tcPr>
          <w:p w14:paraId="74711CD0" w14:textId="77777777" w:rsidR="00296086" w:rsidRPr="00296086" w:rsidRDefault="00296086" w:rsidP="00296086">
            <w:pPr>
              <w:rPr>
                <w:rtl/>
              </w:rPr>
            </w:pPr>
            <w:bookmarkStart w:id="0" w:name="_Toc520815928"/>
            <w:bookmarkStart w:id="1" w:name="_Toc521962102"/>
            <w:bookmarkStart w:id="2" w:name="_Toc521962135"/>
          </w:p>
          <w:bookmarkEnd w:id="0"/>
          <w:bookmarkEnd w:id="1"/>
          <w:bookmarkEnd w:id="2"/>
          <w:p w14:paraId="696A76ED" w14:textId="5B6DF1AC" w:rsidR="009E4217" w:rsidRDefault="009E4217" w:rsidP="00437E22">
            <w:pPr>
              <w:jc w:val="center"/>
              <w:rPr>
                <w:rStyle w:val="afb"/>
                <w:rtl/>
              </w:rPr>
            </w:pPr>
            <w:r>
              <w:rPr>
                <w:rStyle w:val="afb"/>
                <w:rFonts w:hint="cs"/>
                <w:rtl/>
              </w:rPr>
              <w:t xml:space="preserve">מספר מכרז </w:t>
            </w:r>
            <w:r>
              <w:rPr>
                <w:rStyle w:val="afb"/>
                <w:rtl/>
              </w:rPr>
              <w:fldChar w:fldCharType="begin"/>
            </w:r>
            <w:r>
              <w:rPr>
                <w:rStyle w:val="afb"/>
                <w:rtl/>
              </w:rPr>
              <w:instrText xml:space="preserve"> </w:instrText>
            </w:r>
            <w:r>
              <w:rPr>
                <w:rStyle w:val="afb"/>
              </w:rPr>
              <w:instrText>DOCPROPERTY  TenderNo  \* MERGEFORMAT</w:instrText>
            </w:r>
            <w:r>
              <w:rPr>
                <w:rStyle w:val="afb"/>
                <w:rtl/>
              </w:rPr>
              <w:instrText xml:space="preserve"> </w:instrText>
            </w:r>
            <w:r>
              <w:rPr>
                <w:rStyle w:val="afb"/>
                <w:rtl/>
              </w:rPr>
              <w:fldChar w:fldCharType="separate"/>
            </w:r>
            <w:r w:rsidR="009F1490">
              <w:rPr>
                <w:rStyle w:val="afb"/>
                <w:rtl/>
              </w:rPr>
              <w:t>101/22</w:t>
            </w:r>
            <w:r>
              <w:rPr>
                <w:rStyle w:val="afb"/>
                <w:rtl/>
              </w:rPr>
              <w:fldChar w:fldCharType="end"/>
            </w:r>
          </w:p>
          <w:p w14:paraId="54370531" w14:textId="3EA15704" w:rsidR="00176D4B" w:rsidRDefault="009E4217" w:rsidP="00437E22">
            <w:pPr>
              <w:jc w:val="center"/>
              <w:rPr>
                <w:rStyle w:val="afb"/>
                <w:highlight w:val="yellow"/>
                <w:rtl/>
              </w:rPr>
            </w:pPr>
            <w:r>
              <w:rPr>
                <w:rStyle w:val="afb"/>
                <w:rtl/>
              </w:rPr>
              <w:fldChar w:fldCharType="begin"/>
            </w:r>
            <w:r>
              <w:rPr>
                <w:rStyle w:val="afb"/>
                <w:rtl/>
              </w:rPr>
              <w:instrText xml:space="preserve"> </w:instrText>
            </w:r>
            <w:r>
              <w:rPr>
                <w:rStyle w:val="afb"/>
              </w:rPr>
              <w:instrText>DOCPROPERTY  TenderName  \* MERGEFORMAT</w:instrText>
            </w:r>
            <w:r>
              <w:rPr>
                <w:rStyle w:val="afb"/>
                <w:rtl/>
              </w:rPr>
              <w:instrText xml:space="preserve"> </w:instrText>
            </w:r>
            <w:r>
              <w:rPr>
                <w:rStyle w:val="afb"/>
                <w:rtl/>
              </w:rPr>
              <w:fldChar w:fldCharType="separate"/>
            </w:r>
            <w:r w:rsidR="00A103E8">
              <w:rPr>
                <w:rStyle w:val="afb"/>
                <w:rtl/>
              </w:rPr>
              <w:t>מתן שירותי מערכות מידע לניהול המועצה חלק ב' - מפרט טכני</w:t>
            </w:r>
            <w:r>
              <w:rPr>
                <w:rStyle w:val="afb"/>
                <w:rtl/>
              </w:rPr>
              <w:fldChar w:fldCharType="end"/>
            </w:r>
          </w:p>
          <w:p w14:paraId="1620C25B" w14:textId="59F9C9A5" w:rsidR="001F12DF" w:rsidRPr="001F12DF" w:rsidRDefault="009F1490" w:rsidP="00943E13">
            <w:pPr>
              <w:jc w:val="center"/>
              <w:rPr>
                <w:rtl/>
              </w:rPr>
            </w:pPr>
            <w:r>
              <w:rPr>
                <w:rStyle w:val="afb"/>
                <w:rFonts w:hint="cs"/>
                <w:highlight w:val="yellow"/>
                <w:rtl/>
              </w:rPr>
              <w:t>מרץ</w:t>
            </w:r>
            <w:r w:rsidR="00A103E8" w:rsidRPr="00A103E8">
              <w:rPr>
                <w:rStyle w:val="afb"/>
                <w:rFonts w:hint="cs"/>
                <w:highlight w:val="yellow"/>
                <w:rtl/>
              </w:rPr>
              <w:t xml:space="preserve"> 2022</w:t>
            </w:r>
          </w:p>
        </w:tc>
      </w:tr>
      <w:tr w:rsidR="001F12DF" w:rsidRPr="00695E18" w14:paraId="7FB6C5E0" w14:textId="77777777" w:rsidTr="001F12DF">
        <w:tc>
          <w:tcPr>
            <w:tcW w:w="10456" w:type="dxa"/>
          </w:tcPr>
          <w:p w14:paraId="295D69F6" w14:textId="37BDF9DB" w:rsidR="001F12DF" w:rsidRPr="00695E18" w:rsidRDefault="001F12DF" w:rsidP="00695E18">
            <w:pPr>
              <w:rPr>
                <w:rtl/>
              </w:rPr>
            </w:pPr>
          </w:p>
        </w:tc>
      </w:tr>
    </w:tbl>
    <w:p w14:paraId="1098E013" w14:textId="1FA63CC7" w:rsidR="00E40C56" w:rsidRPr="00695E18" w:rsidRDefault="00E40C56" w:rsidP="00695E18">
      <w:pPr>
        <w:rPr>
          <w:rtl/>
        </w:rPr>
      </w:pPr>
    </w:p>
    <w:p w14:paraId="53D8FA77" w14:textId="252048F0" w:rsidR="00E40C56" w:rsidRPr="00695E18" w:rsidRDefault="00E40C56" w:rsidP="00695E18">
      <w:pPr>
        <w:rPr>
          <w:rtl/>
        </w:rPr>
      </w:pPr>
    </w:p>
    <w:p w14:paraId="395C2B03" w14:textId="77777777" w:rsidR="001F12DF" w:rsidRPr="00695E18" w:rsidRDefault="001F12DF" w:rsidP="00695E18">
      <w:pPr>
        <w:rPr>
          <w:rtl/>
        </w:rPr>
      </w:pPr>
    </w:p>
    <w:p w14:paraId="1FEAEA5C" w14:textId="77777777" w:rsidR="001F12DF" w:rsidRPr="00695E18" w:rsidRDefault="001F12DF" w:rsidP="00695E18">
      <w:pPr>
        <w:rPr>
          <w:rtl/>
        </w:rPr>
      </w:pPr>
    </w:p>
    <w:p w14:paraId="405A38E3" w14:textId="77777777" w:rsidR="00437E22" w:rsidRPr="00695E18" w:rsidRDefault="00437E22" w:rsidP="00695E18">
      <w:pPr>
        <w:rPr>
          <w:rtl/>
        </w:rPr>
      </w:pPr>
    </w:p>
    <w:p w14:paraId="60452658" w14:textId="77777777" w:rsidR="00437E22" w:rsidRDefault="00437E22" w:rsidP="00465CC7">
      <w:pPr>
        <w:rPr>
          <w:rtl/>
        </w:rPr>
      </w:pPr>
    </w:p>
    <w:tbl>
      <w:tblPr>
        <w:bidiVisual/>
        <w:tblW w:w="10581" w:type="dxa"/>
        <w:tblLook w:val="04A0" w:firstRow="1" w:lastRow="0" w:firstColumn="1" w:lastColumn="0" w:noHBand="0" w:noVBand="1"/>
      </w:tblPr>
      <w:tblGrid>
        <w:gridCol w:w="10581"/>
      </w:tblGrid>
      <w:tr w:rsidR="0094587E" w14:paraId="157A2447" w14:textId="77777777" w:rsidTr="00437E22">
        <w:trPr>
          <w:trHeight w:val="5447"/>
        </w:trPr>
        <w:tc>
          <w:tcPr>
            <w:tcW w:w="10581" w:type="dxa"/>
          </w:tcPr>
          <w:p w14:paraId="2BAFE1E7" w14:textId="59DD94C5" w:rsidR="0094587E" w:rsidRDefault="0094587E" w:rsidP="00465CC7">
            <w:pPr>
              <w:rPr>
                <w:rtl/>
              </w:rPr>
            </w:pPr>
            <w:r>
              <w:rPr>
                <w:rFonts w:hint="cs"/>
                <w:noProof/>
                <w:rtl/>
              </w:rPr>
              <mc:AlternateContent>
                <mc:Choice Requires="wps">
                  <w:drawing>
                    <wp:anchor distT="0" distB="0" distL="114300" distR="114300" simplePos="0" relativeHeight="251658242" behindDoc="0" locked="0" layoutInCell="1" allowOverlap="1" wp14:anchorId="24A130BF" wp14:editId="57479A09">
                      <wp:simplePos x="0" y="0"/>
                      <wp:positionH relativeFrom="column">
                        <wp:posOffset>-46990</wp:posOffset>
                      </wp:positionH>
                      <wp:positionV relativeFrom="paragraph">
                        <wp:posOffset>9526</wp:posOffset>
                      </wp:positionV>
                      <wp:extent cx="6631609" cy="1162050"/>
                      <wp:effectExtent l="0" t="0" r="17145" b="19050"/>
                      <wp:wrapNone/>
                      <wp:docPr id="3" name="מלבן מעוגל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609" cy="1162050"/>
                              </a:xfrm>
                              <a:prstGeom prst="roundRect">
                                <a:avLst>
                                  <a:gd name="adj" fmla="val 16667"/>
                                </a:avLst>
                              </a:prstGeom>
                              <a:solidFill>
                                <a:srgbClr val="FFFFFF"/>
                              </a:solidFill>
                              <a:ln w="9525">
                                <a:solidFill>
                                  <a:srgbClr val="000000"/>
                                </a:solidFill>
                                <a:round/>
                                <a:headEnd/>
                                <a:tailEnd/>
                              </a:ln>
                            </wps:spPr>
                            <wps:txbx>
                              <w:txbxContent>
                                <w:p w14:paraId="454CDA09" w14:textId="77777777" w:rsidR="00353A70" w:rsidRPr="00BC7E22" w:rsidRDefault="00353A70" w:rsidP="00BC7E22">
                                  <w:pPr>
                                    <w:pStyle w:val="affffb"/>
                                    <w:rPr>
                                      <w:rtl/>
                                    </w:rPr>
                                  </w:pPr>
                                  <w:bookmarkStart w:id="3" w:name="_Toc521962106"/>
                                  <w:bookmarkStart w:id="4" w:name="_Toc521962139"/>
                                  <w:r w:rsidRPr="00BC7E22">
                                    <w:rPr>
                                      <w:rFonts w:hint="cs"/>
                                      <w:rtl/>
                                    </w:rPr>
                                    <w:t>זכויות יוצרים וקניין רוחני</w:t>
                                  </w:r>
                                  <w:bookmarkEnd w:id="3"/>
                                  <w:bookmarkEnd w:id="4"/>
                                </w:p>
                                <w:p w14:paraId="305577B1" w14:textId="77777777" w:rsidR="00353A70" w:rsidRPr="00BC7E22" w:rsidRDefault="00353A70" w:rsidP="00BC7E22">
                                  <w:pPr>
                                    <w:pStyle w:val="affffb"/>
                                  </w:pPr>
                                  <w:bookmarkStart w:id="5" w:name="_Toc521962107"/>
                                  <w:bookmarkStart w:id="6" w:name="_Toc521962140"/>
                                  <w:r w:rsidRPr="00BC7E22">
                                    <w:rPr>
                                      <w:rFonts w:hint="cs"/>
                                      <w:rtl/>
                                    </w:rPr>
                                    <w:t>הבעלות על המסמך על כל חלקיו ונספחיו הינם רכושה הבלעדי של חברת תשתיות מידע וטכנולוגיות בע"מ ולא ייעשה בהם שימוש לכל מטרה שהיא, כמו כן המציע לא יעביר לצדדים שלישיים או אחרים את המסמך ו/או חלקיו ו/או נספחיו למעט לצרכי הגשת הצעה למכרז זה.</w:t>
                                  </w:r>
                                  <w:bookmarkEnd w:id="5"/>
                                  <w:bookmarkEnd w:id="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A130BF" id="מלבן מעוגל 3" o:spid="_x0000_s1026" style="position:absolute;left:0;text-align:left;margin-left:-3.7pt;margin-top:.75pt;width:522.15pt;height:9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">
                      <v:textbox>
                        <w:txbxContent>
                          <w:p w14:paraId="454CDA09" w14:textId="77777777" w:rsidR="00353A70" w:rsidRPr="00BC7E22" w:rsidRDefault="00353A70" w:rsidP="00BC7E22">
                            <w:pPr>
                              <w:pStyle w:val="affffb"/>
                              <w:rPr>
                                <w:rtl/>
                              </w:rPr>
                            </w:pPr>
                            <w:bookmarkStart w:id="7" w:name="_Toc521962106"/>
                            <w:bookmarkStart w:id="8" w:name="_Toc521962139"/>
                            <w:r w:rsidRPr="00BC7E22">
                              <w:rPr>
                                <w:rFonts w:hint="cs"/>
                                <w:rtl/>
                              </w:rPr>
                              <w:t>זכויות יוצרים וקניין רוחני</w:t>
                            </w:r>
                            <w:bookmarkEnd w:id="7"/>
                            <w:bookmarkEnd w:id="8"/>
                          </w:p>
                          <w:p w14:paraId="305577B1" w14:textId="77777777" w:rsidR="00353A70" w:rsidRPr="00BC7E22" w:rsidRDefault="00353A70" w:rsidP="00BC7E22">
                            <w:pPr>
                              <w:pStyle w:val="affffb"/>
                            </w:pPr>
                            <w:bookmarkStart w:id="9" w:name="_Toc521962107"/>
                            <w:bookmarkStart w:id="10" w:name="_Toc521962140"/>
                            <w:r w:rsidRPr="00BC7E22">
                              <w:rPr>
                                <w:rFonts w:hint="cs"/>
                                <w:rtl/>
                              </w:rPr>
                              <w:t>הבעלות על המסמך על כל חלקיו ונספחיו הינם רכושה הבלעדי של חברת תשתיות מידע וטכנולוגיות בע"מ ולא ייעשה בהם שימוש לכל מטרה שהיא, כמו כן המציע לא יעביר לצדדים שלישיים או אחרים את המסמך ו/או חלקיו ו/או נספחיו למעט לצרכי הגשת הצעה למכרז זה.</w:t>
                            </w:r>
                            <w:bookmarkEnd w:id="9"/>
                            <w:bookmarkEnd w:id="10"/>
                          </w:p>
                        </w:txbxContent>
                      </v:textbox>
                    </v:roundrect>
                  </w:pict>
                </mc:Fallback>
              </mc:AlternateContent>
            </w:r>
          </w:p>
        </w:tc>
      </w:tr>
    </w:tbl>
    <w:p w14:paraId="02DF5069" w14:textId="77B0662E" w:rsidR="001F12DF" w:rsidRDefault="001F12DF" w:rsidP="00465CC7">
      <w:pPr>
        <w:rPr>
          <w:rtl/>
        </w:rPr>
      </w:pPr>
    </w:p>
    <w:p w14:paraId="4C1C8E02" w14:textId="2D6D35C9" w:rsidR="001F12DF" w:rsidRDefault="001F12DF" w:rsidP="00465CC7">
      <w:pPr>
        <w:rPr>
          <w:rtl/>
        </w:rPr>
      </w:pPr>
    </w:p>
    <w:p w14:paraId="7E80AF9A" w14:textId="73610F09" w:rsidR="001F12DF" w:rsidRDefault="001F12DF" w:rsidP="00465CC7">
      <w:pPr>
        <w:rPr>
          <w:rtl/>
        </w:rPr>
      </w:pPr>
    </w:p>
    <w:p w14:paraId="487E8B2D" w14:textId="715CF102" w:rsidR="001F12DF" w:rsidRDefault="001F12DF" w:rsidP="00465CC7">
      <w:pPr>
        <w:rPr>
          <w:rtl/>
        </w:rPr>
      </w:pPr>
    </w:p>
    <w:p w14:paraId="51AF69AD" w14:textId="0E569B69" w:rsidR="00390DDC" w:rsidRDefault="00390DDC">
      <w:pPr>
        <w:bidi w:val="0"/>
        <w:spacing w:line="240" w:lineRule="auto"/>
        <w:jc w:val="left"/>
        <w:rPr>
          <w:rtl/>
        </w:rPr>
      </w:pPr>
      <w:r>
        <w:rPr>
          <w:rtl/>
        </w:rPr>
        <w:br w:type="page"/>
      </w:r>
    </w:p>
    <w:p w14:paraId="2B94CA29" w14:textId="36186512" w:rsidR="001F12DF" w:rsidRDefault="002F3FD4" w:rsidP="002F3FD4">
      <w:pPr>
        <w:tabs>
          <w:tab w:val="left" w:pos="8144"/>
        </w:tabs>
        <w:rPr>
          <w:rtl/>
        </w:rPr>
      </w:pPr>
      <w:r>
        <w:rPr>
          <w:rtl/>
        </w:rPr>
        <w:lastRenderedPageBreak/>
        <w:tab/>
      </w:r>
    </w:p>
    <w:p w14:paraId="6BA0BA0D" w14:textId="6209BCE9" w:rsidR="001F12DF" w:rsidRPr="009672A9" w:rsidRDefault="001F12DF" w:rsidP="009672A9">
      <w:pPr>
        <w:jc w:val="center"/>
        <w:rPr>
          <w:rStyle w:val="afb"/>
          <w:rtl/>
        </w:rPr>
      </w:pPr>
      <w:bookmarkStart w:id="7" w:name="_Toc521962108"/>
      <w:bookmarkStart w:id="8" w:name="_Toc521962141"/>
      <w:r w:rsidRPr="009672A9">
        <w:rPr>
          <w:rStyle w:val="afb"/>
          <w:rFonts w:hint="cs"/>
          <w:rtl/>
        </w:rPr>
        <w:t>תוכן עניינים</w:t>
      </w:r>
      <w:bookmarkEnd w:id="7"/>
      <w:bookmarkEnd w:id="8"/>
    </w:p>
    <w:p w14:paraId="1511AC40" w14:textId="1544651E" w:rsidR="001F12DF" w:rsidRDefault="001F12DF" w:rsidP="00465CC7">
      <w:pPr>
        <w:rPr>
          <w:rtl/>
        </w:rPr>
      </w:pPr>
    </w:p>
    <w:sdt>
      <w:sdtPr>
        <w:rPr>
          <w:rFonts w:ascii="Arial" w:hAnsi="Arial" w:cs="David"/>
          <w:b w:val="0"/>
          <w:bCs w:val="0"/>
          <w:color w:val="auto"/>
          <w:sz w:val="22"/>
          <w:szCs w:val="24"/>
          <w:rtl/>
          <w:lang w:val="en-US" w:eastAsia="en-US"/>
        </w:rPr>
        <w:id w:val="-1893730622"/>
        <w:docPartObj>
          <w:docPartGallery w:val="Table of Contents"/>
          <w:docPartUnique/>
        </w:docPartObj>
      </w:sdtPr>
      <w:sdtEndPr/>
      <w:sdtContent>
        <w:p w14:paraId="7E16D4B0" w14:textId="115DDEBD" w:rsidR="00700030" w:rsidRPr="00700030" w:rsidRDefault="00700030" w:rsidP="00BC7E22">
          <w:pPr>
            <w:pStyle w:val="aff6"/>
          </w:pPr>
        </w:p>
        <w:p w14:paraId="6FD7CFED" w14:textId="241009F0" w:rsidR="009F1490" w:rsidRDefault="00BC7E22">
          <w:pPr>
            <w:pStyle w:val="TOC1"/>
            <w:tabs>
              <w:tab w:val="left" w:pos="1540"/>
              <w:tab w:val="right" w:leader="dot" w:pos="10325"/>
            </w:tabs>
            <w:rPr>
              <w:rFonts w:eastAsiaTheme="minorEastAsia" w:cstheme="minorBidi"/>
              <w:b w:val="0"/>
              <w:bCs w:val="0"/>
              <w:caps w:val="0"/>
              <w:noProof/>
              <w:sz w:val="22"/>
              <w:szCs w:val="22"/>
              <w:rtl/>
            </w:rPr>
          </w:pPr>
          <w:r>
            <w:rPr>
              <w:caps w:val="0"/>
            </w:rPr>
            <w:fldChar w:fldCharType="begin"/>
          </w:r>
          <w:r>
            <w:rPr>
              <w:caps w:val="0"/>
            </w:rPr>
            <w:instrText xml:space="preserve"> TOC \o "1-2" \h \z \u </w:instrText>
          </w:r>
          <w:r>
            <w:rPr>
              <w:caps w:val="0"/>
            </w:rPr>
            <w:fldChar w:fldCharType="separate"/>
          </w:r>
          <w:hyperlink w:anchor="_Toc98416357" w:history="1">
            <w:r w:rsidR="009F1490" w:rsidRPr="0013386A">
              <w:rPr>
                <w:rStyle w:val="Hyperlink"/>
                <w:noProof/>
                <w:rtl/>
              </w:rPr>
              <w:t>1</w:t>
            </w:r>
            <w:r w:rsidR="009F1490">
              <w:rPr>
                <w:rFonts w:eastAsiaTheme="minorEastAsia" w:cstheme="minorBidi"/>
                <w:b w:val="0"/>
                <w:bCs w:val="0"/>
                <w:caps w:val="0"/>
                <w:noProof/>
                <w:sz w:val="22"/>
                <w:szCs w:val="22"/>
                <w:rtl/>
              </w:rPr>
              <w:tab/>
            </w:r>
            <w:r w:rsidR="009F1490" w:rsidRPr="0013386A">
              <w:rPr>
                <w:rStyle w:val="Hyperlink"/>
                <w:noProof/>
                <w:rtl/>
              </w:rPr>
              <w:t>תמצית מנהלים</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Toc98416357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5</w:t>
            </w:r>
            <w:r w:rsidR="009F1490">
              <w:rPr>
                <w:noProof/>
                <w:webHidden/>
                <w:rtl/>
              </w:rPr>
              <w:fldChar w:fldCharType="end"/>
            </w:r>
          </w:hyperlink>
        </w:p>
        <w:p w14:paraId="45509CDA" w14:textId="4152438D"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58" w:history="1">
            <w:r w:rsidR="009F1490" w:rsidRPr="0013386A">
              <w:rPr>
                <w:rStyle w:val="Hyperlink"/>
                <w:noProof/>
                <w:rtl/>
              </w:rPr>
              <w:t>1.1</w:t>
            </w:r>
            <w:r w:rsidR="009F1490">
              <w:rPr>
                <w:rFonts w:eastAsiaTheme="minorEastAsia" w:cstheme="minorBidi"/>
                <w:smallCaps w:val="0"/>
                <w:noProof/>
                <w:sz w:val="22"/>
                <w:szCs w:val="22"/>
                <w:rtl/>
              </w:rPr>
              <w:tab/>
            </w:r>
            <w:r w:rsidR="009F1490" w:rsidRPr="0013386A">
              <w:rPr>
                <w:rStyle w:val="Hyperlink"/>
                <w:noProof/>
                <w:rtl/>
              </w:rPr>
              <w:t>מבוא (</w:t>
            </w:r>
            <w:r w:rsidR="009F1490" w:rsidRPr="0013386A">
              <w:rPr>
                <w:rStyle w:val="Hyperlink"/>
                <w:noProof/>
              </w:rPr>
              <w:t>M</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Toc98416358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5</w:t>
            </w:r>
            <w:r w:rsidR="009F1490">
              <w:rPr>
                <w:noProof/>
                <w:webHidden/>
                <w:rtl/>
              </w:rPr>
              <w:fldChar w:fldCharType="end"/>
            </w:r>
          </w:hyperlink>
        </w:p>
        <w:p w14:paraId="409E2472" w14:textId="29F2E9A0"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59" w:history="1">
            <w:r w:rsidR="009F1490" w:rsidRPr="0013386A">
              <w:rPr>
                <w:rStyle w:val="Hyperlink"/>
                <w:noProof/>
                <w:rtl/>
              </w:rPr>
              <w:t>1.2</w:t>
            </w:r>
            <w:r w:rsidR="009F1490">
              <w:rPr>
                <w:rFonts w:eastAsiaTheme="minorEastAsia" w:cstheme="minorBidi"/>
                <w:smallCaps w:val="0"/>
                <w:noProof/>
                <w:sz w:val="22"/>
                <w:szCs w:val="22"/>
                <w:rtl/>
              </w:rPr>
              <w:tab/>
            </w:r>
            <w:r w:rsidR="009F1490" w:rsidRPr="0013386A">
              <w:rPr>
                <w:rStyle w:val="Hyperlink"/>
                <w:noProof/>
                <w:rtl/>
              </w:rPr>
              <w:t>שלבי היישום (</w:t>
            </w:r>
            <w:r w:rsidR="009F1490" w:rsidRPr="0013386A">
              <w:rPr>
                <w:rStyle w:val="Hyperlink"/>
                <w:noProof/>
              </w:rPr>
              <w:t>S</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Toc98416359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w:t>
            </w:r>
            <w:r w:rsidR="009F1490">
              <w:rPr>
                <w:noProof/>
                <w:webHidden/>
                <w:rtl/>
              </w:rPr>
              <w:fldChar w:fldCharType="end"/>
            </w:r>
          </w:hyperlink>
        </w:p>
        <w:p w14:paraId="0DE90DAC" w14:textId="683ACDD6"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0" w:history="1">
            <w:r w:rsidR="009F1490" w:rsidRPr="0013386A">
              <w:rPr>
                <w:rStyle w:val="Hyperlink"/>
                <w:noProof/>
                <w:rtl/>
              </w:rPr>
              <w:t>1.3</w:t>
            </w:r>
            <w:r w:rsidR="009F1490">
              <w:rPr>
                <w:rFonts w:eastAsiaTheme="minorEastAsia" w:cstheme="minorBidi"/>
                <w:smallCaps w:val="0"/>
                <w:noProof/>
                <w:sz w:val="22"/>
                <w:szCs w:val="22"/>
                <w:rtl/>
              </w:rPr>
              <w:tab/>
            </w:r>
            <w:r w:rsidR="009F1490" w:rsidRPr="0013386A">
              <w:rPr>
                <w:rStyle w:val="Hyperlink"/>
                <w:noProof/>
                <w:rtl/>
              </w:rPr>
              <w:t>טכנולוגיית מערכת המידע (</w:t>
            </w:r>
            <w:r w:rsidR="009F1490" w:rsidRPr="0013386A">
              <w:rPr>
                <w:rStyle w:val="Hyperlink"/>
                <w:noProof/>
              </w:rPr>
              <w:t>S</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7</w:t>
            </w:r>
            <w:r w:rsidR="009F1490">
              <w:rPr>
                <w:noProof/>
                <w:webHidden/>
                <w:rtl/>
              </w:rPr>
              <w:fldChar w:fldCharType="end"/>
            </w:r>
          </w:hyperlink>
        </w:p>
        <w:p w14:paraId="40BE344F" w14:textId="43AFF761"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1" w:history="1">
            <w:r w:rsidR="009F1490" w:rsidRPr="0013386A">
              <w:rPr>
                <w:rStyle w:val="Hyperlink"/>
                <w:noProof/>
                <w:rtl/>
              </w:rPr>
              <w:t>1.4</w:t>
            </w:r>
            <w:r w:rsidR="009F1490">
              <w:rPr>
                <w:rFonts w:eastAsiaTheme="minorEastAsia" w:cstheme="minorBidi"/>
                <w:smallCaps w:val="0"/>
                <w:noProof/>
                <w:sz w:val="22"/>
                <w:szCs w:val="22"/>
                <w:rtl/>
              </w:rPr>
              <w:tab/>
            </w:r>
            <w:r w:rsidR="009F1490" w:rsidRPr="0013386A">
              <w:rPr>
                <w:rStyle w:val="Hyperlink"/>
                <w:noProof/>
                <w:rtl/>
              </w:rPr>
              <w:t>סינרגיה עם מערך ההרשאות הארגוני</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7</w:t>
            </w:r>
            <w:r w:rsidR="009F1490">
              <w:rPr>
                <w:noProof/>
                <w:webHidden/>
                <w:rtl/>
              </w:rPr>
              <w:fldChar w:fldCharType="end"/>
            </w:r>
          </w:hyperlink>
        </w:p>
        <w:p w14:paraId="5BE996B6" w14:textId="42D72A55"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2" w:history="1">
            <w:r w:rsidR="009F1490" w:rsidRPr="0013386A">
              <w:rPr>
                <w:rStyle w:val="Hyperlink"/>
                <w:noProof/>
                <w:rtl/>
              </w:rPr>
              <w:t>1.5</w:t>
            </w:r>
            <w:r w:rsidR="009F1490">
              <w:rPr>
                <w:rFonts w:eastAsiaTheme="minorEastAsia" w:cstheme="minorBidi"/>
                <w:smallCaps w:val="0"/>
                <w:noProof/>
                <w:sz w:val="22"/>
                <w:szCs w:val="22"/>
                <w:rtl/>
              </w:rPr>
              <w:tab/>
            </w:r>
            <w:r w:rsidR="009F1490" w:rsidRPr="0013386A">
              <w:rPr>
                <w:rStyle w:val="Hyperlink"/>
                <w:noProof/>
                <w:rtl/>
              </w:rPr>
              <w:t>מאפיינים חיוניים של המערכת</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7</w:t>
            </w:r>
            <w:r w:rsidR="009F1490">
              <w:rPr>
                <w:noProof/>
                <w:webHidden/>
                <w:rtl/>
              </w:rPr>
              <w:fldChar w:fldCharType="end"/>
            </w:r>
          </w:hyperlink>
        </w:p>
        <w:p w14:paraId="2B47A00E" w14:textId="0257FFA0"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3" w:history="1">
            <w:r w:rsidR="009F1490" w:rsidRPr="0013386A">
              <w:rPr>
                <w:rStyle w:val="Hyperlink"/>
                <w:noProof/>
                <w:rtl/>
              </w:rPr>
              <w:t>1.6</w:t>
            </w:r>
            <w:r w:rsidR="009F1490">
              <w:rPr>
                <w:rFonts w:eastAsiaTheme="minorEastAsia" w:cstheme="minorBidi"/>
                <w:smallCaps w:val="0"/>
                <w:noProof/>
                <w:sz w:val="22"/>
                <w:szCs w:val="22"/>
                <w:rtl/>
              </w:rPr>
              <w:tab/>
            </w:r>
            <w:r w:rsidR="009F1490" w:rsidRPr="0013386A">
              <w:rPr>
                <w:rStyle w:val="Hyperlink"/>
                <w:noProof/>
                <w:rtl/>
              </w:rPr>
              <w:t>ממשק משתמש</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8</w:t>
            </w:r>
            <w:r w:rsidR="009F1490">
              <w:rPr>
                <w:noProof/>
                <w:webHidden/>
                <w:rtl/>
              </w:rPr>
              <w:fldChar w:fldCharType="end"/>
            </w:r>
          </w:hyperlink>
        </w:p>
        <w:p w14:paraId="75D40E0D" w14:textId="2A94535C"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364" w:history="1">
            <w:r w:rsidR="009F1490" w:rsidRPr="0013386A">
              <w:rPr>
                <w:rStyle w:val="Hyperlink"/>
                <w:noProof/>
                <w:rtl/>
              </w:rPr>
              <w:t>2</w:t>
            </w:r>
            <w:r w:rsidR="009F1490">
              <w:rPr>
                <w:rFonts w:eastAsiaTheme="minorEastAsia" w:cstheme="minorBidi"/>
                <w:b w:val="0"/>
                <w:bCs w:val="0"/>
                <w:caps w:val="0"/>
                <w:noProof/>
                <w:sz w:val="22"/>
                <w:szCs w:val="22"/>
                <w:rtl/>
              </w:rPr>
              <w:tab/>
            </w:r>
            <w:r w:rsidR="009F1490" w:rsidRPr="0013386A">
              <w:rPr>
                <w:rStyle w:val="Hyperlink"/>
                <w:noProof/>
                <w:rtl/>
              </w:rPr>
              <w:t>אשכול מערכות ליבה- ניהול גבייה והכנסות (</w:t>
            </w:r>
            <w:r w:rsidR="009F1490" w:rsidRPr="0013386A">
              <w:rPr>
                <w:rStyle w:val="Hyperlink"/>
                <w:noProof/>
              </w:rPr>
              <w:t>Fi</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10</w:t>
            </w:r>
            <w:r w:rsidR="009F1490">
              <w:rPr>
                <w:noProof/>
                <w:webHidden/>
                <w:rtl/>
              </w:rPr>
              <w:fldChar w:fldCharType="end"/>
            </w:r>
          </w:hyperlink>
        </w:p>
        <w:p w14:paraId="632C082D" w14:textId="03C6BDA4"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5" w:history="1">
            <w:r w:rsidR="009F1490" w:rsidRPr="0013386A">
              <w:rPr>
                <w:rStyle w:val="Hyperlink"/>
                <w:noProof/>
              </w:rPr>
              <w:t>2.1</w:t>
            </w:r>
            <w:r w:rsidR="009F1490">
              <w:rPr>
                <w:rFonts w:eastAsiaTheme="minorEastAsia" w:cstheme="minorBidi"/>
                <w:smallCaps w:val="0"/>
                <w:noProof/>
                <w:sz w:val="22"/>
                <w:szCs w:val="22"/>
                <w:rtl/>
              </w:rPr>
              <w:tab/>
            </w:r>
            <w:r w:rsidR="009F1490" w:rsidRPr="0013386A">
              <w:rPr>
                <w:rStyle w:val="Hyperlink"/>
                <w:noProof/>
                <w:rtl/>
              </w:rPr>
              <w:t>מודול שירות לקוחות וגבייה</w:t>
            </w:r>
            <w:r w:rsidR="009F1490" w:rsidRPr="0013386A">
              <w:rPr>
                <w:rStyle w:val="Hyperlink"/>
                <w:noProof/>
              </w:rPr>
              <w:t xml:space="preserve"> </w:t>
            </w:r>
            <w:r w:rsidR="009F1490" w:rsidRPr="0013386A">
              <w:rPr>
                <w:rStyle w:val="Hyperlink"/>
                <w:noProof/>
                <w:rtl/>
              </w:rPr>
              <w:t xml:space="preserve"> (</w:t>
            </w:r>
            <w:r w:rsidR="009F1490" w:rsidRPr="0013386A">
              <w:rPr>
                <w:rStyle w:val="Hyperlink"/>
                <w:noProof/>
              </w:rPr>
              <w:t>Fi1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13</w:t>
            </w:r>
            <w:r w:rsidR="009F1490">
              <w:rPr>
                <w:noProof/>
                <w:webHidden/>
                <w:rtl/>
              </w:rPr>
              <w:fldChar w:fldCharType="end"/>
            </w:r>
          </w:hyperlink>
        </w:p>
        <w:p w14:paraId="2B427F24" w14:textId="79BE5643"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6" w:history="1">
            <w:r w:rsidR="009F1490" w:rsidRPr="0013386A">
              <w:rPr>
                <w:rStyle w:val="Hyperlink"/>
                <w:noProof/>
              </w:rPr>
              <w:t>2.2</w:t>
            </w:r>
            <w:r w:rsidR="009F1490">
              <w:rPr>
                <w:rFonts w:eastAsiaTheme="minorEastAsia" w:cstheme="minorBidi"/>
                <w:smallCaps w:val="0"/>
                <w:noProof/>
                <w:sz w:val="22"/>
                <w:szCs w:val="22"/>
                <w:rtl/>
              </w:rPr>
              <w:tab/>
            </w:r>
            <w:r w:rsidR="009F1490" w:rsidRPr="0013386A">
              <w:rPr>
                <w:rStyle w:val="Hyperlink"/>
                <w:noProof/>
                <w:rtl/>
              </w:rPr>
              <w:t>מודול אכיפת הגבייה (</w:t>
            </w:r>
            <w:r w:rsidR="009F1490" w:rsidRPr="0013386A">
              <w:rPr>
                <w:rStyle w:val="Hyperlink"/>
                <w:noProof/>
              </w:rPr>
              <w:t>Fi2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36</w:t>
            </w:r>
            <w:r w:rsidR="009F1490">
              <w:rPr>
                <w:noProof/>
                <w:webHidden/>
                <w:rtl/>
              </w:rPr>
              <w:fldChar w:fldCharType="end"/>
            </w:r>
          </w:hyperlink>
        </w:p>
        <w:p w14:paraId="311444EC" w14:textId="16467ACB"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7" w:history="1">
            <w:r w:rsidR="009F1490" w:rsidRPr="0013386A">
              <w:rPr>
                <w:rStyle w:val="Hyperlink"/>
                <w:noProof/>
              </w:rPr>
              <w:t>2.3</w:t>
            </w:r>
            <w:r w:rsidR="009F1490">
              <w:rPr>
                <w:rFonts w:eastAsiaTheme="minorEastAsia" w:cstheme="minorBidi"/>
                <w:smallCaps w:val="0"/>
                <w:noProof/>
                <w:sz w:val="22"/>
                <w:szCs w:val="22"/>
                <w:rtl/>
              </w:rPr>
              <w:tab/>
            </w:r>
            <w:r w:rsidR="009F1490" w:rsidRPr="0013386A">
              <w:rPr>
                <w:rStyle w:val="Hyperlink"/>
                <w:noProof/>
                <w:rtl/>
              </w:rPr>
              <w:t>מודולים פריפריאליים לניהול הכנסות (</w:t>
            </w:r>
            <w:r w:rsidR="009F1490" w:rsidRPr="0013386A">
              <w:rPr>
                <w:rStyle w:val="Hyperlink"/>
                <w:noProof/>
              </w:rPr>
              <w:t>Fi3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43</w:t>
            </w:r>
            <w:r w:rsidR="009F1490">
              <w:rPr>
                <w:noProof/>
                <w:webHidden/>
                <w:rtl/>
              </w:rPr>
              <w:fldChar w:fldCharType="end"/>
            </w:r>
          </w:hyperlink>
        </w:p>
        <w:p w14:paraId="71A4D817" w14:textId="2B0179E6"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8" w:history="1">
            <w:r w:rsidR="009F1490" w:rsidRPr="0013386A">
              <w:rPr>
                <w:rStyle w:val="Hyperlink"/>
                <w:noProof/>
                <w:rtl/>
              </w:rPr>
              <w:t>2.4</w:t>
            </w:r>
            <w:r w:rsidR="009F1490">
              <w:rPr>
                <w:rFonts w:eastAsiaTheme="minorEastAsia" w:cstheme="minorBidi"/>
                <w:smallCaps w:val="0"/>
                <w:noProof/>
                <w:sz w:val="22"/>
                <w:szCs w:val="22"/>
                <w:rtl/>
              </w:rPr>
              <w:tab/>
            </w:r>
            <w:r w:rsidR="009F1490" w:rsidRPr="0013386A">
              <w:rPr>
                <w:rStyle w:val="Hyperlink"/>
                <w:noProof/>
                <w:rtl/>
              </w:rPr>
              <w:t>מודול הנהלת חשבונות (</w:t>
            </w:r>
            <w:r w:rsidR="009F1490" w:rsidRPr="0013386A">
              <w:rPr>
                <w:rStyle w:val="Hyperlink"/>
                <w:noProof/>
              </w:rPr>
              <w:t>Fi4</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46</w:t>
            </w:r>
            <w:r w:rsidR="009F1490">
              <w:rPr>
                <w:noProof/>
                <w:webHidden/>
                <w:rtl/>
              </w:rPr>
              <w:fldChar w:fldCharType="end"/>
            </w:r>
          </w:hyperlink>
        </w:p>
        <w:p w14:paraId="5C02D9B3" w14:textId="1817E077"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69" w:history="1">
            <w:r w:rsidR="009F1490" w:rsidRPr="0013386A">
              <w:rPr>
                <w:rStyle w:val="Hyperlink"/>
                <w:noProof/>
                <w:rtl/>
              </w:rPr>
              <w:t>2.5</w:t>
            </w:r>
            <w:r w:rsidR="009F1490">
              <w:rPr>
                <w:rFonts w:eastAsiaTheme="minorEastAsia" w:cstheme="minorBidi"/>
                <w:smallCaps w:val="0"/>
                <w:noProof/>
                <w:sz w:val="22"/>
                <w:szCs w:val="22"/>
                <w:rtl/>
              </w:rPr>
              <w:tab/>
            </w:r>
            <w:r w:rsidR="009F1490" w:rsidRPr="0013386A">
              <w:rPr>
                <w:rStyle w:val="Hyperlink"/>
                <w:noProof/>
                <w:rtl/>
              </w:rPr>
              <w:t>מערכת תשלומים</w:t>
            </w:r>
            <w:r w:rsidR="009F1490" w:rsidRPr="0013386A">
              <w:rPr>
                <w:rStyle w:val="Hyperlink"/>
                <w:noProof/>
              </w:rPr>
              <w:t xml:space="preserve"> </w:t>
            </w:r>
            <w:r w:rsidR="009F1490" w:rsidRPr="0013386A">
              <w:rPr>
                <w:rStyle w:val="Hyperlink"/>
                <w:noProof/>
                <w:rtl/>
              </w:rPr>
              <w:t>לספקים וזכאים (</w:t>
            </w:r>
            <w:r w:rsidR="009F1490" w:rsidRPr="0013386A">
              <w:rPr>
                <w:rStyle w:val="Hyperlink"/>
                <w:noProof/>
              </w:rPr>
              <w:t>Fi5</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Toc98416369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53</w:t>
            </w:r>
            <w:r w:rsidR="009F1490">
              <w:rPr>
                <w:noProof/>
                <w:webHidden/>
                <w:rtl/>
              </w:rPr>
              <w:fldChar w:fldCharType="end"/>
            </w:r>
          </w:hyperlink>
        </w:p>
        <w:p w14:paraId="74667EDE" w14:textId="036AAB4F"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0" w:history="1">
            <w:r w:rsidR="009F1490" w:rsidRPr="0013386A">
              <w:rPr>
                <w:rStyle w:val="Hyperlink"/>
                <w:noProof/>
              </w:rPr>
              <w:t>2.6</w:t>
            </w:r>
            <w:r w:rsidR="009F1490">
              <w:rPr>
                <w:rFonts w:eastAsiaTheme="minorEastAsia" w:cstheme="minorBidi"/>
                <w:smallCaps w:val="0"/>
                <w:noProof/>
                <w:sz w:val="22"/>
                <w:szCs w:val="22"/>
                <w:rtl/>
              </w:rPr>
              <w:tab/>
            </w:r>
            <w:r w:rsidR="009F1490" w:rsidRPr="0013386A">
              <w:rPr>
                <w:rStyle w:val="Hyperlink"/>
                <w:noProof/>
                <w:rtl/>
              </w:rPr>
              <w:t>מודול ניהול פיננסי (</w:t>
            </w:r>
            <w:r w:rsidR="009F1490" w:rsidRPr="0013386A">
              <w:rPr>
                <w:rStyle w:val="Hyperlink"/>
                <w:noProof/>
              </w:rPr>
              <w:t>Fi6</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55</w:t>
            </w:r>
            <w:r w:rsidR="009F1490">
              <w:rPr>
                <w:noProof/>
                <w:webHidden/>
                <w:rtl/>
              </w:rPr>
              <w:fldChar w:fldCharType="end"/>
            </w:r>
          </w:hyperlink>
        </w:p>
        <w:p w14:paraId="1B1DF87F" w14:textId="13002678"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1" w:history="1">
            <w:r w:rsidR="009F1490" w:rsidRPr="0013386A">
              <w:rPr>
                <w:rStyle w:val="Hyperlink"/>
                <w:noProof/>
              </w:rPr>
              <w:t>2.7</w:t>
            </w:r>
            <w:r w:rsidR="009F1490">
              <w:rPr>
                <w:rFonts w:eastAsiaTheme="minorEastAsia" w:cstheme="minorBidi"/>
                <w:smallCaps w:val="0"/>
                <w:noProof/>
                <w:sz w:val="22"/>
                <w:szCs w:val="22"/>
                <w:rtl/>
              </w:rPr>
              <w:tab/>
            </w:r>
            <w:r w:rsidR="009F1490" w:rsidRPr="0013386A">
              <w:rPr>
                <w:rStyle w:val="Hyperlink"/>
                <w:noProof/>
                <w:rtl/>
              </w:rPr>
              <w:t>מודול ניהול תקציב בלתי רגיל (תב"ר) (</w:t>
            </w:r>
            <w:r w:rsidR="009F1490" w:rsidRPr="0013386A">
              <w:rPr>
                <w:rStyle w:val="Hyperlink"/>
                <w:noProof/>
              </w:rPr>
              <w:t>Fi7</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60</w:t>
            </w:r>
            <w:r w:rsidR="009F1490">
              <w:rPr>
                <w:noProof/>
                <w:webHidden/>
                <w:rtl/>
              </w:rPr>
              <w:fldChar w:fldCharType="end"/>
            </w:r>
          </w:hyperlink>
        </w:p>
        <w:p w14:paraId="67D2DEB3" w14:textId="00F446AF"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2" w:history="1">
            <w:r w:rsidR="009F1490" w:rsidRPr="0013386A">
              <w:rPr>
                <w:rStyle w:val="Hyperlink"/>
                <w:noProof/>
              </w:rPr>
              <w:t>2.8</w:t>
            </w:r>
            <w:r w:rsidR="009F1490">
              <w:rPr>
                <w:rFonts w:eastAsiaTheme="minorEastAsia" w:cstheme="minorBidi"/>
                <w:smallCaps w:val="0"/>
                <w:noProof/>
                <w:sz w:val="22"/>
                <w:szCs w:val="22"/>
                <w:rtl/>
              </w:rPr>
              <w:tab/>
            </w:r>
            <w:r w:rsidR="009F1490" w:rsidRPr="0013386A">
              <w:rPr>
                <w:rStyle w:val="Hyperlink"/>
                <w:noProof/>
                <w:rtl/>
              </w:rPr>
              <w:t>מודול ניהול ספרי תקציבים (</w:t>
            </w:r>
            <w:r w:rsidR="009F1490" w:rsidRPr="0013386A">
              <w:rPr>
                <w:rStyle w:val="Hyperlink"/>
                <w:noProof/>
              </w:rPr>
              <w:t>Fi8</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61</w:t>
            </w:r>
            <w:r w:rsidR="009F1490">
              <w:rPr>
                <w:noProof/>
                <w:webHidden/>
                <w:rtl/>
              </w:rPr>
              <w:fldChar w:fldCharType="end"/>
            </w:r>
          </w:hyperlink>
        </w:p>
        <w:p w14:paraId="1FB66C92" w14:textId="275308EB"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3" w:history="1">
            <w:r w:rsidR="009F1490" w:rsidRPr="0013386A">
              <w:rPr>
                <w:rStyle w:val="Hyperlink"/>
                <w:noProof/>
              </w:rPr>
              <w:t>2.9</w:t>
            </w:r>
            <w:r w:rsidR="009F1490">
              <w:rPr>
                <w:rFonts w:eastAsiaTheme="minorEastAsia" w:cstheme="minorBidi"/>
                <w:smallCaps w:val="0"/>
                <w:noProof/>
                <w:sz w:val="22"/>
                <w:szCs w:val="22"/>
                <w:rtl/>
              </w:rPr>
              <w:tab/>
            </w:r>
            <w:r w:rsidR="009F1490" w:rsidRPr="0013386A">
              <w:rPr>
                <w:rStyle w:val="Hyperlink"/>
                <w:noProof/>
                <w:rtl/>
              </w:rPr>
              <w:t>רישוי עסקים (</w:t>
            </w:r>
            <w:r w:rsidR="009F1490" w:rsidRPr="0013386A">
              <w:rPr>
                <w:rStyle w:val="Hyperlink"/>
                <w:noProof/>
              </w:rPr>
              <w:t>Fi9</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63</w:t>
            </w:r>
            <w:r w:rsidR="009F1490">
              <w:rPr>
                <w:noProof/>
                <w:webHidden/>
                <w:rtl/>
              </w:rPr>
              <w:fldChar w:fldCharType="end"/>
            </w:r>
          </w:hyperlink>
        </w:p>
        <w:p w14:paraId="346FD3F6" w14:textId="37C89579"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374" w:history="1">
            <w:r w:rsidR="009F1490" w:rsidRPr="0013386A">
              <w:rPr>
                <w:rStyle w:val="Hyperlink"/>
                <w:noProof/>
                <w:rtl/>
              </w:rPr>
              <w:t>2.10</w:t>
            </w:r>
            <w:r w:rsidR="009F1490">
              <w:rPr>
                <w:rFonts w:eastAsiaTheme="minorEastAsia" w:cstheme="minorBidi"/>
                <w:smallCaps w:val="0"/>
                <w:noProof/>
                <w:sz w:val="22"/>
                <w:szCs w:val="22"/>
                <w:rtl/>
              </w:rPr>
              <w:tab/>
            </w:r>
            <w:r w:rsidR="009F1490" w:rsidRPr="0013386A">
              <w:rPr>
                <w:rStyle w:val="Hyperlink"/>
                <w:noProof/>
                <w:rtl/>
              </w:rPr>
              <w:t>חיובי חשמל (</w:t>
            </w:r>
            <w:r w:rsidR="009F1490" w:rsidRPr="0013386A">
              <w:rPr>
                <w:rStyle w:val="Hyperlink"/>
                <w:noProof/>
              </w:rPr>
              <w:t>Fi10</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64</w:t>
            </w:r>
            <w:r w:rsidR="009F1490">
              <w:rPr>
                <w:noProof/>
                <w:webHidden/>
                <w:rtl/>
              </w:rPr>
              <w:fldChar w:fldCharType="end"/>
            </w:r>
          </w:hyperlink>
        </w:p>
        <w:p w14:paraId="412363AD" w14:textId="114EB3E6"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375" w:history="1">
            <w:r w:rsidR="009F1490" w:rsidRPr="0013386A">
              <w:rPr>
                <w:rStyle w:val="Hyperlink"/>
                <w:noProof/>
                <w:rtl/>
              </w:rPr>
              <w:t>3</w:t>
            </w:r>
            <w:r w:rsidR="009F1490">
              <w:rPr>
                <w:rFonts w:eastAsiaTheme="minorEastAsia" w:cstheme="minorBidi"/>
                <w:b w:val="0"/>
                <w:bCs w:val="0"/>
                <w:caps w:val="0"/>
                <w:noProof/>
                <w:sz w:val="22"/>
                <w:szCs w:val="22"/>
                <w:rtl/>
              </w:rPr>
              <w:tab/>
            </w:r>
            <w:r w:rsidR="009F1490" w:rsidRPr="0013386A">
              <w:rPr>
                <w:rStyle w:val="Hyperlink"/>
                <w:noProof/>
                <w:rtl/>
              </w:rPr>
              <w:t xml:space="preserve">אשכול מערכות ליבה - ניהול רכש, התקשרויות, תיחור, מלאי ומחסנים ( </w:t>
            </w:r>
            <w:r w:rsidR="009F1490" w:rsidRPr="0013386A">
              <w:rPr>
                <w:rStyle w:val="Hyperlink"/>
                <w:noProof/>
              </w:rPr>
              <w:t>Pr</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65</w:t>
            </w:r>
            <w:r w:rsidR="009F1490">
              <w:rPr>
                <w:noProof/>
                <w:webHidden/>
                <w:rtl/>
              </w:rPr>
              <w:fldChar w:fldCharType="end"/>
            </w:r>
          </w:hyperlink>
        </w:p>
        <w:p w14:paraId="05B3BF7D" w14:textId="246EB4FA"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6" w:history="1">
            <w:r w:rsidR="009F1490" w:rsidRPr="0013386A">
              <w:rPr>
                <w:rStyle w:val="Hyperlink"/>
                <w:noProof/>
              </w:rPr>
              <w:t>3.1</w:t>
            </w:r>
            <w:r w:rsidR="009F1490">
              <w:rPr>
                <w:rFonts w:eastAsiaTheme="minorEastAsia" w:cstheme="minorBidi"/>
                <w:smallCaps w:val="0"/>
                <w:noProof/>
                <w:sz w:val="22"/>
                <w:szCs w:val="22"/>
                <w:rtl/>
              </w:rPr>
              <w:tab/>
            </w:r>
            <w:r w:rsidR="009F1490" w:rsidRPr="0013386A">
              <w:rPr>
                <w:rStyle w:val="Hyperlink"/>
                <w:noProof/>
                <w:rtl/>
              </w:rPr>
              <w:t>מודול רכש (</w:t>
            </w:r>
            <w:r w:rsidR="009F1490" w:rsidRPr="0013386A">
              <w:rPr>
                <w:rStyle w:val="Hyperlink"/>
                <w:noProof/>
              </w:rPr>
              <w:t>Pr1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66</w:t>
            </w:r>
            <w:r w:rsidR="009F1490">
              <w:rPr>
                <w:noProof/>
                <w:webHidden/>
                <w:rtl/>
              </w:rPr>
              <w:fldChar w:fldCharType="end"/>
            </w:r>
          </w:hyperlink>
        </w:p>
        <w:p w14:paraId="5BC5D781" w14:textId="27626081"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7" w:history="1">
            <w:r w:rsidR="009F1490" w:rsidRPr="0013386A">
              <w:rPr>
                <w:rStyle w:val="Hyperlink"/>
                <w:noProof/>
                <w:rtl/>
              </w:rPr>
              <w:t>3.2</w:t>
            </w:r>
            <w:r w:rsidR="009F1490">
              <w:rPr>
                <w:rFonts w:eastAsiaTheme="minorEastAsia" w:cstheme="minorBidi"/>
                <w:smallCaps w:val="0"/>
                <w:noProof/>
                <w:sz w:val="22"/>
                <w:szCs w:val="22"/>
                <w:rtl/>
              </w:rPr>
              <w:tab/>
            </w:r>
            <w:r w:rsidR="009F1490" w:rsidRPr="0013386A">
              <w:rPr>
                <w:rStyle w:val="Hyperlink"/>
                <w:noProof/>
                <w:rtl/>
              </w:rPr>
              <w:t>מודול תיחור מקוון של ספקים (</w:t>
            </w:r>
            <w:r w:rsidR="009F1490" w:rsidRPr="0013386A">
              <w:rPr>
                <w:rStyle w:val="Hyperlink"/>
                <w:noProof/>
              </w:rPr>
              <w:t>B2B</w:t>
            </w:r>
            <w:r w:rsidR="009F1490" w:rsidRPr="0013386A">
              <w:rPr>
                <w:rStyle w:val="Hyperlink"/>
                <w:noProof/>
                <w:rtl/>
              </w:rPr>
              <w:t>) (</w:t>
            </w:r>
            <w:r w:rsidR="009F1490" w:rsidRPr="0013386A">
              <w:rPr>
                <w:rStyle w:val="Hyperlink"/>
                <w:noProof/>
              </w:rPr>
              <w:t>Pr2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76</w:t>
            </w:r>
            <w:r w:rsidR="009F1490">
              <w:rPr>
                <w:noProof/>
                <w:webHidden/>
                <w:rtl/>
              </w:rPr>
              <w:fldChar w:fldCharType="end"/>
            </w:r>
          </w:hyperlink>
        </w:p>
        <w:p w14:paraId="4FE95970" w14:textId="79B8FABC"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8" w:history="1">
            <w:r w:rsidR="009F1490" w:rsidRPr="0013386A">
              <w:rPr>
                <w:rStyle w:val="Hyperlink"/>
                <w:noProof/>
                <w:rtl/>
              </w:rPr>
              <w:t>3.3</w:t>
            </w:r>
            <w:r w:rsidR="009F1490">
              <w:rPr>
                <w:rFonts w:eastAsiaTheme="minorEastAsia" w:cstheme="minorBidi"/>
                <w:smallCaps w:val="0"/>
                <w:noProof/>
                <w:sz w:val="22"/>
                <w:szCs w:val="22"/>
                <w:rtl/>
              </w:rPr>
              <w:tab/>
            </w:r>
            <w:r w:rsidR="009F1490" w:rsidRPr="0013386A">
              <w:rPr>
                <w:rStyle w:val="Hyperlink"/>
                <w:noProof/>
                <w:rtl/>
              </w:rPr>
              <w:t>מודול חוזים והתקשרויות (</w:t>
            </w:r>
            <w:r w:rsidR="009F1490" w:rsidRPr="0013386A">
              <w:rPr>
                <w:rStyle w:val="Hyperlink"/>
                <w:noProof/>
              </w:rPr>
              <w:t>Pr3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86</w:t>
            </w:r>
            <w:r w:rsidR="009F1490">
              <w:rPr>
                <w:noProof/>
                <w:webHidden/>
                <w:rtl/>
              </w:rPr>
              <w:fldChar w:fldCharType="end"/>
            </w:r>
          </w:hyperlink>
        </w:p>
        <w:p w14:paraId="4618F4E7" w14:textId="22C8EC65"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79" w:history="1">
            <w:r w:rsidR="009F1490" w:rsidRPr="0013386A">
              <w:rPr>
                <w:rStyle w:val="Hyperlink"/>
                <w:noProof/>
              </w:rPr>
              <w:t>3.4</w:t>
            </w:r>
            <w:r w:rsidR="009F1490">
              <w:rPr>
                <w:rFonts w:eastAsiaTheme="minorEastAsia" w:cstheme="minorBidi"/>
                <w:smallCaps w:val="0"/>
                <w:noProof/>
                <w:sz w:val="22"/>
                <w:szCs w:val="22"/>
                <w:rtl/>
              </w:rPr>
              <w:tab/>
            </w:r>
            <w:r w:rsidR="009F1490" w:rsidRPr="0013386A">
              <w:rPr>
                <w:rStyle w:val="Hyperlink"/>
                <w:noProof/>
                <w:rtl/>
              </w:rPr>
              <w:t>מודול ניהול מחסן (</w:t>
            </w:r>
            <w:r w:rsidR="009F1490" w:rsidRPr="0013386A">
              <w:rPr>
                <w:rStyle w:val="Hyperlink"/>
                <w:noProof/>
              </w:rPr>
              <w:t>Pr4</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Toc98416379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88</w:t>
            </w:r>
            <w:r w:rsidR="009F1490">
              <w:rPr>
                <w:noProof/>
                <w:webHidden/>
                <w:rtl/>
              </w:rPr>
              <w:fldChar w:fldCharType="end"/>
            </w:r>
          </w:hyperlink>
        </w:p>
        <w:p w14:paraId="46782C3E" w14:textId="25F28BD8"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380" w:history="1">
            <w:r w:rsidR="009F1490" w:rsidRPr="0013386A">
              <w:rPr>
                <w:rStyle w:val="Hyperlink"/>
                <w:noProof/>
                <w:rtl/>
              </w:rPr>
              <w:t>4</w:t>
            </w:r>
            <w:r w:rsidR="009F1490">
              <w:rPr>
                <w:rFonts w:eastAsiaTheme="minorEastAsia" w:cstheme="minorBidi"/>
                <w:b w:val="0"/>
                <w:bCs w:val="0"/>
                <w:caps w:val="0"/>
                <w:noProof/>
                <w:sz w:val="22"/>
                <w:szCs w:val="22"/>
                <w:rtl/>
              </w:rPr>
              <w:tab/>
            </w:r>
            <w:r w:rsidR="009F1490" w:rsidRPr="0013386A">
              <w:rPr>
                <w:rStyle w:val="Hyperlink"/>
                <w:noProof/>
                <w:rtl/>
              </w:rPr>
              <w:t>אשכול חינוך  (</w:t>
            </w:r>
            <w:r w:rsidR="009F1490" w:rsidRPr="0013386A">
              <w:rPr>
                <w:rStyle w:val="Hyperlink"/>
                <w:noProof/>
              </w:rPr>
              <w:t>ED</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93</w:t>
            </w:r>
            <w:r w:rsidR="009F1490">
              <w:rPr>
                <w:noProof/>
                <w:webHidden/>
                <w:rtl/>
              </w:rPr>
              <w:fldChar w:fldCharType="end"/>
            </w:r>
          </w:hyperlink>
        </w:p>
        <w:p w14:paraId="0B4616B3" w14:textId="6565DF1B"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1" w:history="1">
            <w:r w:rsidR="009F1490" w:rsidRPr="0013386A">
              <w:rPr>
                <w:rStyle w:val="Hyperlink"/>
                <w:noProof/>
              </w:rPr>
              <w:t>4.1</w:t>
            </w:r>
            <w:r w:rsidR="009F1490">
              <w:rPr>
                <w:rFonts w:eastAsiaTheme="minorEastAsia" w:cstheme="minorBidi"/>
                <w:smallCaps w:val="0"/>
                <w:noProof/>
                <w:sz w:val="22"/>
                <w:szCs w:val="22"/>
                <w:rtl/>
              </w:rPr>
              <w:tab/>
            </w:r>
            <w:r w:rsidR="009F1490" w:rsidRPr="0013386A">
              <w:rPr>
                <w:rStyle w:val="Hyperlink"/>
                <w:noProof/>
                <w:rtl/>
              </w:rPr>
              <w:t>מודול רישום ושיבוץ תלמידים (</w:t>
            </w:r>
            <w:r w:rsidR="009F1490" w:rsidRPr="0013386A">
              <w:rPr>
                <w:rStyle w:val="Hyperlink"/>
                <w:noProof/>
              </w:rPr>
              <w:t>Ed1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94</w:t>
            </w:r>
            <w:r w:rsidR="009F1490">
              <w:rPr>
                <w:noProof/>
                <w:webHidden/>
                <w:rtl/>
              </w:rPr>
              <w:fldChar w:fldCharType="end"/>
            </w:r>
          </w:hyperlink>
        </w:p>
        <w:p w14:paraId="1AE19225" w14:textId="123155FE"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2" w:history="1">
            <w:r w:rsidR="009F1490" w:rsidRPr="0013386A">
              <w:rPr>
                <w:rStyle w:val="Hyperlink"/>
                <w:noProof/>
                <w:rtl/>
              </w:rPr>
              <w:t>4.2</w:t>
            </w:r>
            <w:r w:rsidR="009F1490">
              <w:rPr>
                <w:rFonts w:eastAsiaTheme="minorEastAsia" w:cstheme="minorBidi"/>
                <w:smallCaps w:val="0"/>
                <w:noProof/>
                <w:sz w:val="22"/>
                <w:szCs w:val="22"/>
                <w:rtl/>
              </w:rPr>
              <w:tab/>
            </w:r>
            <w:r w:rsidR="009F1490" w:rsidRPr="0013386A">
              <w:rPr>
                <w:rStyle w:val="Hyperlink"/>
                <w:noProof/>
                <w:rtl/>
              </w:rPr>
              <w:t>רישום וניהול תלמידים (</w:t>
            </w:r>
            <w:r w:rsidR="009F1490" w:rsidRPr="0013386A">
              <w:rPr>
                <w:rStyle w:val="Hyperlink"/>
                <w:noProof/>
              </w:rPr>
              <w:t>Ed2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97</w:t>
            </w:r>
            <w:r w:rsidR="009F1490">
              <w:rPr>
                <w:noProof/>
                <w:webHidden/>
                <w:rtl/>
              </w:rPr>
              <w:fldChar w:fldCharType="end"/>
            </w:r>
          </w:hyperlink>
        </w:p>
        <w:p w14:paraId="5AB042FF" w14:textId="3797B5B7"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3" w:history="1">
            <w:r w:rsidR="009F1490" w:rsidRPr="0013386A">
              <w:rPr>
                <w:rStyle w:val="Hyperlink"/>
                <w:noProof/>
                <w:rtl/>
              </w:rPr>
              <w:t>4.3</w:t>
            </w:r>
            <w:r w:rsidR="009F1490">
              <w:rPr>
                <w:rFonts w:eastAsiaTheme="minorEastAsia" w:cstheme="minorBidi"/>
                <w:smallCaps w:val="0"/>
                <w:noProof/>
                <w:sz w:val="22"/>
                <w:szCs w:val="22"/>
                <w:rtl/>
              </w:rPr>
              <w:tab/>
            </w:r>
            <w:r w:rsidR="009F1490" w:rsidRPr="0013386A">
              <w:rPr>
                <w:rStyle w:val="Hyperlink"/>
                <w:noProof/>
                <w:rtl/>
              </w:rPr>
              <w:t>ניהול תלמידי חוץ (</w:t>
            </w:r>
            <w:r w:rsidR="009F1490" w:rsidRPr="0013386A">
              <w:rPr>
                <w:rStyle w:val="Hyperlink"/>
                <w:noProof/>
              </w:rPr>
              <w:t>Ed3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100</w:t>
            </w:r>
            <w:r w:rsidR="009F1490">
              <w:rPr>
                <w:noProof/>
                <w:webHidden/>
                <w:rtl/>
              </w:rPr>
              <w:fldChar w:fldCharType="end"/>
            </w:r>
          </w:hyperlink>
        </w:p>
        <w:p w14:paraId="37071B43" w14:textId="4976158A"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4" w:history="1">
            <w:r w:rsidR="009F1490" w:rsidRPr="0013386A">
              <w:rPr>
                <w:rStyle w:val="Hyperlink"/>
                <w:noProof/>
                <w:rtl/>
              </w:rPr>
              <w:t>4.4</w:t>
            </w:r>
            <w:r w:rsidR="009F1490">
              <w:rPr>
                <w:rFonts w:eastAsiaTheme="minorEastAsia" w:cstheme="minorBidi"/>
                <w:smallCaps w:val="0"/>
                <w:noProof/>
                <w:sz w:val="22"/>
                <w:szCs w:val="22"/>
                <w:rtl/>
              </w:rPr>
              <w:tab/>
            </w:r>
            <w:r w:rsidR="009F1490" w:rsidRPr="0013386A">
              <w:rPr>
                <w:rStyle w:val="Hyperlink"/>
                <w:noProof/>
                <w:rtl/>
              </w:rPr>
              <w:t>ניהול אירועי תרבות, העשרה וחוגים (</w:t>
            </w:r>
            <w:r w:rsidR="009F1490" w:rsidRPr="0013386A">
              <w:rPr>
                <w:rStyle w:val="Hyperlink"/>
                <w:noProof/>
              </w:rPr>
              <w:t>Ed4</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103</w:t>
            </w:r>
            <w:r w:rsidR="009F1490">
              <w:rPr>
                <w:noProof/>
                <w:webHidden/>
                <w:rtl/>
              </w:rPr>
              <w:fldChar w:fldCharType="end"/>
            </w:r>
          </w:hyperlink>
        </w:p>
        <w:p w14:paraId="26AD9F06" w14:textId="75E7FA39"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5" w:history="1">
            <w:r w:rsidR="009F1490" w:rsidRPr="0013386A">
              <w:rPr>
                <w:rStyle w:val="Hyperlink"/>
                <w:noProof/>
              </w:rPr>
              <w:t>4.5</w:t>
            </w:r>
            <w:r w:rsidR="009F1490">
              <w:rPr>
                <w:rFonts w:eastAsiaTheme="minorEastAsia" w:cstheme="minorBidi"/>
                <w:smallCaps w:val="0"/>
                <w:noProof/>
                <w:sz w:val="22"/>
                <w:szCs w:val="22"/>
                <w:rtl/>
              </w:rPr>
              <w:tab/>
            </w:r>
            <w:r w:rsidR="009F1490" w:rsidRPr="0013386A">
              <w:rPr>
                <w:rStyle w:val="Hyperlink"/>
                <w:noProof/>
                <w:rtl/>
              </w:rPr>
              <w:t>מערכת ניהול מוסד חינוכי (</w:t>
            </w:r>
            <w:r w:rsidR="009F1490" w:rsidRPr="0013386A">
              <w:rPr>
                <w:rStyle w:val="Hyperlink"/>
                <w:noProof/>
              </w:rPr>
              <w:t>Ed5</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105</w:t>
            </w:r>
            <w:r w:rsidR="009F1490">
              <w:rPr>
                <w:noProof/>
                <w:webHidden/>
                <w:rtl/>
              </w:rPr>
              <w:fldChar w:fldCharType="end"/>
            </w:r>
          </w:hyperlink>
        </w:p>
        <w:p w14:paraId="6DBA802B" w14:textId="1CDB27BC"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6" w:history="1">
            <w:r w:rsidR="009F1490" w:rsidRPr="0013386A">
              <w:rPr>
                <w:rStyle w:val="Hyperlink"/>
                <w:noProof/>
                <w:rtl/>
              </w:rPr>
              <w:t>4.6</w:t>
            </w:r>
            <w:r w:rsidR="009F1490">
              <w:rPr>
                <w:rFonts w:eastAsiaTheme="minorEastAsia" w:cstheme="minorBidi"/>
                <w:smallCaps w:val="0"/>
                <w:noProof/>
                <w:sz w:val="22"/>
                <w:szCs w:val="22"/>
                <w:rtl/>
              </w:rPr>
              <w:tab/>
            </w:r>
            <w:r w:rsidR="009F1490" w:rsidRPr="0013386A">
              <w:rPr>
                <w:rStyle w:val="Hyperlink"/>
                <w:noProof/>
                <w:rtl/>
              </w:rPr>
              <w:t>מערכת דיווח גננות (</w:t>
            </w:r>
            <w:r w:rsidR="009F1490" w:rsidRPr="0013386A">
              <w:rPr>
                <w:rStyle w:val="Hyperlink"/>
                <w:noProof/>
              </w:rPr>
              <w:t>Ed6</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110</w:t>
            </w:r>
            <w:r w:rsidR="009F1490">
              <w:rPr>
                <w:noProof/>
                <w:webHidden/>
                <w:rtl/>
              </w:rPr>
              <w:fldChar w:fldCharType="end"/>
            </w:r>
          </w:hyperlink>
        </w:p>
        <w:p w14:paraId="26D3ED68" w14:textId="645A02E5"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387" w:history="1">
            <w:r w:rsidR="009F1490" w:rsidRPr="0013386A">
              <w:rPr>
                <w:rStyle w:val="Hyperlink"/>
                <w:noProof/>
                <w:rtl/>
              </w:rPr>
              <w:t>5</w:t>
            </w:r>
            <w:r w:rsidR="009F1490">
              <w:rPr>
                <w:rFonts w:eastAsiaTheme="minorEastAsia" w:cstheme="minorBidi"/>
                <w:b w:val="0"/>
                <w:bCs w:val="0"/>
                <w:caps w:val="0"/>
                <w:noProof/>
                <w:sz w:val="22"/>
                <w:szCs w:val="22"/>
                <w:rtl/>
              </w:rPr>
              <w:tab/>
            </w:r>
            <w:r w:rsidR="009F1490" w:rsidRPr="0013386A">
              <w:rPr>
                <w:rStyle w:val="Hyperlink"/>
                <w:noProof/>
                <w:rtl/>
              </w:rPr>
              <w:t>אשכול רווחה  (</w:t>
            </w:r>
            <w:r w:rsidR="009F1490" w:rsidRPr="0013386A">
              <w:rPr>
                <w:rStyle w:val="Hyperlink"/>
                <w:noProof/>
              </w:rPr>
              <w:t>ED7</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112</w:t>
            </w:r>
            <w:r w:rsidR="009F1490">
              <w:rPr>
                <w:noProof/>
                <w:webHidden/>
                <w:rtl/>
              </w:rPr>
              <w:fldChar w:fldCharType="end"/>
            </w:r>
          </w:hyperlink>
        </w:p>
        <w:p w14:paraId="2B4764F5" w14:textId="566F7336"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8" w:history="1">
            <w:r w:rsidR="009F1490" w:rsidRPr="0013386A">
              <w:rPr>
                <w:rStyle w:val="Hyperlink"/>
                <w:noProof/>
                <w:rtl/>
              </w:rPr>
              <w:t>5.1</w:t>
            </w:r>
            <w:r w:rsidR="009F1490">
              <w:rPr>
                <w:rFonts w:eastAsiaTheme="minorEastAsia" w:cstheme="minorBidi"/>
                <w:smallCaps w:val="0"/>
                <w:noProof/>
                <w:sz w:val="22"/>
                <w:szCs w:val="22"/>
                <w:rtl/>
              </w:rPr>
              <w:tab/>
            </w:r>
            <w:r w:rsidR="009F1490" w:rsidRPr="0013386A">
              <w:rPr>
                <w:rStyle w:val="Hyperlink"/>
                <w:noProof/>
                <w:rtl/>
              </w:rPr>
              <w:t>מערכת רווחה (</w:t>
            </w:r>
            <w:r w:rsidR="009F1490" w:rsidRPr="0013386A">
              <w:rPr>
                <w:rStyle w:val="Hyperlink"/>
                <w:noProof/>
              </w:rPr>
              <w:t>Ed7</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113</w:t>
            </w:r>
            <w:r w:rsidR="009F1490">
              <w:rPr>
                <w:noProof/>
                <w:webHidden/>
                <w:rtl/>
              </w:rPr>
              <w:fldChar w:fldCharType="end"/>
            </w:r>
          </w:hyperlink>
        </w:p>
        <w:p w14:paraId="6CF8CAFE" w14:textId="28DC43BD"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89" w:history="1">
            <w:r w:rsidR="009F1490" w:rsidRPr="0013386A">
              <w:rPr>
                <w:rStyle w:val="Hyperlink"/>
                <w:noProof/>
              </w:rPr>
              <w:t>5.2</w:t>
            </w:r>
            <w:r w:rsidR="009F1490">
              <w:rPr>
                <w:rFonts w:eastAsiaTheme="minorEastAsia" w:cstheme="minorBidi"/>
                <w:smallCaps w:val="0"/>
                <w:noProof/>
                <w:sz w:val="22"/>
                <w:szCs w:val="22"/>
                <w:rtl/>
              </w:rPr>
              <w:tab/>
            </w:r>
            <w:r w:rsidR="009F1490" w:rsidRPr="0013386A">
              <w:rPr>
                <w:rStyle w:val="Hyperlink"/>
                <w:noProof/>
                <w:rtl/>
              </w:rPr>
              <w:t>ניהול ועדת תכנון (</w:t>
            </w:r>
            <w:r w:rsidR="009F1490" w:rsidRPr="0013386A">
              <w:rPr>
                <w:rStyle w:val="Hyperlink"/>
                <w:noProof/>
              </w:rPr>
              <w:t>Ed8</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Toc98416389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116</w:t>
            </w:r>
            <w:r w:rsidR="009F1490">
              <w:rPr>
                <w:noProof/>
                <w:webHidden/>
                <w:rtl/>
              </w:rPr>
              <w:fldChar w:fldCharType="end"/>
            </w:r>
          </w:hyperlink>
        </w:p>
        <w:p w14:paraId="1F9050C3" w14:textId="0BB938AD"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390" w:history="1">
            <w:r w:rsidR="009F1490" w:rsidRPr="0013386A">
              <w:rPr>
                <w:rStyle w:val="Hyperlink"/>
                <w:noProof/>
                <w:rtl/>
              </w:rPr>
              <w:t>6</w:t>
            </w:r>
            <w:r w:rsidR="009F1490">
              <w:rPr>
                <w:rFonts w:eastAsiaTheme="minorEastAsia" w:cstheme="minorBidi"/>
                <w:b w:val="0"/>
                <w:bCs w:val="0"/>
                <w:caps w:val="0"/>
                <w:noProof/>
                <w:sz w:val="22"/>
                <w:szCs w:val="22"/>
                <w:rtl/>
              </w:rPr>
              <w:tab/>
            </w:r>
            <w:r w:rsidR="009F1490" w:rsidRPr="0013386A">
              <w:rPr>
                <w:rStyle w:val="Hyperlink"/>
                <w:noProof/>
                <w:rtl/>
              </w:rPr>
              <w:t>אשכול פיקוח וחניה(</w:t>
            </w:r>
            <w:r w:rsidR="009F1490" w:rsidRPr="0013386A">
              <w:rPr>
                <w:rStyle w:val="Hyperlink"/>
                <w:noProof/>
              </w:rPr>
              <w:t>OP</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117</w:t>
            </w:r>
            <w:r w:rsidR="009F1490">
              <w:rPr>
                <w:noProof/>
                <w:webHidden/>
                <w:rtl/>
              </w:rPr>
              <w:fldChar w:fldCharType="end"/>
            </w:r>
          </w:hyperlink>
        </w:p>
        <w:p w14:paraId="7E76FE43" w14:textId="334EAA15"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1" w:history="1">
            <w:r w:rsidR="009F1490" w:rsidRPr="0013386A">
              <w:rPr>
                <w:rStyle w:val="Hyperlink"/>
                <w:noProof/>
              </w:rPr>
              <w:t>6.1</w:t>
            </w:r>
            <w:r w:rsidR="009F1490">
              <w:rPr>
                <w:rFonts w:eastAsiaTheme="minorEastAsia" w:cstheme="minorBidi"/>
                <w:smallCaps w:val="0"/>
                <w:noProof/>
                <w:sz w:val="22"/>
                <w:szCs w:val="22"/>
                <w:rtl/>
              </w:rPr>
              <w:tab/>
            </w:r>
            <w:r w:rsidR="009F1490" w:rsidRPr="0013386A">
              <w:rPr>
                <w:rStyle w:val="Hyperlink"/>
                <w:noProof/>
                <w:rtl/>
              </w:rPr>
              <w:t>מערכת פיקוח– פקח רב תכליתי (</w:t>
            </w:r>
            <w:r w:rsidR="009F1490" w:rsidRPr="0013386A">
              <w:rPr>
                <w:rStyle w:val="Hyperlink"/>
                <w:noProof/>
              </w:rPr>
              <w:t>Op1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118</w:t>
            </w:r>
            <w:r w:rsidR="009F1490">
              <w:rPr>
                <w:noProof/>
                <w:webHidden/>
                <w:rtl/>
              </w:rPr>
              <w:fldChar w:fldCharType="end"/>
            </w:r>
          </w:hyperlink>
        </w:p>
        <w:p w14:paraId="36053DBC" w14:textId="32104E47"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2" w:history="1">
            <w:r w:rsidR="009F1490" w:rsidRPr="0013386A">
              <w:rPr>
                <w:rStyle w:val="Hyperlink"/>
                <w:noProof/>
                <w:rtl/>
              </w:rPr>
              <w:t>6.2</w:t>
            </w:r>
            <w:r w:rsidR="009F1490">
              <w:rPr>
                <w:rFonts w:eastAsiaTheme="minorEastAsia" w:cstheme="minorBidi"/>
                <w:smallCaps w:val="0"/>
                <w:noProof/>
                <w:sz w:val="22"/>
                <w:szCs w:val="22"/>
                <w:rtl/>
              </w:rPr>
              <w:tab/>
            </w:r>
            <w:r w:rsidR="009F1490" w:rsidRPr="0013386A">
              <w:rPr>
                <w:rStyle w:val="Hyperlink"/>
                <w:noProof/>
                <w:rtl/>
              </w:rPr>
              <w:t>מערכת מסופונים לחניה, פיקוח (רב תכליתי), איכות סביבה ווטרינריה (</w:t>
            </w:r>
            <w:r w:rsidR="009F1490" w:rsidRPr="0013386A">
              <w:rPr>
                <w:rStyle w:val="Hyperlink"/>
                <w:noProof/>
              </w:rPr>
              <w:t>Op2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131</w:t>
            </w:r>
            <w:r w:rsidR="009F1490">
              <w:rPr>
                <w:noProof/>
                <w:webHidden/>
                <w:rtl/>
              </w:rPr>
              <w:fldChar w:fldCharType="end"/>
            </w:r>
          </w:hyperlink>
        </w:p>
        <w:p w14:paraId="021E36A2" w14:textId="73079507"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3" w:history="1">
            <w:r w:rsidR="009F1490" w:rsidRPr="0013386A">
              <w:rPr>
                <w:rStyle w:val="Hyperlink"/>
                <w:noProof/>
              </w:rPr>
              <w:t>6.3</w:t>
            </w:r>
            <w:r w:rsidR="009F1490">
              <w:rPr>
                <w:rFonts w:eastAsiaTheme="minorEastAsia" w:cstheme="minorBidi"/>
                <w:smallCaps w:val="0"/>
                <w:noProof/>
                <w:sz w:val="22"/>
                <w:szCs w:val="22"/>
                <w:rtl/>
              </w:rPr>
              <w:tab/>
            </w:r>
            <w:r w:rsidR="009F1490" w:rsidRPr="0013386A">
              <w:rPr>
                <w:rStyle w:val="Hyperlink"/>
                <w:noProof/>
                <w:rtl/>
              </w:rPr>
              <w:t>מערכת ניהול חניה (ניהול מחזור חיי הדוח) (</w:t>
            </w:r>
            <w:r w:rsidR="009F1490" w:rsidRPr="0013386A">
              <w:rPr>
                <w:rStyle w:val="Hyperlink"/>
                <w:noProof/>
              </w:rPr>
              <w:t>Op3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140</w:t>
            </w:r>
            <w:r w:rsidR="009F1490">
              <w:rPr>
                <w:noProof/>
                <w:webHidden/>
                <w:rtl/>
              </w:rPr>
              <w:fldChar w:fldCharType="end"/>
            </w:r>
          </w:hyperlink>
        </w:p>
        <w:p w14:paraId="5C229674" w14:textId="4F3193C4"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394" w:history="1">
            <w:r w:rsidR="009F1490" w:rsidRPr="0013386A">
              <w:rPr>
                <w:rStyle w:val="Hyperlink"/>
                <w:noProof/>
                <w:rtl/>
              </w:rPr>
              <w:t>7</w:t>
            </w:r>
            <w:r w:rsidR="009F1490">
              <w:rPr>
                <w:rFonts w:eastAsiaTheme="minorEastAsia" w:cstheme="minorBidi"/>
                <w:b w:val="0"/>
                <w:bCs w:val="0"/>
                <w:caps w:val="0"/>
                <w:noProof/>
                <w:sz w:val="22"/>
                <w:szCs w:val="22"/>
                <w:rtl/>
              </w:rPr>
              <w:tab/>
            </w:r>
            <w:r w:rsidR="009F1490" w:rsidRPr="0013386A">
              <w:rPr>
                <w:rStyle w:val="Hyperlink"/>
                <w:noProof/>
                <w:rtl/>
              </w:rPr>
              <w:t>אשכול מערכות חוצות ארגון (</w:t>
            </w:r>
            <w:r w:rsidR="009F1490" w:rsidRPr="0013386A">
              <w:rPr>
                <w:rStyle w:val="Hyperlink"/>
                <w:noProof/>
              </w:rPr>
              <w:t>CR</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151</w:t>
            </w:r>
            <w:r w:rsidR="009F1490">
              <w:rPr>
                <w:noProof/>
                <w:webHidden/>
                <w:rtl/>
              </w:rPr>
              <w:fldChar w:fldCharType="end"/>
            </w:r>
          </w:hyperlink>
        </w:p>
        <w:p w14:paraId="35F2C36D" w14:textId="2868B136"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5" w:history="1">
            <w:r w:rsidR="009F1490" w:rsidRPr="0013386A">
              <w:rPr>
                <w:rStyle w:val="Hyperlink"/>
                <w:noProof/>
              </w:rPr>
              <w:t>7.1</w:t>
            </w:r>
            <w:r w:rsidR="009F1490">
              <w:rPr>
                <w:rFonts w:eastAsiaTheme="minorEastAsia" w:cstheme="minorBidi"/>
                <w:smallCaps w:val="0"/>
                <w:noProof/>
                <w:sz w:val="22"/>
                <w:szCs w:val="22"/>
                <w:rtl/>
              </w:rPr>
              <w:tab/>
            </w:r>
            <w:r w:rsidR="009F1490" w:rsidRPr="0013386A">
              <w:rPr>
                <w:rStyle w:val="Hyperlink"/>
                <w:noProof/>
                <w:rtl/>
              </w:rPr>
              <w:t>מודול ניהול משימות (</w:t>
            </w:r>
            <w:r w:rsidR="009F1490" w:rsidRPr="0013386A">
              <w:rPr>
                <w:rStyle w:val="Hyperlink"/>
                <w:noProof/>
              </w:rPr>
              <w:t>Cr1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152</w:t>
            </w:r>
            <w:r w:rsidR="009F1490">
              <w:rPr>
                <w:noProof/>
                <w:webHidden/>
                <w:rtl/>
              </w:rPr>
              <w:fldChar w:fldCharType="end"/>
            </w:r>
          </w:hyperlink>
        </w:p>
        <w:p w14:paraId="3D3FEA90" w14:textId="6C84A046"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6" w:history="1">
            <w:r w:rsidR="009F1490" w:rsidRPr="0013386A">
              <w:rPr>
                <w:rStyle w:val="Hyperlink"/>
                <w:noProof/>
                <w:rtl/>
              </w:rPr>
              <w:t>7.2</w:t>
            </w:r>
            <w:r w:rsidR="009F1490">
              <w:rPr>
                <w:rFonts w:eastAsiaTheme="minorEastAsia" w:cstheme="minorBidi"/>
                <w:smallCaps w:val="0"/>
                <w:noProof/>
                <w:sz w:val="22"/>
                <w:szCs w:val="22"/>
                <w:rtl/>
              </w:rPr>
              <w:tab/>
            </w:r>
            <w:r w:rsidR="009F1490" w:rsidRPr="0013386A">
              <w:rPr>
                <w:rStyle w:val="Hyperlink"/>
                <w:noProof/>
                <w:rtl/>
              </w:rPr>
              <w:t>מודול ניהול מסמכים ותיקים</w:t>
            </w:r>
            <w:r w:rsidR="009F1490" w:rsidRPr="0013386A">
              <w:rPr>
                <w:rStyle w:val="Hyperlink"/>
                <w:noProof/>
              </w:rPr>
              <w:t xml:space="preserve"> </w:t>
            </w:r>
            <w:r w:rsidR="009F1490" w:rsidRPr="0013386A">
              <w:rPr>
                <w:rStyle w:val="Hyperlink"/>
                <w:noProof/>
                <w:rtl/>
              </w:rPr>
              <w:t xml:space="preserve"> (</w:t>
            </w:r>
            <w:r w:rsidR="009F1490" w:rsidRPr="0013386A">
              <w:rPr>
                <w:rStyle w:val="Hyperlink"/>
                <w:noProof/>
              </w:rPr>
              <w:t>Cr2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153</w:t>
            </w:r>
            <w:r w:rsidR="009F1490">
              <w:rPr>
                <w:noProof/>
                <w:webHidden/>
                <w:rtl/>
              </w:rPr>
              <w:fldChar w:fldCharType="end"/>
            </w:r>
          </w:hyperlink>
        </w:p>
        <w:p w14:paraId="58167878" w14:textId="742E653D"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7" w:history="1">
            <w:r w:rsidR="009F1490" w:rsidRPr="0013386A">
              <w:rPr>
                <w:rStyle w:val="Hyperlink"/>
                <w:noProof/>
                <w:rtl/>
              </w:rPr>
              <w:t>7.3</w:t>
            </w:r>
            <w:r w:rsidR="009F1490">
              <w:rPr>
                <w:rFonts w:eastAsiaTheme="minorEastAsia" w:cstheme="minorBidi"/>
                <w:smallCaps w:val="0"/>
                <w:noProof/>
                <w:sz w:val="22"/>
                <w:szCs w:val="22"/>
                <w:rtl/>
              </w:rPr>
              <w:tab/>
            </w:r>
            <w:r w:rsidR="009F1490" w:rsidRPr="0013386A">
              <w:rPr>
                <w:rStyle w:val="Hyperlink"/>
                <w:noProof/>
                <w:rtl/>
              </w:rPr>
              <w:t>מודול ניהול תיקי</w:t>
            </w:r>
            <w:r w:rsidR="009F1490" w:rsidRPr="0013386A">
              <w:rPr>
                <w:rStyle w:val="Hyperlink"/>
                <w:noProof/>
              </w:rPr>
              <w:t xml:space="preserve"> </w:t>
            </w:r>
            <w:r w:rsidR="009F1490" w:rsidRPr="0013386A">
              <w:rPr>
                <w:rStyle w:val="Hyperlink"/>
                <w:noProof/>
                <w:rtl/>
              </w:rPr>
              <w:t>מידע</w:t>
            </w:r>
            <w:r w:rsidR="009F1490" w:rsidRPr="0013386A">
              <w:rPr>
                <w:rStyle w:val="Hyperlink"/>
                <w:noProof/>
              </w:rPr>
              <w:t xml:space="preserve"> </w:t>
            </w:r>
            <w:r w:rsidR="009F1490" w:rsidRPr="0013386A">
              <w:rPr>
                <w:rStyle w:val="Hyperlink"/>
                <w:noProof/>
                <w:rtl/>
              </w:rPr>
              <w:t xml:space="preserve"> (</w:t>
            </w:r>
            <w:r w:rsidR="009F1490" w:rsidRPr="0013386A">
              <w:rPr>
                <w:rStyle w:val="Hyperlink"/>
                <w:noProof/>
              </w:rPr>
              <w:t>Cr3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154</w:t>
            </w:r>
            <w:r w:rsidR="009F1490">
              <w:rPr>
                <w:noProof/>
                <w:webHidden/>
                <w:rtl/>
              </w:rPr>
              <w:fldChar w:fldCharType="end"/>
            </w:r>
          </w:hyperlink>
        </w:p>
        <w:p w14:paraId="71186B7B" w14:textId="339A96D3"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8" w:history="1">
            <w:r w:rsidR="009F1490" w:rsidRPr="0013386A">
              <w:rPr>
                <w:rStyle w:val="Hyperlink"/>
                <w:noProof/>
              </w:rPr>
              <w:t>7.4</w:t>
            </w:r>
            <w:r w:rsidR="009F1490">
              <w:rPr>
                <w:rFonts w:eastAsiaTheme="minorEastAsia" w:cstheme="minorBidi"/>
                <w:smallCaps w:val="0"/>
                <w:noProof/>
                <w:sz w:val="22"/>
                <w:szCs w:val="22"/>
                <w:rtl/>
              </w:rPr>
              <w:tab/>
            </w:r>
            <w:r w:rsidR="009F1490" w:rsidRPr="0013386A">
              <w:rPr>
                <w:rStyle w:val="Hyperlink"/>
                <w:noProof/>
                <w:rtl/>
              </w:rPr>
              <w:t>מודול ניהול קבצי אב</w:t>
            </w:r>
            <w:r w:rsidR="009F1490" w:rsidRPr="0013386A">
              <w:rPr>
                <w:rStyle w:val="Hyperlink"/>
                <w:noProof/>
              </w:rPr>
              <w:t xml:space="preserve"> </w:t>
            </w:r>
            <w:r w:rsidR="009F1490" w:rsidRPr="0013386A">
              <w:rPr>
                <w:rStyle w:val="Hyperlink"/>
                <w:noProof/>
                <w:rtl/>
              </w:rPr>
              <w:t xml:space="preserve"> (</w:t>
            </w:r>
            <w:r w:rsidR="009F1490" w:rsidRPr="0013386A">
              <w:rPr>
                <w:rStyle w:val="Hyperlink"/>
                <w:noProof/>
              </w:rPr>
              <w:t>Cr4</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155</w:t>
            </w:r>
            <w:r w:rsidR="009F1490">
              <w:rPr>
                <w:noProof/>
                <w:webHidden/>
                <w:rtl/>
              </w:rPr>
              <w:fldChar w:fldCharType="end"/>
            </w:r>
          </w:hyperlink>
        </w:p>
        <w:p w14:paraId="50E0505C" w14:textId="766AE714"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399" w:history="1">
            <w:r w:rsidR="009F1490" w:rsidRPr="0013386A">
              <w:rPr>
                <w:rStyle w:val="Hyperlink"/>
                <w:noProof/>
                <w:rtl/>
              </w:rPr>
              <w:t>7.5</w:t>
            </w:r>
            <w:r w:rsidR="009F1490">
              <w:rPr>
                <w:rFonts w:eastAsiaTheme="minorEastAsia" w:cstheme="minorBidi"/>
                <w:smallCaps w:val="0"/>
                <w:noProof/>
                <w:sz w:val="22"/>
                <w:szCs w:val="22"/>
                <w:rtl/>
              </w:rPr>
              <w:tab/>
            </w:r>
            <w:r w:rsidR="009F1490" w:rsidRPr="0013386A">
              <w:rPr>
                <w:rStyle w:val="Hyperlink"/>
                <w:noProof/>
                <w:rtl/>
              </w:rPr>
              <w:t xml:space="preserve">מודול ניהול דוחות וניתוח מידע </w:t>
            </w:r>
            <w:r w:rsidR="009F1490" w:rsidRPr="0013386A">
              <w:rPr>
                <w:rStyle w:val="Hyperlink"/>
                <w:noProof/>
              </w:rPr>
              <w:t>BI</w:t>
            </w:r>
            <w:r w:rsidR="009F1490" w:rsidRPr="0013386A">
              <w:rPr>
                <w:rStyle w:val="Hyperlink"/>
                <w:noProof/>
                <w:rtl/>
              </w:rPr>
              <w:t xml:space="preserve"> (</w:t>
            </w:r>
            <w:r w:rsidR="009F1490" w:rsidRPr="0013386A">
              <w:rPr>
                <w:rStyle w:val="Hyperlink"/>
                <w:noProof/>
              </w:rPr>
              <w:t>Cr5</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Toc98416399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155</w:t>
            </w:r>
            <w:r w:rsidR="009F1490">
              <w:rPr>
                <w:noProof/>
                <w:webHidden/>
                <w:rtl/>
              </w:rPr>
              <w:fldChar w:fldCharType="end"/>
            </w:r>
          </w:hyperlink>
        </w:p>
        <w:p w14:paraId="4877AADE" w14:textId="2AED1652"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0" w:history="1">
            <w:r w:rsidR="009F1490" w:rsidRPr="0013386A">
              <w:rPr>
                <w:rStyle w:val="Hyperlink"/>
                <w:noProof/>
                <w:rtl/>
              </w:rPr>
              <w:t>7.6</w:t>
            </w:r>
            <w:r w:rsidR="009F1490">
              <w:rPr>
                <w:rFonts w:eastAsiaTheme="minorEastAsia" w:cstheme="minorBidi"/>
                <w:smallCaps w:val="0"/>
                <w:noProof/>
                <w:sz w:val="22"/>
                <w:szCs w:val="22"/>
                <w:rtl/>
              </w:rPr>
              <w:tab/>
            </w:r>
            <w:r w:rsidR="009F1490" w:rsidRPr="0013386A">
              <w:rPr>
                <w:rStyle w:val="Hyperlink"/>
                <w:noProof/>
                <w:rtl/>
              </w:rPr>
              <w:t>מודול תהליכים והרשאות (</w:t>
            </w:r>
            <w:r w:rsidR="009F1490" w:rsidRPr="0013386A">
              <w:rPr>
                <w:rStyle w:val="Hyperlink"/>
                <w:noProof/>
              </w:rPr>
              <w:t>Cr6</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158</w:t>
            </w:r>
            <w:r w:rsidR="009F1490">
              <w:rPr>
                <w:noProof/>
                <w:webHidden/>
                <w:rtl/>
              </w:rPr>
              <w:fldChar w:fldCharType="end"/>
            </w:r>
          </w:hyperlink>
        </w:p>
        <w:p w14:paraId="31E2F17F" w14:textId="539D3C72"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1" w:history="1">
            <w:r w:rsidR="009F1490" w:rsidRPr="0013386A">
              <w:rPr>
                <w:rStyle w:val="Hyperlink"/>
                <w:noProof/>
                <w:rtl/>
              </w:rPr>
              <w:t>7.7</w:t>
            </w:r>
            <w:r w:rsidR="009F1490">
              <w:rPr>
                <w:rFonts w:eastAsiaTheme="minorEastAsia" w:cstheme="minorBidi"/>
                <w:smallCaps w:val="0"/>
                <w:noProof/>
                <w:sz w:val="22"/>
                <w:szCs w:val="22"/>
                <w:rtl/>
              </w:rPr>
              <w:tab/>
            </w:r>
            <w:r w:rsidR="009F1490" w:rsidRPr="0013386A">
              <w:rPr>
                <w:rStyle w:val="Hyperlink"/>
                <w:noProof/>
                <w:rtl/>
              </w:rPr>
              <w:t>מודול ניהול פרויקטים (</w:t>
            </w:r>
            <w:r w:rsidR="009F1490" w:rsidRPr="0013386A">
              <w:rPr>
                <w:rStyle w:val="Hyperlink"/>
                <w:noProof/>
              </w:rPr>
              <w:t>Cr7</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160</w:t>
            </w:r>
            <w:r w:rsidR="009F1490">
              <w:rPr>
                <w:noProof/>
                <w:webHidden/>
                <w:rtl/>
              </w:rPr>
              <w:fldChar w:fldCharType="end"/>
            </w:r>
          </w:hyperlink>
        </w:p>
        <w:p w14:paraId="6A576FB9" w14:textId="67F66336"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402" w:history="1">
            <w:r w:rsidR="009F1490" w:rsidRPr="0013386A">
              <w:rPr>
                <w:rStyle w:val="Hyperlink"/>
                <w:noProof/>
                <w:rtl/>
              </w:rPr>
              <w:t>8</w:t>
            </w:r>
            <w:r w:rsidR="009F1490">
              <w:rPr>
                <w:rFonts w:eastAsiaTheme="minorEastAsia" w:cstheme="minorBidi"/>
                <w:b w:val="0"/>
                <w:bCs w:val="0"/>
                <w:caps w:val="0"/>
                <w:noProof/>
                <w:sz w:val="22"/>
                <w:szCs w:val="22"/>
                <w:rtl/>
              </w:rPr>
              <w:tab/>
            </w:r>
            <w:r w:rsidR="009F1490" w:rsidRPr="0013386A">
              <w:rPr>
                <w:rStyle w:val="Hyperlink"/>
                <w:noProof/>
                <w:rtl/>
              </w:rPr>
              <w:t>אשכול מערכות חוצות ארגון- מערכות ניהול תוכן (פורטלים) (</w:t>
            </w:r>
            <w:r w:rsidR="009F1490" w:rsidRPr="0013386A">
              <w:rPr>
                <w:rStyle w:val="Hyperlink"/>
                <w:noProof/>
              </w:rPr>
              <w:t>Ip</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163</w:t>
            </w:r>
            <w:r w:rsidR="009F1490">
              <w:rPr>
                <w:noProof/>
                <w:webHidden/>
                <w:rtl/>
              </w:rPr>
              <w:fldChar w:fldCharType="end"/>
            </w:r>
          </w:hyperlink>
        </w:p>
        <w:p w14:paraId="3765FD33" w14:textId="61F273AC"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3" w:history="1">
            <w:r w:rsidR="009F1490" w:rsidRPr="0013386A">
              <w:rPr>
                <w:rStyle w:val="Hyperlink"/>
                <w:noProof/>
              </w:rPr>
              <w:t>1.1</w:t>
            </w:r>
            <w:r w:rsidR="009F1490">
              <w:rPr>
                <w:rFonts w:eastAsiaTheme="minorEastAsia" w:cstheme="minorBidi"/>
                <w:smallCaps w:val="0"/>
                <w:noProof/>
                <w:sz w:val="22"/>
                <w:szCs w:val="22"/>
                <w:rtl/>
              </w:rPr>
              <w:tab/>
            </w:r>
            <w:r w:rsidR="009F1490" w:rsidRPr="0013386A">
              <w:rPr>
                <w:rStyle w:val="Hyperlink"/>
                <w:noProof/>
                <w:rtl/>
              </w:rPr>
              <w:t>פורטל לתושב (לרבות תיק תושב) (</w:t>
            </w:r>
            <w:r w:rsidR="009F1490" w:rsidRPr="0013386A">
              <w:rPr>
                <w:rStyle w:val="Hyperlink"/>
                <w:noProof/>
              </w:rPr>
              <w:t>Ip3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164</w:t>
            </w:r>
            <w:r w:rsidR="009F1490">
              <w:rPr>
                <w:noProof/>
                <w:webHidden/>
                <w:rtl/>
              </w:rPr>
              <w:fldChar w:fldCharType="end"/>
            </w:r>
          </w:hyperlink>
        </w:p>
        <w:p w14:paraId="5EAF6411" w14:textId="78510EF3"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4" w:history="1">
            <w:r w:rsidR="009F1490" w:rsidRPr="0013386A">
              <w:rPr>
                <w:rStyle w:val="Hyperlink"/>
                <w:noProof/>
                <w:rtl/>
              </w:rPr>
              <w:t>1.2</w:t>
            </w:r>
            <w:r w:rsidR="009F1490">
              <w:rPr>
                <w:rFonts w:eastAsiaTheme="minorEastAsia" w:cstheme="minorBidi"/>
                <w:smallCaps w:val="0"/>
                <w:noProof/>
                <w:sz w:val="22"/>
                <w:szCs w:val="22"/>
                <w:rtl/>
              </w:rPr>
              <w:tab/>
            </w:r>
            <w:r w:rsidR="009F1490" w:rsidRPr="0013386A">
              <w:rPr>
                <w:rStyle w:val="Hyperlink"/>
                <w:noProof/>
                <w:rtl/>
              </w:rPr>
              <w:t>מערכת ניהול תוכן טפסים דיגיטליים מקוונים (</w:t>
            </w:r>
            <w:r w:rsidR="009F1490" w:rsidRPr="0013386A">
              <w:rPr>
                <w:rStyle w:val="Hyperlink"/>
                <w:noProof/>
              </w:rPr>
              <w:t>lp5</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167</w:t>
            </w:r>
            <w:r w:rsidR="009F1490">
              <w:rPr>
                <w:noProof/>
                <w:webHidden/>
                <w:rtl/>
              </w:rPr>
              <w:fldChar w:fldCharType="end"/>
            </w:r>
          </w:hyperlink>
        </w:p>
        <w:p w14:paraId="099ED884" w14:textId="39C5B41B"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405" w:history="1">
            <w:r w:rsidR="009F1490" w:rsidRPr="0013386A">
              <w:rPr>
                <w:rStyle w:val="Hyperlink"/>
                <w:noProof/>
                <w:rtl/>
              </w:rPr>
              <w:t>9</w:t>
            </w:r>
            <w:r w:rsidR="009F1490">
              <w:rPr>
                <w:rFonts w:eastAsiaTheme="minorEastAsia" w:cstheme="minorBidi"/>
                <w:b w:val="0"/>
                <w:bCs w:val="0"/>
                <w:caps w:val="0"/>
                <w:noProof/>
                <w:sz w:val="22"/>
                <w:szCs w:val="22"/>
                <w:rtl/>
              </w:rPr>
              <w:tab/>
            </w:r>
            <w:r w:rsidR="009F1490" w:rsidRPr="0013386A">
              <w:rPr>
                <w:rStyle w:val="Hyperlink"/>
                <w:noProof/>
                <w:rtl/>
              </w:rPr>
              <w:t>אשכול משאבי אנוש, שכר נוכחות ודיווחי מעסיקים (</w:t>
            </w:r>
            <w:r w:rsidR="009F1490" w:rsidRPr="0013386A">
              <w:rPr>
                <w:rStyle w:val="Hyperlink"/>
                <w:noProof/>
              </w:rPr>
              <w:t>Hr</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169</w:t>
            </w:r>
            <w:r w:rsidR="009F1490">
              <w:rPr>
                <w:noProof/>
                <w:webHidden/>
                <w:rtl/>
              </w:rPr>
              <w:fldChar w:fldCharType="end"/>
            </w:r>
          </w:hyperlink>
        </w:p>
        <w:p w14:paraId="2DE4E87E" w14:textId="6BC6BF7B"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6" w:history="1">
            <w:r w:rsidR="009F1490" w:rsidRPr="0013386A">
              <w:rPr>
                <w:rStyle w:val="Hyperlink"/>
                <w:noProof/>
              </w:rPr>
              <w:t>9.1</w:t>
            </w:r>
            <w:r w:rsidR="009F1490">
              <w:rPr>
                <w:rFonts w:eastAsiaTheme="minorEastAsia" w:cstheme="minorBidi"/>
                <w:smallCaps w:val="0"/>
                <w:noProof/>
                <w:sz w:val="22"/>
                <w:szCs w:val="22"/>
                <w:rtl/>
              </w:rPr>
              <w:tab/>
            </w:r>
            <w:r w:rsidR="009F1490" w:rsidRPr="0013386A">
              <w:rPr>
                <w:rStyle w:val="Hyperlink"/>
                <w:noProof/>
                <w:rtl/>
              </w:rPr>
              <w:t>מערכת שכר, משאבי אנוש ודיווחי מעסיקים (</w:t>
            </w:r>
            <w:r w:rsidR="009F1490" w:rsidRPr="0013386A">
              <w:rPr>
                <w:rStyle w:val="Hyperlink"/>
                <w:noProof/>
              </w:rPr>
              <w:t>Hr1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170</w:t>
            </w:r>
            <w:r w:rsidR="009F1490">
              <w:rPr>
                <w:noProof/>
                <w:webHidden/>
                <w:rtl/>
              </w:rPr>
              <w:fldChar w:fldCharType="end"/>
            </w:r>
          </w:hyperlink>
        </w:p>
        <w:p w14:paraId="41B7E784" w14:textId="1BC30E4A"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7" w:history="1">
            <w:r w:rsidR="009F1490" w:rsidRPr="0013386A">
              <w:rPr>
                <w:rStyle w:val="Hyperlink"/>
                <w:noProof/>
                <w:rtl/>
              </w:rPr>
              <w:t>9.2</w:t>
            </w:r>
            <w:r w:rsidR="009F1490">
              <w:rPr>
                <w:rFonts w:eastAsiaTheme="minorEastAsia" w:cstheme="minorBidi"/>
                <w:smallCaps w:val="0"/>
                <w:noProof/>
                <w:sz w:val="22"/>
                <w:szCs w:val="22"/>
                <w:rtl/>
              </w:rPr>
              <w:tab/>
            </w:r>
            <w:r w:rsidR="009F1490" w:rsidRPr="0013386A">
              <w:rPr>
                <w:rStyle w:val="Hyperlink"/>
                <w:noProof/>
                <w:rtl/>
              </w:rPr>
              <w:t>מודול נוכחות (</w:t>
            </w:r>
            <w:r w:rsidR="009F1490" w:rsidRPr="0013386A">
              <w:rPr>
                <w:rStyle w:val="Hyperlink"/>
                <w:noProof/>
              </w:rPr>
              <w:t>Hr2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173</w:t>
            </w:r>
            <w:r w:rsidR="009F1490">
              <w:rPr>
                <w:noProof/>
                <w:webHidden/>
                <w:rtl/>
              </w:rPr>
              <w:fldChar w:fldCharType="end"/>
            </w:r>
          </w:hyperlink>
        </w:p>
        <w:p w14:paraId="47398034" w14:textId="084C8A2D" w:rsidR="009F1490" w:rsidRDefault="002359D4">
          <w:pPr>
            <w:pStyle w:val="TOC2"/>
            <w:tabs>
              <w:tab w:val="left" w:pos="1996"/>
              <w:tab w:val="right" w:leader="dot" w:pos="10325"/>
            </w:tabs>
            <w:rPr>
              <w:rFonts w:eastAsiaTheme="minorEastAsia" w:cstheme="minorBidi"/>
              <w:smallCaps w:val="0"/>
              <w:noProof/>
              <w:sz w:val="22"/>
              <w:szCs w:val="22"/>
              <w:rtl/>
            </w:rPr>
          </w:pPr>
          <w:hyperlink w:anchor="_Toc98416408" w:history="1">
            <w:r w:rsidR="009F1490" w:rsidRPr="0013386A">
              <w:rPr>
                <w:rStyle w:val="Hyperlink"/>
                <w:noProof/>
                <w:rtl/>
              </w:rPr>
              <w:t>9.3</w:t>
            </w:r>
            <w:r w:rsidR="009F1490">
              <w:rPr>
                <w:rFonts w:eastAsiaTheme="minorEastAsia" w:cstheme="minorBidi"/>
                <w:smallCaps w:val="0"/>
                <w:noProof/>
                <w:sz w:val="22"/>
                <w:szCs w:val="22"/>
                <w:rtl/>
              </w:rPr>
              <w:tab/>
            </w:r>
            <w:r w:rsidR="009F1490" w:rsidRPr="0013386A">
              <w:rPr>
                <w:rStyle w:val="Hyperlink"/>
                <w:noProof/>
                <w:rtl/>
              </w:rPr>
              <w:t>מודול חוזי עבודה ושכר (</w:t>
            </w:r>
            <w:r w:rsidR="009F1490" w:rsidRPr="0013386A">
              <w:rPr>
                <w:rStyle w:val="Hyperlink"/>
                <w:noProof/>
              </w:rPr>
              <w:t>Hr3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175</w:t>
            </w:r>
            <w:r w:rsidR="009F1490">
              <w:rPr>
                <w:noProof/>
                <w:webHidden/>
                <w:rtl/>
              </w:rPr>
              <w:fldChar w:fldCharType="end"/>
            </w:r>
          </w:hyperlink>
        </w:p>
        <w:p w14:paraId="03F82F26" w14:textId="2B5B3C28"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409" w:history="1">
            <w:r w:rsidR="009F1490" w:rsidRPr="0013386A">
              <w:rPr>
                <w:rStyle w:val="Hyperlink"/>
                <w:noProof/>
                <w:rtl/>
              </w:rPr>
              <w:t>10</w:t>
            </w:r>
            <w:r w:rsidR="009F1490">
              <w:rPr>
                <w:rFonts w:eastAsiaTheme="minorEastAsia" w:cstheme="minorBidi"/>
                <w:b w:val="0"/>
                <w:bCs w:val="0"/>
                <w:caps w:val="0"/>
                <w:noProof/>
                <w:sz w:val="22"/>
                <w:szCs w:val="22"/>
                <w:rtl/>
              </w:rPr>
              <w:tab/>
            </w:r>
            <w:r w:rsidR="009F1490" w:rsidRPr="0013386A">
              <w:rPr>
                <w:rStyle w:val="Hyperlink"/>
                <w:noProof/>
                <w:rtl/>
              </w:rPr>
              <w:t>אשכול מערכת ממ"ג (</w:t>
            </w:r>
            <w:r w:rsidR="009F1490" w:rsidRPr="0013386A">
              <w:rPr>
                <w:rStyle w:val="Hyperlink"/>
                <w:noProof/>
              </w:rPr>
              <w:t>GIS</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Toc98416409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184</w:t>
            </w:r>
            <w:r w:rsidR="009F1490">
              <w:rPr>
                <w:noProof/>
                <w:webHidden/>
                <w:rtl/>
              </w:rPr>
              <w:fldChar w:fldCharType="end"/>
            </w:r>
          </w:hyperlink>
        </w:p>
        <w:p w14:paraId="633579A1" w14:textId="24F035E8"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0" w:history="1">
            <w:r w:rsidR="009F1490" w:rsidRPr="0013386A">
              <w:rPr>
                <w:rStyle w:val="Hyperlink"/>
                <w:noProof/>
              </w:rPr>
              <w:t>10.1</w:t>
            </w:r>
            <w:r w:rsidR="009F1490">
              <w:rPr>
                <w:rFonts w:eastAsiaTheme="minorEastAsia" w:cstheme="minorBidi"/>
                <w:smallCaps w:val="0"/>
                <w:noProof/>
                <w:sz w:val="22"/>
                <w:szCs w:val="22"/>
                <w:rtl/>
              </w:rPr>
              <w:tab/>
            </w:r>
            <w:r w:rsidR="009F1490" w:rsidRPr="0013386A">
              <w:rPr>
                <w:rStyle w:val="Hyperlink"/>
                <w:noProof/>
                <w:rtl/>
              </w:rPr>
              <w:t>מערכת מידע גאוגרפית (</w:t>
            </w:r>
            <w:r w:rsidR="009F1490" w:rsidRPr="0013386A">
              <w:rPr>
                <w:rStyle w:val="Hyperlink"/>
                <w:noProof/>
              </w:rPr>
              <w:t>GIS</w:t>
            </w:r>
            <w:r w:rsidR="009F1490" w:rsidRPr="0013386A">
              <w:rPr>
                <w:rStyle w:val="Hyperlink"/>
                <w:noProof/>
                <w:rtl/>
              </w:rPr>
              <w:t>) (</w:t>
            </w:r>
            <w:r w:rsidR="009F1490" w:rsidRPr="0013386A">
              <w:rPr>
                <w:rStyle w:val="Hyperlink"/>
                <w:noProof/>
              </w:rPr>
              <w:t>Eg4</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185</w:t>
            </w:r>
            <w:r w:rsidR="009F1490">
              <w:rPr>
                <w:noProof/>
                <w:webHidden/>
                <w:rtl/>
              </w:rPr>
              <w:fldChar w:fldCharType="end"/>
            </w:r>
          </w:hyperlink>
        </w:p>
        <w:p w14:paraId="1587F181" w14:textId="1F29B2B9"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411" w:history="1">
            <w:r w:rsidR="009F1490" w:rsidRPr="0013386A">
              <w:rPr>
                <w:rStyle w:val="Hyperlink"/>
                <w:noProof/>
                <w:rtl/>
              </w:rPr>
              <w:t>11</w:t>
            </w:r>
            <w:r w:rsidR="009F1490">
              <w:rPr>
                <w:rFonts w:eastAsiaTheme="minorEastAsia" w:cstheme="minorBidi"/>
                <w:b w:val="0"/>
                <w:bCs w:val="0"/>
                <w:caps w:val="0"/>
                <w:noProof/>
                <w:sz w:val="22"/>
                <w:szCs w:val="22"/>
                <w:rtl/>
              </w:rPr>
              <w:tab/>
            </w:r>
            <w:r w:rsidR="009F1490" w:rsidRPr="0013386A">
              <w:rPr>
                <w:rStyle w:val="Hyperlink"/>
                <w:noProof/>
                <w:rtl/>
              </w:rPr>
              <w:t>אשכול מערכת ניהול ועדה (</w:t>
            </w:r>
            <w:r w:rsidR="009F1490" w:rsidRPr="0013386A">
              <w:rPr>
                <w:rStyle w:val="Hyperlink"/>
                <w:noProof/>
              </w:rPr>
              <w:t>EG</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188</w:t>
            </w:r>
            <w:r w:rsidR="009F1490">
              <w:rPr>
                <w:noProof/>
                <w:webHidden/>
                <w:rtl/>
              </w:rPr>
              <w:fldChar w:fldCharType="end"/>
            </w:r>
          </w:hyperlink>
        </w:p>
        <w:p w14:paraId="1B489771" w14:textId="2EBDBF2F"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2" w:history="1">
            <w:r w:rsidR="009F1490" w:rsidRPr="0013386A">
              <w:rPr>
                <w:rStyle w:val="Hyperlink"/>
                <w:noProof/>
              </w:rPr>
              <w:t>11.1</w:t>
            </w:r>
            <w:r w:rsidR="009F1490">
              <w:rPr>
                <w:rFonts w:eastAsiaTheme="minorEastAsia" w:cstheme="minorBidi"/>
                <w:smallCaps w:val="0"/>
                <w:noProof/>
                <w:sz w:val="22"/>
                <w:szCs w:val="22"/>
                <w:rtl/>
              </w:rPr>
              <w:tab/>
            </w:r>
            <w:r w:rsidR="009F1490" w:rsidRPr="0013386A">
              <w:rPr>
                <w:rStyle w:val="Hyperlink"/>
                <w:noProof/>
                <w:rtl/>
              </w:rPr>
              <w:t>מודול ניהול וועדה מקומית לתכנון ובנייה (</w:t>
            </w:r>
            <w:r w:rsidR="009F1490" w:rsidRPr="0013386A">
              <w:rPr>
                <w:rStyle w:val="Hyperlink"/>
                <w:noProof/>
              </w:rPr>
              <w:t>Eg1</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189</w:t>
            </w:r>
            <w:r w:rsidR="009F1490">
              <w:rPr>
                <w:noProof/>
                <w:webHidden/>
                <w:rtl/>
              </w:rPr>
              <w:fldChar w:fldCharType="end"/>
            </w:r>
          </w:hyperlink>
        </w:p>
        <w:p w14:paraId="4AE678A8" w14:textId="5E4A868F"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3" w:history="1">
            <w:r w:rsidR="009F1490" w:rsidRPr="0013386A">
              <w:rPr>
                <w:rStyle w:val="Hyperlink"/>
                <w:noProof/>
              </w:rPr>
              <w:t>11.2</w:t>
            </w:r>
            <w:r w:rsidR="009F1490">
              <w:rPr>
                <w:rFonts w:eastAsiaTheme="minorEastAsia" w:cstheme="minorBidi"/>
                <w:smallCaps w:val="0"/>
                <w:noProof/>
                <w:sz w:val="22"/>
                <w:szCs w:val="22"/>
                <w:rtl/>
              </w:rPr>
              <w:tab/>
            </w:r>
            <w:r w:rsidR="009F1490" w:rsidRPr="0013386A">
              <w:rPr>
                <w:rStyle w:val="Hyperlink"/>
                <w:noProof/>
                <w:rtl/>
              </w:rPr>
              <w:t>מערכת לניהול הרישוי והפיקוח על הבנייה (</w:t>
            </w:r>
            <w:r w:rsidR="009F1490" w:rsidRPr="0013386A">
              <w:rPr>
                <w:rStyle w:val="Hyperlink"/>
                <w:noProof/>
              </w:rPr>
              <w:t>Eg2</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194</w:t>
            </w:r>
            <w:r w:rsidR="009F1490">
              <w:rPr>
                <w:noProof/>
                <w:webHidden/>
                <w:rtl/>
              </w:rPr>
              <w:fldChar w:fldCharType="end"/>
            </w:r>
          </w:hyperlink>
        </w:p>
        <w:p w14:paraId="06AF9E20" w14:textId="06E702FB"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4" w:history="1">
            <w:r w:rsidR="009F1490" w:rsidRPr="0013386A">
              <w:rPr>
                <w:rStyle w:val="Hyperlink"/>
                <w:noProof/>
              </w:rPr>
              <w:t>11.3</w:t>
            </w:r>
            <w:r w:rsidR="009F1490">
              <w:rPr>
                <w:rFonts w:eastAsiaTheme="minorEastAsia" w:cstheme="minorBidi"/>
                <w:smallCaps w:val="0"/>
                <w:noProof/>
                <w:sz w:val="22"/>
                <w:szCs w:val="22"/>
                <w:rtl/>
              </w:rPr>
              <w:tab/>
            </w:r>
            <w:r w:rsidR="009F1490" w:rsidRPr="0013386A">
              <w:rPr>
                <w:rStyle w:val="Hyperlink"/>
                <w:noProof/>
                <w:rtl/>
              </w:rPr>
              <w:t>מערכת ייעודי קרקע (</w:t>
            </w:r>
            <w:r w:rsidR="009F1490" w:rsidRPr="0013386A">
              <w:rPr>
                <w:rStyle w:val="Hyperlink"/>
                <w:noProof/>
              </w:rPr>
              <w:t>Eg3</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199</w:t>
            </w:r>
            <w:r w:rsidR="009F1490">
              <w:rPr>
                <w:noProof/>
                <w:webHidden/>
                <w:rtl/>
              </w:rPr>
              <w:fldChar w:fldCharType="end"/>
            </w:r>
          </w:hyperlink>
        </w:p>
        <w:p w14:paraId="1A51E3FB" w14:textId="79989BF7"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5" w:history="1">
            <w:r w:rsidR="009F1490" w:rsidRPr="0013386A">
              <w:rPr>
                <w:rStyle w:val="Hyperlink"/>
                <w:noProof/>
              </w:rPr>
              <w:t>11.4</w:t>
            </w:r>
            <w:r w:rsidR="009F1490">
              <w:rPr>
                <w:rFonts w:eastAsiaTheme="minorEastAsia" w:cstheme="minorBidi"/>
                <w:smallCaps w:val="0"/>
                <w:noProof/>
                <w:sz w:val="22"/>
                <w:szCs w:val="22"/>
                <w:rtl/>
              </w:rPr>
              <w:tab/>
            </w:r>
            <w:r w:rsidR="009F1490" w:rsidRPr="0013386A">
              <w:rPr>
                <w:rStyle w:val="Hyperlink"/>
                <w:noProof/>
                <w:rtl/>
              </w:rPr>
              <w:t>מודול ניהול נכסים (</w:t>
            </w:r>
            <w:r w:rsidR="009F1490" w:rsidRPr="0013386A">
              <w:rPr>
                <w:rStyle w:val="Hyperlink"/>
                <w:noProof/>
              </w:rPr>
              <w:t>Eg5</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200</w:t>
            </w:r>
            <w:r w:rsidR="009F1490">
              <w:rPr>
                <w:noProof/>
                <w:webHidden/>
                <w:rtl/>
              </w:rPr>
              <w:fldChar w:fldCharType="end"/>
            </w:r>
          </w:hyperlink>
        </w:p>
        <w:p w14:paraId="52A3CA0E" w14:textId="19E97181"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6" w:history="1">
            <w:r w:rsidR="009F1490" w:rsidRPr="0013386A">
              <w:rPr>
                <w:rStyle w:val="Hyperlink"/>
                <w:noProof/>
              </w:rPr>
              <w:t>11.5</w:t>
            </w:r>
            <w:r w:rsidR="009F1490">
              <w:rPr>
                <w:rFonts w:eastAsiaTheme="minorEastAsia" w:cstheme="minorBidi"/>
                <w:smallCaps w:val="0"/>
                <w:noProof/>
                <w:sz w:val="22"/>
                <w:szCs w:val="22"/>
                <w:rtl/>
              </w:rPr>
              <w:tab/>
            </w:r>
            <w:r w:rsidR="009F1490" w:rsidRPr="0013386A">
              <w:rPr>
                <w:rStyle w:val="Hyperlink"/>
                <w:noProof/>
                <w:rtl/>
              </w:rPr>
              <w:t>מערכת היטלי השבחה (</w:t>
            </w:r>
            <w:r w:rsidR="009F1490" w:rsidRPr="0013386A">
              <w:rPr>
                <w:rStyle w:val="Hyperlink"/>
                <w:noProof/>
              </w:rPr>
              <w:t>Eg6</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201</w:t>
            </w:r>
            <w:r w:rsidR="009F1490">
              <w:rPr>
                <w:noProof/>
                <w:webHidden/>
                <w:rtl/>
              </w:rPr>
              <w:fldChar w:fldCharType="end"/>
            </w:r>
          </w:hyperlink>
        </w:p>
        <w:p w14:paraId="708B6BED" w14:textId="0BFC2A65"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7" w:history="1">
            <w:r w:rsidR="009F1490" w:rsidRPr="0013386A">
              <w:rPr>
                <w:rStyle w:val="Hyperlink"/>
                <w:noProof/>
                <w:rtl/>
              </w:rPr>
              <w:t>11.6</w:t>
            </w:r>
            <w:r w:rsidR="009F1490">
              <w:rPr>
                <w:rFonts w:eastAsiaTheme="minorEastAsia" w:cstheme="minorBidi"/>
                <w:smallCaps w:val="0"/>
                <w:noProof/>
                <w:sz w:val="22"/>
                <w:szCs w:val="22"/>
                <w:rtl/>
              </w:rPr>
              <w:tab/>
            </w:r>
            <w:r w:rsidR="009F1490" w:rsidRPr="0013386A">
              <w:rPr>
                <w:rStyle w:val="Hyperlink"/>
                <w:noProof/>
                <w:rtl/>
              </w:rPr>
              <w:t>מערכת מעקב תב"ע (</w:t>
            </w:r>
            <w:r w:rsidR="009F1490" w:rsidRPr="0013386A">
              <w:rPr>
                <w:rStyle w:val="Hyperlink"/>
                <w:noProof/>
              </w:rPr>
              <w:t>Eg7</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206</w:t>
            </w:r>
            <w:r w:rsidR="009F1490">
              <w:rPr>
                <w:noProof/>
                <w:webHidden/>
                <w:rtl/>
              </w:rPr>
              <w:fldChar w:fldCharType="end"/>
            </w:r>
          </w:hyperlink>
        </w:p>
        <w:p w14:paraId="2FB85211" w14:textId="46588B25"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8" w:history="1">
            <w:r w:rsidR="009F1490" w:rsidRPr="0013386A">
              <w:rPr>
                <w:rStyle w:val="Hyperlink"/>
                <w:noProof/>
              </w:rPr>
              <w:t>11.7</w:t>
            </w:r>
            <w:r w:rsidR="009F1490">
              <w:rPr>
                <w:rFonts w:eastAsiaTheme="minorEastAsia" w:cstheme="minorBidi"/>
                <w:smallCaps w:val="0"/>
                <w:noProof/>
                <w:sz w:val="22"/>
                <w:szCs w:val="22"/>
                <w:rtl/>
              </w:rPr>
              <w:tab/>
            </w:r>
            <w:r w:rsidR="009F1490" w:rsidRPr="0013386A">
              <w:rPr>
                <w:rStyle w:val="Hyperlink"/>
                <w:noProof/>
                <w:rtl/>
              </w:rPr>
              <w:t>מודול אישורי העברת זכויות במקרקעין (</w:t>
            </w:r>
            <w:r w:rsidR="009F1490" w:rsidRPr="0013386A">
              <w:rPr>
                <w:rStyle w:val="Hyperlink"/>
                <w:noProof/>
              </w:rPr>
              <w:t>Eg8</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208</w:t>
            </w:r>
            <w:r w:rsidR="009F1490">
              <w:rPr>
                <w:noProof/>
                <w:webHidden/>
                <w:rtl/>
              </w:rPr>
              <w:fldChar w:fldCharType="end"/>
            </w:r>
          </w:hyperlink>
        </w:p>
        <w:p w14:paraId="4D313077" w14:textId="10E1BA72"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19" w:history="1">
            <w:r w:rsidR="009F1490" w:rsidRPr="0013386A">
              <w:rPr>
                <w:rStyle w:val="Hyperlink"/>
                <w:noProof/>
              </w:rPr>
              <w:t>11.1</w:t>
            </w:r>
            <w:r w:rsidR="009F1490">
              <w:rPr>
                <w:rFonts w:eastAsiaTheme="minorEastAsia" w:cstheme="minorBidi"/>
                <w:smallCaps w:val="0"/>
                <w:noProof/>
                <w:sz w:val="22"/>
                <w:szCs w:val="22"/>
                <w:rtl/>
              </w:rPr>
              <w:tab/>
            </w:r>
            <w:r w:rsidR="009F1490" w:rsidRPr="0013386A">
              <w:rPr>
                <w:rStyle w:val="Hyperlink"/>
                <w:noProof/>
                <w:rtl/>
              </w:rPr>
              <w:t>אתר הנדסי לניהול הועדה לתושב וליזם (</w:t>
            </w:r>
            <w:r w:rsidR="009F1490" w:rsidRPr="0013386A">
              <w:rPr>
                <w:rStyle w:val="Hyperlink"/>
                <w:noProof/>
              </w:rPr>
              <w:t>Ip4</w:t>
            </w:r>
            <w:r w:rsidR="009F1490" w:rsidRPr="0013386A">
              <w:rPr>
                <w:rStyle w:val="Hyperlink"/>
                <w:noProof/>
                <w:rtl/>
              </w:rPr>
              <w:t>)</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Toc98416419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208</w:t>
            </w:r>
            <w:r w:rsidR="009F1490">
              <w:rPr>
                <w:noProof/>
                <w:webHidden/>
                <w:rtl/>
              </w:rPr>
              <w:fldChar w:fldCharType="end"/>
            </w:r>
          </w:hyperlink>
        </w:p>
        <w:p w14:paraId="731D1A59" w14:textId="1A0D9C51" w:rsidR="009F1490" w:rsidRDefault="002359D4">
          <w:pPr>
            <w:pStyle w:val="TOC1"/>
            <w:tabs>
              <w:tab w:val="left" w:pos="1540"/>
              <w:tab w:val="right" w:leader="dot" w:pos="10325"/>
            </w:tabs>
            <w:rPr>
              <w:rFonts w:eastAsiaTheme="minorEastAsia" w:cstheme="minorBidi"/>
              <w:b w:val="0"/>
              <w:bCs w:val="0"/>
              <w:caps w:val="0"/>
              <w:noProof/>
              <w:sz w:val="22"/>
              <w:szCs w:val="22"/>
              <w:rtl/>
            </w:rPr>
          </w:pPr>
          <w:hyperlink w:anchor="_Toc98416420" w:history="1">
            <w:r w:rsidR="009F1490" w:rsidRPr="0013386A">
              <w:rPr>
                <w:rStyle w:val="Hyperlink"/>
                <w:noProof/>
                <w:rtl/>
              </w:rPr>
              <w:t>12</w:t>
            </w:r>
            <w:r w:rsidR="009F1490">
              <w:rPr>
                <w:rFonts w:eastAsiaTheme="minorEastAsia" w:cstheme="minorBidi"/>
                <w:b w:val="0"/>
                <w:bCs w:val="0"/>
                <w:caps w:val="0"/>
                <w:noProof/>
                <w:sz w:val="22"/>
                <w:szCs w:val="22"/>
                <w:rtl/>
              </w:rPr>
              <w:tab/>
            </w:r>
            <w:r w:rsidR="009F1490" w:rsidRPr="0013386A">
              <w:rPr>
                <w:rStyle w:val="Hyperlink"/>
                <w:noProof/>
                <w:rtl/>
              </w:rPr>
              <w:t>שיטת העבודה להקמת המערכת</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Toc98416420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210</w:t>
            </w:r>
            <w:r w:rsidR="009F1490">
              <w:rPr>
                <w:noProof/>
                <w:webHidden/>
                <w:rtl/>
              </w:rPr>
              <w:fldChar w:fldCharType="end"/>
            </w:r>
          </w:hyperlink>
        </w:p>
        <w:p w14:paraId="3E88AF5C" w14:textId="5B4F47E7"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1" w:history="1">
            <w:r w:rsidR="009F1490" w:rsidRPr="0013386A">
              <w:rPr>
                <w:rStyle w:val="Hyperlink"/>
                <w:noProof/>
                <w:rtl/>
              </w:rPr>
              <w:t>12.1</w:t>
            </w:r>
            <w:r w:rsidR="009F1490">
              <w:rPr>
                <w:rFonts w:eastAsiaTheme="minorEastAsia" w:cstheme="minorBidi"/>
                <w:smallCaps w:val="0"/>
                <w:noProof/>
                <w:sz w:val="22"/>
                <w:szCs w:val="22"/>
                <w:rtl/>
              </w:rPr>
              <w:tab/>
            </w:r>
            <w:r w:rsidR="009F1490" w:rsidRPr="0013386A">
              <w:rPr>
                <w:rStyle w:val="Hyperlink"/>
                <w:noProof/>
                <w:rtl/>
              </w:rPr>
              <w:t>כללי</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Toc98416421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210</w:t>
            </w:r>
            <w:r w:rsidR="009F1490">
              <w:rPr>
                <w:noProof/>
                <w:webHidden/>
                <w:rtl/>
              </w:rPr>
              <w:fldChar w:fldCharType="end"/>
            </w:r>
          </w:hyperlink>
        </w:p>
        <w:p w14:paraId="1CBC2CF9" w14:textId="642FE2CB"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2" w:history="1">
            <w:r w:rsidR="009F1490" w:rsidRPr="0013386A">
              <w:rPr>
                <w:rStyle w:val="Hyperlink"/>
                <w:noProof/>
                <w:rtl/>
              </w:rPr>
              <w:t>12.2</w:t>
            </w:r>
            <w:r w:rsidR="009F1490">
              <w:rPr>
                <w:rFonts w:eastAsiaTheme="minorEastAsia" w:cstheme="minorBidi"/>
                <w:smallCaps w:val="0"/>
                <w:noProof/>
                <w:sz w:val="22"/>
                <w:szCs w:val="22"/>
                <w:rtl/>
              </w:rPr>
              <w:tab/>
            </w:r>
            <w:r w:rsidR="009F1490" w:rsidRPr="0013386A">
              <w:rPr>
                <w:rStyle w:val="Hyperlink"/>
                <w:noProof/>
                <w:rtl/>
              </w:rPr>
              <w:t>שלבים</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Toc98416422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210</w:t>
            </w:r>
            <w:r w:rsidR="009F1490">
              <w:rPr>
                <w:noProof/>
                <w:webHidden/>
                <w:rtl/>
              </w:rPr>
              <w:fldChar w:fldCharType="end"/>
            </w:r>
          </w:hyperlink>
        </w:p>
        <w:p w14:paraId="7A160A0B" w14:textId="3D151D33"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3" w:history="1">
            <w:r w:rsidR="009F1490" w:rsidRPr="0013386A">
              <w:rPr>
                <w:rStyle w:val="Hyperlink"/>
                <w:noProof/>
                <w:rtl/>
              </w:rPr>
              <w:t>12.3</w:t>
            </w:r>
            <w:r w:rsidR="009F1490">
              <w:rPr>
                <w:rFonts w:eastAsiaTheme="minorEastAsia" w:cstheme="minorBidi"/>
                <w:smallCaps w:val="0"/>
                <w:noProof/>
                <w:sz w:val="22"/>
                <w:szCs w:val="22"/>
                <w:rtl/>
              </w:rPr>
              <w:tab/>
            </w:r>
            <w:r w:rsidR="009F1490" w:rsidRPr="0013386A">
              <w:rPr>
                <w:rStyle w:val="Hyperlink"/>
                <w:noProof/>
                <w:rtl/>
              </w:rPr>
              <w:t>תקופת ההקמה</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Toc98416423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210</w:t>
            </w:r>
            <w:r w:rsidR="009F1490">
              <w:rPr>
                <w:noProof/>
                <w:webHidden/>
                <w:rtl/>
              </w:rPr>
              <w:fldChar w:fldCharType="end"/>
            </w:r>
          </w:hyperlink>
        </w:p>
        <w:p w14:paraId="3A8C540A" w14:textId="2E6B81DF"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4" w:history="1">
            <w:r w:rsidR="009F1490" w:rsidRPr="0013386A">
              <w:rPr>
                <w:rStyle w:val="Hyperlink"/>
                <w:noProof/>
                <w:rtl/>
              </w:rPr>
              <w:t>12.4</w:t>
            </w:r>
            <w:r w:rsidR="009F1490">
              <w:rPr>
                <w:rFonts w:eastAsiaTheme="minorEastAsia" w:cstheme="minorBidi"/>
                <w:smallCaps w:val="0"/>
                <w:noProof/>
                <w:sz w:val="22"/>
                <w:szCs w:val="22"/>
                <w:rtl/>
              </w:rPr>
              <w:tab/>
            </w:r>
            <w:r w:rsidR="009F1490" w:rsidRPr="0013386A">
              <w:rPr>
                <w:rStyle w:val="Hyperlink"/>
                <w:noProof/>
                <w:rtl/>
              </w:rPr>
              <w:t>ניהול התקנת המערכת הבסיסית</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Toc98416424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211</w:t>
            </w:r>
            <w:r w:rsidR="009F1490">
              <w:rPr>
                <w:noProof/>
                <w:webHidden/>
                <w:rtl/>
              </w:rPr>
              <w:fldChar w:fldCharType="end"/>
            </w:r>
          </w:hyperlink>
        </w:p>
        <w:p w14:paraId="3480C9D7" w14:textId="13F9B796"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5" w:history="1">
            <w:r w:rsidR="009F1490" w:rsidRPr="0013386A">
              <w:rPr>
                <w:rStyle w:val="Hyperlink"/>
                <w:noProof/>
                <w:rtl/>
              </w:rPr>
              <w:t>12.5</w:t>
            </w:r>
            <w:r w:rsidR="009F1490">
              <w:rPr>
                <w:rFonts w:eastAsiaTheme="minorEastAsia" w:cstheme="minorBidi"/>
                <w:smallCaps w:val="0"/>
                <w:noProof/>
                <w:sz w:val="22"/>
                <w:szCs w:val="22"/>
                <w:rtl/>
              </w:rPr>
              <w:tab/>
            </w:r>
            <w:r w:rsidR="009F1490" w:rsidRPr="0013386A">
              <w:rPr>
                <w:rStyle w:val="Hyperlink"/>
                <w:noProof/>
                <w:rtl/>
              </w:rPr>
              <w:t>אפיון תהליכי עבודה</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Toc98416425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211</w:t>
            </w:r>
            <w:r w:rsidR="009F1490">
              <w:rPr>
                <w:noProof/>
                <w:webHidden/>
                <w:rtl/>
              </w:rPr>
              <w:fldChar w:fldCharType="end"/>
            </w:r>
          </w:hyperlink>
        </w:p>
        <w:p w14:paraId="4BCC1E83" w14:textId="1768601A"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6" w:history="1">
            <w:r w:rsidR="009F1490" w:rsidRPr="0013386A">
              <w:rPr>
                <w:rStyle w:val="Hyperlink"/>
                <w:noProof/>
                <w:rtl/>
              </w:rPr>
              <w:t>12.6</w:t>
            </w:r>
            <w:r w:rsidR="009F1490">
              <w:rPr>
                <w:rFonts w:eastAsiaTheme="minorEastAsia" w:cstheme="minorBidi"/>
                <w:smallCaps w:val="0"/>
                <w:noProof/>
                <w:sz w:val="22"/>
                <w:szCs w:val="22"/>
                <w:rtl/>
              </w:rPr>
              <w:tab/>
            </w:r>
            <w:r w:rsidR="009F1490" w:rsidRPr="0013386A">
              <w:rPr>
                <w:rStyle w:val="Hyperlink"/>
                <w:noProof/>
                <w:rtl/>
              </w:rPr>
              <w:t>רכש תכנות</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Toc98416426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213</w:t>
            </w:r>
            <w:r w:rsidR="009F1490">
              <w:rPr>
                <w:noProof/>
                <w:webHidden/>
                <w:rtl/>
              </w:rPr>
              <w:fldChar w:fldCharType="end"/>
            </w:r>
          </w:hyperlink>
        </w:p>
        <w:p w14:paraId="70BB6685" w14:textId="4C01A2F9"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7" w:history="1">
            <w:r w:rsidR="009F1490" w:rsidRPr="0013386A">
              <w:rPr>
                <w:rStyle w:val="Hyperlink"/>
                <w:noProof/>
                <w:rtl/>
              </w:rPr>
              <w:t>12.7</w:t>
            </w:r>
            <w:r w:rsidR="009F1490">
              <w:rPr>
                <w:rFonts w:eastAsiaTheme="minorEastAsia" w:cstheme="minorBidi"/>
                <w:smallCaps w:val="0"/>
                <w:noProof/>
                <w:sz w:val="22"/>
                <w:szCs w:val="22"/>
                <w:rtl/>
              </w:rPr>
              <w:tab/>
            </w:r>
            <w:r w:rsidR="009F1490" w:rsidRPr="0013386A">
              <w:rPr>
                <w:rStyle w:val="Hyperlink"/>
                <w:noProof/>
                <w:rtl/>
              </w:rPr>
              <w:t>מימוש ויישום</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Toc98416427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213</w:t>
            </w:r>
            <w:r w:rsidR="009F1490">
              <w:rPr>
                <w:noProof/>
                <w:webHidden/>
                <w:rtl/>
              </w:rPr>
              <w:fldChar w:fldCharType="end"/>
            </w:r>
          </w:hyperlink>
        </w:p>
        <w:p w14:paraId="605901D6" w14:textId="0A0DBF6C"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8" w:history="1">
            <w:r w:rsidR="009F1490" w:rsidRPr="0013386A">
              <w:rPr>
                <w:rStyle w:val="Hyperlink"/>
                <w:noProof/>
                <w:rtl/>
              </w:rPr>
              <w:t>12.8</w:t>
            </w:r>
            <w:r w:rsidR="009F1490">
              <w:rPr>
                <w:rFonts w:eastAsiaTheme="minorEastAsia" w:cstheme="minorBidi"/>
                <w:smallCaps w:val="0"/>
                <w:noProof/>
                <w:sz w:val="22"/>
                <w:szCs w:val="22"/>
                <w:rtl/>
              </w:rPr>
              <w:tab/>
            </w:r>
            <w:r w:rsidR="009F1490" w:rsidRPr="0013386A">
              <w:rPr>
                <w:rStyle w:val="Hyperlink"/>
                <w:noProof/>
                <w:rtl/>
              </w:rPr>
              <w:t>מסירה והפעלה</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Toc98416428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215</w:t>
            </w:r>
            <w:r w:rsidR="009F1490">
              <w:rPr>
                <w:noProof/>
                <w:webHidden/>
                <w:rtl/>
              </w:rPr>
              <w:fldChar w:fldCharType="end"/>
            </w:r>
          </w:hyperlink>
        </w:p>
        <w:p w14:paraId="51A862F5" w14:textId="0805E4B2" w:rsidR="009F1490" w:rsidRDefault="002359D4">
          <w:pPr>
            <w:pStyle w:val="TOC2"/>
            <w:tabs>
              <w:tab w:val="left" w:pos="2098"/>
              <w:tab w:val="right" w:leader="dot" w:pos="10325"/>
            </w:tabs>
            <w:rPr>
              <w:rFonts w:eastAsiaTheme="minorEastAsia" w:cstheme="minorBidi"/>
              <w:smallCaps w:val="0"/>
              <w:noProof/>
              <w:sz w:val="22"/>
              <w:szCs w:val="22"/>
              <w:rtl/>
            </w:rPr>
          </w:pPr>
          <w:hyperlink w:anchor="_Toc98416429" w:history="1">
            <w:r w:rsidR="009F1490" w:rsidRPr="0013386A">
              <w:rPr>
                <w:rStyle w:val="Hyperlink"/>
                <w:noProof/>
                <w:rtl/>
              </w:rPr>
              <w:t>12.9</w:t>
            </w:r>
            <w:r w:rsidR="009F1490">
              <w:rPr>
                <w:rFonts w:eastAsiaTheme="minorEastAsia" w:cstheme="minorBidi"/>
                <w:smallCaps w:val="0"/>
                <w:noProof/>
                <w:sz w:val="22"/>
                <w:szCs w:val="22"/>
                <w:rtl/>
              </w:rPr>
              <w:tab/>
            </w:r>
            <w:r w:rsidR="009F1490" w:rsidRPr="0013386A">
              <w:rPr>
                <w:rStyle w:val="Hyperlink"/>
                <w:noProof/>
                <w:rtl/>
              </w:rPr>
              <w:t>לוח זמנים</w:t>
            </w:r>
            <w:r w:rsidR="009F1490">
              <w:rPr>
                <w:noProof/>
                <w:webHidden/>
                <w:rtl/>
              </w:rPr>
              <w:tab/>
            </w:r>
            <w:r w:rsidR="009F1490">
              <w:rPr>
                <w:noProof/>
                <w:webHidden/>
                <w:rtl/>
              </w:rPr>
              <w:fldChar w:fldCharType="begin"/>
            </w:r>
            <w:r w:rsidR="009F1490">
              <w:rPr>
                <w:noProof/>
                <w:webHidden/>
                <w:rtl/>
              </w:rPr>
              <w:instrText xml:space="preserve"> </w:instrText>
            </w:r>
            <w:r w:rsidR="009F1490">
              <w:rPr>
                <w:noProof/>
                <w:webHidden/>
              </w:rPr>
              <w:instrText xml:space="preserve">PAGEREF </w:instrText>
            </w:r>
            <w:r w:rsidR="009F1490">
              <w:rPr>
                <w:noProof/>
                <w:webHidden/>
                <w:rtl/>
              </w:rPr>
              <w:instrText>_</w:instrText>
            </w:r>
            <w:r w:rsidR="009F1490">
              <w:rPr>
                <w:noProof/>
                <w:webHidden/>
              </w:rPr>
              <w:instrText>Toc98416429 \h</w:instrText>
            </w:r>
            <w:r w:rsidR="009F1490">
              <w:rPr>
                <w:noProof/>
                <w:webHidden/>
                <w:rtl/>
              </w:rPr>
              <w:instrText xml:space="preserve"> </w:instrText>
            </w:r>
            <w:r w:rsidR="009F1490">
              <w:rPr>
                <w:noProof/>
                <w:webHidden/>
                <w:rtl/>
              </w:rPr>
            </w:r>
            <w:r w:rsidR="009F1490">
              <w:rPr>
                <w:noProof/>
                <w:webHidden/>
                <w:rtl/>
              </w:rPr>
              <w:fldChar w:fldCharType="separate"/>
            </w:r>
            <w:r w:rsidR="009F1490">
              <w:rPr>
                <w:noProof/>
                <w:webHidden/>
                <w:rtl/>
              </w:rPr>
              <w:t>216</w:t>
            </w:r>
            <w:r w:rsidR="009F1490">
              <w:rPr>
                <w:noProof/>
                <w:webHidden/>
                <w:rtl/>
              </w:rPr>
              <w:fldChar w:fldCharType="end"/>
            </w:r>
          </w:hyperlink>
        </w:p>
        <w:p w14:paraId="36E062AC" w14:textId="17ECBB3D" w:rsidR="001F12DF" w:rsidRDefault="00BC7E22" w:rsidP="004A6A7B">
          <w:pPr>
            <w:rPr>
              <w:rtl/>
            </w:rPr>
          </w:pPr>
          <w:r>
            <w:rPr>
              <w:rFonts w:asciiTheme="minorHAnsi" w:hAnsiTheme="minorHAnsi" w:cstheme="minorHAnsi"/>
              <w:caps/>
              <w:sz w:val="20"/>
              <w:szCs w:val="20"/>
            </w:rPr>
            <w:fldChar w:fldCharType="end"/>
          </w:r>
        </w:p>
      </w:sdtContent>
    </w:sdt>
    <w:p w14:paraId="7249BEFF" w14:textId="718EC4BA" w:rsidR="000979F9" w:rsidRDefault="000979F9">
      <w:pPr>
        <w:bidi w:val="0"/>
        <w:spacing w:line="240" w:lineRule="auto"/>
        <w:jc w:val="left"/>
      </w:pPr>
      <w:bookmarkStart w:id="9" w:name="_Toc521962109"/>
      <w:bookmarkStart w:id="10" w:name="_Toc521962142"/>
      <w:r>
        <w:rPr>
          <w:rtl/>
        </w:rPr>
        <w:br w:type="page"/>
      </w:r>
    </w:p>
    <w:p w14:paraId="0D1DF9B3" w14:textId="77777777" w:rsidR="00904392" w:rsidRPr="00E3036B" w:rsidRDefault="00904392" w:rsidP="00E3036B">
      <w:pPr>
        <w:rPr>
          <w:rtl/>
        </w:rPr>
      </w:pPr>
    </w:p>
    <w:tbl>
      <w:tblPr>
        <w:tblStyle w:val="af2"/>
        <w:bidiVisual/>
        <w:tblW w:w="0" w:type="auto"/>
        <w:tblLook w:val="04A0" w:firstRow="1" w:lastRow="0" w:firstColumn="1" w:lastColumn="0" w:noHBand="0" w:noVBand="1"/>
      </w:tblPr>
      <w:tblGrid>
        <w:gridCol w:w="10325"/>
      </w:tblGrid>
      <w:tr w:rsidR="00E3036B" w:rsidRPr="00BF7C8C" w14:paraId="48B4E0B8" w14:textId="77777777" w:rsidTr="00E3036B">
        <w:tc>
          <w:tcPr>
            <w:tcW w:w="10892" w:type="dxa"/>
            <w:shd w:val="clear" w:color="auto" w:fill="D9D9D9" w:themeFill="background1" w:themeFillShade="D9"/>
          </w:tcPr>
          <w:p w14:paraId="57A0A3B3" w14:textId="579CC1DF" w:rsidR="00E3036B" w:rsidRPr="00BF7C8C" w:rsidRDefault="00BF7C8C" w:rsidP="00E3036B">
            <w:pPr>
              <w:rPr>
                <w:rStyle w:val="af3"/>
                <w:rtl/>
              </w:rPr>
            </w:pPr>
            <w:r>
              <w:rPr>
                <w:rStyle w:val="af3"/>
                <w:rFonts w:hint="cs"/>
                <w:rtl/>
              </w:rPr>
              <w:t xml:space="preserve">הנחיות </w:t>
            </w:r>
            <w:r w:rsidR="00E3036B" w:rsidRPr="00BF7C8C">
              <w:rPr>
                <w:rStyle w:val="af3"/>
                <w:rFonts w:hint="cs"/>
                <w:rtl/>
              </w:rPr>
              <w:t>מענה המציע</w:t>
            </w:r>
            <w:r>
              <w:rPr>
                <w:rStyle w:val="af3"/>
                <w:rFonts w:hint="cs"/>
                <w:rtl/>
              </w:rPr>
              <w:t xml:space="preserve"> למפרט הטכני</w:t>
            </w:r>
          </w:p>
        </w:tc>
      </w:tr>
      <w:tr w:rsidR="00E3036B" w14:paraId="3AE2C8FC" w14:textId="77777777" w:rsidTr="00E3036B">
        <w:tc>
          <w:tcPr>
            <w:tcW w:w="10892" w:type="dxa"/>
          </w:tcPr>
          <w:p w14:paraId="5E1DDE37" w14:textId="00D4FEAA" w:rsidR="00E3036B" w:rsidRDefault="00E3036B" w:rsidP="00E3036B">
            <w:pPr>
              <w:rPr>
                <w:rtl/>
              </w:rPr>
            </w:pPr>
            <w:r w:rsidRPr="00E3036B">
              <w:rPr>
                <w:rFonts w:hint="cs"/>
                <w:rtl/>
              </w:rPr>
              <w:t>המציע יפרט בכל פרק את עמידתו בדרישות המערכת ו/או המודול הנדרש וירשום אליו רכיבים לא קיימים ברשותו ובכוונתו לפתח</w:t>
            </w:r>
            <w:r w:rsidR="00B103FD">
              <w:rPr>
                <w:rFonts w:hint="cs"/>
                <w:rtl/>
              </w:rPr>
              <w:t xml:space="preserve"> וזאת בטבלה המצורפת ברישא לכל אשכול דרישות</w:t>
            </w:r>
            <w:r w:rsidRPr="00E3036B">
              <w:rPr>
                <w:rFonts w:hint="cs"/>
                <w:rtl/>
              </w:rPr>
              <w:t>.</w:t>
            </w:r>
          </w:p>
        </w:tc>
      </w:tr>
      <w:tr w:rsidR="00BF7C8C" w14:paraId="13553084" w14:textId="77777777" w:rsidTr="00E3036B">
        <w:tc>
          <w:tcPr>
            <w:tcW w:w="10892" w:type="dxa"/>
          </w:tcPr>
          <w:p w14:paraId="2B706EBE" w14:textId="0BD2AFC4" w:rsidR="00BF7C8C" w:rsidRPr="00E3036B" w:rsidRDefault="00BF7C8C" w:rsidP="00BF7C8C">
            <w:pPr>
              <w:rPr>
                <w:rtl/>
              </w:rPr>
            </w:pPr>
            <w:r>
              <w:rPr>
                <w:rFonts w:hint="cs"/>
                <w:rtl/>
              </w:rPr>
              <w:t>לכל אשכול מצורפת טבלה ובה ניתן למלא את התייחסות המציע.</w:t>
            </w:r>
          </w:p>
        </w:tc>
      </w:tr>
      <w:tr w:rsidR="00BF7C8C" w14:paraId="195333AB" w14:textId="77777777" w:rsidTr="00E3036B">
        <w:tc>
          <w:tcPr>
            <w:tcW w:w="10892" w:type="dxa"/>
          </w:tcPr>
          <w:p w14:paraId="2DE084CB" w14:textId="7BA4C7A9" w:rsidR="00BF7C8C" w:rsidRDefault="00BF7C8C" w:rsidP="00BF7C8C">
            <w:pPr>
              <w:rPr>
                <w:rtl/>
              </w:rPr>
            </w:pPr>
            <w:r>
              <w:rPr>
                <w:rFonts w:hint="cs"/>
                <w:rtl/>
              </w:rPr>
              <w:t>נא לפרט מבין הדרישות הבאות באשכול זה, לאילו רכיבים אין מענה או קיים מענה חלקי ובכוונת המציע ליישם את כלל הדרישות כחלק מתוכנית היישום של המערכת ב</w:t>
            </w:r>
            <w:r w:rsidR="00584A90">
              <w:rPr>
                <w:rFonts w:hint="cs"/>
                <w:rtl/>
              </w:rPr>
              <w:t>מעוצה</w:t>
            </w:r>
            <w:r>
              <w:rPr>
                <w:rFonts w:hint="cs"/>
                <w:rtl/>
              </w:rPr>
              <w:t xml:space="preserve"> (במידה ונדרש למלא מעבר לטבלה זו נא לצרף מסמך נפרד בפורמט הטבלאי כדוגמת זה המצורף להלן).  </w:t>
            </w:r>
          </w:p>
        </w:tc>
      </w:tr>
      <w:tr w:rsidR="00BF7C8C" w:rsidRPr="00BF7C8C" w14:paraId="26CCE4D2" w14:textId="77777777" w:rsidTr="00E3036B">
        <w:tc>
          <w:tcPr>
            <w:tcW w:w="10892" w:type="dxa"/>
          </w:tcPr>
          <w:p w14:paraId="0AA2E8E2" w14:textId="594ECC20" w:rsidR="00BF7C8C" w:rsidRPr="00BF7C8C" w:rsidRDefault="00BF7C8C" w:rsidP="00BF7C8C">
            <w:pPr>
              <w:rPr>
                <w:rStyle w:val="af3"/>
                <w:rtl/>
              </w:rPr>
            </w:pPr>
            <w:r w:rsidRPr="00BF7C8C">
              <w:rPr>
                <w:rStyle w:val="af3"/>
                <w:rFonts w:hint="cs"/>
                <w:rtl/>
              </w:rPr>
              <w:t>תשומת לב המציעים כי ה</w:t>
            </w:r>
            <w:r w:rsidR="00584A90">
              <w:rPr>
                <w:rStyle w:val="af3"/>
                <w:rFonts w:hint="cs"/>
                <w:rtl/>
              </w:rPr>
              <w:t>מעוצה</w:t>
            </w:r>
            <w:r w:rsidRPr="00BF7C8C">
              <w:rPr>
                <w:rStyle w:val="af3"/>
                <w:rFonts w:hint="cs"/>
                <w:rtl/>
              </w:rPr>
              <w:t xml:space="preserve"> תראה את כלל הסעיפים שלא הוזכרו בטבלה כקיימים באופן מלא במערכותיו של המציע והוא יישמם במלואם כחלק מיישום המערכת</w:t>
            </w:r>
          </w:p>
        </w:tc>
      </w:tr>
    </w:tbl>
    <w:p w14:paraId="26829741" w14:textId="49944767" w:rsidR="00E3036B" w:rsidRDefault="00E3036B" w:rsidP="00E3036B">
      <w:pPr>
        <w:rPr>
          <w:rtl/>
        </w:rPr>
      </w:pPr>
    </w:p>
    <w:p w14:paraId="58841AED" w14:textId="308312F0" w:rsidR="00953C43" w:rsidRDefault="00953C43" w:rsidP="00E3036B">
      <w:pPr>
        <w:rPr>
          <w:rtl/>
        </w:rPr>
      </w:pPr>
    </w:p>
    <w:p w14:paraId="6D490A33" w14:textId="219DDDFB" w:rsidR="00953C43" w:rsidRPr="00953C43" w:rsidRDefault="00953C43" w:rsidP="00953C43">
      <w:pPr>
        <w:pStyle w:val="1"/>
        <w:rPr>
          <w:rtl/>
        </w:rPr>
      </w:pPr>
      <w:bookmarkStart w:id="11" w:name="_Toc98416357"/>
      <w:r>
        <w:rPr>
          <w:rFonts w:hint="cs"/>
          <w:rtl/>
        </w:rPr>
        <w:t>תמצית מנהלים</w:t>
      </w:r>
      <w:bookmarkEnd w:id="11"/>
    </w:p>
    <w:p w14:paraId="2FE9C611" w14:textId="77777777" w:rsidR="00953C43" w:rsidRPr="00906048" w:rsidRDefault="00953C43" w:rsidP="00754B49">
      <w:pPr>
        <w:pStyle w:val="2"/>
        <w:rPr>
          <w:rtl/>
        </w:rPr>
      </w:pPr>
      <w:bookmarkStart w:id="12" w:name="_Toc522170553"/>
      <w:bookmarkStart w:id="13" w:name="_Toc98416358"/>
      <w:r w:rsidRPr="00906048">
        <w:rPr>
          <w:rFonts w:hint="cs"/>
          <w:rtl/>
        </w:rPr>
        <w:t>מבוא (</w:t>
      </w:r>
      <w:r w:rsidRPr="00906048">
        <w:rPr>
          <w:rFonts w:hint="cs"/>
        </w:rPr>
        <w:t>M</w:t>
      </w:r>
      <w:r w:rsidRPr="00906048">
        <w:rPr>
          <w:rFonts w:hint="cs"/>
          <w:rtl/>
        </w:rPr>
        <w:t>)</w:t>
      </w:r>
      <w:bookmarkEnd w:id="12"/>
      <w:bookmarkEnd w:id="13"/>
    </w:p>
    <w:p w14:paraId="36605224" w14:textId="1DBA35B7" w:rsidR="00953C43" w:rsidRPr="00906048" w:rsidRDefault="00906048" w:rsidP="008157BB">
      <w:pPr>
        <w:pStyle w:val="3"/>
        <w:rPr>
          <w:rtl/>
        </w:rPr>
      </w:pPr>
      <w:r w:rsidRPr="00906048">
        <w:rPr>
          <w:rFonts w:hint="cs"/>
          <w:rtl/>
        </w:rPr>
        <w:t>ה</w:t>
      </w:r>
      <w:r w:rsidR="002B650E">
        <w:rPr>
          <w:rFonts w:hint="cs"/>
          <w:rtl/>
        </w:rPr>
        <w:t>מוע</w:t>
      </w:r>
      <w:r w:rsidR="00584A90">
        <w:rPr>
          <w:rFonts w:hint="cs"/>
          <w:rtl/>
        </w:rPr>
        <w:t>צה</w:t>
      </w:r>
      <w:r w:rsidRPr="00906048">
        <w:rPr>
          <w:rFonts w:hint="cs"/>
          <w:rtl/>
        </w:rPr>
        <w:t xml:space="preserve"> </w:t>
      </w:r>
      <w:r w:rsidR="00953C43" w:rsidRPr="00906048">
        <w:rPr>
          <w:rFonts w:hint="cs"/>
          <w:rtl/>
        </w:rPr>
        <w:t>פרסמה מכרז זה, במטרה לבחון מערכת מידע ארגונית אינטגרטיבית שתשמש את מנהלי ועובדי ה</w:t>
      </w:r>
      <w:r w:rsidR="00584A90">
        <w:rPr>
          <w:rFonts w:hint="cs"/>
          <w:rtl/>
        </w:rPr>
        <w:t>מ</w:t>
      </w:r>
      <w:r w:rsidR="008157BB">
        <w:rPr>
          <w:rFonts w:hint="cs"/>
          <w:rtl/>
        </w:rPr>
        <w:t>וע</w:t>
      </w:r>
      <w:r w:rsidR="00584A90">
        <w:rPr>
          <w:rFonts w:hint="cs"/>
          <w:rtl/>
        </w:rPr>
        <w:t>צה</w:t>
      </w:r>
      <w:r w:rsidR="008157BB">
        <w:rPr>
          <w:rFonts w:hint="cs"/>
          <w:rtl/>
        </w:rPr>
        <w:t xml:space="preserve"> </w:t>
      </w:r>
      <w:r w:rsidR="00953C43" w:rsidRPr="00906048">
        <w:rPr>
          <w:rFonts w:hint="cs"/>
          <w:rtl/>
        </w:rPr>
        <w:t xml:space="preserve">למשך תקופת זמן ואשר תביא ליעילות ארגונית, שיפור השירות, חשיפה למידע ארגוני, שיתוף מידע בין עובדי </w:t>
      </w:r>
      <w:r w:rsidR="008157BB">
        <w:rPr>
          <w:rFonts w:hint="cs"/>
          <w:rtl/>
        </w:rPr>
        <w:t>המועצה</w:t>
      </w:r>
      <w:r w:rsidR="00953C43" w:rsidRPr="00906048">
        <w:rPr>
          <w:rFonts w:hint="cs"/>
          <w:rtl/>
        </w:rPr>
        <w:t xml:space="preserve"> והצגת מידע שלם ומדויק למקבלי ההחלטות.</w:t>
      </w:r>
    </w:p>
    <w:p w14:paraId="283C125C" w14:textId="77777777" w:rsidR="00953C43" w:rsidRPr="00953C43" w:rsidRDefault="00953C43" w:rsidP="00906048">
      <w:pPr>
        <w:pStyle w:val="3"/>
        <w:rPr>
          <w:rtl/>
        </w:rPr>
      </w:pPr>
      <w:r w:rsidRPr="00953C43">
        <w:rPr>
          <w:rFonts w:hint="cs"/>
          <w:rtl/>
        </w:rPr>
        <w:t>כחלק</w:t>
      </w:r>
      <w:r w:rsidRPr="00953C43">
        <w:rPr>
          <w:rtl/>
        </w:rPr>
        <w:t xml:space="preserve"> </w:t>
      </w:r>
      <w:r w:rsidRPr="00953C43">
        <w:rPr>
          <w:rFonts w:hint="cs"/>
          <w:rtl/>
        </w:rPr>
        <w:t>מתהליך</w:t>
      </w:r>
      <w:r w:rsidRPr="00953C43">
        <w:rPr>
          <w:rtl/>
        </w:rPr>
        <w:t xml:space="preserve"> </w:t>
      </w:r>
      <w:r w:rsidRPr="00953C43">
        <w:rPr>
          <w:rFonts w:hint="cs"/>
          <w:rtl/>
        </w:rPr>
        <w:t>זה</w:t>
      </w:r>
      <w:r w:rsidRPr="00953C43">
        <w:rPr>
          <w:rtl/>
        </w:rPr>
        <w:t xml:space="preserve"> </w:t>
      </w:r>
      <w:r w:rsidRPr="00953C43">
        <w:rPr>
          <w:rFonts w:hint="cs"/>
          <w:rtl/>
        </w:rPr>
        <w:t>נבחנו</w:t>
      </w:r>
      <w:r w:rsidRPr="00953C43">
        <w:rPr>
          <w:rtl/>
        </w:rPr>
        <w:t xml:space="preserve"> </w:t>
      </w:r>
      <w:r w:rsidRPr="00953C43">
        <w:rPr>
          <w:rFonts w:hint="cs"/>
          <w:rtl/>
        </w:rPr>
        <w:t>צרכי</w:t>
      </w:r>
      <w:r w:rsidRPr="00953C43">
        <w:rPr>
          <w:rtl/>
        </w:rPr>
        <w:t xml:space="preserve"> </w:t>
      </w:r>
      <w:r w:rsidRPr="00953C43">
        <w:rPr>
          <w:rFonts w:hint="cs"/>
          <w:rtl/>
        </w:rPr>
        <w:t>המידע</w:t>
      </w:r>
      <w:r w:rsidRPr="00953C43">
        <w:rPr>
          <w:rtl/>
        </w:rPr>
        <w:t xml:space="preserve"> </w:t>
      </w:r>
      <w:r w:rsidRPr="00953C43">
        <w:rPr>
          <w:rFonts w:hint="cs"/>
          <w:rtl/>
        </w:rPr>
        <w:t>של</w:t>
      </w:r>
      <w:r w:rsidRPr="00953C43">
        <w:rPr>
          <w:rtl/>
        </w:rPr>
        <w:t xml:space="preserve"> </w:t>
      </w:r>
      <w:r w:rsidRPr="00953C43">
        <w:rPr>
          <w:rFonts w:hint="cs"/>
          <w:rtl/>
        </w:rPr>
        <w:t>הארגון</w:t>
      </w:r>
      <w:r w:rsidRPr="00953C43">
        <w:rPr>
          <w:rtl/>
        </w:rPr>
        <w:t xml:space="preserve">, </w:t>
      </w:r>
      <w:r w:rsidRPr="00953C43">
        <w:rPr>
          <w:rFonts w:hint="cs"/>
          <w:rtl/>
        </w:rPr>
        <w:t>בראיה</w:t>
      </w:r>
      <w:r w:rsidRPr="00953C43">
        <w:rPr>
          <w:rtl/>
        </w:rPr>
        <w:t xml:space="preserve"> </w:t>
      </w:r>
      <w:r w:rsidRPr="00953C43">
        <w:rPr>
          <w:rFonts w:hint="cs"/>
          <w:rtl/>
        </w:rPr>
        <w:t>של</w:t>
      </w:r>
      <w:r w:rsidRPr="00953C43">
        <w:rPr>
          <w:rtl/>
        </w:rPr>
        <w:t xml:space="preserve"> </w:t>
      </w:r>
      <w:r w:rsidRPr="00953C43">
        <w:rPr>
          <w:rFonts w:hint="cs"/>
          <w:rtl/>
        </w:rPr>
        <w:t>טכנולוגיית</w:t>
      </w:r>
      <w:r w:rsidRPr="00953C43">
        <w:rPr>
          <w:rtl/>
        </w:rPr>
        <w:t xml:space="preserve"> </w:t>
      </w:r>
      <w:r w:rsidRPr="00953C43">
        <w:rPr>
          <w:rFonts w:hint="cs"/>
          <w:rtl/>
        </w:rPr>
        <w:t>המידע</w:t>
      </w:r>
      <w:r w:rsidRPr="00953C43">
        <w:rPr>
          <w:rtl/>
        </w:rPr>
        <w:t xml:space="preserve"> </w:t>
      </w:r>
      <w:r w:rsidRPr="00953C43">
        <w:rPr>
          <w:rFonts w:hint="cs"/>
          <w:rtl/>
        </w:rPr>
        <w:t>הזמינה</w:t>
      </w:r>
      <w:r w:rsidRPr="00953C43">
        <w:rPr>
          <w:rtl/>
        </w:rPr>
        <w:t xml:space="preserve"> </w:t>
      </w:r>
      <w:r w:rsidRPr="00953C43">
        <w:rPr>
          <w:rFonts w:hint="cs"/>
          <w:rtl/>
        </w:rPr>
        <w:t>בשוק</w:t>
      </w:r>
      <w:r w:rsidRPr="00953C43">
        <w:rPr>
          <w:rtl/>
        </w:rPr>
        <w:t>.</w:t>
      </w:r>
    </w:p>
    <w:p w14:paraId="239920C0" w14:textId="15EF2C02" w:rsidR="00953C43" w:rsidRPr="00953C43" w:rsidRDefault="00906048" w:rsidP="00906048">
      <w:pPr>
        <w:pStyle w:val="3"/>
        <w:rPr>
          <w:rtl/>
        </w:rPr>
      </w:pPr>
      <w:r>
        <w:rPr>
          <w:rFonts w:hint="cs"/>
          <w:rtl/>
        </w:rPr>
        <w:t>חלק</w:t>
      </w:r>
      <w:r w:rsidR="00953C43" w:rsidRPr="00953C43">
        <w:rPr>
          <w:rtl/>
        </w:rPr>
        <w:t xml:space="preserve"> </w:t>
      </w:r>
      <w:r w:rsidR="00953C43" w:rsidRPr="00953C43">
        <w:rPr>
          <w:rFonts w:hint="cs"/>
          <w:rtl/>
        </w:rPr>
        <w:t>זה</w:t>
      </w:r>
      <w:r w:rsidR="00953C43" w:rsidRPr="00953C43">
        <w:rPr>
          <w:rtl/>
        </w:rPr>
        <w:t xml:space="preserve"> </w:t>
      </w:r>
      <w:r w:rsidR="00953C43" w:rsidRPr="00953C43">
        <w:rPr>
          <w:rFonts w:hint="cs"/>
          <w:rtl/>
        </w:rPr>
        <w:t>מפרט</w:t>
      </w:r>
      <w:r w:rsidR="00953C43" w:rsidRPr="00953C43">
        <w:rPr>
          <w:rtl/>
        </w:rPr>
        <w:t xml:space="preserve"> </w:t>
      </w:r>
      <w:r w:rsidR="00953C43" w:rsidRPr="00953C43">
        <w:rPr>
          <w:rFonts w:hint="cs"/>
          <w:rtl/>
        </w:rPr>
        <w:t>את</w:t>
      </w:r>
      <w:r w:rsidR="00953C43" w:rsidRPr="00953C43">
        <w:rPr>
          <w:rtl/>
        </w:rPr>
        <w:t xml:space="preserve"> </w:t>
      </w:r>
      <w:r w:rsidR="00953C43" w:rsidRPr="00953C43">
        <w:rPr>
          <w:rFonts w:hint="cs"/>
          <w:rtl/>
        </w:rPr>
        <w:t>הצרכים</w:t>
      </w:r>
      <w:r w:rsidR="00953C43" w:rsidRPr="00953C43">
        <w:rPr>
          <w:rtl/>
        </w:rPr>
        <w:t xml:space="preserve"> </w:t>
      </w:r>
      <w:r w:rsidR="00953C43" w:rsidRPr="00953C43">
        <w:rPr>
          <w:rFonts w:hint="cs"/>
          <w:rtl/>
        </w:rPr>
        <w:t>ממערכת</w:t>
      </w:r>
      <w:r w:rsidR="00953C43" w:rsidRPr="00953C43">
        <w:rPr>
          <w:rtl/>
        </w:rPr>
        <w:t xml:space="preserve"> </w:t>
      </w:r>
      <w:r w:rsidR="00953C43" w:rsidRPr="00953C43">
        <w:rPr>
          <w:rFonts w:hint="cs"/>
          <w:rtl/>
        </w:rPr>
        <w:t>המידע</w:t>
      </w:r>
      <w:r w:rsidR="00953C43" w:rsidRPr="00953C43">
        <w:rPr>
          <w:rtl/>
        </w:rPr>
        <w:t xml:space="preserve">, </w:t>
      </w:r>
      <w:r w:rsidR="00953C43" w:rsidRPr="00953C43">
        <w:rPr>
          <w:rFonts w:hint="cs"/>
          <w:rtl/>
        </w:rPr>
        <w:t>והתהליכים</w:t>
      </w:r>
      <w:r w:rsidR="00953C43" w:rsidRPr="00953C43">
        <w:rPr>
          <w:rtl/>
        </w:rPr>
        <w:t xml:space="preserve"> </w:t>
      </w:r>
      <w:r w:rsidR="00953C43" w:rsidRPr="00953C43">
        <w:rPr>
          <w:rFonts w:hint="cs"/>
          <w:rtl/>
        </w:rPr>
        <w:t>האמורים</w:t>
      </w:r>
      <w:r w:rsidR="00953C43" w:rsidRPr="00953C43">
        <w:rPr>
          <w:rtl/>
        </w:rPr>
        <w:t xml:space="preserve"> </w:t>
      </w:r>
      <w:r w:rsidR="00953C43" w:rsidRPr="00953C43">
        <w:rPr>
          <w:rFonts w:hint="cs"/>
          <w:rtl/>
        </w:rPr>
        <w:t>להתבצע</w:t>
      </w:r>
      <w:r w:rsidR="00953C43" w:rsidRPr="00953C43">
        <w:rPr>
          <w:rtl/>
        </w:rPr>
        <w:t xml:space="preserve"> </w:t>
      </w:r>
      <w:r w:rsidR="00953C43" w:rsidRPr="00953C43">
        <w:rPr>
          <w:rFonts w:hint="cs"/>
          <w:rtl/>
        </w:rPr>
        <w:t>באמצעות</w:t>
      </w:r>
      <w:r w:rsidR="00953C43" w:rsidRPr="00953C43">
        <w:rPr>
          <w:rtl/>
        </w:rPr>
        <w:t xml:space="preserve"> </w:t>
      </w:r>
      <w:r w:rsidR="00953C43" w:rsidRPr="00953C43">
        <w:rPr>
          <w:rFonts w:hint="cs"/>
          <w:rtl/>
        </w:rPr>
        <w:t>מערכת</w:t>
      </w:r>
      <w:r w:rsidR="00953C43" w:rsidRPr="00953C43">
        <w:rPr>
          <w:rtl/>
        </w:rPr>
        <w:t xml:space="preserve"> </w:t>
      </w:r>
      <w:r w:rsidR="00953C43" w:rsidRPr="00953C43">
        <w:rPr>
          <w:rFonts w:hint="cs"/>
          <w:rtl/>
        </w:rPr>
        <w:t>זו</w:t>
      </w:r>
      <w:r w:rsidR="00953C43" w:rsidRPr="00953C43">
        <w:rPr>
          <w:rtl/>
        </w:rPr>
        <w:t>.</w:t>
      </w:r>
    </w:p>
    <w:p w14:paraId="448A2A9C" w14:textId="6C13B8C5" w:rsidR="00953C43" w:rsidRPr="00953C43" w:rsidRDefault="00953C43" w:rsidP="00906048">
      <w:pPr>
        <w:pStyle w:val="3"/>
        <w:rPr>
          <w:rtl/>
        </w:rPr>
      </w:pPr>
      <w:r w:rsidRPr="00953C43">
        <w:rPr>
          <w:rFonts w:hint="cs"/>
          <w:rtl/>
        </w:rPr>
        <w:t>המערכת</w:t>
      </w:r>
      <w:r w:rsidRPr="00953C43">
        <w:rPr>
          <w:rtl/>
        </w:rPr>
        <w:t xml:space="preserve"> </w:t>
      </w:r>
      <w:r w:rsidRPr="00953C43">
        <w:rPr>
          <w:rFonts w:hint="cs"/>
          <w:rtl/>
        </w:rPr>
        <w:t>המוצגת</w:t>
      </w:r>
      <w:r w:rsidRPr="00953C43">
        <w:rPr>
          <w:rtl/>
        </w:rPr>
        <w:t xml:space="preserve"> </w:t>
      </w:r>
      <w:r w:rsidRPr="00953C43">
        <w:rPr>
          <w:rFonts w:hint="cs"/>
          <w:rtl/>
        </w:rPr>
        <w:t>תהיה</w:t>
      </w:r>
      <w:r w:rsidRPr="00953C43">
        <w:rPr>
          <w:rtl/>
        </w:rPr>
        <w:t xml:space="preserve"> </w:t>
      </w:r>
      <w:r w:rsidRPr="00953C43">
        <w:rPr>
          <w:rFonts w:hint="cs"/>
          <w:rtl/>
        </w:rPr>
        <w:t>מערכת</w:t>
      </w:r>
      <w:r w:rsidRPr="00953C43">
        <w:rPr>
          <w:rtl/>
        </w:rPr>
        <w:t xml:space="preserve"> </w:t>
      </w:r>
      <w:r w:rsidRPr="00953C43">
        <w:rPr>
          <w:rFonts w:hint="cs"/>
          <w:rtl/>
        </w:rPr>
        <w:t>אינטגרטיבית</w:t>
      </w:r>
      <w:r w:rsidRPr="00953C43">
        <w:rPr>
          <w:rtl/>
        </w:rPr>
        <w:t xml:space="preserve">, </w:t>
      </w:r>
      <w:r w:rsidRPr="00953C43">
        <w:rPr>
          <w:rFonts w:hint="cs"/>
          <w:rtl/>
        </w:rPr>
        <w:t>בה</w:t>
      </w:r>
      <w:r w:rsidRPr="00953C43">
        <w:rPr>
          <w:rtl/>
        </w:rPr>
        <w:t xml:space="preserve"> </w:t>
      </w:r>
      <w:r w:rsidRPr="00953C43">
        <w:rPr>
          <w:rFonts w:hint="cs"/>
          <w:rtl/>
        </w:rPr>
        <w:t>כל</w:t>
      </w:r>
      <w:r w:rsidRPr="00953C43">
        <w:rPr>
          <w:rtl/>
        </w:rPr>
        <w:t xml:space="preserve"> </w:t>
      </w:r>
      <w:r w:rsidRPr="00953C43">
        <w:rPr>
          <w:rFonts w:hint="cs"/>
          <w:rtl/>
        </w:rPr>
        <w:t>המודולים</w:t>
      </w:r>
      <w:r w:rsidRPr="00953C43">
        <w:rPr>
          <w:rtl/>
        </w:rPr>
        <w:t xml:space="preserve"> </w:t>
      </w:r>
      <w:r w:rsidRPr="00953C43">
        <w:rPr>
          <w:rFonts w:hint="cs"/>
          <w:rtl/>
        </w:rPr>
        <w:t>השונים</w:t>
      </w:r>
      <w:r w:rsidRPr="00953C43">
        <w:rPr>
          <w:rtl/>
        </w:rPr>
        <w:t xml:space="preserve"> </w:t>
      </w:r>
      <w:r w:rsidRPr="00953C43">
        <w:rPr>
          <w:rFonts w:hint="cs"/>
          <w:rtl/>
        </w:rPr>
        <w:t>נשענים</w:t>
      </w:r>
      <w:r w:rsidRPr="00953C43">
        <w:rPr>
          <w:rtl/>
        </w:rPr>
        <w:t xml:space="preserve"> </w:t>
      </w:r>
      <w:r w:rsidRPr="00953C43">
        <w:rPr>
          <w:rFonts w:hint="cs"/>
          <w:rtl/>
        </w:rPr>
        <w:t>על</w:t>
      </w:r>
      <w:r w:rsidRPr="00953C43">
        <w:rPr>
          <w:rtl/>
        </w:rPr>
        <w:t xml:space="preserve"> </w:t>
      </w:r>
      <w:r w:rsidRPr="00953C43">
        <w:rPr>
          <w:rFonts w:hint="cs"/>
          <w:rtl/>
        </w:rPr>
        <w:t>בסיס</w:t>
      </w:r>
      <w:r w:rsidRPr="00953C43">
        <w:rPr>
          <w:rtl/>
        </w:rPr>
        <w:t xml:space="preserve"> </w:t>
      </w:r>
      <w:r w:rsidRPr="00953C43">
        <w:rPr>
          <w:rFonts w:hint="cs"/>
          <w:rtl/>
        </w:rPr>
        <w:t>נתונים</w:t>
      </w:r>
      <w:r w:rsidRPr="00953C43">
        <w:rPr>
          <w:rtl/>
        </w:rPr>
        <w:t xml:space="preserve"> </w:t>
      </w:r>
      <w:r w:rsidRPr="00953C43">
        <w:rPr>
          <w:rFonts w:hint="cs"/>
          <w:rtl/>
        </w:rPr>
        <w:t>אחד</w:t>
      </w:r>
      <w:r w:rsidRPr="00953C43">
        <w:rPr>
          <w:rtl/>
        </w:rPr>
        <w:t xml:space="preserve"> </w:t>
      </w:r>
      <w:r w:rsidR="00906048">
        <w:rPr>
          <w:rFonts w:hint="cs"/>
          <w:rtl/>
        </w:rPr>
        <w:t xml:space="preserve">או בממשקי מידע בין המערכות המוצעות, </w:t>
      </w:r>
      <w:r w:rsidRPr="00953C43">
        <w:rPr>
          <w:rFonts w:hint="cs"/>
          <w:rtl/>
        </w:rPr>
        <w:t>ומהווים</w:t>
      </w:r>
      <w:r w:rsidRPr="00953C43">
        <w:rPr>
          <w:rtl/>
        </w:rPr>
        <w:t xml:space="preserve"> </w:t>
      </w:r>
      <w:r w:rsidRPr="00953C43">
        <w:rPr>
          <w:rFonts w:hint="cs"/>
          <w:rtl/>
        </w:rPr>
        <w:t>מרכיבים</w:t>
      </w:r>
      <w:r w:rsidRPr="00953C43">
        <w:rPr>
          <w:rtl/>
        </w:rPr>
        <w:t xml:space="preserve"> </w:t>
      </w:r>
      <w:r w:rsidRPr="00953C43">
        <w:rPr>
          <w:rFonts w:hint="cs"/>
          <w:rtl/>
        </w:rPr>
        <w:t>של</w:t>
      </w:r>
      <w:r w:rsidRPr="00953C43">
        <w:rPr>
          <w:rtl/>
        </w:rPr>
        <w:t xml:space="preserve"> </w:t>
      </w:r>
      <w:r w:rsidRPr="00953C43">
        <w:rPr>
          <w:rFonts w:hint="cs"/>
          <w:rtl/>
        </w:rPr>
        <w:t>אותה</w:t>
      </w:r>
      <w:r w:rsidRPr="00953C43">
        <w:rPr>
          <w:rtl/>
        </w:rPr>
        <w:t xml:space="preserve"> </w:t>
      </w:r>
      <w:r w:rsidRPr="00953C43">
        <w:rPr>
          <w:rFonts w:hint="cs"/>
          <w:rtl/>
        </w:rPr>
        <w:t>מערכת</w:t>
      </w:r>
      <w:r w:rsidRPr="00953C43">
        <w:rPr>
          <w:rtl/>
        </w:rPr>
        <w:t xml:space="preserve">. </w:t>
      </w:r>
    </w:p>
    <w:p w14:paraId="039179BE" w14:textId="71B60B14" w:rsidR="00953C43" w:rsidRPr="00953C43" w:rsidRDefault="00953C43" w:rsidP="00906048">
      <w:pPr>
        <w:pStyle w:val="3"/>
        <w:rPr>
          <w:rtl/>
        </w:rPr>
      </w:pPr>
      <w:r w:rsidRPr="00953C43">
        <w:rPr>
          <w:rFonts w:hint="cs"/>
          <w:rtl/>
        </w:rPr>
        <w:t>תפישת</w:t>
      </w:r>
      <w:r w:rsidRPr="00953C43">
        <w:rPr>
          <w:rtl/>
        </w:rPr>
        <w:t xml:space="preserve"> </w:t>
      </w:r>
      <w:r w:rsidRPr="00953C43">
        <w:rPr>
          <w:rFonts w:hint="cs"/>
          <w:rtl/>
        </w:rPr>
        <w:t>המערכת</w:t>
      </w:r>
      <w:r w:rsidRPr="00953C43">
        <w:rPr>
          <w:rtl/>
        </w:rPr>
        <w:t xml:space="preserve"> </w:t>
      </w:r>
      <w:r w:rsidRPr="00953C43">
        <w:rPr>
          <w:rFonts w:hint="cs"/>
          <w:rtl/>
        </w:rPr>
        <w:t>הינה</w:t>
      </w:r>
      <w:r w:rsidRPr="00953C43">
        <w:rPr>
          <w:rtl/>
        </w:rPr>
        <w:t xml:space="preserve"> </w:t>
      </w:r>
      <w:r w:rsidRPr="00953C43">
        <w:rPr>
          <w:rFonts w:hint="cs"/>
          <w:rtl/>
        </w:rPr>
        <w:t>תהליכית</w:t>
      </w:r>
      <w:r w:rsidRPr="00953C43">
        <w:rPr>
          <w:rtl/>
        </w:rPr>
        <w:t xml:space="preserve"> – </w:t>
      </w:r>
      <w:r w:rsidRPr="00953C43">
        <w:rPr>
          <w:rFonts w:hint="cs"/>
          <w:rtl/>
        </w:rPr>
        <w:t>המערכת</w:t>
      </w:r>
      <w:r w:rsidRPr="00953C43">
        <w:rPr>
          <w:rtl/>
        </w:rPr>
        <w:t xml:space="preserve"> </w:t>
      </w:r>
      <w:r w:rsidRPr="00953C43">
        <w:rPr>
          <w:rFonts w:hint="cs"/>
          <w:rtl/>
        </w:rPr>
        <w:t>תלווה</w:t>
      </w:r>
      <w:r w:rsidRPr="00953C43">
        <w:rPr>
          <w:rtl/>
        </w:rPr>
        <w:t xml:space="preserve"> </w:t>
      </w:r>
      <w:r w:rsidRPr="00953C43">
        <w:rPr>
          <w:rFonts w:hint="cs"/>
          <w:rtl/>
        </w:rPr>
        <w:t>ותנחה</w:t>
      </w:r>
      <w:r w:rsidRPr="00953C43">
        <w:rPr>
          <w:rtl/>
        </w:rPr>
        <w:t xml:space="preserve"> </w:t>
      </w:r>
      <w:r w:rsidRPr="00953C43">
        <w:rPr>
          <w:rFonts w:hint="cs"/>
          <w:rtl/>
        </w:rPr>
        <w:t>את</w:t>
      </w:r>
      <w:r w:rsidRPr="00953C43">
        <w:rPr>
          <w:rtl/>
        </w:rPr>
        <w:t xml:space="preserve"> </w:t>
      </w:r>
      <w:r w:rsidRPr="00953C43">
        <w:rPr>
          <w:rFonts w:hint="cs"/>
          <w:rtl/>
        </w:rPr>
        <w:t>ביצוע</w:t>
      </w:r>
      <w:r w:rsidRPr="00953C43">
        <w:rPr>
          <w:rtl/>
        </w:rPr>
        <w:t xml:space="preserve"> </w:t>
      </w:r>
      <w:r w:rsidRPr="00953C43">
        <w:rPr>
          <w:rFonts w:hint="cs"/>
          <w:rtl/>
        </w:rPr>
        <w:t>הפעילויות</w:t>
      </w:r>
      <w:r w:rsidRPr="00953C43">
        <w:rPr>
          <w:rtl/>
        </w:rPr>
        <w:t xml:space="preserve"> </w:t>
      </w:r>
      <w:r w:rsidRPr="00953C43">
        <w:rPr>
          <w:rFonts w:hint="cs"/>
          <w:rtl/>
        </w:rPr>
        <w:t>השונות</w:t>
      </w:r>
      <w:r w:rsidRPr="00953C43">
        <w:rPr>
          <w:rtl/>
        </w:rPr>
        <w:t xml:space="preserve"> </w:t>
      </w:r>
      <w:r w:rsidRPr="00953C43">
        <w:rPr>
          <w:rFonts w:hint="cs"/>
          <w:rtl/>
        </w:rPr>
        <w:t>בכל</w:t>
      </w:r>
      <w:r w:rsidRPr="00953C43">
        <w:rPr>
          <w:rtl/>
        </w:rPr>
        <w:t xml:space="preserve"> </w:t>
      </w:r>
      <w:r w:rsidRPr="00953C43">
        <w:rPr>
          <w:rFonts w:hint="cs"/>
          <w:rtl/>
        </w:rPr>
        <w:t>השלבים</w:t>
      </w:r>
      <w:r w:rsidRPr="00953C43">
        <w:rPr>
          <w:rtl/>
        </w:rPr>
        <w:t xml:space="preserve"> </w:t>
      </w:r>
      <w:r w:rsidRPr="00953C43">
        <w:rPr>
          <w:rFonts w:hint="cs"/>
          <w:rtl/>
        </w:rPr>
        <w:t>הנדרשים</w:t>
      </w:r>
      <w:r w:rsidRPr="00953C43">
        <w:rPr>
          <w:rtl/>
        </w:rPr>
        <w:t xml:space="preserve"> </w:t>
      </w:r>
      <w:r w:rsidRPr="00953C43">
        <w:rPr>
          <w:rFonts w:hint="cs"/>
          <w:rtl/>
        </w:rPr>
        <w:t>ותוביל</w:t>
      </w:r>
      <w:r w:rsidRPr="00953C43">
        <w:rPr>
          <w:rtl/>
        </w:rPr>
        <w:t xml:space="preserve"> </w:t>
      </w:r>
      <w:r w:rsidRPr="00953C43">
        <w:rPr>
          <w:rFonts w:hint="cs"/>
          <w:rtl/>
        </w:rPr>
        <w:t>את</w:t>
      </w:r>
      <w:r w:rsidRPr="00953C43">
        <w:rPr>
          <w:rtl/>
        </w:rPr>
        <w:t xml:space="preserve"> </w:t>
      </w:r>
      <w:r w:rsidRPr="00953C43">
        <w:rPr>
          <w:rFonts w:hint="cs"/>
          <w:rtl/>
        </w:rPr>
        <w:t>המשתמש</w:t>
      </w:r>
      <w:r w:rsidRPr="00953C43">
        <w:rPr>
          <w:rtl/>
        </w:rPr>
        <w:t xml:space="preserve"> </w:t>
      </w:r>
      <w:r w:rsidRPr="00953C43">
        <w:rPr>
          <w:rFonts w:hint="cs"/>
          <w:rtl/>
        </w:rPr>
        <w:t>באמצעות</w:t>
      </w:r>
      <w:r w:rsidRPr="00953C43">
        <w:rPr>
          <w:rtl/>
        </w:rPr>
        <w:t xml:space="preserve"> </w:t>
      </w:r>
      <w:r w:rsidRPr="00953C43">
        <w:rPr>
          <w:rFonts w:hint="cs"/>
          <w:rtl/>
        </w:rPr>
        <w:t>מסכי</w:t>
      </w:r>
      <w:r w:rsidRPr="00953C43">
        <w:rPr>
          <w:rtl/>
        </w:rPr>
        <w:t xml:space="preserve"> </w:t>
      </w:r>
      <w:r w:rsidRPr="00953C43">
        <w:rPr>
          <w:rFonts w:hint="cs"/>
          <w:rtl/>
        </w:rPr>
        <w:t>העבודה</w:t>
      </w:r>
      <w:r w:rsidRPr="00953C43">
        <w:rPr>
          <w:rtl/>
        </w:rPr>
        <w:t xml:space="preserve"> </w:t>
      </w:r>
      <w:r w:rsidRPr="00953C43">
        <w:rPr>
          <w:rFonts w:hint="cs"/>
          <w:rtl/>
        </w:rPr>
        <w:t>השונים</w:t>
      </w:r>
      <w:r w:rsidRPr="00953C43">
        <w:rPr>
          <w:rtl/>
        </w:rPr>
        <w:t xml:space="preserve">, </w:t>
      </w:r>
      <w:r w:rsidRPr="00953C43">
        <w:rPr>
          <w:rFonts w:hint="cs"/>
          <w:rtl/>
        </w:rPr>
        <w:t>בהתאם</w:t>
      </w:r>
      <w:r w:rsidRPr="00953C43">
        <w:rPr>
          <w:rtl/>
        </w:rPr>
        <w:t xml:space="preserve"> </w:t>
      </w:r>
      <w:r w:rsidRPr="00953C43">
        <w:rPr>
          <w:rFonts w:hint="cs"/>
          <w:rtl/>
        </w:rPr>
        <w:t>לפרמטרים</w:t>
      </w:r>
      <w:r w:rsidRPr="00953C43">
        <w:rPr>
          <w:rtl/>
        </w:rPr>
        <w:t xml:space="preserve"> </w:t>
      </w:r>
      <w:r w:rsidRPr="00953C43">
        <w:rPr>
          <w:rFonts w:hint="cs"/>
          <w:rtl/>
        </w:rPr>
        <w:t>המאפיינים</w:t>
      </w:r>
      <w:r w:rsidRPr="00953C43">
        <w:rPr>
          <w:rtl/>
        </w:rPr>
        <w:t xml:space="preserve"> </w:t>
      </w:r>
      <w:r w:rsidRPr="00953C43">
        <w:rPr>
          <w:rFonts w:hint="cs"/>
          <w:rtl/>
        </w:rPr>
        <w:t>את</w:t>
      </w:r>
      <w:r w:rsidRPr="00953C43">
        <w:rPr>
          <w:rtl/>
        </w:rPr>
        <w:t xml:space="preserve"> </w:t>
      </w:r>
      <w:r w:rsidRPr="00953C43">
        <w:rPr>
          <w:rFonts w:hint="cs"/>
          <w:rtl/>
        </w:rPr>
        <w:t>המקרה</w:t>
      </w:r>
      <w:r w:rsidRPr="00953C43">
        <w:rPr>
          <w:rtl/>
        </w:rPr>
        <w:t xml:space="preserve">. </w:t>
      </w:r>
      <w:r w:rsidRPr="00953C43">
        <w:rPr>
          <w:rFonts w:hint="cs"/>
          <w:rtl/>
        </w:rPr>
        <w:t>יכולת</w:t>
      </w:r>
      <w:r w:rsidRPr="00953C43">
        <w:rPr>
          <w:rtl/>
        </w:rPr>
        <w:t xml:space="preserve"> </w:t>
      </w:r>
      <w:r w:rsidRPr="00953C43">
        <w:rPr>
          <w:rFonts w:hint="cs"/>
          <w:rtl/>
        </w:rPr>
        <w:t>זו</w:t>
      </w:r>
      <w:r w:rsidRPr="00953C43">
        <w:rPr>
          <w:rtl/>
        </w:rPr>
        <w:t xml:space="preserve"> </w:t>
      </w:r>
      <w:r w:rsidRPr="00953C43">
        <w:rPr>
          <w:rFonts w:hint="cs"/>
          <w:rtl/>
        </w:rPr>
        <w:t>של</w:t>
      </w:r>
      <w:r w:rsidRPr="00953C43">
        <w:rPr>
          <w:rtl/>
        </w:rPr>
        <w:t xml:space="preserve"> </w:t>
      </w:r>
      <w:r w:rsidRPr="00953C43">
        <w:rPr>
          <w:rFonts w:hint="cs"/>
          <w:rtl/>
        </w:rPr>
        <w:t>המערכת</w:t>
      </w:r>
      <w:r w:rsidRPr="00953C43">
        <w:rPr>
          <w:rtl/>
        </w:rPr>
        <w:t xml:space="preserve">, </w:t>
      </w:r>
      <w:r w:rsidRPr="00953C43">
        <w:rPr>
          <w:rFonts w:hint="cs"/>
          <w:rtl/>
        </w:rPr>
        <w:t>תהיה</w:t>
      </w:r>
      <w:r w:rsidRPr="00953C43">
        <w:rPr>
          <w:rtl/>
        </w:rPr>
        <w:t xml:space="preserve"> </w:t>
      </w:r>
      <w:r w:rsidRPr="00953C43">
        <w:rPr>
          <w:rFonts w:hint="cs"/>
          <w:rtl/>
        </w:rPr>
        <w:t>למשתמשים</w:t>
      </w:r>
      <w:r w:rsidRPr="00953C43">
        <w:rPr>
          <w:rtl/>
        </w:rPr>
        <w:t xml:space="preserve"> </w:t>
      </w:r>
      <w:r w:rsidRPr="00953C43">
        <w:rPr>
          <w:rFonts w:hint="cs"/>
          <w:rtl/>
        </w:rPr>
        <w:t>שונים</w:t>
      </w:r>
      <w:r w:rsidRPr="00953C43">
        <w:rPr>
          <w:rtl/>
        </w:rPr>
        <w:t xml:space="preserve"> ,</w:t>
      </w:r>
      <w:r w:rsidRPr="00953C43">
        <w:rPr>
          <w:rFonts w:hint="cs"/>
          <w:rtl/>
        </w:rPr>
        <w:t>במודולים</w:t>
      </w:r>
      <w:r w:rsidRPr="00953C43">
        <w:rPr>
          <w:rtl/>
        </w:rPr>
        <w:t xml:space="preserve"> </w:t>
      </w:r>
      <w:r w:rsidRPr="00953C43">
        <w:rPr>
          <w:rFonts w:hint="cs"/>
          <w:rtl/>
        </w:rPr>
        <w:t>שונים</w:t>
      </w:r>
      <w:r w:rsidRPr="00953C43">
        <w:rPr>
          <w:rtl/>
        </w:rPr>
        <w:t xml:space="preserve"> </w:t>
      </w:r>
      <w:r w:rsidRPr="00953C43">
        <w:rPr>
          <w:rFonts w:hint="cs"/>
          <w:rtl/>
        </w:rPr>
        <w:t>של</w:t>
      </w:r>
      <w:r w:rsidRPr="00953C43">
        <w:rPr>
          <w:rtl/>
        </w:rPr>
        <w:t xml:space="preserve"> </w:t>
      </w:r>
      <w:r w:rsidRPr="00953C43">
        <w:rPr>
          <w:rFonts w:hint="cs"/>
          <w:rtl/>
        </w:rPr>
        <w:t>המערכת</w:t>
      </w:r>
      <w:r w:rsidRPr="00953C43">
        <w:rPr>
          <w:rtl/>
        </w:rPr>
        <w:t>.</w:t>
      </w:r>
    </w:p>
    <w:p w14:paraId="7EF8240B" w14:textId="77777777" w:rsidR="00953C43" w:rsidRPr="00953C43" w:rsidRDefault="00953C43" w:rsidP="00906048">
      <w:pPr>
        <w:pStyle w:val="3"/>
        <w:rPr>
          <w:rtl/>
        </w:rPr>
      </w:pPr>
      <w:r w:rsidRPr="00953C43">
        <w:rPr>
          <w:rFonts w:hint="cs"/>
          <w:rtl/>
        </w:rPr>
        <w:t>המערכת</w:t>
      </w:r>
      <w:r w:rsidRPr="00953C43">
        <w:rPr>
          <w:rtl/>
        </w:rPr>
        <w:t xml:space="preserve"> </w:t>
      </w:r>
      <w:r w:rsidRPr="00953C43">
        <w:rPr>
          <w:rFonts w:hint="cs"/>
          <w:rtl/>
        </w:rPr>
        <w:t>הנדרשת</w:t>
      </w:r>
      <w:r w:rsidRPr="00953C43">
        <w:rPr>
          <w:rtl/>
        </w:rPr>
        <w:t xml:space="preserve"> </w:t>
      </w:r>
      <w:r w:rsidRPr="00953C43">
        <w:rPr>
          <w:rFonts w:hint="cs"/>
          <w:rtl/>
        </w:rPr>
        <w:t>הינה</w:t>
      </w:r>
      <w:r w:rsidRPr="00953C43">
        <w:rPr>
          <w:rtl/>
        </w:rPr>
        <w:t xml:space="preserve"> </w:t>
      </w:r>
      <w:r w:rsidRPr="00953C43">
        <w:rPr>
          <w:rFonts w:hint="cs"/>
          <w:rtl/>
        </w:rPr>
        <w:t>בעלת</w:t>
      </w:r>
      <w:r w:rsidRPr="00953C43">
        <w:rPr>
          <w:rtl/>
        </w:rPr>
        <w:t xml:space="preserve"> </w:t>
      </w:r>
      <w:r w:rsidRPr="00953C43">
        <w:rPr>
          <w:rFonts w:hint="cs"/>
          <w:rtl/>
        </w:rPr>
        <w:t>גמישות</w:t>
      </w:r>
      <w:r w:rsidRPr="00953C43">
        <w:rPr>
          <w:rtl/>
        </w:rPr>
        <w:t xml:space="preserve"> </w:t>
      </w:r>
      <w:r w:rsidRPr="00953C43">
        <w:rPr>
          <w:rFonts w:hint="cs"/>
          <w:rtl/>
        </w:rPr>
        <w:t>תפעולית</w:t>
      </w:r>
      <w:r w:rsidRPr="00953C43">
        <w:rPr>
          <w:rtl/>
        </w:rPr>
        <w:t xml:space="preserve"> </w:t>
      </w:r>
      <w:r w:rsidRPr="00953C43">
        <w:rPr>
          <w:rFonts w:hint="cs"/>
          <w:rtl/>
        </w:rPr>
        <w:t>רבה</w:t>
      </w:r>
      <w:r w:rsidRPr="00953C43">
        <w:rPr>
          <w:rtl/>
        </w:rPr>
        <w:t xml:space="preserve">, </w:t>
      </w:r>
      <w:r w:rsidRPr="00953C43">
        <w:rPr>
          <w:rFonts w:hint="cs"/>
          <w:rtl/>
        </w:rPr>
        <w:t>מתוך</w:t>
      </w:r>
      <w:r w:rsidRPr="00953C43">
        <w:rPr>
          <w:rtl/>
        </w:rPr>
        <w:t xml:space="preserve"> </w:t>
      </w:r>
      <w:r w:rsidRPr="00953C43">
        <w:rPr>
          <w:rFonts w:hint="cs"/>
          <w:rtl/>
        </w:rPr>
        <w:t>ראיה</w:t>
      </w:r>
      <w:r w:rsidRPr="00953C43">
        <w:rPr>
          <w:rtl/>
        </w:rPr>
        <w:t xml:space="preserve"> </w:t>
      </w:r>
      <w:r w:rsidRPr="00953C43">
        <w:rPr>
          <w:rFonts w:hint="cs"/>
          <w:rtl/>
        </w:rPr>
        <w:t>של</w:t>
      </w:r>
      <w:r w:rsidRPr="00953C43">
        <w:rPr>
          <w:rtl/>
        </w:rPr>
        <w:t xml:space="preserve"> </w:t>
      </w:r>
      <w:r w:rsidRPr="00953C43">
        <w:rPr>
          <w:rFonts w:hint="cs"/>
          <w:rtl/>
        </w:rPr>
        <w:t>תהליכים</w:t>
      </w:r>
      <w:r w:rsidRPr="00953C43">
        <w:rPr>
          <w:rtl/>
        </w:rPr>
        <w:t xml:space="preserve"> </w:t>
      </w:r>
      <w:r w:rsidRPr="00953C43">
        <w:rPr>
          <w:rFonts w:hint="cs"/>
          <w:rtl/>
        </w:rPr>
        <w:t>העשויים</w:t>
      </w:r>
      <w:r w:rsidRPr="00953C43">
        <w:rPr>
          <w:rtl/>
        </w:rPr>
        <w:t xml:space="preserve"> </w:t>
      </w:r>
      <w:r w:rsidRPr="00953C43">
        <w:rPr>
          <w:rFonts w:hint="cs"/>
          <w:rtl/>
        </w:rPr>
        <w:t>להשתנות</w:t>
      </w:r>
      <w:r w:rsidRPr="00953C43">
        <w:rPr>
          <w:rtl/>
        </w:rPr>
        <w:t xml:space="preserve"> </w:t>
      </w:r>
      <w:r w:rsidRPr="00953C43">
        <w:rPr>
          <w:rFonts w:hint="cs"/>
          <w:rtl/>
        </w:rPr>
        <w:t>וצרכי</w:t>
      </w:r>
      <w:r w:rsidRPr="00953C43">
        <w:rPr>
          <w:rtl/>
        </w:rPr>
        <w:t xml:space="preserve"> </w:t>
      </w:r>
      <w:r w:rsidRPr="00953C43">
        <w:rPr>
          <w:rFonts w:hint="cs"/>
          <w:rtl/>
        </w:rPr>
        <w:t>מידע</w:t>
      </w:r>
      <w:r w:rsidRPr="00953C43">
        <w:rPr>
          <w:rtl/>
        </w:rPr>
        <w:t xml:space="preserve"> </w:t>
      </w:r>
      <w:r w:rsidRPr="00953C43">
        <w:rPr>
          <w:rFonts w:hint="cs"/>
          <w:rtl/>
        </w:rPr>
        <w:t>שונים</w:t>
      </w:r>
      <w:r w:rsidRPr="00953C43">
        <w:rPr>
          <w:rtl/>
        </w:rPr>
        <w:t xml:space="preserve"> </w:t>
      </w:r>
      <w:r w:rsidRPr="00953C43">
        <w:rPr>
          <w:rFonts w:hint="cs"/>
          <w:rtl/>
        </w:rPr>
        <w:t>ומשתנים</w:t>
      </w:r>
      <w:r w:rsidRPr="00953C43">
        <w:rPr>
          <w:rtl/>
        </w:rPr>
        <w:t xml:space="preserve">, </w:t>
      </w:r>
      <w:r w:rsidRPr="00953C43">
        <w:rPr>
          <w:rFonts w:hint="cs"/>
          <w:rtl/>
        </w:rPr>
        <w:t>כך</w:t>
      </w:r>
      <w:r w:rsidRPr="00953C43">
        <w:rPr>
          <w:rtl/>
        </w:rPr>
        <w:t xml:space="preserve">, </w:t>
      </w:r>
      <w:r w:rsidRPr="00953C43">
        <w:rPr>
          <w:rFonts w:hint="cs"/>
          <w:rtl/>
        </w:rPr>
        <w:t>לדוגמה</w:t>
      </w:r>
      <w:r w:rsidRPr="00953C43">
        <w:rPr>
          <w:rtl/>
        </w:rPr>
        <w:t xml:space="preserve">, </w:t>
      </w:r>
      <w:r w:rsidRPr="00953C43">
        <w:rPr>
          <w:rFonts w:hint="cs"/>
          <w:rtl/>
        </w:rPr>
        <w:t>ניתן</w:t>
      </w:r>
      <w:r w:rsidRPr="00953C43">
        <w:rPr>
          <w:rtl/>
        </w:rPr>
        <w:t xml:space="preserve"> </w:t>
      </w:r>
      <w:r w:rsidRPr="00953C43">
        <w:rPr>
          <w:rFonts w:hint="cs"/>
          <w:rtl/>
        </w:rPr>
        <w:t>יהיה</w:t>
      </w:r>
      <w:r w:rsidRPr="00953C43">
        <w:rPr>
          <w:rtl/>
        </w:rPr>
        <w:t xml:space="preserve"> </w:t>
      </w:r>
      <w:r w:rsidRPr="00953C43">
        <w:rPr>
          <w:rFonts w:hint="cs"/>
          <w:rtl/>
        </w:rPr>
        <w:t>לאחזר</w:t>
      </w:r>
      <w:r w:rsidRPr="00953C43">
        <w:rPr>
          <w:rtl/>
        </w:rPr>
        <w:t xml:space="preserve"> </w:t>
      </w:r>
      <w:r w:rsidRPr="00953C43">
        <w:rPr>
          <w:rFonts w:hint="cs"/>
          <w:rtl/>
        </w:rPr>
        <w:t>מידע</w:t>
      </w:r>
      <w:r w:rsidRPr="00953C43">
        <w:rPr>
          <w:rtl/>
        </w:rPr>
        <w:t xml:space="preserve"> </w:t>
      </w:r>
      <w:r w:rsidRPr="00953C43">
        <w:rPr>
          <w:rFonts w:hint="cs"/>
          <w:rtl/>
        </w:rPr>
        <w:t>בצורות</w:t>
      </w:r>
      <w:r w:rsidRPr="00953C43">
        <w:rPr>
          <w:rtl/>
        </w:rPr>
        <w:t xml:space="preserve"> </w:t>
      </w:r>
      <w:r w:rsidRPr="00953C43">
        <w:rPr>
          <w:rFonts w:hint="cs"/>
          <w:rtl/>
        </w:rPr>
        <w:t>גמישות</w:t>
      </w:r>
      <w:r w:rsidRPr="00953C43">
        <w:rPr>
          <w:rtl/>
        </w:rPr>
        <w:t xml:space="preserve"> </w:t>
      </w:r>
      <w:r w:rsidRPr="00953C43">
        <w:rPr>
          <w:rFonts w:hint="cs"/>
          <w:rtl/>
        </w:rPr>
        <w:t>ולשנות</w:t>
      </w:r>
      <w:r w:rsidRPr="00953C43">
        <w:rPr>
          <w:rtl/>
        </w:rPr>
        <w:t xml:space="preserve"> </w:t>
      </w:r>
      <w:r w:rsidRPr="00953C43">
        <w:rPr>
          <w:rFonts w:hint="cs"/>
          <w:rtl/>
        </w:rPr>
        <w:t>תהליכים</w:t>
      </w:r>
      <w:r w:rsidRPr="00953C43">
        <w:rPr>
          <w:rtl/>
        </w:rPr>
        <w:t xml:space="preserve"> </w:t>
      </w:r>
      <w:r w:rsidRPr="00953C43">
        <w:rPr>
          <w:rFonts w:hint="cs"/>
          <w:rtl/>
        </w:rPr>
        <w:t>בצורה</w:t>
      </w:r>
      <w:r w:rsidRPr="00953C43">
        <w:rPr>
          <w:rtl/>
        </w:rPr>
        <w:t xml:space="preserve">  </w:t>
      </w:r>
      <w:r w:rsidRPr="00953C43">
        <w:rPr>
          <w:rFonts w:hint="cs"/>
          <w:rtl/>
        </w:rPr>
        <w:t>נוחה</w:t>
      </w:r>
      <w:r w:rsidRPr="00953C43">
        <w:rPr>
          <w:rtl/>
        </w:rPr>
        <w:t>.</w:t>
      </w:r>
    </w:p>
    <w:p w14:paraId="108BB8C7" w14:textId="77777777" w:rsidR="00953C43" w:rsidRPr="00953C43" w:rsidRDefault="00953C43" w:rsidP="00906048">
      <w:pPr>
        <w:pStyle w:val="3"/>
        <w:rPr>
          <w:rtl/>
        </w:rPr>
      </w:pPr>
      <w:r w:rsidRPr="00953C43">
        <w:rPr>
          <w:rFonts w:hint="cs"/>
          <w:rtl/>
        </w:rPr>
        <w:t>אבטחת</w:t>
      </w:r>
      <w:r w:rsidRPr="00953C43">
        <w:rPr>
          <w:rtl/>
        </w:rPr>
        <w:t xml:space="preserve"> </w:t>
      </w:r>
      <w:r w:rsidRPr="00953C43">
        <w:rPr>
          <w:rFonts w:hint="cs"/>
          <w:rtl/>
        </w:rPr>
        <w:t>המידע</w:t>
      </w:r>
      <w:r w:rsidRPr="00953C43">
        <w:rPr>
          <w:rtl/>
        </w:rPr>
        <w:t xml:space="preserve"> </w:t>
      </w:r>
      <w:r w:rsidRPr="00953C43">
        <w:rPr>
          <w:rFonts w:hint="cs"/>
          <w:rtl/>
        </w:rPr>
        <w:t>של</w:t>
      </w:r>
      <w:r w:rsidRPr="00953C43">
        <w:rPr>
          <w:rtl/>
        </w:rPr>
        <w:t xml:space="preserve"> </w:t>
      </w:r>
      <w:r w:rsidRPr="00953C43">
        <w:rPr>
          <w:rFonts w:hint="cs"/>
          <w:rtl/>
        </w:rPr>
        <w:t>המערכת</w:t>
      </w:r>
      <w:r w:rsidRPr="00953C43">
        <w:rPr>
          <w:rtl/>
        </w:rPr>
        <w:t xml:space="preserve"> </w:t>
      </w:r>
      <w:r w:rsidRPr="00953C43">
        <w:rPr>
          <w:rFonts w:hint="cs"/>
          <w:rtl/>
        </w:rPr>
        <w:t>תתבסס</w:t>
      </w:r>
      <w:r w:rsidRPr="00953C43">
        <w:rPr>
          <w:rtl/>
        </w:rPr>
        <w:t xml:space="preserve"> </w:t>
      </w:r>
      <w:r w:rsidRPr="00953C43">
        <w:rPr>
          <w:rFonts w:hint="cs"/>
          <w:rtl/>
        </w:rPr>
        <w:t>על</w:t>
      </w:r>
      <w:r w:rsidRPr="00953C43">
        <w:rPr>
          <w:rtl/>
        </w:rPr>
        <w:t xml:space="preserve"> </w:t>
      </w:r>
      <w:r w:rsidRPr="00953C43">
        <w:rPr>
          <w:rFonts w:hint="cs"/>
          <w:rtl/>
        </w:rPr>
        <w:t>רמות</w:t>
      </w:r>
      <w:r w:rsidRPr="00953C43">
        <w:rPr>
          <w:rtl/>
        </w:rPr>
        <w:t xml:space="preserve"> </w:t>
      </w:r>
      <w:r w:rsidRPr="00953C43">
        <w:rPr>
          <w:rFonts w:hint="cs"/>
          <w:rtl/>
        </w:rPr>
        <w:t>אישורים</w:t>
      </w:r>
      <w:r w:rsidRPr="00953C43">
        <w:rPr>
          <w:rtl/>
        </w:rPr>
        <w:t xml:space="preserve"> </w:t>
      </w:r>
      <w:r w:rsidRPr="00953C43">
        <w:rPr>
          <w:rFonts w:hint="cs"/>
          <w:rtl/>
        </w:rPr>
        <w:t>שונות</w:t>
      </w:r>
      <w:r w:rsidRPr="00953C43">
        <w:rPr>
          <w:rtl/>
        </w:rPr>
        <w:t xml:space="preserve">, </w:t>
      </w:r>
      <w:r w:rsidRPr="00953C43">
        <w:rPr>
          <w:rFonts w:hint="cs"/>
          <w:rtl/>
        </w:rPr>
        <w:t>הן</w:t>
      </w:r>
      <w:r w:rsidRPr="00953C43">
        <w:rPr>
          <w:rtl/>
        </w:rPr>
        <w:t xml:space="preserve"> </w:t>
      </w:r>
      <w:r w:rsidRPr="00953C43">
        <w:rPr>
          <w:rFonts w:hint="cs"/>
          <w:rtl/>
        </w:rPr>
        <w:t>ברמה</w:t>
      </w:r>
      <w:r w:rsidRPr="00953C43">
        <w:rPr>
          <w:rtl/>
        </w:rPr>
        <w:t xml:space="preserve"> </w:t>
      </w:r>
      <w:r w:rsidRPr="00953C43">
        <w:rPr>
          <w:rFonts w:hint="cs"/>
          <w:rtl/>
        </w:rPr>
        <w:t>התהליכית</w:t>
      </w:r>
      <w:r w:rsidRPr="00953C43">
        <w:rPr>
          <w:rtl/>
        </w:rPr>
        <w:t xml:space="preserve"> (</w:t>
      </w:r>
      <w:r w:rsidRPr="00953C43">
        <w:rPr>
          <w:rFonts w:hint="cs"/>
          <w:rtl/>
        </w:rPr>
        <w:t>נגישות</w:t>
      </w:r>
      <w:r w:rsidRPr="00953C43">
        <w:rPr>
          <w:rtl/>
        </w:rPr>
        <w:t xml:space="preserve"> </w:t>
      </w:r>
      <w:r w:rsidRPr="00953C43">
        <w:rPr>
          <w:rFonts w:hint="cs"/>
          <w:rtl/>
        </w:rPr>
        <w:t>לתוכניות</w:t>
      </w:r>
      <w:r w:rsidRPr="00953C43">
        <w:rPr>
          <w:rtl/>
        </w:rPr>
        <w:t xml:space="preserve"> </w:t>
      </w:r>
      <w:r w:rsidRPr="00953C43">
        <w:rPr>
          <w:rFonts w:hint="cs"/>
          <w:rtl/>
        </w:rPr>
        <w:t>כאלו</w:t>
      </w:r>
      <w:r w:rsidRPr="00953C43">
        <w:rPr>
          <w:rtl/>
        </w:rPr>
        <w:t xml:space="preserve"> </w:t>
      </w:r>
      <w:r w:rsidRPr="00953C43">
        <w:rPr>
          <w:rFonts w:hint="cs"/>
          <w:rtl/>
        </w:rPr>
        <w:t>ואחרות</w:t>
      </w:r>
      <w:r w:rsidRPr="00953C43">
        <w:rPr>
          <w:rtl/>
        </w:rPr>
        <w:t xml:space="preserve">) </w:t>
      </w:r>
      <w:r w:rsidRPr="00953C43">
        <w:rPr>
          <w:rFonts w:hint="cs"/>
          <w:rtl/>
        </w:rPr>
        <w:t>והן</w:t>
      </w:r>
      <w:r w:rsidRPr="00953C43">
        <w:rPr>
          <w:rtl/>
        </w:rPr>
        <w:t xml:space="preserve"> </w:t>
      </w:r>
      <w:r w:rsidRPr="00953C43">
        <w:rPr>
          <w:rFonts w:hint="cs"/>
          <w:rtl/>
        </w:rPr>
        <w:t>ברמה</w:t>
      </w:r>
      <w:r w:rsidRPr="00953C43">
        <w:rPr>
          <w:rtl/>
        </w:rPr>
        <w:t xml:space="preserve"> </w:t>
      </w:r>
      <w:r w:rsidRPr="00953C43">
        <w:rPr>
          <w:rFonts w:hint="cs"/>
          <w:rtl/>
        </w:rPr>
        <w:t>התכנית</w:t>
      </w:r>
      <w:r w:rsidRPr="00953C43">
        <w:rPr>
          <w:rtl/>
        </w:rPr>
        <w:t xml:space="preserve"> (</w:t>
      </w:r>
      <w:r w:rsidRPr="00953C43">
        <w:rPr>
          <w:rFonts w:hint="cs"/>
          <w:rtl/>
        </w:rPr>
        <w:t>נגישות</w:t>
      </w:r>
      <w:r w:rsidRPr="00953C43">
        <w:rPr>
          <w:rtl/>
        </w:rPr>
        <w:t xml:space="preserve"> </w:t>
      </w:r>
      <w:r w:rsidRPr="00953C43">
        <w:rPr>
          <w:rFonts w:hint="cs"/>
          <w:rtl/>
        </w:rPr>
        <w:t>לרשומות</w:t>
      </w:r>
      <w:r w:rsidRPr="00953C43">
        <w:rPr>
          <w:rtl/>
        </w:rPr>
        <w:t xml:space="preserve"> </w:t>
      </w:r>
      <w:r w:rsidRPr="00953C43">
        <w:rPr>
          <w:rFonts w:hint="cs"/>
          <w:rtl/>
        </w:rPr>
        <w:t>ושדות</w:t>
      </w:r>
      <w:r w:rsidRPr="00953C43">
        <w:rPr>
          <w:rtl/>
        </w:rPr>
        <w:t xml:space="preserve"> </w:t>
      </w:r>
      <w:r w:rsidRPr="00953C43">
        <w:rPr>
          <w:rFonts w:hint="cs"/>
          <w:rtl/>
        </w:rPr>
        <w:t>מסוימים</w:t>
      </w:r>
      <w:r w:rsidRPr="00953C43">
        <w:rPr>
          <w:rtl/>
        </w:rPr>
        <w:t>).</w:t>
      </w:r>
    </w:p>
    <w:p w14:paraId="5B3C6AA8" w14:textId="77777777" w:rsidR="00953C43" w:rsidRPr="00953C43" w:rsidRDefault="00953C43" w:rsidP="00906048">
      <w:pPr>
        <w:pStyle w:val="3"/>
        <w:rPr>
          <w:rtl/>
        </w:rPr>
      </w:pPr>
      <w:r w:rsidRPr="00953C43">
        <w:rPr>
          <w:rFonts w:hint="cs"/>
          <w:rtl/>
        </w:rPr>
        <w:t>אחזור</w:t>
      </w:r>
      <w:r w:rsidRPr="00953C43">
        <w:rPr>
          <w:rtl/>
        </w:rPr>
        <w:t xml:space="preserve"> </w:t>
      </w:r>
      <w:r w:rsidRPr="00953C43">
        <w:rPr>
          <w:rFonts w:hint="cs"/>
          <w:rtl/>
        </w:rPr>
        <w:t>מידע</w:t>
      </w:r>
      <w:r w:rsidRPr="00953C43">
        <w:rPr>
          <w:rtl/>
        </w:rPr>
        <w:t xml:space="preserve"> </w:t>
      </w:r>
      <w:r w:rsidRPr="00953C43">
        <w:rPr>
          <w:rFonts w:hint="cs"/>
          <w:rtl/>
        </w:rPr>
        <w:t>ובקרה</w:t>
      </w:r>
      <w:r w:rsidRPr="00953C43">
        <w:rPr>
          <w:rtl/>
        </w:rPr>
        <w:t xml:space="preserve"> </w:t>
      </w:r>
      <w:r w:rsidRPr="00953C43">
        <w:rPr>
          <w:rFonts w:hint="cs"/>
          <w:rtl/>
        </w:rPr>
        <w:t>יהיו</w:t>
      </w:r>
      <w:r w:rsidRPr="00953C43">
        <w:rPr>
          <w:rtl/>
        </w:rPr>
        <w:t xml:space="preserve"> </w:t>
      </w:r>
      <w:r w:rsidRPr="00953C43">
        <w:rPr>
          <w:rFonts w:hint="cs"/>
          <w:rtl/>
        </w:rPr>
        <w:t>מובנים</w:t>
      </w:r>
      <w:r w:rsidRPr="00953C43">
        <w:rPr>
          <w:rtl/>
        </w:rPr>
        <w:t xml:space="preserve"> </w:t>
      </w:r>
      <w:r w:rsidRPr="00953C43">
        <w:rPr>
          <w:rFonts w:hint="cs"/>
          <w:rtl/>
        </w:rPr>
        <w:t>במערכת</w:t>
      </w:r>
      <w:r w:rsidRPr="00953C43">
        <w:rPr>
          <w:rtl/>
        </w:rPr>
        <w:t xml:space="preserve">. </w:t>
      </w:r>
      <w:r w:rsidRPr="00953C43">
        <w:rPr>
          <w:rFonts w:hint="cs"/>
          <w:rtl/>
        </w:rPr>
        <w:t>כך</w:t>
      </w:r>
      <w:r w:rsidRPr="00953C43">
        <w:rPr>
          <w:rtl/>
        </w:rPr>
        <w:t xml:space="preserve"> </w:t>
      </w:r>
      <w:r w:rsidRPr="00953C43">
        <w:rPr>
          <w:rFonts w:hint="cs"/>
          <w:rtl/>
        </w:rPr>
        <w:t>יוכל</w:t>
      </w:r>
      <w:r w:rsidRPr="00953C43">
        <w:rPr>
          <w:rtl/>
        </w:rPr>
        <w:t xml:space="preserve"> </w:t>
      </w:r>
      <w:r w:rsidRPr="00953C43">
        <w:rPr>
          <w:rFonts w:hint="cs"/>
          <w:rtl/>
        </w:rPr>
        <w:t>כל</w:t>
      </w:r>
      <w:r w:rsidRPr="00953C43">
        <w:rPr>
          <w:rtl/>
        </w:rPr>
        <w:t xml:space="preserve"> </w:t>
      </w:r>
      <w:r w:rsidRPr="00953C43">
        <w:rPr>
          <w:rFonts w:hint="cs"/>
          <w:rtl/>
        </w:rPr>
        <w:t>משתמש</w:t>
      </w:r>
      <w:r w:rsidRPr="00953C43">
        <w:rPr>
          <w:rtl/>
        </w:rPr>
        <w:t xml:space="preserve"> (</w:t>
      </w:r>
      <w:r w:rsidRPr="00953C43">
        <w:rPr>
          <w:rFonts w:hint="cs"/>
          <w:rtl/>
        </w:rPr>
        <w:t>בכפיפות</w:t>
      </w:r>
      <w:r w:rsidRPr="00953C43">
        <w:rPr>
          <w:rtl/>
        </w:rPr>
        <w:t xml:space="preserve"> </w:t>
      </w:r>
      <w:r w:rsidRPr="00953C43">
        <w:rPr>
          <w:rFonts w:hint="cs"/>
          <w:rtl/>
        </w:rPr>
        <w:t>לאישורים</w:t>
      </w:r>
      <w:r w:rsidRPr="00953C43">
        <w:rPr>
          <w:rtl/>
        </w:rPr>
        <w:t xml:space="preserve">) </w:t>
      </w:r>
      <w:r w:rsidRPr="00953C43">
        <w:rPr>
          <w:rFonts w:hint="cs"/>
          <w:rtl/>
        </w:rPr>
        <w:t>לאפיין</w:t>
      </w:r>
      <w:r w:rsidRPr="00953C43">
        <w:rPr>
          <w:rtl/>
        </w:rPr>
        <w:t xml:space="preserve"> </w:t>
      </w:r>
      <w:r w:rsidRPr="00953C43">
        <w:rPr>
          <w:rFonts w:hint="cs"/>
          <w:rtl/>
        </w:rPr>
        <w:t>צורכי</w:t>
      </w:r>
      <w:r w:rsidRPr="00953C43">
        <w:rPr>
          <w:rtl/>
        </w:rPr>
        <w:t xml:space="preserve"> </w:t>
      </w:r>
      <w:r w:rsidRPr="00953C43">
        <w:rPr>
          <w:rFonts w:hint="cs"/>
          <w:rtl/>
        </w:rPr>
        <w:t>מידע</w:t>
      </w:r>
      <w:r w:rsidRPr="00953C43">
        <w:rPr>
          <w:rtl/>
        </w:rPr>
        <w:t xml:space="preserve"> </w:t>
      </w:r>
      <w:r w:rsidRPr="00953C43">
        <w:rPr>
          <w:rFonts w:hint="cs"/>
          <w:rtl/>
        </w:rPr>
        <w:t>שונים</w:t>
      </w:r>
      <w:r w:rsidRPr="00953C43">
        <w:rPr>
          <w:rtl/>
        </w:rPr>
        <w:t xml:space="preserve">, </w:t>
      </w:r>
      <w:r w:rsidRPr="00953C43">
        <w:rPr>
          <w:rFonts w:hint="cs"/>
          <w:rtl/>
        </w:rPr>
        <w:t>הן</w:t>
      </w:r>
      <w:r w:rsidRPr="00953C43">
        <w:rPr>
          <w:rtl/>
        </w:rPr>
        <w:t xml:space="preserve"> </w:t>
      </w:r>
      <w:r w:rsidRPr="00953C43">
        <w:rPr>
          <w:rFonts w:hint="cs"/>
          <w:rtl/>
        </w:rPr>
        <w:t>קבועים</w:t>
      </w:r>
      <w:r w:rsidRPr="00953C43">
        <w:rPr>
          <w:rtl/>
        </w:rPr>
        <w:t xml:space="preserve"> </w:t>
      </w:r>
      <w:r w:rsidRPr="00953C43">
        <w:rPr>
          <w:rFonts w:hint="cs"/>
          <w:rtl/>
        </w:rPr>
        <w:t>והן</w:t>
      </w:r>
      <w:r w:rsidRPr="00953C43">
        <w:rPr>
          <w:rtl/>
        </w:rPr>
        <w:t xml:space="preserve"> </w:t>
      </w:r>
      <w:r w:rsidRPr="00953C43">
        <w:rPr>
          <w:rFonts w:hint="cs"/>
          <w:rtl/>
        </w:rPr>
        <w:t>אד</w:t>
      </w:r>
      <w:r w:rsidRPr="00953C43">
        <w:rPr>
          <w:rtl/>
        </w:rPr>
        <w:t>-</w:t>
      </w:r>
      <w:r w:rsidRPr="00953C43">
        <w:rPr>
          <w:rFonts w:hint="cs"/>
          <w:rtl/>
        </w:rPr>
        <w:t>הוק</w:t>
      </w:r>
      <w:r w:rsidRPr="00953C43">
        <w:rPr>
          <w:rtl/>
        </w:rPr>
        <w:t xml:space="preserve">. </w:t>
      </w:r>
      <w:r w:rsidRPr="00953C43">
        <w:rPr>
          <w:rFonts w:hint="cs"/>
          <w:rtl/>
        </w:rPr>
        <w:t>המערכת</w:t>
      </w:r>
      <w:r w:rsidRPr="00953C43">
        <w:rPr>
          <w:rtl/>
        </w:rPr>
        <w:t xml:space="preserve"> </w:t>
      </w:r>
      <w:r w:rsidRPr="00953C43">
        <w:rPr>
          <w:rFonts w:hint="cs"/>
          <w:rtl/>
        </w:rPr>
        <w:t>תפיק</w:t>
      </w:r>
      <w:r w:rsidRPr="00953C43">
        <w:rPr>
          <w:rtl/>
        </w:rPr>
        <w:t xml:space="preserve"> </w:t>
      </w:r>
      <w:r w:rsidRPr="00953C43">
        <w:rPr>
          <w:rFonts w:hint="cs"/>
          <w:rtl/>
        </w:rPr>
        <w:t>התרעות</w:t>
      </w:r>
      <w:r w:rsidRPr="00953C43">
        <w:rPr>
          <w:rtl/>
        </w:rPr>
        <w:t xml:space="preserve"> (</w:t>
      </w:r>
      <w:r w:rsidRPr="00953C43">
        <w:rPr>
          <w:rFonts w:hint="cs"/>
          <w:rtl/>
        </w:rPr>
        <w:t>מוגדרות</w:t>
      </w:r>
      <w:r w:rsidRPr="00953C43">
        <w:rPr>
          <w:rtl/>
        </w:rPr>
        <w:t xml:space="preserve"> </w:t>
      </w:r>
      <w:r w:rsidRPr="00953C43">
        <w:rPr>
          <w:rFonts w:hint="cs"/>
          <w:rtl/>
        </w:rPr>
        <w:t>מראש</w:t>
      </w:r>
      <w:r w:rsidRPr="00953C43">
        <w:rPr>
          <w:rtl/>
        </w:rPr>
        <w:t xml:space="preserve">) </w:t>
      </w:r>
      <w:r w:rsidRPr="00953C43">
        <w:rPr>
          <w:rFonts w:hint="cs"/>
          <w:rtl/>
        </w:rPr>
        <w:t>על</w:t>
      </w:r>
      <w:r w:rsidRPr="00953C43">
        <w:rPr>
          <w:rtl/>
        </w:rPr>
        <w:t xml:space="preserve"> </w:t>
      </w:r>
      <w:r w:rsidRPr="00953C43">
        <w:rPr>
          <w:rFonts w:hint="cs"/>
          <w:rtl/>
        </w:rPr>
        <w:t>מקרים</w:t>
      </w:r>
      <w:r w:rsidRPr="00953C43">
        <w:rPr>
          <w:rtl/>
        </w:rPr>
        <w:t xml:space="preserve"> </w:t>
      </w:r>
      <w:r w:rsidRPr="00953C43">
        <w:rPr>
          <w:rFonts w:hint="cs"/>
          <w:rtl/>
        </w:rPr>
        <w:t>שהוגדרו</w:t>
      </w:r>
      <w:r w:rsidRPr="00953C43">
        <w:rPr>
          <w:rtl/>
        </w:rPr>
        <w:t xml:space="preserve"> </w:t>
      </w:r>
      <w:r w:rsidRPr="00953C43">
        <w:rPr>
          <w:rFonts w:hint="cs"/>
          <w:rtl/>
        </w:rPr>
        <w:t>כבעייתיים</w:t>
      </w:r>
      <w:r w:rsidRPr="00953C43">
        <w:rPr>
          <w:rtl/>
        </w:rPr>
        <w:t xml:space="preserve"> </w:t>
      </w:r>
      <w:r w:rsidRPr="00953C43">
        <w:rPr>
          <w:rFonts w:hint="cs"/>
          <w:rtl/>
        </w:rPr>
        <w:t>ותדרוש</w:t>
      </w:r>
      <w:r w:rsidRPr="00953C43">
        <w:rPr>
          <w:rtl/>
        </w:rPr>
        <w:t xml:space="preserve"> </w:t>
      </w:r>
      <w:r w:rsidRPr="00953C43">
        <w:rPr>
          <w:rFonts w:hint="cs"/>
          <w:rtl/>
        </w:rPr>
        <w:t>תגובות</w:t>
      </w:r>
      <w:r w:rsidRPr="00953C43">
        <w:rPr>
          <w:rtl/>
        </w:rPr>
        <w:t xml:space="preserve"> </w:t>
      </w:r>
      <w:r w:rsidRPr="00953C43">
        <w:rPr>
          <w:rFonts w:hint="cs"/>
          <w:rtl/>
        </w:rPr>
        <w:t>בהתאם</w:t>
      </w:r>
      <w:r w:rsidRPr="00953C43">
        <w:rPr>
          <w:rtl/>
        </w:rPr>
        <w:t>.</w:t>
      </w:r>
    </w:p>
    <w:p w14:paraId="37D489FF" w14:textId="3B0CCDB4" w:rsidR="00953C43" w:rsidRDefault="00953C43" w:rsidP="00584A90">
      <w:pPr>
        <w:pStyle w:val="3"/>
        <w:rPr>
          <w:rtl/>
        </w:rPr>
      </w:pPr>
      <w:r w:rsidRPr="00953C43">
        <w:rPr>
          <w:rFonts w:hint="cs"/>
          <w:rtl/>
        </w:rPr>
        <w:t>מסמך</w:t>
      </w:r>
      <w:r w:rsidRPr="00953C43">
        <w:rPr>
          <w:rtl/>
        </w:rPr>
        <w:t xml:space="preserve"> </w:t>
      </w:r>
      <w:r w:rsidRPr="00953C43">
        <w:rPr>
          <w:rFonts w:hint="cs"/>
          <w:rtl/>
        </w:rPr>
        <w:t>זה</w:t>
      </w:r>
      <w:r w:rsidRPr="00953C43">
        <w:rPr>
          <w:rtl/>
        </w:rPr>
        <w:t xml:space="preserve"> </w:t>
      </w:r>
      <w:r w:rsidRPr="00953C43">
        <w:rPr>
          <w:rFonts w:hint="cs"/>
          <w:rtl/>
        </w:rPr>
        <w:t>הינו</w:t>
      </w:r>
      <w:r w:rsidRPr="00953C43">
        <w:rPr>
          <w:rtl/>
        </w:rPr>
        <w:t xml:space="preserve"> </w:t>
      </w:r>
      <w:r w:rsidRPr="00953C43">
        <w:rPr>
          <w:rFonts w:hint="cs"/>
          <w:rtl/>
        </w:rPr>
        <w:t>בסיס</w:t>
      </w:r>
      <w:r w:rsidRPr="00953C43">
        <w:rPr>
          <w:rtl/>
        </w:rPr>
        <w:t xml:space="preserve"> </w:t>
      </w:r>
      <w:r w:rsidRPr="00953C43">
        <w:rPr>
          <w:rFonts w:hint="cs"/>
          <w:rtl/>
        </w:rPr>
        <w:t>לאפיון</w:t>
      </w:r>
      <w:r w:rsidRPr="00953C43">
        <w:rPr>
          <w:rtl/>
        </w:rPr>
        <w:t xml:space="preserve"> </w:t>
      </w:r>
      <w:r w:rsidRPr="00953C43">
        <w:rPr>
          <w:rFonts w:hint="cs"/>
          <w:rtl/>
        </w:rPr>
        <w:t>מפורט</w:t>
      </w:r>
      <w:r w:rsidRPr="00953C43">
        <w:rPr>
          <w:rtl/>
        </w:rPr>
        <w:t xml:space="preserve"> </w:t>
      </w:r>
      <w:r w:rsidRPr="00953C43">
        <w:rPr>
          <w:rFonts w:hint="cs"/>
          <w:rtl/>
        </w:rPr>
        <w:t>שיוצג</w:t>
      </w:r>
      <w:r w:rsidRPr="00953C43">
        <w:rPr>
          <w:rtl/>
        </w:rPr>
        <w:t xml:space="preserve"> </w:t>
      </w:r>
      <w:r w:rsidRPr="00953C43">
        <w:rPr>
          <w:rFonts w:hint="cs"/>
          <w:rtl/>
        </w:rPr>
        <w:t>ע</w:t>
      </w:r>
      <w:r w:rsidRPr="00953C43">
        <w:rPr>
          <w:rtl/>
        </w:rPr>
        <w:t>"</w:t>
      </w:r>
      <w:r w:rsidRPr="00953C43">
        <w:rPr>
          <w:rFonts w:hint="cs"/>
          <w:rtl/>
        </w:rPr>
        <w:t>י</w:t>
      </w:r>
      <w:r w:rsidRPr="00953C43">
        <w:rPr>
          <w:rtl/>
        </w:rPr>
        <w:t xml:space="preserve"> </w:t>
      </w:r>
      <w:r w:rsidRPr="00953C43">
        <w:rPr>
          <w:rFonts w:hint="cs"/>
          <w:rtl/>
        </w:rPr>
        <w:t>הזוכה</w:t>
      </w:r>
      <w:r w:rsidRPr="00953C43">
        <w:rPr>
          <w:rtl/>
        </w:rPr>
        <w:t xml:space="preserve"> </w:t>
      </w:r>
      <w:r w:rsidRPr="00953C43">
        <w:rPr>
          <w:rFonts w:hint="cs"/>
          <w:rtl/>
        </w:rPr>
        <w:t>ויאושר</w:t>
      </w:r>
      <w:r w:rsidRPr="00953C43">
        <w:rPr>
          <w:rtl/>
        </w:rPr>
        <w:t xml:space="preserve"> </w:t>
      </w:r>
      <w:r w:rsidRPr="00953C43">
        <w:rPr>
          <w:rFonts w:hint="cs"/>
          <w:rtl/>
        </w:rPr>
        <w:t>ע</w:t>
      </w:r>
      <w:r w:rsidRPr="00953C43">
        <w:rPr>
          <w:rtl/>
        </w:rPr>
        <w:t>"</w:t>
      </w:r>
      <w:r w:rsidRPr="00953C43">
        <w:rPr>
          <w:rFonts w:hint="cs"/>
          <w:rtl/>
        </w:rPr>
        <w:t>י</w:t>
      </w:r>
      <w:r w:rsidRPr="00953C43">
        <w:rPr>
          <w:rtl/>
        </w:rPr>
        <w:t xml:space="preserve"> </w:t>
      </w:r>
      <w:r w:rsidR="00584A90">
        <w:rPr>
          <w:rFonts w:hint="cs"/>
          <w:rtl/>
        </w:rPr>
        <w:t>המעוצה</w:t>
      </w:r>
      <w:r w:rsidRPr="00953C43">
        <w:rPr>
          <w:rtl/>
        </w:rPr>
        <w:t xml:space="preserve"> </w:t>
      </w:r>
      <w:r w:rsidRPr="00953C43">
        <w:rPr>
          <w:rFonts w:hint="cs"/>
          <w:rtl/>
        </w:rPr>
        <w:t>לפני</w:t>
      </w:r>
      <w:r w:rsidRPr="00953C43">
        <w:rPr>
          <w:rtl/>
        </w:rPr>
        <w:t xml:space="preserve"> </w:t>
      </w:r>
      <w:r w:rsidRPr="00953C43">
        <w:rPr>
          <w:rFonts w:hint="cs"/>
          <w:rtl/>
        </w:rPr>
        <w:t>שלב</w:t>
      </w:r>
      <w:r w:rsidRPr="00953C43">
        <w:rPr>
          <w:rtl/>
        </w:rPr>
        <w:t xml:space="preserve"> </w:t>
      </w:r>
      <w:r w:rsidRPr="00953C43">
        <w:rPr>
          <w:rFonts w:hint="cs"/>
          <w:rtl/>
        </w:rPr>
        <w:t>ההקמה</w:t>
      </w:r>
      <w:r w:rsidRPr="00953C43">
        <w:rPr>
          <w:rtl/>
        </w:rPr>
        <w:t xml:space="preserve"> </w:t>
      </w:r>
      <w:r w:rsidRPr="00953C43">
        <w:rPr>
          <w:rFonts w:hint="cs"/>
          <w:rtl/>
        </w:rPr>
        <w:t>של</w:t>
      </w:r>
      <w:r w:rsidRPr="00953C43">
        <w:rPr>
          <w:rtl/>
        </w:rPr>
        <w:t xml:space="preserve"> </w:t>
      </w:r>
      <w:r w:rsidRPr="00953C43">
        <w:rPr>
          <w:rFonts w:hint="cs"/>
          <w:rtl/>
        </w:rPr>
        <w:t>מערכת</w:t>
      </w:r>
      <w:r w:rsidRPr="00953C43">
        <w:rPr>
          <w:rtl/>
        </w:rPr>
        <w:t xml:space="preserve"> </w:t>
      </w:r>
      <w:r w:rsidRPr="00953C43">
        <w:rPr>
          <w:rFonts w:hint="cs"/>
          <w:rtl/>
        </w:rPr>
        <w:t>המידע</w:t>
      </w:r>
      <w:r w:rsidRPr="00953C43">
        <w:rPr>
          <w:rtl/>
        </w:rPr>
        <w:t xml:space="preserve"> </w:t>
      </w:r>
      <w:r w:rsidRPr="00953C43">
        <w:rPr>
          <w:rFonts w:hint="cs"/>
          <w:rtl/>
        </w:rPr>
        <w:t>החדשה</w:t>
      </w:r>
      <w:r w:rsidRPr="00953C43">
        <w:rPr>
          <w:rtl/>
        </w:rPr>
        <w:t>.</w:t>
      </w:r>
    </w:p>
    <w:p w14:paraId="45B9F369" w14:textId="77777777" w:rsidR="00E641E7" w:rsidRPr="00E641E7" w:rsidRDefault="00E641E7" w:rsidP="00E641E7">
      <w:pPr>
        <w:rPr>
          <w:rtl/>
        </w:rPr>
      </w:pPr>
    </w:p>
    <w:p w14:paraId="6FBEC2BE" w14:textId="77777777" w:rsidR="00953C43" w:rsidRPr="00953C43" w:rsidRDefault="00953C43" w:rsidP="00953C43">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6"/>
      </w:tblGrid>
      <w:tr w:rsidR="00953C43" w:rsidRPr="00953C43" w14:paraId="6D87D2FF" w14:textId="77777777" w:rsidTr="00906048">
        <w:trPr>
          <w:tblHeader/>
        </w:trPr>
        <w:tc>
          <w:tcPr>
            <w:tcW w:w="10286" w:type="dxa"/>
            <w:shd w:val="clear" w:color="auto" w:fill="D9D9D9" w:themeFill="background1" w:themeFillShade="D9"/>
          </w:tcPr>
          <w:p w14:paraId="0441DB54" w14:textId="5B366FB1" w:rsidR="00953C43" w:rsidRPr="00953C43" w:rsidRDefault="00906048" w:rsidP="00953C43">
            <w:pPr>
              <w:rPr>
                <w:rtl/>
              </w:rPr>
            </w:pPr>
            <w:r>
              <w:rPr>
                <w:rFonts w:hint="cs"/>
                <w:rtl/>
              </w:rPr>
              <w:t>דרישות מהמציע:</w:t>
            </w:r>
            <w:r w:rsidR="00953C43" w:rsidRPr="00953C43">
              <w:rPr>
                <w:rtl/>
              </w:rPr>
              <w:t xml:space="preserve"> </w:t>
            </w:r>
            <w:r w:rsidR="00953C43" w:rsidRPr="00953C43">
              <w:rPr>
                <w:rFonts w:hint="cs"/>
                <w:rtl/>
              </w:rPr>
              <w:t>מסמך הצגת מערכת המידע</w:t>
            </w:r>
            <w:r w:rsidR="00953C43" w:rsidRPr="00953C43">
              <w:rPr>
                <w:rtl/>
              </w:rPr>
              <w:t>.</w:t>
            </w:r>
          </w:p>
        </w:tc>
      </w:tr>
      <w:tr w:rsidR="00953C43" w:rsidRPr="00953C43" w14:paraId="7B003CCC" w14:textId="77777777" w:rsidTr="00906048">
        <w:tc>
          <w:tcPr>
            <w:tcW w:w="10286" w:type="dxa"/>
          </w:tcPr>
          <w:p w14:paraId="0EB6644B" w14:textId="77777777" w:rsidR="00953C43" w:rsidRPr="00953C43" w:rsidRDefault="00953C43" w:rsidP="00953C43">
            <w:pPr>
              <w:rPr>
                <w:rtl/>
              </w:rPr>
            </w:pPr>
            <w:r w:rsidRPr="00953C43">
              <w:rPr>
                <w:rFonts w:hint="cs"/>
                <w:rtl/>
              </w:rPr>
              <w:t>המציע</w:t>
            </w:r>
            <w:r w:rsidRPr="00953C43">
              <w:rPr>
                <w:rtl/>
              </w:rPr>
              <w:t xml:space="preserve"> </w:t>
            </w:r>
            <w:r w:rsidRPr="00953C43">
              <w:rPr>
                <w:rFonts w:hint="cs"/>
                <w:rtl/>
              </w:rPr>
              <w:t>יצרף מסמך המתמצת את תכונות מערכת המידע שברשותו בדגש על:</w:t>
            </w:r>
          </w:p>
          <w:p w14:paraId="06325B34" w14:textId="77777777" w:rsidR="00953C43" w:rsidRPr="00953C43" w:rsidRDefault="00953C43" w:rsidP="00953C43">
            <w:pPr>
              <w:rPr>
                <w:rtl/>
              </w:rPr>
            </w:pPr>
            <w:r w:rsidRPr="00953C43">
              <w:rPr>
                <w:rFonts w:hint="cs"/>
                <w:rtl/>
              </w:rPr>
              <w:lastRenderedPageBreak/>
              <w:t>א. מערכת מידע אינטגרטיבית.</w:t>
            </w:r>
          </w:p>
          <w:p w14:paraId="54E19815" w14:textId="77777777" w:rsidR="00953C43" w:rsidRPr="00953C43" w:rsidRDefault="00953C43" w:rsidP="00953C43">
            <w:pPr>
              <w:rPr>
                <w:rtl/>
              </w:rPr>
            </w:pPr>
            <w:r w:rsidRPr="00953C43">
              <w:rPr>
                <w:rFonts w:hint="cs"/>
                <w:rtl/>
              </w:rPr>
              <w:t xml:space="preserve">ב. תצורת הפעלת מערכת (דפדפן </w:t>
            </w:r>
            <w:r w:rsidRPr="00953C43">
              <w:t>web</w:t>
            </w:r>
            <w:r w:rsidRPr="00953C43">
              <w:rPr>
                <w:rFonts w:hint="cs"/>
                <w:rtl/>
              </w:rPr>
              <w:t xml:space="preserve"> או חלונאית או משולבת)</w:t>
            </w:r>
          </w:p>
          <w:p w14:paraId="6D942E53" w14:textId="77777777" w:rsidR="00953C43" w:rsidRPr="00953C43" w:rsidRDefault="00953C43" w:rsidP="00953C43">
            <w:pPr>
              <w:rPr>
                <w:rtl/>
              </w:rPr>
            </w:pPr>
            <w:r w:rsidRPr="00953C43">
              <w:rPr>
                <w:rFonts w:hint="cs"/>
                <w:rtl/>
              </w:rPr>
              <w:t>ג. מערכת מידע תהליכית לרבות הסבר על מנוע התהליכים (</w:t>
            </w:r>
            <w:r w:rsidRPr="00953C43">
              <w:t>workflow</w:t>
            </w:r>
            <w:r w:rsidRPr="00953C43">
              <w:rPr>
                <w:rFonts w:hint="cs"/>
                <w:rtl/>
              </w:rPr>
              <w:t>) הקיים.</w:t>
            </w:r>
          </w:p>
          <w:p w14:paraId="68C2180B" w14:textId="77777777" w:rsidR="00953C43" w:rsidRPr="00953C43" w:rsidRDefault="00953C43" w:rsidP="00953C43">
            <w:pPr>
              <w:rPr>
                <w:rtl/>
              </w:rPr>
            </w:pPr>
            <w:r w:rsidRPr="00953C43">
              <w:rPr>
                <w:rFonts w:hint="cs"/>
                <w:rtl/>
              </w:rPr>
              <w:t>ד. ממשק משתמש אחיד והפעלה ממסך יחיד (המערכת אינה דורשת גישה למספר אפליקציות / מערכות נפרדות).</w:t>
            </w:r>
          </w:p>
          <w:p w14:paraId="79213B6E" w14:textId="77777777" w:rsidR="00953C43" w:rsidRPr="00953C43" w:rsidRDefault="00953C43" w:rsidP="00953C43">
            <w:pPr>
              <w:rPr>
                <w:rtl/>
              </w:rPr>
            </w:pPr>
            <w:r w:rsidRPr="00953C43">
              <w:rPr>
                <w:rFonts w:hint="cs"/>
                <w:rtl/>
              </w:rPr>
              <w:t>ה. קלות שימוש ואינטואיטיביות למשתמש.</w:t>
            </w:r>
          </w:p>
          <w:p w14:paraId="0AF1D836" w14:textId="77777777" w:rsidR="00953C43" w:rsidRPr="00953C43" w:rsidRDefault="00953C43" w:rsidP="00953C43">
            <w:pPr>
              <w:rPr>
                <w:rtl/>
              </w:rPr>
            </w:pPr>
            <w:r w:rsidRPr="00953C43">
              <w:rPr>
                <w:rFonts w:hint="cs"/>
                <w:rtl/>
              </w:rPr>
              <w:t xml:space="preserve">ו. ייצוא מידע (מעובד או גולמי) מכל טבלה / מסך / טופס / דוח ל </w:t>
            </w:r>
            <w:r w:rsidRPr="00953C43">
              <w:t xml:space="preserve">Word </w:t>
            </w:r>
            <w:r w:rsidRPr="00953C43">
              <w:rPr>
                <w:rFonts w:hint="cs"/>
                <w:rtl/>
              </w:rPr>
              <w:t xml:space="preserve"> או </w:t>
            </w:r>
            <w:r w:rsidRPr="00953C43">
              <w:t xml:space="preserve"> Excel</w:t>
            </w:r>
            <w:r w:rsidRPr="00953C43">
              <w:rPr>
                <w:rFonts w:hint="cs"/>
                <w:rtl/>
              </w:rPr>
              <w:t>.</w:t>
            </w:r>
          </w:p>
        </w:tc>
      </w:tr>
      <w:tr w:rsidR="00953C43" w:rsidRPr="00953C43" w14:paraId="725F340D" w14:textId="77777777" w:rsidTr="00906048">
        <w:trPr>
          <w:tblHeader/>
        </w:trPr>
        <w:tc>
          <w:tcPr>
            <w:tcW w:w="10286" w:type="dxa"/>
            <w:shd w:val="clear" w:color="auto" w:fill="D9D9D9" w:themeFill="background1" w:themeFillShade="D9"/>
          </w:tcPr>
          <w:p w14:paraId="53294C41" w14:textId="1E510737" w:rsidR="00953C43" w:rsidRPr="00953C43" w:rsidRDefault="00906048" w:rsidP="00953C43">
            <w:pPr>
              <w:rPr>
                <w:rtl/>
              </w:rPr>
            </w:pPr>
            <w:r>
              <w:rPr>
                <w:rFonts w:hint="cs"/>
                <w:rtl/>
              </w:rPr>
              <w:lastRenderedPageBreak/>
              <w:t>דרישות מהמציע:</w:t>
            </w:r>
            <w:r w:rsidRPr="00953C43">
              <w:rPr>
                <w:rtl/>
              </w:rPr>
              <w:t xml:space="preserve"> </w:t>
            </w:r>
            <w:r w:rsidR="00953C43" w:rsidRPr="00953C43">
              <w:rPr>
                <w:rFonts w:hint="cs"/>
                <w:rtl/>
              </w:rPr>
              <w:t>תקנים וסטנדרטים בהם עומד הספק / מערכת המידע</w:t>
            </w:r>
            <w:r w:rsidR="00953C43" w:rsidRPr="00953C43">
              <w:rPr>
                <w:rtl/>
              </w:rPr>
              <w:t>.</w:t>
            </w:r>
          </w:p>
        </w:tc>
      </w:tr>
      <w:tr w:rsidR="00953C43" w:rsidRPr="00953C43" w14:paraId="53EA1F1E" w14:textId="77777777" w:rsidTr="00906048">
        <w:tc>
          <w:tcPr>
            <w:tcW w:w="10286" w:type="dxa"/>
          </w:tcPr>
          <w:p w14:paraId="495CB9C7" w14:textId="77777777" w:rsidR="00953C43" w:rsidRPr="00953C43" w:rsidRDefault="00953C43" w:rsidP="00953C43">
            <w:pPr>
              <w:rPr>
                <w:rtl/>
              </w:rPr>
            </w:pPr>
            <w:r w:rsidRPr="00953C43">
              <w:rPr>
                <w:rFonts w:hint="cs"/>
                <w:rtl/>
              </w:rPr>
              <w:t>המציע</w:t>
            </w:r>
            <w:r w:rsidRPr="00953C43">
              <w:rPr>
                <w:rtl/>
              </w:rPr>
              <w:t xml:space="preserve"> </w:t>
            </w:r>
            <w:r w:rsidRPr="00953C43">
              <w:rPr>
                <w:rFonts w:hint="cs"/>
                <w:rtl/>
              </w:rPr>
              <w:t>יצרף מסמך ואישורים מתאימים לעמידת מערכת המידע בתקנים הבאים (או בתהליכי אישור / התאמה לתקן המיושמים ברמה ארגונית) לפחות:</w:t>
            </w:r>
          </w:p>
          <w:p w14:paraId="054FE63B" w14:textId="77777777" w:rsidR="00953C43" w:rsidRPr="00953C43" w:rsidRDefault="00953C43" w:rsidP="00953C43">
            <w:pPr>
              <w:rPr>
                <w:rtl/>
              </w:rPr>
            </w:pPr>
            <w:r w:rsidRPr="00953C43">
              <w:rPr>
                <w:rFonts w:hint="cs"/>
                <w:rtl/>
              </w:rPr>
              <w:t xml:space="preserve">א. תקן </w:t>
            </w:r>
            <w:r w:rsidRPr="00953C43">
              <w:rPr>
                <w:rFonts w:hint="cs"/>
              </w:rPr>
              <w:t>PCI</w:t>
            </w:r>
            <w:r w:rsidRPr="00953C43">
              <w:rPr>
                <w:rFonts w:hint="cs"/>
                <w:rtl/>
              </w:rPr>
              <w:t xml:space="preserve"> -  סליקת</w:t>
            </w:r>
            <w:r w:rsidRPr="00953C43">
              <w:rPr>
                <w:rtl/>
              </w:rPr>
              <w:t xml:space="preserve"> </w:t>
            </w:r>
            <w:r w:rsidRPr="00953C43">
              <w:rPr>
                <w:rFonts w:hint="cs"/>
                <w:rtl/>
              </w:rPr>
              <w:t>פרטי כרטיסי אשראי</w:t>
            </w:r>
            <w:r w:rsidRPr="00953C43">
              <w:rPr>
                <w:rtl/>
              </w:rPr>
              <w:t xml:space="preserve"> </w:t>
            </w:r>
            <w:r w:rsidRPr="00953C43">
              <w:rPr>
                <w:rFonts w:hint="cs"/>
                <w:rtl/>
              </w:rPr>
              <w:t>מאובטחת</w:t>
            </w:r>
            <w:r w:rsidRPr="00953C43">
              <w:rPr>
                <w:rtl/>
              </w:rPr>
              <w:t xml:space="preserve"> </w:t>
            </w:r>
            <w:r w:rsidRPr="00953C43">
              <w:rPr>
                <w:rFonts w:hint="cs"/>
                <w:rtl/>
              </w:rPr>
              <w:t>לעסקים</w:t>
            </w:r>
            <w:r w:rsidRPr="00953C43">
              <w:rPr>
                <w:rtl/>
              </w:rPr>
              <w:t xml:space="preserve"> </w:t>
            </w:r>
            <w:r w:rsidRPr="00953C43">
              <w:rPr>
                <w:rFonts w:hint="cs"/>
                <w:rtl/>
              </w:rPr>
              <w:t>לצורך</w:t>
            </w:r>
            <w:r w:rsidRPr="00953C43">
              <w:rPr>
                <w:rtl/>
              </w:rPr>
              <w:t xml:space="preserve"> </w:t>
            </w:r>
            <w:r w:rsidRPr="00953C43">
              <w:rPr>
                <w:rFonts w:hint="cs"/>
                <w:rtl/>
              </w:rPr>
              <w:t>אבטחת</w:t>
            </w:r>
            <w:r w:rsidRPr="00953C43">
              <w:rPr>
                <w:rtl/>
              </w:rPr>
              <w:t xml:space="preserve"> </w:t>
            </w:r>
            <w:r w:rsidRPr="00953C43">
              <w:rPr>
                <w:rFonts w:hint="cs"/>
                <w:rtl/>
              </w:rPr>
              <w:t>מידע</w:t>
            </w:r>
            <w:r w:rsidRPr="00953C43">
              <w:rPr>
                <w:rtl/>
              </w:rPr>
              <w:t xml:space="preserve"> </w:t>
            </w:r>
            <w:r w:rsidRPr="00953C43">
              <w:rPr>
                <w:rFonts w:hint="cs"/>
                <w:rtl/>
              </w:rPr>
              <w:t>בשימוש בפרטי</w:t>
            </w:r>
            <w:r w:rsidRPr="00953C43">
              <w:rPr>
                <w:rtl/>
              </w:rPr>
              <w:t xml:space="preserve"> </w:t>
            </w:r>
            <w:r w:rsidRPr="00953C43">
              <w:rPr>
                <w:rFonts w:hint="cs"/>
                <w:rtl/>
              </w:rPr>
              <w:t>כרטיסי</w:t>
            </w:r>
            <w:r w:rsidRPr="00953C43">
              <w:rPr>
                <w:rtl/>
              </w:rPr>
              <w:t xml:space="preserve"> </w:t>
            </w:r>
            <w:r w:rsidRPr="00953C43">
              <w:rPr>
                <w:rFonts w:hint="cs"/>
                <w:rtl/>
              </w:rPr>
              <w:t>אשראי</w:t>
            </w:r>
            <w:r w:rsidRPr="00953C43">
              <w:rPr>
                <w:rtl/>
              </w:rPr>
              <w:t xml:space="preserve"> </w:t>
            </w:r>
            <w:r w:rsidRPr="00953C43">
              <w:rPr>
                <w:rFonts w:hint="cs"/>
                <w:rtl/>
              </w:rPr>
              <w:t>דרך</w:t>
            </w:r>
            <w:r w:rsidRPr="00953C43">
              <w:rPr>
                <w:rtl/>
              </w:rPr>
              <w:t xml:space="preserve"> </w:t>
            </w:r>
            <w:r w:rsidRPr="00953C43">
              <w:rPr>
                <w:rFonts w:hint="cs"/>
                <w:rtl/>
              </w:rPr>
              <w:t>קופה</w:t>
            </w:r>
            <w:r w:rsidRPr="00953C43">
              <w:rPr>
                <w:rtl/>
              </w:rPr>
              <w:t xml:space="preserve"> </w:t>
            </w:r>
            <w:r w:rsidRPr="00953C43">
              <w:rPr>
                <w:rFonts w:hint="cs"/>
                <w:rtl/>
              </w:rPr>
              <w:t>רושמת</w:t>
            </w:r>
            <w:r w:rsidRPr="00953C43">
              <w:rPr>
                <w:rtl/>
              </w:rPr>
              <w:t xml:space="preserve">, </w:t>
            </w:r>
            <w:r w:rsidRPr="00953C43">
              <w:rPr>
                <w:rFonts w:hint="cs"/>
                <w:rtl/>
              </w:rPr>
              <w:t>ארנקים</w:t>
            </w:r>
            <w:r w:rsidRPr="00953C43">
              <w:rPr>
                <w:rtl/>
              </w:rPr>
              <w:t xml:space="preserve"> </w:t>
            </w:r>
            <w:r w:rsidRPr="00953C43">
              <w:rPr>
                <w:rFonts w:hint="cs"/>
                <w:rtl/>
              </w:rPr>
              <w:t>אלקטרוניים</w:t>
            </w:r>
            <w:r w:rsidRPr="00953C43">
              <w:rPr>
                <w:rtl/>
              </w:rPr>
              <w:t xml:space="preserve">, </w:t>
            </w:r>
            <w:r w:rsidRPr="00953C43">
              <w:rPr>
                <w:rFonts w:hint="cs"/>
                <w:rtl/>
              </w:rPr>
              <w:t>אתרי</w:t>
            </w:r>
            <w:r w:rsidRPr="00953C43">
              <w:rPr>
                <w:rtl/>
              </w:rPr>
              <w:t xml:space="preserve"> </w:t>
            </w:r>
            <w:r w:rsidRPr="00953C43">
              <w:rPr>
                <w:rFonts w:hint="cs"/>
                <w:rtl/>
              </w:rPr>
              <w:t>אינטרנט.</w:t>
            </w:r>
          </w:p>
          <w:p w14:paraId="65401E3A" w14:textId="77777777" w:rsidR="00953C43" w:rsidRPr="00953C43" w:rsidRDefault="00953C43" w:rsidP="00953C43">
            <w:pPr>
              <w:rPr>
                <w:rtl/>
              </w:rPr>
            </w:pPr>
            <w:r w:rsidRPr="00953C43">
              <w:rPr>
                <w:rFonts w:hint="cs"/>
                <w:rtl/>
              </w:rPr>
              <w:t xml:space="preserve">ב. עמידה בתקן ישראלי 27001 </w:t>
            </w:r>
            <w:r w:rsidRPr="00953C43">
              <w:rPr>
                <w:rtl/>
              </w:rPr>
              <w:t>–</w:t>
            </w:r>
            <w:r w:rsidRPr="00953C43">
              <w:rPr>
                <w:rFonts w:hint="cs"/>
                <w:rtl/>
              </w:rPr>
              <w:t xml:space="preserve"> מערכת ניהול אבטחת מידע או בתקן מקביל בינלאומי (</w:t>
            </w:r>
            <w:r w:rsidRPr="00953C43">
              <w:t>ISO 27001 - Information Security Management Standard</w:t>
            </w:r>
            <w:r w:rsidRPr="00953C43">
              <w:rPr>
                <w:rFonts w:hint="cs"/>
                <w:rtl/>
              </w:rPr>
              <w:t>).</w:t>
            </w:r>
          </w:p>
          <w:p w14:paraId="4218FE8C" w14:textId="154D668A" w:rsidR="00953C43" w:rsidRPr="00953C43" w:rsidRDefault="00953C43" w:rsidP="002C6F13">
            <w:r w:rsidRPr="00953C43">
              <w:rPr>
                <w:rFonts w:hint="cs"/>
                <w:rtl/>
              </w:rPr>
              <w:t xml:space="preserve">ג. עמידה בתקני איכות ארגוניים </w:t>
            </w:r>
            <w:r w:rsidRPr="00953C43">
              <w:t>ISO 9001 - Quality Management Standard</w:t>
            </w:r>
          </w:p>
        </w:tc>
      </w:tr>
      <w:tr w:rsidR="00953C43" w:rsidRPr="00953C43" w14:paraId="632111F7" w14:textId="77777777" w:rsidTr="00906048">
        <w:tc>
          <w:tcPr>
            <w:tcW w:w="10286" w:type="dxa"/>
          </w:tcPr>
          <w:p w14:paraId="57B8AF11" w14:textId="77777777" w:rsidR="00953C43" w:rsidRPr="00953C43" w:rsidRDefault="00953C43" w:rsidP="00953C43">
            <w:pPr>
              <w:rPr>
                <w:rtl/>
              </w:rPr>
            </w:pPr>
            <w:r w:rsidRPr="00953C43">
              <w:rPr>
                <w:rFonts w:hint="cs"/>
                <w:rtl/>
              </w:rPr>
              <w:t>רמת</w:t>
            </w:r>
            <w:r w:rsidRPr="00953C43">
              <w:rPr>
                <w:rtl/>
              </w:rPr>
              <w:t xml:space="preserve"> </w:t>
            </w:r>
            <w:r w:rsidRPr="00953C43">
              <w:rPr>
                <w:rFonts w:hint="cs"/>
                <w:rtl/>
              </w:rPr>
              <w:t>מענה</w:t>
            </w:r>
            <w:r w:rsidRPr="00953C43">
              <w:rPr>
                <w:rtl/>
              </w:rPr>
              <w:t xml:space="preserve">: </w:t>
            </w:r>
            <w:r w:rsidRPr="00953C43">
              <w:rPr>
                <w:rFonts w:hint="cs"/>
                <w:rtl/>
              </w:rPr>
              <w:t>מסמך</w:t>
            </w:r>
          </w:p>
        </w:tc>
      </w:tr>
    </w:tbl>
    <w:p w14:paraId="6978E044" w14:textId="77777777" w:rsidR="00906048" w:rsidRPr="00953C43" w:rsidRDefault="00906048" w:rsidP="00906048"/>
    <w:p w14:paraId="5223C29B" w14:textId="6E9E0ABF" w:rsidR="00953C43" w:rsidRPr="00953C43" w:rsidRDefault="00953C43" w:rsidP="00754B49">
      <w:pPr>
        <w:pStyle w:val="2"/>
        <w:rPr>
          <w:rtl/>
        </w:rPr>
      </w:pPr>
      <w:bookmarkStart w:id="14" w:name="_Toc522170554"/>
      <w:bookmarkStart w:id="15" w:name="_Toc98416359"/>
      <w:r w:rsidRPr="00953C43">
        <w:rPr>
          <w:rFonts w:hint="cs"/>
          <w:rtl/>
        </w:rPr>
        <w:t>שלבי היישום (</w:t>
      </w:r>
      <w:r w:rsidRPr="00953C43">
        <w:rPr>
          <w:rFonts w:hint="cs"/>
        </w:rPr>
        <w:t>S</w:t>
      </w:r>
      <w:r w:rsidRPr="00953C43">
        <w:rPr>
          <w:rFonts w:hint="cs"/>
          <w:rtl/>
        </w:rPr>
        <w:t>)</w:t>
      </w:r>
      <w:bookmarkEnd w:id="14"/>
      <w:bookmarkEnd w:id="15"/>
    </w:p>
    <w:p w14:paraId="40ED8C33" w14:textId="77777777" w:rsidR="00953C43" w:rsidRPr="00953C43" w:rsidRDefault="00953C43" w:rsidP="00953C43">
      <w:pPr>
        <w:rPr>
          <w:rtl/>
        </w:rPr>
      </w:pPr>
      <w:r w:rsidRPr="00953C43">
        <w:rPr>
          <w:rFonts w:hint="cs"/>
          <w:rtl/>
        </w:rPr>
        <w:t>שלבי</w:t>
      </w:r>
      <w:r w:rsidRPr="00953C43">
        <w:rPr>
          <w:rtl/>
        </w:rPr>
        <w:t xml:space="preserve"> </w:t>
      </w:r>
      <w:r w:rsidRPr="00953C43">
        <w:rPr>
          <w:rFonts w:hint="cs"/>
          <w:rtl/>
        </w:rPr>
        <w:t>היישום</w:t>
      </w:r>
      <w:r w:rsidRPr="00953C43">
        <w:rPr>
          <w:rtl/>
        </w:rPr>
        <w:t xml:space="preserve"> </w:t>
      </w:r>
      <w:r w:rsidRPr="00953C43">
        <w:rPr>
          <w:rFonts w:hint="cs"/>
          <w:rtl/>
        </w:rPr>
        <w:t>יהיו</w:t>
      </w:r>
      <w:r w:rsidRPr="00953C43">
        <w:rPr>
          <w:rtl/>
        </w:rPr>
        <w:t xml:space="preserve"> </w:t>
      </w:r>
      <w:r w:rsidRPr="00953C43">
        <w:rPr>
          <w:rFonts w:hint="cs"/>
          <w:rtl/>
        </w:rPr>
        <w:t>כדלקמן</w:t>
      </w:r>
      <w:r w:rsidRPr="00953C43">
        <w:rPr>
          <w:rtl/>
        </w:rPr>
        <w:t>:</w:t>
      </w:r>
    </w:p>
    <w:p w14:paraId="74285CD6" w14:textId="2DBCFC63" w:rsidR="00953C43" w:rsidRPr="00953C43" w:rsidRDefault="00953C43" w:rsidP="00953C43">
      <w:pPr>
        <w:rPr>
          <w:rtl/>
        </w:rPr>
      </w:pPr>
      <w:r w:rsidRPr="00953C43">
        <w:rPr>
          <w:rFonts w:hint="cs"/>
          <w:rtl/>
        </w:rPr>
        <w:t>א. בחירת</w:t>
      </w:r>
      <w:r w:rsidRPr="00953C43">
        <w:rPr>
          <w:rtl/>
        </w:rPr>
        <w:t xml:space="preserve"> </w:t>
      </w:r>
      <w:r w:rsidRPr="00953C43">
        <w:rPr>
          <w:rFonts w:hint="cs"/>
          <w:rtl/>
        </w:rPr>
        <w:t>המציע</w:t>
      </w:r>
      <w:r w:rsidRPr="00953C43">
        <w:rPr>
          <w:rtl/>
        </w:rPr>
        <w:t xml:space="preserve"> </w:t>
      </w:r>
      <w:r w:rsidRPr="00953C43">
        <w:rPr>
          <w:rFonts w:hint="cs"/>
          <w:rtl/>
        </w:rPr>
        <w:t>והטכנולוגיה</w:t>
      </w:r>
      <w:r w:rsidRPr="00953C43">
        <w:rPr>
          <w:rtl/>
        </w:rPr>
        <w:t xml:space="preserve"> </w:t>
      </w:r>
      <w:r w:rsidRPr="00953C43">
        <w:rPr>
          <w:rFonts w:hint="cs"/>
          <w:rtl/>
        </w:rPr>
        <w:t>המבוקשת והכרזתו על ספק זוכה על פי כללי ועדת המכרזים ב</w:t>
      </w:r>
      <w:r w:rsidR="00584A90">
        <w:rPr>
          <w:rFonts w:hint="cs"/>
          <w:rtl/>
        </w:rPr>
        <w:t>מעוצה</w:t>
      </w:r>
      <w:r w:rsidRPr="00953C43">
        <w:rPr>
          <w:rFonts w:hint="cs"/>
          <w:rtl/>
        </w:rPr>
        <w:t xml:space="preserve"> .</w:t>
      </w:r>
    </w:p>
    <w:p w14:paraId="4B7E758D" w14:textId="77777777" w:rsidR="00953C43" w:rsidRPr="00953C43" w:rsidRDefault="00953C43" w:rsidP="00953C43">
      <w:pPr>
        <w:rPr>
          <w:rtl/>
        </w:rPr>
      </w:pPr>
      <w:r w:rsidRPr="00953C43">
        <w:rPr>
          <w:rFonts w:hint="cs"/>
          <w:rtl/>
        </w:rPr>
        <w:t>ב. הוצאת</w:t>
      </w:r>
      <w:r w:rsidRPr="00953C43">
        <w:rPr>
          <w:rtl/>
        </w:rPr>
        <w:t xml:space="preserve"> </w:t>
      </w:r>
      <w:r w:rsidRPr="00953C43">
        <w:rPr>
          <w:rFonts w:hint="cs"/>
          <w:rtl/>
        </w:rPr>
        <w:t>מסמך</w:t>
      </w:r>
      <w:r w:rsidRPr="00953C43">
        <w:rPr>
          <w:rtl/>
        </w:rPr>
        <w:t xml:space="preserve"> </w:t>
      </w:r>
      <w:r w:rsidRPr="00953C43">
        <w:rPr>
          <w:rFonts w:hint="cs"/>
          <w:rtl/>
        </w:rPr>
        <w:t>אפיון</w:t>
      </w:r>
      <w:r w:rsidRPr="00953C43">
        <w:rPr>
          <w:rtl/>
        </w:rPr>
        <w:t xml:space="preserve"> </w:t>
      </w:r>
      <w:r w:rsidRPr="00953C43">
        <w:rPr>
          <w:rFonts w:hint="cs"/>
          <w:rtl/>
        </w:rPr>
        <w:t>מפורט</w:t>
      </w:r>
      <w:r w:rsidRPr="00953C43">
        <w:rPr>
          <w:rtl/>
        </w:rPr>
        <w:t xml:space="preserve"> </w:t>
      </w:r>
      <w:r w:rsidRPr="00953C43">
        <w:rPr>
          <w:rFonts w:hint="cs"/>
          <w:rtl/>
        </w:rPr>
        <w:t>למערכת</w:t>
      </w:r>
      <w:r w:rsidRPr="00953C43">
        <w:rPr>
          <w:rtl/>
        </w:rPr>
        <w:t xml:space="preserve"> </w:t>
      </w:r>
      <w:r w:rsidRPr="00953C43">
        <w:rPr>
          <w:rFonts w:hint="cs"/>
          <w:rtl/>
        </w:rPr>
        <w:t>ע"י הספק הזוכה.</w:t>
      </w:r>
    </w:p>
    <w:p w14:paraId="4D708D25" w14:textId="49D67C4D" w:rsidR="00953C43" w:rsidRPr="00953C43" w:rsidRDefault="00953C43" w:rsidP="00027AA5">
      <w:pPr>
        <w:rPr>
          <w:rtl/>
        </w:rPr>
      </w:pPr>
      <w:r w:rsidRPr="00953C43">
        <w:rPr>
          <w:rFonts w:hint="cs"/>
          <w:rtl/>
        </w:rPr>
        <w:t>ג.  הקמת</w:t>
      </w:r>
      <w:r w:rsidRPr="00953C43">
        <w:rPr>
          <w:rtl/>
        </w:rPr>
        <w:t xml:space="preserve"> </w:t>
      </w:r>
      <w:r w:rsidRPr="00953C43">
        <w:rPr>
          <w:rFonts w:hint="cs"/>
          <w:rtl/>
        </w:rPr>
        <w:t>שלב</w:t>
      </w:r>
      <w:r w:rsidRPr="00953C43">
        <w:rPr>
          <w:rtl/>
        </w:rPr>
        <w:t xml:space="preserve"> </w:t>
      </w:r>
      <w:r w:rsidRPr="00953C43">
        <w:rPr>
          <w:rFonts w:hint="cs"/>
          <w:rtl/>
        </w:rPr>
        <w:t>א</w:t>
      </w:r>
      <w:r w:rsidRPr="00953C43">
        <w:rPr>
          <w:rtl/>
        </w:rPr>
        <w:t xml:space="preserve">' – </w:t>
      </w:r>
      <w:r w:rsidRPr="00953C43">
        <w:rPr>
          <w:rFonts w:hint="cs"/>
          <w:rtl/>
        </w:rPr>
        <w:t>מודולים</w:t>
      </w:r>
      <w:r w:rsidRPr="00953C43">
        <w:rPr>
          <w:rtl/>
        </w:rPr>
        <w:t xml:space="preserve"> </w:t>
      </w:r>
      <w:r w:rsidRPr="00953C43">
        <w:rPr>
          <w:rFonts w:hint="cs"/>
          <w:rtl/>
        </w:rPr>
        <w:t xml:space="preserve">בהתאם להחלטת </w:t>
      </w:r>
      <w:r w:rsidR="00027AA5">
        <w:rPr>
          <w:rFonts w:hint="cs"/>
          <w:rtl/>
        </w:rPr>
        <w:t>המועצה</w:t>
      </w:r>
      <w:r w:rsidRPr="00953C43">
        <w:rPr>
          <w:rFonts w:hint="cs"/>
          <w:rtl/>
        </w:rPr>
        <w:t>,</w:t>
      </w:r>
      <w:r w:rsidRPr="00953C43">
        <w:rPr>
          <w:rtl/>
        </w:rPr>
        <w:t xml:space="preserve"> </w:t>
      </w:r>
      <w:r w:rsidRPr="00953C43">
        <w:rPr>
          <w:rFonts w:hint="cs"/>
          <w:rtl/>
        </w:rPr>
        <w:t>כולל</w:t>
      </w:r>
      <w:r w:rsidRPr="00953C43">
        <w:rPr>
          <w:rtl/>
        </w:rPr>
        <w:t xml:space="preserve"> </w:t>
      </w:r>
      <w:r w:rsidRPr="00953C43">
        <w:rPr>
          <w:rFonts w:hint="cs"/>
          <w:rtl/>
        </w:rPr>
        <w:t>בדיקות</w:t>
      </w:r>
      <w:r w:rsidRPr="00953C43">
        <w:rPr>
          <w:rtl/>
        </w:rPr>
        <w:t xml:space="preserve"> </w:t>
      </w:r>
      <w:r w:rsidRPr="00953C43">
        <w:rPr>
          <w:rFonts w:hint="cs"/>
          <w:rtl/>
        </w:rPr>
        <w:t>קבלה</w:t>
      </w:r>
      <w:r w:rsidRPr="00953C43">
        <w:rPr>
          <w:rtl/>
        </w:rPr>
        <w:t>.</w:t>
      </w:r>
    </w:p>
    <w:p w14:paraId="71E3A5FF" w14:textId="77777777" w:rsidR="00953C43" w:rsidRPr="00953C43" w:rsidRDefault="00953C43" w:rsidP="00953C43">
      <w:pPr>
        <w:rPr>
          <w:rtl/>
        </w:rPr>
      </w:pPr>
      <w:r w:rsidRPr="00953C43">
        <w:rPr>
          <w:rFonts w:hint="cs"/>
          <w:rtl/>
        </w:rPr>
        <w:t>ד. עליה</w:t>
      </w:r>
      <w:r w:rsidRPr="00953C43">
        <w:rPr>
          <w:rtl/>
        </w:rPr>
        <w:t xml:space="preserve"> </w:t>
      </w:r>
      <w:r w:rsidRPr="00953C43">
        <w:rPr>
          <w:rFonts w:hint="cs"/>
          <w:rtl/>
        </w:rPr>
        <w:t>לאוויר</w:t>
      </w:r>
      <w:r w:rsidRPr="00953C43">
        <w:rPr>
          <w:rtl/>
        </w:rPr>
        <w:t xml:space="preserve"> </w:t>
      </w:r>
      <w:r w:rsidRPr="00953C43">
        <w:rPr>
          <w:rFonts w:hint="cs"/>
          <w:rtl/>
        </w:rPr>
        <w:t>של</w:t>
      </w:r>
      <w:r w:rsidRPr="00953C43">
        <w:rPr>
          <w:rtl/>
        </w:rPr>
        <w:t xml:space="preserve"> </w:t>
      </w:r>
      <w:r w:rsidRPr="00953C43">
        <w:rPr>
          <w:rFonts w:hint="cs"/>
          <w:rtl/>
        </w:rPr>
        <w:t>שלב</w:t>
      </w:r>
      <w:r w:rsidRPr="00953C43">
        <w:rPr>
          <w:rtl/>
        </w:rPr>
        <w:t xml:space="preserve"> </w:t>
      </w:r>
      <w:r w:rsidRPr="00953C43">
        <w:rPr>
          <w:rFonts w:hint="cs"/>
          <w:rtl/>
        </w:rPr>
        <w:t>א</w:t>
      </w:r>
      <w:r w:rsidRPr="00953C43">
        <w:rPr>
          <w:rtl/>
        </w:rPr>
        <w:t xml:space="preserve">', </w:t>
      </w:r>
      <w:r w:rsidRPr="00953C43">
        <w:rPr>
          <w:rFonts w:hint="cs"/>
          <w:rtl/>
        </w:rPr>
        <w:t>כולל</w:t>
      </w:r>
      <w:r w:rsidRPr="00953C43">
        <w:rPr>
          <w:rtl/>
        </w:rPr>
        <w:t xml:space="preserve"> </w:t>
      </w:r>
      <w:r w:rsidRPr="00953C43">
        <w:rPr>
          <w:rFonts w:hint="cs"/>
          <w:rtl/>
        </w:rPr>
        <w:t>הסבת</w:t>
      </w:r>
      <w:r w:rsidRPr="00953C43">
        <w:rPr>
          <w:rtl/>
        </w:rPr>
        <w:t xml:space="preserve"> </w:t>
      </w:r>
      <w:r w:rsidRPr="00953C43">
        <w:rPr>
          <w:rFonts w:hint="cs"/>
          <w:rtl/>
        </w:rPr>
        <w:t>נתונים</w:t>
      </w:r>
      <w:r w:rsidRPr="00953C43">
        <w:rPr>
          <w:rtl/>
        </w:rPr>
        <w:t xml:space="preserve"> </w:t>
      </w:r>
      <w:r w:rsidRPr="00953C43">
        <w:rPr>
          <w:rFonts w:hint="cs"/>
          <w:rtl/>
        </w:rPr>
        <w:t>מהמערכות</w:t>
      </w:r>
      <w:r w:rsidRPr="00953C43">
        <w:rPr>
          <w:rtl/>
        </w:rPr>
        <w:t xml:space="preserve"> </w:t>
      </w:r>
      <w:r w:rsidRPr="00953C43">
        <w:rPr>
          <w:rFonts w:hint="cs"/>
          <w:rtl/>
        </w:rPr>
        <w:t>הקיימות</w:t>
      </w:r>
      <w:r w:rsidRPr="00953C43">
        <w:rPr>
          <w:rtl/>
        </w:rPr>
        <w:t>.</w:t>
      </w:r>
    </w:p>
    <w:p w14:paraId="45641482" w14:textId="77777777" w:rsidR="00953C43" w:rsidRPr="00953C43" w:rsidRDefault="00953C43" w:rsidP="00953C43">
      <w:pPr>
        <w:rPr>
          <w:rtl/>
        </w:rPr>
      </w:pPr>
      <w:r w:rsidRPr="00953C43">
        <w:rPr>
          <w:rFonts w:hint="cs"/>
          <w:rtl/>
        </w:rPr>
        <w:t>ה. העברת</w:t>
      </w:r>
      <w:r w:rsidRPr="00953C43">
        <w:rPr>
          <w:rtl/>
        </w:rPr>
        <w:t xml:space="preserve"> </w:t>
      </w:r>
      <w:r w:rsidRPr="00953C43">
        <w:rPr>
          <w:rFonts w:hint="cs"/>
          <w:rtl/>
        </w:rPr>
        <w:t>הנתונים</w:t>
      </w:r>
      <w:r w:rsidRPr="00953C43">
        <w:rPr>
          <w:rtl/>
        </w:rPr>
        <w:t xml:space="preserve"> </w:t>
      </w:r>
      <w:r w:rsidRPr="00953C43">
        <w:rPr>
          <w:rFonts w:hint="cs"/>
          <w:rtl/>
        </w:rPr>
        <w:t>למערכת</w:t>
      </w:r>
      <w:r w:rsidRPr="00953C43">
        <w:rPr>
          <w:rtl/>
        </w:rPr>
        <w:t xml:space="preserve"> </w:t>
      </w:r>
      <w:r w:rsidRPr="00953C43">
        <w:rPr>
          <w:rFonts w:hint="cs"/>
          <w:rtl/>
        </w:rPr>
        <w:t>היסטוריה</w:t>
      </w:r>
      <w:r w:rsidRPr="00953C43">
        <w:rPr>
          <w:rtl/>
        </w:rPr>
        <w:t xml:space="preserve"> / </w:t>
      </w:r>
      <w:r w:rsidRPr="00953C43">
        <w:rPr>
          <w:rFonts w:hint="cs"/>
          <w:rtl/>
        </w:rPr>
        <w:t>ארכיב</w:t>
      </w:r>
      <w:r w:rsidRPr="00953C43">
        <w:rPr>
          <w:rtl/>
        </w:rPr>
        <w:t xml:space="preserve"> </w:t>
      </w:r>
      <w:r w:rsidRPr="00953C43">
        <w:rPr>
          <w:rFonts w:hint="cs"/>
          <w:rtl/>
        </w:rPr>
        <w:t>לצורך</w:t>
      </w:r>
      <w:r w:rsidRPr="00953C43">
        <w:rPr>
          <w:rtl/>
        </w:rPr>
        <w:t xml:space="preserve"> </w:t>
      </w:r>
      <w:r w:rsidRPr="00953C43">
        <w:rPr>
          <w:rFonts w:hint="cs"/>
          <w:rtl/>
        </w:rPr>
        <w:t>צפייה</w:t>
      </w:r>
      <w:r w:rsidRPr="00953C43">
        <w:rPr>
          <w:rtl/>
        </w:rPr>
        <w:t xml:space="preserve"> </w:t>
      </w:r>
      <w:r w:rsidRPr="00953C43">
        <w:rPr>
          <w:rFonts w:hint="cs"/>
          <w:rtl/>
        </w:rPr>
        <w:t>בנתוני</w:t>
      </w:r>
      <w:r w:rsidRPr="00953C43">
        <w:rPr>
          <w:rtl/>
        </w:rPr>
        <w:t xml:space="preserve"> </w:t>
      </w:r>
      <w:r w:rsidRPr="00953C43">
        <w:rPr>
          <w:rFonts w:hint="cs"/>
          <w:rtl/>
        </w:rPr>
        <w:t>עבר</w:t>
      </w:r>
      <w:r w:rsidRPr="00953C43">
        <w:rPr>
          <w:rtl/>
        </w:rPr>
        <w:t xml:space="preserve">, </w:t>
      </w:r>
      <w:r w:rsidRPr="00953C43">
        <w:rPr>
          <w:rFonts w:hint="cs"/>
          <w:rtl/>
        </w:rPr>
        <w:t>שליפה</w:t>
      </w:r>
      <w:r w:rsidRPr="00953C43">
        <w:rPr>
          <w:rtl/>
        </w:rPr>
        <w:t xml:space="preserve"> </w:t>
      </w:r>
      <w:r w:rsidRPr="00953C43">
        <w:rPr>
          <w:rFonts w:hint="cs"/>
          <w:rtl/>
        </w:rPr>
        <w:t>ויצירת</w:t>
      </w:r>
      <w:r w:rsidRPr="00953C43">
        <w:rPr>
          <w:rtl/>
        </w:rPr>
        <w:t xml:space="preserve"> </w:t>
      </w:r>
      <w:r w:rsidRPr="00953C43">
        <w:rPr>
          <w:rFonts w:hint="cs"/>
          <w:rtl/>
        </w:rPr>
        <w:t>דו</w:t>
      </w:r>
      <w:r w:rsidRPr="00953C43">
        <w:rPr>
          <w:rtl/>
        </w:rPr>
        <w:t>"</w:t>
      </w:r>
      <w:r w:rsidRPr="00953C43">
        <w:rPr>
          <w:rFonts w:hint="cs"/>
          <w:rtl/>
        </w:rPr>
        <w:t>חות</w:t>
      </w:r>
      <w:r w:rsidRPr="00953C43">
        <w:rPr>
          <w:rtl/>
        </w:rPr>
        <w:t xml:space="preserve">. </w:t>
      </w:r>
    </w:p>
    <w:p w14:paraId="2B739638" w14:textId="77777777" w:rsidR="00953C43" w:rsidRPr="00953C43" w:rsidRDefault="00953C43" w:rsidP="00953C43">
      <w:pPr>
        <w:rPr>
          <w:rtl/>
        </w:rPr>
      </w:pPr>
      <w:r w:rsidRPr="00953C43">
        <w:rPr>
          <w:rFonts w:hint="cs"/>
          <w:rtl/>
        </w:rPr>
        <w:t>ו. הפסקת</w:t>
      </w:r>
      <w:r w:rsidRPr="00953C43">
        <w:rPr>
          <w:rtl/>
        </w:rPr>
        <w:t xml:space="preserve"> </w:t>
      </w:r>
      <w:r w:rsidRPr="00953C43">
        <w:rPr>
          <w:rFonts w:hint="cs"/>
          <w:rtl/>
        </w:rPr>
        <w:t>עבודה</w:t>
      </w:r>
      <w:r w:rsidRPr="00953C43">
        <w:rPr>
          <w:rtl/>
        </w:rPr>
        <w:t xml:space="preserve"> </w:t>
      </w:r>
      <w:r w:rsidRPr="00953C43">
        <w:rPr>
          <w:rFonts w:hint="cs"/>
          <w:rtl/>
        </w:rPr>
        <w:t>במערכות</w:t>
      </w:r>
      <w:r w:rsidRPr="00953C43">
        <w:rPr>
          <w:rtl/>
        </w:rPr>
        <w:t xml:space="preserve"> </w:t>
      </w:r>
      <w:r w:rsidRPr="00953C43">
        <w:rPr>
          <w:rFonts w:hint="cs"/>
          <w:rtl/>
        </w:rPr>
        <w:t>קיימות</w:t>
      </w:r>
      <w:r w:rsidRPr="00953C43">
        <w:rPr>
          <w:rtl/>
        </w:rPr>
        <w:t xml:space="preserve"> </w:t>
      </w:r>
      <w:r w:rsidRPr="00953C43">
        <w:rPr>
          <w:rFonts w:hint="cs"/>
          <w:rtl/>
        </w:rPr>
        <w:t>של</w:t>
      </w:r>
      <w:r w:rsidRPr="00953C43">
        <w:rPr>
          <w:rtl/>
        </w:rPr>
        <w:t xml:space="preserve"> </w:t>
      </w:r>
      <w:r w:rsidRPr="00953C43">
        <w:rPr>
          <w:rFonts w:hint="cs"/>
          <w:rtl/>
        </w:rPr>
        <w:t>שלב</w:t>
      </w:r>
      <w:r w:rsidRPr="00953C43">
        <w:rPr>
          <w:rtl/>
        </w:rPr>
        <w:t xml:space="preserve"> </w:t>
      </w:r>
      <w:r w:rsidRPr="00953C43">
        <w:rPr>
          <w:rFonts w:hint="cs"/>
          <w:rtl/>
        </w:rPr>
        <w:t>א</w:t>
      </w:r>
      <w:r w:rsidRPr="00953C43">
        <w:rPr>
          <w:rtl/>
        </w:rPr>
        <w:t>'.</w:t>
      </w:r>
    </w:p>
    <w:p w14:paraId="0C56B7C4" w14:textId="77777777" w:rsidR="00953C43" w:rsidRPr="00953C43" w:rsidRDefault="00953C43" w:rsidP="00953C43">
      <w:pPr>
        <w:rPr>
          <w:rtl/>
        </w:rPr>
      </w:pPr>
      <w:r w:rsidRPr="00953C43">
        <w:rPr>
          <w:rFonts w:hint="cs"/>
          <w:rtl/>
        </w:rPr>
        <w:t>ז. באופן</w:t>
      </w:r>
      <w:r w:rsidRPr="00953C43">
        <w:rPr>
          <w:rtl/>
        </w:rPr>
        <w:t xml:space="preserve"> </w:t>
      </w:r>
      <w:r w:rsidRPr="00953C43">
        <w:rPr>
          <w:rFonts w:hint="cs"/>
          <w:rtl/>
        </w:rPr>
        <w:t>מדרגי</w:t>
      </w:r>
      <w:r w:rsidRPr="00953C43">
        <w:rPr>
          <w:rtl/>
        </w:rPr>
        <w:t xml:space="preserve"> </w:t>
      </w:r>
      <w:r w:rsidRPr="00953C43">
        <w:rPr>
          <w:rFonts w:hint="cs"/>
          <w:rtl/>
        </w:rPr>
        <w:t>צירוף</w:t>
      </w:r>
      <w:r w:rsidRPr="00953C43">
        <w:rPr>
          <w:rtl/>
        </w:rPr>
        <w:t xml:space="preserve"> </w:t>
      </w:r>
      <w:r w:rsidRPr="00953C43">
        <w:rPr>
          <w:rFonts w:hint="cs"/>
          <w:rtl/>
        </w:rPr>
        <w:t>מודולים</w:t>
      </w:r>
      <w:r w:rsidRPr="00953C43">
        <w:rPr>
          <w:rtl/>
        </w:rPr>
        <w:t xml:space="preserve"> (</w:t>
      </w:r>
      <w:r w:rsidRPr="00953C43">
        <w:rPr>
          <w:rFonts w:hint="cs"/>
          <w:rtl/>
        </w:rPr>
        <w:t>והשבתת</w:t>
      </w:r>
      <w:r w:rsidRPr="00953C43">
        <w:rPr>
          <w:rtl/>
        </w:rPr>
        <w:t xml:space="preserve"> </w:t>
      </w:r>
      <w:r w:rsidRPr="00953C43">
        <w:rPr>
          <w:rFonts w:hint="cs"/>
          <w:rtl/>
        </w:rPr>
        <w:t>מערכות</w:t>
      </w:r>
      <w:r w:rsidRPr="00953C43">
        <w:rPr>
          <w:rtl/>
        </w:rPr>
        <w:t xml:space="preserve"> </w:t>
      </w:r>
      <w:r w:rsidRPr="00953C43">
        <w:rPr>
          <w:rFonts w:hint="cs"/>
          <w:rtl/>
        </w:rPr>
        <w:t>קיימות</w:t>
      </w:r>
      <w:r w:rsidRPr="00953C43">
        <w:rPr>
          <w:rtl/>
        </w:rPr>
        <w:t xml:space="preserve">) </w:t>
      </w:r>
      <w:r w:rsidRPr="00953C43">
        <w:rPr>
          <w:rFonts w:hint="cs"/>
          <w:rtl/>
        </w:rPr>
        <w:t>עד</w:t>
      </w:r>
      <w:r w:rsidRPr="00953C43">
        <w:rPr>
          <w:rtl/>
        </w:rPr>
        <w:t xml:space="preserve"> </w:t>
      </w:r>
      <w:r w:rsidRPr="00953C43">
        <w:rPr>
          <w:rFonts w:hint="cs"/>
          <w:rtl/>
        </w:rPr>
        <w:t>להקמת</w:t>
      </w:r>
      <w:r w:rsidRPr="00953C43">
        <w:rPr>
          <w:rtl/>
        </w:rPr>
        <w:t xml:space="preserve"> </w:t>
      </w:r>
      <w:r w:rsidRPr="00953C43">
        <w:rPr>
          <w:rFonts w:hint="cs"/>
          <w:b/>
          <w:bCs/>
          <w:rtl/>
        </w:rPr>
        <w:t>המערכת</w:t>
      </w:r>
      <w:r w:rsidRPr="00953C43">
        <w:rPr>
          <w:b/>
          <w:bCs/>
          <w:rtl/>
        </w:rPr>
        <w:t xml:space="preserve"> </w:t>
      </w:r>
      <w:r w:rsidRPr="00953C43">
        <w:rPr>
          <w:rFonts w:hint="cs"/>
          <w:b/>
          <w:bCs/>
          <w:rtl/>
        </w:rPr>
        <w:t>כולה</w:t>
      </w:r>
      <w:r w:rsidRPr="00953C43">
        <w:rPr>
          <w:rFonts w:hint="cs"/>
          <w:rtl/>
        </w:rPr>
        <w:t xml:space="preserve"> (מערכות פריפריאליות, הנדסיות וכו')</w:t>
      </w:r>
      <w:r w:rsidRPr="00953C43">
        <w:rPr>
          <w:rtl/>
        </w:rPr>
        <w:t>.</w:t>
      </w:r>
    </w:p>
    <w:p w14:paraId="75D49060" w14:textId="77777777" w:rsidR="00953C43" w:rsidRPr="00953C43" w:rsidRDefault="00953C43" w:rsidP="00953C43">
      <w:pPr>
        <w:rPr>
          <w:rtl/>
        </w:rPr>
      </w:pPr>
      <w:r w:rsidRPr="00953C43">
        <w:rPr>
          <w:rFonts w:hint="cs"/>
          <w:rtl/>
        </w:rPr>
        <w:t>ח. הרחבת</w:t>
      </w:r>
      <w:r w:rsidRPr="00953C43">
        <w:rPr>
          <w:rtl/>
        </w:rPr>
        <w:t xml:space="preserve"> </w:t>
      </w:r>
      <w:r w:rsidRPr="00953C43">
        <w:rPr>
          <w:rFonts w:hint="cs"/>
          <w:rtl/>
        </w:rPr>
        <w:t>המערכת</w:t>
      </w:r>
      <w:r w:rsidRPr="00953C43">
        <w:rPr>
          <w:rtl/>
        </w:rPr>
        <w:t xml:space="preserve"> </w:t>
      </w:r>
      <w:r w:rsidRPr="00953C43">
        <w:rPr>
          <w:rFonts w:hint="cs"/>
          <w:rtl/>
        </w:rPr>
        <w:t>לכיוונים</w:t>
      </w:r>
      <w:r w:rsidRPr="00953C43">
        <w:rPr>
          <w:rtl/>
        </w:rPr>
        <w:t xml:space="preserve"> </w:t>
      </w:r>
      <w:r w:rsidRPr="00953C43">
        <w:rPr>
          <w:rFonts w:hint="cs"/>
          <w:rtl/>
        </w:rPr>
        <w:t>נוספים</w:t>
      </w:r>
      <w:r w:rsidRPr="00953C43">
        <w:rPr>
          <w:rtl/>
        </w:rPr>
        <w:t xml:space="preserve"> (</w:t>
      </w:r>
      <w:r w:rsidRPr="00953C43">
        <w:rPr>
          <w:rFonts w:hint="cs"/>
          <w:rtl/>
        </w:rPr>
        <w:t>לא</w:t>
      </w:r>
      <w:r w:rsidRPr="00953C43">
        <w:rPr>
          <w:rtl/>
        </w:rPr>
        <w:t xml:space="preserve"> </w:t>
      </w:r>
      <w:r w:rsidRPr="00953C43">
        <w:rPr>
          <w:rFonts w:hint="cs"/>
          <w:rtl/>
        </w:rPr>
        <w:t>נכלל</w:t>
      </w:r>
      <w:r w:rsidRPr="00953C43">
        <w:rPr>
          <w:rtl/>
        </w:rPr>
        <w:t xml:space="preserve"> </w:t>
      </w:r>
      <w:r w:rsidRPr="00953C43">
        <w:rPr>
          <w:rFonts w:hint="cs"/>
          <w:rtl/>
        </w:rPr>
        <w:t>במסמך זה</w:t>
      </w:r>
      <w:r w:rsidRPr="00953C43">
        <w:rPr>
          <w:rtl/>
        </w:rPr>
        <w:t>).</w:t>
      </w:r>
    </w:p>
    <w:p w14:paraId="76B39939" w14:textId="77777777" w:rsidR="00953C43" w:rsidRPr="00953C43" w:rsidRDefault="00953C43" w:rsidP="00953C43">
      <w:pPr>
        <w:rPr>
          <w:rtl/>
        </w:rPr>
      </w:pPr>
    </w:p>
    <w:p w14:paraId="630A24B4" w14:textId="195C53E1" w:rsidR="00953C43" w:rsidRPr="00953C43" w:rsidRDefault="00027AA5" w:rsidP="00584A90">
      <w:pPr>
        <w:rPr>
          <w:rtl/>
        </w:rPr>
      </w:pPr>
      <w:r>
        <w:rPr>
          <w:rFonts w:hint="cs"/>
          <w:rtl/>
        </w:rPr>
        <w:t xml:space="preserve">** הערה: </w:t>
      </w:r>
      <w:r w:rsidR="00953C43" w:rsidRPr="00953C43">
        <w:rPr>
          <w:rFonts w:hint="cs"/>
          <w:rtl/>
        </w:rPr>
        <w:t xml:space="preserve">החלטה בדבר העלאת המודולים כולם או חלקם, נתונה לשיקולה הבלעדי של </w:t>
      </w:r>
      <w:r w:rsidR="00584A90">
        <w:rPr>
          <w:rFonts w:hint="cs"/>
          <w:rtl/>
        </w:rPr>
        <w:t>המועצה</w:t>
      </w:r>
      <w:bookmarkStart w:id="16" w:name="_GoBack"/>
      <w:bookmarkEnd w:id="16"/>
      <w:r w:rsidR="00953C43" w:rsidRPr="00953C43">
        <w:rPr>
          <w:rFonts w:hint="cs"/>
          <w:rtl/>
        </w:rPr>
        <w:t xml:space="preserve"> ותלויים בהימצאות תקציב מתאים ובמספר שיקולים נוספים שיובאו בחשבון לפני החלטות מפורטות אילו מודולים יופעלו לאחר שלב א'.</w:t>
      </w:r>
    </w:p>
    <w:p w14:paraId="172EF71E" w14:textId="77777777" w:rsidR="00953C43" w:rsidRPr="00953C43" w:rsidRDefault="00953C43" w:rsidP="00953C43">
      <w:pPr>
        <w:rPr>
          <w:rtl/>
        </w:rPr>
      </w:pPr>
    </w:p>
    <w:tbl>
      <w:tblPr>
        <w:bidiVisual/>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953C43" w:rsidRPr="00953C43" w14:paraId="28B35A05" w14:textId="77777777" w:rsidTr="00FA09EF">
        <w:trPr>
          <w:tblHeader/>
        </w:trPr>
        <w:tc>
          <w:tcPr>
            <w:tcW w:w="10422" w:type="dxa"/>
            <w:shd w:val="clear" w:color="auto" w:fill="D9D9D9" w:themeFill="background1" w:themeFillShade="D9"/>
          </w:tcPr>
          <w:p w14:paraId="7FCAF8AF" w14:textId="36F87A12" w:rsidR="00953C43" w:rsidRPr="00953C43" w:rsidRDefault="00906048" w:rsidP="00953C43">
            <w:pPr>
              <w:rPr>
                <w:rtl/>
              </w:rPr>
            </w:pPr>
            <w:r>
              <w:rPr>
                <w:rFonts w:hint="cs"/>
                <w:rtl/>
              </w:rPr>
              <w:t>דרישות מהמציע:</w:t>
            </w:r>
            <w:r w:rsidRPr="00953C43">
              <w:rPr>
                <w:rtl/>
              </w:rPr>
              <w:t xml:space="preserve"> </w:t>
            </w:r>
            <w:r w:rsidR="00953C43" w:rsidRPr="00953C43">
              <w:rPr>
                <w:rFonts w:hint="cs"/>
                <w:rtl/>
              </w:rPr>
              <w:t>הצגת גאנט מפורט</w:t>
            </w:r>
          </w:p>
        </w:tc>
      </w:tr>
      <w:tr w:rsidR="00953C43" w:rsidRPr="00953C43" w14:paraId="76BD0CF6" w14:textId="77777777" w:rsidTr="00FA09EF">
        <w:tc>
          <w:tcPr>
            <w:tcW w:w="10422" w:type="dxa"/>
          </w:tcPr>
          <w:p w14:paraId="039142D1" w14:textId="77777777" w:rsidR="00953C43" w:rsidRPr="00953C43" w:rsidRDefault="00953C43" w:rsidP="00953C43">
            <w:pPr>
              <w:rPr>
                <w:rtl/>
              </w:rPr>
            </w:pPr>
            <w:r w:rsidRPr="00953C43">
              <w:rPr>
                <w:rFonts w:hint="cs"/>
                <w:rtl/>
              </w:rPr>
              <w:t>המציע</w:t>
            </w:r>
            <w:r w:rsidRPr="00953C43">
              <w:rPr>
                <w:rtl/>
              </w:rPr>
              <w:t xml:space="preserve"> </w:t>
            </w:r>
            <w:r w:rsidRPr="00953C43">
              <w:rPr>
                <w:rFonts w:hint="cs"/>
                <w:rtl/>
              </w:rPr>
              <w:t>יציג</w:t>
            </w:r>
            <w:r w:rsidRPr="00953C43">
              <w:rPr>
                <w:rtl/>
              </w:rPr>
              <w:t xml:space="preserve"> </w:t>
            </w:r>
            <w:r w:rsidRPr="00953C43">
              <w:rPr>
                <w:rFonts w:hint="cs"/>
                <w:rtl/>
              </w:rPr>
              <w:t>לוח</w:t>
            </w:r>
            <w:r w:rsidRPr="00953C43">
              <w:rPr>
                <w:rtl/>
              </w:rPr>
              <w:t xml:space="preserve"> </w:t>
            </w:r>
            <w:r w:rsidRPr="00953C43">
              <w:rPr>
                <w:rFonts w:hint="cs"/>
                <w:rtl/>
              </w:rPr>
              <w:t>זמנים</w:t>
            </w:r>
            <w:r w:rsidRPr="00953C43">
              <w:rPr>
                <w:rtl/>
              </w:rPr>
              <w:t xml:space="preserve"> </w:t>
            </w:r>
            <w:r w:rsidRPr="00953C43">
              <w:rPr>
                <w:rFonts w:hint="cs"/>
                <w:rtl/>
              </w:rPr>
              <w:t>מפורט</w:t>
            </w:r>
            <w:r w:rsidRPr="00953C43">
              <w:rPr>
                <w:rtl/>
              </w:rPr>
              <w:t xml:space="preserve"> (</w:t>
            </w:r>
            <w:r w:rsidRPr="00953C43">
              <w:rPr>
                <w:rFonts w:hint="cs"/>
                <w:rtl/>
              </w:rPr>
              <w:t>גאנט</w:t>
            </w:r>
            <w:r w:rsidRPr="00953C43">
              <w:rPr>
                <w:rtl/>
              </w:rPr>
              <w:t xml:space="preserve">) </w:t>
            </w:r>
            <w:r w:rsidRPr="00953C43">
              <w:rPr>
                <w:rFonts w:hint="cs"/>
                <w:rtl/>
              </w:rPr>
              <w:t>הכולל</w:t>
            </w:r>
            <w:r w:rsidRPr="00953C43">
              <w:rPr>
                <w:rtl/>
              </w:rPr>
              <w:t xml:space="preserve"> </w:t>
            </w:r>
            <w:r w:rsidRPr="00953C43">
              <w:rPr>
                <w:rFonts w:hint="cs"/>
                <w:rtl/>
              </w:rPr>
              <w:t>פירוט</w:t>
            </w:r>
            <w:r w:rsidRPr="00953C43">
              <w:rPr>
                <w:rtl/>
              </w:rPr>
              <w:t xml:space="preserve"> </w:t>
            </w:r>
            <w:r w:rsidRPr="00953C43">
              <w:rPr>
                <w:rFonts w:hint="cs"/>
                <w:rtl/>
              </w:rPr>
              <w:t>של</w:t>
            </w:r>
            <w:r w:rsidRPr="00953C43">
              <w:rPr>
                <w:rtl/>
              </w:rPr>
              <w:t xml:space="preserve"> </w:t>
            </w:r>
            <w:r w:rsidRPr="00953C43">
              <w:rPr>
                <w:rFonts w:hint="cs"/>
                <w:rtl/>
              </w:rPr>
              <w:t>כלל</w:t>
            </w:r>
            <w:r w:rsidRPr="00953C43">
              <w:rPr>
                <w:rtl/>
              </w:rPr>
              <w:t xml:space="preserve"> </w:t>
            </w:r>
            <w:r w:rsidRPr="00953C43">
              <w:rPr>
                <w:rFonts w:hint="cs"/>
                <w:rtl/>
              </w:rPr>
              <w:t>הפעילויות</w:t>
            </w:r>
            <w:r w:rsidRPr="00953C43">
              <w:rPr>
                <w:rtl/>
              </w:rPr>
              <w:t xml:space="preserve"> </w:t>
            </w:r>
            <w:r w:rsidRPr="00953C43">
              <w:rPr>
                <w:rFonts w:hint="cs"/>
                <w:rtl/>
              </w:rPr>
              <w:t>הראשיות</w:t>
            </w:r>
            <w:r w:rsidRPr="00953C43">
              <w:rPr>
                <w:rtl/>
              </w:rPr>
              <w:t xml:space="preserve"> </w:t>
            </w:r>
            <w:r w:rsidRPr="00953C43">
              <w:rPr>
                <w:rFonts w:hint="cs"/>
                <w:rtl/>
              </w:rPr>
              <w:t>המוגדרות</w:t>
            </w:r>
            <w:r w:rsidRPr="00953C43">
              <w:rPr>
                <w:rtl/>
              </w:rPr>
              <w:t xml:space="preserve"> </w:t>
            </w:r>
            <w:r w:rsidRPr="00953C43">
              <w:rPr>
                <w:rFonts w:hint="cs"/>
                <w:rtl/>
              </w:rPr>
              <w:t>בסעיף</w:t>
            </w:r>
            <w:r w:rsidRPr="00953C43">
              <w:rPr>
                <w:rtl/>
              </w:rPr>
              <w:t xml:space="preserve"> </w:t>
            </w:r>
            <w:r w:rsidRPr="00953C43">
              <w:rPr>
                <w:rFonts w:hint="cs"/>
                <w:rtl/>
              </w:rPr>
              <w:t>זה</w:t>
            </w:r>
            <w:r w:rsidRPr="00953C43">
              <w:rPr>
                <w:rtl/>
              </w:rPr>
              <w:t xml:space="preserve"> </w:t>
            </w:r>
            <w:r w:rsidRPr="00953C43">
              <w:rPr>
                <w:rFonts w:hint="cs"/>
                <w:rtl/>
              </w:rPr>
              <w:t>לרבות</w:t>
            </w:r>
            <w:r w:rsidRPr="00953C43">
              <w:rPr>
                <w:rtl/>
              </w:rPr>
              <w:t xml:space="preserve"> </w:t>
            </w:r>
            <w:r w:rsidRPr="00953C43">
              <w:rPr>
                <w:rFonts w:hint="cs"/>
                <w:rtl/>
              </w:rPr>
              <w:t>לוחות</w:t>
            </w:r>
            <w:r w:rsidRPr="00953C43">
              <w:rPr>
                <w:rtl/>
              </w:rPr>
              <w:t xml:space="preserve"> </w:t>
            </w:r>
            <w:r w:rsidRPr="00953C43">
              <w:rPr>
                <w:rFonts w:hint="cs"/>
                <w:rtl/>
              </w:rPr>
              <w:t>זמנים</w:t>
            </w:r>
            <w:r w:rsidRPr="00953C43">
              <w:rPr>
                <w:rtl/>
              </w:rPr>
              <w:t xml:space="preserve"> </w:t>
            </w:r>
            <w:r w:rsidRPr="00953C43">
              <w:rPr>
                <w:rFonts w:hint="cs"/>
                <w:rtl/>
              </w:rPr>
              <w:t>להקמה</w:t>
            </w:r>
            <w:r w:rsidRPr="00953C43">
              <w:rPr>
                <w:rtl/>
              </w:rPr>
              <w:t xml:space="preserve">, </w:t>
            </w:r>
            <w:r w:rsidRPr="00953C43">
              <w:rPr>
                <w:rFonts w:hint="cs"/>
                <w:rtl/>
              </w:rPr>
              <w:t>הסבת</w:t>
            </w:r>
            <w:r w:rsidRPr="00953C43">
              <w:rPr>
                <w:rtl/>
              </w:rPr>
              <w:t xml:space="preserve"> </w:t>
            </w:r>
            <w:r w:rsidRPr="00953C43">
              <w:rPr>
                <w:rFonts w:hint="cs"/>
                <w:rtl/>
              </w:rPr>
              <w:t>נתונים</w:t>
            </w:r>
            <w:r w:rsidRPr="00953C43">
              <w:rPr>
                <w:rtl/>
              </w:rPr>
              <w:t xml:space="preserve"> </w:t>
            </w:r>
            <w:r w:rsidRPr="00953C43">
              <w:rPr>
                <w:rFonts w:hint="cs"/>
                <w:rtl/>
              </w:rPr>
              <w:t>ומימוש</w:t>
            </w:r>
            <w:r w:rsidRPr="00953C43">
              <w:rPr>
                <w:rtl/>
              </w:rPr>
              <w:t xml:space="preserve"> </w:t>
            </w:r>
            <w:r w:rsidRPr="00953C43">
              <w:rPr>
                <w:rFonts w:hint="cs"/>
                <w:rtl/>
              </w:rPr>
              <w:t>עד</w:t>
            </w:r>
            <w:r w:rsidRPr="00953C43">
              <w:rPr>
                <w:rtl/>
              </w:rPr>
              <w:t xml:space="preserve"> "</w:t>
            </w:r>
            <w:r w:rsidRPr="00953C43">
              <w:rPr>
                <w:rFonts w:hint="cs"/>
                <w:rtl/>
              </w:rPr>
              <w:t>עלייה</w:t>
            </w:r>
            <w:r w:rsidRPr="00953C43">
              <w:rPr>
                <w:rtl/>
              </w:rPr>
              <w:t xml:space="preserve"> </w:t>
            </w:r>
            <w:r w:rsidRPr="00953C43">
              <w:rPr>
                <w:rFonts w:hint="cs"/>
                <w:rtl/>
              </w:rPr>
              <w:t>לאוויר</w:t>
            </w:r>
            <w:r w:rsidRPr="00953C43">
              <w:rPr>
                <w:rtl/>
              </w:rPr>
              <w:t xml:space="preserve">" </w:t>
            </w:r>
            <w:r w:rsidRPr="00953C43">
              <w:rPr>
                <w:rFonts w:hint="cs"/>
                <w:rtl/>
              </w:rPr>
              <w:t>של</w:t>
            </w:r>
            <w:r w:rsidRPr="00953C43">
              <w:rPr>
                <w:rtl/>
              </w:rPr>
              <w:t xml:space="preserve"> </w:t>
            </w:r>
            <w:r w:rsidRPr="00953C43">
              <w:rPr>
                <w:rFonts w:hint="cs"/>
                <w:rtl/>
              </w:rPr>
              <w:t>כל</w:t>
            </w:r>
            <w:r w:rsidRPr="00953C43">
              <w:rPr>
                <w:rtl/>
              </w:rPr>
              <w:t xml:space="preserve"> </w:t>
            </w:r>
            <w:r w:rsidRPr="00953C43">
              <w:rPr>
                <w:rFonts w:hint="cs"/>
                <w:rtl/>
              </w:rPr>
              <w:t>מודול</w:t>
            </w:r>
            <w:r w:rsidRPr="00953C43">
              <w:rPr>
                <w:rtl/>
              </w:rPr>
              <w:t>.</w:t>
            </w:r>
          </w:p>
        </w:tc>
      </w:tr>
      <w:tr w:rsidR="00906048" w:rsidRPr="00953C43" w14:paraId="59A964A0" w14:textId="77777777" w:rsidTr="00FA09EF">
        <w:tc>
          <w:tcPr>
            <w:tcW w:w="10422" w:type="dxa"/>
            <w:shd w:val="clear" w:color="auto" w:fill="auto"/>
          </w:tcPr>
          <w:p w14:paraId="5F3A4657" w14:textId="7EBC2121" w:rsidR="00906048" w:rsidRPr="00953C43" w:rsidRDefault="00906048" w:rsidP="00953C43">
            <w:pPr>
              <w:rPr>
                <w:rtl/>
              </w:rPr>
            </w:pPr>
            <w:r>
              <w:rPr>
                <w:rFonts w:hint="cs"/>
                <w:rtl/>
              </w:rPr>
              <w:t>המציע יציג אבני דרך ליישום המערכת ב</w:t>
            </w:r>
            <w:r w:rsidR="00584A90">
              <w:rPr>
                <w:rFonts w:hint="cs"/>
                <w:rtl/>
              </w:rPr>
              <w:t>מעוצה</w:t>
            </w:r>
          </w:p>
        </w:tc>
      </w:tr>
      <w:tr w:rsidR="00953C43" w:rsidRPr="00953C43" w14:paraId="2169FE08" w14:textId="77777777" w:rsidTr="00FA09EF">
        <w:tc>
          <w:tcPr>
            <w:tcW w:w="10422" w:type="dxa"/>
            <w:shd w:val="clear" w:color="auto" w:fill="D9D9D9" w:themeFill="background1" w:themeFillShade="D9"/>
          </w:tcPr>
          <w:p w14:paraId="4DA72CAE" w14:textId="48475D79" w:rsidR="00953C43" w:rsidRPr="00953C43" w:rsidRDefault="00FA09EF" w:rsidP="00953C43">
            <w:pPr>
              <w:rPr>
                <w:rtl/>
              </w:rPr>
            </w:pPr>
            <w:r>
              <w:rPr>
                <w:rFonts w:hint="cs"/>
                <w:rtl/>
              </w:rPr>
              <w:t>דרישות מהמציע:</w:t>
            </w:r>
            <w:r w:rsidRPr="00953C43">
              <w:rPr>
                <w:rtl/>
              </w:rPr>
              <w:t xml:space="preserve"> </w:t>
            </w:r>
            <w:r w:rsidR="00953C43" w:rsidRPr="00953C43">
              <w:rPr>
                <w:rtl/>
              </w:rPr>
              <w:t xml:space="preserve"> </w:t>
            </w:r>
            <w:r w:rsidR="00953C43" w:rsidRPr="00953C43">
              <w:rPr>
                <w:rFonts w:hint="cs"/>
                <w:rtl/>
              </w:rPr>
              <w:t>הצגת נהלי עבודה</w:t>
            </w:r>
          </w:p>
        </w:tc>
      </w:tr>
      <w:tr w:rsidR="00953C43" w:rsidRPr="00953C43" w14:paraId="01C1F278" w14:textId="77777777" w:rsidTr="00FA09EF">
        <w:tc>
          <w:tcPr>
            <w:tcW w:w="10422" w:type="dxa"/>
          </w:tcPr>
          <w:p w14:paraId="7A43452E" w14:textId="77777777" w:rsidR="00953C43" w:rsidRPr="00953C43" w:rsidRDefault="00953C43" w:rsidP="00953C43">
            <w:pPr>
              <w:rPr>
                <w:rtl/>
              </w:rPr>
            </w:pPr>
            <w:r w:rsidRPr="00953C43">
              <w:rPr>
                <w:rFonts w:hint="cs"/>
                <w:rtl/>
              </w:rPr>
              <w:t>המציע</w:t>
            </w:r>
            <w:r w:rsidRPr="00953C43">
              <w:rPr>
                <w:rtl/>
              </w:rPr>
              <w:t xml:space="preserve"> </w:t>
            </w:r>
            <w:r w:rsidRPr="00953C43">
              <w:rPr>
                <w:rFonts w:hint="cs"/>
                <w:rtl/>
              </w:rPr>
              <w:t>יציג</w:t>
            </w:r>
            <w:r w:rsidRPr="00953C43">
              <w:rPr>
                <w:rtl/>
              </w:rPr>
              <w:t xml:space="preserve"> </w:t>
            </w:r>
            <w:r w:rsidRPr="00953C43">
              <w:rPr>
                <w:rFonts w:hint="cs"/>
                <w:rtl/>
              </w:rPr>
              <w:t>בהצעתו</w:t>
            </w:r>
            <w:r w:rsidRPr="00953C43">
              <w:rPr>
                <w:rtl/>
              </w:rPr>
              <w:t xml:space="preserve"> </w:t>
            </w:r>
            <w:r w:rsidRPr="00953C43">
              <w:rPr>
                <w:rFonts w:hint="cs"/>
                <w:rtl/>
              </w:rPr>
              <w:t>נהלי</w:t>
            </w:r>
            <w:r w:rsidRPr="00953C43">
              <w:rPr>
                <w:rtl/>
              </w:rPr>
              <w:t xml:space="preserve"> </w:t>
            </w:r>
            <w:r w:rsidRPr="00953C43">
              <w:rPr>
                <w:rFonts w:hint="cs"/>
                <w:rtl/>
              </w:rPr>
              <w:t>עבודה</w:t>
            </w:r>
            <w:r w:rsidRPr="00953C43">
              <w:rPr>
                <w:rtl/>
              </w:rPr>
              <w:t xml:space="preserve"> </w:t>
            </w:r>
            <w:r w:rsidRPr="00953C43">
              <w:rPr>
                <w:rFonts w:hint="cs"/>
                <w:rtl/>
              </w:rPr>
              <w:t>המפרטים</w:t>
            </w:r>
            <w:r w:rsidRPr="00953C43">
              <w:rPr>
                <w:rtl/>
              </w:rPr>
              <w:t xml:space="preserve"> </w:t>
            </w:r>
            <w:r w:rsidRPr="00953C43">
              <w:rPr>
                <w:rFonts w:hint="cs"/>
                <w:rtl/>
              </w:rPr>
              <w:t>את</w:t>
            </w:r>
            <w:r w:rsidRPr="00953C43">
              <w:rPr>
                <w:rtl/>
              </w:rPr>
              <w:t xml:space="preserve"> </w:t>
            </w:r>
            <w:r w:rsidRPr="00953C43">
              <w:rPr>
                <w:rFonts w:hint="cs"/>
                <w:rtl/>
              </w:rPr>
              <w:t>כל</w:t>
            </w:r>
            <w:r w:rsidRPr="00953C43">
              <w:rPr>
                <w:rtl/>
              </w:rPr>
              <w:t xml:space="preserve"> </w:t>
            </w:r>
            <w:r w:rsidRPr="00953C43">
              <w:rPr>
                <w:rFonts w:hint="cs"/>
                <w:rtl/>
              </w:rPr>
              <w:t>אחד</w:t>
            </w:r>
            <w:r w:rsidRPr="00953C43">
              <w:rPr>
                <w:rtl/>
              </w:rPr>
              <w:t xml:space="preserve"> </w:t>
            </w:r>
            <w:r w:rsidRPr="00953C43">
              <w:rPr>
                <w:rFonts w:hint="cs"/>
                <w:rtl/>
              </w:rPr>
              <w:t>משלבי</w:t>
            </w:r>
            <w:r w:rsidRPr="00953C43">
              <w:rPr>
                <w:rtl/>
              </w:rPr>
              <w:t xml:space="preserve"> </w:t>
            </w:r>
            <w:r w:rsidRPr="00953C43">
              <w:rPr>
                <w:rFonts w:hint="cs"/>
                <w:rtl/>
              </w:rPr>
              <w:t>העבודה</w:t>
            </w:r>
            <w:r w:rsidRPr="00953C43">
              <w:rPr>
                <w:rtl/>
              </w:rPr>
              <w:t xml:space="preserve"> </w:t>
            </w:r>
            <w:r w:rsidRPr="00953C43">
              <w:rPr>
                <w:rFonts w:hint="cs"/>
                <w:rtl/>
              </w:rPr>
              <w:t>המפורטים</w:t>
            </w:r>
            <w:r w:rsidRPr="00953C43">
              <w:rPr>
                <w:rtl/>
              </w:rPr>
              <w:t xml:space="preserve"> </w:t>
            </w:r>
            <w:r w:rsidRPr="00953C43">
              <w:rPr>
                <w:rFonts w:hint="cs"/>
                <w:rtl/>
              </w:rPr>
              <w:t>לעיל</w:t>
            </w:r>
            <w:r w:rsidRPr="00953C43">
              <w:rPr>
                <w:rtl/>
              </w:rPr>
              <w:t xml:space="preserve"> </w:t>
            </w:r>
            <w:r w:rsidRPr="00953C43">
              <w:rPr>
                <w:rFonts w:hint="cs"/>
                <w:rtl/>
              </w:rPr>
              <w:t>בסעיף</w:t>
            </w:r>
            <w:r w:rsidRPr="00953C43">
              <w:rPr>
                <w:rtl/>
              </w:rPr>
              <w:t xml:space="preserve"> </w:t>
            </w:r>
            <w:r w:rsidRPr="00953C43">
              <w:rPr>
                <w:rFonts w:hint="cs"/>
                <w:rtl/>
              </w:rPr>
              <w:t>זה</w:t>
            </w:r>
            <w:r w:rsidRPr="00953C43">
              <w:rPr>
                <w:rtl/>
              </w:rPr>
              <w:t xml:space="preserve">. </w:t>
            </w:r>
            <w:r w:rsidRPr="00953C43">
              <w:rPr>
                <w:rFonts w:hint="cs"/>
                <w:rtl/>
              </w:rPr>
              <w:t>הנהלים</w:t>
            </w:r>
            <w:r w:rsidRPr="00953C43">
              <w:rPr>
                <w:rtl/>
              </w:rPr>
              <w:t xml:space="preserve"> </w:t>
            </w:r>
            <w:r w:rsidRPr="00953C43">
              <w:rPr>
                <w:rFonts w:hint="cs"/>
                <w:rtl/>
              </w:rPr>
              <w:t>יכללו</w:t>
            </w:r>
            <w:r w:rsidRPr="00953C43">
              <w:rPr>
                <w:rtl/>
              </w:rPr>
              <w:t xml:space="preserve"> </w:t>
            </w:r>
            <w:r w:rsidRPr="00953C43">
              <w:rPr>
                <w:rFonts w:hint="cs"/>
                <w:rtl/>
              </w:rPr>
              <w:t>את</w:t>
            </w:r>
            <w:r w:rsidRPr="00953C43">
              <w:rPr>
                <w:rtl/>
              </w:rPr>
              <w:t xml:space="preserve"> </w:t>
            </w:r>
            <w:r w:rsidRPr="00953C43">
              <w:rPr>
                <w:rFonts w:hint="cs"/>
                <w:rtl/>
              </w:rPr>
              <w:t>תהליכי</w:t>
            </w:r>
            <w:r w:rsidRPr="00953C43">
              <w:rPr>
                <w:rtl/>
              </w:rPr>
              <w:t xml:space="preserve"> </w:t>
            </w:r>
            <w:r w:rsidRPr="00953C43">
              <w:rPr>
                <w:rFonts w:hint="cs"/>
                <w:rtl/>
              </w:rPr>
              <w:t>העבודה</w:t>
            </w:r>
            <w:r w:rsidRPr="00953C43">
              <w:rPr>
                <w:rtl/>
              </w:rPr>
              <w:t xml:space="preserve"> </w:t>
            </w:r>
            <w:r w:rsidRPr="00953C43">
              <w:rPr>
                <w:rFonts w:hint="cs"/>
                <w:rtl/>
              </w:rPr>
              <w:t>והממשקים</w:t>
            </w:r>
            <w:r w:rsidRPr="00953C43">
              <w:rPr>
                <w:rtl/>
              </w:rPr>
              <w:t xml:space="preserve"> </w:t>
            </w:r>
            <w:r w:rsidRPr="00953C43">
              <w:rPr>
                <w:rFonts w:hint="cs"/>
                <w:rtl/>
              </w:rPr>
              <w:t>שבין</w:t>
            </w:r>
            <w:r w:rsidRPr="00953C43">
              <w:rPr>
                <w:rtl/>
              </w:rPr>
              <w:t xml:space="preserve"> </w:t>
            </w:r>
            <w:r w:rsidRPr="00953C43">
              <w:rPr>
                <w:rFonts w:hint="cs"/>
                <w:rtl/>
              </w:rPr>
              <w:t>נציגי</w:t>
            </w:r>
            <w:r w:rsidRPr="00953C43">
              <w:rPr>
                <w:rtl/>
              </w:rPr>
              <w:t xml:space="preserve"> </w:t>
            </w:r>
            <w:r w:rsidRPr="00953C43">
              <w:rPr>
                <w:rFonts w:hint="cs"/>
                <w:rtl/>
              </w:rPr>
              <w:t>המציע</w:t>
            </w:r>
            <w:r w:rsidRPr="00953C43">
              <w:rPr>
                <w:rtl/>
              </w:rPr>
              <w:t xml:space="preserve"> </w:t>
            </w:r>
            <w:r w:rsidRPr="00953C43">
              <w:rPr>
                <w:rFonts w:hint="cs"/>
                <w:rtl/>
              </w:rPr>
              <w:t>ומנהל</w:t>
            </w:r>
            <w:r w:rsidRPr="00953C43">
              <w:rPr>
                <w:rtl/>
              </w:rPr>
              <w:t xml:space="preserve"> </w:t>
            </w:r>
            <w:r w:rsidRPr="00953C43">
              <w:rPr>
                <w:rFonts w:hint="cs"/>
                <w:rtl/>
              </w:rPr>
              <w:t>הפרויקט</w:t>
            </w:r>
            <w:r w:rsidRPr="00953C43">
              <w:rPr>
                <w:rtl/>
              </w:rPr>
              <w:t xml:space="preserve"> </w:t>
            </w:r>
            <w:r w:rsidRPr="00953C43">
              <w:rPr>
                <w:rFonts w:hint="cs"/>
                <w:rtl/>
              </w:rPr>
              <w:t>בכל</w:t>
            </w:r>
            <w:r w:rsidRPr="00953C43">
              <w:rPr>
                <w:rtl/>
              </w:rPr>
              <w:t xml:space="preserve"> </w:t>
            </w:r>
            <w:r w:rsidRPr="00953C43">
              <w:rPr>
                <w:rFonts w:hint="cs"/>
                <w:rtl/>
              </w:rPr>
              <w:t>שלב</w:t>
            </w:r>
            <w:r w:rsidRPr="00953C43">
              <w:rPr>
                <w:rtl/>
              </w:rPr>
              <w:t xml:space="preserve">, </w:t>
            </w:r>
            <w:r w:rsidRPr="00953C43">
              <w:rPr>
                <w:rFonts w:hint="cs"/>
                <w:rtl/>
              </w:rPr>
              <w:t>כלי</w:t>
            </w:r>
            <w:r w:rsidRPr="00953C43">
              <w:rPr>
                <w:rtl/>
              </w:rPr>
              <w:t xml:space="preserve"> </w:t>
            </w:r>
            <w:r w:rsidRPr="00953C43">
              <w:rPr>
                <w:rFonts w:hint="cs"/>
                <w:rtl/>
              </w:rPr>
              <w:t>בדיקה</w:t>
            </w:r>
            <w:r w:rsidRPr="00953C43">
              <w:rPr>
                <w:rtl/>
              </w:rPr>
              <w:t xml:space="preserve"> </w:t>
            </w:r>
            <w:r w:rsidRPr="00953C43">
              <w:rPr>
                <w:rFonts w:hint="cs"/>
                <w:rtl/>
              </w:rPr>
              <w:t>ומבחנים</w:t>
            </w:r>
            <w:r w:rsidRPr="00953C43">
              <w:rPr>
                <w:rtl/>
              </w:rPr>
              <w:t xml:space="preserve"> </w:t>
            </w:r>
            <w:r w:rsidRPr="00953C43">
              <w:rPr>
                <w:rFonts w:hint="cs"/>
                <w:rtl/>
              </w:rPr>
              <w:t>לקבלת</w:t>
            </w:r>
            <w:r w:rsidRPr="00953C43">
              <w:rPr>
                <w:rtl/>
              </w:rPr>
              <w:t xml:space="preserve"> </w:t>
            </w:r>
            <w:r w:rsidRPr="00953C43">
              <w:rPr>
                <w:rFonts w:hint="cs"/>
                <w:rtl/>
              </w:rPr>
              <w:t>המערכת</w:t>
            </w:r>
          </w:p>
        </w:tc>
      </w:tr>
      <w:tr w:rsidR="00953C43" w:rsidRPr="00953C43" w14:paraId="249E3C81" w14:textId="77777777" w:rsidTr="00FA09EF">
        <w:tc>
          <w:tcPr>
            <w:tcW w:w="10422" w:type="dxa"/>
          </w:tcPr>
          <w:p w14:paraId="087FA9B5" w14:textId="77777777" w:rsidR="00953C43" w:rsidRPr="00953C43" w:rsidRDefault="00953C43" w:rsidP="00953C43">
            <w:pPr>
              <w:rPr>
                <w:rtl/>
              </w:rPr>
            </w:pPr>
            <w:r w:rsidRPr="00953C43">
              <w:rPr>
                <w:rFonts w:hint="cs"/>
                <w:rtl/>
              </w:rPr>
              <w:t>רמת</w:t>
            </w:r>
            <w:r w:rsidRPr="00953C43">
              <w:rPr>
                <w:rtl/>
              </w:rPr>
              <w:t xml:space="preserve"> </w:t>
            </w:r>
            <w:r w:rsidRPr="00953C43">
              <w:rPr>
                <w:rFonts w:hint="cs"/>
                <w:rtl/>
              </w:rPr>
              <w:t>מענה</w:t>
            </w:r>
            <w:r w:rsidRPr="00953C43">
              <w:rPr>
                <w:rtl/>
              </w:rPr>
              <w:t xml:space="preserve">: </w:t>
            </w:r>
            <w:r w:rsidRPr="00953C43">
              <w:rPr>
                <w:rFonts w:hint="cs"/>
                <w:rtl/>
              </w:rPr>
              <w:t>מסמך</w:t>
            </w:r>
          </w:p>
        </w:tc>
      </w:tr>
    </w:tbl>
    <w:p w14:paraId="2B39A8E0" w14:textId="77777777" w:rsidR="00CD232F" w:rsidRPr="00CD232F" w:rsidRDefault="00CD232F" w:rsidP="00CD232F">
      <w:pPr>
        <w:pStyle w:val="2"/>
        <w:numPr>
          <w:ilvl w:val="0"/>
          <w:numId w:val="0"/>
        </w:numPr>
        <w:ind w:left="576"/>
      </w:pPr>
      <w:bookmarkStart w:id="17" w:name="_Toc522170555"/>
    </w:p>
    <w:p w14:paraId="11B6F24B" w14:textId="2095BB28" w:rsidR="00953C43" w:rsidRPr="00953C43" w:rsidRDefault="00953C43" w:rsidP="00754B49">
      <w:pPr>
        <w:pStyle w:val="2"/>
        <w:rPr>
          <w:rtl/>
        </w:rPr>
      </w:pPr>
      <w:bookmarkStart w:id="18" w:name="_Toc98416360"/>
      <w:r w:rsidRPr="00953C43">
        <w:rPr>
          <w:rFonts w:hint="cs"/>
          <w:rtl/>
        </w:rPr>
        <w:t>טכנולוגיית מערכת המידע (</w:t>
      </w:r>
      <w:r w:rsidRPr="00953C43">
        <w:rPr>
          <w:rFonts w:hint="cs"/>
        </w:rPr>
        <w:t>S</w:t>
      </w:r>
      <w:r w:rsidRPr="00953C43">
        <w:rPr>
          <w:rFonts w:hint="cs"/>
          <w:rtl/>
        </w:rPr>
        <w:t>)</w:t>
      </w:r>
      <w:bookmarkEnd w:id="17"/>
      <w:bookmarkEnd w:id="18"/>
    </w:p>
    <w:p w14:paraId="3279D374" w14:textId="77777777" w:rsidR="00953C43" w:rsidRPr="00953C43" w:rsidRDefault="00953C43" w:rsidP="00953C43">
      <w:pPr>
        <w:rPr>
          <w:rtl/>
        </w:rPr>
      </w:pPr>
      <w:r w:rsidRPr="00953C43">
        <w:rPr>
          <w:rFonts w:hint="cs"/>
          <w:rtl/>
        </w:rPr>
        <w:t xml:space="preserve">מערכת המידע שתוצע, תבוסס על עקרונות פיתוח תוכנה ושפות תוכנה פעילות בעשור האחרון, ושתבוסס על גישת </w:t>
      </w:r>
      <w:r w:rsidRPr="00953C43">
        <w:t xml:space="preserve">Agile Software Development </w:t>
      </w:r>
      <w:r w:rsidRPr="00953C43">
        <w:rPr>
          <w:rFonts w:hint="cs"/>
          <w:rtl/>
        </w:rPr>
        <w:t>:</w:t>
      </w:r>
    </w:p>
    <w:p w14:paraId="06B1E96D" w14:textId="77777777" w:rsidR="00953C43" w:rsidRPr="00953C43" w:rsidRDefault="00953C43" w:rsidP="00953C43">
      <w:pPr>
        <w:rPr>
          <w:rtl/>
        </w:rPr>
      </w:pPr>
      <w:r w:rsidRPr="00953C43">
        <w:rPr>
          <w:rFonts w:hint="cs"/>
          <w:rtl/>
        </w:rPr>
        <w:t>א. בראש</w:t>
      </w:r>
      <w:r w:rsidRPr="00953C43">
        <w:rPr>
          <w:rtl/>
        </w:rPr>
        <w:t xml:space="preserve"> </w:t>
      </w:r>
      <w:r w:rsidRPr="00953C43">
        <w:rPr>
          <w:rFonts w:hint="cs"/>
          <w:rtl/>
        </w:rPr>
        <w:t>סדר</w:t>
      </w:r>
      <w:r w:rsidRPr="00953C43">
        <w:rPr>
          <w:rtl/>
        </w:rPr>
        <w:t xml:space="preserve"> </w:t>
      </w:r>
      <w:r w:rsidRPr="00953C43">
        <w:rPr>
          <w:rFonts w:hint="cs"/>
          <w:rtl/>
        </w:rPr>
        <w:t>העדיפויות</w:t>
      </w:r>
      <w:r w:rsidRPr="00953C43">
        <w:rPr>
          <w:rtl/>
        </w:rPr>
        <w:t xml:space="preserve"> –</w:t>
      </w:r>
      <w:r w:rsidRPr="00953C43">
        <w:rPr>
          <w:rFonts w:hint="cs"/>
          <w:rtl/>
        </w:rPr>
        <w:t xml:space="preserve"> הספקה זריזה ולאחר בדיקות -  תוכנה</w:t>
      </w:r>
      <w:r w:rsidRPr="00953C43">
        <w:rPr>
          <w:rtl/>
        </w:rPr>
        <w:t xml:space="preserve"> </w:t>
      </w:r>
      <w:r w:rsidRPr="00953C43">
        <w:rPr>
          <w:rFonts w:hint="cs"/>
          <w:rtl/>
        </w:rPr>
        <w:t>בעלת</w:t>
      </w:r>
      <w:r w:rsidRPr="00953C43">
        <w:rPr>
          <w:rtl/>
        </w:rPr>
        <w:t xml:space="preserve"> </w:t>
      </w:r>
      <w:r w:rsidRPr="00953C43">
        <w:rPr>
          <w:rFonts w:hint="cs"/>
          <w:rtl/>
        </w:rPr>
        <w:t>ערך</w:t>
      </w:r>
      <w:r w:rsidRPr="00953C43">
        <w:rPr>
          <w:rtl/>
        </w:rPr>
        <w:t xml:space="preserve"> </w:t>
      </w:r>
      <w:r w:rsidRPr="00953C43">
        <w:rPr>
          <w:rFonts w:hint="cs"/>
          <w:rtl/>
        </w:rPr>
        <w:t>ללקוח</w:t>
      </w:r>
      <w:r w:rsidRPr="00953C43">
        <w:rPr>
          <w:rtl/>
        </w:rPr>
        <w:t>.</w:t>
      </w:r>
    </w:p>
    <w:p w14:paraId="7254BDBB" w14:textId="77777777" w:rsidR="00953C43" w:rsidRPr="00953C43" w:rsidRDefault="00953C43" w:rsidP="00953C43">
      <w:pPr>
        <w:rPr>
          <w:rtl/>
        </w:rPr>
      </w:pPr>
      <w:r w:rsidRPr="00953C43">
        <w:rPr>
          <w:rFonts w:hint="cs"/>
          <w:rtl/>
        </w:rPr>
        <w:t>ב. "שינויים מתקבלים בברכה.."</w:t>
      </w:r>
      <w:r w:rsidRPr="00953C43">
        <w:rPr>
          <w:rtl/>
        </w:rPr>
        <w:t xml:space="preserve">, </w:t>
      </w:r>
      <w:r w:rsidRPr="00953C43">
        <w:rPr>
          <w:rFonts w:hint="cs"/>
          <w:rtl/>
        </w:rPr>
        <w:t>אפילו</w:t>
      </w:r>
      <w:r w:rsidRPr="00953C43">
        <w:rPr>
          <w:rtl/>
        </w:rPr>
        <w:t xml:space="preserve"> </w:t>
      </w:r>
      <w:r w:rsidRPr="00953C43">
        <w:rPr>
          <w:rFonts w:hint="cs"/>
          <w:rtl/>
        </w:rPr>
        <w:t>בשלב</w:t>
      </w:r>
      <w:r w:rsidRPr="00953C43">
        <w:rPr>
          <w:rtl/>
        </w:rPr>
        <w:t xml:space="preserve"> </w:t>
      </w:r>
      <w:r w:rsidRPr="00953C43">
        <w:rPr>
          <w:rFonts w:hint="cs"/>
          <w:rtl/>
        </w:rPr>
        <w:t>מתקדם</w:t>
      </w:r>
      <w:r w:rsidRPr="00953C43">
        <w:rPr>
          <w:rtl/>
        </w:rPr>
        <w:t xml:space="preserve"> </w:t>
      </w:r>
      <w:r w:rsidRPr="00953C43">
        <w:rPr>
          <w:rFonts w:hint="cs"/>
          <w:rtl/>
        </w:rPr>
        <w:t>של</w:t>
      </w:r>
      <w:r w:rsidRPr="00953C43">
        <w:rPr>
          <w:rtl/>
        </w:rPr>
        <w:t xml:space="preserve"> </w:t>
      </w:r>
      <w:r w:rsidRPr="00953C43">
        <w:rPr>
          <w:rFonts w:hint="cs"/>
          <w:rtl/>
        </w:rPr>
        <w:t>הפיתוח</w:t>
      </w:r>
      <w:r w:rsidRPr="00953C43">
        <w:rPr>
          <w:rtl/>
        </w:rPr>
        <w:t xml:space="preserve">. </w:t>
      </w:r>
      <w:r w:rsidRPr="00953C43">
        <w:rPr>
          <w:rFonts w:hint="cs"/>
          <w:rtl/>
        </w:rPr>
        <w:t>תהליכים</w:t>
      </w:r>
      <w:r w:rsidRPr="00953C43">
        <w:rPr>
          <w:rtl/>
        </w:rPr>
        <w:t xml:space="preserve"> </w:t>
      </w:r>
      <w:r w:rsidRPr="00953C43">
        <w:rPr>
          <w:rFonts w:hint="cs"/>
          <w:rtl/>
        </w:rPr>
        <w:t>מהירים</w:t>
      </w:r>
      <w:r w:rsidRPr="00953C43">
        <w:rPr>
          <w:rtl/>
        </w:rPr>
        <w:t xml:space="preserve"> </w:t>
      </w:r>
      <w:r w:rsidRPr="00953C43">
        <w:rPr>
          <w:rFonts w:hint="cs"/>
          <w:rtl/>
        </w:rPr>
        <w:t>ברי</w:t>
      </w:r>
      <w:r w:rsidRPr="00953C43">
        <w:rPr>
          <w:rtl/>
        </w:rPr>
        <w:t>-</w:t>
      </w:r>
      <w:r w:rsidRPr="00953C43">
        <w:rPr>
          <w:rFonts w:hint="cs"/>
          <w:rtl/>
        </w:rPr>
        <w:t>שינוי</w:t>
      </w:r>
      <w:r w:rsidRPr="00953C43">
        <w:rPr>
          <w:rtl/>
        </w:rPr>
        <w:t xml:space="preserve"> </w:t>
      </w:r>
      <w:r w:rsidRPr="00953C43">
        <w:rPr>
          <w:rFonts w:hint="cs"/>
          <w:rtl/>
        </w:rPr>
        <w:t>מאפשרים</w:t>
      </w:r>
      <w:r w:rsidRPr="00953C43">
        <w:rPr>
          <w:rtl/>
        </w:rPr>
        <w:t xml:space="preserve"> </w:t>
      </w:r>
      <w:r w:rsidRPr="00953C43">
        <w:rPr>
          <w:rFonts w:hint="cs"/>
          <w:rtl/>
        </w:rPr>
        <w:t>יתרון</w:t>
      </w:r>
      <w:r w:rsidRPr="00953C43">
        <w:rPr>
          <w:rtl/>
        </w:rPr>
        <w:t xml:space="preserve"> </w:t>
      </w:r>
      <w:r w:rsidRPr="00953C43">
        <w:rPr>
          <w:rFonts w:hint="cs"/>
          <w:rtl/>
        </w:rPr>
        <w:t>משמעותי</w:t>
      </w:r>
      <w:r w:rsidRPr="00953C43">
        <w:rPr>
          <w:rtl/>
        </w:rPr>
        <w:t xml:space="preserve"> </w:t>
      </w:r>
      <w:r w:rsidRPr="00953C43">
        <w:rPr>
          <w:rFonts w:hint="cs"/>
          <w:rtl/>
        </w:rPr>
        <w:t>בתחרות</w:t>
      </w:r>
      <w:r w:rsidRPr="00953C43">
        <w:rPr>
          <w:rtl/>
        </w:rPr>
        <w:t xml:space="preserve"> </w:t>
      </w:r>
      <w:r w:rsidRPr="00953C43">
        <w:rPr>
          <w:rFonts w:hint="cs"/>
          <w:rtl/>
        </w:rPr>
        <w:t>הלקוח</w:t>
      </w:r>
      <w:r w:rsidRPr="00953C43">
        <w:rPr>
          <w:rtl/>
        </w:rPr>
        <w:t>.</w:t>
      </w:r>
    </w:p>
    <w:p w14:paraId="37FFA58C" w14:textId="77777777" w:rsidR="00953C43" w:rsidRPr="00953C43" w:rsidRDefault="00953C43" w:rsidP="00953C43">
      <w:pPr>
        <w:rPr>
          <w:rtl/>
        </w:rPr>
      </w:pPr>
      <w:r w:rsidRPr="00953C43">
        <w:rPr>
          <w:rFonts w:hint="cs"/>
          <w:rtl/>
        </w:rPr>
        <w:t>ג. אספקה</w:t>
      </w:r>
      <w:r w:rsidRPr="00953C43">
        <w:rPr>
          <w:rtl/>
        </w:rPr>
        <w:t xml:space="preserve"> </w:t>
      </w:r>
      <w:r w:rsidRPr="00953C43">
        <w:rPr>
          <w:rFonts w:hint="cs"/>
          <w:rtl/>
        </w:rPr>
        <w:t>של</w:t>
      </w:r>
      <w:r w:rsidRPr="00953C43">
        <w:rPr>
          <w:rtl/>
        </w:rPr>
        <w:t xml:space="preserve"> </w:t>
      </w:r>
      <w:r w:rsidRPr="00953C43">
        <w:rPr>
          <w:rFonts w:hint="cs"/>
          <w:rtl/>
        </w:rPr>
        <w:t>תוכנה</w:t>
      </w:r>
      <w:r w:rsidRPr="00953C43">
        <w:rPr>
          <w:rtl/>
        </w:rPr>
        <w:t xml:space="preserve"> </w:t>
      </w:r>
      <w:r w:rsidRPr="00953C43">
        <w:rPr>
          <w:rFonts w:hint="cs"/>
          <w:rtl/>
        </w:rPr>
        <w:t>עובדת</w:t>
      </w:r>
      <w:r w:rsidRPr="00953C43">
        <w:rPr>
          <w:rtl/>
        </w:rPr>
        <w:t xml:space="preserve"> </w:t>
      </w:r>
      <w:r w:rsidRPr="00953C43">
        <w:rPr>
          <w:rFonts w:hint="cs"/>
          <w:rtl/>
        </w:rPr>
        <w:t>באופן</w:t>
      </w:r>
      <w:r w:rsidRPr="00953C43">
        <w:rPr>
          <w:rtl/>
        </w:rPr>
        <w:t xml:space="preserve"> </w:t>
      </w:r>
      <w:r w:rsidRPr="00953C43">
        <w:rPr>
          <w:rFonts w:hint="cs"/>
          <w:rtl/>
        </w:rPr>
        <w:t>תדיר</w:t>
      </w:r>
      <w:r w:rsidRPr="00953C43">
        <w:rPr>
          <w:rtl/>
        </w:rPr>
        <w:t xml:space="preserve">, </w:t>
      </w:r>
      <w:r w:rsidRPr="00953C43">
        <w:rPr>
          <w:rFonts w:hint="cs"/>
          <w:rtl/>
        </w:rPr>
        <w:t>ממספר</w:t>
      </w:r>
      <w:r w:rsidRPr="00953C43">
        <w:rPr>
          <w:rtl/>
        </w:rPr>
        <w:t xml:space="preserve"> </w:t>
      </w:r>
      <w:r w:rsidRPr="00953C43">
        <w:rPr>
          <w:rFonts w:hint="cs"/>
          <w:rtl/>
        </w:rPr>
        <w:t>שבועות</w:t>
      </w:r>
      <w:r w:rsidRPr="00953C43">
        <w:rPr>
          <w:rtl/>
        </w:rPr>
        <w:t xml:space="preserve"> </w:t>
      </w:r>
      <w:r w:rsidRPr="00953C43">
        <w:rPr>
          <w:rFonts w:hint="cs"/>
          <w:rtl/>
        </w:rPr>
        <w:t>עד</w:t>
      </w:r>
      <w:r w:rsidRPr="00953C43">
        <w:rPr>
          <w:rtl/>
        </w:rPr>
        <w:t xml:space="preserve"> </w:t>
      </w:r>
      <w:r w:rsidRPr="00953C43">
        <w:rPr>
          <w:rFonts w:hint="cs"/>
          <w:rtl/>
        </w:rPr>
        <w:t>למספר</w:t>
      </w:r>
      <w:r w:rsidRPr="00953C43">
        <w:rPr>
          <w:rtl/>
        </w:rPr>
        <w:t xml:space="preserve"> </w:t>
      </w:r>
      <w:r w:rsidRPr="00953C43">
        <w:rPr>
          <w:rFonts w:hint="cs"/>
          <w:rtl/>
        </w:rPr>
        <w:t>חודשים</w:t>
      </w:r>
      <w:r w:rsidRPr="00953C43">
        <w:rPr>
          <w:rtl/>
        </w:rPr>
        <w:t xml:space="preserve">, </w:t>
      </w:r>
      <w:r w:rsidRPr="00953C43">
        <w:rPr>
          <w:rFonts w:hint="cs"/>
          <w:rtl/>
        </w:rPr>
        <w:t>עם</w:t>
      </w:r>
      <w:r w:rsidRPr="00953C43">
        <w:rPr>
          <w:rtl/>
        </w:rPr>
        <w:t xml:space="preserve"> </w:t>
      </w:r>
      <w:r w:rsidRPr="00953C43">
        <w:rPr>
          <w:rFonts w:hint="cs"/>
          <w:rtl/>
        </w:rPr>
        <w:t>שאיפה</w:t>
      </w:r>
      <w:r w:rsidRPr="00953C43">
        <w:rPr>
          <w:rtl/>
        </w:rPr>
        <w:t xml:space="preserve"> </w:t>
      </w:r>
      <w:r w:rsidRPr="00953C43">
        <w:rPr>
          <w:rFonts w:hint="cs"/>
          <w:rtl/>
        </w:rPr>
        <w:t>לסולם</w:t>
      </w:r>
      <w:r w:rsidRPr="00953C43">
        <w:rPr>
          <w:rtl/>
        </w:rPr>
        <w:t xml:space="preserve"> </w:t>
      </w:r>
      <w:r w:rsidRPr="00953C43">
        <w:rPr>
          <w:rFonts w:hint="cs"/>
          <w:rtl/>
        </w:rPr>
        <w:t>זמנים</w:t>
      </w:r>
      <w:r w:rsidRPr="00953C43">
        <w:rPr>
          <w:rtl/>
        </w:rPr>
        <w:t xml:space="preserve"> </w:t>
      </w:r>
      <w:r w:rsidRPr="00953C43">
        <w:rPr>
          <w:rFonts w:hint="cs"/>
          <w:rtl/>
        </w:rPr>
        <w:t>קצר</w:t>
      </w:r>
      <w:r w:rsidRPr="00953C43">
        <w:rPr>
          <w:rtl/>
        </w:rPr>
        <w:t>.</w:t>
      </w:r>
    </w:p>
    <w:p w14:paraId="657EB403" w14:textId="77777777" w:rsidR="00953C43" w:rsidRPr="00953C43" w:rsidRDefault="00953C43" w:rsidP="00953C43">
      <w:pPr>
        <w:rPr>
          <w:rtl/>
        </w:rPr>
      </w:pPr>
      <w:r w:rsidRPr="00953C43">
        <w:rPr>
          <w:rFonts w:hint="cs"/>
          <w:rtl/>
        </w:rPr>
        <w:t>ד. אנשי</w:t>
      </w:r>
      <w:r w:rsidRPr="00953C43">
        <w:rPr>
          <w:rtl/>
        </w:rPr>
        <w:t xml:space="preserve"> </w:t>
      </w:r>
      <w:r w:rsidRPr="00953C43">
        <w:rPr>
          <w:rFonts w:hint="cs"/>
          <w:rtl/>
        </w:rPr>
        <w:t>פיתוח</w:t>
      </w:r>
      <w:r w:rsidRPr="00953C43">
        <w:rPr>
          <w:rtl/>
        </w:rPr>
        <w:t xml:space="preserve"> </w:t>
      </w:r>
      <w:r w:rsidRPr="00953C43">
        <w:rPr>
          <w:rFonts w:hint="cs"/>
          <w:rtl/>
        </w:rPr>
        <w:t>והמשתמש</w:t>
      </w:r>
      <w:r w:rsidRPr="00953C43">
        <w:rPr>
          <w:rtl/>
        </w:rPr>
        <w:t xml:space="preserve"> </w:t>
      </w:r>
      <w:r w:rsidRPr="00953C43">
        <w:rPr>
          <w:rFonts w:hint="cs"/>
          <w:rtl/>
        </w:rPr>
        <w:t>העסקי</w:t>
      </w:r>
      <w:r w:rsidRPr="00953C43">
        <w:rPr>
          <w:rtl/>
        </w:rPr>
        <w:t xml:space="preserve"> </w:t>
      </w:r>
      <w:r w:rsidRPr="00953C43">
        <w:rPr>
          <w:rFonts w:hint="cs"/>
          <w:rtl/>
        </w:rPr>
        <w:t>עובדים ביחד</w:t>
      </w:r>
      <w:r w:rsidRPr="00953C43">
        <w:rPr>
          <w:rtl/>
        </w:rPr>
        <w:t xml:space="preserve"> </w:t>
      </w:r>
      <w:r w:rsidRPr="00953C43">
        <w:rPr>
          <w:rFonts w:hint="cs"/>
          <w:rtl/>
        </w:rPr>
        <w:t>באופן</w:t>
      </w:r>
      <w:r w:rsidRPr="00953C43">
        <w:rPr>
          <w:rtl/>
        </w:rPr>
        <w:t xml:space="preserve"> </w:t>
      </w:r>
      <w:r w:rsidRPr="00953C43">
        <w:rPr>
          <w:rFonts w:hint="cs"/>
          <w:rtl/>
        </w:rPr>
        <w:t>יום</w:t>
      </w:r>
      <w:r w:rsidRPr="00953C43">
        <w:rPr>
          <w:rtl/>
        </w:rPr>
        <w:t xml:space="preserve"> </w:t>
      </w:r>
      <w:r w:rsidRPr="00953C43">
        <w:rPr>
          <w:rFonts w:hint="cs"/>
          <w:rtl/>
        </w:rPr>
        <w:t>יומי</w:t>
      </w:r>
      <w:r w:rsidRPr="00953C43">
        <w:rPr>
          <w:rtl/>
        </w:rPr>
        <w:t xml:space="preserve"> </w:t>
      </w:r>
      <w:r w:rsidRPr="00953C43">
        <w:rPr>
          <w:rFonts w:hint="cs"/>
          <w:rtl/>
        </w:rPr>
        <w:t>לאורך</w:t>
      </w:r>
      <w:r w:rsidRPr="00953C43">
        <w:rPr>
          <w:rtl/>
        </w:rPr>
        <w:t xml:space="preserve"> </w:t>
      </w:r>
      <w:r w:rsidRPr="00953C43">
        <w:rPr>
          <w:rFonts w:hint="cs"/>
          <w:rtl/>
        </w:rPr>
        <w:t>הפרויקט</w:t>
      </w:r>
      <w:r w:rsidRPr="00953C43">
        <w:rPr>
          <w:rtl/>
        </w:rPr>
        <w:t>.</w:t>
      </w:r>
    </w:p>
    <w:p w14:paraId="48CCD438" w14:textId="77777777" w:rsidR="00953C43" w:rsidRPr="00953C43" w:rsidRDefault="00953C43" w:rsidP="00953C43">
      <w:pPr>
        <w:rPr>
          <w:rtl/>
        </w:rPr>
      </w:pPr>
      <w:r w:rsidRPr="00953C43">
        <w:rPr>
          <w:rFonts w:hint="cs"/>
          <w:rtl/>
        </w:rPr>
        <w:t>ה. תוכנה</w:t>
      </w:r>
      <w:r w:rsidRPr="00953C43">
        <w:rPr>
          <w:rtl/>
        </w:rPr>
        <w:t xml:space="preserve"> </w:t>
      </w:r>
      <w:r w:rsidRPr="00953C43">
        <w:rPr>
          <w:rFonts w:hint="cs"/>
          <w:rtl/>
        </w:rPr>
        <w:t>עובדת</w:t>
      </w:r>
      <w:r w:rsidRPr="00953C43">
        <w:rPr>
          <w:rtl/>
        </w:rPr>
        <w:t xml:space="preserve"> </w:t>
      </w:r>
      <w:r w:rsidRPr="00953C43">
        <w:rPr>
          <w:rFonts w:hint="cs"/>
          <w:rtl/>
        </w:rPr>
        <w:t>היא</w:t>
      </w:r>
      <w:r w:rsidRPr="00953C43">
        <w:rPr>
          <w:rtl/>
        </w:rPr>
        <w:t xml:space="preserve"> </w:t>
      </w:r>
      <w:r w:rsidRPr="00953C43">
        <w:rPr>
          <w:rFonts w:hint="cs"/>
          <w:rtl/>
        </w:rPr>
        <w:t>יחידת</w:t>
      </w:r>
      <w:r w:rsidRPr="00953C43">
        <w:rPr>
          <w:rtl/>
        </w:rPr>
        <w:t xml:space="preserve"> </w:t>
      </w:r>
      <w:r w:rsidRPr="00953C43">
        <w:rPr>
          <w:rFonts w:hint="cs"/>
          <w:rtl/>
        </w:rPr>
        <w:t>המידה</w:t>
      </w:r>
      <w:r w:rsidRPr="00953C43">
        <w:rPr>
          <w:rtl/>
        </w:rPr>
        <w:t xml:space="preserve"> </w:t>
      </w:r>
      <w:r w:rsidRPr="00953C43">
        <w:rPr>
          <w:rFonts w:hint="cs"/>
          <w:rtl/>
        </w:rPr>
        <w:t>העיקרית</w:t>
      </w:r>
      <w:r w:rsidRPr="00953C43">
        <w:rPr>
          <w:rtl/>
        </w:rPr>
        <w:t xml:space="preserve"> </w:t>
      </w:r>
      <w:r w:rsidRPr="00953C43">
        <w:rPr>
          <w:rFonts w:hint="cs"/>
          <w:rtl/>
        </w:rPr>
        <w:t>להתקדמות</w:t>
      </w:r>
      <w:r w:rsidRPr="00953C43">
        <w:rPr>
          <w:rtl/>
        </w:rPr>
        <w:t xml:space="preserve"> </w:t>
      </w:r>
      <w:r w:rsidRPr="00953C43">
        <w:rPr>
          <w:rFonts w:hint="cs"/>
          <w:rtl/>
        </w:rPr>
        <w:t>אמיתית</w:t>
      </w:r>
      <w:r w:rsidRPr="00953C43">
        <w:rPr>
          <w:rtl/>
        </w:rPr>
        <w:t xml:space="preserve"> </w:t>
      </w:r>
      <w:r w:rsidRPr="00953C43">
        <w:rPr>
          <w:rFonts w:hint="cs"/>
          <w:rtl/>
        </w:rPr>
        <w:t>בפיתוח</w:t>
      </w:r>
      <w:r w:rsidRPr="00953C43">
        <w:rPr>
          <w:rtl/>
        </w:rPr>
        <w:t>.</w:t>
      </w:r>
    </w:p>
    <w:p w14:paraId="74F64F38" w14:textId="77777777" w:rsidR="00953C43" w:rsidRPr="00953C43" w:rsidRDefault="00953C43" w:rsidP="00953C43">
      <w:pPr>
        <w:rPr>
          <w:rtl/>
        </w:rPr>
      </w:pPr>
      <w:r w:rsidRPr="00953C43">
        <w:rPr>
          <w:rFonts w:hint="cs"/>
          <w:rtl/>
        </w:rPr>
        <w:t>ו.  יציבות המערכת אינה פחות חשובה ממהירות הפיתוח</w:t>
      </w:r>
      <w:r w:rsidRPr="00953C43">
        <w:rPr>
          <w:rtl/>
        </w:rPr>
        <w:t>.</w:t>
      </w:r>
    </w:p>
    <w:p w14:paraId="284A003F" w14:textId="77777777" w:rsidR="00953C43" w:rsidRPr="00953C43" w:rsidRDefault="00953C43" w:rsidP="00953C43">
      <w:pPr>
        <w:rPr>
          <w:rtl/>
        </w:rPr>
      </w:pPr>
      <w:r w:rsidRPr="00953C43">
        <w:rPr>
          <w:rFonts w:hint="cs"/>
          <w:rtl/>
        </w:rPr>
        <w:t>ז. עיצוב ממשק משתמש ופונקציונאליות נכונה של תהליך העבודה חשובים ביותר ללקוח</w:t>
      </w:r>
      <w:r w:rsidRPr="00953C43">
        <w:rPr>
          <w:rtl/>
        </w:rPr>
        <w:t>.</w:t>
      </w:r>
    </w:p>
    <w:p w14:paraId="39F82FC1" w14:textId="77777777" w:rsidR="00953C43" w:rsidRPr="00953C43" w:rsidRDefault="00953C43" w:rsidP="00953C43">
      <w:pPr>
        <w:rPr>
          <w:rtl/>
        </w:rPr>
      </w:pPr>
      <w:r w:rsidRPr="00953C43">
        <w:rPr>
          <w:rFonts w:hint="cs"/>
          <w:rtl/>
        </w:rPr>
        <w:t>ח. פשטות</w:t>
      </w:r>
      <w:r w:rsidRPr="00953C43">
        <w:rPr>
          <w:rtl/>
        </w:rPr>
        <w:t xml:space="preserve"> - </w:t>
      </w:r>
      <w:r w:rsidRPr="00953C43">
        <w:rPr>
          <w:rFonts w:hint="cs"/>
          <w:rtl/>
        </w:rPr>
        <w:t>היא</w:t>
      </w:r>
      <w:r w:rsidRPr="00953C43">
        <w:rPr>
          <w:rtl/>
        </w:rPr>
        <w:t xml:space="preserve"> </w:t>
      </w:r>
      <w:r w:rsidRPr="00953C43">
        <w:rPr>
          <w:rFonts w:hint="cs"/>
          <w:rtl/>
        </w:rPr>
        <w:t>חיונית</w:t>
      </w:r>
      <w:r w:rsidRPr="00953C43">
        <w:rPr>
          <w:rtl/>
        </w:rPr>
        <w:t>.</w:t>
      </w:r>
    </w:p>
    <w:p w14:paraId="014CC1CE" w14:textId="77777777" w:rsidR="00953C43" w:rsidRPr="00953C43" w:rsidRDefault="00953C43" w:rsidP="00953C43">
      <w:pPr>
        <w:rPr>
          <w:rtl/>
        </w:rPr>
      </w:pPr>
      <w:r w:rsidRPr="00953C43">
        <w:rPr>
          <w:rFonts w:hint="cs"/>
          <w:rtl/>
        </w:rPr>
        <w:t>ט. הארכיטקטורה</w:t>
      </w:r>
      <w:r w:rsidRPr="00953C43">
        <w:rPr>
          <w:rtl/>
        </w:rPr>
        <w:t xml:space="preserve">, </w:t>
      </w:r>
      <w:r w:rsidRPr="00953C43">
        <w:rPr>
          <w:rFonts w:hint="cs"/>
          <w:rtl/>
        </w:rPr>
        <w:t>העיצוב</w:t>
      </w:r>
      <w:r w:rsidRPr="00953C43">
        <w:rPr>
          <w:rtl/>
        </w:rPr>
        <w:t xml:space="preserve"> </w:t>
      </w:r>
      <w:r w:rsidRPr="00953C43">
        <w:rPr>
          <w:rFonts w:hint="cs"/>
          <w:rtl/>
        </w:rPr>
        <w:t>והדרישות</w:t>
      </w:r>
      <w:r w:rsidRPr="00953C43">
        <w:rPr>
          <w:rtl/>
        </w:rPr>
        <w:t xml:space="preserve"> </w:t>
      </w:r>
      <w:r w:rsidRPr="00953C43">
        <w:rPr>
          <w:rFonts w:hint="cs"/>
          <w:rtl/>
        </w:rPr>
        <w:t>חייבות</w:t>
      </w:r>
      <w:r w:rsidRPr="00953C43">
        <w:rPr>
          <w:rtl/>
        </w:rPr>
        <w:t xml:space="preserve"> </w:t>
      </w:r>
      <w:r w:rsidRPr="00953C43">
        <w:rPr>
          <w:rFonts w:hint="cs"/>
          <w:rtl/>
        </w:rPr>
        <w:t>להתבצע</w:t>
      </w:r>
      <w:r w:rsidRPr="00953C43">
        <w:rPr>
          <w:rtl/>
        </w:rPr>
        <w:t xml:space="preserve"> </w:t>
      </w:r>
      <w:r w:rsidRPr="00953C43">
        <w:rPr>
          <w:rFonts w:hint="cs"/>
          <w:rtl/>
        </w:rPr>
        <w:t>בתוך</w:t>
      </w:r>
      <w:r w:rsidRPr="00953C43">
        <w:rPr>
          <w:rtl/>
        </w:rPr>
        <w:t xml:space="preserve"> "</w:t>
      </w:r>
      <w:r w:rsidRPr="00953C43">
        <w:rPr>
          <w:rFonts w:hint="cs"/>
          <w:rtl/>
        </w:rPr>
        <w:t>קבוצות</w:t>
      </w:r>
      <w:r w:rsidRPr="00953C43">
        <w:rPr>
          <w:rtl/>
        </w:rPr>
        <w:t xml:space="preserve"> </w:t>
      </w:r>
      <w:r w:rsidRPr="00953C43">
        <w:rPr>
          <w:rFonts w:hint="cs"/>
          <w:rtl/>
        </w:rPr>
        <w:t>עצמאיות</w:t>
      </w:r>
      <w:r w:rsidRPr="00953C43">
        <w:rPr>
          <w:rtl/>
        </w:rPr>
        <w:t>".</w:t>
      </w:r>
    </w:p>
    <w:p w14:paraId="78B3A245" w14:textId="77777777" w:rsidR="00953C43" w:rsidRPr="00953C43" w:rsidRDefault="00953C43" w:rsidP="00953C43">
      <w:pPr>
        <w:rPr>
          <w:rtl/>
        </w:rPr>
      </w:pPr>
      <w:r w:rsidRPr="00953C43">
        <w:rPr>
          <w:rFonts w:hint="cs"/>
          <w:rtl/>
        </w:rPr>
        <w:t>י</w:t>
      </w:r>
      <w:r w:rsidRPr="00953C43">
        <w:rPr>
          <w:rtl/>
        </w:rPr>
        <w:t>.</w:t>
      </w:r>
      <w:r w:rsidRPr="00953C43">
        <w:rPr>
          <w:rFonts w:hint="cs"/>
          <w:rtl/>
        </w:rPr>
        <w:t xml:space="preserve"> שיתוף פעולה עם הלקוח עדיף על פני ניהול בוררות משפטית.</w:t>
      </w:r>
    </w:p>
    <w:p w14:paraId="1E65383E" w14:textId="77777777" w:rsidR="00953C43" w:rsidRPr="00953C43" w:rsidRDefault="00953C43" w:rsidP="00953C43">
      <w:pPr>
        <w:rPr>
          <w:rtl/>
        </w:rPr>
      </w:pPr>
    </w:p>
    <w:p w14:paraId="2C2B5540" w14:textId="77777777" w:rsidR="00953C43" w:rsidRPr="00953C43" w:rsidRDefault="00953C43" w:rsidP="00906048">
      <w:pPr>
        <w:pStyle w:val="3"/>
        <w:rPr>
          <w:rtl/>
        </w:rPr>
      </w:pPr>
      <w:r w:rsidRPr="00953C43">
        <w:rPr>
          <w:rFonts w:hint="cs"/>
          <w:rtl/>
        </w:rPr>
        <w:t>דרישות טכנולוגיות:</w:t>
      </w:r>
    </w:p>
    <w:p w14:paraId="157250F8" w14:textId="77777777" w:rsidR="00953C43" w:rsidRPr="00953C43" w:rsidRDefault="00953C43" w:rsidP="00953C43">
      <w:pPr>
        <w:rPr>
          <w:rtl/>
        </w:rPr>
      </w:pPr>
      <w:r w:rsidRPr="00953C43">
        <w:rPr>
          <w:rFonts w:hint="cs"/>
          <w:rtl/>
        </w:rPr>
        <w:t>המציע יעשה שימוש בבסיס נתונים מהגרסה החדשה ביותר של היצרן או מגרסה קודמת הנתמכת על ידי יצרן בסיס הנתונים.</w:t>
      </w:r>
    </w:p>
    <w:p w14:paraId="5D98EFF7" w14:textId="77777777" w:rsidR="00953C43" w:rsidRPr="00953C43" w:rsidRDefault="00953C43" w:rsidP="00953C43">
      <w:pPr>
        <w:rPr>
          <w:rtl/>
        </w:rPr>
      </w:pPr>
      <w:r w:rsidRPr="00953C43">
        <w:rPr>
          <w:rFonts w:hint="cs"/>
          <w:rtl/>
        </w:rPr>
        <w:t>צוותי הפיתוח של המציע ייערכו בדיקות תוכן ובדיקות קוד באמצעות כלי בדיקת תוכנה: לקוד התוכנה, תוכן המידע, תהליכי העבודה, הרשאות, ממשקי מידע למודולים ומערכות אחרות.</w:t>
      </w:r>
    </w:p>
    <w:p w14:paraId="4F3AC792" w14:textId="77777777" w:rsidR="00953C43" w:rsidRPr="00953C43" w:rsidRDefault="00953C43" w:rsidP="00953C43">
      <w:pPr>
        <w:rPr>
          <w:rtl/>
        </w:rPr>
      </w:pPr>
      <w:r w:rsidRPr="00953C43">
        <w:rPr>
          <w:rFonts w:hint="cs"/>
          <w:rtl/>
        </w:rPr>
        <w:t xml:space="preserve">המציע יפעיל כלי </w:t>
      </w:r>
      <w:r w:rsidRPr="00953C43">
        <w:rPr>
          <w:rFonts w:hint="cs"/>
        </w:rPr>
        <w:t>QA</w:t>
      </w:r>
      <w:r w:rsidRPr="00953C43">
        <w:rPr>
          <w:rFonts w:hint="cs"/>
          <w:rtl/>
        </w:rPr>
        <w:t xml:space="preserve"> מובנה ועובדים ייעודים לבדיקות תוכנה לבדיקות מערכת המידע על פי נהלים שהוגדרו על ידו או ע"י יצרן התוכנה.</w:t>
      </w:r>
    </w:p>
    <w:p w14:paraId="1D071B03" w14:textId="77777777" w:rsidR="00953C43" w:rsidRPr="00953C43" w:rsidRDefault="00953C43" w:rsidP="00953C43">
      <w:pPr>
        <w:rPr>
          <w:rtl/>
        </w:rPr>
      </w:pPr>
    </w:p>
    <w:tbl>
      <w:tblPr>
        <w:bidiVisual/>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953C43" w:rsidRPr="00953C43" w14:paraId="111EECB4" w14:textId="77777777" w:rsidTr="00FA09EF">
        <w:trPr>
          <w:tblHeader/>
        </w:trPr>
        <w:tc>
          <w:tcPr>
            <w:tcW w:w="10422" w:type="dxa"/>
            <w:shd w:val="clear" w:color="auto" w:fill="D9D9D9" w:themeFill="background1" w:themeFillShade="D9"/>
          </w:tcPr>
          <w:p w14:paraId="34A3F5F1" w14:textId="6C23020B" w:rsidR="00953C43" w:rsidRPr="00953C43" w:rsidRDefault="00FA09EF" w:rsidP="00953C43">
            <w:pPr>
              <w:rPr>
                <w:rtl/>
              </w:rPr>
            </w:pPr>
            <w:r>
              <w:rPr>
                <w:rFonts w:hint="cs"/>
                <w:rtl/>
              </w:rPr>
              <w:t>דרישות מהמציע:</w:t>
            </w:r>
            <w:r w:rsidRPr="00953C43">
              <w:rPr>
                <w:rtl/>
              </w:rPr>
              <w:t xml:space="preserve"> </w:t>
            </w:r>
            <w:r w:rsidR="00953C43" w:rsidRPr="00953C43">
              <w:rPr>
                <w:rFonts w:hint="cs"/>
                <w:rtl/>
              </w:rPr>
              <w:t>טכנולוגיית מערכת המידע</w:t>
            </w:r>
          </w:p>
        </w:tc>
      </w:tr>
      <w:tr w:rsidR="00953C43" w:rsidRPr="00953C43" w14:paraId="383AE072" w14:textId="77777777" w:rsidTr="00FA09EF">
        <w:tc>
          <w:tcPr>
            <w:tcW w:w="10422" w:type="dxa"/>
          </w:tcPr>
          <w:p w14:paraId="6A6B7A2C" w14:textId="77777777" w:rsidR="00953C43" w:rsidRPr="00953C43" w:rsidRDefault="00953C43" w:rsidP="00953C43">
            <w:pPr>
              <w:rPr>
                <w:rtl/>
              </w:rPr>
            </w:pPr>
            <w:r w:rsidRPr="00953C43">
              <w:rPr>
                <w:rFonts w:hint="cs"/>
                <w:rtl/>
              </w:rPr>
              <w:t>המציע</w:t>
            </w:r>
            <w:r w:rsidRPr="00953C43">
              <w:rPr>
                <w:rtl/>
              </w:rPr>
              <w:t xml:space="preserve"> </w:t>
            </w:r>
            <w:r w:rsidRPr="00953C43">
              <w:rPr>
                <w:rFonts w:hint="cs"/>
                <w:rtl/>
              </w:rPr>
              <w:t>יציג</w:t>
            </w:r>
            <w:r w:rsidRPr="00953C43">
              <w:rPr>
                <w:rtl/>
              </w:rPr>
              <w:t xml:space="preserve"> </w:t>
            </w:r>
            <w:r w:rsidRPr="00953C43">
              <w:rPr>
                <w:rFonts w:hint="cs"/>
                <w:rtl/>
              </w:rPr>
              <w:t>את</w:t>
            </w:r>
            <w:r w:rsidRPr="00953C43">
              <w:rPr>
                <w:rtl/>
              </w:rPr>
              <w:t xml:space="preserve"> </w:t>
            </w:r>
            <w:r w:rsidRPr="00953C43">
              <w:rPr>
                <w:rFonts w:hint="cs"/>
                <w:rtl/>
              </w:rPr>
              <w:t>התשתית</w:t>
            </w:r>
            <w:r w:rsidRPr="00953C43">
              <w:rPr>
                <w:rtl/>
              </w:rPr>
              <w:t xml:space="preserve"> </w:t>
            </w:r>
            <w:r w:rsidRPr="00953C43">
              <w:rPr>
                <w:rFonts w:hint="cs"/>
                <w:rtl/>
              </w:rPr>
              <w:t>הטכנולוגית</w:t>
            </w:r>
            <w:r w:rsidRPr="00953C43">
              <w:rPr>
                <w:rtl/>
              </w:rPr>
              <w:t xml:space="preserve"> </w:t>
            </w:r>
            <w:r w:rsidRPr="00953C43">
              <w:rPr>
                <w:rFonts w:hint="cs"/>
                <w:rtl/>
              </w:rPr>
              <w:t>המשרתת</w:t>
            </w:r>
            <w:r w:rsidRPr="00953C43">
              <w:rPr>
                <w:rtl/>
              </w:rPr>
              <w:t xml:space="preserve"> </w:t>
            </w:r>
            <w:r w:rsidRPr="00953C43">
              <w:rPr>
                <w:rFonts w:hint="cs"/>
                <w:rtl/>
              </w:rPr>
              <w:t>את</w:t>
            </w:r>
            <w:r w:rsidRPr="00953C43">
              <w:rPr>
                <w:rtl/>
              </w:rPr>
              <w:t xml:space="preserve"> </w:t>
            </w:r>
            <w:r w:rsidRPr="00953C43">
              <w:rPr>
                <w:rFonts w:hint="cs"/>
                <w:rtl/>
              </w:rPr>
              <w:t>ליבת</w:t>
            </w:r>
            <w:r w:rsidRPr="00953C43">
              <w:rPr>
                <w:rtl/>
              </w:rPr>
              <w:t xml:space="preserve"> </w:t>
            </w:r>
            <w:r w:rsidRPr="00953C43">
              <w:rPr>
                <w:rFonts w:hint="cs"/>
                <w:rtl/>
              </w:rPr>
              <w:t>המערכת</w:t>
            </w:r>
            <w:r w:rsidRPr="00953C43">
              <w:rPr>
                <w:rtl/>
              </w:rPr>
              <w:t xml:space="preserve"> </w:t>
            </w:r>
            <w:r w:rsidRPr="00953C43">
              <w:rPr>
                <w:rFonts w:hint="cs"/>
                <w:rtl/>
              </w:rPr>
              <w:t>(שפת פיתוח, גרסת שפה, גרסת בסיס נתונים, יצרן וגרסת מנוע חוקים) ואת</w:t>
            </w:r>
            <w:r w:rsidRPr="00953C43">
              <w:rPr>
                <w:rtl/>
              </w:rPr>
              <w:t xml:space="preserve"> </w:t>
            </w:r>
            <w:r w:rsidRPr="00953C43">
              <w:rPr>
                <w:rFonts w:hint="cs"/>
                <w:rtl/>
              </w:rPr>
              <w:t>אופן</w:t>
            </w:r>
            <w:r w:rsidRPr="00953C43">
              <w:rPr>
                <w:rtl/>
              </w:rPr>
              <w:t xml:space="preserve"> </w:t>
            </w:r>
            <w:r w:rsidRPr="00953C43">
              <w:rPr>
                <w:rFonts w:hint="cs"/>
                <w:rtl/>
              </w:rPr>
              <w:t>הצגתה</w:t>
            </w:r>
            <w:r w:rsidRPr="00953C43">
              <w:rPr>
                <w:rtl/>
              </w:rPr>
              <w:t xml:space="preserve"> </w:t>
            </w:r>
            <w:r w:rsidRPr="00953C43">
              <w:rPr>
                <w:rFonts w:hint="cs"/>
                <w:rtl/>
              </w:rPr>
              <w:t>כמערכת</w:t>
            </w:r>
            <w:r w:rsidRPr="00953C43">
              <w:rPr>
                <w:rtl/>
              </w:rPr>
              <w:t xml:space="preserve"> </w:t>
            </w:r>
            <w:r w:rsidRPr="00953C43">
              <w:rPr>
                <w:rFonts w:hint="cs"/>
                <w:rtl/>
              </w:rPr>
              <w:t>חלונאית</w:t>
            </w:r>
            <w:r w:rsidRPr="00953C43">
              <w:rPr>
                <w:rtl/>
              </w:rPr>
              <w:t xml:space="preserve"> </w:t>
            </w:r>
            <w:r w:rsidRPr="00953C43">
              <w:rPr>
                <w:rFonts w:hint="cs"/>
                <w:rtl/>
              </w:rPr>
              <w:t>או</w:t>
            </w:r>
            <w:r w:rsidRPr="00953C43">
              <w:rPr>
                <w:rtl/>
              </w:rPr>
              <w:t xml:space="preserve"> </w:t>
            </w:r>
            <w:r w:rsidRPr="00953C43">
              <w:rPr>
                <w:rFonts w:hint="cs"/>
                <w:rtl/>
              </w:rPr>
              <w:t xml:space="preserve">ע"ג דפדפן, </w:t>
            </w:r>
            <w:r w:rsidRPr="00953C43">
              <w:rPr>
                <w:rtl/>
              </w:rPr>
              <w:t xml:space="preserve"> </w:t>
            </w:r>
            <w:r w:rsidRPr="00953C43">
              <w:rPr>
                <w:rFonts w:hint="cs"/>
                <w:rtl/>
              </w:rPr>
              <w:t>ממשקי</w:t>
            </w:r>
            <w:r w:rsidRPr="00953C43">
              <w:rPr>
                <w:rtl/>
              </w:rPr>
              <w:t xml:space="preserve"> </w:t>
            </w:r>
            <w:r w:rsidRPr="00953C43">
              <w:rPr>
                <w:rFonts w:hint="cs"/>
                <w:rtl/>
              </w:rPr>
              <w:t>העברת</w:t>
            </w:r>
            <w:r w:rsidRPr="00953C43">
              <w:rPr>
                <w:rtl/>
              </w:rPr>
              <w:t xml:space="preserve"> </w:t>
            </w:r>
            <w:r w:rsidRPr="00953C43">
              <w:rPr>
                <w:rFonts w:hint="cs"/>
                <w:rtl/>
              </w:rPr>
              <w:t>מידע</w:t>
            </w:r>
            <w:r w:rsidRPr="00953C43">
              <w:rPr>
                <w:rtl/>
              </w:rPr>
              <w:t xml:space="preserve"> </w:t>
            </w:r>
            <w:r w:rsidRPr="00953C43">
              <w:rPr>
                <w:rFonts w:hint="cs"/>
                <w:rtl/>
              </w:rPr>
              <w:t>וקישוריות המידע.</w:t>
            </w:r>
          </w:p>
        </w:tc>
      </w:tr>
      <w:tr w:rsidR="00953C43" w:rsidRPr="00953C43" w14:paraId="250A16C7" w14:textId="77777777" w:rsidTr="00FA09EF">
        <w:tc>
          <w:tcPr>
            <w:tcW w:w="10422" w:type="dxa"/>
          </w:tcPr>
          <w:p w14:paraId="45C155EC" w14:textId="77777777" w:rsidR="00953C43" w:rsidRPr="00953C43" w:rsidRDefault="00953C43" w:rsidP="00953C43">
            <w:pPr>
              <w:rPr>
                <w:rtl/>
              </w:rPr>
            </w:pPr>
            <w:r w:rsidRPr="00953C43">
              <w:rPr>
                <w:rFonts w:hint="cs"/>
                <w:rtl/>
              </w:rPr>
              <w:t>רמת</w:t>
            </w:r>
            <w:r w:rsidRPr="00953C43">
              <w:rPr>
                <w:rtl/>
              </w:rPr>
              <w:t xml:space="preserve"> </w:t>
            </w:r>
            <w:r w:rsidRPr="00953C43">
              <w:rPr>
                <w:rFonts w:hint="cs"/>
                <w:rtl/>
              </w:rPr>
              <w:t>מענה</w:t>
            </w:r>
            <w:r w:rsidRPr="00953C43">
              <w:rPr>
                <w:rtl/>
              </w:rPr>
              <w:t xml:space="preserve">: </w:t>
            </w:r>
            <w:r w:rsidRPr="00953C43">
              <w:rPr>
                <w:rFonts w:hint="cs"/>
                <w:rtl/>
              </w:rPr>
              <w:t>מסמך</w:t>
            </w:r>
          </w:p>
        </w:tc>
      </w:tr>
    </w:tbl>
    <w:p w14:paraId="0F18942E" w14:textId="77777777" w:rsidR="00953C43" w:rsidRPr="00953C43" w:rsidRDefault="00953C43" w:rsidP="00953C43"/>
    <w:p w14:paraId="3CF971EB" w14:textId="3CC89051" w:rsidR="00953C43" w:rsidRPr="00953C43" w:rsidRDefault="00953C43" w:rsidP="00754B49">
      <w:pPr>
        <w:pStyle w:val="2"/>
        <w:rPr>
          <w:rtl/>
        </w:rPr>
      </w:pPr>
      <w:bookmarkStart w:id="19" w:name="_Toc522170556"/>
      <w:bookmarkStart w:id="20" w:name="_Toc98416361"/>
      <w:r w:rsidRPr="00953C43">
        <w:rPr>
          <w:rFonts w:hint="cs"/>
          <w:rtl/>
        </w:rPr>
        <w:t>סינרגיה עם מערך ההרשאות הארגוני</w:t>
      </w:r>
      <w:bookmarkEnd w:id="19"/>
      <w:bookmarkEnd w:id="20"/>
    </w:p>
    <w:p w14:paraId="4894099B" w14:textId="77777777" w:rsidR="00953C43" w:rsidRPr="00953C43" w:rsidRDefault="00953C43" w:rsidP="00953C43">
      <w:pPr>
        <w:rPr>
          <w:rtl/>
        </w:rPr>
      </w:pPr>
      <w:r w:rsidRPr="00953C43">
        <w:rPr>
          <w:rFonts w:hint="cs"/>
          <w:rtl/>
        </w:rPr>
        <w:t xml:space="preserve">השימוש בכלל המודולים במערכת המידע שתיבחר, יהיה על פי מפתח הרשאות ארגוני אשר יירש את המיפוי הארגוני, הקיים בתשתיות המחשוב והמנוהל במערכת ניהול ההרשאות מסוג </w:t>
      </w:r>
      <w:r w:rsidRPr="00953C43">
        <w:rPr>
          <w:rFonts w:hint="cs"/>
        </w:rPr>
        <w:t>A</w:t>
      </w:r>
      <w:r w:rsidRPr="00953C43">
        <w:t>ctive Directory</w:t>
      </w:r>
      <w:r w:rsidRPr="00953C43">
        <w:rPr>
          <w:rFonts w:hint="cs"/>
          <w:rtl/>
        </w:rPr>
        <w:t xml:space="preserve"> ובהתאם למדיניות הארגונית ה- </w:t>
      </w:r>
      <w:r w:rsidRPr="00953C43">
        <w:rPr>
          <w:rFonts w:hint="cs"/>
        </w:rPr>
        <w:t>GPO</w:t>
      </w:r>
      <w:r w:rsidRPr="00953C43">
        <w:rPr>
          <w:rFonts w:hint="cs"/>
          <w:rtl/>
        </w:rPr>
        <w:t xml:space="preserve"> המופעלים תחת סביבת </w:t>
      </w:r>
      <w:r w:rsidRPr="00953C43">
        <w:t>Windows Servers</w:t>
      </w:r>
      <w:r w:rsidRPr="00953C43">
        <w:rPr>
          <w:rFonts w:hint="cs"/>
          <w:rtl/>
        </w:rPr>
        <w:t xml:space="preserve"> או סביבה אחרת שתשודרג במהלך הפרויקט. </w:t>
      </w:r>
    </w:p>
    <w:p w14:paraId="724152DA" w14:textId="77777777" w:rsidR="00953C43" w:rsidRPr="00953C43" w:rsidRDefault="00953C43" w:rsidP="00953C43">
      <w:pPr>
        <w:rPr>
          <w:rtl/>
        </w:rPr>
      </w:pPr>
      <w:r w:rsidRPr="00953C43">
        <w:rPr>
          <w:rFonts w:hint="cs"/>
          <w:rtl/>
        </w:rPr>
        <w:t>חשוב להדגיש כי מערכת המידע חייבת ליישם את מערך ההרשאות על פי דרישות הארגון תוך חלוקה היררכית: הנהלה, מינהל, אגף ומחלקה של המשתמשים ובהתאם לכך רמת הנגישות למידע ורמת ההרשאה גישה / קריאה / כתיבה.</w:t>
      </w:r>
    </w:p>
    <w:p w14:paraId="7C3FFE9C" w14:textId="77777777" w:rsidR="00953C43" w:rsidRPr="00953C43" w:rsidRDefault="00953C43" w:rsidP="00953C43">
      <w:pPr>
        <w:rPr>
          <w:rtl/>
        </w:rPr>
      </w:pPr>
    </w:p>
    <w:p w14:paraId="3E17AE38" w14:textId="202FE410" w:rsidR="00953C43" w:rsidRPr="00953C43" w:rsidRDefault="00953C43" w:rsidP="00754B49">
      <w:pPr>
        <w:pStyle w:val="2"/>
        <w:rPr>
          <w:rtl/>
        </w:rPr>
      </w:pPr>
      <w:bookmarkStart w:id="21" w:name="_Toc522170557"/>
      <w:bookmarkStart w:id="22" w:name="_Toc98416362"/>
      <w:r w:rsidRPr="00953C43">
        <w:rPr>
          <w:rFonts w:hint="cs"/>
          <w:rtl/>
        </w:rPr>
        <w:t>מאפיינים חיוניים של המערכת</w:t>
      </w:r>
      <w:bookmarkEnd w:id="21"/>
      <w:bookmarkEnd w:id="22"/>
    </w:p>
    <w:p w14:paraId="2D836473" w14:textId="77777777" w:rsidR="00953C43" w:rsidRPr="00953C43" w:rsidRDefault="00953C43" w:rsidP="00D97026">
      <w:pPr>
        <w:numPr>
          <w:ilvl w:val="2"/>
          <w:numId w:val="44"/>
        </w:numPr>
      </w:pPr>
      <w:r w:rsidRPr="00953C43">
        <w:rPr>
          <w:rFonts w:hint="cs"/>
          <w:rtl/>
        </w:rPr>
        <w:t>מערכת</w:t>
      </w:r>
      <w:r w:rsidRPr="00953C43">
        <w:rPr>
          <w:rtl/>
        </w:rPr>
        <w:t xml:space="preserve"> </w:t>
      </w:r>
      <w:r w:rsidRPr="00953C43">
        <w:rPr>
          <w:rFonts w:hint="cs"/>
          <w:rtl/>
        </w:rPr>
        <w:t>תהליכית</w:t>
      </w:r>
    </w:p>
    <w:p w14:paraId="24B15BE8" w14:textId="77777777" w:rsidR="00953C43" w:rsidRPr="00953C43" w:rsidRDefault="00953C43" w:rsidP="00953C43">
      <w:pPr>
        <w:rPr>
          <w:rtl/>
        </w:rPr>
      </w:pPr>
      <w:r w:rsidRPr="00953C43">
        <w:rPr>
          <w:rFonts w:hint="cs"/>
          <w:rtl/>
        </w:rPr>
        <w:lastRenderedPageBreak/>
        <w:t>המערכת</w:t>
      </w:r>
      <w:r w:rsidRPr="00953C43">
        <w:rPr>
          <w:rtl/>
        </w:rPr>
        <w:t xml:space="preserve"> </w:t>
      </w:r>
      <w:r w:rsidRPr="00953C43">
        <w:rPr>
          <w:rFonts w:hint="cs"/>
          <w:rtl/>
        </w:rPr>
        <w:t>אמורה</w:t>
      </w:r>
      <w:r w:rsidRPr="00953C43">
        <w:rPr>
          <w:rtl/>
        </w:rPr>
        <w:t xml:space="preserve"> </w:t>
      </w:r>
      <w:r w:rsidRPr="00953C43">
        <w:rPr>
          <w:rFonts w:hint="cs"/>
          <w:rtl/>
        </w:rPr>
        <w:t>ללוות</w:t>
      </w:r>
      <w:r w:rsidRPr="00953C43">
        <w:rPr>
          <w:rtl/>
        </w:rPr>
        <w:t xml:space="preserve"> </w:t>
      </w:r>
      <w:r w:rsidRPr="00953C43">
        <w:rPr>
          <w:rFonts w:hint="cs"/>
          <w:rtl/>
        </w:rPr>
        <w:t>את</w:t>
      </w:r>
      <w:r w:rsidRPr="00953C43">
        <w:rPr>
          <w:rtl/>
        </w:rPr>
        <w:t xml:space="preserve"> </w:t>
      </w:r>
      <w:r w:rsidRPr="00953C43">
        <w:rPr>
          <w:rFonts w:hint="cs"/>
          <w:rtl/>
        </w:rPr>
        <w:t>המשתמש</w:t>
      </w:r>
      <w:r w:rsidRPr="00953C43">
        <w:rPr>
          <w:rtl/>
        </w:rPr>
        <w:t xml:space="preserve"> </w:t>
      </w:r>
      <w:r w:rsidRPr="00953C43">
        <w:rPr>
          <w:rFonts w:hint="cs"/>
          <w:rtl/>
        </w:rPr>
        <w:t>דרך</w:t>
      </w:r>
      <w:r w:rsidRPr="00953C43">
        <w:rPr>
          <w:rtl/>
        </w:rPr>
        <w:t xml:space="preserve"> </w:t>
      </w:r>
      <w:r w:rsidRPr="00953C43">
        <w:rPr>
          <w:rFonts w:hint="cs"/>
          <w:rtl/>
        </w:rPr>
        <w:t>שלבי</w:t>
      </w:r>
      <w:r w:rsidRPr="00953C43">
        <w:rPr>
          <w:rtl/>
        </w:rPr>
        <w:t xml:space="preserve"> </w:t>
      </w:r>
      <w:r w:rsidRPr="00953C43">
        <w:rPr>
          <w:rFonts w:hint="cs"/>
          <w:rtl/>
        </w:rPr>
        <w:t>הביצוע</w:t>
      </w:r>
      <w:r w:rsidRPr="00953C43">
        <w:rPr>
          <w:rtl/>
        </w:rPr>
        <w:t xml:space="preserve"> </w:t>
      </w:r>
      <w:r w:rsidRPr="00953C43">
        <w:rPr>
          <w:rFonts w:hint="cs"/>
          <w:rtl/>
        </w:rPr>
        <w:t>של</w:t>
      </w:r>
      <w:r w:rsidRPr="00953C43">
        <w:rPr>
          <w:rtl/>
        </w:rPr>
        <w:t xml:space="preserve"> </w:t>
      </w:r>
      <w:r w:rsidRPr="00953C43">
        <w:rPr>
          <w:rFonts w:hint="cs"/>
          <w:rtl/>
        </w:rPr>
        <w:t>התהליך</w:t>
      </w:r>
      <w:r w:rsidRPr="00953C43">
        <w:rPr>
          <w:rtl/>
        </w:rPr>
        <w:t xml:space="preserve">, </w:t>
      </w:r>
      <w:r w:rsidRPr="00953C43">
        <w:rPr>
          <w:rFonts w:hint="cs"/>
          <w:rtl/>
        </w:rPr>
        <w:t>ובכך</w:t>
      </w:r>
      <w:r w:rsidRPr="00953C43">
        <w:rPr>
          <w:rtl/>
        </w:rPr>
        <w:t xml:space="preserve"> </w:t>
      </w:r>
      <w:r w:rsidRPr="00953C43">
        <w:rPr>
          <w:rFonts w:hint="cs"/>
          <w:rtl/>
        </w:rPr>
        <w:t>לוודא</w:t>
      </w:r>
      <w:r w:rsidRPr="00953C43">
        <w:rPr>
          <w:rtl/>
        </w:rPr>
        <w:t xml:space="preserve"> </w:t>
      </w:r>
      <w:r w:rsidRPr="00953C43">
        <w:rPr>
          <w:rFonts w:hint="cs"/>
          <w:rtl/>
        </w:rPr>
        <w:t>השלמת</w:t>
      </w:r>
      <w:r w:rsidRPr="00953C43">
        <w:rPr>
          <w:rtl/>
        </w:rPr>
        <w:t xml:space="preserve"> </w:t>
      </w:r>
      <w:r w:rsidRPr="00953C43">
        <w:rPr>
          <w:rFonts w:hint="cs"/>
          <w:rtl/>
        </w:rPr>
        <w:t>התהליך</w:t>
      </w:r>
      <w:r w:rsidRPr="00953C43">
        <w:rPr>
          <w:rtl/>
        </w:rPr>
        <w:t xml:space="preserve"> </w:t>
      </w:r>
      <w:r w:rsidRPr="00953C43">
        <w:rPr>
          <w:rFonts w:hint="cs"/>
          <w:rtl/>
        </w:rPr>
        <w:t>בצורה</w:t>
      </w:r>
      <w:r w:rsidRPr="00953C43">
        <w:rPr>
          <w:rtl/>
        </w:rPr>
        <w:t xml:space="preserve"> </w:t>
      </w:r>
      <w:r w:rsidRPr="00953C43">
        <w:rPr>
          <w:rFonts w:hint="cs"/>
          <w:rtl/>
        </w:rPr>
        <w:t>מסודרת</w:t>
      </w:r>
      <w:r w:rsidRPr="00953C43">
        <w:rPr>
          <w:rtl/>
        </w:rPr>
        <w:t xml:space="preserve"> </w:t>
      </w:r>
      <w:r w:rsidRPr="00953C43">
        <w:rPr>
          <w:rFonts w:hint="cs"/>
          <w:rtl/>
        </w:rPr>
        <w:t>בהתאם</w:t>
      </w:r>
      <w:r w:rsidRPr="00953C43">
        <w:rPr>
          <w:rtl/>
        </w:rPr>
        <w:t xml:space="preserve"> </w:t>
      </w:r>
      <w:r w:rsidRPr="00953C43">
        <w:rPr>
          <w:rFonts w:hint="cs"/>
          <w:rtl/>
        </w:rPr>
        <w:t>לתהליכי</w:t>
      </w:r>
      <w:r w:rsidRPr="00953C43">
        <w:rPr>
          <w:rtl/>
        </w:rPr>
        <w:t xml:space="preserve"> </w:t>
      </w:r>
      <w:r w:rsidRPr="00953C43">
        <w:rPr>
          <w:rFonts w:hint="cs"/>
          <w:rtl/>
        </w:rPr>
        <w:t>העבודה</w:t>
      </w:r>
      <w:r w:rsidRPr="00953C43">
        <w:rPr>
          <w:rtl/>
        </w:rPr>
        <w:t xml:space="preserve"> </w:t>
      </w:r>
      <w:r w:rsidRPr="00953C43">
        <w:rPr>
          <w:rFonts w:hint="cs"/>
          <w:rtl/>
        </w:rPr>
        <w:t>והנהלים</w:t>
      </w:r>
      <w:r w:rsidRPr="00953C43">
        <w:rPr>
          <w:rtl/>
        </w:rPr>
        <w:t xml:space="preserve"> </w:t>
      </w:r>
      <w:r w:rsidRPr="00953C43">
        <w:rPr>
          <w:rFonts w:hint="cs"/>
          <w:rtl/>
        </w:rPr>
        <w:t>שהוגדרו</w:t>
      </w:r>
      <w:r w:rsidRPr="00953C43">
        <w:rPr>
          <w:rtl/>
        </w:rPr>
        <w:t>.</w:t>
      </w:r>
    </w:p>
    <w:p w14:paraId="431F9BBD" w14:textId="77777777" w:rsidR="00953C43" w:rsidRPr="00953C43" w:rsidRDefault="00953C43" w:rsidP="00953C43">
      <w:pPr>
        <w:rPr>
          <w:rtl/>
        </w:rPr>
      </w:pPr>
    </w:p>
    <w:p w14:paraId="2EA66DF0" w14:textId="77777777" w:rsidR="00953C43" w:rsidRPr="00953C43" w:rsidRDefault="00953C43" w:rsidP="00D97026">
      <w:pPr>
        <w:numPr>
          <w:ilvl w:val="2"/>
          <w:numId w:val="44"/>
        </w:numPr>
      </w:pPr>
      <w:r w:rsidRPr="00953C43">
        <w:rPr>
          <w:rFonts w:hint="cs"/>
          <w:rtl/>
        </w:rPr>
        <w:t>גמישות</w:t>
      </w:r>
    </w:p>
    <w:p w14:paraId="41D46694" w14:textId="531D167A" w:rsidR="00953C43" w:rsidRPr="00953C43" w:rsidRDefault="00953C43" w:rsidP="00953C43">
      <w:pPr>
        <w:rPr>
          <w:rtl/>
        </w:rPr>
      </w:pPr>
      <w:r w:rsidRPr="00953C43">
        <w:rPr>
          <w:rFonts w:hint="cs"/>
          <w:rtl/>
        </w:rPr>
        <w:t>חלק</w:t>
      </w:r>
      <w:r w:rsidRPr="00953C43">
        <w:rPr>
          <w:rtl/>
        </w:rPr>
        <w:t xml:space="preserve"> </w:t>
      </w:r>
      <w:r w:rsidRPr="00953C43">
        <w:rPr>
          <w:rFonts w:hint="cs"/>
          <w:rtl/>
        </w:rPr>
        <w:t>מתהליכי</w:t>
      </w:r>
      <w:r w:rsidRPr="00953C43">
        <w:rPr>
          <w:rtl/>
        </w:rPr>
        <w:t xml:space="preserve"> </w:t>
      </w:r>
      <w:r w:rsidRPr="00953C43">
        <w:rPr>
          <w:rFonts w:hint="cs"/>
          <w:rtl/>
        </w:rPr>
        <w:t>העבודה</w:t>
      </w:r>
      <w:r w:rsidRPr="00953C43">
        <w:rPr>
          <w:rtl/>
        </w:rPr>
        <w:t xml:space="preserve"> </w:t>
      </w:r>
      <w:r w:rsidRPr="00953C43">
        <w:rPr>
          <w:rFonts w:hint="cs"/>
          <w:rtl/>
        </w:rPr>
        <w:t>ב</w:t>
      </w:r>
      <w:r w:rsidR="00584A90">
        <w:rPr>
          <w:rFonts w:hint="cs"/>
          <w:rtl/>
        </w:rPr>
        <w:t>מעוצה</w:t>
      </w:r>
      <w:r w:rsidRPr="00953C43">
        <w:rPr>
          <w:rFonts w:hint="cs"/>
          <w:rtl/>
        </w:rPr>
        <w:t xml:space="preserve"> </w:t>
      </w:r>
      <w:r w:rsidRPr="00953C43">
        <w:rPr>
          <w:rtl/>
        </w:rPr>
        <w:t xml:space="preserve"> </w:t>
      </w:r>
      <w:r w:rsidRPr="00953C43">
        <w:rPr>
          <w:rFonts w:hint="cs"/>
          <w:rtl/>
        </w:rPr>
        <w:t>מורכבים</w:t>
      </w:r>
      <w:r w:rsidRPr="00953C43">
        <w:rPr>
          <w:rtl/>
        </w:rPr>
        <w:t xml:space="preserve"> </w:t>
      </w:r>
      <w:r w:rsidRPr="00953C43">
        <w:rPr>
          <w:rFonts w:hint="cs"/>
          <w:rtl/>
        </w:rPr>
        <w:t>ותלויים</w:t>
      </w:r>
      <w:r w:rsidRPr="00953C43">
        <w:rPr>
          <w:rtl/>
        </w:rPr>
        <w:t xml:space="preserve"> </w:t>
      </w:r>
      <w:r w:rsidRPr="00953C43">
        <w:rPr>
          <w:rFonts w:hint="cs"/>
          <w:rtl/>
        </w:rPr>
        <w:t>בתוכן</w:t>
      </w:r>
      <w:r w:rsidRPr="00953C43">
        <w:rPr>
          <w:rtl/>
        </w:rPr>
        <w:t xml:space="preserve"> </w:t>
      </w:r>
      <w:r w:rsidRPr="00953C43">
        <w:rPr>
          <w:rFonts w:hint="cs"/>
          <w:rtl/>
        </w:rPr>
        <w:t>המידע</w:t>
      </w:r>
      <w:r w:rsidRPr="00953C43">
        <w:rPr>
          <w:rtl/>
        </w:rPr>
        <w:t xml:space="preserve"> </w:t>
      </w:r>
      <w:r w:rsidRPr="00953C43">
        <w:rPr>
          <w:rFonts w:hint="cs"/>
          <w:rtl/>
        </w:rPr>
        <w:t>המוזן</w:t>
      </w:r>
      <w:r w:rsidRPr="00953C43">
        <w:rPr>
          <w:rtl/>
        </w:rPr>
        <w:t xml:space="preserve">. </w:t>
      </w:r>
      <w:r w:rsidRPr="00953C43">
        <w:rPr>
          <w:rFonts w:hint="cs"/>
          <w:rtl/>
        </w:rPr>
        <w:t>כמו</w:t>
      </w:r>
      <w:r w:rsidRPr="00953C43">
        <w:rPr>
          <w:rtl/>
        </w:rPr>
        <w:t xml:space="preserve"> </w:t>
      </w:r>
      <w:r w:rsidRPr="00953C43">
        <w:rPr>
          <w:rFonts w:hint="cs"/>
          <w:rtl/>
        </w:rPr>
        <w:t>כן</w:t>
      </w:r>
      <w:r w:rsidRPr="00953C43">
        <w:rPr>
          <w:rtl/>
        </w:rPr>
        <w:t xml:space="preserve"> </w:t>
      </w:r>
      <w:r w:rsidRPr="00953C43">
        <w:rPr>
          <w:rFonts w:hint="cs"/>
          <w:rtl/>
        </w:rPr>
        <w:t>התהליכים</w:t>
      </w:r>
      <w:r w:rsidRPr="00953C43">
        <w:rPr>
          <w:rtl/>
        </w:rPr>
        <w:t xml:space="preserve"> </w:t>
      </w:r>
      <w:r w:rsidRPr="00953C43">
        <w:rPr>
          <w:rFonts w:hint="cs"/>
          <w:rtl/>
        </w:rPr>
        <w:t>אינם</w:t>
      </w:r>
      <w:r w:rsidRPr="00953C43">
        <w:rPr>
          <w:rtl/>
        </w:rPr>
        <w:t xml:space="preserve"> </w:t>
      </w:r>
      <w:r w:rsidRPr="00953C43">
        <w:rPr>
          <w:rFonts w:hint="cs"/>
          <w:rtl/>
        </w:rPr>
        <w:t>סטטיים</w:t>
      </w:r>
      <w:r w:rsidRPr="00953C43">
        <w:rPr>
          <w:rtl/>
        </w:rPr>
        <w:t xml:space="preserve"> </w:t>
      </w:r>
      <w:r w:rsidRPr="00953C43">
        <w:rPr>
          <w:rFonts w:hint="cs"/>
          <w:rtl/>
        </w:rPr>
        <w:t>ומשתנים</w:t>
      </w:r>
      <w:r w:rsidRPr="00953C43">
        <w:rPr>
          <w:rtl/>
        </w:rPr>
        <w:t xml:space="preserve"> </w:t>
      </w:r>
      <w:r w:rsidRPr="00953C43">
        <w:rPr>
          <w:rFonts w:hint="cs"/>
          <w:rtl/>
        </w:rPr>
        <w:t>מעת</w:t>
      </w:r>
      <w:r w:rsidRPr="00953C43">
        <w:rPr>
          <w:rtl/>
        </w:rPr>
        <w:t xml:space="preserve"> </w:t>
      </w:r>
      <w:r w:rsidRPr="00953C43">
        <w:rPr>
          <w:rFonts w:hint="cs"/>
          <w:rtl/>
        </w:rPr>
        <w:t>לעת</w:t>
      </w:r>
      <w:r w:rsidRPr="00953C43">
        <w:rPr>
          <w:rtl/>
        </w:rPr>
        <w:t xml:space="preserve"> </w:t>
      </w:r>
      <w:r w:rsidRPr="00953C43">
        <w:rPr>
          <w:rFonts w:hint="cs"/>
          <w:rtl/>
        </w:rPr>
        <w:t>בכפוף</w:t>
      </w:r>
      <w:r w:rsidRPr="00953C43">
        <w:rPr>
          <w:rtl/>
        </w:rPr>
        <w:t xml:space="preserve"> </w:t>
      </w:r>
      <w:r w:rsidRPr="00953C43">
        <w:rPr>
          <w:rFonts w:hint="cs"/>
          <w:rtl/>
        </w:rPr>
        <w:t>להחלטות</w:t>
      </w:r>
      <w:r w:rsidRPr="00953C43">
        <w:rPr>
          <w:rtl/>
        </w:rPr>
        <w:t xml:space="preserve"> </w:t>
      </w:r>
      <w:r w:rsidRPr="00953C43">
        <w:rPr>
          <w:rFonts w:hint="cs"/>
          <w:rtl/>
        </w:rPr>
        <w:t>מדיניות</w:t>
      </w:r>
      <w:r w:rsidRPr="00953C43">
        <w:rPr>
          <w:rtl/>
        </w:rPr>
        <w:t xml:space="preserve"> </w:t>
      </w:r>
      <w:r w:rsidRPr="00953C43">
        <w:rPr>
          <w:rFonts w:hint="cs"/>
          <w:rtl/>
        </w:rPr>
        <w:t>ברמות</w:t>
      </w:r>
      <w:r w:rsidRPr="00953C43">
        <w:rPr>
          <w:rtl/>
        </w:rPr>
        <w:t xml:space="preserve"> </w:t>
      </w:r>
      <w:r w:rsidRPr="00953C43">
        <w:rPr>
          <w:rFonts w:hint="cs"/>
          <w:rtl/>
        </w:rPr>
        <w:t>שונות</w:t>
      </w:r>
      <w:r w:rsidRPr="00953C43">
        <w:rPr>
          <w:rtl/>
        </w:rPr>
        <w:t xml:space="preserve">. </w:t>
      </w:r>
      <w:r w:rsidRPr="00953C43">
        <w:rPr>
          <w:rFonts w:hint="cs"/>
          <w:rtl/>
        </w:rPr>
        <w:t>על</w:t>
      </w:r>
      <w:r w:rsidRPr="00953C43">
        <w:rPr>
          <w:rtl/>
        </w:rPr>
        <w:t xml:space="preserve"> </w:t>
      </w:r>
      <w:r w:rsidRPr="00953C43">
        <w:rPr>
          <w:rFonts w:hint="cs"/>
          <w:rtl/>
        </w:rPr>
        <w:t>המערכת</w:t>
      </w:r>
      <w:r w:rsidRPr="00953C43">
        <w:rPr>
          <w:rtl/>
        </w:rPr>
        <w:t xml:space="preserve"> </w:t>
      </w:r>
      <w:r w:rsidRPr="00953C43">
        <w:rPr>
          <w:rFonts w:hint="cs"/>
          <w:rtl/>
        </w:rPr>
        <w:t>לאפשר</w:t>
      </w:r>
      <w:r w:rsidRPr="00953C43">
        <w:rPr>
          <w:rtl/>
        </w:rPr>
        <w:t xml:space="preserve"> </w:t>
      </w:r>
      <w:r w:rsidRPr="00953C43">
        <w:rPr>
          <w:rFonts w:hint="cs"/>
          <w:rtl/>
        </w:rPr>
        <w:t>גמישות</w:t>
      </w:r>
      <w:r w:rsidRPr="00953C43">
        <w:rPr>
          <w:rtl/>
        </w:rPr>
        <w:t xml:space="preserve"> </w:t>
      </w:r>
      <w:r w:rsidRPr="00953C43">
        <w:rPr>
          <w:rFonts w:hint="cs"/>
          <w:rtl/>
        </w:rPr>
        <w:t>בתהליכים</w:t>
      </w:r>
      <w:r w:rsidRPr="00953C43">
        <w:rPr>
          <w:rtl/>
        </w:rPr>
        <w:t xml:space="preserve"> </w:t>
      </w:r>
      <w:r w:rsidRPr="00953C43">
        <w:rPr>
          <w:rFonts w:hint="cs"/>
          <w:rtl/>
        </w:rPr>
        <w:t>אלו</w:t>
      </w:r>
      <w:r w:rsidRPr="00953C43">
        <w:rPr>
          <w:rtl/>
        </w:rPr>
        <w:t>.</w:t>
      </w:r>
    </w:p>
    <w:p w14:paraId="0C70262B" w14:textId="77777777" w:rsidR="00953C43" w:rsidRPr="00953C43" w:rsidRDefault="00953C43" w:rsidP="00953C43">
      <w:pPr>
        <w:rPr>
          <w:rtl/>
        </w:rPr>
      </w:pPr>
    </w:p>
    <w:p w14:paraId="4574F066" w14:textId="77777777" w:rsidR="00953C43" w:rsidRPr="00953C43" w:rsidRDefault="00953C43" w:rsidP="00D97026">
      <w:pPr>
        <w:numPr>
          <w:ilvl w:val="2"/>
          <w:numId w:val="44"/>
        </w:numPr>
      </w:pPr>
      <w:r w:rsidRPr="00953C43">
        <w:rPr>
          <w:rFonts w:hint="cs"/>
          <w:rtl/>
        </w:rPr>
        <w:t>אבטחת</w:t>
      </w:r>
      <w:r w:rsidRPr="00953C43">
        <w:rPr>
          <w:rtl/>
        </w:rPr>
        <w:t xml:space="preserve"> </w:t>
      </w:r>
      <w:r w:rsidRPr="00953C43">
        <w:rPr>
          <w:rFonts w:hint="cs"/>
          <w:rtl/>
        </w:rPr>
        <w:t>מידע</w:t>
      </w:r>
    </w:p>
    <w:p w14:paraId="32375C69" w14:textId="77777777" w:rsidR="00953C43" w:rsidRPr="00953C43" w:rsidRDefault="00953C43" w:rsidP="00953C43">
      <w:pPr>
        <w:rPr>
          <w:rtl/>
        </w:rPr>
      </w:pPr>
      <w:r w:rsidRPr="00953C43">
        <w:rPr>
          <w:rFonts w:hint="cs"/>
          <w:rtl/>
        </w:rPr>
        <w:t>באופן</w:t>
      </w:r>
      <w:r w:rsidRPr="00953C43">
        <w:rPr>
          <w:rtl/>
        </w:rPr>
        <w:t xml:space="preserve"> </w:t>
      </w:r>
      <w:r w:rsidRPr="00953C43">
        <w:rPr>
          <w:rFonts w:hint="cs"/>
          <w:rtl/>
        </w:rPr>
        <w:t>טבעי</w:t>
      </w:r>
      <w:r w:rsidRPr="00953C43">
        <w:rPr>
          <w:rtl/>
        </w:rPr>
        <w:t xml:space="preserve"> </w:t>
      </w:r>
      <w:r w:rsidRPr="00953C43">
        <w:rPr>
          <w:rFonts w:hint="cs"/>
          <w:rtl/>
        </w:rPr>
        <w:t>הנתונים</w:t>
      </w:r>
      <w:r w:rsidRPr="00953C43">
        <w:rPr>
          <w:rtl/>
        </w:rPr>
        <w:t xml:space="preserve"> </w:t>
      </w:r>
      <w:r w:rsidRPr="00953C43">
        <w:rPr>
          <w:rFonts w:hint="cs"/>
          <w:rtl/>
        </w:rPr>
        <w:t>במערכת</w:t>
      </w:r>
      <w:r w:rsidRPr="00953C43">
        <w:rPr>
          <w:rtl/>
        </w:rPr>
        <w:t xml:space="preserve"> </w:t>
      </w:r>
      <w:r w:rsidRPr="00953C43">
        <w:rPr>
          <w:rFonts w:hint="cs"/>
          <w:rtl/>
        </w:rPr>
        <w:t>הינם</w:t>
      </w:r>
      <w:r w:rsidRPr="00953C43">
        <w:rPr>
          <w:rtl/>
        </w:rPr>
        <w:t xml:space="preserve"> </w:t>
      </w:r>
      <w:r w:rsidRPr="00953C43">
        <w:rPr>
          <w:rFonts w:hint="cs"/>
          <w:rtl/>
        </w:rPr>
        <w:t>בעלי</w:t>
      </w:r>
      <w:r w:rsidRPr="00953C43">
        <w:rPr>
          <w:rtl/>
        </w:rPr>
        <w:t xml:space="preserve"> </w:t>
      </w:r>
      <w:r w:rsidRPr="00953C43">
        <w:rPr>
          <w:rFonts w:hint="cs"/>
          <w:rtl/>
        </w:rPr>
        <w:t>רגישות</w:t>
      </w:r>
      <w:r w:rsidRPr="00953C43">
        <w:rPr>
          <w:rtl/>
        </w:rPr>
        <w:t xml:space="preserve"> </w:t>
      </w:r>
      <w:r w:rsidRPr="00953C43">
        <w:rPr>
          <w:rFonts w:hint="cs"/>
          <w:rtl/>
        </w:rPr>
        <w:t>מסוימת</w:t>
      </w:r>
      <w:r w:rsidRPr="00953C43">
        <w:rPr>
          <w:rtl/>
        </w:rPr>
        <w:t xml:space="preserve">, </w:t>
      </w:r>
      <w:r w:rsidRPr="00953C43">
        <w:rPr>
          <w:rFonts w:hint="cs"/>
          <w:rtl/>
        </w:rPr>
        <w:t>הן</w:t>
      </w:r>
      <w:r w:rsidRPr="00953C43">
        <w:rPr>
          <w:rtl/>
        </w:rPr>
        <w:t xml:space="preserve"> </w:t>
      </w:r>
      <w:r w:rsidRPr="00953C43">
        <w:rPr>
          <w:rFonts w:hint="cs"/>
          <w:rtl/>
        </w:rPr>
        <w:t>בהיבטים</w:t>
      </w:r>
      <w:r w:rsidRPr="00953C43">
        <w:rPr>
          <w:rtl/>
        </w:rPr>
        <w:t xml:space="preserve"> </w:t>
      </w:r>
      <w:r w:rsidRPr="00953C43">
        <w:rPr>
          <w:rFonts w:hint="cs"/>
          <w:rtl/>
        </w:rPr>
        <w:t>כספיים</w:t>
      </w:r>
      <w:r w:rsidRPr="00953C43">
        <w:rPr>
          <w:rtl/>
        </w:rPr>
        <w:t xml:space="preserve"> </w:t>
      </w:r>
      <w:r w:rsidRPr="00953C43">
        <w:rPr>
          <w:rFonts w:hint="cs"/>
          <w:rtl/>
        </w:rPr>
        <w:t>והן</w:t>
      </w:r>
      <w:r w:rsidRPr="00953C43">
        <w:rPr>
          <w:rtl/>
        </w:rPr>
        <w:t xml:space="preserve"> </w:t>
      </w:r>
      <w:r w:rsidRPr="00953C43">
        <w:rPr>
          <w:rFonts w:hint="cs"/>
          <w:rtl/>
        </w:rPr>
        <w:t>בהיבטים</w:t>
      </w:r>
      <w:r w:rsidRPr="00953C43">
        <w:rPr>
          <w:rtl/>
        </w:rPr>
        <w:t xml:space="preserve"> </w:t>
      </w:r>
      <w:r w:rsidRPr="00953C43">
        <w:rPr>
          <w:rFonts w:hint="cs"/>
          <w:rtl/>
        </w:rPr>
        <w:t>של</w:t>
      </w:r>
      <w:r w:rsidRPr="00953C43">
        <w:rPr>
          <w:rtl/>
        </w:rPr>
        <w:t xml:space="preserve"> </w:t>
      </w:r>
      <w:r w:rsidRPr="00953C43">
        <w:rPr>
          <w:rFonts w:hint="cs"/>
          <w:rtl/>
        </w:rPr>
        <w:t>צנעת</w:t>
      </w:r>
      <w:r w:rsidRPr="00953C43">
        <w:rPr>
          <w:rtl/>
        </w:rPr>
        <w:t xml:space="preserve"> </w:t>
      </w:r>
      <w:r w:rsidRPr="00953C43">
        <w:rPr>
          <w:rFonts w:hint="cs"/>
          <w:rtl/>
        </w:rPr>
        <w:t>הפרט</w:t>
      </w:r>
      <w:r w:rsidRPr="00953C43">
        <w:rPr>
          <w:rtl/>
        </w:rPr>
        <w:t xml:space="preserve">. </w:t>
      </w:r>
      <w:r w:rsidRPr="00953C43">
        <w:rPr>
          <w:rFonts w:hint="cs"/>
          <w:rtl/>
        </w:rPr>
        <w:t>לפיכך</w:t>
      </w:r>
      <w:r w:rsidRPr="00953C43">
        <w:rPr>
          <w:rtl/>
        </w:rPr>
        <w:t xml:space="preserve">, </w:t>
      </w:r>
      <w:r w:rsidRPr="00953C43">
        <w:rPr>
          <w:rFonts w:hint="cs"/>
          <w:rtl/>
        </w:rPr>
        <w:t>נדרשת</w:t>
      </w:r>
      <w:r w:rsidRPr="00953C43">
        <w:rPr>
          <w:rtl/>
        </w:rPr>
        <w:t xml:space="preserve"> </w:t>
      </w:r>
      <w:r w:rsidRPr="00953C43">
        <w:rPr>
          <w:rFonts w:hint="cs"/>
          <w:rtl/>
        </w:rPr>
        <w:t>במערכת</w:t>
      </w:r>
      <w:r w:rsidRPr="00953C43">
        <w:rPr>
          <w:rtl/>
        </w:rPr>
        <w:t xml:space="preserve"> </w:t>
      </w:r>
      <w:r w:rsidRPr="00953C43">
        <w:rPr>
          <w:rFonts w:hint="cs"/>
          <w:rtl/>
        </w:rPr>
        <w:t>הקפדה</w:t>
      </w:r>
      <w:r w:rsidRPr="00953C43">
        <w:rPr>
          <w:rtl/>
        </w:rPr>
        <w:t xml:space="preserve"> </w:t>
      </w:r>
      <w:r w:rsidRPr="00953C43">
        <w:rPr>
          <w:rFonts w:hint="cs"/>
          <w:rtl/>
        </w:rPr>
        <w:t>על</w:t>
      </w:r>
      <w:r w:rsidRPr="00953C43">
        <w:rPr>
          <w:rtl/>
        </w:rPr>
        <w:t xml:space="preserve"> </w:t>
      </w:r>
      <w:r w:rsidRPr="00953C43">
        <w:rPr>
          <w:rFonts w:hint="cs"/>
          <w:rtl/>
        </w:rPr>
        <w:t>אישורים</w:t>
      </w:r>
      <w:r w:rsidRPr="00953C43">
        <w:rPr>
          <w:rtl/>
        </w:rPr>
        <w:t xml:space="preserve"> </w:t>
      </w:r>
      <w:r w:rsidRPr="00953C43">
        <w:rPr>
          <w:rFonts w:hint="cs"/>
          <w:rtl/>
        </w:rPr>
        <w:t>וחיסיון</w:t>
      </w:r>
      <w:r w:rsidRPr="00953C43">
        <w:rPr>
          <w:rtl/>
        </w:rPr>
        <w:t xml:space="preserve"> </w:t>
      </w:r>
      <w:r w:rsidRPr="00953C43">
        <w:rPr>
          <w:rFonts w:hint="cs"/>
          <w:rtl/>
        </w:rPr>
        <w:t>מידע</w:t>
      </w:r>
      <w:r w:rsidRPr="00953C43">
        <w:rPr>
          <w:rtl/>
        </w:rPr>
        <w:t xml:space="preserve">, </w:t>
      </w:r>
      <w:r w:rsidRPr="00953C43">
        <w:rPr>
          <w:rFonts w:hint="cs"/>
          <w:rtl/>
        </w:rPr>
        <w:t>בכפוף</w:t>
      </w:r>
      <w:r w:rsidRPr="00953C43">
        <w:rPr>
          <w:rtl/>
        </w:rPr>
        <w:t xml:space="preserve"> </w:t>
      </w:r>
      <w:r w:rsidRPr="00953C43">
        <w:rPr>
          <w:rFonts w:hint="cs"/>
          <w:rtl/>
        </w:rPr>
        <w:t>לאישורים</w:t>
      </w:r>
      <w:r w:rsidRPr="00953C43">
        <w:rPr>
          <w:rtl/>
        </w:rPr>
        <w:t>.</w:t>
      </w:r>
    </w:p>
    <w:p w14:paraId="10E0FC71" w14:textId="77777777" w:rsidR="00953C43" w:rsidRPr="00953C43" w:rsidRDefault="00953C43" w:rsidP="00953C43">
      <w:pPr>
        <w:rPr>
          <w:rtl/>
        </w:rPr>
      </w:pPr>
    </w:p>
    <w:p w14:paraId="22413BCA" w14:textId="77777777" w:rsidR="00953C43" w:rsidRPr="00953C43" w:rsidRDefault="00953C43" w:rsidP="00D97026">
      <w:pPr>
        <w:numPr>
          <w:ilvl w:val="2"/>
          <w:numId w:val="44"/>
        </w:numPr>
      </w:pPr>
      <w:r w:rsidRPr="00953C43">
        <w:rPr>
          <w:rFonts w:hint="cs"/>
          <w:rtl/>
        </w:rPr>
        <w:t>אחזור</w:t>
      </w:r>
      <w:r w:rsidRPr="00953C43">
        <w:rPr>
          <w:rtl/>
        </w:rPr>
        <w:t xml:space="preserve"> </w:t>
      </w:r>
      <w:r w:rsidRPr="00953C43">
        <w:rPr>
          <w:rFonts w:hint="cs"/>
          <w:rtl/>
        </w:rPr>
        <w:t>מידע</w:t>
      </w:r>
      <w:r w:rsidRPr="00953C43">
        <w:rPr>
          <w:rtl/>
        </w:rPr>
        <w:t xml:space="preserve"> </w:t>
      </w:r>
      <w:r w:rsidRPr="00953C43">
        <w:rPr>
          <w:rFonts w:hint="cs"/>
          <w:rtl/>
        </w:rPr>
        <w:t>ובקרה</w:t>
      </w:r>
    </w:p>
    <w:p w14:paraId="3B9F8BD3" w14:textId="77777777" w:rsidR="00953C43" w:rsidRPr="00953C43" w:rsidRDefault="00953C43" w:rsidP="00953C43">
      <w:pPr>
        <w:rPr>
          <w:rtl/>
        </w:rPr>
      </w:pPr>
      <w:r w:rsidRPr="00953C43">
        <w:rPr>
          <w:rFonts w:hint="cs"/>
          <w:rtl/>
        </w:rPr>
        <w:t>המערכת</w:t>
      </w:r>
      <w:r w:rsidRPr="00953C43">
        <w:rPr>
          <w:rtl/>
        </w:rPr>
        <w:t xml:space="preserve"> </w:t>
      </w:r>
      <w:r w:rsidRPr="00953C43">
        <w:rPr>
          <w:rFonts w:hint="cs"/>
          <w:rtl/>
        </w:rPr>
        <w:t>צריכה</w:t>
      </w:r>
      <w:r w:rsidRPr="00953C43">
        <w:rPr>
          <w:rtl/>
        </w:rPr>
        <w:t xml:space="preserve"> </w:t>
      </w:r>
      <w:r w:rsidRPr="00953C43">
        <w:rPr>
          <w:rFonts w:hint="cs"/>
          <w:rtl/>
        </w:rPr>
        <w:t>להכיל</w:t>
      </w:r>
      <w:r w:rsidRPr="00953C43">
        <w:rPr>
          <w:rtl/>
        </w:rPr>
        <w:t xml:space="preserve"> </w:t>
      </w:r>
      <w:r w:rsidRPr="00953C43">
        <w:rPr>
          <w:rFonts w:hint="cs"/>
          <w:rtl/>
        </w:rPr>
        <w:t>יכולות</w:t>
      </w:r>
      <w:r w:rsidRPr="00953C43">
        <w:rPr>
          <w:rtl/>
        </w:rPr>
        <w:t xml:space="preserve"> </w:t>
      </w:r>
      <w:r w:rsidRPr="00953C43">
        <w:rPr>
          <w:rFonts w:hint="cs"/>
          <w:rtl/>
        </w:rPr>
        <w:t>אחזור</w:t>
      </w:r>
      <w:r w:rsidRPr="00953C43">
        <w:rPr>
          <w:rtl/>
        </w:rPr>
        <w:t xml:space="preserve"> </w:t>
      </w:r>
      <w:r w:rsidRPr="00953C43">
        <w:rPr>
          <w:rFonts w:hint="cs"/>
          <w:rtl/>
        </w:rPr>
        <w:t>מידע</w:t>
      </w:r>
      <w:r w:rsidRPr="00953C43">
        <w:rPr>
          <w:rtl/>
        </w:rPr>
        <w:t xml:space="preserve"> </w:t>
      </w:r>
      <w:r w:rsidRPr="00953C43">
        <w:rPr>
          <w:rFonts w:hint="cs"/>
          <w:rtl/>
        </w:rPr>
        <w:t>ברמות</w:t>
      </w:r>
      <w:r w:rsidRPr="00953C43">
        <w:rPr>
          <w:rtl/>
        </w:rPr>
        <w:t xml:space="preserve"> </w:t>
      </w:r>
      <w:r w:rsidRPr="00953C43">
        <w:rPr>
          <w:rFonts w:hint="cs"/>
          <w:rtl/>
        </w:rPr>
        <w:t>שונות</w:t>
      </w:r>
      <w:r w:rsidRPr="00953C43">
        <w:rPr>
          <w:rtl/>
        </w:rPr>
        <w:t xml:space="preserve"> </w:t>
      </w:r>
      <w:r w:rsidRPr="00953C43">
        <w:rPr>
          <w:rFonts w:hint="cs"/>
          <w:rtl/>
        </w:rPr>
        <w:t>על</w:t>
      </w:r>
      <w:r w:rsidRPr="00953C43">
        <w:rPr>
          <w:rtl/>
        </w:rPr>
        <w:t xml:space="preserve"> </w:t>
      </w:r>
      <w:r w:rsidRPr="00953C43">
        <w:rPr>
          <w:rFonts w:hint="cs"/>
          <w:rtl/>
        </w:rPr>
        <w:t>פי</w:t>
      </w:r>
      <w:r w:rsidRPr="00953C43">
        <w:rPr>
          <w:rtl/>
        </w:rPr>
        <w:t xml:space="preserve"> </w:t>
      </w:r>
      <w:r w:rsidRPr="00953C43">
        <w:rPr>
          <w:rFonts w:hint="cs"/>
          <w:rtl/>
        </w:rPr>
        <w:t>דרישה</w:t>
      </w:r>
      <w:r w:rsidRPr="00953C43">
        <w:rPr>
          <w:rtl/>
        </w:rPr>
        <w:t xml:space="preserve"> </w:t>
      </w:r>
      <w:r w:rsidRPr="00953C43">
        <w:rPr>
          <w:rFonts w:hint="cs"/>
          <w:rtl/>
        </w:rPr>
        <w:t>ובאופן</w:t>
      </w:r>
      <w:r w:rsidRPr="00953C43">
        <w:rPr>
          <w:rtl/>
        </w:rPr>
        <w:t xml:space="preserve"> </w:t>
      </w:r>
      <w:r w:rsidRPr="00953C43">
        <w:rPr>
          <w:rFonts w:hint="cs"/>
          <w:rtl/>
        </w:rPr>
        <w:t>יזום</w:t>
      </w:r>
      <w:r w:rsidRPr="00953C43">
        <w:rPr>
          <w:rtl/>
        </w:rPr>
        <w:t>.</w:t>
      </w:r>
    </w:p>
    <w:p w14:paraId="72C3F684" w14:textId="1498CD6D" w:rsidR="00953C43" w:rsidRDefault="00953C43" w:rsidP="00953C43">
      <w:pPr>
        <w:rPr>
          <w:rtl/>
        </w:rPr>
      </w:pPr>
    </w:p>
    <w:p w14:paraId="62D51020" w14:textId="77777777" w:rsidR="00953C43" w:rsidRPr="00953C43" w:rsidRDefault="00953C43" w:rsidP="00D97026">
      <w:pPr>
        <w:numPr>
          <w:ilvl w:val="2"/>
          <w:numId w:val="44"/>
        </w:numPr>
      </w:pPr>
      <w:r w:rsidRPr="00953C43">
        <w:rPr>
          <w:rFonts w:hint="cs"/>
          <w:rtl/>
        </w:rPr>
        <w:t>יכולות</w:t>
      </w:r>
      <w:r w:rsidRPr="00953C43">
        <w:rPr>
          <w:rtl/>
        </w:rPr>
        <w:t xml:space="preserve"> </w:t>
      </w:r>
      <w:r w:rsidRPr="00953C43">
        <w:rPr>
          <w:rFonts w:hint="cs"/>
          <w:rtl/>
        </w:rPr>
        <w:t>מעקב</w:t>
      </w:r>
    </w:p>
    <w:p w14:paraId="22D8844D" w14:textId="77777777" w:rsidR="00953C43" w:rsidRPr="00953C43" w:rsidRDefault="00953C43" w:rsidP="00953C43">
      <w:pPr>
        <w:rPr>
          <w:rtl/>
        </w:rPr>
      </w:pPr>
      <w:r w:rsidRPr="00953C43">
        <w:rPr>
          <w:rFonts w:hint="cs"/>
          <w:rtl/>
        </w:rPr>
        <w:t>ניתן</w:t>
      </w:r>
      <w:r w:rsidRPr="00953C43">
        <w:rPr>
          <w:rtl/>
        </w:rPr>
        <w:t xml:space="preserve"> </w:t>
      </w:r>
      <w:r w:rsidRPr="00953C43">
        <w:rPr>
          <w:rFonts w:hint="cs"/>
          <w:rtl/>
        </w:rPr>
        <w:t>יהיה</w:t>
      </w:r>
      <w:r w:rsidRPr="00953C43">
        <w:rPr>
          <w:rtl/>
        </w:rPr>
        <w:t xml:space="preserve"> </w:t>
      </w:r>
      <w:r w:rsidRPr="00953C43">
        <w:rPr>
          <w:rFonts w:hint="cs"/>
          <w:rtl/>
        </w:rPr>
        <w:t>לבצע</w:t>
      </w:r>
      <w:r w:rsidRPr="00953C43">
        <w:rPr>
          <w:rtl/>
        </w:rPr>
        <w:t xml:space="preserve"> </w:t>
      </w:r>
      <w:r w:rsidRPr="00953C43">
        <w:rPr>
          <w:rFonts w:hint="cs"/>
          <w:rtl/>
        </w:rPr>
        <w:t>מעקב</w:t>
      </w:r>
      <w:r w:rsidRPr="00953C43">
        <w:rPr>
          <w:rtl/>
        </w:rPr>
        <w:t xml:space="preserve"> </w:t>
      </w:r>
      <w:r w:rsidRPr="00953C43">
        <w:rPr>
          <w:rFonts w:hint="cs"/>
          <w:rtl/>
        </w:rPr>
        <w:t>אחר</w:t>
      </w:r>
      <w:r w:rsidRPr="00953C43">
        <w:rPr>
          <w:rtl/>
        </w:rPr>
        <w:t xml:space="preserve"> </w:t>
      </w:r>
      <w:r w:rsidRPr="00953C43">
        <w:rPr>
          <w:rFonts w:hint="cs"/>
          <w:rtl/>
        </w:rPr>
        <w:t>פעילויות</w:t>
      </w:r>
      <w:r w:rsidRPr="00953C43">
        <w:rPr>
          <w:rtl/>
        </w:rPr>
        <w:t xml:space="preserve"> </w:t>
      </w:r>
      <w:r w:rsidRPr="00953C43">
        <w:rPr>
          <w:rFonts w:hint="cs"/>
          <w:rtl/>
        </w:rPr>
        <w:t>במערכת</w:t>
      </w:r>
      <w:r w:rsidRPr="00953C43">
        <w:rPr>
          <w:rtl/>
        </w:rPr>
        <w:t xml:space="preserve"> : </w:t>
      </w:r>
      <w:r w:rsidRPr="00953C43">
        <w:rPr>
          <w:rFonts w:hint="cs"/>
          <w:rtl/>
        </w:rPr>
        <w:t>מעקב</w:t>
      </w:r>
      <w:r w:rsidRPr="00953C43">
        <w:rPr>
          <w:rtl/>
        </w:rPr>
        <w:t xml:space="preserve"> </w:t>
      </w:r>
      <w:r w:rsidRPr="00953C43">
        <w:rPr>
          <w:rFonts w:hint="cs"/>
          <w:rtl/>
        </w:rPr>
        <w:t>ביצוע</w:t>
      </w:r>
      <w:r w:rsidRPr="00953C43">
        <w:rPr>
          <w:rtl/>
        </w:rPr>
        <w:t xml:space="preserve"> </w:t>
      </w:r>
      <w:r w:rsidRPr="00953C43">
        <w:rPr>
          <w:rFonts w:hint="cs"/>
          <w:rtl/>
        </w:rPr>
        <w:t>פעילויות</w:t>
      </w:r>
      <w:r w:rsidRPr="00953C43">
        <w:rPr>
          <w:rtl/>
        </w:rPr>
        <w:t xml:space="preserve">; </w:t>
      </w:r>
      <w:r w:rsidRPr="00953C43">
        <w:rPr>
          <w:rFonts w:hint="cs"/>
          <w:rtl/>
        </w:rPr>
        <w:t>משתמשים</w:t>
      </w:r>
      <w:r w:rsidRPr="00953C43">
        <w:rPr>
          <w:rtl/>
        </w:rPr>
        <w:t xml:space="preserve"> </w:t>
      </w:r>
      <w:r w:rsidRPr="00953C43">
        <w:rPr>
          <w:rFonts w:hint="cs"/>
          <w:rtl/>
        </w:rPr>
        <w:t>מעורבים</w:t>
      </w:r>
      <w:r w:rsidRPr="00953C43">
        <w:rPr>
          <w:rtl/>
        </w:rPr>
        <w:t xml:space="preserve">; </w:t>
      </w:r>
      <w:r w:rsidRPr="00953C43">
        <w:rPr>
          <w:rFonts w:hint="cs"/>
          <w:rtl/>
        </w:rPr>
        <w:t>מעקב</w:t>
      </w:r>
      <w:r w:rsidRPr="00953C43">
        <w:rPr>
          <w:rtl/>
        </w:rPr>
        <w:t xml:space="preserve"> </w:t>
      </w:r>
      <w:r w:rsidRPr="00953C43">
        <w:rPr>
          <w:rFonts w:hint="cs"/>
          <w:rtl/>
        </w:rPr>
        <w:t>לוחות</w:t>
      </w:r>
      <w:r w:rsidRPr="00953C43">
        <w:rPr>
          <w:rtl/>
        </w:rPr>
        <w:t xml:space="preserve"> </w:t>
      </w:r>
      <w:r w:rsidRPr="00953C43">
        <w:rPr>
          <w:rFonts w:hint="cs"/>
          <w:rtl/>
        </w:rPr>
        <w:t>זמנים</w:t>
      </w:r>
      <w:r w:rsidRPr="00953C43">
        <w:rPr>
          <w:rtl/>
        </w:rPr>
        <w:t xml:space="preserve"> </w:t>
      </w:r>
      <w:r w:rsidRPr="00953C43">
        <w:rPr>
          <w:rFonts w:hint="cs"/>
          <w:rtl/>
        </w:rPr>
        <w:t>לביצוע</w:t>
      </w:r>
      <w:r w:rsidRPr="00953C43">
        <w:rPr>
          <w:rtl/>
        </w:rPr>
        <w:t xml:space="preserve"> </w:t>
      </w:r>
      <w:r w:rsidRPr="00953C43">
        <w:rPr>
          <w:rFonts w:hint="cs"/>
          <w:rtl/>
        </w:rPr>
        <w:t>פעילות</w:t>
      </w:r>
      <w:r w:rsidRPr="00953C43">
        <w:rPr>
          <w:rtl/>
        </w:rPr>
        <w:t xml:space="preserve">, </w:t>
      </w:r>
      <w:r w:rsidRPr="00953C43">
        <w:rPr>
          <w:rFonts w:hint="cs"/>
          <w:rtl/>
        </w:rPr>
        <w:t>תהליך</w:t>
      </w:r>
      <w:r w:rsidRPr="00953C43">
        <w:rPr>
          <w:rtl/>
        </w:rPr>
        <w:t xml:space="preserve"> </w:t>
      </w:r>
      <w:r w:rsidRPr="00953C43">
        <w:rPr>
          <w:rFonts w:hint="cs"/>
          <w:rtl/>
        </w:rPr>
        <w:t>ותהליכי</w:t>
      </w:r>
      <w:r w:rsidRPr="00953C43">
        <w:rPr>
          <w:rtl/>
        </w:rPr>
        <w:t xml:space="preserve"> </w:t>
      </w:r>
      <w:r w:rsidRPr="00953C43">
        <w:rPr>
          <w:rFonts w:hint="cs"/>
          <w:rtl/>
        </w:rPr>
        <w:t>משנה</w:t>
      </w:r>
      <w:r w:rsidRPr="00953C43">
        <w:rPr>
          <w:rtl/>
        </w:rPr>
        <w:t xml:space="preserve">; </w:t>
      </w:r>
      <w:r w:rsidRPr="00953C43">
        <w:rPr>
          <w:rFonts w:hint="cs"/>
          <w:rtl/>
        </w:rPr>
        <w:t>מעקב</w:t>
      </w:r>
      <w:r w:rsidRPr="00953C43">
        <w:rPr>
          <w:rtl/>
        </w:rPr>
        <w:t xml:space="preserve"> </w:t>
      </w:r>
      <w:r w:rsidRPr="00953C43">
        <w:rPr>
          <w:rFonts w:hint="cs"/>
          <w:rtl/>
        </w:rPr>
        <w:t>חריגות</w:t>
      </w:r>
      <w:r w:rsidRPr="00953C43">
        <w:rPr>
          <w:rtl/>
        </w:rPr>
        <w:t xml:space="preserve"> </w:t>
      </w:r>
      <w:r w:rsidRPr="00953C43">
        <w:rPr>
          <w:rFonts w:hint="cs"/>
          <w:rtl/>
        </w:rPr>
        <w:t>בלוחות</w:t>
      </w:r>
      <w:r w:rsidRPr="00953C43">
        <w:rPr>
          <w:rtl/>
        </w:rPr>
        <w:t xml:space="preserve"> </w:t>
      </w:r>
      <w:r w:rsidRPr="00953C43">
        <w:rPr>
          <w:rFonts w:hint="cs"/>
          <w:rtl/>
        </w:rPr>
        <w:t>זמנים</w:t>
      </w:r>
      <w:r w:rsidRPr="00953C43">
        <w:rPr>
          <w:rtl/>
        </w:rPr>
        <w:t xml:space="preserve"> (</w:t>
      </w:r>
      <w:r w:rsidRPr="00953C43">
        <w:rPr>
          <w:rFonts w:hint="cs"/>
          <w:rtl/>
        </w:rPr>
        <w:t>כמו</w:t>
      </w:r>
      <w:r w:rsidRPr="00953C43">
        <w:rPr>
          <w:rtl/>
        </w:rPr>
        <w:t xml:space="preserve"> </w:t>
      </w:r>
      <w:r w:rsidRPr="00953C43">
        <w:rPr>
          <w:rFonts w:hint="cs"/>
          <w:rtl/>
        </w:rPr>
        <w:t>בתהליכים</w:t>
      </w:r>
      <w:r w:rsidRPr="00953C43">
        <w:rPr>
          <w:rtl/>
        </w:rPr>
        <w:t xml:space="preserve"> </w:t>
      </w:r>
      <w:r w:rsidRPr="00953C43">
        <w:rPr>
          <w:rFonts w:hint="cs"/>
          <w:rtl/>
        </w:rPr>
        <w:t>שע</w:t>
      </w:r>
      <w:r w:rsidRPr="00953C43">
        <w:rPr>
          <w:rtl/>
        </w:rPr>
        <w:t>"</w:t>
      </w:r>
      <w:r w:rsidRPr="00953C43">
        <w:rPr>
          <w:rFonts w:hint="cs"/>
          <w:rtl/>
        </w:rPr>
        <w:t>פ</w:t>
      </w:r>
      <w:r w:rsidRPr="00953C43">
        <w:rPr>
          <w:rtl/>
        </w:rPr>
        <w:t xml:space="preserve"> </w:t>
      </w:r>
      <w:r w:rsidRPr="00953C43">
        <w:rPr>
          <w:rFonts w:hint="cs"/>
          <w:rtl/>
        </w:rPr>
        <w:t>החוק</w:t>
      </w:r>
      <w:r w:rsidRPr="00953C43">
        <w:rPr>
          <w:rtl/>
        </w:rPr>
        <w:t xml:space="preserve"> </w:t>
      </w:r>
      <w:r w:rsidRPr="00953C43">
        <w:rPr>
          <w:rFonts w:hint="cs"/>
          <w:rtl/>
        </w:rPr>
        <w:t>נדרש</w:t>
      </w:r>
      <w:r w:rsidRPr="00953C43">
        <w:rPr>
          <w:rtl/>
        </w:rPr>
        <w:t xml:space="preserve"> </w:t>
      </w:r>
      <w:r w:rsidRPr="00953C43">
        <w:rPr>
          <w:rFonts w:hint="cs"/>
          <w:rtl/>
        </w:rPr>
        <w:t>לבצע</w:t>
      </w:r>
      <w:r w:rsidRPr="00953C43">
        <w:rPr>
          <w:rtl/>
        </w:rPr>
        <w:t xml:space="preserve"> </w:t>
      </w:r>
      <w:r w:rsidRPr="00953C43">
        <w:rPr>
          <w:rFonts w:hint="cs"/>
          <w:rtl/>
        </w:rPr>
        <w:t>בתוך</w:t>
      </w:r>
      <w:r w:rsidRPr="00953C43">
        <w:rPr>
          <w:rtl/>
        </w:rPr>
        <w:t xml:space="preserve"> </w:t>
      </w:r>
      <w:r w:rsidRPr="00953C43">
        <w:rPr>
          <w:rFonts w:hint="cs"/>
          <w:rtl/>
        </w:rPr>
        <w:t>מספר</w:t>
      </w:r>
      <w:r w:rsidRPr="00953C43">
        <w:rPr>
          <w:rtl/>
        </w:rPr>
        <w:t xml:space="preserve"> </w:t>
      </w:r>
      <w:r w:rsidRPr="00953C43">
        <w:rPr>
          <w:rFonts w:hint="cs"/>
          <w:rtl/>
        </w:rPr>
        <w:t>ימים</w:t>
      </w:r>
      <w:r w:rsidRPr="00953C43">
        <w:rPr>
          <w:rtl/>
        </w:rPr>
        <w:t xml:space="preserve"> </w:t>
      </w:r>
      <w:r w:rsidRPr="00953C43">
        <w:rPr>
          <w:rFonts w:hint="cs"/>
          <w:rtl/>
        </w:rPr>
        <w:t>מוגדר</w:t>
      </w:r>
      <w:r w:rsidRPr="00953C43">
        <w:rPr>
          <w:rtl/>
        </w:rPr>
        <w:t xml:space="preserve">); </w:t>
      </w:r>
      <w:r w:rsidRPr="00953C43">
        <w:rPr>
          <w:rFonts w:hint="cs"/>
          <w:rtl/>
        </w:rPr>
        <w:t>מעקב</w:t>
      </w:r>
      <w:r w:rsidRPr="00953C43">
        <w:rPr>
          <w:rtl/>
        </w:rPr>
        <w:t xml:space="preserve"> </w:t>
      </w:r>
      <w:r w:rsidRPr="00953C43">
        <w:rPr>
          <w:rFonts w:hint="cs"/>
          <w:rtl/>
        </w:rPr>
        <w:t>אחר</w:t>
      </w:r>
      <w:r w:rsidRPr="00953C43">
        <w:rPr>
          <w:rtl/>
        </w:rPr>
        <w:t xml:space="preserve"> </w:t>
      </w:r>
      <w:r w:rsidRPr="00953C43">
        <w:rPr>
          <w:rFonts w:hint="cs"/>
          <w:rtl/>
        </w:rPr>
        <w:t>משאבים</w:t>
      </w:r>
      <w:r w:rsidRPr="00953C43">
        <w:rPr>
          <w:rtl/>
        </w:rPr>
        <w:t xml:space="preserve"> </w:t>
      </w:r>
      <w:r w:rsidRPr="00953C43">
        <w:rPr>
          <w:rFonts w:hint="cs"/>
          <w:rtl/>
        </w:rPr>
        <w:t>מוגדרים</w:t>
      </w:r>
      <w:r w:rsidRPr="00953C43">
        <w:rPr>
          <w:rtl/>
        </w:rPr>
        <w:t>.</w:t>
      </w:r>
    </w:p>
    <w:p w14:paraId="67584E4B" w14:textId="77777777" w:rsidR="00953C43" w:rsidRPr="00953C43" w:rsidRDefault="00953C43" w:rsidP="00953C43">
      <w:pPr>
        <w:rPr>
          <w:rtl/>
        </w:rPr>
      </w:pPr>
    </w:p>
    <w:p w14:paraId="41C088A9" w14:textId="77777777" w:rsidR="00953C43" w:rsidRPr="00953C43" w:rsidRDefault="00953C43" w:rsidP="00D97026">
      <w:pPr>
        <w:numPr>
          <w:ilvl w:val="2"/>
          <w:numId w:val="44"/>
        </w:numPr>
      </w:pPr>
      <w:r w:rsidRPr="00953C43">
        <w:rPr>
          <w:rFonts w:hint="cs"/>
          <w:rtl/>
        </w:rPr>
        <w:t>אינטגרציה</w:t>
      </w:r>
    </w:p>
    <w:p w14:paraId="12478713" w14:textId="77777777" w:rsidR="00953C43" w:rsidRPr="00953C43" w:rsidRDefault="00953C43" w:rsidP="00953C43">
      <w:pPr>
        <w:rPr>
          <w:rtl/>
        </w:rPr>
      </w:pPr>
      <w:r w:rsidRPr="00953C43">
        <w:rPr>
          <w:rFonts w:hint="cs"/>
          <w:rtl/>
        </w:rPr>
        <w:t>המערכת</w:t>
      </w:r>
      <w:r w:rsidRPr="00953C43">
        <w:rPr>
          <w:rtl/>
        </w:rPr>
        <w:t xml:space="preserve"> </w:t>
      </w:r>
      <w:r w:rsidRPr="00953C43">
        <w:rPr>
          <w:rFonts w:hint="cs"/>
          <w:rtl/>
        </w:rPr>
        <w:t>מוצגת</w:t>
      </w:r>
      <w:r w:rsidRPr="00953C43">
        <w:rPr>
          <w:rtl/>
        </w:rPr>
        <w:t xml:space="preserve"> </w:t>
      </w:r>
      <w:r w:rsidRPr="00953C43">
        <w:rPr>
          <w:rFonts w:hint="cs"/>
          <w:rtl/>
        </w:rPr>
        <w:t>במסמך</w:t>
      </w:r>
      <w:r w:rsidRPr="00953C43">
        <w:rPr>
          <w:rtl/>
        </w:rPr>
        <w:t xml:space="preserve"> </w:t>
      </w:r>
      <w:r w:rsidRPr="00953C43">
        <w:rPr>
          <w:rFonts w:hint="cs"/>
          <w:rtl/>
        </w:rPr>
        <w:t>זה</w:t>
      </w:r>
      <w:r w:rsidRPr="00953C43">
        <w:rPr>
          <w:rtl/>
        </w:rPr>
        <w:t xml:space="preserve"> </w:t>
      </w:r>
      <w:r w:rsidRPr="00953C43">
        <w:rPr>
          <w:rFonts w:hint="cs"/>
          <w:rtl/>
        </w:rPr>
        <w:t>כמורכבת</w:t>
      </w:r>
      <w:r w:rsidRPr="00953C43">
        <w:rPr>
          <w:rtl/>
        </w:rPr>
        <w:t xml:space="preserve"> </w:t>
      </w:r>
      <w:r w:rsidRPr="00953C43">
        <w:rPr>
          <w:rFonts w:hint="cs"/>
          <w:rtl/>
        </w:rPr>
        <w:t>ממספר</w:t>
      </w:r>
      <w:r w:rsidRPr="00953C43">
        <w:rPr>
          <w:rtl/>
        </w:rPr>
        <w:t xml:space="preserve"> </w:t>
      </w:r>
      <w:r w:rsidRPr="00953C43">
        <w:rPr>
          <w:rFonts w:hint="cs"/>
          <w:rtl/>
        </w:rPr>
        <w:t>מודולים</w:t>
      </w:r>
      <w:r w:rsidRPr="00953C43">
        <w:rPr>
          <w:rtl/>
        </w:rPr>
        <w:t xml:space="preserve">. </w:t>
      </w:r>
      <w:r w:rsidRPr="00953C43">
        <w:rPr>
          <w:rFonts w:hint="cs"/>
          <w:rtl/>
        </w:rPr>
        <w:t>עם</w:t>
      </w:r>
      <w:r w:rsidRPr="00953C43">
        <w:rPr>
          <w:rtl/>
        </w:rPr>
        <w:t xml:space="preserve"> </w:t>
      </w:r>
      <w:r w:rsidRPr="00953C43">
        <w:rPr>
          <w:rFonts w:hint="cs"/>
          <w:rtl/>
        </w:rPr>
        <w:t>זאת</w:t>
      </w:r>
      <w:r w:rsidRPr="00953C43">
        <w:rPr>
          <w:rtl/>
        </w:rPr>
        <w:t xml:space="preserve">, </w:t>
      </w:r>
      <w:r w:rsidRPr="00953C43">
        <w:rPr>
          <w:rFonts w:hint="cs"/>
          <w:rtl/>
        </w:rPr>
        <w:t>ההתייחסות</w:t>
      </w:r>
      <w:r w:rsidRPr="00953C43">
        <w:rPr>
          <w:rtl/>
        </w:rPr>
        <w:t xml:space="preserve"> </w:t>
      </w:r>
      <w:r w:rsidRPr="00953C43">
        <w:rPr>
          <w:rFonts w:hint="cs"/>
          <w:rtl/>
        </w:rPr>
        <w:t>הינה</w:t>
      </w:r>
      <w:r w:rsidRPr="00953C43">
        <w:rPr>
          <w:rtl/>
        </w:rPr>
        <w:t xml:space="preserve"> </w:t>
      </w:r>
      <w:r w:rsidRPr="00953C43">
        <w:rPr>
          <w:rFonts w:hint="cs"/>
          <w:rtl/>
        </w:rPr>
        <w:t>למערכת</w:t>
      </w:r>
      <w:r w:rsidRPr="00953C43">
        <w:rPr>
          <w:rtl/>
        </w:rPr>
        <w:t xml:space="preserve"> </w:t>
      </w:r>
      <w:r w:rsidRPr="00953C43">
        <w:rPr>
          <w:rFonts w:hint="cs"/>
          <w:rtl/>
        </w:rPr>
        <w:t>כוללת</w:t>
      </w:r>
      <w:r w:rsidRPr="00953C43">
        <w:rPr>
          <w:rtl/>
        </w:rPr>
        <w:t xml:space="preserve"> </w:t>
      </w:r>
      <w:r w:rsidRPr="00953C43">
        <w:rPr>
          <w:rFonts w:hint="cs"/>
          <w:rtl/>
        </w:rPr>
        <w:t>אחת</w:t>
      </w:r>
      <w:r w:rsidRPr="00953C43">
        <w:rPr>
          <w:rtl/>
        </w:rPr>
        <w:t xml:space="preserve"> </w:t>
      </w:r>
      <w:r w:rsidRPr="00953C43">
        <w:rPr>
          <w:rFonts w:hint="cs"/>
          <w:rtl/>
        </w:rPr>
        <w:t>שבה</w:t>
      </w:r>
      <w:r w:rsidRPr="00953C43">
        <w:rPr>
          <w:rtl/>
        </w:rPr>
        <w:t xml:space="preserve"> </w:t>
      </w:r>
      <w:r w:rsidRPr="00953C43">
        <w:rPr>
          <w:rFonts w:hint="cs"/>
          <w:rtl/>
        </w:rPr>
        <w:t>תהליכים</w:t>
      </w:r>
      <w:r w:rsidRPr="00953C43">
        <w:rPr>
          <w:rtl/>
        </w:rPr>
        <w:t xml:space="preserve"> </w:t>
      </w:r>
      <w:r w:rsidRPr="00953C43">
        <w:rPr>
          <w:rFonts w:hint="cs"/>
          <w:rtl/>
        </w:rPr>
        <w:t>מסוימים</w:t>
      </w:r>
      <w:r w:rsidRPr="00953C43">
        <w:rPr>
          <w:rtl/>
        </w:rPr>
        <w:t xml:space="preserve"> </w:t>
      </w:r>
      <w:r w:rsidRPr="00953C43">
        <w:rPr>
          <w:rFonts w:hint="cs"/>
          <w:rtl/>
        </w:rPr>
        <w:t>מתחילים</w:t>
      </w:r>
      <w:r w:rsidRPr="00953C43">
        <w:rPr>
          <w:rtl/>
        </w:rPr>
        <w:t xml:space="preserve"> </w:t>
      </w:r>
      <w:r w:rsidRPr="00953C43">
        <w:rPr>
          <w:rFonts w:hint="cs"/>
          <w:rtl/>
        </w:rPr>
        <w:t>בפונקציה</w:t>
      </w:r>
      <w:r w:rsidRPr="00953C43">
        <w:rPr>
          <w:rtl/>
        </w:rPr>
        <w:t xml:space="preserve"> </w:t>
      </w:r>
      <w:r w:rsidRPr="00953C43">
        <w:rPr>
          <w:rFonts w:hint="cs"/>
          <w:rtl/>
        </w:rPr>
        <w:t>ארגונית</w:t>
      </w:r>
      <w:r w:rsidRPr="00953C43">
        <w:rPr>
          <w:rtl/>
        </w:rPr>
        <w:t xml:space="preserve"> </w:t>
      </w:r>
      <w:r w:rsidRPr="00953C43">
        <w:rPr>
          <w:rFonts w:hint="cs"/>
          <w:rtl/>
        </w:rPr>
        <w:t>אחת</w:t>
      </w:r>
      <w:r w:rsidRPr="00953C43">
        <w:rPr>
          <w:rtl/>
        </w:rPr>
        <w:t xml:space="preserve"> </w:t>
      </w:r>
      <w:r w:rsidRPr="00953C43">
        <w:rPr>
          <w:rFonts w:hint="cs"/>
          <w:rtl/>
        </w:rPr>
        <w:t>ומסתיימים</w:t>
      </w:r>
      <w:r w:rsidRPr="00953C43">
        <w:rPr>
          <w:rtl/>
        </w:rPr>
        <w:t xml:space="preserve"> </w:t>
      </w:r>
      <w:r w:rsidRPr="00953C43">
        <w:rPr>
          <w:rFonts w:hint="cs"/>
          <w:rtl/>
        </w:rPr>
        <w:t>בפונקציה</w:t>
      </w:r>
      <w:r w:rsidRPr="00953C43">
        <w:rPr>
          <w:rtl/>
        </w:rPr>
        <w:t xml:space="preserve"> </w:t>
      </w:r>
      <w:r w:rsidRPr="00953C43">
        <w:rPr>
          <w:rFonts w:hint="cs"/>
          <w:rtl/>
        </w:rPr>
        <w:t>ארגונית</w:t>
      </w:r>
      <w:r w:rsidRPr="00953C43">
        <w:rPr>
          <w:rtl/>
        </w:rPr>
        <w:t xml:space="preserve"> </w:t>
      </w:r>
      <w:r w:rsidRPr="00953C43">
        <w:rPr>
          <w:rFonts w:hint="cs"/>
          <w:rtl/>
        </w:rPr>
        <w:t>אחרת</w:t>
      </w:r>
      <w:r w:rsidRPr="00953C43">
        <w:rPr>
          <w:rtl/>
        </w:rPr>
        <w:t xml:space="preserve"> </w:t>
      </w:r>
      <w:r w:rsidRPr="00953C43">
        <w:rPr>
          <w:rFonts w:hint="cs"/>
          <w:rtl/>
        </w:rPr>
        <w:t>ובמודולים</w:t>
      </w:r>
      <w:r w:rsidRPr="00953C43">
        <w:rPr>
          <w:rtl/>
        </w:rPr>
        <w:t xml:space="preserve"> </w:t>
      </w:r>
      <w:r w:rsidRPr="00953C43">
        <w:rPr>
          <w:rFonts w:hint="cs"/>
          <w:rtl/>
        </w:rPr>
        <w:t>שונים</w:t>
      </w:r>
      <w:r w:rsidRPr="00953C43">
        <w:rPr>
          <w:rtl/>
        </w:rPr>
        <w:t xml:space="preserve">. </w:t>
      </w:r>
      <w:r w:rsidRPr="00953C43">
        <w:rPr>
          <w:rFonts w:hint="cs"/>
          <w:rtl/>
        </w:rPr>
        <w:t>יש</w:t>
      </w:r>
      <w:r w:rsidRPr="00953C43">
        <w:rPr>
          <w:rtl/>
        </w:rPr>
        <w:t xml:space="preserve"> </w:t>
      </w:r>
      <w:r w:rsidRPr="00953C43">
        <w:rPr>
          <w:rFonts w:hint="cs"/>
          <w:rtl/>
        </w:rPr>
        <w:t>לאפשר</w:t>
      </w:r>
      <w:r w:rsidRPr="00953C43">
        <w:rPr>
          <w:rtl/>
        </w:rPr>
        <w:t xml:space="preserve"> </w:t>
      </w:r>
      <w:r w:rsidRPr="00953C43">
        <w:rPr>
          <w:rFonts w:hint="cs"/>
          <w:rtl/>
        </w:rPr>
        <w:t>אחזור</w:t>
      </w:r>
      <w:r w:rsidRPr="00953C43">
        <w:rPr>
          <w:rtl/>
        </w:rPr>
        <w:t xml:space="preserve"> </w:t>
      </w:r>
      <w:r w:rsidRPr="00953C43">
        <w:rPr>
          <w:rFonts w:hint="cs"/>
          <w:rtl/>
        </w:rPr>
        <w:t>מידע</w:t>
      </w:r>
      <w:r w:rsidRPr="00953C43">
        <w:rPr>
          <w:rtl/>
        </w:rPr>
        <w:t xml:space="preserve"> </w:t>
      </w:r>
      <w:r w:rsidRPr="00953C43">
        <w:rPr>
          <w:rFonts w:hint="cs"/>
          <w:rtl/>
        </w:rPr>
        <w:t>שחוצה</w:t>
      </w:r>
      <w:r w:rsidRPr="00953C43">
        <w:rPr>
          <w:rtl/>
        </w:rPr>
        <w:t xml:space="preserve"> </w:t>
      </w:r>
      <w:r w:rsidRPr="00953C43">
        <w:rPr>
          <w:rFonts w:hint="cs"/>
          <w:rtl/>
        </w:rPr>
        <w:t>מודולים</w:t>
      </w:r>
      <w:r w:rsidRPr="00953C43">
        <w:rPr>
          <w:rtl/>
        </w:rPr>
        <w:t>.</w:t>
      </w:r>
    </w:p>
    <w:p w14:paraId="5D15A8E9" w14:textId="77777777" w:rsidR="00953C43" w:rsidRPr="00953C43" w:rsidRDefault="00953C43" w:rsidP="00953C43">
      <w:pPr>
        <w:rPr>
          <w:rtl/>
        </w:rPr>
      </w:pPr>
    </w:p>
    <w:p w14:paraId="22FDD7A6" w14:textId="77777777" w:rsidR="00953C43" w:rsidRPr="00953C43" w:rsidRDefault="00953C43" w:rsidP="00D97026">
      <w:pPr>
        <w:numPr>
          <w:ilvl w:val="2"/>
          <w:numId w:val="44"/>
        </w:numPr>
      </w:pPr>
      <w:r w:rsidRPr="00953C43">
        <w:rPr>
          <w:rFonts w:hint="cs"/>
          <w:rtl/>
        </w:rPr>
        <w:t>אפשרות</w:t>
      </w:r>
      <w:r w:rsidRPr="00953C43">
        <w:rPr>
          <w:rtl/>
        </w:rPr>
        <w:t xml:space="preserve"> </w:t>
      </w:r>
      <w:r w:rsidRPr="00953C43">
        <w:rPr>
          <w:rFonts w:hint="cs"/>
          <w:rtl/>
        </w:rPr>
        <w:t>לביצוע</w:t>
      </w:r>
      <w:r w:rsidRPr="00953C43">
        <w:rPr>
          <w:rtl/>
        </w:rPr>
        <w:t xml:space="preserve"> </w:t>
      </w:r>
      <w:r w:rsidRPr="00953C43">
        <w:rPr>
          <w:rFonts w:hint="cs"/>
          <w:rtl/>
        </w:rPr>
        <w:t>פעולה</w:t>
      </w:r>
      <w:r w:rsidRPr="00953C43">
        <w:rPr>
          <w:rtl/>
        </w:rPr>
        <w:t xml:space="preserve"> </w:t>
      </w:r>
      <w:r w:rsidRPr="00953C43">
        <w:rPr>
          <w:rFonts w:hint="cs"/>
          <w:rtl/>
        </w:rPr>
        <w:t>על</w:t>
      </w:r>
      <w:r w:rsidRPr="00953C43">
        <w:rPr>
          <w:rtl/>
        </w:rPr>
        <w:t xml:space="preserve"> </w:t>
      </w:r>
      <w:r w:rsidRPr="00953C43">
        <w:rPr>
          <w:rFonts w:hint="cs"/>
          <w:rtl/>
        </w:rPr>
        <w:t>מספר</w:t>
      </w:r>
      <w:r w:rsidRPr="00953C43">
        <w:rPr>
          <w:rtl/>
        </w:rPr>
        <w:t xml:space="preserve"> </w:t>
      </w:r>
      <w:r w:rsidRPr="00953C43">
        <w:rPr>
          <w:rFonts w:hint="cs"/>
          <w:rtl/>
        </w:rPr>
        <w:t>ישויות</w:t>
      </w:r>
      <w:r w:rsidRPr="00953C43">
        <w:rPr>
          <w:rtl/>
        </w:rPr>
        <w:t xml:space="preserve"> </w:t>
      </w:r>
      <w:r w:rsidRPr="00953C43">
        <w:rPr>
          <w:rFonts w:hint="cs"/>
          <w:rtl/>
        </w:rPr>
        <w:t>במקביל</w:t>
      </w:r>
    </w:p>
    <w:p w14:paraId="7F46CF72" w14:textId="77777777" w:rsidR="00953C43" w:rsidRPr="00953C43" w:rsidRDefault="00953C43" w:rsidP="00953C43">
      <w:pPr>
        <w:rPr>
          <w:rtl/>
        </w:rPr>
      </w:pPr>
      <w:r w:rsidRPr="00953C43">
        <w:rPr>
          <w:rFonts w:hint="cs"/>
          <w:rtl/>
        </w:rPr>
        <w:t>לדוגמה</w:t>
      </w:r>
      <w:r w:rsidRPr="00953C43">
        <w:rPr>
          <w:rtl/>
        </w:rPr>
        <w:t xml:space="preserve">, </w:t>
      </w:r>
      <w:r w:rsidRPr="00953C43">
        <w:rPr>
          <w:rFonts w:hint="cs"/>
          <w:rtl/>
        </w:rPr>
        <w:t>מתן</w:t>
      </w:r>
      <w:r w:rsidRPr="00953C43">
        <w:rPr>
          <w:rtl/>
        </w:rPr>
        <w:t xml:space="preserve"> </w:t>
      </w:r>
      <w:r w:rsidRPr="00953C43">
        <w:rPr>
          <w:rFonts w:hint="cs"/>
          <w:rtl/>
        </w:rPr>
        <w:t>הנחה</w:t>
      </w:r>
      <w:r w:rsidRPr="00953C43">
        <w:rPr>
          <w:rtl/>
        </w:rPr>
        <w:t xml:space="preserve"> </w:t>
      </w:r>
      <w:r w:rsidRPr="00953C43">
        <w:rPr>
          <w:rFonts w:hint="cs"/>
          <w:rtl/>
        </w:rPr>
        <w:t>בארנונה</w:t>
      </w:r>
      <w:r w:rsidRPr="00953C43">
        <w:rPr>
          <w:rtl/>
        </w:rPr>
        <w:t xml:space="preserve"> </w:t>
      </w:r>
      <w:r w:rsidRPr="00953C43">
        <w:rPr>
          <w:rFonts w:hint="cs"/>
          <w:rtl/>
        </w:rPr>
        <w:t>לקבוצה</w:t>
      </w:r>
      <w:r w:rsidRPr="00953C43">
        <w:rPr>
          <w:rtl/>
        </w:rPr>
        <w:t xml:space="preserve"> </w:t>
      </w:r>
      <w:r w:rsidRPr="00953C43">
        <w:rPr>
          <w:rFonts w:hint="cs"/>
          <w:rtl/>
        </w:rPr>
        <w:t>של</w:t>
      </w:r>
      <w:r w:rsidRPr="00953C43">
        <w:rPr>
          <w:rtl/>
        </w:rPr>
        <w:t xml:space="preserve"> </w:t>
      </w:r>
      <w:r w:rsidRPr="00953C43">
        <w:rPr>
          <w:rFonts w:hint="cs"/>
          <w:rtl/>
        </w:rPr>
        <w:t>נכסים</w:t>
      </w:r>
      <w:r w:rsidRPr="00953C43">
        <w:rPr>
          <w:rtl/>
        </w:rPr>
        <w:t xml:space="preserve"> </w:t>
      </w:r>
      <w:r w:rsidRPr="00953C43">
        <w:rPr>
          <w:rFonts w:hint="cs"/>
          <w:rtl/>
        </w:rPr>
        <w:t>על</w:t>
      </w:r>
      <w:r w:rsidRPr="00953C43">
        <w:rPr>
          <w:rtl/>
        </w:rPr>
        <w:t xml:space="preserve"> </w:t>
      </w:r>
      <w:r w:rsidRPr="00953C43">
        <w:rPr>
          <w:rFonts w:hint="cs"/>
          <w:rtl/>
        </w:rPr>
        <w:t>פי</w:t>
      </w:r>
      <w:r w:rsidRPr="00953C43">
        <w:rPr>
          <w:rtl/>
        </w:rPr>
        <w:t xml:space="preserve"> </w:t>
      </w:r>
      <w:r w:rsidRPr="00953C43">
        <w:rPr>
          <w:rFonts w:hint="cs"/>
          <w:rtl/>
        </w:rPr>
        <w:t>קריטריון</w:t>
      </w:r>
      <w:r w:rsidRPr="00953C43">
        <w:rPr>
          <w:rtl/>
        </w:rPr>
        <w:t xml:space="preserve"> </w:t>
      </w:r>
      <w:r w:rsidRPr="00953C43">
        <w:rPr>
          <w:rFonts w:hint="cs"/>
          <w:rtl/>
        </w:rPr>
        <w:t>מסוים</w:t>
      </w:r>
      <w:r w:rsidRPr="00953C43">
        <w:rPr>
          <w:rtl/>
        </w:rPr>
        <w:t xml:space="preserve"> (</w:t>
      </w:r>
      <w:r w:rsidRPr="00953C43">
        <w:rPr>
          <w:rFonts w:hint="cs"/>
          <w:rtl/>
        </w:rPr>
        <w:t>כגון</w:t>
      </w:r>
      <w:r w:rsidRPr="00953C43">
        <w:rPr>
          <w:rtl/>
        </w:rPr>
        <w:t xml:space="preserve">: </w:t>
      </w:r>
      <w:r w:rsidRPr="00953C43">
        <w:rPr>
          <w:rFonts w:hint="cs"/>
          <w:rtl/>
        </w:rPr>
        <w:t>כל</w:t>
      </w:r>
      <w:r w:rsidRPr="00953C43">
        <w:rPr>
          <w:rtl/>
        </w:rPr>
        <w:t xml:space="preserve"> </w:t>
      </w:r>
      <w:r w:rsidRPr="00953C43">
        <w:rPr>
          <w:rFonts w:hint="cs"/>
          <w:rtl/>
        </w:rPr>
        <w:t>הדירות</w:t>
      </w:r>
      <w:r w:rsidRPr="00953C43">
        <w:rPr>
          <w:rtl/>
        </w:rPr>
        <w:t xml:space="preserve"> </w:t>
      </w:r>
      <w:r w:rsidRPr="00953C43">
        <w:rPr>
          <w:rFonts w:hint="cs"/>
          <w:rtl/>
        </w:rPr>
        <w:t>הנמצאות</w:t>
      </w:r>
      <w:r w:rsidRPr="00953C43">
        <w:rPr>
          <w:rtl/>
        </w:rPr>
        <w:t xml:space="preserve"> </w:t>
      </w:r>
      <w:r w:rsidRPr="00953C43">
        <w:rPr>
          <w:rFonts w:hint="cs"/>
          <w:rtl/>
        </w:rPr>
        <w:t>בכתובת</w:t>
      </w:r>
      <w:r w:rsidRPr="00953C43">
        <w:rPr>
          <w:rtl/>
        </w:rPr>
        <w:t xml:space="preserve"> </w:t>
      </w:r>
      <w:r w:rsidRPr="00953C43">
        <w:rPr>
          <w:rFonts w:hint="cs"/>
          <w:rtl/>
        </w:rPr>
        <w:t>מסוימת</w:t>
      </w:r>
      <w:r w:rsidRPr="00953C43">
        <w:rPr>
          <w:rtl/>
        </w:rPr>
        <w:t xml:space="preserve">, </w:t>
      </w:r>
      <w:r w:rsidRPr="00953C43">
        <w:rPr>
          <w:rFonts w:hint="cs"/>
          <w:rtl/>
        </w:rPr>
        <w:t>או</w:t>
      </w:r>
      <w:r w:rsidRPr="00953C43">
        <w:rPr>
          <w:rtl/>
        </w:rPr>
        <w:t xml:space="preserve"> </w:t>
      </w:r>
      <w:r w:rsidRPr="00953C43">
        <w:rPr>
          <w:rFonts w:hint="cs"/>
          <w:rtl/>
        </w:rPr>
        <w:t>במתחם</w:t>
      </w:r>
      <w:r w:rsidRPr="00953C43">
        <w:rPr>
          <w:rtl/>
        </w:rPr>
        <w:t xml:space="preserve"> </w:t>
      </w:r>
      <w:r w:rsidRPr="00953C43">
        <w:rPr>
          <w:rFonts w:hint="cs"/>
          <w:rtl/>
        </w:rPr>
        <w:t>כתובות</w:t>
      </w:r>
      <w:r w:rsidRPr="00953C43">
        <w:rPr>
          <w:rtl/>
        </w:rPr>
        <w:t xml:space="preserve"> </w:t>
      </w:r>
      <w:r w:rsidRPr="00953C43">
        <w:rPr>
          <w:rFonts w:hint="cs"/>
          <w:rtl/>
        </w:rPr>
        <w:t>מסוים</w:t>
      </w:r>
      <w:r w:rsidRPr="00953C43">
        <w:rPr>
          <w:rtl/>
        </w:rPr>
        <w:t>).</w:t>
      </w:r>
    </w:p>
    <w:p w14:paraId="5A9147F1" w14:textId="77777777" w:rsidR="00953C43" w:rsidRPr="00953C43" w:rsidRDefault="00953C43" w:rsidP="00953C43">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53C43" w:rsidRPr="00953C43" w14:paraId="17F13DA8" w14:textId="77777777" w:rsidTr="00FA09EF">
        <w:trPr>
          <w:tblHeader/>
        </w:trPr>
        <w:tc>
          <w:tcPr>
            <w:tcW w:w="10280" w:type="dxa"/>
            <w:shd w:val="clear" w:color="auto" w:fill="D9D9D9" w:themeFill="background1" w:themeFillShade="D9"/>
          </w:tcPr>
          <w:p w14:paraId="1281C863" w14:textId="340BB6A2" w:rsidR="00953C43" w:rsidRPr="00953C43" w:rsidRDefault="00906048" w:rsidP="00953C43">
            <w:pPr>
              <w:rPr>
                <w:rtl/>
              </w:rPr>
            </w:pPr>
            <w:r>
              <w:rPr>
                <w:rFonts w:hint="cs"/>
                <w:rtl/>
              </w:rPr>
              <w:t>דרישות מהמציע:</w:t>
            </w:r>
            <w:r w:rsidRPr="00953C43">
              <w:rPr>
                <w:rtl/>
              </w:rPr>
              <w:t xml:space="preserve"> </w:t>
            </w:r>
            <w:r w:rsidR="00953C43" w:rsidRPr="00953C43">
              <w:rPr>
                <w:rFonts w:hint="cs"/>
                <w:rtl/>
              </w:rPr>
              <w:t>בקרת מידע</w:t>
            </w:r>
          </w:p>
        </w:tc>
      </w:tr>
      <w:tr w:rsidR="00953C43" w:rsidRPr="00953C43" w14:paraId="02D937C7" w14:textId="77777777" w:rsidTr="00FA09EF">
        <w:tc>
          <w:tcPr>
            <w:tcW w:w="10280" w:type="dxa"/>
          </w:tcPr>
          <w:p w14:paraId="1CD718A5" w14:textId="77777777" w:rsidR="00953C43" w:rsidRPr="00953C43" w:rsidRDefault="00953C43" w:rsidP="00953C43">
            <w:pPr>
              <w:rPr>
                <w:rtl/>
              </w:rPr>
            </w:pPr>
            <w:r w:rsidRPr="00953C43">
              <w:rPr>
                <w:rFonts w:hint="cs"/>
                <w:rtl/>
              </w:rPr>
              <w:t>המציע יציג מסמך בו מפורטות יכולות מערכת המידע להציג מידע שהשתנה על ידי משתמש והינו מוגדר "רגיש" כגון גודל נכס או אזור רישום. זאת לרבות יכולות בתחום ההתראה השקטה לגורמי הנהלה (כגון דוא"ל) ויכולות אחזור מידע.</w:t>
            </w:r>
          </w:p>
        </w:tc>
      </w:tr>
      <w:tr w:rsidR="00953C43" w:rsidRPr="00953C43" w14:paraId="6E2B4419" w14:textId="77777777" w:rsidTr="00FA09EF">
        <w:trPr>
          <w:tblHeader/>
        </w:trPr>
        <w:tc>
          <w:tcPr>
            <w:tcW w:w="10280" w:type="dxa"/>
            <w:shd w:val="clear" w:color="auto" w:fill="D9D9D9" w:themeFill="background1" w:themeFillShade="D9"/>
          </w:tcPr>
          <w:p w14:paraId="623D8BDB" w14:textId="740F2323" w:rsidR="00953C43" w:rsidRPr="00953C43" w:rsidRDefault="00906048" w:rsidP="00953C43">
            <w:pPr>
              <w:rPr>
                <w:rtl/>
              </w:rPr>
            </w:pPr>
            <w:r>
              <w:rPr>
                <w:rFonts w:hint="cs"/>
                <w:rtl/>
              </w:rPr>
              <w:t>דרישות מהמציע:</w:t>
            </w:r>
            <w:r w:rsidRPr="00953C43">
              <w:rPr>
                <w:rtl/>
              </w:rPr>
              <w:t xml:space="preserve"> </w:t>
            </w:r>
            <w:r>
              <w:rPr>
                <w:rFonts w:hint="cs"/>
                <w:rtl/>
              </w:rPr>
              <w:t xml:space="preserve"> </w:t>
            </w:r>
            <w:r w:rsidR="00953C43" w:rsidRPr="00953C43">
              <w:rPr>
                <w:rFonts w:hint="cs"/>
                <w:rtl/>
              </w:rPr>
              <w:t>אבטחת מידע</w:t>
            </w:r>
          </w:p>
        </w:tc>
      </w:tr>
      <w:tr w:rsidR="00953C43" w:rsidRPr="00953C43" w14:paraId="17EA7DC2" w14:textId="77777777" w:rsidTr="00FA09EF">
        <w:tc>
          <w:tcPr>
            <w:tcW w:w="10280" w:type="dxa"/>
          </w:tcPr>
          <w:p w14:paraId="0CE06760" w14:textId="77777777" w:rsidR="00953C43" w:rsidRPr="00953C43" w:rsidRDefault="00953C43" w:rsidP="00953C43">
            <w:pPr>
              <w:rPr>
                <w:rtl/>
              </w:rPr>
            </w:pPr>
            <w:r w:rsidRPr="00953C43">
              <w:rPr>
                <w:rFonts w:hint="cs"/>
                <w:rtl/>
              </w:rPr>
              <w:t>המציע יציג מסמך בו מפורטות יכולות מערכת המידע בתחום איתור גניבת זהות משתמש; גישת משתמש מתחנת עבודה שאינה שלו; הפעלה מופע יישום שאינו בשעות הפעילות בשגרה וכיו"ב.</w:t>
            </w:r>
          </w:p>
        </w:tc>
      </w:tr>
      <w:tr w:rsidR="00953C43" w:rsidRPr="00953C43" w14:paraId="5565B3C9" w14:textId="77777777" w:rsidTr="00FA09EF">
        <w:tc>
          <w:tcPr>
            <w:tcW w:w="10280" w:type="dxa"/>
          </w:tcPr>
          <w:p w14:paraId="19E73194" w14:textId="77777777" w:rsidR="00953C43" w:rsidRPr="00953C43" w:rsidRDefault="00953C43" w:rsidP="00953C43">
            <w:pPr>
              <w:rPr>
                <w:rtl/>
              </w:rPr>
            </w:pPr>
            <w:r w:rsidRPr="00953C43">
              <w:rPr>
                <w:rFonts w:hint="cs"/>
                <w:rtl/>
              </w:rPr>
              <w:t>רמת</w:t>
            </w:r>
            <w:r w:rsidRPr="00953C43">
              <w:rPr>
                <w:rtl/>
              </w:rPr>
              <w:t xml:space="preserve"> </w:t>
            </w:r>
            <w:r w:rsidRPr="00953C43">
              <w:rPr>
                <w:rFonts w:hint="cs"/>
                <w:rtl/>
              </w:rPr>
              <w:t>מענה</w:t>
            </w:r>
            <w:r w:rsidRPr="00953C43">
              <w:rPr>
                <w:rtl/>
              </w:rPr>
              <w:t xml:space="preserve">: </w:t>
            </w:r>
            <w:r w:rsidRPr="00953C43">
              <w:rPr>
                <w:rFonts w:hint="cs"/>
                <w:rtl/>
              </w:rPr>
              <w:t>מסמך</w:t>
            </w:r>
          </w:p>
        </w:tc>
      </w:tr>
    </w:tbl>
    <w:p w14:paraId="39AF08A0" w14:textId="77777777" w:rsidR="00953C43" w:rsidRPr="00953C43" w:rsidRDefault="00953C43" w:rsidP="00953C43"/>
    <w:p w14:paraId="0AEABD77" w14:textId="6F8428D4" w:rsidR="00953C43" w:rsidRPr="00953C43" w:rsidRDefault="00953C43" w:rsidP="00754B49">
      <w:pPr>
        <w:pStyle w:val="2"/>
        <w:rPr>
          <w:rtl/>
        </w:rPr>
      </w:pPr>
      <w:bookmarkStart w:id="23" w:name="_Toc522170558"/>
      <w:bookmarkStart w:id="24" w:name="_Toc98416363"/>
      <w:r w:rsidRPr="00953C43">
        <w:rPr>
          <w:rFonts w:hint="cs"/>
          <w:rtl/>
        </w:rPr>
        <w:t>ממשק משתמש</w:t>
      </w:r>
      <w:bookmarkEnd w:id="23"/>
      <w:bookmarkEnd w:id="24"/>
    </w:p>
    <w:p w14:paraId="6A7341D0" w14:textId="77777777" w:rsidR="00953C43" w:rsidRPr="00953C43" w:rsidRDefault="00953C43" w:rsidP="00906048">
      <w:pPr>
        <w:pStyle w:val="3"/>
      </w:pPr>
      <w:r w:rsidRPr="00953C43">
        <w:rPr>
          <w:rFonts w:hint="cs"/>
          <w:rtl/>
        </w:rPr>
        <w:t>תצוגות המערכת</w:t>
      </w:r>
    </w:p>
    <w:p w14:paraId="62B0C29E" w14:textId="77777777" w:rsidR="00953C43" w:rsidRPr="00953C43" w:rsidRDefault="00953C43" w:rsidP="00953C43">
      <w:pPr>
        <w:rPr>
          <w:rtl/>
        </w:rPr>
      </w:pPr>
      <w:r w:rsidRPr="00953C43">
        <w:rPr>
          <w:rFonts w:hint="cs"/>
          <w:rtl/>
        </w:rPr>
        <w:t xml:space="preserve">מערכת המידע לרבות כלל המודולים יוצגו בצורה אחודה בעלת ממשק משתמש אחיד הכולל הצגת כלל הרכיבים (לחצנים, פקדים, אזורי הצגת תוכן וכיו"ב) בצורה רציפה. המשתמש ייכנס למערכת באמצעות לחיצה על לינק יחיד על שולחן העבודה, </w:t>
      </w:r>
      <w:r w:rsidRPr="00953C43">
        <w:rPr>
          <w:rFonts w:hint="cs"/>
          <w:rtl/>
        </w:rPr>
        <w:lastRenderedPageBreak/>
        <w:t>הזדהות ראשית (שם משתמש, סיסמה)  וממנה יקבל תפריט של המודולים המורשים לצפייה על פי הרשאה. לא תתאפשר עבודה על מספר מערכות מידע נפרדות שאינן תחת מעטפת אחידה.</w:t>
      </w:r>
    </w:p>
    <w:p w14:paraId="3227237B" w14:textId="77777777" w:rsidR="00953C43" w:rsidRPr="00953C43" w:rsidRDefault="00953C43" w:rsidP="00953C43">
      <w:pPr>
        <w:rPr>
          <w:rtl/>
        </w:rPr>
      </w:pPr>
    </w:p>
    <w:p w14:paraId="2288F7BB" w14:textId="77777777" w:rsidR="00953C43" w:rsidRPr="00953C43" w:rsidRDefault="00953C43" w:rsidP="00906048">
      <w:pPr>
        <w:pStyle w:val="3"/>
      </w:pPr>
      <w:r w:rsidRPr="00953C43">
        <w:rPr>
          <w:rFonts w:hint="cs"/>
          <w:rtl/>
        </w:rPr>
        <w:t>תשאול מידע</w:t>
      </w:r>
    </w:p>
    <w:p w14:paraId="7B9496CC" w14:textId="77777777" w:rsidR="00953C43" w:rsidRPr="00953C43" w:rsidRDefault="00953C43" w:rsidP="00953C43">
      <w:pPr>
        <w:rPr>
          <w:rtl/>
        </w:rPr>
      </w:pPr>
      <w:r w:rsidRPr="00953C43">
        <w:rPr>
          <w:rFonts w:hint="cs"/>
          <w:rtl/>
        </w:rPr>
        <w:t xml:space="preserve">המשתמש יוכל לתשאל את המערכת באמצעות לחיצות על מידע קיים (כגון </w:t>
      </w:r>
      <w:r w:rsidRPr="00953C43">
        <w:t>hyperlink</w:t>
      </w:r>
      <w:r w:rsidRPr="00953C43">
        <w:rPr>
          <w:rFonts w:hint="cs"/>
          <w:rtl/>
        </w:rPr>
        <w:t xml:space="preserve">) ולקבל את הנתונים הרלוונטיים. לדוגמא: כניסה למסך נכסים למשלם </w:t>
      </w:r>
      <w:r w:rsidRPr="00953C43">
        <w:rPr>
          <w:rtl/>
        </w:rPr>
        <w:t>–</w:t>
      </w:r>
      <w:r w:rsidRPr="00953C43">
        <w:rPr>
          <w:rFonts w:hint="cs"/>
          <w:rtl/>
        </w:rPr>
        <w:t xml:space="preserve"> לחיצה על זיהוי נכס מתוך רשימה תביא את המשתמש לכרטיס נכס. המערכת תאפשר למשתמש "לדפדף" בין מסכי תצוגה שהוצגו לו (דומה לפעולת דפדוף בין דפי אינטרנט).</w:t>
      </w:r>
    </w:p>
    <w:p w14:paraId="0E6A1676" w14:textId="77777777" w:rsidR="00953C43" w:rsidRPr="00953C43" w:rsidRDefault="00953C43" w:rsidP="00953C43"/>
    <w:p w14:paraId="16EC5435" w14:textId="77777777" w:rsidR="00953C43" w:rsidRPr="00953C43" w:rsidRDefault="00953C43" w:rsidP="00906048">
      <w:pPr>
        <w:pStyle w:val="3"/>
      </w:pPr>
      <w:r w:rsidRPr="00953C43">
        <w:rPr>
          <w:rFonts w:hint="cs"/>
          <w:rtl/>
        </w:rPr>
        <w:t>הפקת מידע לגיליו</w:t>
      </w:r>
      <w:r w:rsidRPr="00953C43">
        <w:rPr>
          <w:rFonts w:hint="eastAsia"/>
          <w:rtl/>
        </w:rPr>
        <w:t>ן</w:t>
      </w:r>
      <w:r w:rsidRPr="00953C43">
        <w:rPr>
          <w:rFonts w:hint="cs"/>
          <w:rtl/>
        </w:rPr>
        <w:t xml:space="preserve"> חישוב</w:t>
      </w:r>
    </w:p>
    <w:p w14:paraId="03673698" w14:textId="77777777" w:rsidR="00953C43" w:rsidRPr="00953C43" w:rsidRDefault="00953C43" w:rsidP="00953C43">
      <w:pPr>
        <w:rPr>
          <w:rtl/>
        </w:rPr>
      </w:pPr>
      <w:r w:rsidRPr="00953C43">
        <w:rPr>
          <w:rFonts w:hint="cs"/>
          <w:rtl/>
        </w:rPr>
        <w:t xml:space="preserve">המערכת תאפשר ייצוא מידע ל </w:t>
      </w:r>
      <w:r w:rsidRPr="00953C43">
        <w:t>Excel</w:t>
      </w:r>
      <w:r w:rsidRPr="00953C43">
        <w:rPr>
          <w:rFonts w:hint="cs"/>
          <w:rtl/>
        </w:rPr>
        <w:t xml:space="preserve"> או ל </w:t>
      </w:r>
      <w:r w:rsidRPr="00953C43">
        <w:t>Word</w:t>
      </w:r>
      <w:r w:rsidRPr="00953C43">
        <w:rPr>
          <w:rFonts w:hint="cs"/>
          <w:rtl/>
        </w:rPr>
        <w:t xml:space="preserve"> של נתונים טבלאיים לצורך עיבודים נוספים.</w:t>
      </w:r>
    </w:p>
    <w:p w14:paraId="29A627AF" w14:textId="3988564F" w:rsidR="00953C43" w:rsidRPr="00953C43" w:rsidRDefault="00953C43" w:rsidP="00953C43">
      <w:pPr>
        <w:rPr>
          <w:rtl/>
        </w:rPr>
      </w:pPr>
      <w:r w:rsidRPr="00953C43">
        <w:rPr>
          <w:rFonts w:hint="cs"/>
          <w:rtl/>
        </w:rPr>
        <w:t>המערכת תאפשר לייצא את הנתונים מכל שדה הקיים במערכת, בהתאם לדרישות ה</w:t>
      </w:r>
      <w:r w:rsidR="00584A90">
        <w:rPr>
          <w:rFonts w:hint="cs"/>
          <w:rtl/>
        </w:rPr>
        <w:t>מעוצה</w:t>
      </w:r>
      <w:r w:rsidRPr="00953C43">
        <w:rPr>
          <w:rFonts w:hint="cs"/>
          <w:rtl/>
        </w:rPr>
        <w:t>.</w:t>
      </w:r>
    </w:p>
    <w:p w14:paraId="664D1C78" w14:textId="77777777" w:rsidR="00953C43" w:rsidRPr="00953C43" w:rsidRDefault="00953C43" w:rsidP="00953C43"/>
    <w:p w14:paraId="374A14C4" w14:textId="77777777" w:rsidR="00953C43" w:rsidRPr="00953C43" w:rsidRDefault="00953C43" w:rsidP="00906048">
      <w:pPr>
        <w:pStyle w:val="3"/>
      </w:pPr>
      <w:r w:rsidRPr="00953C43">
        <w:rPr>
          <w:rFonts w:hint="cs"/>
          <w:rtl/>
        </w:rPr>
        <w:t>העתקת מידע</w:t>
      </w:r>
    </w:p>
    <w:p w14:paraId="300B6FA2" w14:textId="77777777" w:rsidR="00953C43" w:rsidRPr="00953C43" w:rsidRDefault="00953C43" w:rsidP="00953C43">
      <w:pPr>
        <w:rPr>
          <w:rtl/>
        </w:rPr>
      </w:pPr>
      <w:r w:rsidRPr="00953C43">
        <w:rPr>
          <w:rFonts w:hint="cs"/>
          <w:rtl/>
        </w:rPr>
        <w:t>המערכת תאפשר שימוש בפונקציות העתק, גזור והדבק של נתונים מכל מסך הקלדה או השלמת מידע.</w:t>
      </w:r>
    </w:p>
    <w:p w14:paraId="41C657D1" w14:textId="77777777" w:rsidR="00953C43" w:rsidRPr="00953C43" w:rsidRDefault="00953C43" w:rsidP="00953C43"/>
    <w:p w14:paraId="7123CF14" w14:textId="77777777" w:rsidR="00953C43" w:rsidRPr="00953C43" w:rsidRDefault="00953C43" w:rsidP="00906048">
      <w:pPr>
        <w:pStyle w:val="3"/>
      </w:pPr>
      <w:r w:rsidRPr="00953C43">
        <w:rPr>
          <w:rFonts w:hint="cs"/>
          <w:rtl/>
        </w:rPr>
        <w:t>חיפוש מידע</w:t>
      </w:r>
    </w:p>
    <w:p w14:paraId="05CC3086" w14:textId="77777777" w:rsidR="00953C43" w:rsidRPr="00953C43" w:rsidRDefault="00953C43" w:rsidP="00953C43">
      <w:pPr>
        <w:rPr>
          <w:rtl/>
        </w:rPr>
      </w:pPr>
      <w:r w:rsidRPr="00953C43">
        <w:rPr>
          <w:rFonts w:hint="cs"/>
          <w:rtl/>
        </w:rPr>
        <w:t xml:space="preserve">המערכת </w:t>
      </w:r>
      <w:r w:rsidRPr="00953C43">
        <w:rPr>
          <w:rFonts w:hint="eastAsia"/>
          <w:rtl/>
        </w:rPr>
        <w:t>תאפשר למשתמש</w:t>
      </w:r>
      <w:r w:rsidRPr="00953C43">
        <w:rPr>
          <w:rFonts w:hint="cs"/>
          <w:rtl/>
        </w:rPr>
        <w:t xml:space="preserve"> לחפש אינדקסים (טקסטואליי</w:t>
      </w:r>
      <w:r w:rsidRPr="00953C43">
        <w:rPr>
          <w:rFonts w:hint="eastAsia"/>
          <w:rtl/>
        </w:rPr>
        <w:t>ם</w:t>
      </w:r>
      <w:r w:rsidRPr="00953C43">
        <w:rPr>
          <w:rFonts w:hint="cs"/>
          <w:rtl/>
        </w:rPr>
        <w:t xml:space="preserve"> ונומריים) בתוך ישויות מידע (נכסים, משלמים, מספרי זיהוי, כרטסות פרויקטים, תיקים, מספרי משימות וכיו"ב) מתוך חלונית חיפוש טקסטואלית אשר תציג למשתמש תוצאות חיפוש בפורמט </w:t>
      </w:r>
      <w:r w:rsidRPr="00953C43">
        <w:t>google</w:t>
      </w:r>
      <w:r w:rsidRPr="00953C43">
        <w:rPr>
          <w:rFonts w:hint="cs"/>
          <w:rtl/>
        </w:rPr>
        <w:t xml:space="preserve"> כאשר סדר התוצאות לפי הרלוונטיות של התוצאות המוצגות. כל תוצאה תכיל תקציר ולינק למסמך / לתוצאה המבוקשת.</w:t>
      </w:r>
    </w:p>
    <w:p w14:paraId="056E3AB5" w14:textId="77777777" w:rsidR="00953C43" w:rsidRPr="00953C43" w:rsidRDefault="00953C43" w:rsidP="00953C43"/>
    <w:p w14:paraId="70CEE3CE" w14:textId="77777777" w:rsidR="00953C43" w:rsidRPr="00953C43" w:rsidRDefault="00953C43" w:rsidP="00906048">
      <w:pPr>
        <w:pStyle w:val="3"/>
      </w:pPr>
      <w:r w:rsidRPr="00953C43">
        <w:rPr>
          <w:rFonts w:hint="cs"/>
          <w:rtl/>
        </w:rPr>
        <w:t>השלמה אוטומטית</w:t>
      </w:r>
    </w:p>
    <w:p w14:paraId="4C063C90" w14:textId="77777777" w:rsidR="00953C43" w:rsidRPr="00953C43" w:rsidRDefault="00953C43" w:rsidP="00953C43">
      <w:pPr>
        <w:rPr>
          <w:rtl/>
        </w:rPr>
      </w:pPr>
      <w:r w:rsidRPr="00953C43">
        <w:rPr>
          <w:rFonts w:hint="cs"/>
          <w:rtl/>
        </w:rPr>
        <w:t xml:space="preserve">המערכת תשמור על אחידות בהקלדת מידע ותאפשר השלמה אוטומטית של נתונים (כגון </w:t>
      </w:r>
      <w:r w:rsidRPr="00953C43">
        <w:rPr>
          <w:rtl/>
        </w:rPr>
        <w:t>–</w:t>
      </w:r>
      <w:r w:rsidRPr="00953C43">
        <w:rPr>
          <w:rFonts w:hint="cs"/>
          <w:rtl/>
        </w:rPr>
        <w:t xml:space="preserve"> כתובות, מספרי תיקים וכיו"ב) מתוך אותה טבלת אב. המערכת לא תאפשר הקלדה של נתונים לא קיימים אלא במקרים חריגים (כמו שדה הערות משתמש) על מנת לשמור על שלמות הנתונים.</w:t>
      </w:r>
    </w:p>
    <w:p w14:paraId="264E3B5A" w14:textId="77777777" w:rsidR="00953C43" w:rsidRPr="00953C43" w:rsidRDefault="00953C43" w:rsidP="00953C43"/>
    <w:p w14:paraId="2247B9C6" w14:textId="77777777" w:rsidR="00953C43" w:rsidRPr="00953C43" w:rsidRDefault="00953C43" w:rsidP="00906048">
      <w:pPr>
        <w:pStyle w:val="3"/>
      </w:pPr>
      <w:r w:rsidRPr="00953C43">
        <w:rPr>
          <w:rFonts w:hint="cs"/>
          <w:rtl/>
        </w:rPr>
        <w:t>מאגרי מידע</w:t>
      </w:r>
    </w:p>
    <w:p w14:paraId="34AE9EBF" w14:textId="77777777" w:rsidR="00953C43" w:rsidRPr="00953C43" w:rsidRDefault="00953C43" w:rsidP="00953C43">
      <w:pPr>
        <w:rPr>
          <w:rtl/>
        </w:rPr>
      </w:pPr>
      <w:r w:rsidRPr="00953C43">
        <w:rPr>
          <w:rFonts w:hint="cs"/>
          <w:rtl/>
        </w:rPr>
        <w:t xml:space="preserve">מאגרי המידע ירוכזו בקבצי / טבלאות אב ראשיים להם יוגדרו אינדקסים לתשאול, חיפוש וקישור מידע למודולים השונים במערכת המידע. המערכת תוקם כך שהמשתמש לא יידרש "להקליד" או "להקים מחדש" או "לשכפל" ישות קיימת במערכת. במידה וקיימים מאפיינים שונים לישות מידע (כגון מספר כתובות מגורים למשלם השונות זו מזו) קובץ האב יכיל את הכתובות השונות ויאפשר למשתמש לטייב את המידע עם המשלם תוך אבחנה בישויות בן של ישות אב (במקרה של גרוש </w:t>
      </w:r>
      <w:r w:rsidRPr="00953C43">
        <w:rPr>
          <w:rtl/>
        </w:rPr>
        <w:t>–</w:t>
      </w:r>
      <w:r w:rsidRPr="00953C43">
        <w:rPr>
          <w:rFonts w:hint="cs"/>
          <w:rtl/>
        </w:rPr>
        <w:t xml:space="preserve"> כתובת משלם לארנונה שונה מכתובת לרישום לגני ילדים מכיוון שהילד גר בכתובת אחרת </w:t>
      </w:r>
      <w:r w:rsidRPr="00953C43">
        <w:rPr>
          <w:rtl/>
        </w:rPr>
        <w:t>–</w:t>
      </w:r>
      <w:r w:rsidRPr="00953C43">
        <w:rPr>
          <w:rFonts w:hint="cs"/>
          <w:rtl/>
        </w:rPr>
        <w:t xml:space="preserve"> במקרה זה תהיה הפרדה בין כתובת משלם לכתובת מוטב </w:t>
      </w:r>
      <w:r w:rsidRPr="00953C43">
        <w:rPr>
          <w:rtl/>
        </w:rPr>
        <w:t>–</w:t>
      </w:r>
      <w:r w:rsidRPr="00953C43">
        <w:rPr>
          <w:rFonts w:hint="cs"/>
          <w:rtl/>
        </w:rPr>
        <w:t xml:space="preserve"> הבן של אותו משלם; שתי הכתובות תתוחזקנה במערכת ותשויכנה למשלם).</w:t>
      </w:r>
    </w:p>
    <w:p w14:paraId="2A0CD99C" w14:textId="77777777" w:rsidR="00953C43" w:rsidRPr="00953C43" w:rsidRDefault="00953C43" w:rsidP="00953C43">
      <w:pPr>
        <w:rPr>
          <w:rtl/>
        </w:rPr>
      </w:pPr>
    </w:p>
    <w:p w14:paraId="4A04EF71" w14:textId="77777777" w:rsidR="00953C43" w:rsidRPr="00953C43" w:rsidRDefault="00953C43" w:rsidP="00906048">
      <w:pPr>
        <w:pStyle w:val="3"/>
      </w:pPr>
      <w:r w:rsidRPr="00953C43">
        <w:rPr>
          <w:rFonts w:hint="cs"/>
          <w:rtl/>
        </w:rPr>
        <w:t>שימוש בגרור והשלך להצגת תוצאות אפקטיביות</w:t>
      </w:r>
    </w:p>
    <w:p w14:paraId="3A629D9D" w14:textId="77777777" w:rsidR="00953C43" w:rsidRPr="00953C43" w:rsidRDefault="00953C43" w:rsidP="00953C43">
      <w:pPr>
        <w:rPr>
          <w:rtl/>
        </w:rPr>
      </w:pPr>
      <w:r w:rsidRPr="00953C43">
        <w:rPr>
          <w:rFonts w:hint="cs"/>
          <w:rtl/>
        </w:rPr>
        <w:t>המערכת תאפשר למשתמש לבצע "גרירה והשלכה" של מידע (כגון מספר זיהוי נכס) על גבי תפריט מידע אחר והמערכת תציג מידע ספציפי כפונקציה של שאילתת סינון מידע לגבי אותה ישות מידע.</w:t>
      </w:r>
    </w:p>
    <w:p w14:paraId="74456886" w14:textId="77777777" w:rsidR="00953C43" w:rsidRPr="00953C43" w:rsidRDefault="00953C43" w:rsidP="00953C43">
      <w:pPr>
        <w:rPr>
          <w:rtl/>
        </w:rPr>
      </w:pPr>
    </w:p>
    <w:p w14:paraId="25C7CA60" w14:textId="42B054FB" w:rsidR="00953C43" w:rsidRPr="00953C43" w:rsidRDefault="00953C43" w:rsidP="00906048">
      <w:pPr>
        <w:pStyle w:val="3"/>
      </w:pPr>
      <w:r w:rsidRPr="00953C43">
        <w:rPr>
          <w:rFonts w:hint="cs"/>
          <w:rtl/>
        </w:rPr>
        <w:t>הדפסת מידע</w:t>
      </w:r>
    </w:p>
    <w:p w14:paraId="7CAB9BB7" w14:textId="77777777" w:rsidR="00953C43" w:rsidRPr="00953C43" w:rsidRDefault="00953C43" w:rsidP="00953C43">
      <w:pPr>
        <w:rPr>
          <w:rtl/>
        </w:rPr>
      </w:pPr>
      <w:r w:rsidRPr="00953C43">
        <w:rPr>
          <w:rFonts w:hint="cs"/>
          <w:rtl/>
        </w:rPr>
        <w:lastRenderedPageBreak/>
        <w:t xml:space="preserve">הדפסת מידע למדפסת תהיה בצורה מעומדת ותאפשר זיהוי מקור. הדפסת המידע תכיל שדות זיהוי משתמש, מסוף, תאריך הדפסה ומקור המידע (זיהוי טופס, דוח, מסך). שימוש בטכניקת הדפסה </w:t>
      </w:r>
      <w:r w:rsidRPr="00953C43">
        <w:t>print screen</w:t>
      </w:r>
      <w:r w:rsidRPr="00953C43">
        <w:rPr>
          <w:rFonts w:hint="cs"/>
          <w:rtl/>
        </w:rPr>
        <w:t xml:space="preserve"> </w:t>
      </w:r>
      <w:r w:rsidRPr="00953C43">
        <w:rPr>
          <w:rFonts w:hint="cs"/>
          <w:b/>
          <w:bCs/>
          <w:rtl/>
        </w:rPr>
        <w:t>פסולה מעיקרה</w:t>
      </w:r>
      <w:r w:rsidRPr="00953C43">
        <w:rPr>
          <w:rFonts w:hint="cs"/>
          <w:rtl/>
        </w:rPr>
        <w:t xml:space="preserve"> ואינה מאפשרת מעקב אחר אוטנטיות של מקור המידע.</w:t>
      </w:r>
    </w:p>
    <w:p w14:paraId="5E81A953" w14:textId="77777777" w:rsidR="00953C43" w:rsidRPr="00953C43" w:rsidRDefault="00953C43" w:rsidP="00953C43">
      <w:pPr>
        <w:rPr>
          <w:rtl/>
        </w:rPr>
      </w:pPr>
    </w:p>
    <w:p w14:paraId="2F49BA15" w14:textId="77777777" w:rsidR="00953C43" w:rsidRPr="00953C43" w:rsidRDefault="00953C43" w:rsidP="00906048">
      <w:pPr>
        <w:pStyle w:val="3"/>
      </w:pPr>
      <w:r w:rsidRPr="00953C43">
        <w:rPr>
          <w:rFonts w:hint="cs"/>
          <w:rtl/>
        </w:rPr>
        <w:t>שילוב נתוני מיקום גיאוגרפיים</w:t>
      </w:r>
    </w:p>
    <w:p w14:paraId="3A7484CE" w14:textId="475DF22B" w:rsidR="00953C43" w:rsidRPr="00953C43" w:rsidRDefault="00953C43" w:rsidP="00146587">
      <w:pPr>
        <w:rPr>
          <w:rtl/>
        </w:rPr>
      </w:pPr>
      <w:r w:rsidRPr="00953C43">
        <w:rPr>
          <w:rFonts w:hint="cs"/>
          <w:rtl/>
        </w:rPr>
        <w:t xml:space="preserve">המערכת תכיל ממשק מובנה שיאפשר למשתמש להתמצא בנתוני מיקום (כתובת) ולהציג כתובת מדויקת (רחוב, בית) על מפה שתוצג על גבי המסך או בחלונית נפרדת. נתוני מיקום יוצגו הן עבור שטח השיפוט </w:t>
      </w:r>
      <w:r w:rsidR="00146587">
        <w:rPr>
          <w:rFonts w:hint="cs"/>
          <w:rtl/>
        </w:rPr>
        <w:t>הרשותי</w:t>
      </w:r>
      <w:r w:rsidRPr="00953C43">
        <w:rPr>
          <w:rFonts w:hint="cs"/>
          <w:rtl/>
        </w:rPr>
        <w:t xml:space="preserve"> והן עבור אזורים אחרים בארץ. על הספק להתממשק למערכות הממ"ג של ה</w:t>
      </w:r>
      <w:r w:rsidR="00584A90">
        <w:rPr>
          <w:rFonts w:hint="cs"/>
          <w:rtl/>
        </w:rPr>
        <w:t>מעוצה</w:t>
      </w:r>
      <w:r w:rsidRPr="00953C43">
        <w:rPr>
          <w:rFonts w:hint="cs"/>
          <w:rtl/>
        </w:rPr>
        <w:t xml:space="preserve"> (בשלב זה </w:t>
      </w:r>
      <w:r w:rsidR="00FA09EF">
        <w:rPr>
          <w:rFonts w:hint="cs"/>
          <w:rtl/>
        </w:rPr>
        <w:t>בטכנולוגיית</w:t>
      </w:r>
      <w:r w:rsidRPr="00953C43">
        <w:rPr>
          <w:rFonts w:hint="cs"/>
          <w:rtl/>
        </w:rPr>
        <w:t xml:space="preserve"> </w:t>
      </w:r>
      <w:r w:rsidRPr="00953C43">
        <w:rPr>
          <w:rFonts w:hint="cs"/>
        </w:rPr>
        <w:t>ESRI</w:t>
      </w:r>
      <w:r w:rsidRPr="00953C43">
        <w:rPr>
          <w:rFonts w:hint="cs"/>
          <w:rtl/>
        </w:rPr>
        <w:t>) ומערכת הממ"ג של הוועדה המקומית.</w:t>
      </w:r>
    </w:p>
    <w:p w14:paraId="2317B020" w14:textId="77777777" w:rsidR="00953C43" w:rsidRPr="00953C43" w:rsidRDefault="00953C43" w:rsidP="00953C43"/>
    <w:p w14:paraId="5ECC7492" w14:textId="77777777" w:rsidR="00953C43" w:rsidRPr="00953C43" w:rsidRDefault="00953C43" w:rsidP="00906048">
      <w:pPr>
        <w:pStyle w:val="3"/>
      </w:pPr>
      <w:r w:rsidRPr="00953C43">
        <w:rPr>
          <w:rFonts w:hint="cs"/>
          <w:rtl/>
        </w:rPr>
        <w:t>העברת מידע למערכת הדוא"ל והאירועים של המשתמש</w:t>
      </w:r>
    </w:p>
    <w:p w14:paraId="64A0E0AD" w14:textId="77777777" w:rsidR="00953C43" w:rsidRPr="00953C43" w:rsidRDefault="00953C43" w:rsidP="00953C43">
      <w:pPr>
        <w:rPr>
          <w:rtl/>
        </w:rPr>
      </w:pPr>
      <w:r w:rsidRPr="00953C43">
        <w:rPr>
          <w:rFonts w:hint="cs"/>
          <w:rtl/>
        </w:rPr>
        <w:t>המערכת תיבחן באינטגרציה עם מערכות הדוא"ל, קביעת הפגישות והתזכורות הארגוניות במערכת ה</w:t>
      </w:r>
      <w:r w:rsidRPr="00953C43">
        <w:t xml:space="preserve"> Microsoft outlook</w:t>
      </w:r>
      <w:r w:rsidRPr="00953C43">
        <w:rPr>
          <w:rFonts w:hint="cs"/>
          <w:rtl/>
        </w:rPr>
        <w:t>. נדרש מהמערכת להעביר משימות, בקשות לאישורים ותזכורות מעל רמת עדיפות מסוימת שתקבע, למערכת הדוא"ל תוך אפשרות הצגת מידע רלוונטי הקשור למשימה או לתזכורת כגון שדות תיאור, סכום לאישור וכיו"ב לרבות לינק לישות הספציפית במערכת שתאפשר למשתמש לגשת בצורה ישירה ולטפל במשימה.</w:t>
      </w:r>
    </w:p>
    <w:p w14:paraId="0AD82C4F" w14:textId="77777777" w:rsidR="00953C43" w:rsidRPr="00953C43" w:rsidRDefault="00953C43" w:rsidP="00953C43"/>
    <w:p w14:paraId="222895E9" w14:textId="77777777" w:rsidR="00953C43" w:rsidRPr="00953C43" w:rsidRDefault="00953C43" w:rsidP="00906048">
      <w:pPr>
        <w:pStyle w:val="3"/>
      </w:pPr>
      <w:r w:rsidRPr="00953C43">
        <w:rPr>
          <w:rFonts w:hint="cs"/>
          <w:rtl/>
        </w:rPr>
        <w:t>שימוש בפתקיות / תזכורות</w:t>
      </w:r>
    </w:p>
    <w:p w14:paraId="0A0BE2DD" w14:textId="5F8475EF" w:rsidR="00953C43" w:rsidRDefault="00953C43" w:rsidP="00953C43">
      <w:pPr>
        <w:rPr>
          <w:rtl/>
        </w:rPr>
      </w:pPr>
      <w:r w:rsidRPr="00953C43">
        <w:rPr>
          <w:rFonts w:hint="cs"/>
          <w:rtl/>
        </w:rPr>
        <w:t>המערכת תאפשר למשתמש "להדביק" תזכורת (וירטואלית) על גבי כל מסך, טופס, דוח במערכת ולהפוך את הפעולה למשימת תזכורת למשתמש (משימה עצמית להמשך) אשר תכלול מלבד מהערה על גבי הפתקית גם לינק למסך ולנתוני זיהוי של הישות. לדוגמא: "הצמדת פתקית" למסך "חייבים באכיפה מנהלית", עליו מופיעים נתוני משלם בשם "אבי כהן", והקלדת תזכורת: "להתקשר אליו מחר בבוקר" עם תאריך יעד למחרת בשעה 8:00, תיצור משימה למשתמש עם התזכורת. המשימה תוצג ביום המחרת בשעה היעודה לרבות קישור למסך עם פרטי החייב הספציפי.</w:t>
      </w:r>
    </w:p>
    <w:p w14:paraId="77AD32EE" w14:textId="77777777" w:rsidR="00FA09EF" w:rsidRPr="00953C43" w:rsidRDefault="00FA09EF" w:rsidP="00953C43">
      <w:pPr>
        <w:rPr>
          <w:rtl/>
        </w:rPr>
      </w:pPr>
    </w:p>
    <w:p w14:paraId="050AFC40" w14:textId="77777777" w:rsidR="00953C43" w:rsidRPr="00953C43" w:rsidRDefault="00953C43" w:rsidP="00906048">
      <w:pPr>
        <w:pStyle w:val="3"/>
      </w:pPr>
      <w:r w:rsidRPr="00953C43">
        <w:rPr>
          <w:rFonts w:hint="cs"/>
          <w:rtl/>
        </w:rPr>
        <w:t>שיתוף מידע ארגוני</w:t>
      </w:r>
    </w:p>
    <w:p w14:paraId="117BCD10" w14:textId="77777777" w:rsidR="00953C43" w:rsidRPr="00953C43" w:rsidRDefault="00953C43" w:rsidP="00953C43">
      <w:pPr>
        <w:rPr>
          <w:rtl/>
        </w:rPr>
      </w:pPr>
      <w:r w:rsidRPr="00953C43">
        <w:rPr>
          <w:rFonts w:hint="cs"/>
          <w:rtl/>
        </w:rPr>
        <w:t xml:space="preserve">המערכת תאפשר בכפוף למגבלות אבטחת מידע לשתף מידע בין עמיתים לאותה מחלקה / אגף / מינהל הקשור בישות מידעית ספציפית (כגון "תיק בניין 874/14") והמערכת תתעד את התכתובות בפורמט </w:t>
      </w:r>
      <w:r w:rsidRPr="00953C43">
        <w:t>talkback</w:t>
      </w:r>
      <w:r w:rsidRPr="00953C43">
        <w:rPr>
          <w:rFonts w:hint="cs"/>
          <w:rtl/>
        </w:rPr>
        <w:t xml:space="preserve"> לרבות תיעוד מועד, שם הכותב ותוכן הערה. התכתובת "תוצמד" לאותה ישות כחלק ממאפייניה.</w:t>
      </w:r>
    </w:p>
    <w:p w14:paraId="55769FED" w14:textId="77777777" w:rsidR="00953C43" w:rsidRPr="00953C43" w:rsidRDefault="00953C43" w:rsidP="00953C43">
      <w:pPr>
        <w:rPr>
          <w:rtl/>
        </w:rPr>
      </w:pPr>
    </w:p>
    <w:tbl>
      <w:tblPr>
        <w:bidiVisual/>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953C43" w:rsidRPr="00953C43" w14:paraId="77335313" w14:textId="77777777" w:rsidTr="00FA09EF">
        <w:trPr>
          <w:tblHeader/>
        </w:trPr>
        <w:tc>
          <w:tcPr>
            <w:tcW w:w="10573" w:type="dxa"/>
            <w:shd w:val="clear" w:color="auto" w:fill="D9D9D9" w:themeFill="background1" w:themeFillShade="D9"/>
          </w:tcPr>
          <w:p w14:paraId="42E21B04" w14:textId="725A4B8B" w:rsidR="00953C43" w:rsidRPr="00953C43" w:rsidRDefault="00FA09EF" w:rsidP="00953C43">
            <w:pPr>
              <w:rPr>
                <w:rtl/>
              </w:rPr>
            </w:pPr>
            <w:r>
              <w:rPr>
                <w:rFonts w:hint="cs"/>
                <w:rtl/>
              </w:rPr>
              <w:t>דרישות מהמציע:</w:t>
            </w:r>
            <w:r w:rsidRPr="00953C43">
              <w:rPr>
                <w:rtl/>
              </w:rPr>
              <w:t xml:space="preserve"> </w:t>
            </w:r>
            <w:r w:rsidR="00953C43" w:rsidRPr="00953C43">
              <w:rPr>
                <w:rFonts w:hint="cs"/>
                <w:rtl/>
              </w:rPr>
              <w:t>ממשק משתמש</w:t>
            </w:r>
          </w:p>
        </w:tc>
      </w:tr>
      <w:tr w:rsidR="00953C43" w:rsidRPr="00953C43" w14:paraId="2F96A06C" w14:textId="77777777" w:rsidTr="00FA09EF">
        <w:tc>
          <w:tcPr>
            <w:tcW w:w="10573" w:type="dxa"/>
          </w:tcPr>
          <w:p w14:paraId="0706EBF4" w14:textId="77777777" w:rsidR="00953C43" w:rsidRPr="00953C43" w:rsidRDefault="00953C43" w:rsidP="00953C43">
            <w:pPr>
              <w:rPr>
                <w:rtl/>
              </w:rPr>
            </w:pPr>
            <w:r w:rsidRPr="00953C43">
              <w:rPr>
                <w:rFonts w:hint="cs"/>
                <w:rtl/>
              </w:rPr>
              <w:t>המציע יציג מסמך בו מוצגים עקרונות ממשק המשתמש המיושמים בה (בצורה חלקית, מלאה או שכלל לא) בהתאם לדרישות שהוצגו בפרק זה. ההצגה תלווה בצילומי מסכים.</w:t>
            </w:r>
          </w:p>
        </w:tc>
      </w:tr>
      <w:tr w:rsidR="00953C43" w:rsidRPr="00953C43" w14:paraId="3102E15E" w14:textId="77777777" w:rsidTr="00FA09EF">
        <w:tc>
          <w:tcPr>
            <w:tcW w:w="10573" w:type="dxa"/>
          </w:tcPr>
          <w:p w14:paraId="40950C3A" w14:textId="77777777" w:rsidR="00953C43" w:rsidRPr="00953C43" w:rsidRDefault="00953C43" w:rsidP="00953C43">
            <w:pPr>
              <w:rPr>
                <w:rtl/>
              </w:rPr>
            </w:pPr>
            <w:r w:rsidRPr="00953C43">
              <w:rPr>
                <w:rFonts w:hint="cs"/>
                <w:rtl/>
              </w:rPr>
              <w:t>רמת</w:t>
            </w:r>
            <w:r w:rsidRPr="00953C43">
              <w:rPr>
                <w:rtl/>
              </w:rPr>
              <w:t xml:space="preserve"> </w:t>
            </w:r>
            <w:r w:rsidRPr="00953C43">
              <w:rPr>
                <w:rFonts w:hint="cs"/>
                <w:rtl/>
              </w:rPr>
              <w:t>מענה</w:t>
            </w:r>
            <w:r w:rsidRPr="00953C43">
              <w:rPr>
                <w:rtl/>
              </w:rPr>
              <w:t xml:space="preserve">: </w:t>
            </w:r>
            <w:r w:rsidRPr="00953C43">
              <w:rPr>
                <w:rFonts w:hint="cs"/>
                <w:rtl/>
              </w:rPr>
              <w:t>מסמך</w:t>
            </w:r>
          </w:p>
        </w:tc>
      </w:tr>
    </w:tbl>
    <w:p w14:paraId="568C93E3" w14:textId="77777777" w:rsidR="00953C43" w:rsidRPr="00953C43" w:rsidRDefault="00953C43" w:rsidP="00953C43">
      <w:pPr>
        <w:rPr>
          <w:rtl/>
        </w:rPr>
      </w:pPr>
    </w:p>
    <w:p w14:paraId="6A1242E7" w14:textId="77777777" w:rsidR="00953C43" w:rsidRPr="00953C43" w:rsidRDefault="00953C43" w:rsidP="00953C43">
      <w:pPr>
        <w:rPr>
          <w:rtl/>
        </w:rPr>
      </w:pPr>
    </w:p>
    <w:p w14:paraId="599D9725" w14:textId="77777777" w:rsidR="00953C43" w:rsidRPr="00953C43" w:rsidRDefault="00953C43" w:rsidP="00953C43">
      <w:pPr>
        <w:rPr>
          <w:rtl/>
        </w:rPr>
      </w:pPr>
    </w:p>
    <w:p w14:paraId="345187DE" w14:textId="77777777" w:rsidR="000668AA" w:rsidRDefault="000668AA">
      <w:pPr>
        <w:bidi w:val="0"/>
        <w:spacing w:line="240" w:lineRule="auto"/>
        <w:jc w:val="left"/>
        <w:rPr>
          <w:b/>
          <w:bCs/>
          <w:kern w:val="32"/>
          <w:sz w:val="32"/>
          <w:szCs w:val="32"/>
          <w:rtl/>
        </w:rPr>
      </w:pPr>
      <w:bookmarkStart w:id="25" w:name="_Toc98416364"/>
      <w:r>
        <w:rPr>
          <w:rtl/>
        </w:rPr>
        <w:br w:type="page"/>
      </w:r>
    </w:p>
    <w:p w14:paraId="787AB65C" w14:textId="703820DC" w:rsidR="001F12DF" w:rsidRDefault="001F12DF" w:rsidP="00532C5A">
      <w:pPr>
        <w:pStyle w:val="1"/>
        <w:rPr>
          <w:rtl/>
        </w:rPr>
      </w:pPr>
      <w:r>
        <w:rPr>
          <w:rFonts w:hint="cs"/>
          <w:rtl/>
        </w:rPr>
        <w:lastRenderedPageBreak/>
        <w:t xml:space="preserve">אשכול </w:t>
      </w:r>
      <w:r w:rsidR="00532C5A">
        <w:rPr>
          <w:rFonts w:hint="cs"/>
          <w:rtl/>
        </w:rPr>
        <w:t xml:space="preserve">מערכות ליבה- </w:t>
      </w:r>
      <w:r w:rsidRPr="001F12DF">
        <w:rPr>
          <w:rFonts w:hint="cs"/>
          <w:rtl/>
        </w:rPr>
        <w:t>ניהול גבייה והכנסות</w:t>
      </w:r>
      <w:r w:rsidR="00AC76AF">
        <w:rPr>
          <w:rFonts w:hint="cs"/>
          <w:rtl/>
        </w:rPr>
        <w:t xml:space="preserve"> (</w:t>
      </w:r>
      <w:r w:rsidR="00AC76AF">
        <w:rPr>
          <w:rFonts w:hint="cs"/>
        </w:rPr>
        <w:t>F</w:t>
      </w:r>
      <w:r w:rsidR="00AC76AF">
        <w:t>i</w:t>
      </w:r>
      <w:r w:rsidR="00AC76AF">
        <w:rPr>
          <w:rFonts w:hint="cs"/>
          <w:rtl/>
        </w:rPr>
        <w:t>)</w:t>
      </w:r>
      <w:bookmarkEnd w:id="9"/>
      <w:bookmarkEnd w:id="10"/>
      <w:bookmarkEnd w:id="25"/>
    </w:p>
    <w:p w14:paraId="68BEDD76" w14:textId="2BD25B0B" w:rsidR="00B103FD" w:rsidRPr="00BF7C8C" w:rsidRDefault="00BF7C8C" w:rsidP="00BF7C8C">
      <w:pPr>
        <w:rPr>
          <w:rStyle w:val="af3"/>
          <w:rtl/>
        </w:rPr>
      </w:pPr>
      <w:r w:rsidRPr="00BF7C8C">
        <w:rPr>
          <w:rStyle w:val="af3"/>
          <w:rFonts w:hint="cs"/>
          <w:rtl/>
        </w:rPr>
        <w:t xml:space="preserve">טבלת </w:t>
      </w:r>
      <w:r w:rsidR="00B103FD" w:rsidRPr="00BF7C8C">
        <w:rPr>
          <w:rStyle w:val="af3"/>
          <w:rFonts w:hint="cs"/>
          <w:rtl/>
        </w:rPr>
        <w:t>התייחסות המציע</w:t>
      </w:r>
      <w:r w:rsidRPr="00BF7C8C">
        <w:rPr>
          <w:rStyle w:val="af3"/>
          <w:rFonts w:hint="cs"/>
          <w:rtl/>
        </w:rPr>
        <w:t xml:space="preserve"> לאשכול זה:</w:t>
      </w:r>
    </w:p>
    <w:tbl>
      <w:tblPr>
        <w:tblStyle w:val="af2"/>
        <w:bidiVisual/>
        <w:tblW w:w="0" w:type="auto"/>
        <w:tblLook w:val="04A0" w:firstRow="1" w:lastRow="0" w:firstColumn="1" w:lastColumn="0" w:noHBand="0" w:noVBand="1"/>
      </w:tblPr>
      <w:tblGrid>
        <w:gridCol w:w="1399"/>
        <w:gridCol w:w="2410"/>
        <w:gridCol w:w="6516"/>
      </w:tblGrid>
      <w:tr w:rsidR="00B103FD" w14:paraId="792E7576" w14:textId="77777777" w:rsidTr="00953C43">
        <w:trPr>
          <w:tblHeader/>
        </w:trPr>
        <w:tc>
          <w:tcPr>
            <w:tcW w:w="1399" w:type="dxa"/>
            <w:shd w:val="clear" w:color="auto" w:fill="D9D9D9" w:themeFill="background1" w:themeFillShade="D9"/>
          </w:tcPr>
          <w:p w14:paraId="7D42E6FC" w14:textId="77777777" w:rsidR="00B103FD" w:rsidRDefault="00B103FD" w:rsidP="00953C43">
            <w:pPr>
              <w:rPr>
                <w:rtl/>
              </w:rPr>
            </w:pPr>
            <w:r>
              <w:rPr>
                <w:rFonts w:hint="cs"/>
                <w:rtl/>
              </w:rPr>
              <w:t>מראה מקום לדרישה</w:t>
            </w:r>
          </w:p>
        </w:tc>
        <w:tc>
          <w:tcPr>
            <w:tcW w:w="2410" w:type="dxa"/>
            <w:shd w:val="clear" w:color="auto" w:fill="D9D9D9" w:themeFill="background1" w:themeFillShade="D9"/>
          </w:tcPr>
          <w:p w14:paraId="0AA439B3" w14:textId="77777777" w:rsidR="00B103FD" w:rsidRDefault="00B103FD" w:rsidP="00953C43">
            <w:pPr>
              <w:rPr>
                <w:rtl/>
              </w:rPr>
            </w:pPr>
            <w:r>
              <w:rPr>
                <w:rFonts w:hint="cs"/>
                <w:rtl/>
              </w:rPr>
              <w:t>רמת מענה של המציע</w:t>
            </w:r>
          </w:p>
        </w:tc>
        <w:tc>
          <w:tcPr>
            <w:tcW w:w="6516" w:type="dxa"/>
            <w:shd w:val="clear" w:color="auto" w:fill="D9D9D9" w:themeFill="background1" w:themeFillShade="D9"/>
          </w:tcPr>
          <w:p w14:paraId="59464E16" w14:textId="77777777" w:rsidR="00B103FD" w:rsidRDefault="00B103FD" w:rsidP="00953C43">
            <w:pPr>
              <w:rPr>
                <w:rtl/>
              </w:rPr>
            </w:pPr>
            <w:r>
              <w:rPr>
                <w:rFonts w:hint="cs"/>
                <w:rtl/>
              </w:rPr>
              <w:t>התייחסות פרטנית</w:t>
            </w:r>
          </w:p>
        </w:tc>
      </w:tr>
      <w:tr w:rsidR="00B103FD" w14:paraId="5B19021E" w14:textId="77777777" w:rsidTr="00953C43">
        <w:tc>
          <w:tcPr>
            <w:tcW w:w="1399" w:type="dxa"/>
          </w:tcPr>
          <w:p w14:paraId="065D170C" w14:textId="77777777" w:rsidR="00B103FD" w:rsidRDefault="00B103FD" w:rsidP="00953C43"/>
        </w:tc>
        <w:tc>
          <w:tcPr>
            <w:tcW w:w="2410" w:type="dxa"/>
          </w:tcPr>
          <w:p w14:paraId="3C49DF7B" w14:textId="77777777" w:rsidR="00B103FD" w:rsidRDefault="00B103FD" w:rsidP="00953C43">
            <w:pPr>
              <w:rPr>
                <w:rtl/>
              </w:rPr>
            </w:pPr>
          </w:p>
        </w:tc>
        <w:tc>
          <w:tcPr>
            <w:tcW w:w="6516" w:type="dxa"/>
          </w:tcPr>
          <w:p w14:paraId="790F4D65" w14:textId="77777777" w:rsidR="00B103FD" w:rsidRDefault="00B103FD" w:rsidP="00953C43">
            <w:pPr>
              <w:rPr>
                <w:rtl/>
              </w:rPr>
            </w:pPr>
          </w:p>
        </w:tc>
      </w:tr>
      <w:tr w:rsidR="00B103FD" w14:paraId="1C5820ED" w14:textId="77777777" w:rsidTr="00953C43">
        <w:tc>
          <w:tcPr>
            <w:tcW w:w="1399" w:type="dxa"/>
          </w:tcPr>
          <w:p w14:paraId="69731E6D" w14:textId="77777777" w:rsidR="00B103FD" w:rsidRDefault="00B103FD" w:rsidP="00953C43">
            <w:pPr>
              <w:rPr>
                <w:rtl/>
              </w:rPr>
            </w:pPr>
          </w:p>
        </w:tc>
        <w:tc>
          <w:tcPr>
            <w:tcW w:w="2410" w:type="dxa"/>
          </w:tcPr>
          <w:p w14:paraId="00631A29" w14:textId="77777777" w:rsidR="00B103FD" w:rsidRDefault="00B103FD" w:rsidP="00953C43">
            <w:pPr>
              <w:rPr>
                <w:rtl/>
              </w:rPr>
            </w:pPr>
          </w:p>
        </w:tc>
        <w:tc>
          <w:tcPr>
            <w:tcW w:w="6516" w:type="dxa"/>
          </w:tcPr>
          <w:p w14:paraId="74EF5335" w14:textId="77777777" w:rsidR="00B103FD" w:rsidRDefault="00B103FD" w:rsidP="00953C43">
            <w:pPr>
              <w:rPr>
                <w:rtl/>
              </w:rPr>
            </w:pPr>
          </w:p>
        </w:tc>
      </w:tr>
      <w:tr w:rsidR="00B103FD" w14:paraId="5D785096" w14:textId="77777777" w:rsidTr="00953C43">
        <w:tc>
          <w:tcPr>
            <w:tcW w:w="1399" w:type="dxa"/>
          </w:tcPr>
          <w:p w14:paraId="7BF3F1F2" w14:textId="77777777" w:rsidR="00B103FD" w:rsidRDefault="00B103FD" w:rsidP="00953C43">
            <w:pPr>
              <w:rPr>
                <w:rtl/>
              </w:rPr>
            </w:pPr>
          </w:p>
        </w:tc>
        <w:tc>
          <w:tcPr>
            <w:tcW w:w="2410" w:type="dxa"/>
          </w:tcPr>
          <w:p w14:paraId="5895C68D" w14:textId="77777777" w:rsidR="00B103FD" w:rsidRDefault="00B103FD" w:rsidP="00953C43">
            <w:pPr>
              <w:rPr>
                <w:rtl/>
              </w:rPr>
            </w:pPr>
          </w:p>
        </w:tc>
        <w:tc>
          <w:tcPr>
            <w:tcW w:w="6516" w:type="dxa"/>
          </w:tcPr>
          <w:p w14:paraId="04EEEFF6" w14:textId="77777777" w:rsidR="00B103FD" w:rsidRDefault="00B103FD" w:rsidP="00953C43">
            <w:pPr>
              <w:rPr>
                <w:rtl/>
              </w:rPr>
            </w:pPr>
          </w:p>
        </w:tc>
      </w:tr>
      <w:tr w:rsidR="00B103FD" w14:paraId="7B1BCD96" w14:textId="77777777" w:rsidTr="00953C43">
        <w:tc>
          <w:tcPr>
            <w:tcW w:w="1399" w:type="dxa"/>
          </w:tcPr>
          <w:p w14:paraId="1B677126" w14:textId="77777777" w:rsidR="00B103FD" w:rsidRDefault="00B103FD" w:rsidP="00953C43">
            <w:pPr>
              <w:rPr>
                <w:rtl/>
              </w:rPr>
            </w:pPr>
          </w:p>
        </w:tc>
        <w:tc>
          <w:tcPr>
            <w:tcW w:w="2410" w:type="dxa"/>
          </w:tcPr>
          <w:p w14:paraId="6A6C8815" w14:textId="77777777" w:rsidR="00B103FD" w:rsidRDefault="00B103FD" w:rsidP="00953C43">
            <w:pPr>
              <w:rPr>
                <w:rtl/>
              </w:rPr>
            </w:pPr>
          </w:p>
        </w:tc>
        <w:tc>
          <w:tcPr>
            <w:tcW w:w="6516" w:type="dxa"/>
          </w:tcPr>
          <w:p w14:paraId="60AD8031" w14:textId="77777777" w:rsidR="00B103FD" w:rsidRDefault="00B103FD" w:rsidP="00953C43">
            <w:pPr>
              <w:rPr>
                <w:rtl/>
              </w:rPr>
            </w:pPr>
          </w:p>
        </w:tc>
      </w:tr>
      <w:tr w:rsidR="00B103FD" w14:paraId="41E56A74" w14:textId="77777777" w:rsidTr="00953C43">
        <w:tc>
          <w:tcPr>
            <w:tcW w:w="1399" w:type="dxa"/>
          </w:tcPr>
          <w:p w14:paraId="438C67FC" w14:textId="77777777" w:rsidR="00B103FD" w:rsidRDefault="00B103FD" w:rsidP="00953C43">
            <w:pPr>
              <w:rPr>
                <w:rtl/>
              </w:rPr>
            </w:pPr>
          </w:p>
        </w:tc>
        <w:tc>
          <w:tcPr>
            <w:tcW w:w="2410" w:type="dxa"/>
          </w:tcPr>
          <w:p w14:paraId="7C7E1006" w14:textId="77777777" w:rsidR="00B103FD" w:rsidRDefault="00B103FD" w:rsidP="00953C43">
            <w:pPr>
              <w:rPr>
                <w:rtl/>
              </w:rPr>
            </w:pPr>
          </w:p>
        </w:tc>
        <w:tc>
          <w:tcPr>
            <w:tcW w:w="6516" w:type="dxa"/>
          </w:tcPr>
          <w:p w14:paraId="0B39C273" w14:textId="77777777" w:rsidR="00B103FD" w:rsidRDefault="00B103FD" w:rsidP="00953C43">
            <w:pPr>
              <w:rPr>
                <w:rtl/>
              </w:rPr>
            </w:pPr>
          </w:p>
        </w:tc>
      </w:tr>
      <w:tr w:rsidR="00B103FD" w14:paraId="47B7AD82" w14:textId="77777777" w:rsidTr="00953C43">
        <w:tc>
          <w:tcPr>
            <w:tcW w:w="1399" w:type="dxa"/>
          </w:tcPr>
          <w:p w14:paraId="04A5D9AC" w14:textId="77777777" w:rsidR="00B103FD" w:rsidRDefault="00B103FD" w:rsidP="00953C43">
            <w:pPr>
              <w:rPr>
                <w:rtl/>
              </w:rPr>
            </w:pPr>
          </w:p>
        </w:tc>
        <w:tc>
          <w:tcPr>
            <w:tcW w:w="2410" w:type="dxa"/>
          </w:tcPr>
          <w:p w14:paraId="699C50AE" w14:textId="77777777" w:rsidR="00B103FD" w:rsidRDefault="00B103FD" w:rsidP="00953C43">
            <w:pPr>
              <w:rPr>
                <w:rtl/>
              </w:rPr>
            </w:pPr>
          </w:p>
        </w:tc>
        <w:tc>
          <w:tcPr>
            <w:tcW w:w="6516" w:type="dxa"/>
          </w:tcPr>
          <w:p w14:paraId="2CD02211" w14:textId="77777777" w:rsidR="00B103FD" w:rsidRDefault="00B103FD" w:rsidP="00953C43">
            <w:pPr>
              <w:rPr>
                <w:rtl/>
              </w:rPr>
            </w:pPr>
          </w:p>
        </w:tc>
      </w:tr>
      <w:tr w:rsidR="00B103FD" w14:paraId="37660077" w14:textId="77777777" w:rsidTr="00953C43">
        <w:tc>
          <w:tcPr>
            <w:tcW w:w="1399" w:type="dxa"/>
          </w:tcPr>
          <w:p w14:paraId="18EFA191" w14:textId="77777777" w:rsidR="00B103FD" w:rsidRDefault="00B103FD" w:rsidP="00953C43">
            <w:pPr>
              <w:rPr>
                <w:rtl/>
              </w:rPr>
            </w:pPr>
          </w:p>
        </w:tc>
        <w:tc>
          <w:tcPr>
            <w:tcW w:w="2410" w:type="dxa"/>
          </w:tcPr>
          <w:p w14:paraId="3C15EE99" w14:textId="77777777" w:rsidR="00B103FD" w:rsidRDefault="00B103FD" w:rsidP="00953C43">
            <w:pPr>
              <w:rPr>
                <w:rtl/>
              </w:rPr>
            </w:pPr>
          </w:p>
        </w:tc>
        <w:tc>
          <w:tcPr>
            <w:tcW w:w="6516" w:type="dxa"/>
          </w:tcPr>
          <w:p w14:paraId="306F42E4" w14:textId="77777777" w:rsidR="00B103FD" w:rsidRDefault="00B103FD" w:rsidP="00953C43">
            <w:pPr>
              <w:rPr>
                <w:rtl/>
              </w:rPr>
            </w:pPr>
          </w:p>
        </w:tc>
      </w:tr>
      <w:tr w:rsidR="00B103FD" w14:paraId="20DD0C97" w14:textId="77777777" w:rsidTr="00953C43">
        <w:tc>
          <w:tcPr>
            <w:tcW w:w="1399" w:type="dxa"/>
          </w:tcPr>
          <w:p w14:paraId="36043629" w14:textId="77777777" w:rsidR="00B103FD" w:rsidRDefault="00B103FD" w:rsidP="00953C43">
            <w:pPr>
              <w:rPr>
                <w:rtl/>
              </w:rPr>
            </w:pPr>
          </w:p>
        </w:tc>
        <w:tc>
          <w:tcPr>
            <w:tcW w:w="2410" w:type="dxa"/>
          </w:tcPr>
          <w:p w14:paraId="5A9E9311" w14:textId="77777777" w:rsidR="00B103FD" w:rsidRDefault="00B103FD" w:rsidP="00953C43">
            <w:pPr>
              <w:rPr>
                <w:rtl/>
              </w:rPr>
            </w:pPr>
          </w:p>
        </w:tc>
        <w:tc>
          <w:tcPr>
            <w:tcW w:w="6516" w:type="dxa"/>
          </w:tcPr>
          <w:p w14:paraId="107CDAA8" w14:textId="77777777" w:rsidR="00B103FD" w:rsidRDefault="00B103FD" w:rsidP="00953C43">
            <w:pPr>
              <w:rPr>
                <w:rtl/>
              </w:rPr>
            </w:pPr>
          </w:p>
        </w:tc>
      </w:tr>
      <w:tr w:rsidR="00B103FD" w14:paraId="2DF27325" w14:textId="77777777" w:rsidTr="00953C43">
        <w:tc>
          <w:tcPr>
            <w:tcW w:w="1399" w:type="dxa"/>
          </w:tcPr>
          <w:p w14:paraId="1CE042AF" w14:textId="77777777" w:rsidR="00B103FD" w:rsidRDefault="00B103FD" w:rsidP="00953C43">
            <w:pPr>
              <w:rPr>
                <w:rtl/>
              </w:rPr>
            </w:pPr>
          </w:p>
        </w:tc>
        <w:tc>
          <w:tcPr>
            <w:tcW w:w="2410" w:type="dxa"/>
          </w:tcPr>
          <w:p w14:paraId="626AE9BF" w14:textId="77777777" w:rsidR="00B103FD" w:rsidRDefault="00B103FD" w:rsidP="00953C43">
            <w:pPr>
              <w:rPr>
                <w:rtl/>
              </w:rPr>
            </w:pPr>
          </w:p>
        </w:tc>
        <w:tc>
          <w:tcPr>
            <w:tcW w:w="6516" w:type="dxa"/>
          </w:tcPr>
          <w:p w14:paraId="3A962ABD" w14:textId="77777777" w:rsidR="00B103FD" w:rsidRDefault="00B103FD" w:rsidP="00953C43">
            <w:pPr>
              <w:rPr>
                <w:rtl/>
              </w:rPr>
            </w:pPr>
          </w:p>
        </w:tc>
      </w:tr>
      <w:tr w:rsidR="00B103FD" w14:paraId="602B176F" w14:textId="77777777" w:rsidTr="00953C43">
        <w:tc>
          <w:tcPr>
            <w:tcW w:w="1399" w:type="dxa"/>
          </w:tcPr>
          <w:p w14:paraId="58AA2E13" w14:textId="77777777" w:rsidR="00B103FD" w:rsidRDefault="00B103FD" w:rsidP="00953C43">
            <w:pPr>
              <w:rPr>
                <w:rtl/>
              </w:rPr>
            </w:pPr>
          </w:p>
        </w:tc>
        <w:tc>
          <w:tcPr>
            <w:tcW w:w="2410" w:type="dxa"/>
          </w:tcPr>
          <w:p w14:paraId="13B675B6" w14:textId="77777777" w:rsidR="00B103FD" w:rsidRDefault="00B103FD" w:rsidP="00953C43">
            <w:pPr>
              <w:rPr>
                <w:rtl/>
              </w:rPr>
            </w:pPr>
          </w:p>
        </w:tc>
        <w:tc>
          <w:tcPr>
            <w:tcW w:w="6516" w:type="dxa"/>
          </w:tcPr>
          <w:p w14:paraId="59CE7353" w14:textId="77777777" w:rsidR="00B103FD" w:rsidRDefault="00B103FD" w:rsidP="00953C43">
            <w:pPr>
              <w:rPr>
                <w:rtl/>
              </w:rPr>
            </w:pPr>
          </w:p>
        </w:tc>
      </w:tr>
      <w:tr w:rsidR="00B103FD" w14:paraId="729BE2FF" w14:textId="77777777" w:rsidTr="00953C43">
        <w:tc>
          <w:tcPr>
            <w:tcW w:w="1399" w:type="dxa"/>
          </w:tcPr>
          <w:p w14:paraId="201E99AC" w14:textId="77777777" w:rsidR="00B103FD" w:rsidRDefault="00B103FD" w:rsidP="00953C43">
            <w:pPr>
              <w:rPr>
                <w:rtl/>
              </w:rPr>
            </w:pPr>
          </w:p>
        </w:tc>
        <w:tc>
          <w:tcPr>
            <w:tcW w:w="2410" w:type="dxa"/>
          </w:tcPr>
          <w:p w14:paraId="50FA1BFF" w14:textId="77777777" w:rsidR="00B103FD" w:rsidRDefault="00B103FD" w:rsidP="00953C43">
            <w:pPr>
              <w:rPr>
                <w:rtl/>
              </w:rPr>
            </w:pPr>
          </w:p>
        </w:tc>
        <w:tc>
          <w:tcPr>
            <w:tcW w:w="6516" w:type="dxa"/>
          </w:tcPr>
          <w:p w14:paraId="2610EE8A" w14:textId="77777777" w:rsidR="00B103FD" w:rsidRDefault="00B103FD" w:rsidP="00953C43">
            <w:pPr>
              <w:rPr>
                <w:rtl/>
              </w:rPr>
            </w:pPr>
          </w:p>
        </w:tc>
      </w:tr>
      <w:tr w:rsidR="00B103FD" w14:paraId="445D3354" w14:textId="77777777" w:rsidTr="00953C43">
        <w:tc>
          <w:tcPr>
            <w:tcW w:w="1399" w:type="dxa"/>
          </w:tcPr>
          <w:p w14:paraId="12DBCCEE" w14:textId="77777777" w:rsidR="00B103FD" w:rsidRDefault="00B103FD" w:rsidP="00953C43">
            <w:pPr>
              <w:rPr>
                <w:rtl/>
              </w:rPr>
            </w:pPr>
          </w:p>
        </w:tc>
        <w:tc>
          <w:tcPr>
            <w:tcW w:w="2410" w:type="dxa"/>
          </w:tcPr>
          <w:p w14:paraId="15517A9D" w14:textId="77777777" w:rsidR="00B103FD" w:rsidRDefault="00B103FD" w:rsidP="00953C43">
            <w:pPr>
              <w:rPr>
                <w:rtl/>
              </w:rPr>
            </w:pPr>
          </w:p>
        </w:tc>
        <w:tc>
          <w:tcPr>
            <w:tcW w:w="6516" w:type="dxa"/>
          </w:tcPr>
          <w:p w14:paraId="71D99CB1" w14:textId="77777777" w:rsidR="00B103FD" w:rsidRDefault="00B103FD" w:rsidP="00953C43">
            <w:pPr>
              <w:rPr>
                <w:rtl/>
              </w:rPr>
            </w:pPr>
          </w:p>
        </w:tc>
      </w:tr>
      <w:tr w:rsidR="00B103FD" w14:paraId="51810F73" w14:textId="77777777" w:rsidTr="00953C43">
        <w:tc>
          <w:tcPr>
            <w:tcW w:w="1399" w:type="dxa"/>
          </w:tcPr>
          <w:p w14:paraId="67DE527A" w14:textId="77777777" w:rsidR="00B103FD" w:rsidRDefault="00B103FD" w:rsidP="00953C43">
            <w:pPr>
              <w:rPr>
                <w:rtl/>
              </w:rPr>
            </w:pPr>
          </w:p>
        </w:tc>
        <w:tc>
          <w:tcPr>
            <w:tcW w:w="2410" w:type="dxa"/>
          </w:tcPr>
          <w:p w14:paraId="570F0123" w14:textId="77777777" w:rsidR="00B103FD" w:rsidRDefault="00B103FD" w:rsidP="00953C43">
            <w:pPr>
              <w:rPr>
                <w:rtl/>
              </w:rPr>
            </w:pPr>
          </w:p>
        </w:tc>
        <w:tc>
          <w:tcPr>
            <w:tcW w:w="6516" w:type="dxa"/>
          </w:tcPr>
          <w:p w14:paraId="75AB8E5A" w14:textId="77777777" w:rsidR="00B103FD" w:rsidRDefault="00B103FD" w:rsidP="00953C43">
            <w:pPr>
              <w:rPr>
                <w:rtl/>
              </w:rPr>
            </w:pPr>
          </w:p>
        </w:tc>
      </w:tr>
      <w:tr w:rsidR="00B103FD" w14:paraId="022C35C0" w14:textId="77777777" w:rsidTr="00953C43">
        <w:tc>
          <w:tcPr>
            <w:tcW w:w="1399" w:type="dxa"/>
          </w:tcPr>
          <w:p w14:paraId="4B74E3B3" w14:textId="77777777" w:rsidR="00B103FD" w:rsidRDefault="00B103FD" w:rsidP="00953C43">
            <w:pPr>
              <w:rPr>
                <w:rtl/>
              </w:rPr>
            </w:pPr>
          </w:p>
        </w:tc>
        <w:tc>
          <w:tcPr>
            <w:tcW w:w="2410" w:type="dxa"/>
          </w:tcPr>
          <w:p w14:paraId="5E502DC1" w14:textId="77777777" w:rsidR="00B103FD" w:rsidRDefault="00B103FD" w:rsidP="00953C43">
            <w:pPr>
              <w:rPr>
                <w:rtl/>
              </w:rPr>
            </w:pPr>
          </w:p>
        </w:tc>
        <w:tc>
          <w:tcPr>
            <w:tcW w:w="6516" w:type="dxa"/>
          </w:tcPr>
          <w:p w14:paraId="44F83C40" w14:textId="77777777" w:rsidR="00B103FD" w:rsidRDefault="00B103FD" w:rsidP="00953C43">
            <w:pPr>
              <w:rPr>
                <w:rtl/>
              </w:rPr>
            </w:pPr>
          </w:p>
        </w:tc>
      </w:tr>
      <w:tr w:rsidR="00B103FD" w14:paraId="1FCD741E" w14:textId="77777777" w:rsidTr="00953C43">
        <w:tc>
          <w:tcPr>
            <w:tcW w:w="1399" w:type="dxa"/>
          </w:tcPr>
          <w:p w14:paraId="0346759D" w14:textId="77777777" w:rsidR="00B103FD" w:rsidRDefault="00B103FD" w:rsidP="00953C43">
            <w:pPr>
              <w:rPr>
                <w:rtl/>
              </w:rPr>
            </w:pPr>
          </w:p>
        </w:tc>
        <w:tc>
          <w:tcPr>
            <w:tcW w:w="2410" w:type="dxa"/>
          </w:tcPr>
          <w:p w14:paraId="411AC6E6" w14:textId="77777777" w:rsidR="00B103FD" w:rsidRDefault="00B103FD" w:rsidP="00953C43">
            <w:pPr>
              <w:rPr>
                <w:rtl/>
              </w:rPr>
            </w:pPr>
          </w:p>
        </w:tc>
        <w:tc>
          <w:tcPr>
            <w:tcW w:w="6516" w:type="dxa"/>
          </w:tcPr>
          <w:p w14:paraId="3B4D4E9B" w14:textId="77777777" w:rsidR="00B103FD" w:rsidRDefault="00B103FD" w:rsidP="00953C43">
            <w:pPr>
              <w:rPr>
                <w:rtl/>
              </w:rPr>
            </w:pPr>
          </w:p>
        </w:tc>
      </w:tr>
      <w:tr w:rsidR="00B103FD" w14:paraId="01B0734D" w14:textId="77777777" w:rsidTr="00953C43">
        <w:tc>
          <w:tcPr>
            <w:tcW w:w="1399" w:type="dxa"/>
          </w:tcPr>
          <w:p w14:paraId="160D25CD" w14:textId="77777777" w:rsidR="00B103FD" w:rsidRDefault="00B103FD" w:rsidP="00953C43">
            <w:pPr>
              <w:rPr>
                <w:rtl/>
              </w:rPr>
            </w:pPr>
          </w:p>
        </w:tc>
        <w:tc>
          <w:tcPr>
            <w:tcW w:w="2410" w:type="dxa"/>
          </w:tcPr>
          <w:p w14:paraId="116FE4BE" w14:textId="77777777" w:rsidR="00B103FD" w:rsidRDefault="00B103FD" w:rsidP="00953C43">
            <w:pPr>
              <w:rPr>
                <w:rtl/>
              </w:rPr>
            </w:pPr>
          </w:p>
        </w:tc>
        <w:tc>
          <w:tcPr>
            <w:tcW w:w="6516" w:type="dxa"/>
          </w:tcPr>
          <w:p w14:paraId="0CA71A81" w14:textId="77777777" w:rsidR="00B103FD" w:rsidRDefault="00B103FD" w:rsidP="00953C43">
            <w:pPr>
              <w:rPr>
                <w:rtl/>
              </w:rPr>
            </w:pPr>
          </w:p>
        </w:tc>
      </w:tr>
      <w:tr w:rsidR="00B103FD" w14:paraId="625E9125" w14:textId="77777777" w:rsidTr="00953C43">
        <w:tc>
          <w:tcPr>
            <w:tcW w:w="1399" w:type="dxa"/>
          </w:tcPr>
          <w:p w14:paraId="3564946A" w14:textId="77777777" w:rsidR="00B103FD" w:rsidRDefault="00B103FD" w:rsidP="00953C43">
            <w:pPr>
              <w:rPr>
                <w:rtl/>
              </w:rPr>
            </w:pPr>
          </w:p>
        </w:tc>
        <w:tc>
          <w:tcPr>
            <w:tcW w:w="2410" w:type="dxa"/>
          </w:tcPr>
          <w:p w14:paraId="6E9E66B8" w14:textId="77777777" w:rsidR="00B103FD" w:rsidRDefault="00B103FD" w:rsidP="00953C43">
            <w:pPr>
              <w:rPr>
                <w:rtl/>
              </w:rPr>
            </w:pPr>
          </w:p>
        </w:tc>
        <w:tc>
          <w:tcPr>
            <w:tcW w:w="6516" w:type="dxa"/>
          </w:tcPr>
          <w:p w14:paraId="4DD7943C" w14:textId="77777777" w:rsidR="00B103FD" w:rsidRDefault="00B103FD" w:rsidP="00953C43">
            <w:pPr>
              <w:rPr>
                <w:rtl/>
              </w:rPr>
            </w:pPr>
          </w:p>
        </w:tc>
      </w:tr>
      <w:tr w:rsidR="00B103FD" w14:paraId="7DAD6D5B" w14:textId="77777777" w:rsidTr="00953C43">
        <w:tc>
          <w:tcPr>
            <w:tcW w:w="1399" w:type="dxa"/>
          </w:tcPr>
          <w:p w14:paraId="6E1A2C1C" w14:textId="77777777" w:rsidR="00B103FD" w:rsidRDefault="00B103FD" w:rsidP="00953C43">
            <w:pPr>
              <w:rPr>
                <w:rtl/>
              </w:rPr>
            </w:pPr>
          </w:p>
        </w:tc>
        <w:tc>
          <w:tcPr>
            <w:tcW w:w="2410" w:type="dxa"/>
          </w:tcPr>
          <w:p w14:paraId="7D1B2800" w14:textId="77777777" w:rsidR="00B103FD" w:rsidRDefault="00B103FD" w:rsidP="00953C43">
            <w:pPr>
              <w:rPr>
                <w:rtl/>
              </w:rPr>
            </w:pPr>
          </w:p>
        </w:tc>
        <w:tc>
          <w:tcPr>
            <w:tcW w:w="6516" w:type="dxa"/>
          </w:tcPr>
          <w:p w14:paraId="15DA95B1" w14:textId="77777777" w:rsidR="00B103FD" w:rsidRDefault="00B103FD" w:rsidP="00953C43">
            <w:pPr>
              <w:rPr>
                <w:rtl/>
              </w:rPr>
            </w:pPr>
          </w:p>
        </w:tc>
      </w:tr>
      <w:tr w:rsidR="00B103FD" w14:paraId="2E9052C6" w14:textId="77777777" w:rsidTr="00953C43">
        <w:tc>
          <w:tcPr>
            <w:tcW w:w="1399" w:type="dxa"/>
          </w:tcPr>
          <w:p w14:paraId="271EFEFF" w14:textId="77777777" w:rsidR="00B103FD" w:rsidRDefault="00B103FD" w:rsidP="00953C43">
            <w:pPr>
              <w:rPr>
                <w:rtl/>
              </w:rPr>
            </w:pPr>
          </w:p>
        </w:tc>
        <w:tc>
          <w:tcPr>
            <w:tcW w:w="2410" w:type="dxa"/>
          </w:tcPr>
          <w:p w14:paraId="6B294085" w14:textId="77777777" w:rsidR="00B103FD" w:rsidRDefault="00B103FD" w:rsidP="00953C43">
            <w:pPr>
              <w:rPr>
                <w:rtl/>
              </w:rPr>
            </w:pPr>
          </w:p>
        </w:tc>
        <w:tc>
          <w:tcPr>
            <w:tcW w:w="6516" w:type="dxa"/>
          </w:tcPr>
          <w:p w14:paraId="289D1DE3" w14:textId="77777777" w:rsidR="00B103FD" w:rsidRDefault="00B103FD" w:rsidP="00953C43">
            <w:pPr>
              <w:rPr>
                <w:rtl/>
              </w:rPr>
            </w:pPr>
          </w:p>
        </w:tc>
      </w:tr>
      <w:tr w:rsidR="00B103FD" w14:paraId="10837B3F" w14:textId="77777777" w:rsidTr="00953C43">
        <w:tc>
          <w:tcPr>
            <w:tcW w:w="1399" w:type="dxa"/>
          </w:tcPr>
          <w:p w14:paraId="06656426" w14:textId="77777777" w:rsidR="00B103FD" w:rsidRDefault="00B103FD" w:rsidP="00953C43">
            <w:pPr>
              <w:rPr>
                <w:rtl/>
              </w:rPr>
            </w:pPr>
          </w:p>
        </w:tc>
        <w:tc>
          <w:tcPr>
            <w:tcW w:w="2410" w:type="dxa"/>
          </w:tcPr>
          <w:p w14:paraId="7ABFADBD" w14:textId="77777777" w:rsidR="00B103FD" w:rsidRDefault="00B103FD" w:rsidP="00953C43">
            <w:pPr>
              <w:rPr>
                <w:rtl/>
              </w:rPr>
            </w:pPr>
          </w:p>
        </w:tc>
        <w:tc>
          <w:tcPr>
            <w:tcW w:w="6516" w:type="dxa"/>
          </w:tcPr>
          <w:p w14:paraId="267924BF" w14:textId="77777777" w:rsidR="00B103FD" w:rsidRDefault="00B103FD" w:rsidP="00953C43">
            <w:pPr>
              <w:rPr>
                <w:rtl/>
              </w:rPr>
            </w:pPr>
          </w:p>
        </w:tc>
      </w:tr>
      <w:tr w:rsidR="00B103FD" w14:paraId="43E3F582" w14:textId="77777777" w:rsidTr="00953C43">
        <w:tc>
          <w:tcPr>
            <w:tcW w:w="1399" w:type="dxa"/>
          </w:tcPr>
          <w:p w14:paraId="0703087F" w14:textId="77777777" w:rsidR="00B103FD" w:rsidRDefault="00B103FD" w:rsidP="00953C43">
            <w:pPr>
              <w:rPr>
                <w:rtl/>
              </w:rPr>
            </w:pPr>
          </w:p>
        </w:tc>
        <w:tc>
          <w:tcPr>
            <w:tcW w:w="2410" w:type="dxa"/>
          </w:tcPr>
          <w:p w14:paraId="1A69923B" w14:textId="77777777" w:rsidR="00B103FD" w:rsidRDefault="00B103FD" w:rsidP="00953C43">
            <w:pPr>
              <w:rPr>
                <w:rtl/>
              </w:rPr>
            </w:pPr>
          </w:p>
        </w:tc>
        <w:tc>
          <w:tcPr>
            <w:tcW w:w="6516" w:type="dxa"/>
          </w:tcPr>
          <w:p w14:paraId="5F1BADB6" w14:textId="77777777" w:rsidR="00B103FD" w:rsidRDefault="00B103FD" w:rsidP="00953C43">
            <w:pPr>
              <w:rPr>
                <w:rtl/>
              </w:rPr>
            </w:pPr>
          </w:p>
        </w:tc>
      </w:tr>
      <w:tr w:rsidR="00B103FD" w14:paraId="0026220C" w14:textId="77777777" w:rsidTr="00953C43">
        <w:tc>
          <w:tcPr>
            <w:tcW w:w="1399" w:type="dxa"/>
          </w:tcPr>
          <w:p w14:paraId="26D66EBF" w14:textId="77777777" w:rsidR="00B103FD" w:rsidRDefault="00B103FD" w:rsidP="00953C43">
            <w:pPr>
              <w:rPr>
                <w:rtl/>
              </w:rPr>
            </w:pPr>
          </w:p>
        </w:tc>
        <w:tc>
          <w:tcPr>
            <w:tcW w:w="2410" w:type="dxa"/>
          </w:tcPr>
          <w:p w14:paraId="0B635621" w14:textId="77777777" w:rsidR="00B103FD" w:rsidRDefault="00B103FD" w:rsidP="00953C43">
            <w:pPr>
              <w:rPr>
                <w:rtl/>
              </w:rPr>
            </w:pPr>
          </w:p>
        </w:tc>
        <w:tc>
          <w:tcPr>
            <w:tcW w:w="6516" w:type="dxa"/>
          </w:tcPr>
          <w:p w14:paraId="7CEBE110" w14:textId="77777777" w:rsidR="00B103FD" w:rsidRDefault="00B103FD" w:rsidP="00953C43">
            <w:pPr>
              <w:rPr>
                <w:rtl/>
              </w:rPr>
            </w:pPr>
          </w:p>
        </w:tc>
      </w:tr>
      <w:tr w:rsidR="00B103FD" w14:paraId="66DE87E3" w14:textId="77777777" w:rsidTr="00953C43">
        <w:tc>
          <w:tcPr>
            <w:tcW w:w="1399" w:type="dxa"/>
          </w:tcPr>
          <w:p w14:paraId="0CA318BF" w14:textId="77777777" w:rsidR="00B103FD" w:rsidRDefault="00B103FD" w:rsidP="00953C43">
            <w:pPr>
              <w:rPr>
                <w:rtl/>
              </w:rPr>
            </w:pPr>
          </w:p>
        </w:tc>
        <w:tc>
          <w:tcPr>
            <w:tcW w:w="2410" w:type="dxa"/>
          </w:tcPr>
          <w:p w14:paraId="67F903AB" w14:textId="77777777" w:rsidR="00B103FD" w:rsidRDefault="00B103FD" w:rsidP="00953C43">
            <w:pPr>
              <w:rPr>
                <w:rtl/>
              </w:rPr>
            </w:pPr>
          </w:p>
        </w:tc>
        <w:tc>
          <w:tcPr>
            <w:tcW w:w="6516" w:type="dxa"/>
          </w:tcPr>
          <w:p w14:paraId="570E9E5F" w14:textId="77777777" w:rsidR="00B103FD" w:rsidRDefault="00B103FD" w:rsidP="00953C43">
            <w:pPr>
              <w:rPr>
                <w:rtl/>
              </w:rPr>
            </w:pPr>
          </w:p>
        </w:tc>
      </w:tr>
      <w:tr w:rsidR="00B103FD" w14:paraId="25825B59" w14:textId="77777777" w:rsidTr="00953C43">
        <w:tc>
          <w:tcPr>
            <w:tcW w:w="1399" w:type="dxa"/>
          </w:tcPr>
          <w:p w14:paraId="4501B001" w14:textId="77777777" w:rsidR="00B103FD" w:rsidRDefault="00B103FD" w:rsidP="00953C43">
            <w:pPr>
              <w:rPr>
                <w:rtl/>
              </w:rPr>
            </w:pPr>
          </w:p>
        </w:tc>
        <w:tc>
          <w:tcPr>
            <w:tcW w:w="2410" w:type="dxa"/>
          </w:tcPr>
          <w:p w14:paraId="6CC9E436" w14:textId="77777777" w:rsidR="00B103FD" w:rsidRDefault="00B103FD" w:rsidP="00953C43">
            <w:pPr>
              <w:rPr>
                <w:rtl/>
              </w:rPr>
            </w:pPr>
          </w:p>
        </w:tc>
        <w:tc>
          <w:tcPr>
            <w:tcW w:w="6516" w:type="dxa"/>
          </w:tcPr>
          <w:p w14:paraId="1844E142" w14:textId="77777777" w:rsidR="00B103FD" w:rsidRDefault="00B103FD" w:rsidP="00953C43">
            <w:pPr>
              <w:rPr>
                <w:rtl/>
              </w:rPr>
            </w:pPr>
          </w:p>
        </w:tc>
      </w:tr>
      <w:tr w:rsidR="00B103FD" w14:paraId="3BB7C937" w14:textId="77777777" w:rsidTr="00953C43">
        <w:tc>
          <w:tcPr>
            <w:tcW w:w="1399" w:type="dxa"/>
          </w:tcPr>
          <w:p w14:paraId="1C98E6DA" w14:textId="77777777" w:rsidR="00B103FD" w:rsidRDefault="00B103FD" w:rsidP="00953C43">
            <w:pPr>
              <w:rPr>
                <w:rtl/>
              </w:rPr>
            </w:pPr>
          </w:p>
        </w:tc>
        <w:tc>
          <w:tcPr>
            <w:tcW w:w="2410" w:type="dxa"/>
          </w:tcPr>
          <w:p w14:paraId="30DD0732" w14:textId="77777777" w:rsidR="00B103FD" w:rsidRDefault="00B103FD" w:rsidP="00953C43">
            <w:pPr>
              <w:rPr>
                <w:rtl/>
              </w:rPr>
            </w:pPr>
          </w:p>
        </w:tc>
        <w:tc>
          <w:tcPr>
            <w:tcW w:w="6516" w:type="dxa"/>
          </w:tcPr>
          <w:p w14:paraId="2A69E660" w14:textId="77777777" w:rsidR="00B103FD" w:rsidRDefault="00B103FD" w:rsidP="00953C43">
            <w:pPr>
              <w:rPr>
                <w:rtl/>
              </w:rPr>
            </w:pPr>
          </w:p>
        </w:tc>
      </w:tr>
      <w:tr w:rsidR="009D534E" w14:paraId="75ED302E" w14:textId="77777777" w:rsidTr="00953C43">
        <w:tc>
          <w:tcPr>
            <w:tcW w:w="1399" w:type="dxa"/>
          </w:tcPr>
          <w:p w14:paraId="7E2A4F17" w14:textId="77777777" w:rsidR="009D534E" w:rsidRDefault="009D534E" w:rsidP="00953C43">
            <w:pPr>
              <w:rPr>
                <w:rtl/>
              </w:rPr>
            </w:pPr>
          </w:p>
        </w:tc>
        <w:tc>
          <w:tcPr>
            <w:tcW w:w="2410" w:type="dxa"/>
          </w:tcPr>
          <w:p w14:paraId="38293119" w14:textId="77777777" w:rsidR="009D534E" w:rsidRDefault="009D534E" w:rsidP="00953C43">
            <w:pPr>
              <w:rPr>
                <w:rtl/>
              </w:rPr>
            </w:pPr>
          </w:p>
        </w:tc>
        <w:tc>
          <w:tcPr>
            <w:tcW w:w="6516" w:type="dxa"/>
          </w:tcPr>
          <w:p w14:paraId="1F4D5CC8" w14:textId="77777777" w:rsidR="009D534E" w:rsidRDefault="009D534E" w:rsidP="00953C43">
            <w:pPr>
              <w:rPr>
                <w:rtl/>
              </w:rPr>
            </w:pPr>
          </w:p>
        </w:tc>
      </w:tr>
      <w:tr w:rsidR="009D534E" w14:paraId="092A2750" w14:textId="77777777" w:rsidTr="00953C43">
        <w:tc>
          <w:tcPr>
            <w:tcW w:w="1399" w:type="dxa"/>
          </w:tcPr>
          <w:p w14:paraId="4ECF27CB" w14:textId="77777777" w:rsidR="009D534E" w:rsidRDefault="009D534E" w:rsidP="00953C43">
            <w:pPr>
              <w:rPr>
                <w:rtl/>
              </w:rPr>
            </w:pPr>
          </w:p>
        </w:tc>
        <w:tc>
          <w:tcPr>
            <w:tcW w:w="2410" w:type="dxa"/>
          </w:tcPr>
          <w:p w14:paraId="7C3679B9" w14:textId="77777777" w:rsidR="009D534E" w:rsidRDefault="009D534E" w:rsidP="00953C43">
            <w:pPr>
              <w:rPr>
                <w:rtl/>
              </w:rPr>
            </w:pPr>
          </w:p>
        </w:tc>
        <w:tc>
          <w:tcPr>
            <w:tcW w:w="6516" w:type="dxa"/>
          </w:tcPr>
          <w:p w14:paraId="50E8AC63" w14:textId="77777777" w:rsidR="009D534E" w:rsidRDefault="009D534E" w:rsidP="00953C43">
            <w:pPr>
              <w:rPr>
                <w:rtl/>
              </w:rPr>
            </w:pPr>
          </w:p>
        </w:tc>
      </w:tr>
      <w:tr w:rsidR="00BF7C8C" w14:paraId="1D91796B" w14:textId="77777777" w:rsidTr="00953C43">
        <w:tc>
          <w:tcPr>
            <w:tcW w:w="1399" w:type="dxa"/>
          </w:tcPr>
          <w:p w14:paraId="2FA14D76" w14:textId="77777777" w:rsidR="00BF7C8C" w:rsidRDefault="00BF7C8C" w:rsidP="00953C43">
            <w:pPr>
              <w:rPr>
                <w:rtl/>
              </w:rPr>
            </w:pPr>
          </w:p>
        </w:tc>
        <w:tc>
          <w:tcPr>
            <w:tcW w:w="2410" w:type="dxa"/>
          </w:tcPr>
          <w:p w14:paraId="5A256E39" w14:textId="77777777" w:rsidR="00BF7C8C" w:rsidRDefault="00BF7C8C" w:rsidP="00953C43">
            <w:pPr>
              <w:rPr>
                <w:rtl/>
              </w:rPr>
            </w:pPr>
          </w:p>
        </w:tc>
        <w:tc>
          <w:tcPr>
            <w:tcW w:w="6516" w:type="dxa"/>
          </w:tcPr>
          <w:p w14:paraId="6902700C" w14:textId="77777777" w:rsidR="00BF7C8C" w:rsidRDefault="00BF7C8C" w:rsidP="00953C43">
            <w:pPr>
              <w:rPr>
                <w:rtl/>
              </w:rPr>
            </w:pPr>
          </w:p>
        </w:tc>
      </w:tr>
      <w:tr w:rsidR="00BF7C8C" w14:paraId="16EB219A" w14:textId="77777777" w:rsidTr="00953C43">
        <w:tc>
          <w:tcPr>
            <w:tcW w:w="1399" w:type="dxa"/>
          </w:tcPr>
          <w:p w14:paraId="10D87AA3" w14:textId="77777777" w:rsidR="00BF7C8C" w:rsidRDefault="00BF7C8C" w:rsidP="00953C43">
            <w:pPr>
              <w:rPr>
                <w:rtl/>
              </w:rPr>
            </w:pPr>
          </w:p>
        </w:tc>
        <w:tc>
          <w:tcPr>
            <w:tcW w:w="2410" w:type="dxa"/>
          </w:tcPr>
          <w:p w14:paraId="5BE57649" w14:textId="77777777" w:rsidR="00BF7C8C" w:rsidRDefault="00BF7C8C" w:rsidP="00953C43">
            <w:pPr>
              <w:rPr>
                <w:rtl/>
              </w:rPr>
            </w:pPr>
          </w:p>
        </w:tc>
        <w:tc>
          <w:tcPr>
            <w:tcW w:w="6516" w:type="dxa"/>
          </w:tcPr>
          <w:p w14:paraId="0CF7BBC5" w14:textId="77777777" w:rsidR="00BF7C8C" w:rsidRDefault="00BF7C8C" w:rsidP="00953C43">
            <w:pPr>
              <w:rPr>
                <w:rtl/>
              </w:rPr>
            </w:pPr>
          </w:p>
        </w:tc>
      </w:tr>
      <w:tr w:rsidR="00BF7C8C" w14:paraId="646A6466" w14:textId="77777777" w:rsidTr="00953C43">
        <w:tc>
          <w:tcPr>
            <w:tcW w:w="1399" w:type="dxa"/>
          </w:tcPr>
          <w:p w14:paraId="48441318" w14:textId="77777777" w:rsidR="00BF7C8C" w:rsidRDefault="00BF7C8C" w:rsidP="00953C43">
            <w:pPr>
              <w:rPr>
                <w:rtl/>
              </w:rPr>
            </w:pPr>
          </w:p>
        </w:tc>
        <w:tc>
          <w:tcPr>
            <w:tcW w:w="2410" w:type="dxa"/>
          </w:tcPr>
          <w:p w14:paraId="769D60F9" w14:textId="77777777" w:rsidR="00BF7C8C" w:rsidRDefault="00BF7C8C" w:rsidP="00953C43">
            <w:pPr>
              <w:rPr>
                <w:rtl/>
              </w:rPr>
            </w:pPr>
          </w:p>
        </w:tc>
        <w:tc>
          <w:tcPr>
            <w:tcW w:w="6516" w:type="dxa"/>
          </w:tcPr>
          <w:p w14:paraId="0E9E27D2" w14:textId="77777777" w:rsidR="00BF7C8C" w:rsidRDefault="00BF7C8C" w:rsidP="00953C43">
            <w:pPr>
              <w:rPr>
                <w:rtl/>
              </w:rPr>
            </w:pPr>
          </w:p>
        </w:tc>
      </w:tr>
      <w:tr w:rsidR="00BF7C8C" w14:paraId="78DB2160" w14:textId="77777777" w:rsidTr="00953C43">
        <w:tc>
          <w:tcPr>
            <w:tcW w:w="1399" w:type="dxa"/>
          </w:tcPr>
          <w:p w14:paraId="34E71DDF" w14:textId="77777777" w:rsidR="00BF7C8C" w:rsidRDefault="00BF7C8C" w:rsidP="00953C43">
            <w:pPr>
              <w:rPr>
                <w:rtl/>
              </w:rPr>
            </w:pPr>
          </w:p>
        </w:tc>
        <w:tc>
          <w:tcPr>
            <w:tcW w:w="2410" w:type="dxa"/>
          </w:tcPr>
          <w:p w14:paraId="2171C982" w14:textId="77777777" w:rsidR="00BF7C8C" w:rsidRDefault="00BF7C8C" w:rsidP="00953C43">
            <w:pPr>
              <w:rPr>
                <w:rtl/>
              </w:rPr>
            </w:pPr>
          </w:p>
        </w:tc>
        <w:tc>
          <w:tcPr>
            <w:tcW w:w="6516" w:type="dxa"/>
          </w:tcPr>
          <w:p w14:paraId="254C3D5F" w14:textId="77777777" w:rsidR="00BF7C8C" w:rsidRDefault="00BF7C8C" w:rsidP="00953C43">
            <w:pPr>
              <w:rPr>
                <w:rtl/>
              </w:rPr>
            </w:pPr>
          </w:p>
        </w:tc>
      </w:tr>
      <w:tr w:rsidR="00BF7C8C" w14:paraId="4BC77A5C" w14:textId="77777777" w:rsidTr="00953C43">
        <w:tc>
          <w:tcPr>
            <w:tcW w:w="1399" w:type="dxa"/>
          </w:tcPr>
          <w:p w14:paraId="0B4C8D5C" w14:textId="77777777" w:rsidR="00BF7C8C" w:rsidRDefault="00BF7C8C" w:rsidP="00953C43">
            <w:pPr>
              <w:rPr>
                <w:rtl/>
              </w:rPr>
            </w:pPr>
          </w:p>
        </w:tc>
        <w:tc>
          <w:tcPr>
            <w:tcW w:w="2410" w:type="dxa"/>
          </w:tcPr>
          <w:p w14:paraId="12D7C928" w14:textId="77777777" w:rsidR="00BF7C8C" w:rsidRDefault="00BF7C8C" w:rsidP="00953C43">
            <w:pPr>
              <w:rPr>
                <w:rtl/>
              </w:rPr>
            </w:pPr>
          </w:p>
        </w:tc>
        <w:tc>
          <w:tcPr>
            <w:tcW w:w="6516" w:type="dxa"/>
          </w:tcPr>
          <w:p w14:paraId="7B4CC8FD" w14:textId="77777777" w:rsidR="00BF7C8C" w:rsidRDefault="00BF7C8C" w:rsidP="00953C43">
            <w:pPr>
              <w:rPr>
                <w:rtl/>
              </w:rPr>
            </w:pPr>
          </w:p>
        </w:tc>
      </w:tr>
      <w:tr w:rsidR="00BF7C8C" w14:paraId="5EA67C78" w14:textId="77777777" w:rsidTr="00953C43">
        <w:tc>
          <w:tcPr>
            <w:tcW w:w="1399" w:type="dxa"/>
          </w:tcPr>
          <w:p w14:paraId="259A33CF" w14:textId="77777777" w:rsidR="00BF7C8C" w:rsidRDefault="00BF7C8C" w:rsidP="00953C43">
            <w:pPr>
              <w:rPr>
                <w:rtl/>
              </w:rPr>
            </w:pPr>
          </w:p>
        </w:tc>
        <w:tc>
          <w:tcPr>
            <w:tcW w:w="2410" w:type="dxa"/>
          </w:tcPr>
          <w:p w14:paraId="27C25B40" w14:textId="77777777" w:rsidR="00BF7C8C" w:rsidRDefault="00BF7C8C" w:rsidP="00953C43">
            <w:pPr>
              <w:rPr>
                <w:rtl/>
              </w:rPr>
            </w:pPr>
          </w:p>
        </w:tc>
        <w:tc>
          <w:tcPr>
            <w:tcW w:w="6516" w:type="dxa"/>
          </w:tcPr>
          <w:p w14:paraId="663371ED" w14:textId="77777777" w:rsidR="00BF7C8C" w:rsidRDefault="00BF7C8C" w:rsidP="00953C43">
            <w:pPr>
              <w:rPr>
                <w:rtl/>
              </w:rPr>
            </w:pPr>
          </w:p>
        </w:tc>
      </w:tr>
      <w:tr w:rsidR="00BF7C8C" w14:paraId="7CEB1319" w14:textId="77777777" w:rsidTr="00953C43">
        <w:tc>
          <w:tcPr>
            <w:tcW w:w="1399" w:type="dxa"/>
          </w:tcPr>
          <w:p w14:paraId="403D08FB" w14:textId="77777777" w:rsidR="00BF7C8C" w:rsidRDefault="00BF7C8C" w:rsidP="00953C43">
            <w:pPr>
              <w:rPr>
                <w:rtl/>
              </w:rPr>
            </w:pPr>
          </w:p>
        </w:tc>
        <w:tc>
          <w:tcPr>
            <w:tcW w:w="2410" w:type="dxa"/>
          </w:tcPr>
          <w:p w14:paraId="008E5D4E" w14:textId="77777777" w:rsidR="00BF7C8C" w:rsidRDefault="00BF7C8C" w:rsidP="00953C43">
            <w:pPr>
              <w:rPr>
                <w:rtl/>
              </w:rPr>
            </w:pPr>
          </w:p>
        </w:tc>
        <w:tc>
          <w:tcPr>
            <w:tcW w:w="6516" w:type="dxa"/>
          </w:tcPr>
          <w:p w14:paraId="709E1DD3" w14:textId="77777777" w:rsidR="00BF7C8C" w:rsidRDefault="00BF7C8C" w:rsidP="00953C43">
            <w:pPr>
              <w:rPr>
                <w:rtl/>
              </w:rPr>
            </w:pPr>
          </w:p>
        </w:tc>
      </w:tr>
      <w:tr w:rsidR="00BF7C8C" w14:paraId="45F2C65D" w14:textId="77777777" w:rsidTr="00953C43">
        <w:tc>
          <w:tcPr>
            <w:tcW w:w="1399" w:type="dxa"/>
          </w:tcPr>
          <w:p w14:paraId="685E9565" w14:textId="77777777" w:rsidR="00BF7C8C" w:rsidRDefault="00BF7C8C" w:rsidP="00953C43">
            <w:pPr>
              <w:rPr>
                <w:rtl/>
              </w:rPr>
            </w:pPr>
          </w:p>
        </w:tc>
        <w:tc>
          <w:tcPr>
            <w:tcW w:w="2410" w:type="dxa"/>
          </w:tcPr>
          <w:p w14:paraId="0F9628B3" w14:textId="77777777" w:rsidR="00BF7C8C" w:rsidRDefault="00BF7C8C" w:rsidP="00953C43">
            <w:pPr>
              <w:rPr>
                <w:rtl/>
              </w:rPr>
            </w:pPr>
          </w:p>
        </w:tc>
        <w:tc>
          <w:tcPr>
            <w:tcW w:w="6516" w:type="dxa"/>
          </w:tcPr>
          <w:p w14:paraId="0EA408D0" w14:textId="77777777" w:rsidR="00BF7C8C" w:rsidRDefault="00BF7C8C" w:rsidP="00953C43">
            <w:pPr>
              <w:rPr>
                <w:rtl/>
              </w:rPr>
            </w:pPr>
          </w:p>
        </w:tc>
      </w:tr>
      <w:tr w:rsidR="00BF7C8C" w14:paraId="7DB982EA" w14:textId="77777777" w:rsidTr="00953C43">
        <w:tc>
          <w:tcPr>
            <w:tcW w:w="1399" w:type="dxa"/>
          </w:tcPr>
          <w:p w14:paraId="0436418B" w14:textId="77777777" w:rsidR="00BF7C8C" w:rsidRDefault="00BF7C8C" w:rsidP="00953C43">
            <w:pPr>
              <w:rPr>
                <w:rtl/>
              </w:rPr>
            </w:pPr>
          </w:p>
        </w:tc>
        <w:tc>
          <w:tcPr>
            <w:tcW w:w="2410" w:type="dxa"/>
          </w:tcPr>
          <w:p w14:paraId="307D371B" w14:textId="77777777" w:rsidR="00BF7C8C" w:rsidRDefault="00BF7C8C" w:rsidP="00953C43">
            <w:pPr>
              <w:rPr>
                <w:rtl/>
              </w:rPr>
            </w:pPr>
          </w:p>
        </w:tc>
        <w:tc>
          <w:tcPr>
            <w:tcW w:w="6516" w:type="dxa"/>
          </w:tcPr>
          <w:p w14:paraId="4EB7D6D5" w14:textId="77777777" w:rsidR="00BF7C8C" w:rsidRDefault="00BF7C8C" w:rsidP="00953C43">
            <w:pPr>
              <w:rPr>
                <w:rtl/>
              </w:rPr>
            </w:pPr>
          </w:p>
        </w:tc>
      </w:tr>
      <w:tr w:rsidR="00BF7C8C" w14:paraId="507D54E1" w14:textId="77777777" w:rsidTr="00953C43">
        <w:tc>
          <w:tcPr>
            <w:tcW w:w="1399" w:type="dxa"/>
          </w:tcPr>
          <w:p w14:paraId="6D9D6DB8" w14:textId="77777777" w:rsidR="00BF7C8C" w:rsidRDefault="00BF7C8C" w:rsidP="00953C43">
            <w:pPr>
              <w:rPr>
                <w:rtl/>
              </w:rPr>
            </w:pPr>
          </w:p>
        </w:tc>
        <w:tc>
          <w:tcPr>
            <w:tcW w:w="2410" w:type="dxa"/>
          </w:tcPr>
          <w:p w14:paraId="4B8724B4" w14:textId="77777777" w:rsidR="00BF7C8C" w:rsidRDefault="00BF7C8C" w:rsidP="00953C43">
            <w:pPr>
              <w:rPr>
                <w:rtl/>
              </w:rPr>
            </w:pPr>
          </w:p>
        </w:tc>
        <w:tc>
          <w:tcPr>
            <w:tcW w:w="6516" w:type="dxa"/>
          </w:tcPr>
          <w:p w14:paraId="1A97E6C8" w14:textId="77777777" w:rsidR="00BF7C8C" w:rsidRDefault="00BF7C8C" w:rsidP="00953C43">
            <w:pPr>
              <w:rPr>
                <w:rtl/>
              </w:rPr>
            </w:pPr>
          </w:p>
        </w:tc>
      </w:tr>
      <w:tr w:rsidR="00BF7C8C" w14:paraId="5647245A" w14:textId="77777777" w:rsidTr="00953C43">
        <w:tc>
          <w:tcPr>
            <w:tcW w:w="1399" w:type="dxa"/>
          </w:tcPr>
          <w:p w14:paraId="7C8688ED" w14:textId="77777777" w:rsidR="00BF7C8C" w:rsidRDefault="00BF7C8C" w:rsidP="00953C43">
            <w:pPr>
              <w:rPr>
                <w:rtl/>
              </w:rPr>
            </w:pPr>
          </w:p>
        </w:tc>
        <w:tc>
          <w:tcPr>
            <w:tcW w:w="2410" w:type="dxa"/>
          </w:tcPr>
          <w:p w14:paraId="503FDFDC" w14:textId="77777777" w:rsidR="00BF7C8C" w:rsidRDefault="00BF7C8C" w:rsidP="00953C43">
            <w:pPr>
              <w:rPr>
                <w:rtl/>
              </w:rPr>
            </w:pPr>
          </w:p>
        </w:tc>
        <w:tc>
          <w:tcPr>
            <w:tcW w:w="6516" w:type="dxa"/>
          </w:tcPr>
          <w:p w14:paraId="3D7BED30" w14:textId="77777777" w:rsidR="00BF7C8C" w:rsidRDefault="00BF7C8C" w:rsidP="00953C43">
            <w:pPr>
              <w:rPr>
                <w:rtl/>
              </w:rPr>
            </w:pPr>
          </w:p>
        </w:tc>
      </w:tr>
      <w:tr w:rsidR="00BF7C8C" w14:paraId="240BEB7B" w14:textId="77777777" w:rsidTr="00953C43">
        <w:tc>
          <w:tcPr>
            <w:tcW w:w="1399" w:type="dxa"/>
          </w:tcPr>
          <w:p w14:paraId="0B026C0A" w14:textId="77777777" w:rsidR="00BF7C8C" w:rsidRDefault="00BF7C8C" w:rsidP="00953C43">
            <w:pPr>
              <w:rPr>
                <w:rtl/>
              </w:rPr>
            </w:pPr>
          </w:p>
        </w:tc>
        <w:tc>
          <w:tcPr>
            <w:tcW w:w="2410" w:type="dxa"/>
          </w:tcPr>
          <w:p w14:paraId="76F769EF" w14:textId="77777777" w:rsidR="00BF7C8C" w:rsidRDefault="00BF7C8C" w:rsidP="00953C43">
            <w:pPr>
              <w:rPr>
                <w:rtl/>
              </w:rPr>
            </w:pPr>
          </w:p>
        </w:tc>
        <w:tc>
          <w:tcPr>
            <w:tcW w:w="6516" w:type="dxa"/>
          </w:tcPr>
          <w:p w14:paraId="0CA7FFC5" w14:textId="77777777" w:rsidR="00BF7C8C" w:rsidRDefault="00BF7C8C" w:rsidP="00953C43">
            <w:pPr>
              <w:rPr>
                <w:rtl/>
              </w:rPr>
            </w:pPr>
          </w:p>
        </w:tc>
      </w:tr>
      <w:tr w:rsidR="00BF7C8C" w14:paraId="2D8E9CD7" w14:textId="77777777" w:rsidTr="00953C43">
        <w:tc>
          <w:tcPr>
            <w:tcW w:w="1399" w:type="dxa"/>
          </w:tcPr>
          <w:p w14:paraId="37DB8E90" w14:textId="77777777" w:rsidR="00BF7C8C" w:rsidRDefault="00BF7C8C" w:rsidP="00953C43">
            <w:pPr>
              <w:rPr>
                <w:rtl/>
              </w:rPr>
            </w:pPr>
          </w:p>
        </w:tc>
        <w:tc>
          <w:tcPr>
            <w:tcW w:w="2410" w:type="dxa"/>
          </w:tcPr>
          <w:p w14:paraId="7CF8FFCD" w14:textId="77777777" w:rsidR="00BF7C8C" w:rsidRDefault="00BF7C8C" w:rsidP="00953C43">
            <w:pPr>
              <w:rPr>
                <w:rtl/>
              </w:rPr>
            </w:pPr>
          </w:p>
        </w:tc>
        <w:tc>
          <w:tcPr>
            <w:tcW w:w="6516" w:type="dxa"/>
          </w:tcPr>
          <w:p w14:paraId="777A6556" w14:textId="77777777" w:rsidR="00BF7C8C" w:rsidRDefault="00BF7C8C" w:rsidP="00953C43">
            <w:pPr>
              <w:rPr>
                <w:rtl/>
              </w:rPr>
            </w:pPr>
          </w:p>
        </w:tc>
      </w:tr>
      <w:tr w:rsidR="00BF7C8C" w14:paraId="6361F04C" w14:textId="77777777" w:rsidTr="00953C43">
        <w:tc>
          <w:tcPr>
            <w:tcW w:w="1399" w:type="dxa"/>
          </w:tcPr>
          <w:p w14:paraId="105FE74D" w14:textId="77777777" w:rsidR="00BF7C8C" w:rsidRDefault="00BF7C8C" w:rsidP="00953C43">
            <w:pPr>
              <w:rPr>
                <w:rtl/>
              </w:rPr>
            </w:pPr>
          </w:p>
        </w:tc>
        <w:tc>
          <w:tcPr>
            <w:tcW w:w="2410" w:type="dxa"/>
          </w:tcPr>
          <w:p w14:paraId="4A39376F" w14:textId="77777777" w:rsidR="00BF7C8C" w:rsidRDefault="00BF7C8C" w:rsidP="00953C43">
            <w:pPr>
              <w:rPr>
                <w:rtl/>
              </w:rPr>
            </w:pPr>
          </w:p>
        </w:tc>
        <w:tc>
          <w:tcPr>
            <w:tcW w:w="6516" w:type="dxa"/>
          </w:tcPr>
          <w:p w14:paraId="10107B96" w14:textId="77777777" w:rsidR="00BF7C8C" w:rsidRDefault="00BF7C8C" w:rsidP="00953C43">
            <w:pPr>
              <w:rPr>
                <w:rtl/>
              </w:rPr>
            </w:pPr>
          </w:p>
        </w:tc>
      </w:tr>
      <w:tr w:rsidR="00BF7C8C" w14:paraId="148CBC52" w14:textId="77777777" w:rsidTr="00953C43">
        <w:tc>
          <w:tcPr>
            <w:tcW w:w="1399" w:type="dxa"/>
          </w:tcPr>
          <w:p w14:paraId="2C3A8A85" w14:textId="77777777" w:rsidR="00BF7C8C" w:rsidRDefault="00BF7C8C" w:rsidP="00953C43">
            <w:pPr>
              <w:rPr>
                <w:rtl/>
              </w:rPr>
            </w:pPr>
          </w:p>
        </w:tc>
        <w:tc>
          <w:tcPr>
            <w:tcW w:w="2410" w:type="dxa"/>
          </w:tcPr>
          <w:p w14:paraId="5CE0D433" w14:textId="77777777" w:rsidR="00BF7C8C" w:rsidRDefault="00BF7C8C" w:rsidP="00953C43">
            <w:pPr>
              <w:rPr>
                <w:rtl/>
              </w:rPr>
            </w:pPr>
          </w:p>
        </w:tc>
        <w:tc>
          <w:tcPr>
            <w:tcW w:w="6516" w:type="dxa"/>
          </w:tcPr>
          <w:p w14:paraId="38399819" w14:textId="77777777" w:rsidR="00BF7C8C" w:rsidRDefault="00BF7C8C" w:rsidP="00953C43">
            <w:pPr>
              <w:rPr>
                <w:rtl/>
              </w:rPr>
            </w:pPr>
          </w:p>
        </w:tc>
      </w:tr>
      <w:tr w:rsidR="00BF7C8C" w14:paraId="1CF3CBBF" w14:textId="77777777" w:rsidTr="00953C43">
        <w:tc>
          <w:tcPr>
            <w:tcW w:w="1399" w:type="dxa"/>
          </w:tcPr>
          <w:p w14:paraId="241838B7" w14:textId="77777777" w:rsidR="00BF7C8C" w:rsidRDefault="00BF7C8C" w:rsidP="00953C43">
            <w:pPr>
              <w:rPr>
                <w:rtl/>
              </w:rPr>
            </w:pPr>
          </w:p>
        </w:tc>
        <w:tc>
          <w:tcPr>
            <w:tcW w:w="2410" w:type="dxa"/>
          </w:tcPr>
          <w:p w14:paraId="504483F2" w14:textId="77777777" w:rsidR="00BF7C8C" w:rsidRDefault="00BF7C8C" w:rsidP="00953C43">
            <w:pPr>
              <w:rPr>
                <w:rtl/>
              </w:rPr>
            </w:pPr>
          </w:p>
        </w:tc>
        <w:tc>
          <w:tcPr>
            <w:tcW w:w="6516" w:type="dxa"/>
          </w:tcPr>
          <w:p w14:paraId="6F86AEFB" w14:textId="77777777" w:rsidR="00BF7C8C" w:rsidRDefault="00BF7C8C" w:rsidP="00953C43">
            <w:pPr>
              <w:rPr>
                <w:rtl/>
              </w:rPr>
            </w:pPr>
          </w:p>
        </w:tc>
      </w:tr>
      <w:tr w:rsidR="00BF7C8C" w14:paraId="1781EB87" w14:textId="77777777" w:rsidTr="00953C43">
        <w:tc>
          <w:tcPr>
            <w:tcW w:w="1399" w:type="dxa"/>
          </w:tcPr>
          <w:p w14:paraId="22873817" w14:textId="77777777" w:rsidR="00BF7C8C" w:rsidRDefault="00BF7C8C" w:rsidP="00953C43">
            <w:pPr>
              <w:rPr>
                <w:rtl/>
              </w:rPr>
            </w:pPr>
          </w:p>
        </w:tc>
        <w:tc>
          <w:tcPr>
            <w:tcW w:w="2410" w:type="dxa"/>
          </w:tcPr>
          <w:p w14:paraId="387F8A92" w14:textId="77777777" w:rsidR="00BF7C8C" w:rsidRDefault="00BF7C8C" w:rsidP="00953C43">
            <w:pPr>
              <w:rPr>
                <w:rtl/>
              </w:rPr>
            </w:pPr>
          </w:p>
        </w:tc>
        <w:tc>
          <w:tcPr>
            <w:tcW w:w="6516" w:type="dxa"/>
          </w:tcPr>
          <w:p w14:paraId="0FF3D012" w14:textId="77777777" w:rsidR="00BF7C8C" w:rsidRDefault="00BF7C8C" w:rsidP="00953C43">
            <w:pPr>
              <w:rPr>
                <w:rtl/>
              </w:rPr>
            </w:pPr>
          </w:p>
        </w:tc>
      </w:tr>
      <w:tr w:rsidR="00BF7C8C" w14:paraId="0292DDDF" w14:textId="77777777" w:rsidTr="00953C43">
        <w:tc>
          <w:tcPr>
            <w:tcW w:w="1399" w:type="dxa"/>
          </w:tcPr>
          <w:p w14:paraId="1DF6DC2D" w14:textId="77777777" w:rsidR="00BF7C8C" w:rsidRDefault="00BF7C8C" w:rsidP="00953C43">
            <w:pPr>
              <w:rPr>
                <w:rtl/>
              </w:rPr>
            </w:pPr>
          </w:p>
        </w:tc>
        <w:tc>
          <w:tcPr>
            <w:tcW w:w="2410" w:type="dxa"/>
          </w:tcPr>
          <w:p w14:paraId="226979B3" w14:textId="77777777" w:rsidR="00BF7C8C" w:rsidRDefault="00BF7C8C" w:rsidP="00953C43">
            <w:pPr>
              <w:rPr>
                <w:rtl/>
              </w:rPr>
            </w:pPr>
          </w:p>
        </w:tc>
        <w:tc>
          <w:tcPr>
            <w:tcW w:w="6516" w:type="dxa"/>
          </w:tcPr>
          <w:p w14:paraId="436E8937" w14:textId="77777777" w:rsidR="00BF7C8C" w:rsidRDefault="00BF7C8C" w:rsidP="00953C43">
            <w:pPr>
              <w:rPr>
                <w:rtl/>
              </w:rPr>
            </w:pPr>
          </w:p>
        </w:tc>
      </w:tr>
      <w:tr w:rsidR="000B2B8D" w14:paraId="07DCEB75" w14:textId="77777777" w:rsidTr="00953C43">
        <w:tc>
          <w:tcPr>
            <w:tcW w:w="1399" w:type="dxa"/>
          </w:tcPr>
          <w:p w14:paraId="55061526" w14:textId="77777777" w:rsidR="000B2B8D" w:rsidRDefault="000B2B8D" w:rsidP="00953C43">
            <w:pPr>
              <w:rPr>
                <w:rtl/>
              </w:rPr>
            </w:pPr>
          </w:p>
        </w:tc>
        <w:tc>
          <w:tcPr>
            <w:tcW w:w="2410" w:type="dxa"/>
          </w:tcPr>
          <w:p w14:paraId="65662466" w14:textId="77777777" w:rsidR="000B2B8D" w:rsidRDefault="000B2B8D" w:rsidP="00953C43">
            <w:pPr>
              <w:rPr>
                <w:rtl/>
              </w:rPr>
            </w:pPr>
          </w:p>
        </w:tc>
        <w:tc>
          <w:tcPr>
            <w:tcW w:w="6516" w:type="dxa"/>
          </w:tcPr>
          <w:p w14:paraId="1A8F55D7" w14:textId="77777777" w:rsidR="000B2B8D" w:rsidRDefault="000B2B8D" w:rsidP="00953C43">
            <w:pPr>
              <w:rPr>
                <w:rtl/>
              </w:rPr>
            </w:pPr>
          </w:p>
        </w:tc>
      </w:tr>
      <w:tr w:rsidR="000B2B8D" w14:paraId="61E1E35E" w14:textId="77777777" w:rsidTr="00953C43">
        <w:tc>
          <w:tcPr>
            <w:tcW w:w="1399" w:type="dxa"/>
          </w:tcPr>
          <w:p w14:paraId="41418C85" w14:textId="77777777" w:rsidR="000B2B8D" w:rsidRDefault="000B2B8D" w:rsidP="00953C43">
            <w:pPr>
              <w:rPr>
                <w:rtl/>
              </w:rPr>
            </w:pPr>
          </w:p>
        </w:tc>
        <w:tc>
          <w:tcPr>
            <w:tcW w:w="2410" w:type="dxa"/>
          </w:tcPr>
          <w:p w14:paraId="0AB899D2" w14:textId="77777777" w:rsidR="000B2B8D" w:rsidRDefault="000B2B8D" w:rsidP="00953C43">
            <w:pPr>
              <w:rPr>
                <w:rtl/>
              </w:rPr>
            </w:pPr>
          </w:p>
        </w:tc>
        <w:tc>
          <w:tcPr>
            <w:tcW w:w="6516" w:type="dxa"/>
          </w:tcPr>
          <w:p w14:paraId="66F1B60C" w14:textId="77777777" w:rsidR="000B2B8D" w:rsidRDefault="000B2B8D" w:rsidP="00953C43">
            <w:pPr>
              <w:rPr>
                <w:rtl/>
              </w:rPr>
            </w:pPr>
          </w:p>
        </w:tc>
      </w:tr>
      <w:tr w:rsidR="000B2B8D" w14:paraId="0CD3FAD7" w14:textId="77777777" w:rsidTr="00953C43">
        <w:tc>
          <w:tcPr>
            <w:tcW w:w="1399" w:type="dxa"/>
          </w:tcPr>
          <w:p w14:paraId="31DC7467" w14:textId="77777777" w:rsidR="000B2B8D" w:rsidRDefault="000B2B8D" w:rsidP="00953C43">
            <w:pPr>
              <w:rPr>
                <w:rtl/>
              </w:rPr>
            </w:pPr>
          </w:p>
        </w:tc>
        <w:tc>
          <w:tcPr>
            <w:tcW w:w="2410" w:type="dxa"/>
          </w:tcPr>
          <w:p w14:paraId="716A526E" w14:textId="77777777" w:rsidR="000B2B8D" w:rsidRDefault="000B2B8D" w:rsidP="00953C43">
            <w:pPr>
              <w:rPr>
                <w:rtl/>
              </w:rPr>
            </w:pPr>
          </w:p>
        </w:tc>
        <w:tc>
          <w:tcPr>
            <w:tcW w:w="6516" w:type="dxa"/>
          </w:tcPr>
          <w:p w14:paraId="16E93CF3" w14:textId="77777777" w:rsidR="000B2B8D" w:rsidRDefault="000B2B8D" w:rsidP="00953C43">
            <w:pPr>
              <w:rPr>
                <w:rtl/>
              </w:rPr>
            </w:pPr>
          </w:p>
        </w:tc>
      </w:tr>
      <w:tr w:rsidR="000B2B8D" w14:paraId="74429C64" w14:textId="77777777" w:rsidTr="00953C43">
        <w:tc>
          <w:tcPr>
            <w:tcW w:w="1399" w:type="dxa"/>
          </w:tcPr>
          <w:p w14:paraId="3B4AC54D" w14:textId="77777777" w:rsidR="000B2B8D" w:rsidRDefault="000B2B8D" w:rsidP="00953C43">
            <w:pPr>
              <w:rPr>
                <w:rtl/>
              </w:rPr>
            </w:pPr>
          </w:p>
        </w:tc>
        <w:tc>
          <w:tcPr>
            <w:tcW w:w="2410" w:type="dxa"/>
          </w:tcPr>
          <w:p w14:paraId="3E7FE17B" w14:textId="77777777" w:rsidR="000B2B8D" w:rsidRDefault="000B2B8D" w:rsidP="00953C43">
            <w:pPr>
              <w:rPr>
                <w:rtl/>
              </w:rPr>
            </w:pPr>
          </w:p>
        </w:tc>
        <w:tc>
          <w:tcPr>
            <w:tcW w:w="6516" w:type="dxa"/>
          </w:tcPr>
          <w:p w14:paraId="4AFA029A" w14:textId="77777777" w:rsidR="000B2B8D" w:rsidRDefault="000B2B8D" w:rsidP="00953C43">
            <w:pPr>
              <w:rPr>
                <w:rtl/>
              </w:rPr>
            </w:pPr>
          </w:p>
        </w:tc>
      </w:tr>
      <w:tr w:rsidR="000B2B8D" w14:paraId="7EEE1CA3" w14:textId="77777777" w:rsidTr="00953C43">
        <w:tc>
          <w:tcPr>
            <w:tcW w:w="1399" w:type="dxa"/>
          </w:tcPr>
          <w:p w14:paraId="3A76AF59" w14:textId="77777777" w:rsidR="000B2B8D" w:rsidRDefault="000B2B8D" w:rsidP="00953C43">
            <w:pPr>
              <w:rPr>
                <w:rtl/>
              </w:rPr>
            </w:pPr>
          </w:p>
        </w:tc>
        <w:tc>
          <w:tcPr>
            <w:tcW w:w="2410" w:type="dxa"/>
          </w:tcPr>
          <w:p w14:paraId="7631CF75" w14:textId="77777777" w:rsidR="000B2B8D" w:rsidRDefault="000B2B8D" w:rsidP="00953C43">
            <w:pPr>
              <w:rPr>
                <w:rtl/>
              </w:rPr>
            </w:pPr>
          </w:p>
        </w:tc>
        <w:tc>
          <w:tcPr>
            <w:tcW w:w="6516" w:type="dxa"/>
          </w:tcPr>
          <w:p w14:paraId="6FF0AB72" w14:textId="77777777" w:rsidR="000B2B8D" w:rsidRDefault="000B2B8D" w:rsidP="00953C43">
            <w:pPr>
              <w:rPr>
                <w:rtl/>
              </w:rPr>
            </w:pPr>
          </w:p>
        </w:tc>
      </w:tr>
      <w:tr w:rsidR="000B2B8D" w14:paraId="733E59B4" w14:textId="77777777" w:rsidTr="00953C43">
        <w:tc>
          <w:tcPr>
            <w:tcW w:w="1399" w:type="dxa"/>
          </w:tcPr>
          <w:p w14:paraId="0FCD8C88" w14:textId="77777777" w:rsidR="000B2B8D" w:rsidRDefault="000B2B8D" w:rsidP="00953C43">
            <w:pPr>
              <w:rPr>
                <w:rtl/>
              </w:rPr>
            </w:pPr>
          </w:p>
        </w:tc>
        <w:tc>
          <w:tcPr>
            <w:tcW w:w="2410" w:type="dxa"/>
          </w:tcPr>
          <w:p w14:paraId="5B9505DC" w14:textId="77777777" w:rsidR="000B2B8D" w:rsidRDefault="000B2B8D" w:rsidP="00953C43">
            <w:pPr>
              <w:rPr>
                <w:rtl/>
              </w:rPr>
            </w:pPr>
          </w:p>
        </w:tc>
        <w:tc>
          <w:tcPr>
            <w:tcW w:w="6516" w:type="dxa"/>
          </w:tcPr>
          <w:p w14:paraId="7F0EBB8F" w14:textId="77777777" w:rsidR="000B2B8D" w:rsidRDefault="000B2B8D" w:rsidP="00953C43">
            <w:pPr>
              <w:rPr>
                <w:rtl/>
              </w:rPr>
            </w:pPr>
          </w:p>
        </w:tc>
      </w:tr>
      <w:tr w:rsidR="000B2B8D" w14:paraId="6EC513A8" w14:textId="77777777" w:rsidTr="00953C43">
        <w:tc>
          <w:tcPr>
            <w:tcW w:w="1399" w:type="dxa"/>
          </w:tcPr>
          <w:p w14:paraId="3A0438DD" w14:textId="77777777" w:rsidR="000B2B8D" w:rsidRDefault="000B2B8D" w:rsidP="00953C43">
            <w:pPr>
              <w:rPr>
                <w:rtl/>
              </w:rPr>
            </w:pPr>
          </w:p>
        </w:tc>
        <w:tc>
          <w:tcPr>
            <w:tcW w:w="2410" w:type="dxa"/>
          </w:tcPr>
          <w:p w14:paraId="4F065478" w14:textId="77777777" w:rsidR="000B2B8D" w:rsidRDefault="000B2B8D" w:rsidP="00953C43">
            <w:pPr>
              <w:rPr>
                <w:rtl/>
              </w:rPr>
            </w:pPr>
          </w:p>
        </w:tc>
        <w:tc>
          <w:tcPr>
            <w:tcW w:w="6516" w:type="dxa"/>
          </w:tcPr>
          <w:p w14:paraId="40E365CC" w14:textId="77777777" w:rsidR="000B2B8D" w:rsidRDefault="000B2B8D" w:rsidP="00953C43">
            <w:pPr>
              <w:rPr>
                <w:rtl/>
              </w:rPr>
            </w:pPr>
          </w:p>
        </w:tc>
      </w:tr>
      <w:tr w:rsidR="000B2B8D" w14:paraId="646B381C" w14:textId="77777777" w:rsidTr="00953C43">
        <w:tc>
          <w:tcPr>
            <w:tcW w:w="1399" w:type="dxa"/>
          </w:tcPr>
          <w:p w14:paraId="198FF7FD" w14:textId="77777777" w:rsidR="000B2B8D" w:rsidRDefault="000B2B8D" w:rsidP="00953C43">
            <w:pPr>
              <w:rPr>
                <w:rtl/>
              </w:rPr>
            </w:pPr>
          </w:p>
        </w:tc>
        <w:tc>
          <w:tcPr>
            <w:tcW w:w="2410" w:type="dxa"/>
          </w:tcPr>
          <w:p w14:paraId="43296460" w14:textId="77777777" w:rsidR="000B2B8D" w:rsidRDefault="000B2B8D" w:rsidP="00953C43">
            <w:pPr>
              <w:rPr>
                <w:rtl/>
              </w:rPr>
            </w:pPr>
          </w:p>
        </w:tc>
        <w:tc>
          <w:tcPr>
            <w:tcW w:w="6516" w:type="dxa"/>
          </w:tcPr>
          <w:p w14:paraId="25FC8AF2" w14:textId="77777777" w:rsidR="000B2B8D" w:rsidRDefault="000B2B8D" w:rsidP="00953C43">
            <w:pPr>
              <w:rPr>
                <w:rtl/>
              </w:rPr>
            </w:pPr>
          </w:p>
        </w:tc>
      </w:tr>
      <w:tr w:rsidR="000B2B8D" w14:paraId="2979E78F" w14:textId="77777777" w:rsidTr="00953C43">
        <w:tc>
          <w:tcPr>
            <w:tcW w:w="1399" w:type="dxa"/>
          </w:tcPr>
          <w:p w14:paraId="38497A74" w14:textId="77777777" w:rsidR="000B2B8D" w:rsidRDefault="000B2B8D" w:rsidP="00953C43">
            <w:pPr>
              <w:rPr>
                <w:rtl/>
              </w:rPr>
            </w:pPr>
          </w:p>
        </w:tc>
        <w:tc>
          <w:tcPr>
            <w:tcW w:w="2410" w:type="dxa"/>
          </w:tcPr>
          <w:p w14:paraId="75EB75A0" w14:textId="77777777" w:rsidR="000B2B8D" w:rsidRDefault="000B2B8D" w:rsidP="00953C43">
            <w:pPr>
              <w:rPr>
                <w:rtl/>
              </w:rPr>
            </w:pPr>
          </w:p>
        </w:tc>
        <w:tc>
          <w:tcPr>
            <w:tcW w:w="6516" w:type="dxa"/>
          </w:tcPr>
          <w:p w14:paraId="650C71E2" w14:textId="77777777" w:rsidR="000B2B8D" w:rsidRDefault="000B2B8D" w:rsidP="00953C43">
            <w:pPr>
              <w:rPr>
                <w:rtl/>
              </w:rPr>
            </w:pPr>
          </w:p>
        </w:tc>
      </w:tr>
      <w:tr w:rsidR="000B2B8D" w14:paraId="1FDFBB14" w14:textId="77777777" w:rsidTr="00953C43">
        <w:tc>
          <w:tcPr>
            <w:tcW w:w="1399" w:type="dxa"/>
          </w:tcPr>
          <w:p w14:paraId="44B52779" w14:textId="77777777" w:rsidR="000B2B8D" w:rsidRDefault="000B2B8D" w:rsidP="00953C43">
            <w:pPr>
              <w:rPr>
                <w:rtl/>
              </w:rPr>
            </w:pPr>
          </w:p>
        </w:tc>
        <w:tc>
          <w:tcPr>
            <w:tcW w:w="2410" w:type="dxa"/>
          </w:tcPr>
          <w:p w14:paraId="74B83494" w14:textId="77777777" w:rsidR="000B2B8D" w:rsidRDefault="000B2B8D" w:rsidP="00953C43">
            <w:pPr>
              <w:rPr>
                <w:rtl/>
              </w:rPr>
            </w:pPr>
          </w:p>
        </w:tc>
        <w:tc>
          <w:tcPr>
            <w:tcW w:w="6516" w:type="dxa"/>
          </w:tcPr>
          <w:p w14:paraId="59C619FC" w14:textId="77777777" w:rsidR="000B2B8D" w:rsidRDefault="000B2B8D" w:rsidP="00953C43">
            <w:pPr>
              <w:rPr>
                <w:rtl/>
              </w:rPr>
            </w:pPr>
          </w:p>
        </w:tc>
      </w:tr>
      <w:tr w:rsidR="000B2B8D" w14:paraId="6D7C5D53" w14:textId="77777777" w:rsidTr="00953C43">
        <w:tc>
          <w:tcPr>
            <w:tcW w:w="1399" w:type="dxa"/>
          </w:tcPr>
          <w:p w14:paraId="6518C2A2" w14:textId="77777777" w:rsidR="000B2B8D" w:rsidRDefault="000B2B8D" w:rsidP="00953C43">
            <w:pPr>
              <w:rPr>
                <w:rtl/>
              </w:rPr>
            </w:pPr>
          </w:p>
        </w:tc>
        <w:tc>
          <w:tcPr>
            <w:tcW w:w="2410" w:type="dxa"/>
          </w:tcPr>
          <w:p w14:paraId="01EFAEED" w14:textId="77777777" w:rsidR="000B2B8D" w:rsidRDefault="000B2B8D" w:rsidP="00953C43">
            <w:pPr>
              <w:rPr>
                <w:rtl/>
              </w:rPr>
            </w:pPr>
          </w:p>
        </w:tc>
        <w:tc>
          <w:tcPr>
            <w:tcW w:w="6516" w:type="dxa"/>
          </w:tcPr>
          <w:p w14:paraId="6316670E" w14:textId="77777777" w:rsidR="000B2B8D" w:rsidRDefault="000B2B8D" w:rsidP="00953C43">
            <w:pPr>
              <w:rPr>
                <w:rtl/>
              </w:rPr>
            </w:pPr>
          </w:p>
        </w:tc>
      </w:tr>
      <w:tr w:rsidR="000B2B8D" w14:paraId="268B3560" w14:textId="77777777" w:rsidTr="00953C43">
        <w:tc>
          <w:tcPr>
            <w:tcW w:w="1399" w:type="dxa"/>
          </w:tcPr>
          <w:p w14:paraId="571536CE" w14:textId="77777777" w:rsidR="000B2B8D" w:rsidRDefault="000B2B8D" w:rsidP="00953C43">
            <w:pPr>
              <w:rPr>
                <w:rtl/>
              </w:rPr>
            </w:pPr>
          </w:p>
        </w:tc>
        <w:tc>
          <w:tcPr>
            <w:tcW w:w="2410" w:type="dxa"/>
          </w:tcPr>
          <w:p w14:paraId="63E46E33" w14:textId="77777777" w:rsidR="000B2B8D" w:rsidRDefault="000B2B8D" w:rsidP="00953C43">
            <w:pPr>
              <w:rPr>
                <w:rtl/>
              </w:rPr>
            </w:pPr>
          </w:p>
        </w:tc>
        <w:tc>
          <w:tcPr>
            <w:tcW w:w="6516" w:type="dxa"/>
          </w:tcPr>
          <w:p w14:paraId="4D6493E9" w14:textId="77777777" w:rsidR="000B2B8D" w:rsidRDefault="000B2B8D" w:rsidP="00953C43">
            <w:pPr>
              <w:rPr>
                <w:rtl/>
              </w:rPr>
            </w:pPr>
          </w:p>
        </w:tc>
      </w:tr>
      <w:tr w:rsidR="000B2B8D" w14:paraId="4EE0BFA4" w14:textId="77777777" w:rsidTr="00953C43">
        <w:tc>
          <w:tcPr>
            <w:tcW w:w="1399" w:type="dxa"/>
          </w:tcPr>
          <w:p w14:paraId="458B74A6" w14:textId="77777777" w:rsidR="000B2B8D" w:rsidRDefault="000B2B8D" w:rsidP="00953C43">
            <w:pPr>
              <w:rPr>
                <w:rtl/>
              </w:rPr>
            </w:pPr>
          </w:p>
        </w:tc>
        <w:tc>
          <w:tcPr>
            <w:tcW w:w="2410" w:type="dxa"/>
          </w:tcPr>
          <w:p w14:paraId="1206D6CE" w14:textId="77777777" w:rsidR="000B2B8D" w:rsidRDefault="000B2B8D" w:rsidP="00953C43">
            <w:pPr>
              <w:rPr>
                <w:rtl/>
              </w:rPr>
            </w:pPr>
          </w:p>
        </w:tc>
        <w:tc>
          <w:tcPr>
            <w:tcW w:w="6516" w:type="dxa"/>
          </w:tcPr>
          <w:p w14:paraId="2B6B4FCA" w14:textId="77777777" w:rsidR="000B2B8D" w:rsidRDefault="000B2B8D" w:rsidP="00953C43">
            <w:pPr>
              <w:rPr>
                <w:rtl/>
              </w:rPr>
            </w:pPr>
          </w:p>
        </w:tc>
      </w:tr>
      <w:tr w:rsidR="000B2B8D" w14:paraId="4A443AB9" w14:textId="77777777" w:rsidTr="00953C43">
        <w:tc>
          <w:tcPr>
            <w:tcW w:w="1399" w:type="dxa"/>
          </w:tcPr>
          <w:p w14:paraId="1F24C674" w14:textId="77777777" w:rsidR="000B2B8D" w:rsidRDefault="000B2B8D" w:rsidP="00953C43">
            <w:pPr>
              <w:rPr>
                <w:rtl/>
              </w:rPr>
            </w:pPr>
          </w:p>
        </w:tc>
        <w:tc>
          <w:tcPr>
            <w:tcW w:w="2410" w:type="dxa"/>
          </w:tcPr>
          <w:p w14:paraId="60DE1BBE" w14:textId="77777777" w:rsidR="000B2B8D" w:rsidRDefault="000B2B8D" w:rsidP="00953C43">
            <w:pPr>
              <w:rPr>
                <w:rtl/>
              </w:rPr>
            </w:pPr>
          </w:p>
        </w:tc>
        <w:tc>
          <w:tcPr>
            <w:tcW w:w="6516" w:type="dxa"/>
          </w:tcPr>
          <w:p w14:paraId="43DB2C6D" w14:textId="77777777" w:rsidR="000B2B8D" w:rsidRDefault="000B2B8D" w:rsidP="00953C43">
            <w:pPr>
              <w:rPr>
                <w:rtl/>
              </w:rPr>
            </w:pPr>
          </w:p>
        </w:tc>
      </w:tr>
      <w:tr w:rsidR="000B2B8D" w14:paraId="1DA1746A" w14:textId="77777777" w:rsidTr="00953C43">
        <w:tc>
          <w:tcPr>
            <w:tcW w:w="1399" w:type="dxa"/>
          </w:tcPr>
          <w:p w14:paraId="368D9EFA" w14:textId="77777777" w:rsidR="000B2B8D" w:rsidRDefault="000B2B8D" w:rsidP="00953C43">
            <w:pPr>
              <w:rPr>
                <w:rtl/>
              </w:rPr>
            </w:pPr>
          </w:p>
        </w:tc>
        <w:tc>
          <w:tcPr>
            <w:tcW w:w="2410" w:type="dxa"/>
          </w:tcPr>
          <w:p w14:paraId="7218B981" w14:textId="77777777" w:rsidR="000B2B8D" w:rsidRDefault="000B2B8D" w:rsidP="00953C43">
            <w:pPr>
              <w:rPr>
                <w:rtl/>
              </w:rPr>
            </w:pPr>
          </w:p>
        </w:tc>
        <w:tc>
          <w:tcPr>
            <w:tcW w:w="6516" w:type="dxa"/>
          </w:tcPr>
          <w:p w14:paraId="39917E27" w14:textId="77777777" w:rsidR="000B2B8D" w:rsidRDefault="000B2B8D" w:rsidP="00953C43">
            <w:pPr>
              <w:rPr>
                <w:rtl/>
              </w:rPr>
            </w:pPr>
          </w:p>
        </w:tc>
      </w:tr>
      <w:tr w:rsidR="000B2B8D" w14:paraId="3B87B49F" w14:textId="77777777" w:rsidTr="00953C43">
        <w:tc>
          <w:tcPr>
            <w:tcW w:w="1399" w:type="dxa"/>
          </w:tcPr>
          <w:p w14:paraId="55FBBC9B" w14:textId="77777777" w:rsidR="000B2B8D" w:rsidRDefault="000B2B8D" w:rsidP="00953C43">
            <w:pPr>
              <w:rPr>
                <w:rtl/>
              </w:rPr>
            </w:pPr>
          </w:p>
        </w:tc>
        <w:tc>
          <w:tcPr>
            <w:tcW w:w="2410" w:type="dxa"/>
          </w:tcPr>
          <w:p w14:paraId="357F65B1" w14:textId="77777777" w:rsidR="000B2B8D" w:rsidRDefault="000B2B8D" w:rsidP="00953C43">
            <w:pPr>
              <w:rPr>
                <w:rtl/>
              </w:rPr>
            </w:pPr>
          </w:p>
        </w:tc>
        <w:tc>
          <w:tcPr>
            <w:tcW w:w="6516" w:type="dxa"/>
          </w:tcPr>
          <w:p w14:paraId="736D19E7" w14:textId="77777777" w:rsidR="000B2B8D" w:rsidRDefault="000B2B8D" w:rsidP="00953C43">
            <w:pPr>
              <w:rPr>
                <w:rtl/>
              </w:rPr>
            </w:pPr>
          </w:p>
        </w:tc>
      </w:tr>
      <w:tr w:rsidR="000B2B8D" w14:paraId="366C2797" w14:textId="77777777" w:rsidTr="00953C43">
        <w:tc>
          <w:tcPr>
            <w:tcW w:w="1399" w:type="dxa"/>
          </w:tcPr>
          <w:p w14:paraId="6028FB6C" w14:textId="77777777" w:rsidR="000B2B8D" w:rsidRDefault="000B2B8D" w:rsidP="00953C43">
            <w:pPr>
              <w:rPr>
                <w:rtl/>
              </w:rPr>
            </w:pPr>
          </w:p>
        </w:tc>
        <w:tc>
          <w:tcPr>
            <w:tcW w:w="2410" w:type="dxa"/>
          </w:tcPr>
          <w:p w14:paraId="1F4238E6" w14:textId="77777777" w:rsidR="000B2B8D" w:rsidRDefault="000B2B8D" w:rsidP="00953C43">
            <w:pPr>
              <w:rPr>
                <w:rtl/>
              </w:rPr>
            </w:pPr>
          </w:p>
        </w:tc>
        <w:tc>
          <w:tcPr>
            <w:tcW w:w="6516" w:type="dxa"/>
          </w:tcPr>
          <w:p w14:paraId="4A8DA127" w14:textId="77777777" w:rsidR="000B2B8D" w:rsidRDefault="000B2B8D" w:rsidP="00953C43">
            <w:pPr>
              <w:rPr>
                <w:rtl/>
              </w:rPr>
            </w:pPr>
          </w:p>
        </w:tc>
      </w:tr>
      <w:tr w:rsidR="000B2B8D" w14:paraId="16A2F38B" w14:textId="77777777" w:rsidTr="00953C43">
        <w:tc>
          <w:tcPr>
            <w:tcW w:w="1399" w:type="dxa"/>
          </w:tcPr>
          <w:p w14:paraId="6E379E33" w14:textId="77777777" w:rsidR="000B2B8D" w:rsidRDefault="000B2B8D" w:rsidP="00953C43">
            <w:pPr>
              <w:rPr>
                <w:rtl/>
              </w:rPr>
            </w:pPr>
          </w:p>
        </w:tc>
        <w:tc>
          <w:tcPr>
            <w:tcW w:w="2410" w:type="dxa"/>
          </w:tcPr>
          <w:p w14:paraId="66BCFC44" w14:textId="77777777" w:rsidR="000B2B8D" w:rsidRDefault="000B2B8D" w:rsidP="00953C43">
            <w:pPr>
              <w:rPr>
                <w:rtl/>
              </w:rPr>
            </w:pPr>
          </w:p>
        </w:tc>
        <w:tc>
          <w:tcPr>
            <w:tcW w:w="6516" w:type="dxa"/>
          </w:tcPr>
          <w:p w14:paraId="7B26B2B6" w14:textId="77777777" w:rsidR="000B2B8D" w:rsidRDefault="000B2B8D" w:rsidP="00953C43">
            <w:pPr>
              <w:rPr>
                <w:rtl/>
              </w:rPr>
            </w:pPr>
          </w:p>
        </w:tc>
      </w:tr>
      <w:tr w:rsidR="000B2B8D" w14:paraId="5FFFAC45" w14:textId="77777777" w:rsidTr="00953C43">
        <w:tc>
          <w:tcPr>
            <w:tcW w:w="1399" w:type="dxa"/>
          </w:tcPr>
          <w:p w14:paraId="170EF565" w14:textId="77777777" w:rsidR="000B2B8D" w:rsidRDefault="000B2B8D" w:rsidP="00953C43">
            <w:pPr>
              <w:rPr>
                <w:rtl/>
              </w:rPr>
            </w:pPr>
          </w:p>
        </w:tc>
        <w:tc>
          <w:tcPr>
            <w:tcW w:w="2410" w:type="dxa"/>
          </w:tcPr>
          <w:p w14:paraId="33E8ED59" w14:textId="77777777" w:rsidR="000B2B8D" w:rsidRDefault="000B2B8D" w:rsidP="00953C43">
            <w:pPr>
              <w:rPr>
                <w:rtl/>
              </w:rPr>
            </w:pPr>
          </w:p>
        </w:tc>
        <w:tc>
          <w:tcPr>
            <w:tcW w:w="6516" w:type="dxa"/>
          </w:tcPr>
          <w:p w14:paraId="09E63804" w14:textId="77777777" w:rsidR="000B2B8D" w:rsidRDefault="000B2B8D" w:rsidP="00953C43">
            <w:pPr>
              <w:rPr>
                <w:rtl/>
              </w:rPr>
            </w:pPr>
          </w:p>
        </w:tc>
      </w:tr>
    </w:tbl>
    <w:p w14:paraId="3A035359" w14:textId="77777777" w:rsidR="00B103FD" w:rsidRPr="00B103FD" w:rsidRDefault="00B103FD" w:rsidP="00B103FD"/>
    <w:p w14:paraId="63CA2A9C" w14:textId="77777777" w:rsidR="00532C5A" w:rsidRDefault="00532C5A">
      <w:pPr>
        <w:bidi w:val="0"/>
        <w:spacing w:line="240" w:lineRule="auto"/>
        <w:jc w:val="left"/>
        <w:rPr>
          <w:sz w:val="24"/>
          <w:rtl/>
        </w:rPr>
      </w:pPr>
      <w:bookmarkStart w:id="26" w:name="_Toc521962110"/>
      <w:bookmarkStart w:id="27" w:name="_Toc521962143"/>
      <w:r>
        <w:rPr>
          <w:rtl/>
        </w:rPr>
        <w:br w:type="page"/>
      </w:r>
    </w:p>
    <w:p w14:paraId="478EA712" w14:textId="259BC465" w:rsidR="00AA764C" w:rsidRPr="00AA764C" w:rsidRDefault="001F12DF" w:rsidP="00754B49">
      <w:pPr>
        <w:pStyle w:val="2"/>
      </w:pPr>
      <w:bookmarkStart w:id="28" w:name="_Toc98416365"/>
      <w:r w:rsidRPr="00163EA1">
        <w:rPr>
          <w:rFonts w:hint="cs"/>
          <w:rtl/>
        </w:rPr>
        <w:lastRenderedPageBreak/>
        <w:t>מודול שירות לקוחות וגבייה</w:t>
      </w:r>
      <w:r w:rsidR="00AC76AF" w:rsidRPr="00163EA1">
        <w:t xml:space="preserve"> </w:t>
      </w:r>
      <w:r w:rsidR="00AC76AF" w:rsidRPr="00163EA1">
        <w:rPr>
          <w:rFonts w:hint="cs"/>
          <w:rtl/>
        </w:rPr>
        <w:t xml:space="preserve"> (</w:t>
      </w:r>
      <w:r w:rsidR="00AC76AF" w:rsidRPr="00163EA1">
        <w:t>Fi1</w:t>
      </w:r>
      <w:r w:rsidR="00AC76AF" w:rsidRPr="00163EA1">
        <w:rPr>
          <w:rFonts w:hint="cs"/>
          <w:rtl/>
        </w:rPr>
        <w:t>)</w:t>
      </w:r>
      <w:bookmarkEnd w:id="26"/>
      <w:bookmarkEnd w:id="27"/>
      <w:bookmarkEnd w:id="28"/>
    </w:p>
    <w:tbl>
      <w:tblPr>
        <w:bidiVisual/>
        <w:tblW w:w="10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8942"/>
      </w:tblGrid>
      <w:tr w:rsidR="00F32B02" w:rsidRPr="001F12DF" w14:paraId="53EEEE52" w14:textId="77777777" w:rsidTr="00F32B02">
        <w:trPr>
          <w:tblHeader/>
        </w:trPr>
        <w:tc>
          <w:tcPr>
            <w:tcW w:w="1270" w:type="dxa"/>
            <w:tcBorders>
              <w:top w:val="single" w:sz="4" w:space="0" w:color="000000"/>
              <w:left w:val="single" w:sz="4" w:space="0" w:color="000000"/>
              <w:bottom w:val="single" w:sz="4" w:space="0" w:color="000000"/>
              <w:right w:val="single" w:sz="4" w:space="0" w:color="000000"/>
            </w:tcBorders>
            <w:shd w:val="clear" w:color="auto" w:fill="C4BC96"/>
          </w:tcPr>
          <w:p w14:paraId="04C24DA6" w14:textId="77777777" w:rsidR="00F32B02" w:rsidRPr="001F12DF" w:rsidRDefault="00F32B02" w:rsidP="001F12DF">
            <w:pPr>
              <w:rPr>
                <w:rtl/>
              </w:rPr>
            </w:pPr>
            <w:r w:rsidRPr="001F12DF">
              <w:rPr>
                <w:rtl/>
              </w:rPr>
              <w:t>דרישה</w:t>
            </w:r>
          </w:p>
        </w:tc>
        <w:tc>
          <w:tcPr>
            <w:tcW w:w="8942" w:type="dxa"/>
            <w:tcBorders>
              <w:top w:val="single" w:sz="4" w:space="0" w:color="000000"/>
              <w:left w:val="single" w:sz="4" w:space="0" w:color="000000"/>
              <w:bottom w:val="single" w:sz="4" w:space="0" w:color="000000"/>
              <w:right w:val="single" w:sz="4" w:space="0" w:color="000000"/>
            </w:tcBorders>
            <w:shd w:val="clear" w:color="auto" w:fill="C4BC96"/>
          </w:tcPr>
          <w:p w14:paraId="2D29824B" w14:textId="77777777" w:rsidR="00F32B02" w:rsidRPr="001F12DF" w:rsidRDefault="00F32B02" w:rsidP="001F12DF">
            <w:pPr>
              <w:rPr>
                <w:rtl/>
              </w:rPr>
            </w:pPr>
            <w:r w:rsidRPr="001F12DF">
              <w:rPr>
                <w:rtl/>
              </w:rPr>
              <w:t>תיאור דרישה</w:t>
            </w:r>
          </w:p>
        </w:tc>
      </w:tr>
      <w:tr w:rsidR="00F32B02" w:rsidRPr="001F12DF" w14:paraId="71FB3401" w14:textId="77777777" w:rsidTr="00F32B02">
        <w:tc>
          <w:tcPr>
            <w:tcW w:w="1270" w:type="dxa"/>
            <w:shd w:val="clear" w:color="auto" w:fill="D9D9D9" w:themeFill="background1" w:themeFillShade="D9"/>
          </w:tcPr>
          <w:p w14:paraId="10399343" w14:textId="4AA0ACBD" w:rsidR="00F32B02" w:rsidRPr="001F12DF" w:rsidRDefault="00F32B02" w:rsidP="004750D6">
            <w:r w:rsidRPr="006D4282">
              <w:t>Fi1.01.000</w:t>
            </w:r>
          </w:p>
        </w:tc>
        <w:tc>
          <w:tcPr>
            <w:tcW w:w="8942" w:type="dxa"/>
            <w:shd w:val="clear" w:color="auto" w:fill="D9D9D9" w:themeFill="background1" w:themeFillShade="D9"/>
          </w:tcPr>
          <w:p w14:paraId="0BD33228" w14:textId="77777777" w:rsidR="00F32B02" w:rsidRPr="001F12DF" w:rsidRDefault="00F32B02" w:rsidP="004750D6">
            <w:pPr>
              <w:rPr>
                <w:rtl/>
              </w:rPr>
            </w:pPr>
            <w:r w:rsidRPr="001F12DF">
              <w:rPr>
                <w:rFonts w:hint="cs"/>
                <w:rtl/>
              </w:rPr>
              <w:t>ניהול חוקת צו ארנונה ושומה</w:t>
            </w:r>
          </w:p>
        </w:tc>
      </w:tr>
      <w:tr w:rsidR="00F32B02" w:rsidRPr="001F12DF" w14:paraId="7605A4CC" w14:textId="77777777" w:rsidTr="00F32B02">
        <w:tc>
          <w:tcPr>
            <w:tcW w:w="1270" w:type="dxa"/>
          </w:tcPr>
          <w:p w14:paraId="4D070BEA" w14:textId="110FB2FE" w:rsidR="00F32B02" w:rsidRPr="001F12DF" w:rsidRDefault="00F32B02" w:rsidP="004750D6">
            <w:r w:rsidRPr="006D4282">
              <w:t>Fi1.01.010</w:t>
            </w:r>
          </w:p>
        </w:tc>
        <w:tc>
          <w:tcPr>
            <w:tcW w:w="8942" w:type="dxa"/>
          </w:tcPr>
          <w:p w14:paraId="2260EC19" w14:textId="77777777" w:rsidR="00F32B02" w:rsidRPr="001F12DF" w:rsidRDefault="00F32B02" w:rsidP="004750D6">
            <w:pPr>
              <w:rPr>
                <w:rtl/>
              </w:rPr>
            </w:pPr>
            <w:r w:rsidRPr="001F12DF">
              <w:rPr>
                <w:rtl/>
              </w:rPr>
              <w:t>המערכת תכלול מודול צו הארנונה, כך שאם הוגדר עץ אלמנטים לנכס, המערכת תחשב באופן אוטומטי את השומה. כל עדכון של צו הארנונה יביא לעדכון מודול הצו הארנונה בהתאם לתאריך העדכון, כך שתתאפשר הפקת של תנועות השומה בהתאם לעדכונים של צו הארנונה</w:t>
            </w:r>
            <w:r w:rsidRPr="001F12DF">
              <w:t>.</w:t>
            </w:r>
          </w:p>
        </w:tc>
      </w:tr>
      <w:tr w:rsidR="00F32B02" w:rsidRPr="001F12DF" w14:paraId="30C2D8EA" w14:textId="77777777" w:rsidTr="00F32B02">
        <w:tc>
          <w:tcPr>
            <w:tcW w:w="1270" w:type="dxa"/>
          </w:tcPr>
          <w:p w14:paraId="519026FA" w14:textId="22527611" w:rsidR="00F32B02" w:rsidRPr="001F12DF" w:rsidRDefault="00F32B02" w:rsidP="004750D6">
            <w:r w:rsidRPr="006D4282">
              <w:t>Fi1.01.020</w:t>
            </w:r>
          </w:p>
        </w:tc>
        <w:tc>
          <w:tcPr>
            <w:tcW w:w="8942" w:type="dxa"/>
          </w:tcPr>
          <w:p w14:paraId="22341FB6" w14:textId="5C793757" w:rsidR="00F32B02" w:rsidRPr="001F12DF" w:rsidRDefault="00F32B02" w:rsidP="004750D6">
            <w:pPr>
              <w:rPr>
                <w:rtl/>
              </w:rPr>
            </w:pPr>
            <w:r w:rsidRPr="001F12DF">
              <w:rPr>
                <w:rFonts w:hint="cs"/>
                <w:rtl/>
              </w:rPr>
              <w:t>במערכת תתאפשר</w:t>
            </w:r>
            <w:r w:rsidRPr="001F12DF">
              <w:rPr>
                <w:rtl/>
              </w:rPr>
              <w:t xml:space="preserve"> הבחנה בין צו הארנונה לבין מנגנון התעריפים, כך שיתאפשר עדכון </w:t>
            </w:r>
            <w:r w:rsidRPr="001F12DF">
              <w:rPr>
                <w:rFonts w:hint="cs"/>
                <w:rtl/>
              </w:rPr>
              <w:t>אוטומט</w:t>
            </w:r>
            <w:r w:rsidRPr="001F12DF">
              <w:rPr>
                <w:rFonts w:hint="eastAsia"/>
                <w:rtl/>
              </w:rPr>
              <w:t>י</w:t>
            </w:r>
            <w:r w:rsidRPr="001F12DF">
              <w:rPr>
                <w:rtl/>
              </w:rPr>
              <w:t xml:space="preserve"> עפ"י נוסחות עדכון מוגדרות מראש או עדכון ידני של תעריפים (לרבות תאריכי עדכון ותאריכי תוקף) לצו ארנונה</w:t>
            </w:r>
            <w:r w:rsidRPr="001F12DF">
              <w:t xml:space="preserve"> .</w:t>
            </w:r>
          </w:p>
          <w:p w14:paraId="44B14941" w14:textId="77777777" w:rsidR="00F32B02" w:rsidRPr="001F12DF" w:rsidRDefault="00F32B02" w:rsidP="004750D6">
            <w:pPr>
              <w:rPr>
                <w:rtl/>
              </w:rPr>
            </w:pPr>
            <w:r w:rsidRPr="001F12DF">
              <w:rPr>
                <w:rtl/>
              </w:rPr>
              <w:t>המערכת תחשב את השומות באופן אוטומטי בהתאם לטבלאות האלמנטים ומודול צו הארנונה . למשל, אם האלמנט בעץ האלמנטים של הנכס מחסן עזר במגורים בעל שטח</w:t>
            </w:r>
            <w:r w:rsidRPr="001F12DF">
              <w:t xml:space="preserve"> X , </w:t>
            </w:r>
            <w:r w:rsidRPr="001F12DF">
              <w:rPr>
                <w:rtl/>
              </w:rPr>
              <w:t>השומה הכספית תחושב באופן אוטומטי בהתאם למודול צו הארנונה</w:t>
            </w:r>
            <w:r w:rsidRPr="001F12DF">
              <w:t>.</w:t>
            </w:r>
          </w:p>
          <w:p w14:paraId="60542F08" w14:textId="575A5D47" w:rsidR="00F32B02" w:rsidRPr="001F12DF" w:rsidRDefault="00F32B02" w:rsidP="004750D6">
            <w:pPr>
              <w:rPr>
                <w:rtl/>
              </w:rPr>
            </w:pPr>
            <w:r w:rsidRPr="001F12DF">
              <w:rPr>
                <w:rtl/>
              </w:rPr>
              <w:t xml:space="preserve">המערכת תשמור את </w:t>
            </w:r>
            <w:r w:rsidRPr="001F12DF">
              <w:rPr>
                <w:rFonts w:hint="cs"/>
                <w:rtl/>
              </w:rPr>
              <w:t>היסטורי</w:t>
            </w:r>
            <w:r w:rsidRPr="001F12DF">
              <w:rPr>
                <w:rFonts w:hint="eastAsia"/>
                <w:rtl/>
              </w:rPr>
              <w:t>ת</w:t>
            </w:r>
            <w:r w:rsidRPr="001F12DF">
              <w:rPr>
                <w:rtl/>
              </w:rPr>
              <w:t xml:space="preserve"> צו הארנונה וכן </w:t>
            </w:r>
            <w:r w:rsidRPr="001F12DF">
              <w:rPr>
                <w:rFonts w:hint="cs"/>
                <w:rtl/>
              </w:rPr>
              <w:t>היסטורי</w:t>
            </w:r>
            <w:r w:rsidRPr="001F12DF">
              <w:rPr>
                <w:rFonts w:hint="eastAsia"/>
                <w:rtl/>
              </w:rPr>
              <w:t>ת</w:t>
            </w:r>
            <w:r w:rsidRPr="001F12DF">
              <w:rPr>
                <w:rtl/>
              </w:rPr>
              <w:t xml:space="preserve"> התעריפים, בהתאם למועדי העדכון, כך שחישובי רטרו ייקחו בחשבון את הצווים והתעריפים בהתאם לתאריכי התוקף שלהם</w:t>
            </w:r>
            <w:r w:rsidRPr="001F12DF">
              <w:t>.</w:t>
            </w:r>
          </w:p>
        </w:tc>
      </w:tr>
      <w:tr w:rsidR="00F32B02" w:rsidRPr="001F12DF" w14:paraId="5F4512CC" w14:textId="77777777" w:rsidTr="00F32B02">
        <w:tc>
          <w:tcPr>
            <w:tcW w:w="1270" w:type="dxa"/>
          </w:tcPr>
          <w:p w14:paraId="3E084D31" w14:textId="50884211" w:rsidR="00F32B02" w:rsidRPr="001F12DF" w:rsidRDefault="00F32B02" w:rsidP="004750D6">
            <w:r w:rsidRPr="006D4282">
              <w:t>Fi1.01.030</w:t>
            </w:r>
          </w:p>
        </w:tc>
        <w:tc>
          <w:tcPr>
            <w:tcW w:w="8942" w:type="dxa"/>
          </w:tcPr>
          <w:p w14:paraId="5F8635E1" w14:textId="77777777" w:rsidR="00F32B02" w:rsidRPr="001F12DF" w:rsidRDefault="00F32B02" w:rsidP="004750D6">
            <w:pPr>
              <w:rPr>
                <w:rtl/>
              </w:rPr>
            </w:pPr>
            <w:r w:rsidRPr="001F12DF">
              <w:rPr>
                <w:rtl/>
              </w:rPr>
              <w:t>המערכת תאפשר קליטת יותר מצו ארנונה אחד, והגדרת סטטוסים לכל צו ארנונה, כאשר רק צו ארנונה מאושר יהיה תקף לחיובים</w:t>
            </w:r>
            <w:r w:rsidRPr="001F12DF">
              <w:t xml:space="preserve"> .</w:t>
            </w:r>
          </w:p>
          <w:p w14:paraId="3ACDD3DA" w14:textId="4668FC8C" w:rsidR="00F32B02" w:rsidRPr="001F12DF" w:rsidRDefault="00F32B02" w:rsidP="004750D6">
            <w:pPr>
              <w:rPr>
                <w:rtl/>
              </w:rPr>
            </w:pPr>
            <w:r w:rsidRPr="001F12DF">
              <w:rPr>
                <w:rtl/>
              </w:rPr>
              <w:t>המערכת תאפשר ביצוע סימולציות וניתוחי</w:t>
            </w:r>
            <w:r w:rsidRPr="001F12DF">
              <w:t xml:space="preserve"> </w:t>
            </w:r>
            <w:r>
              <w:t>“</w:t>
            </w:r>
            <w:r w:rsidRPr="001F12DF">
              <w:t>What if</w:t>
            </w:r>
            <w:r>
              <w:t>”</w:t>
            </w:r>
            <w:r w:rsidRPr="001F12DF">
              <w:t xml:space="preserve">, </w:t>
            </w:r>
            <w:r w:rsidRPr="001F12DF">
              <w:rPr>
                <w:rtl/>
              </w:rPr>
              <w:t>אם באמצעות צווי ארנונה בסטטוסים שונים ואם באמצעות שינוי פרמטרים בצו בתוקף</w:t>
            </w:r>
            <w:r w:rsidRPr="001F12DF">
              <w:t xml:space="preserve">. </w:t>
            </w:r>
          </w:p>
        </w:tc>
      </w:tr>
      <w:tr w:rsidR="00F32B02" w:rsidRPr="001F12DF" w14:paraId="41A7164E" w14:textId="77777777" w:rsidTr="00F32B02">
        <w:tc>
          <w:tcPr>
            <w:tcW w:w="1270" w:type="dxa"/>
          </w:tcPr>
          <w:p w14:paraId="77EF096E" w14:textId="165B627E" w:rsidR="00F32B02" w:rsidRPr="001F12DF" w:rsidRDefault="00F32B02" w:rsidP="004750D6">
            <w:r w:rsidRPr="006D4282">
              <w:t>Fi1.01.040</w:t>
            </w:r>
          </w:p>
        </w:tc>
        <w:tc>
          <w:tcPr>
            <w:tcW w:w="8942" w:type="dxa"/>
          </w:tcPr>
          <w:p w14:paraId="2849A6CA" w14:textId="77777777" w:rsidR="00F32B02" w:rsidRPr="001F12DF" w:rsidRDefault="00F32B02" w:rsidP="004750D6">
            <w:pPr>
              <w:rPr>
                <w:rtl/>
              </w:rPr>
            </w:pPr>
            <w:r w:rsidRPr="001F12DF">
              <w:rPr>
                <w:rtl/>
              </w:rPr>
              <w:t>המערכת תאפשר חישוב רטרו של השומה וסכום החיוב, כך שיילקחו בחשבון עדכוני התעריפים ועדכוני צו הארנונה וכן עדכוני המחזיקים לרבות ערכי ההנחות בגין המחזיקים בנכס</w:t>
            </w:r>
            <w:r w:rsidRPr="001F12DF">
              <w:t xml:space="preserve"> .</w:t>
            </w:r>
          </w:p>
        </w:tc>
      </w:tr>
      <w:tr w:rsidR="00F32B02" w:rsidRPr="001F12DF" w14:paraId="3126C5E6" w14:textId="77777777" w:rsidTr="00F32B02">
        <w:tc>
          <w:tcPr>
            <w:tcW w:w="1270" w:type="dxa"/>
          </w:tcPr>
          <w:p w14:paraId="420F7931" w14:textId="4ADE26DB" w:rsidR="00F32B02" w:rsidRPr="001F12DF" w:rsidRDefault="00F32B02" w:rsidP="004750D6">
            <w:r w:rsidRPr="006D4282">
              <w:t>Fi1.01.050</w:t>
            </w:r>
          </w:p>
        </w:tc>
        <w:tc>
          <w:tcPr>
            <w:tcW w:w="8942" w:type="dxa"/>
          </w:tcPr>
          <w:p w14:paraId="66A911E2" w14:textId="77777777" w:rsidR="00F32B02" w:rsidRPr="001F12DF" w:rsidRDefault="00F32B02" w:rsidP="004750D6">
            <w:pPr>
              <w:rPr>
                <w:rtl/>
              </w:rPr>
            </w:pPr>
            <w:r w:rsidRPr="001F12DF">
              <w:rPr>
                <w:rtl/>
              </w:rPr>
              <w:t>המערכת תאפשר קליטת נכס אם עפ"י עץ נכסים ואם כנכס בודד</w:t>
            </w:r>
            <w:r w:rsidRPr="001F12DF">
              <w:t>.</w:t>
            </w:r>
          </w:p>
          <w:p w14:paraId="7F1FF712" w14:textId="77777777" w:rsidR="00F32B02" w:rsidRPr="001F12DF" w:rsidRDefault="00F32B02" w:rsidP="004750D6">
            <w:pPr>
              <w:rPr>
                <w:rtl/>
              </w:rPr>
            </w:pPr>
            <w:r w:rsidRPr="001F12DF">
              <w:rPr>
                <w:rtl/>
              </w:rPr>
              <w:t>המערכת תאפשר הגדרת נכסים הן ברמה של שיוך נכסים למשלמים ואם כנכסים ללא משלמים כאשר הנכס מוגדר כפרופיל או כחלק מהעץ ההיררכי</w:t>
            </w:r>
            <w:r w:rsidRPr="001F12DF">
              <w:t>.</w:t>
            </w:r>
          </w:p>
        </w:tc>
      </w:tr>
      <w:tr w:rsidR="00F32B02" w:rsidRPr="001F12DF" w14:paraId="53EA75CF" w14:textId="77777777" w:rsidTr="00F32B02">
        <w:tc>
          <w:tcPr>
            <w:tcW w:w="1270" w:type="dxa"/>
          </w:tcPr>
          <w:p w14:paraId="3782E338" w14:textId="47858A68" w:rsidR="00F32B02" w:rsidRPr="001F12DF" w:rsidRDefault="00F32B02" w:rsidP="004750D6">
            <w:r w:rsidRPr="006D4282">
              <w:t>Fi1.01.060</w:t>
            </w:r>
          </w:p>
        </w:tc>
        <w:tc>
          <w:tcPr>
            <w:tcW w:w="8942" w:type="dxa"/>
          </w:tcPr>
          <w:p w14:paraId="3353ACF1" w14:textId="77777777" w:rsidR="00F32B02" w:rsidRPr="001F12DF" w:rsidRDefault="00F32B02" w:rsidP="004750D6">
            <w:pPr>
              <w:rPr>
                <w:rtl/>
              </w:rPr>
            </w:pPr>
            <w:r w:rsidRPr="001F12DF">
              <w:rPr>
                <w:rtl/>
              </w:rPr>
              <w:t>המערכת תאפשר חישוב של סה"כ שטחים ו/או חיובים של היררכית נכסים, בחתך סוגי נכסים</w:t>
            </w:r>
            <w:r w:rsidRPr="001F12DF">
              <w:t xml:space="preserve">. </w:t>
            </w:r>
          </w:p>
          <w:p w14:paraId="2C1E6BF9" w14:textId="77777777" w:rsidR="00F32B02" w:rsidRPr="001F12DF" w:rsidRDefault="00F32B02" w:rsidP="004750D6">
            <w:pPr>
              <w:rPr>
                <w:rtl/>
              </w:rPr>
            </w:pPr>
            <w:r w:rsidRPr="001F12DF">
              <w:rPr>
                <w:rtl/>
              </w:rPr>
              <w:t>המערכת תאפשר קליטת פרופיל של נכס ופתיחת אוטומטית של הנכסים הכלולים בפרופיל</w:t>
            </w:r>
            <w:r w:rsidRPr="001F12DF">
              <w:t>.</w:t>
            </w:r>
          </w:p>
        </w:tc>
      </w:tr>
      <w:tr w:rsidR="00F32B02" w:rsidRPr="001F12DF" w14:paraId="37BC766A" w14:textId="77777777" w:rsidTr="00F32B02">
        <w:tc>
          <w:tcPr>
            <w:tcW w:w="1270" w:type="dxa"/>
          </w:tcPr>
          <w:p w14:paraId="64B658D8" w14:textId="691B925E" w:rsidR="00F32B02" w:rsidRPr="001F12DF" w:rsidRDefault="00F32B02" w:rsidP="004750D6">
            <w:r w:rsidRPr="006D4282">
              <w:t>Fi1.01.070</w:t>
            </w:r>
          </w:p>
        </w:tc>
        <w:tc>
          <w:tcPr>
            <w:tcW w:w="8942" w:type="dxa"/>
          </w:tcPr>
          <w:p w14:paraId="427B54B9" w14:textId="378EBD83" w:rsidR="00F32B02" w:rsidRPr="001F12DF" w:rsidRDefault="00F32B02" w:rsidP="004750D6">
            <w:pPr>
              <w:rPr>
                <w:rtl/>
              </w:rPr>
            </w:pPr>
            <w:r w:rsidRPr="001F12DF">
              <w:rPr>
                <w:rtl/>
              </w:rPr>
              <w:t>המערכת תכלול קישור בין עץ אלמנטים לתוכנת אוטוקאד, כך שתתאפשר קליטה של שטחי אלמנטים מתוך התשריט ה</w:t>
            </w:r>
            <w:r>
              <w:rPr>
                <w:rFonts w:hint="cs"/>
                <w:rtl/>
              </w:rPr>
              <w:t>ו</w:t>
            </w:r>
            <w:r w:rsidRPr="001F12DF">
              <w:rPr>
                <w:rtl/>
              </w:rPr>
              <w:t>וקטורי, כל עדכון תשריט יביא לעדכון שטחי האלמנטים במערכת</w:t>
            </w:r>
            <w:r w:rsidRPr="001F12DF">
              <w:t xml:space="preserve"> .</w:t>
            </w:r>
          </w:p>
          <w:p w14:paraId="106E1986" w14:textId="7346127D" w:rsidR="00F32B02" w:rsidRPr="001F12DF" w:rsidRDefault="00F32B02" w:rsidP="004750D6">
            <w:pPr>
              <w:rPr>
                <w:rtl/>
              </w:rPr>
            </w:pPr>
            <w:r w:rsidRPr="001F12DF">
              <w:rPr>
                <w:rtl/>
              </w:rPr>
              <w:t xml:space="preserve">נתוני הקדסטר לנכסים יוצגו מתוך טבלת הקדסטר </w:t>
            </w:r>
            <w:r>
              <w:rPr>
                <w:rtl/>
              </w:rPr>
              <w:t>של ה</w:t>
            </w:r>
            <w:r w:rsidR="00584A90">
              <w:rPr>
                <w:rtl/>
              </w:rPr>
              <w:t>מעוצה</w:t>
            </w:r>
            <w:r w:rsidRPr="001F12DF">
              <w:rPr>
                <w:rtl/>
              </w:rPr>
              <w:t xml:space="preserve">, כולל </w:t>
            </w:r>
            <w:r w:rsidRPr="001F12DF">
              <w:rPr>
                <w:rFonts w:hint="cs"/>
                <w:rtl/>
              </w:rPr>
              <w:t>ההיסטורי</w:t>
            </w:r>
            <w:r w:rsidRPr="001F12DF">
              <w:rPr>
                <w:rFonts w:hint="eastAsia"/>
                <w:rtl/>
              </w:rPr>
              <w:t>ה</w:t>
            </w:r>
            <w:r w:rsidRPr="001F12DF">
              <w:rPr>
                <w:rtl/>
              </w:rPr>
              <w:t xml:space="preserve"> כך שיתאפשר אחזור פרטי הנכס עפ"י הקדסטר (גוש, חלקה, תת חלקה, מגרש</w:t>
            </w:r>
            <w:r w:rsidRPr="001F12DF">
              <w:rPr>
                <w:rFonts w:hint="cs"/>
                <w:rtl/>
              </w:rPr>
              <w:t>)</w:t>
            </w:r>
          </w:p>
        </w:tc>
      </w:tr>
      <w:tr w:rsidR="00F32B02" w:rsidRPr="001F12DF" w14:paraId="032CBD09" w14:textId="77777777" w:rsidTr="00F32B02">
        <w:tc>
          <w:tcPr>
            <w:tcW w:w="1270" w:type="dxa"/>
          </w:tcPr>
          <w:p w14:paraId="54178ECF" w14:textId="61CB1123" w:rsidR="00F32B02" w:rsidRPr="001F12DF" w:rsidRDefault="00F32B02" w:rsidP="004750D6">
            <w:r w:rsidRPr="006D4282">
              <w:t>Fi1.01.080</w:t>
            </w:r>
          </w:p>
        </w:tc>
        <w:tc>
          <w:tcPr>
            <w:tcW w:w="8942" w:type="dxa"/>
          </w:tcPr>
          <w:p w14:paraId="26CE6DEC" w14:textId="6234DDDF" w:rsidR="00F32B02" w:rsidRPr="001F12DF" w:rsidRDefault="00F32B02" w:rsidP="004750D6">
            <w:pPr>
              <w:rPr>
                <w:rtl/>
              </w:rPr>
            </w:pPr>
            <w:r w:rsidRPr="001F12DF">
              <w:rPr>
                <w:rtl/>
              </w:rPr>
              <w:t xml:space="preserve">המערכת תאפשר שיוך מספר כתובות לנכס / תת נכס , תוך סיווג הכתובות בהתאם מתוך טבלה (למשל, כתובת למשלוח, כתובת להתמצאות, כתובות בתב"ע וכו'). המערכת תשייך באופן אוטומטי את כתובת הנכס הן מהתב"ע והן מהמיפוי </w:t>
            </w:r>
            <w:r>
              <w:rPr>
                <w:rtl/>
              </w:rPr>
              <w:t>הפוטוג</w:t>
            </w:r>
            <w:r>
              <w:rPr>
                <w:rFonts w:hint="cs"/>
                <w:rtl/>
              </w:rPr>
              <w:t>ר</w:t>
            </w:r>
            <w:r w:rsidRPr="001F12DF">
              <w:rPr>
                <w:rtl/>
              </w:rPr>
              <w:t>מטרי</w:t>
            </w:r>
            <w:r w:rsidRPr="001F12DF">
              <w:t>.</w:t>
            </w:r>
          </w:p>
          <w:p w14:paraId="585BBE97" w14:textId="572E4FA8" w:rsidR="00F32B02" w:rsidRPr="001F12DF" w:rsidRDefault="00F32B02" w:rsidP="004750D6">
            <w:pPr>
              <w:rPr>
                <w:rtl/>
              </w:rPr>
            </w:pPr>
            <w:r w:rsidRPr="001F12DF">
              <w:rPr>
                <w:rtl/>
              </w:rPr>
              <w:t xml:space="preserve">במקרה שלא  קיים סמל רחוב בקוד למ"ס, המערכת תאפשר הגדרת סמל רחוב בקוד מיוחד (בטבלה אחידה), כך שכאשר ייקבע סמל רחוב למ"ס, המערכת תבצע את ההמרה באופן אוטומטי תוך שמירת </w:t>
            </w:r>
            <w:r w:rsidRPr="001F12DF">
              <w:rPr>
                <w:rFonts w:hint="cs"/>
                <w:rtl/>
              </w:rPr>
              <w:t>ההיסטורי</w:t>
            </w:r>
            <w:r w:rsidRPr="001F12DF">
              <w:rPr>
                <w:rFonts w:hint="eastAsia"/>
                <w:rtl/>
              </w:rPr>
              <w:t>ה</w:t>
            </w:r>
            <w:r w:rsidRPr="001F12DF">
              <w:t>.</w:t>
            </w:r>
          </w:p>
          <w:p w14:paraId="52AB881D" w14:textId="2E9B72E3" w:rsidR="00F32B02" w:rsidRPr="001F12DF" w:rsidRDefault="00F32B02" w:rsidP="004750D6">
            <w:pPr>
              <w:rPr>
                <w:rtl/>
              </w:rPr>
            </w:pPr>
            <w:r w:rsidRPr="001F12DF">
              <w:rPr>
                <w:rtl/>
              </w:rPr>
              <w:t>המערכת תשייך לנכס שכונות/</w:t>
            </w:r>
            <w:r>
              <w:rPr>
                <w:rFonts w:hint="cs"/>
                <w:rtl/>
              </w:rPr>
              <w:t xml:space="preserve"> </w:t>
            </w:r>
            <w:r w:rsidRPr="001F12DF">
              <w:rPr>
                <w:rFonts w:hint="cs"/>
                <w:rtl/>
              </w:rPr>
              <w:t>אזורים</w:t>
            </w:r>
            <w:r w:rsidRPr="001F12DF">
              <w:rPr>
                <w:rtl/>
              </w:rPr>
              <w:t xml:space="preserve"> באופן אוטומטי מתוך טבלת סמלי הלמ"ס</w:t>
            </w:r>
            <w:r w:rsidRPr="001F12DF">
              <w:t xml:space="preserve"> .</w:t>
            </w:r>
          </w:p>
          <w:p w14:paraId="19919189" w14:textId="77777777" w:rsidR="00F32B02" w:rsidRPr="001F12DF" w:rsidRDefault="00F32B02" w:rsidP="004750D6">
            <w:pPr>
              <w:rPr>
                <w:rtl/>
              </w:rPr>
            </w:pPr>
            <w:r w:rsidRPr="001F12DF">
              <w:rPr>
                <w:rtl/>
              </w:rPr>
              <w:t>במקרים של איחוד/חלוקה המערכת תפיק התראות אוטומטיות לעדכון המשלמים</w:t>
            </w:r>
            <w:r w:rsidRPr="001F12DF">
              <w:t xml:space="preserve"> .</w:t>
            </w:r>
          </w:p>
        </w:tc>
      </w:tr>
      <w:tr w:rsidR="00F32B02" w:rsidRPr="001F12DF" w14:paraId="2BE23CE6" w14:textId="77777777" w:rsidTr="00F32B02">
        <w:tc>
          <w:tcPr>
            <w:tcW w:w="1270" w:type="dxa"/>
          </w:tcPr>
          <w:p w14:paraId="665CC51B" w14:textId="465D689F" w:rsidR="00F32B02" w:rsidRPr="001F12DF" w:rsidRDefault="00F32B02" w:rsidP="004750D6">
            <w:r w:rsidRPr="006D4282">
              <w:t>Fi1.01.090</w:t>
            </w:r>
          </w:p>
        </w:tc>
        <w:tc>
          <w:tcPr>
            <w:tcW w:w="8942" w:type="dxa"/>
          </w:tcPr>
          <w:p w14:paraId="1002778D" w14:textId="77777777" w:rsidR="00F32B02" w:rsidRPr="001F12DF" w:rsidRDefault="00F32B02" w:rsidP="004750D6">
            <w:pPr>
              <w:rPr>
                <w:rtl/>
              </w:rPr>
            </w:pPr>
            <w:r w:rsidRPr="001F12DF">
              <w:rPr>
                <w:rtl/>
              </w:rPr>
              <w:t>המערכת תאפשר סיווג של נכסים ומהויות שימוש, בהתאם לצו ארנונה של הרשויות. במקרים שהחיוב הינו עפ"י השיוך הגיאוגרפי, השיוך יתבצע באופן אוטומטי מכתובת הנכס</w:t>
            </w:r>
            <w:r w:rsidRPr="001F12DF">
              <w:t>.</w:t>
            </w:r>
          </w:p>
        </w:tc>
      </w:tr>
      <w:tr w:rsidR="00F32B02" w:rsidRPr="001F12DF" w14:paraId="34294BD1" w14:textId="77777777" w:rsidTr="00F32B02">
        <w:tc>
          <w:tcPr>
            <w:tcW w:w="1270" w:type="dxa"/>
          </w:tcPr>
          <w:p w14:paraId="21471DD8" w14:textId="08836DBD" w:rsidR="00F32B02" w:rsidRPr="001F12DF" w:rsidRDefault="00F32B02" w:rsidP="004750D6">
            <w:r w:rsidRPr="006D4282">
              <w:lastRenderedPageBreak/>
              <w:t>Fi1.01.100</w:t>
            </w:r>
          </w:p>
        </w:tc>
        <w:tc>
          <w:tcPr>
            <w:tcW w:w="8942" w:type="dxa"/>
          </w:tcPr>
          <w:p w14:paraId="4050BC96" w14:textId="15E38415" w:rsidR="00F32B02" w:rsidRPr="001F12DF" w:rsidRDefault="00F32B02" w:rsidP="004750D6">
            <w:pPr>
              <w:rPr>
                <w:rtl/>
              </w:rPr>
            </w:pPr>
            <w:r w:rsidRPr="001F12DF">
              <w:rPr>
                <w:rtl/>
              </w:rPr>
              <w:t xml:space="preserve">המערכת תאפשר הפקה של שומות וחיובים (שטחים וחיובים כספיים) לכל רמת היררכיה בעץ הנכסים, בחתך של סוגי אלמנטים. כל עדכון בחלק מהעץ,  יבוא לידי ביטוי בעץ כולו או בהיררכיה אחרת של העץ. (למשל, עץ שמוגדר לבניין שלם, תתאפשר הצגת שומה (שטחים וחיובים) לכל </w:t>
            </w:r>
            <w:r w:rsidRPr="001F12DF">
              <w:rPr>
                <w:rFonts w:hint="cs"/>
                <w:rtl/>
              </w:rPr>
              <w:t>הבניי</w:t>
            </w:r>
            <w:r w:rsidRPr="001F12DF">
              <w:rPr>
                <w:rFonts w:hint="eastAsia"/>
                <w:rtl/>
              </w:rPr>
              <w:t>ן</w:t>
            </w:r>
            <w:r w:rsidRPr="001F12DF">
              <w:rPr>
                <w:rtl/>
              </w:rPr>
              <w:t xml:space="preserve"> וכל שינוי בשומת נכס/ים בודד/ים בבניין  יבוא לידי ביטוי בכל הבניין</w:t>
            </w:r>
            <w:r w:rsidRPr="001F12DF">
              <w:rPr>
                <w:rFonts w:hint="cs"/>
                <w:rtl/>
              </w:rPr>
              <w:t>).</w:t>
            </w:r>
          </w:p>
          <w:p w14:paraId="745FAD84" w14:textId="77777777" w:rsidR="00F32B02" w:rsidRPr="001F12DF" w:rsidRDefault="00F32B02" w:rsidP="004750D6">
            <w:pPr>
              <w:rPr>
                <w:rtl/>
              </w:rPr>
            </w:pPr>
            <w:r w:rsidRPr="001F12DF">
              <w:rPr>
                <w:rtl/>
              </w:rPr>
              <w:t>המערכת תאפשר להציג את פרוט החיוב של כל רכיבי השטח , במבנה שיוגדר. הפרוט יכלול את רכיבי השטח, הכמות (השטח) מכל רכיב, התעריף, תאריכי תוקף והסכום לחיוב.</w:t>
            </w:r>
          </w:p>
        </w:tc>
      </w:tr>
      <w:tr w:rsidR="00F32B02" w:rsidRPr="001F12DF" w14:paraId="53188D28" w14:textId="77777777" w:rsidTr="00F32B02">
        <w:tc>
          <w:tcPr>
            <w:tcW w:w="1270" w:type="dxa"/>
            <w:shd w:val="clear" w:color="auto" w:fill="D9D9D9" w:themeFill="background1" w:themeFillShade="D9"/>
          </w:tcPr>
          <w:p w14:paraId="2F4E6FA3" w14:textId="72F0B8F7" w:rsidR="00F32B02" w:rsidRPr="001F12DF" w:rsidRDefault="00F32B02" w:rsidP="004750D6">
            <w:r w:rsidRPr="00616E44">
              <w:t>Fi1.02.000</w:t>
            </w:r>
          </w:p>
        </w:tc>
        <w:tc>
          <w:tcPr>
            <w:tcW w:w="8942" w:type="dxa"/>
            <w:shd w:val="clear" w:color="auto" w:fill="D9D9D9" w:themeFill="background1" w:themeFillShade="D9"/>
          </w:tcPr>
          <w:p w14:paraId="6F1D8A77" w14:textId="77777777" w:rsidR="00F32B02" w:rsidRPr="001F12DF" w:rsidRDefault="00F32B02" w:rsidP="004750D6">
            <w:pPr>
              <w:rPr>
                <w:rtl/>
              </w:rPr>
            </w:pPr>
            <w:r w:rsidRPr="001F12DF">
              <w:rPr>
                <w:rFonts w:hint="cs"/>
                <w:rtl/>
              </w:rPr>
              <w:t>ניהול חיובים</w:t>
            </w:r>
          </w:p>
        </w:tc>
      </w:tr>
      <w:tr w:rsidR="00F32B02" w:rsidRPr="001F12DF" w14:paraId="3B9A08D2" w14:textId="77777777" w:rsidTr="00F32B02">
        <w:tc>
          <w:tcPr>
            <w:tcW w:w="1270" w:type="dxa"/>
          </w:tcPr>
          <w:p w14:paraId="6FEC1FD4" w14:textId="269DBD79" w:rsidR="00F32B02" w:rsidRPr="001F12DF" w:rsidRDefault="00F32B02" w:rsidP="004750D6">
            <w:r w:rsidRPr="00616E44">
              <w:t>Fi1.02.010</w:t>
            </w:r>
          </w:p>
        </w:tc>
        <w:tc>
          <w:tcPr>
            <w:tcW w:w="8942" w:type="dxa"/>
          </w:tcPr>
          <w:p w14:paraId="508E0239" w14:textId="77777777" w:rsidR="00F32B02" w:rsidRPr="001F12DF" w:rsidRDefault="00F32B02" w:rsidP="004750D6">
            <w:pPr>
              <w:rPr>
                <w:rtl/>
              </w:rPr>
            </w:pPr>
            <w:r w:rsidRPr="001F12DF">
              <w:rPr>
                <w:rtl/>
              </w:rPr>
              <w:t>תהליך החיוב</w:t>
            </w:r>
          </w:p>
          <w:p w14:paraId="72F8286F" w14:textId="77777777" w:rsidR="00F32B02" w:rsidRPr="001F12DF" w:rsidRDefault="00F32B02" w:rsidP="004750D6">
            <w:pPr>
              <w:rPr>
                <w:rtl/>
              </w:rPr>
            </w:pPr>
            <w:r w:rsidRPr="001F12DF">
              <w:rPr>
                <w:rtl/>
              </w:rPr>
              <w:t xml:space="preserve">עם סיום </w:t>
            </w:r>
            <w:r w:rsidRPr="001F12DF">
              <w:rPr>
                <w:rFonts w:hint="cs"/>
                <w:rtl/>
              </w:rPr>
              <w:t>שיוך סכמות החיובים בכל אחת ממהויות החיוב השונות</w:t>
            </w:r>
            <w:r w:rsidRPr="001F12DF">
              <w:rPr>
                <w:rtl/>
              </w:rPr>
              <w:t>, המשתמש יפעיל מהלך של הפקת חיובים במערכת.</w:t>
            </w:r>
          </w:p>
          <w:p w14:paraId="35342176" w14:textId="77777777" w:rsidR="00F32B02" w:rsidRPr="001F12DF" w:rsidRDefault="00F32B02" w:rsidP="004750D6">
            <w:pPr>
              <w:rPr>
                <w:rtl/>
              </w:rPr>
            </w:pPr>
            <w:r w:rsidRPr="001F12DF">
              <w:rPr>
                <w:rtl/>
              </w:rPr>
              <w:t>הרצת מהלך בדיקה במערכת המידע לפני ביצוע חיוב:</w:t>
            </w:r>
          </w:p>
          <w:p w14:paraId="2BF47E84" w14:textId="77777777" w:rsidR="00F32B02" w:rsidRPr="001F12DF" w:rsidRDefault="00F32B02" w:rsidP="004750D6">
            <w:r w:rsidRPr="001F12DF">
              <w:rPr>
                <w:rtl/>
              </w:rPr>
              <w:t xml:space="preserve">א. שלמות כל נתוני </w:t>
            </w:r>
            <w:r w:rsidRPr="001F12DF">
              <w:rPr>
                <w:rFonts w:hint="cs"/>
                <w:rtl/>
              </w:rPr>
              <w:t>החיוב</w:t>
            </w:r>
            <w:r w:rsidRPr="001F12DF">
              <w:rPr>
                <w:rtl/>
              </w:rPr>
              <w:t xml:space="preserve"> באותו אזור בו יבוצע החיוב לכל נכס. המערכת תציג התראה במידה וקיימת אי שלמות צריכות לתקופה נוכחית ופירוט הנכסים שלגביהם מתייחסת ההתראה. </w:t>
            </w:r>
          </w:p>
          <w:p w14:paraId="5DA64ED7" w14:textId="77777777" w:rsidR="00F32B02" w:rsidRPr="001F12DF" w:rsidRDefault="00F32B02" w:rsidP="004750D6">
            <w:r w:rsidRPr="001F12DF">
              <w:rPr>
                <w:rtl/>
              </w:rPr>
              <w:t xml:space="preserve">ב. </w:t>
            </w:r>
            <w:r w:rsidRPr="001F12DF">
              <w:rPr>
                <w:rFonts w:hint="cs"/>
                <w:rtl/>
              </w:rPr>
              <w:t>החיובים</w:t>
            </w:r>
            <w:r w:rsidRPr="001F12DF">
              <w:rPr>
                <w:rtl/>
              </w:rPr>
              <w:t xml:space="preserve"> שסומנו לבדיקה נוספת (</w:t>
            </w:r>
            <w:r w:rsidRPr="001F12DF">
              <w:rPr>
                <w:rFonts w:hint="cs"/>
                <w:rtl/>
              </w:rPr>
              <w:t>תיקוני חיוב</w:t>
            </w:r>
            <w:r w:rsidRPr="001F12DF">
              <w:rPr>
                <w:rtl/>
              </w:rPr>
              <w:t>) – אושרו בשלב הבדיקות הלוגיות ע"י משתמש.</w:t>
            </w:r>
          </w:p>
          <w:p w14:paraId="502B737C" w14:textId="77777777" w:rsidR="00F32B02" w:rsidRPr="001F12DF" w:rsidRDefault="00F32B02" w:rsidP="004750D6">
            <w:r w:rsidRPr="001F12DF">
              <w:rPr>
                <w:rtl/>
              </w:rPr>
              <w:t xml:space="preserve">ג. ריצת החיוב תהיה לפי ימי </w:t>
            </w:r>
            <w:r w:rsidRPr="001F12DF">
              <w:rPr>
                <w:rFonts w:hint="cs"/>
                <w:rtl/>
              </w:rPr>
              <w:t xml:space="preserve">חיוב תקופתיים </w:t>
            </w:r>
            <w:r w:rsidRPr="001F12DF">
              <w:rPr>
                <w:rtl/>
              </w:rPr>
              <w:t>–</w:t>
            </w:r>
            <w:r w:rsidRPr="001F12DF">
              <w:rPr>
                <w:rFonts w:hint="cs"/>
                <w:rtl/>
              </w:rPr>
              <w:t xml:space="preserve"> לכל מהות חיוב</w:t>
            </w:r>
            <w:r w:rsidRPr="001F12DF">
              <w:rPr>
                <w:rtl/>
              </w:rPr>
              <w:t>.</w:t>
            </w:r>
          </w:p>
          <w:p w14:paraId="2DFA2CAC" w14:textId="77777777" w:rsidR="00F32B02" w:rsidRPr="001F12DF" w:rsidRDefault="00F32B02" w:rsidP="004750D6">
            <w:r w:rsidRPr="001F12DF">
              <w:rPr>
                <w:rtl/>
              </w:rPr>
              <w:t xml:space="preserve">ד. בדיקת שיוך </w:t>
            </w:r>
            <w:r w:rsidRPr="001F12DF">
              <w:rPr>
                <w:rFonts w:hint="cs"/>
                <w:rtl/>
              </w:rPr>
              <w:t>משלמים</w:t>
            </w:r>
            <w:r w:rsidRPr="001F12DF">
              <w:rPr>
                <w:rtl/>
              </w:rPr>
              <w:t xml:space="preserve"> פעילים לכל ה</w:t>
            </w:r>
            <w:r w:rsidRPr="001F12DF">
              <w:rPr>
                <w:rFonts w:hint="cs"/>
                <w:rtl/>
              </w:rPr>
              <w:t>נכסים</w:t>
            </w:r>
            <w:r w:rsidRPr="001F12DF">
              <w:rPr>
                <w:rtl/>
              </w:rPr>
              <w:t xml:space="preserve"> הפעילים. במידה ומתגלה כי אין שיוך בין </w:t>
            </w:r>
            <w:r w:rsidRPr="001F12DF">
              <w:rPr>
                <w:rFonts w:hint="cs"/>
                <w:rtl/>
              </w:rPr>
              <w:t>משלם לנכס</w:t>
            </w:r>
            <w:r w:rsidRPr="001F12DF">
              <w:rPr>
                <w:rtl/>
              </w:rPr>
              <w:t xml:space="preserve"> – המערכת תתריע בפני המשתמש.</w:t>
            </w:r>
          </w:p>
          <w:p w14:paraId="7190870B" w14:textId="77777777" w:rsidR="00F32B02" w:rsidRPr="001F12DF" w:rsidRDefault="00F32B02" w:rsidP="004750D6">
            <w:r w:rsidRPr="001F12DF">
              <w:rPr>
                <w:rtl/>
              </w:rPr>
              <w:t xml:space="preserve">ה. הפרדת חיובים לנכסים בעלי יותר ממהות שימוש אחת. החלוקה תתבצע על פי מפתח </w:t>
            </w:r>
            <w:r w:rsidRPr="001F12DF">
              <w:rPr>
                <w:rFonts w:hint="cs"/>
                <w:rtl/>
              </w:rPr>
              <w:t>מהות חיוב</w:t>
            </w:r>
            <w:r w:rsidRPr="001F12DF">
              <w:rPr>
                <w:rtl/>
              </w:rPr>
              <w:t xml:space="preserve"> שיקבע ע"י מנהל </w:t>
            </w:r>
            <w:r w:rsidRPr="001F12DF">
              <w:rPr>
                <w:rFonts w:hint="cs"/>
                <w:rtl/>
              </w:rPr>
              <w:t>הגבייה</w:t>
            </w:r>
            <w:r w:rsidRPr="001F12DF">
              <w:rPr>
                <w:rtl/>
              </w:rPr>
              <w:t>.</w:t>
            </w:r>
          </w:p>
          <w:p w14:paraId="5099928D" w14:textId="77777777" w:rsidR="00F32B02" w:rsidRPr="001F12DF" w:rsidRDefault="00F32B02" w:rsidP="004750D6">
            <w:pPr>
              <w:rPr>
                <w:rtl/>
              </w:rPr>
            </w:pPr>
            <w:r w:rsidRPr="001F12DF">
              <w:rPr>
                <w:rtl/>
              </w:rPr>
              <w:t xml:space="preserve">ו. המערכת תאפשר הפעלת מספר לוגיקות שונות </w:t>
            </w:r>
            <w:r w:rsidRPr="001F12DF">
              <w:rPr>
                <w:rFonts w:hint="cs"/>
                <w:rtl/>
              </w:rPr>
              <w:t>לחלוקת חיובים</w:t>
            </w:r>
            <w:r w:rsidRPr="001F12DF">
              <w:rPr>
                <w:rtl/>
              </w:rPr>
              <w:t xml:space="preserve"> בין מהויות שימוש באותו נכס לנכסים שונים.</w:t>
            </w:r>
          </w:p>
        </w:tc>
      </w:tr>
      <w:tr w:rsidR="00F32B02" w:rsidRPr="001F12DF" w14:paraId="46340FE2" w14:textId="77777777" w:rsidTr="00F32B02">
        <w:tc>
          <w:tcPr>
            <w:tcW w:w="1270" w:type="dxa"/>
          </w:tcPr>
          <w:p w14:paraId="1F513F3A" w14:textId="529ED681" w:rsidR="00F32B02" w:rsidRPr="001F12DF" w:rsidRDefault="00F32B02" w:rsidP="004750D6">
            <w:r w:rsidRPr="00616E44">
              <w:t>Fi1.02.020</w:t>
            </w:r>
          </w:p>
        </w:tc>
        <w:tc>
          <w:tcPr>
            <w:tcW w:w="8942" w:type="dxa"/>
          </w:tcPr>
          <w:p w14:paraId="0AF34CDF" w14:textId="77777777" w:rsidR="00F32B02" w:rsidRPr="001F12DF" w:rsidRDefault="00F32B02" w:rsidP="004750D6">
            <w:pPr>
              <w:rPr>
                <w:rtl/>
              </w:rPr>
            </w:pPr>
            <w:r w:rsidRPr="001F12DF">
              <w:rPr>
                <w:rtl/>
              </w:rPr>
              <w:t xml:space="preserve">הרצת מהלך חיוב לבדיקה – מהלך החיוב יתבצע בנפרד על כל סוגי החיוב ומהויות שימוש המוגדרות לכל </w:t>
            </w:r>
            <w:r w:rsidRPr="001F12DF">
              <w:rPr>
                <w:rFonts w:hint="cs"/>
                <w:rtl/>
              </w:rPr>
              <w:t>משלם</w:t>
            </w:r>
            <w:r w:rsidRPr="001F12DF">
              <w:rPr>
                <w:rtl/>
              </w:rPr>
              <w:t>.</w:t>
            </w:r>
          </w:p>
          <w:p w14:paraId="32D8AE5A" w14:textId="77777777" w:rsidR="00F32B02" w:rsidRPr="001F12DF" w:rsidRDefault="00F32B02" w:rsidP="004750D6">
            <w:pPr>
              <w:rPr>
                <w:rtl/>
              </w:rPr>
            </w:pPr>
            <w:r w:rsidRPr="001F12DF">
              <w:rPr>
                <w:rtl/>
              </w:rPr>
              <w:t xml:space="preserve">המשתמש יפיק דוח בדיקה של החיובים בפירוט </w:t>
            </w:r>
            <w:r w:rsidRPr="001F12DF">
              <w:rPr>
                <w:rFonts w:hint="cs"/>
                <w:rtl/>
              </w:rPr>
              <w:t>משלם</w:t>
            </w:r>
            <w:r w:rsidRPr="001F12DF">
              <w:rPr>
                <w:rtl/>
              </w:rPr>
              <w:t xml:space="preserve"> – לפי סוג חיוב ומהות שימוש לכל ה</w:t>
            </w:r>
            <w:r w:rsidRPr="001F12DF">
              <w:rPr>
                <w:rFonts w:hint="cs"/>
                <w:rtl/>
              </w:rPr>
              <w:t>משלמים</w:t>
            </w:r>
            <w:r w:rsidRPr="001F12DF">
              <w:rPr>
                <w:rtl/>
              </w:rPr>
              <w:t xml:space="preserve"> באזור בתקופת החיוב. </w:t>
            </w:r>
          </w:p>
          <w:p w14:paraId="3DA57409" w14:textId="77777777" w:rsidR="00F32B02" w:rsidRPr="001F12DF" w:rsidRDefault="00F32B02" w:rsidP="004750D6">
            <w:pPr>
              <w:rPr>
                <w:rtl/>
              </w:rPr>
            </w:pPr>
            <w:r w:rsidRPr="001F12DF">
              <w:rPr>
                <w:rtl/>
              </w:rPr>
              <w:t xml:space="preserve">המערכת תסמן חיובים החורגים ב 25% ויותר מהחיוב המקביל אשתקד במידה והתגורר אותו </w:t>
            </w:r>
            <w:r w:rsidRPr="001F12DF">
              <w:rPr>
                <w:rFonts w:hint="cs"/>
                <w:rtl/>
              </w:rPr>
              <w:t>משלם</w:t>
            </w:r>
            <w:r w:rsidRPr="001F12DF">
              <w:rPr>
                <w:rtl/>
              </w:rPr>
              <w:t xml:space="preserve">, או הקטנים מ </w:t>
            </w:r>
            <w:r w:rsidRPr="001F12DF">
              <w:rPr>
                <w:rFonts w:hint="cs"/>
                <w:rtl/>
              </w:rPr>
              <w:t>10</w:t>
            </w:r>
            <w:r w:rsidRPr="001F12DF">
              <w:rPr>
                <w:rtl/>
              </w:rPr>
              <w:t xml:space="preserve">0 ₪ או הגדולים מ </w:t>
            </w:r>
            <w:r w:rsidRPr="001F12DF">
              <w:rPr>
                <w:rFonts w:hint="cs"/>
                <w:rtl/>
              </w:rPr>
              <w:t>5</w:t>
            </w:r>
            <w:r w:rsidRPr="001F12DF">
              <w:rPr>
                <w:rtl/>
              </w:rPr>
              <w:t xml:space="preserve">000 ₪ (פרמטר הניתן לשינוי) לסוג חיוב. </w:t>
            </w:r>
            <w:r w:rsidRPr="001F12DF">
              <w:rPr>
                <w:rFonts w:hint="cs"/>
                <w:rtl/>
              </w:rPr>
              <w:t>-  כפונקציה של סוג החיוב.</w:t>
            </w:r>
          </w:p>
        </w:tc>
      </w:tr>
      <w:tr w:rsidR="00F32B02" w:rsidRPr="001F12DF" w14:paraId="074B1F69" w14:textId="77777777" w:rsidTr="00F32B02">
        <w:tc>
          <w:tcPr>
            <w:tcW w:w="1270" w:type="dxa"/>
          </w:tcPr>
          <w:p w14:paraId="5652356E" w14:textId="09E1E13F" w:rsidR="00F32B02" w:rsidRPr="001F12DF" w:rsidRDefault="00F32B02" w:rsidP="004750D6">
            <w:r w:rsidRPr="00616E44">
              <w:t>Fi1.02.030</w:t>
            </w:r>
          </w:p>
        </w:tc>
        <w:tc>
          <w:tcPr>
            <w:tcW w:w="8942" w:type="dxa"/>
          </w:tcPr>
          <w:p w14:paraId="2AD89F1E" w14:textId="77777777" w:rsidR="00F32B02" w:rsidRPr="001F12DF" w:rsidRDefault="00F32B02" w:rsidP="004750D6">
            <w:pPr>
              <w:rPr>
                <w:rtl/>
              </w:rPr>
            </w:pPr>
            <w:r w:rsidRPr="001F12DF">
              <w:rPr>
                <w:rtl/>
              </w:rPr>
              <w:t xml:space="preserve">לאחר בדיקה ואישור החיובים – יורץ מהלך חיובים במערכת. החיוב יבוצע על פי </w:t>
            </w:r>
            <w:r w:rsidRPr="001F12DF">
              <w:rPr>
                <w:rFonts w:hint="cs"/>
                <w:rtl/>
              </w:rPr>
              <w:t>תקופה</w:t>
            </w:r>
            <w:r w:rsidRPr="001F12DF">
              <w:rPr>
                <w:rtl/>
              </w:rPr>
              <w:t xml:space="preserve">. תנועות החיוב ירשמו בחשבון של כל </w:t>
            </w:r>
            <w:r w:rsidRPr="001F12DF">
              <w:rPr>
                <w:rFonts w:hint="cs"/>
                <w:rtl/>
              </w:rPr>
              <w:t>משלם</w:t>
            </w:r>
            <w:r w:rsidRPr="001F12DF">
              <w:rPr>
                <w:rtl/>
              </w:rPr>
              <w:t xml:space="preserve">. כל סוג חיוב ירשם בנפרד. </w:t>
            </w:r>
          </w:p>
          <w:p w14:paraId="535D19CA" w14:textId="77777777" w:rsidR="00F32B02" w:rsidRPr="001F12DF" w:rsidRDefault="00F32B02" w:rsidP="004750D6">
            <w:pPr>
              <w:rPr>
                <w:rtl/>
              </w:rPr>
            </w:pPr>
            <w:r w:rsidRPr="001F12DF">
              <w:rPr>
                <w:rtl/>
              </w:rPr>
              <w:t xml:space="preserve">התנועה תירשם במבנה: תקופה/שנה, תאריך חיוב, תאריך קריאה, סכום חיוב, כמות </w:t>
            </w:r>
            <w:r w:rsidRPr="001F12DF">
              <w:rPr>
                <w:rFonts w:hint="cs"/>
                <w:rtl/>
              </w:rPr>
              <w:t>בסיס לחיוב (דוגמא: שטח ארנונה, אזור מגורים וכיו"ב)</w:t>
            </w:r>
            <w:r w:rsidRPr="001F12DF">
              <w:rPr>
                <w:rtl/>
              </w:rPr>
              <w:t xml:space="preserve">, מספר ימי חישוב החשבון, פרטי חיוב כפי שיופיע בשובר (כמות וסכום חיוב </w:t>
            </w:r>
            <w:r w:rsidRPr="001F12DF">
              <w:rPr>
                <w:rFonts w:hint="cs"/>
                <w:rtl/>
              </w:rPr>
              <w:t>לפי</w:t>
            </w:r>
            <w:r w:rsidRPr="001F12DF">
              <w:rPr>
                <w:rtl/>
              </w:rPr>
              <w:t xml:space="preserve"> תעריף א', בתעריף ב' בהתאם למדיניות תעריפים, בתעריף ג'</w:t>
            </w:r>
            <w:r w:rsidRPr="001F12DF">
              <w:rPr>
                <w:rFonts w:hint="cs"/>
                <w:rtl/>
              </w:rPr>
              <w:t xml:space="preserve"> וכיו"ב</w:t>
            </w:r>
            <w:r w:rsidRPr="001F12DF">
              <w:rPr>
                <w:rtl/>
              </w:rPr>
              <w:t>).</w:t>
            </w:r>
          </w:p>
        </w:tc>
      </w:tr>
      <w:tr w:rsidR="00F32B02" w:rsidRPr="001F12DF" w14:paraId="1087B6D9" w14:textId="77777777" w:rsidTr="00F32B02">
        <w:tc>
          <w:tcPr>
            <w:tcW w:w="1270" w:type="dxa"/>
          </w:tcPr>
          <w:p w14:paraId="6800A368" w14:textId="20D7943E" w:rsidR="00F32B02" w:rsidRPr="001F12DF" w:rsidRDefault="00F32B02" w:rsidP="004750D6">
            <w:r w:rsidRPr="00616E44">
              <w:t>Fi1.02.040</w:t>
            </w:r>
          </w:p>
        </w:tc>
        <w:tc>
          <w:tcPr>
            <w:tcW w:w="8942" w:type="dxa"/>
          </w:tcPr>
          <w:p w14:paraId="7B89C9AF" w14:textId="77777777" w:rsidR="00F32B02" w:rsidRPr="001F12DF" w:rsidRDefault="00F32B02" w:rsidP="004750D6">
            <w:pPr>
              <w:rPr>
                <w:rtl/>
              </w:rPr>
            </w:pPr>
            <w:r w:rsidRPr="001F12DF">
              <w:rPr>
                <w:rtl/>
              </w:rPr>
              <w:t xml:space="preserve">סכמות החיוב מבוססות על תקנות </w:t>
            </w:r>
            <w:r w:rsidRPr="001F12DF">
              <w:rPr>
                <w:rFonts w:hint="cs"/>
                <w:rtl/>
              </w:rPr>
              <w:t>וחוקי עזר</w:t>
            </w:r>
            <w:r w:rsidRPr="001F12DF">
              <w:rPr>
                <w:rtl/>
              </w:rPr>
              <w:t xml:space="preserve"> המשתנות מעת לעת. </w:t>
            </w:r>
          </w:p>
          <w:p w14:paraId="700B36E8" w14:textId="77777777" w:rsidR="00F32B02" w:rsidRPr="001F12DF" w:rsidRDefault="00F32B02" w:rsidP="004750D6">
            <w:pPr>
              <w:rPr>
                <w:rtl/>
              </w:rPr>
            </w:pPr>
            <w:r w:rsidRPr="001F12DF">
              <w:rPr>
                <w:rtl/>
              </w:rPr>
              <w:t>המערכת תדע לחשב חיובים שוטפים (סוגי חיובים שונים) לפי סכמות חיוב שונות כפונקציה של התקופה בה מבוצע החיוב.</w:t>
            </w:r>
          </w:p>
          <w:p w14:paraId="794657B1" w14:textId="77777777" w:rsidR="00F32B02" w:rsidRPr="001F12DF" w:rsidRDefault="00F32B02" w:rsidP="004750D6">
            <w:pPr>
              <w:rPr>
                <w:rtl/>
              </w:rPr>
            </w:pPr>
            <w:r w:rsidRPr="001F12DF">
              <w:rPr>
                <w:rtl/>
              </w:rPr>
              <w:t>המערכת תאחסן את סכמות החיוב השונות ותדע לשייך סכמות חיוב נפרדות לפי תקופת החיוב הרלוונטית.</w:t>
            </w:r>
          </w:p>
          <w:p w14:paraId="1A9F136B" w14:textId="77777777" w:rsidR="00F32B02" w:rsidRPr="001F12DF" w:rsidRDefault="00F32B02" w:rsidP="004750D6">
            <w:pPr>
              <w:rPr>
                <w:rtl/>
              </w:rPr>
            </w:pPr>
            <w:r w:rsidRPr="001F12DF">
              <w:rPr>
                <w:rtl/>
              </w:rPr>
              <w:t xml:space="preserve">לכל סכמת חיוב תוגדר סוג ההצמדה של התעריפים המרכיבים את הסכמה. </w:t>
            </w:r>
          </w:p>
        </w:tc>
      </w:tr>
      <w:tr w:rsidR="00F32B02" w:rsidRPr="001F12DF" w14:paraId="4A73EB11" w14:textId="77777777" w:rsidTr="00F32B02">
        <w:tc>
          <w:tcPr>
            <w:tcW w:w="1270" w:type="dxa"/>
          </w:tcPr>
          <w:p w14:paraId="417E6A64" w14:textId="16280A70" w:rsidR="00F32B02" w:rsidRPr="001F12DF" w:rsidRDefault="00F32B02" w:rsidP="004750D6">
            <w:r w:rsidRPr="00616E44">
              <w:t>Fi1.02.050</w:t>
            </w:r>
          </w:p>
        </w:tc>
        <w:tc>
          <w:tcPr>
            <w:tcW w:w="8942" w:type="dxa"/>
          </w:tcPr>
          <w:p w14:paraId="29C443B7" w14:textId="77777777" w:rsidR="00F32B02" w:rsidRPr="001F12DF" w:rsidRDefault="00F32B02" w:rsidP="004750D6">
            <w:pPr>
              <w:rPr>
                <w:rtl/>
              </w:rPr>
            </w:pPr>
            <w:r w:rsidRPr="001F12DF">
              <w:rPr>
                <w:rtl/>
              </w:rPr>
              <w:t xml:space="preserve">המשתמש יוכל לעדכן הפרמטרים בסכמות חיוב. הספק יתחזק את סכמות החיוב בהתאם לתקנות </w:t>
            </w:r>
            <w:r w:rsidRPr="001F12DF">
              <w:rPr>
                <w:rFonts w:hint="cs"/>
                <w:rtl/>
              </w:rPr>
              <w:t>וחוקי עזר</w:t>
            </w:r>
            <w:r w:rsidRPr="001F12DF">
              <w:rPr>
                <w:rtl/>
              </w:rPr>
              <w:t>.</w:t>
            </w:r>
          </w:p>
        </w:tc>
      </w:tr>
      <w:tr w:rsidR="00F32B02" w:rsidRPr="001F12DF" w14:paraId="26A25ACC" w14:textId="77777777" w:rsidTr="00F32B02">
        <w:tc>
          <w:tcPr>
            <w:tcW w:w="1270" w:type="dxa"/>
          </w:tcPr>
          <w:p w14:paraId="5C0DCF5B" w14:textId="423389B6" w:rsidR="00F32B02" w:rsidRPr="001F12DF" w:rsidRDefault="00F32B02" w:rsidP="004750D6">
            <w:r w:rsidRPr="00616E44">
              <w:lastRenderedPageBreak/>
              <w:t>Fi1.02.060</w:t>
            </w:r>
          </w:p>
        </w:tc>
        <w:tc>
          <w:tcPr>
            <w:tcW w:w="8942" w:type="dxa"/>
          </w:tcPr>
          <w:p w14:paraId="18D8AA48" w14:textId="77777777" w:rsidR="00F32B02" w:rsidRPr="001F12DF" w:rsidRDefault="00F32B02" w:rsidP="004750D6">
            <w:pPr>
              <w:rPr>
                <w:rtl/>
              </w:rPr>
            </w:pPr>
            <w:r w:rsidRPr="001F12DF">
              <w:rPr>
                <w:rtl/>
              </w:rPr>
              <w:t>המערכת תאפשר הרצת חיובים לפי אזורים. לכל אזור תוגדר תקופת חיוב החלה בתאריך שונה.</w:t>
            </w:r>
          </w:p>
        </w:tc>
      </w:tr>
      <w:tr w:rsidR="00F32B02" w:rsidRPr="001F12DF" w14:paraId="1AFFAEB7" w14:textId="77777777" w:rsidTr="00F32B02">
        <w:tc>
          <w:tcPr>
            <w:tcW w:w="1270" w:type="dxa"/>
          </w:tcPr>
          <w:p w14:paraId="3D821AF4" w14:textId="4E36E687" w:rsidR="00F32B02" w:rsidRPr="001F12DF" w:rsidRDefault="00F32B02" w:rsidP="004750D6">
            <w:r w:rsidRPr="00616E44">
              <w:t>Fi1.02.070</w:t>
            </w:r>
          </w:p>
        </w:tc>
        <w:tc>
          <w:tcPr>
            <w:tcW w:w="8942" w:type="dxa"/>
          </w:tcPr>
          <w:p w14:paraId="4350CA1F" w14:textId="238104E1" w:rsidR="00F32B02" w:rsidRPr="001F12DF" w:rsidRDefault="00F32B02" w:rsidP="004750D6">
            <w:pPr>
              <w:rPr>
                <w:rtl/>
              </w:rPr>
            </w:pPr>
            <w:r w:rsidRPr="001F12DF">
              <w:rPr>
                <w:rtl/>
              </w:rPr>
              <w:t xml:space="preserve">המערכת תאפשר לנהל לקוחות לכל סוג חיוב, לרבות קישור לכל סוגי הנכסים </w:t>
            </w:r>
            <w:r w:rsidRPr="001F12DF">
              <w:rPr>
                <w:rFonts w:hint="cs"/>
                <w:rtl/>
              </w:rPr>
              <w:t>וישויו</w:t>
            </w:r>
            <w:r w:rsidRPr="001F12DF">
              <w:rPr>
                <w:rFonts w:hint="eastAsia"/>
                <w:rtl/>
              </w:rPr>
              <w:t>ת</w:t>
            </w:r>
            <w:r w:rsidRPr="001F12DF">
              <w:rPr>
                <w:rtl/>
              </w:rPr>
              <w:t xml:space="preserve"> אחרות לרבות פרטי החיוב</w:t>
            </w:r>
            <w:r w:rsidRPr="001F12DF">
              <w:t>.</w:t>
            </w:r>
          </w:p>
        </w:tc>
      </w:tr>
      <w:tr w:rsidR="00F32B02" w:rsidRPr="001F12DF" w14:paraId="0C000B87" w14:textId="77777777" w:rsidTr="00F32B02">
        <w:tc>
          <w:tcPr>
            <w:tcW w:w="1270" w:type="dxa"/>
          </w:tcPr>
          <w:p w14:paraId="5DDE5ECC" w14:textId="2B36B9F6" w:rsidR="00F32B02" w:rsidRPr="001F12DF" w:rsidRDefault="00F32B02" w:rsidP="004750D6">
            <w:r w:rsidRPr="00616E44">
              <w:t>Fi1.02.080</w:t>
            </w:r>
          </w:p>
        </w:tc>
        <w:tc>
          <w:tcPr>
            <w:tcW w:w="8942" w:type="dxa"/>
          </w:tcPr>
          <w:p w14:paraId="36E79A6B" w14:textId="77777777" w:rsidR="00F32B02" w:rsidRPr="001F12DF" w:rsidRDefault="00F32B02" w:rsidP="004750D6">
            <w:pPr>
              <w:rPr>
                <w:rtl/>
              </w:rPr>
            </w:pPr>
            <w:r w:rsidRPr="001F12DF">
              <w:rPr>
                <w:rtl/>
              </w:rPr>
              <w:t>המערכת תכלול טבלת ישויות דמוגרפיות משותפת לכל המודולים</w:t>
            </w:r>
            <w:r w:rsidRPr="001F12DF">
              <w:rPr>
                <w:rFonts w:hint="cs"/>
                <w:rtl/>
              </w:rPr>
              <w:t xml:space="preserve">, </w:t>
            </w:r>
            <w:r w:rsidRPr="001F12DF">
              <w:rPr>
                <w:rtl/>
              </w:rPr>
              <w:t>עם קשרים בין הישויות, תוך זיהוי הלקוח בכל מודול ועץ הקשרים של הלקוח (למשל, הלקוח הארנונה, רישוי עסקים, תשלומים במודול חינוך, התלמיד וכו'). העץ יגדיר ויאפשר הצגה של הקשרים (למשל: אם הלקוח בחינוך היא האם והלקוח בארנונה הוא האב, יצגו קשרי הגומלין ביניהם או פרטי המתגוררים בנכס ופרטי בני המשפחה לפי חתך גיל כולל אפשרות חיתוך ואיחוד ביניהם וכ</w:t>
            </w:r>
            <w:r w:rsidRPr="001F12DF">
              <w:rPr>
                <w:rFonts w:hint="cs"/>
                <w:rtl/>
              </w:rPr>
              <w:t>ו')</w:t>
            </w:r>
          </w:p>
        </w:tc>
      </w:tr>
      <w:tr w:rsidR="00F32B02" w:rsidRPr="001F12DF" w14:paraId="0B56667B" w14:textId="77777777" w:rsidTr="00F32B02">
        <w:tc>
          <w:tcPr>
            <w:tcW w:w="1270" w:type="dxa"/>
          </w:tcPr>
          <w:p w14:paraId="78C6E353" w14:textId="6D88E1F0" w:rsidR="00F32B02" w:rsidRPr="001F12DF" w:rsidRDefault="00F32B02" w:rsidP="004750D6">
            <w:r w:rsidRPr="00616E44">
              <w:t>Fi1.02.090</w:t>
            </w:r>
          </w:p>
        </w:tc>
        <w:tc>
          <w:tcPr>
            <w:tcW w:w="8942" w:type="dxa"/>
          </w:tcPr>
          <w:p w14:paraId="010BEA95" w14:textId="77777777" w:rsidR="00F32B02" w:rsidRPr="001F12DF" w:rsidRDefault="00F32B02" w:rsidP="004750D6">
            <w:pPr>
              <w:rPr>
                <w:rtl/>
              </w:rPr>
            </w:pPr>
            <w:r w:rsidRPr="001F12DF">
              <w:rPr>
                <w:rtl/>
              </w:rPr>
              <w:t>תתאפשר הזרמת נתונים ומידע ללקוח, הכוללים: פרטים אישיים, כתובות שונות מרובות, פרטי משפחה, פרטי בעלות לרבות בעלי מניות ויחס בעלות, סוג הלקוח נכס (בעלים, מחזיקים, תלמיד, משלם וכו') לפי הגדרה ובחירה של המשתמש</w:t>
            </w:r>
            <w:r w:rsidRPr="001F12DF">
              <w:t>.</w:t>
            </w:r>
          </w:p>
        </w:tc>
      </w:tr>
      <w:tr w:rsidR="00F32B02" w:rsidRPr="001F12DF" w14:paraId="3BDE759C" w14:textId="77777777" w:rsidTr="00F32B02">
        <w:tc>
          <w:tcPr>
            <w:tcW w:w="1270" w:type="dxa"/>
          </w:tcPr>
          <w:p w14:paraId="0CA62D3E" w14:textId="3750B0A5" w:rsidR="00F32B02" w:rsidRPr="001F12DF" w:rsidRDefault="00F32B02" w:rsidP="004750D6">
            <w:r w:rsidRPr="00616E44">
              <w:t>Fi1.02.100</w:t>
            </w:r>
          </w:p>
        </w:tc>
        <w:tc>
          <w:tcPr>
            <w:tcW w:w="8942" w:type="dxa"/>
          </w:tcPr>
          <w:p w14:paraId="5E224B9C" w14:textId="21E48847" w:rsidR="00F32B02" w:rsidRPr="001F12DF" w:rsidRDefault="00F32B02" w:rsidP="004750D6">
            <w:pPr>
              <w:rPr>
                <w:rtl/>
              </w:rPr>
            </w:pPr>
            <w:r w:rsidRPr="001F12DF">
              <w:rPr>
                <w:rtl/>
              </w:rPr>
              <w:t>המערכת תנהל ה</w:t>
            </w:r>
            <w:r w:rsidRPr="001F12DF">
              <w:rPr>
                <w:rFonts w:hint="cs"/>
                <w:rtl/>
              </w:rPr>
              <w:t>י</w:t>
            </w:r>
            <w:r w:rsidRPr="001F12DF">
              <w:rPr>
                <w:rtl/>
              </w:rPr>
              <w:t xml:space="preserve">סטוריה של הלקוחות ופרטיהם, כך שלכל סוג נכס תתאפשר הצגת </w:t>
            </w:r>
            <w:r w:rsidRPr="001F12DF">
              <w:rPr>
                <w:rFonts w:hint="cs"/>
                <w:rtl/>
              </w:rPr>
              <w:t>היסטורי</w:t>
            </w:r>
            <w:r w:rsidRPr="001F12DF">
              <w:rPr>
                <w:rFonts w:hint="eastAsia"/>
                <w:rtl/>
              </w:rPr>
              <w:t>ת</w:t>
            </w:r>
            <w:r w:rsidRPr="001F12DF">
              <w:rPr>
                <w:rtl/>
              </w:rPr>
              <w:t xml:space="preserve"> הלקוחות של הנכס</w:t>
            </w:r>
            <w:r w:rsidRPr="001F12DF">
              <w:t>.</w:t>
            </w:r>
          </w:p>
        </w:tc>
      </w:tr>
      <w:tr w:rsidR="00F32B02" w:rsidRPr="001F12DF" w14:paraId="5BE81E20" w14:textId="77777777" w:rsidTr="00F32B02">
        <w:tc>
          <w:tcPr>
            <w:tcW w:w="1270" w:type="dxa"/>
          </w:tcPr>
          <w:p w14:paraId="6052C639" w14:textId="2D95788B" w:rsidR="00F32B02" w:rsidRPr="001F12DF" w:rsidRDefault="00F32B02" w:rsidP="004750D6">
            <w:r w:rsidRPr="00616E44">
              <w:t>Fi1.02.110</w:t>
            </w:r>
          </w:p>
        </w:tc>
        <w:tc>
          <w:tcPr>
            <w:tcW w:w="8942" w:type="dxa"/>
          </w:tcPr>
          <w:p w14:paraId="628B6FC4" w14:textId="77777777" w:rsidR="00F32B02" w:rsidRPr="001F12DF" w:rsidRDefault="00F32B02" w:rsidP="004750D6">
            <w:pPr>
              <w:rPr>
                <w:rtl/>
              </w:rPr>
            </w:pPr>
            <w:r w:rsidRPr="001F12DF">
              <w:rPr>
                <w:rtl/>
              </w:rPr>
              <w:t>המערכת תכלול מנגנון ניהול מסמכים ללקוחות בנוסף לנכסים</w:t>
            </w:r>
            <w:r w:rsidRPr="001F12DF">
              <w:t>.</w:t>
            </w:r>
          </w:p>
          <w:p w14:paraId="1A4BA419" w14:textId="7B648F07" w:rsidR="00F32B02" w:rsidRPr="001F12DF" w:rsidRDefault="00F32B02" w:rsidP="004750D6">
            <w:pPr>
              <w:rPr>
                <w:rtl/>
              </w:rPr>
            </w:pPr>
            <w:r w:rsidRPr="001F12DF">
              <w:rPr>
                <w:rtl/>
              </w:rPr>
              <w:t xml:space="preserve">המערכת </w:t>
            </w:r>
            <w:r w:rsidRPr="001F12DF">
              <w:rPr>
                <w:rFonts w:hint="cs"/>
                <w:rtl/>
              </w:rPr>
              <w:t>תאפשר</w:t>
            </w:r>
            <w:r w:rsidRPr="001F12DF">
              <w:rPr>
                <w:rtl/>
              </w:rPr>
              <w:t xml:space="preserve"> גישה ישירה ואוטומטית למרשם התושבים לרבות למערכת מימד, לרבות הצגת פרטי הלקוח כפי שנקלטו באופן יזום מהלקוח והן הצגת פרטי הלקוח מתוך מרשם התושבים</w:t>
            </w:r>
            <w:r w:rsidRPr="001F12DF">
              <w:t>.</w:t>
            </w:r>
          </w:p>
        </w:tc>
      </w:tr>
      <w:tr w:rsidR="00F32B02" w:rsidRPr="001F12DF" w14:paraId="7B57D19D" w14:textId="77777777" w:rsidTr="00F32B02">
        <w:tc>
          <w:tcPr>
            <w:tcW w:w="1270" w:type="dxa"/>
          </w:tcPr>
          <w:p w14:paraId="72D89427" w14:textId="5A3E34BA" w:rsidR="00F32B02" w:rsidRPr="001F12DF" w:rsidRDefault="00F32B02" w:rsidP="004750D6">
            <w:r w:rsidRPr="00616E44">
              <w:t>Fi1.02.120</w:t>
            </w:r>
          </w:p>
        </w:tc>
        <w:tc>
          <w:tcPr>
            <w:tcW w:w="8942" w:type="dxa"/>
          </w:tcPr>
          <w:p w14:paraId="79B896E6" w14:textId="5576556D" w:rsidR="00F32B02" w:rsidRPr="001F12DF" w:rsidRDefault="00F32B02" w:rsidP="004750D6">
            <w:pPr>
              <w:rPr>
                <w:rtl/>
              </w:rPr>
            </w:pPr>
            <w:r w:rsidRPr="001F12DF">
              <w:rPr>
                <w:rtl/>
              </w:rPr>
              <w:t xml:space="preserve">המערכת תכלול </w:t>
            </w:r>
            <w:r w:rsidRPr="001F12DF">
              <w:rPr>
                <w:rFonts w:hint="cs"/>
                <w:rtl/>
              </w:rPr>
              <w:t xml:space="preserve">מסכי </w:t>
            </w:r>
            <w:r w:rsidRPr="001F12DF">
              <w:rPr>
                <w:rFonts w:hint="cs"/>
              </w:rPr>
              <w:t>CRM</w:t>
            </w:r>
            <w:r w:rsidRPr="001F12DF">
              <w:rPr>
                <w:rFonts w:hint="cs"/>
                <w:rtl/>
              </w:rPr>
              <w:t xml:space="preserve"> </w:t>
            </w:r>
            <w:r w:rsidRPr="001F12DF">
              <w:rPr>
                <w:rtl/>
              </w:rPr>
              <w:t>שיהי</w:t>
            </w:r>
            <w:r w:rsidRPr="001F12DF">
              <w:rPr>
                <w:rFonts w:hint="cs"/>
                <w:rtl/>
              </w:rPr>
              <w:t>ו</w:t>
            </w:r>
            <w:r w:rsidRPr="001F12DF">
              <w:rPr>
                <w:rtl/>
              </w:rPr>
              <w:t xml:space="preserve"> מקושר</w:t>
            </w:r>
            <w:r w:rsidRPr="001F12DF">
              <w:rPr>
                <w:rFonts w:hint="cs"/>
                <w:rtl/>
              </w:rPr>
              <w:t>ים</w:t>
            </w:r>
            <w:r w:rsidRPr="001F12DF">
              <w:rPr>
                <w:rtl/>
              </w:rPr>
              <w:t xml:space="preserve"> לכל סוגי הלקוחות </w:t>
            </w:r>
            <w:r w:rsidRPr="001F12DF">
              <w:rPr>
                <w:rFonts w:hint="cs"/>
                <w:rtl/>
              </w:rPr>
              <w:t>והישויות</w:t>
            </w:r>
            <w:r w:rsidRPr="001F12DF">
              <w:rPr>
                <w:rtl/>
              </w:rPr>
              <w:t xml:space="preserve"> (משלמים, בעלים, מחזיקים </w:t>
            </w:r>
            <w:r w:rsidRPr="001F12DF">
              <w:rPr>
                <w:rFonts w:hint="cs"/>
                <w:rtl/>
              </w:rPr>
              <w:t>וישויות נוספות)</w:t>
            </w:r>
          </w:p>
        </w:tc>
      </w:tr>
      <w:tr w:rsidR="00F32B02" w:rsidRPr="001F12DF" w14:paraId="6B347231" w14:textId="77777777" w:rsidTr="00F32B02">
        <w:tc>
          <w:tcPr>
            <w:tcW w:w="1270" w:type="dxa"/>
          </w:tcPr>
          <w:p w14:paraId="731167B9" w14:textId="1F79A14F" w:rsidR="00F32B02" w:rsidRPr="001F12DF" w:rsidRDefault="00F32B02" w:rsidP="004750D6">
            <w:r w:rsidRPr="00616E44">
              <w:t>Fi1.02.130</w:t>
            </w:r>
          </w:p>
        </w:tc>
        <w:tc>
          <w:tcPr>
            <w:tcW w:w="8942" w:type="dxa"/>
          </w:tcPr>
          <w:p w14:paraId="7DC50F6D" w14:textId="77777777" w:rsidR="00F32B02" w:rsidRPr="001F12DF" w:rsidRDefault="00F32B02" w:rsidP="004750D6">
            <w:pPr>
              <w:rPr>
                <w:rtl/>
              </w:rPr>
            </w:pPr>
            <w:r w:rsidRPr="001F12DF">
              <w:rPr>
                <w:rtl/>
              </w:rPr>
              <w:t>המערכת תכלול מנגנון חיוב רב שנתי, לא תהיה הגבלה בצבירה ותהיה אפשרות הפקת פרטי חיוב לכל תקופה או חלק מתקופה ללא תלות בשנה</w:t>
            </w:r>
            <w:r w:rsidRPr="001F12DF">
              <w:t>.</w:t>
            </w:r>
          </w:p>
        </w:tc>
      </w:tr>
      <w:tr w:rsidR="00F32B02" w:rsidRPr="001F12DF" w14:paraId="5C20862C" w14:textId="77777777" w:rsidTr="00F32B02">
        <w:tc>
          <w:tcPr>
            <w:tcW w:w="1270" w:type="dxa"/>
          </w:tcPr>
          <w:p w14:paraId="560DBFFB" w14:textId="182E1018" w:rsidR="00F32B02" w:rsidRPr="001F12DF" w:rsidRDefault="00F32B02" w:rsidP="004750D6">
            <w:r w:rsidRPr="00616E44">
              <w:t>Fi1.02.140</w:t>
            </w:r>
          </w:p>
        </w:tc>
        <w:tc>
          <w:tcPr>
            <w:tcW w:w="8942" w:type="dxa"/>
          </w:tcPr>
          <w:p w14:paraId="688AD586" w14:textId="77777777" w:rsidR="00F32B02" w:rsidRPr="001F12DF" w:rsidRDefault="00F32B02" w:rsidP="004750D6">
            <w:pPr>
              <w:rPr>
                <w:rtl/>
              </w:rPr>
            </w:pPr>
            <w:r w:rsidRPr="001F12DF">
              <w:rPr>
                <w:rtl/>
              </w:rPr>
              <w:t>בנוסף למתואר לעיל, המערכת תאפשר הפקת יתרות לסוף שנה, לכל סוג חיוב</w:t>
            </w:r>
            <w:r w:rsidRPr="001F12DF">
              <w:t>.</w:t>
            </w:r>
          </w:p>
          <w:p w14:paraId="312E719D" w14:textId="77777777" w:rsidR="00F32B02" w:rsidRPr="001F12DF" w:rsidRDefault="00F32B02" w:rsidP="004750D6">
            <w:pPr>
              <w:rPr>
                <w:rtl/>
              </w:rPr>
            </w:pPr>
            <w:r w:rsidRPr="001F12DF">
              <w:rPr>
                <w:rtl/>
              </w:rPr>
              <w:t>המערכת תאפשר הפקה של גיל החובות בחודשים ו/או בשנים או בכל יחידת זמן שתוגדר ע"י המשתמש</w:t>
            </w:r>
          </w:p>
        </w:tc>
      </w:tr>
      <w:tr w:rsidR="00F32B02" w:rsidRPr="001F12DF" w14:paraId="74585941" w14:textId="77777777" w:rsidTr="00F32B02">
        <w:tc>
          <w:tcPr>
            <w:tcW w:w="1270" w:type="dxa"/>
          </w:tcPr>
          <w:p w14:paraId="66C82990" w14:textId="3A2C2BA1" w:rsidR="00F32B02" w:rsidRPr="001F12DF" w:rsidRDefault="00F32B02" w:rsidP="004750D6">
            <w:r w:rsidRPr="00616E44">
              <w:t>Fi1.02.150</w:t>
            </w:r>
          </w:p>
        </w:tc>
        <w:tc>
          <w:tcPr>
            <w:tcW w:w="8942" w:type="dxa"/>
          </w:tcPr>
          <w:p w14:paraId="27EF6283" w14:textId="2CC2BA32" w:rsidR="00F32B02" w:rsidRPr="001F12DF" w:rsidRDefault="00F32B02" w:rsidP="004750D6">
            <w:pPr>
              <w:rPr>
                <w:rtl/>
              </w:rPr>
            </w:pPr>
            <w:r w:rsidRPr="001F12DF">
              <w:rPr>
                <w:rtl/>
              </w:rPr>
              <w:t>המערכת תאפשר קליטת של טבלאות תעריפים לחיוב, לכל סוג חיוב כגון</w:t>
            </w:r>
            <w:r w:rsidRPr="001F12DF">
              <w:rPr>
                <w:rFonts w:hint="cs"/>
                <w:rtl/>
              </w:rPr>
              <w:t xml:space="preserve">: </w:t>
            </w:r>
            <w:r w:rsidRPr="001F12DF">
              <w:rPr>
                <w:rtl/>
              </w:rPr>
              <w:t>טבלאות תעריפי חיוב ארנונה, טבלאות תעריפי חיוב אגרות והיטלים, שלטים, כלי אצירה וכו'</w:t>
            </w:r>
            <w:r w:rsidRPr="001F12DF">
              <w:rPr>
                <w:rFonts w:hint="cs"/>
                <w:rtl/>
              </w:rPr>
              <w:t xml:space="preserve"> </w:t>
            </w:r>
            <w:r w:rsidRPr="001F12DF">
              <w:rPr>
                <w:rtl/>
              </w:rPr>
              <w:t>הכ</w:t>
            </w:r>
            <w:r>
              <w:rPr>
                <w:rFonts w:hint="cs"/>
                <w:rtl/>
              </w:rPr>
              <w:t>ו</w:t>
            </w:r>
            <w:r w:rsidRPr="001F12DF">
              <w:rPr>
                <w:rtl/>
              </w:rPr>
              <w:t>ל לפי הגדרת המשתמש</w:t>
            </w:r>
            <w:r w:rsidRPr="001F12DF">
              <w:t>.</w:t>
            </w:r>
          </w:p>
        </w:tc>
      </w:tr>
      <w:tr w:rsidR="00F32B02" w:rsidRPr="001F12DF" w14:paraId="0C678132" w14:textId="77777777" w:rsidTr="00F32B02">
        <w:tc>
          <w:tcPr>
            <w:tcW w:w="1270" w:type="dxa"/>
          </w:tcPr>
          <w:p w14:paraId="7C6507CC" w14:textId="4B92A132" w:rsidR="00F32B02" w:rsidRPr="001F12DF" w:rsidRDefault="00F32B02" w:rsidP="004750D6">
            <w:r w:rsidRPr="00616E44">
              <w:t>Fi1.02.160</w:t>
            </w:r>
          </w:p>
        </w:tc>
        <w:tc>
          <w:tcPr>
            <w:tcW w:w="8942" w:type="dxa"/>
          </w:tcPr>
          <w:p w14:paraId="4AE9209C" w14:textId="77777777" w:rsidR="00F32B02" w:rsidRPr="001F12DF" w:rsidRDefault="00F32B02" w:rsidP="004750D6">
            <w:pPr>
              <w:rPr>
                <w:rtl/>
              </w:rPr>
            </w:pPr>
            <w:r w:rsidRPr="001F12DF">
              <w:rPr>
                <w:rtl/>
              </w:rPr>
              <w:t>המערכת תאפשר להגדיר תאריכי תוקף לכל תעריף חיוב, כך שתתאפשר פעולת רטרו בהתאם לתעריפים שבתוקף</w:t>
            </w:r>
            <w:r w:rsidRPr="001F12DF">
              <w:t>.</w:t>
            </w:r>
          </w:p>
        </w:tc>
      </w:tr>
      <w:tr w:rsidR="00F32B02" w:rsidRPr="001F12DF" w14:paraId="376BF6C7" w14:textId="77777777" w:rsidTr="00F32B02">
        <w:tc>
          <w:tcPr>
            <w:tcW w:w="1270" w:type="dxa"/>
          </w:tcPr>
          <w:p w14:paraId="79D40319" w14:textId="533ECF9B" w:rsidR="00F32B02" w:rsidRPr="001F12DF" w:rsidRDefault="00F32B02" w:rsidP="004750D6">
            <w:r w:rsidRPr="00616E44">
              <w:t>Fi1.02.170</w:t>
            </w:r>
          </w:p>
        </w:tc>
        <w:tc>
          <w:tcPr>
            <w:tcW w:w="8942" w:type="dxa"/>
          </w:tcPr>
          <w:p w14:paraId="5587CF2A" w14:textId="77777777" w:rsidR="00F32B02" w:rsidRPr="001F12DF" w:rsidRDefault="00F32B02" w:rsidP="004750D6">
            <w:pPr>
              <w:rPr>
                <w:rtl/>
              </w:rPr>
            </w:pPr>
            <w:r w:rsidRPr="001F12DF">
              <w:rPr>
                <w:rtl/>
              </w:rPr>
              <w:t>המערכת תכלול מנגנון לחישוב החיוב , כולל הפרדה בין חיוב הקרן, חיוב ההצמדה, חיוב הריבית וסכם החיוב הכולל</w:t>
            </w:r>
            <w:r w:rsidRPr="001F12DF">
              <w:t>.</w:t>
            </w:r>
          </w:p>
          <w:p w14:paraId="56236C7A" w14:textId="77777777" w:rsidR="00F32B02" w:rsidRPr="001F12DF" w:rsidRDefault="00F32B02" w:rsidP="004750D6">
            <w:pPr>
              <w:rPr>
                <w:rtl/>
              </w:rPr>
            </w:pPr>
            <w:r w:rsidRPr="001F12DF">
              <w:rPr>
                <w:rtl/>
              </w:rPr>
              <w:t>תתאפשר הגדרת מנגנון חישוב החיוב לכל סוג חיוב בנפרד</w:t>
            </w:r>
            <w:r w:rsidRPr="001F12DF">
              <w:rPr>
                <w:rFonts w:hint="cs"/>
                <w:rtl/>
              </w:rPr>
              <w:t xml:space="preserve">, </w:t>
            </w:r>
            <w:r w:rsidRPr="001F12DF">
              <w:rPr>
                <w:rtl/>
              </w:rPr>
              <w:t>למשל לחיוב ארנונה, חיוב מים, חיוב אגרות והיטלים וכ</w:t>
            </w:r>
            <w:r w:rsidRPr="001F12DF">
              <w:rPr>
                <w:rFonts w:hint="cs"/>
                <w:rtl/>
              </w:rPr>
              <w:t>ו'</w:t>
            </w:r>
          </w:p>
          <w:p w14:paraId="28056594" w14:textId="77777777" w:rsidR="00F32B02" w:rsidRPr="001F12DF" w:rsidRDefault="00F32B02" w:rsidP="004750D6">
            <w:pPr>
              <w:rPr>
                <w:rtl/>
              </w:rPr>
            </w:pPr>
            <w:r w:rsidRPr="001F12DF">
              <w:rPr>
                <w:rtl/>
              </w:rPr>
              <w:t>כל התעריפים לחישוב החיוב ינוהלו בטבלאות, לרבות ממשקים אוטומטיים לקליטת הטבלאות, למשל טבלאות של מדדים שונים, טבלאות של סוגי ריבית וכו'. כל הטבלאות יכללו תאריכי תוקף לכל ערך</w:t>
            </w:r>
            <w:r w:rsidRPr="001F12DF">
              <w:t>.</w:t>
            </w:r>
          </w:p>
        </w:tc>
      </w:tr>
      <w:tr w:rsidR="00F32B02" w:rsidRPr="001F12DF" w14:paraId="03A931C6" w14:textId="77777777" w:rsidTr="00F32B02">
        <w:tc>
          <w:tcPr>
            <w:tcW w:w="1270" w:type="dxa"/>
          </w:tcPr>
          <w:p w14:paraId="43E6FC92" w14:textId="2BAF6259" w:rsidR="00F32B02" w:rsidRPr="001F12DF" w:rsidRDefault="00F32B02" w:rsidP="004750D6">
            <w:r w:rsidRPr="00616E44">
              <w:t>Fi1.02.180</w:t>
            </w:r>
          </w:p>
        </w:tc>
        <w:tc>
          <w:tcPr>
            <w:tcW w:w="8942" w:type="dxa"/>
          </w:tcPr>
          <w:p w14:paraId="0F74436F" w14:textId="77777777" w:rsidR="00F32B02" w:rsidRPr="001F12DF" w:rsidRDefault="00F32B02" w:rsidP="004750D6">
            <w:pPr>
              <w:rPr>
                <w:rtl/>
              </w:rPr>
            </w:pPr>
            <w:r w:rsidRPr="001F12DF">
              <w:rPr>
                <w:rtl/>
              </w:rPr>
              <w:t>המערכת תאפשר הפקת החיוב והחשבון לכל סוג חיוב, לרבות: חיובי ארנונה, חיובי מים, חיובי אגרות והיטלים, חיובי שילוט, חיובים אחרים בגין סוגי שירותים, חיובי חינוך, חיובי רווחה וכד</w:t>
            </w:r>
            <w:r w:rsidRPr="001F12DF">
              <w:t>'.</w:t>
            </w:r>
          </w:p>
          <w:p w14:paraId="7A4BBD5B" w14:textId="77777777" w:rsidR="00F32B02" w:rsidRPr="001F12DF" w:rsidRDefault="00F32B02" w:rsidP="004750D6">
            <w:pPr>
              <w:rPr>
                <w:rtl/>
              </w:rPr>
            </w:pPr>
            <w:r w:rsidRPr="001F12DF">
              <w:rPr>
                <w:rtl/>
              </w:rPr>
              <w:t>המערכת תאפשר הצגה של החיובים תוך הבחנה בין חיובים שוטפים לבין חיובים בפיגור (חובות) וכן אפשרות להפיק חשבונות נפרדים לכל סוג חיוב או לאחד סוגי חיובים בשובר תשלום אחד</w:t>
            </w:r>
            <w:r w:rsidRPr="001F12DF">
              <w:t>.</w:t>
            </w:r>
          </w:p>
          <w:p w14:paraId="46AC4990" w14:textId="22303723" w:rsidR="00F32B02" w:rsidRPr="001F12DF" w:rsidRDefault="00F32B02" w:rsidP="004750D6">
            <w:pPr>
              <w:rPr>
                <w:rtl/>
              </w:rPr>
            </w:pPr>
            <w:r w:rsidRPr="001F12DF">
              <w:rPr>
                <w:rtl/>
              </w:rPr>
              <w:t xml:space="preserve">כל סוג חיוב </w:t>
            </w:r>
            <w:r w:rsidRPr="001F12DF">
              <w:rPr>
                <w:rFonts w:hint="cs"/>
                <w:rtl/>
              </w:rPr>
              <w:t>ישויך</w:t>
            </w:r>
            <w:r w:rsidRPr="001F12DF">
              <w:rPr>
                <w:rtl/>
              </w:rPr>
              <w:t xml:space="preserve"> באופן אוטומטי לסעיפים תקציביים מתאימים</w:t>
            </w:r>
            <w:r w:rsidRPr="001F12DF">
              <w:t>.</w:t>
            </w:r>
          </w:p>
          <w:p w14:paraId="5A8EFCBE" w14:textId="77777777" w:rsidR="00F32B02" w:rsidRPr="001F12DF" w:rsidRDefault="00F32B02" w:rsidP="004750D6">
            <w:pPr>
              <w:rPr>
                <w:rtl/>
              </w:rPr>
            </w:pPr>
            <w:r w:rsidRPr="001F12DF">
              <w:rPr>
                <w:rtl/>
              </w:rPr>
              <w:lastRenderedPageBreak/>
              <w:t>במקרה של עדכון פרטי נכסים לחיוב כגון תוספת או גריעה של  שטחים ואלמנטים, המערכת תאפשר לחשב ולהציג את החיוב בגין התוספת או הגריעה בנפרד ואת החיוב בגין הנכס לפי התוספת או הגריעה לפי תאריך התוקף של מועד תחילת העדכון</w:t>
            </w:r>
            <w:r w:rsidRPr="001F12DF">
              <w:t>.</w:t>
            </w:r>
          </w:p>
        </w:tc>
      </w:tr>
      <w:tr w:rsidR="00F32B02" w:rsidRPr="001F12DF" w14:paraId="3AF6E7C3" w14:textId="77777777" w:rsidTr="00F32B02">
        <w:tc>
          <w:tcPr>
            <w:tcW w:w="1270" w:type="dxa"/>
          </w:tcPr>
          <w:p w14:paraId="0CE72823" w14:textId="025CBF89" w:rsidR="00F32B02" w:rsidRPr="001F12DF" w:rsidRDefault="00F32B02" w:rsidP="004750D6">
            <w:r w:rsidRPr="00616E44">
              <w:lastRenderedPageBreak/>
              <w:t>Fi1.02.190</w:t>
            </w:r>
          </w:p>
        </w:tc>
        <w:tc>
          <w:tcPr>
            <w:tcW w:w="8942" w:type="dxa"/>
          </w:tcPr>
          <w:p w14:paraId="1AFB8AD4" w14:textId="77777777" w:rsidR="00F32B02" w:rsidRPr="001F12DF" w:rsidRDefault="00F32B02" w:rsidP="004750D6">
            <w:pPr>
              <w:rPr>
                <w:rtl/>
              </w:rPr>
            </w:pPr>
            <w:r w:rsidRPr="001F12DF">
              <w:rPr>
                <w:rFonts w:hint="cs"/>
                <w:rtl/>
              </w:rPr>
              <w:t>ניהול סימולציות:</w:t>
            </w:r>
          </w:p>
          <w:p w14:paraId="3F099EC3" w14:textId="14E41800" w:rsidR="00F32B02" w:rsidRPr="001F12DF" w:rsidRDefault="00F32B02" w:rsidP="004750D6">
            <w:pPr>
              <w:rPr>
                <w:rtl/>
              </w:rPr>
            </w:pPr>
            <w:r w:rsidRPr="001F12DF">
              <w:rPr>
                <w:rtl/>
              </w:rPr>
              <w:t xml:space="preserve">המערכת תכלול מנגנון של סימולציה של לחישוב החיוב. הסימולציה תאפשר הוספה או גריעה של שטחים, שינוי מהות שימוש, שינויים בפרטי הלקוח, שינויים </w:t>
            </w:r>
            <w:r w:rsidRPr="001F12DF">
              <w:rPr>
                <w:rFonts w:hint="cs"/>
                <w:rtl/>
              </w:rPr>
              <w:t>באזור</w:t>
            </w:r>
            <w:r w:rsidRPr="001F12DF">
              <w:rPr>
                <w:rtl/>
              </w:rPr>
              <w:t xml:space="preserve"> חיוב וכד'. הסימולציה תאפשר להציג את השינויים בחיוב/זיכוי לכל פרמטר שהוגדר בסימולציה</w:t>
            </w:r>
            <w:r w:rsidRPr="001F12DF">
              <w:t>.</w:t>
            </w:r>
          </w:p>
          <w:p w14:paraId="6F1C7E12" w14:textId="654ECE9D" w:rsidR="00F32B02" w:rsidRPr="001F12DF" w:rsidRDefault="00F32B02" w:rsidP="004750D6">
            <w:pPr>
              <w:rPr>
                <w:rtl/>
              </w:rPr>
            </w:pPr>
            <w:r w:rsidRPr="001F12DF">
              <w:rPr>
                <w:rtl/>
              </w:rPr>
              <w:t>המערכת תאפשר סימולציה קיבוצית , כולל מודול</w:t>
            </w:r>
            <w:r w:rsidRPr="001F12DF">
              <w:t xml:space="preserve"> "What if". </w:t>
            </w:r>
            <w:r w:rsidRPr="001F12DF">
              <w:rPr>
                <w:rtl/>
              </w:rPr>
              <w:t xml:space="preserve">הסימולציה הקיבוצית תתאפשר לכל </w:t>
            </w:r>
            <w:r w:rsidRPr="001F12DF">
              <w:rPr>
                <w:rFonts w:hint="cs"/>
                <w:rtl/>
              </w:rPr>
              <w:t>אוכלוסיי</w:t>
            </w:r>
            <w:r w:rsidRPr="001F12DF">
              <w:rPr>
                <w:rFonts w:hint="eastAsia"/>
                <w:rtl/>
              </w:rPr>
              <w:t>ת</w:t>
            </w:r>
            <w:r w:rsidRPr="001F12DF">
              <w:rPr>
                <w:rtl/>
              </w:rPr>
              <w:t xml:space="preserve"> הלקוחות/נכסים או לחלקה עפ"י חתכים שיוגדרו ע"י המשתמש, </w:t>
            </w:r>
            <w:r w:rsidRPr="001F12DF">
              <w:rPr>
                <w:rFonts w:hint="cs"/>
                <w:rtl/>
              </w:rPr>
              <w:t>לאזור</w:t>
            </w:r>
            <w:r w:rsidRPr="001F12DF">
              <w:rPr>
                <w:rtl/>
              </w:rPr>
              <w:t xml:space="preserve"> או לכל קבוצה שתוגדר ע"י המשתמש</w:t>
            </w:r>
            <w:r w:rsidRPr="001F12DF">
              <w:t>.</w:t>
            </w:r>
          </w:p>
          <w:p w14:paraId="331D7393" w14:textId="515D4050" w:rsidR="00F32B02" w:rsidRPr="001F12DF" w:rsidRDefault="00F32B02" w:rsidP="004750D6">
            <w:pPr>
              <w:rPr>
                <w:rtl/>
              </w:rPr>
            </w:pPr>
            <w:r w:rsidRPr="001F12DF">
              <w:rPr>
                <w:rtl/>
              </w:rPr>
              <w:t xml:space="preserve">הסימולציה תתאפשר על צירי זמן שיוגדרו ע"י המשתמש, לרבות </w:t>
            </w:r>
            <w:r w:rsidRPr="001F12DF">
              <w:rPr>
                <w:rFonts w:hint="cs"/>
                <w:rtl/>
              </w:rPr>
              <w:t>סימולציי</w:t>
            </w:r>
            <w:r w:rsidRPr="001F12DF">
              <w:rPr>
                <w:rFonts w:hint="eastAsia"/>
                <w:rtl/>
              </w:rPr>
              <w:t>ת</w:t>
            </w:r>
            <w:r w:rsidRPr="001F12DF">
              <w:rPr>
                <w:rtl/>
              </w:rPr>
              <w:t xml:space="preserve"> רטרו</w:t>
            </w:r>
            <w:r w:rsidRPr="001F12DF">
              <w:t>.</w:t>
            </w:r>
          </w:p>
        </w:tc>
      </w:tr>
      <w:tr w:rsidR="00F32B02" w:rsidRPr="001F12DF" w14:paraId="0706C65F" w14:textId="77777777" w:rsidTr="00F32B02">
        <w:tc>
          <w:tcPr>
            <w:tcW w:w="1270" w:type="dxa"/>
          </w:tcPr>
          <w:p w14:paraId="2D25EB19" w14:textId="3B2C9E05" w:rsidR="00F32B02" w:rsidRPr="001F12DF" w:rsidRDefault="00F32B02" w:rsidP="004750D6">
            <w:r w:rsidRPr="00616E44">
              <w:t>Fi1.02.200</w:t>
            </w:r>
          </w:p>
        </w:tc>
        <w:tc>
          <w:tcPr>
            <w:tcW w:w="8942" w:type="dxa"/>
          </w:tcPr>
          <w:p w14:paraId="22B8EDF5" w14:textId="6638CC79" w:rsidR="00F32B02" w:rsidRPr="001F12DF" w:rsidRDefault="00F32B02" w:rsidP="004750D6">
            <w:pPr>
              <w:rPr>
                <w:rtl/>
              </w:rPr>
            </w:pPr>
            <w:r w:rsidRPr="001F12DF">
              <w:rPr>
                <w:rtl/>
              </w:rPr>
              <w:t xml:space="preserve">המערכת תאפשר הגדרת עדכון פרטי נכסים/לקוחות במועדים שונים, הן עדכון פרטים לתאריכי תוקף </w:t>
            </w:r>
            <w:r w:rsidRPr="001F12DF">
              <w:rPr>
                <w:rFonts w:hint="cs"/>
                <w:rtl/>
              </w:rPr>
              <w:t>היסטוריי</w:t>
            </w:r>
            <w:r w:rsidRPr="001F12DF">
              <w:rPr>
                <w:rFonts w:hint="eastAsia"/>
                <w:rtl/>
              </w:rPr>
              <w:t>ם</w:t>
            </w:r>
            <w:r w:rsidRPr="001F12DF">
              <w:rPr>
                <w:rtl/>
              </w:rPr>
              <w:t xml:space="preserve"> והן לתאריכי תוקף עתידיים</w:t>
            </w:r>
            <w:r w:rsidRPr="001F12DF">
              <w:t>.</w:t>
            </w:r>
          </w:p>
        </w:tc>
      </w:tr>
      <w:tr w:rsidR="00F32B02" w:rsidRPr="001F12DF" w14:paraId="335D811F" w14:textId="77777777" w:rsidTr="00F32B02">
        <w:tc>
          <w:tcPr>
            <w:tcW w:w="1270" w:type="dxa"/>
          </w:tcPr>
          <w:p w14:paraId="29F4E7CE" w14:textId="39B708F3" w:rsidR="00F32B02" w:rsidRPr="001F12DF" w:rsidRDefault="00F32B02" w:rsidP="004750D6">
            <w:r w:rsidRPr="00616E44">
              <w:t>Fi1.02.210</w:t>
            </w:r>
          </w:p>
        </w:tc>
        <w:tc>
          <w:tcPr>
            <w:tcW w:w="8942" w:type="dxa"/>
          </w:tcPr>
          <w:p w14:paraId="336D93A4" w14:textId="77777777" w:rsidR="00F32B02" w:rsidRPr="001F12DF" w:rsidRDefault="00F32B02" w:rsidP="004750D6">
            <w:pPr>
              <w:rPr>
                <w:rtl/>
              </w:rPr>
            </w:pPr>
            <w:r w:rsidRPr="001F12DF">
              <w:rPr>
                <w:rtl/>
              </w:rPr>
              <w:t>המערכת תכלול מנגנון אוטומטי ומבוקר להחלפת משלמים ו/או מחזיקים ו/או בעלים</w:t>
            </w:r>
            <w:r w:rsidRPr="001F12DF">
              <w:t>.</w:t>
            </w:r>
          </w:p>
        </w:tc>
      </w:tr>
      <w:tr w:rsidR="00F32B02" w:rsidRPr="001F12DF" w14:paraId="11EDBCCB" w14:textId="77777777" w:rsidTr="00F32B02">
        <w:tc>
          <w:tcPr>
            <w:tcW w:w="1270" w:type="dxa"/>
          </w:tcPr>
          <w:p w14:paraId="252F59EE" w14:textId="3DDF28AC" w:rsidR="00F32B02" w:rsidRPr="001F12DF" w:rsidRDefault="00F32B02" w:rsidP="004750D6">
            <w:r w:rsidRPr="00616E44">
              <w:t>Fi1.02.220</w:t>
            </w:r>
          </w:p>
        </w:tc>
        <w:tc>
          <w:tcPr>
            <w:tcW w:w="8942" w:type="dxa"/>
          </w:tcPr>
          <w:p w14:paraId="2499C6DF" w14:textId="77777777" w:rsidR="00F32B02" w:rsidRPr="001F12DF" w:rsidRDefault="00F32B02" w:rsidP="004750D6">
            <w:pPr>
              <w:rPr>
                <w:rtl/>
              </w:rPr>
            </w:pPr>
            <w:r w:rsidRPr="001F12DF">
              <w:rPr>
                <w:rtl/>
              </w:rPr>
              <w:t>המערכת תכלול מנגנון להפקת חיובים למספר משלמים על נכס משותף, הן על בסיס חלוקה יחסית מוגדרת ע"י המשתמש, הן ע"י חלוקה יחסית לפי שטח והן חלוקה יחסית עפ"י מספר נפשות</w:t>
            </w:r>
            <w:r w:rsidRPr="001F12DF">
              <w:t>.</w:t>
            </w:r>
          </w:p>
        </w:tc>
      </w:tr>
      <w:tr w:rsidR="00F32B02" w:rsidRPr="001F12DF" w14:paraId="1880007D" w14:textId="77777777" w:rsidTr="00F32B02">
        <w:tc>
          <w:tcPr>
            <w:tcW w:w="1270" w:type="dxa"/>
          </w:tcPr>
          <w:p w14:paraId="6870624E" w14:textId="35281285" w:rsidR="00F32B02" w:rsidRPr="001F12DF" w:rsidRDefault="00F32B02" w:rsidP="004750D6">
            <w:r w:rsidRPr="00616E44">
              <w:t>Fi1.02.230</w:t>
            </w:r>
          </w:p>
        </w:tc>
        <w:tc>
          <w:tcPr>
            <w:tcW w:w="8942" w:type="dxa"/>
          </w:tcPr>
          <w:p w14:paraId="3A782AC5" w14:textId="77777777" w:rsidR="00F32B02" w:rsidRPr="001F12DF" w:rsidRDefault="00F32B02" w:rsidP="004750D6">
            <w:pPr>
              <w:rPr>
                <w:rtl/>
              </w:rPr>
            </w:pPr>
            <w:r w:rsidRPr="001F12DF">
              <w:rPr>
                <w:rFonts w:hint="cs"/>
                <w:rtl/>
              </w:rPr>
              <w:t>חיובי אגרות והיטלים:</w:t>
            </w:r>
          </w:p>
          <w:p w14:paraId="2F0D98A4" w14:textId="77777777" w:rsidR="00F32B02" w:rsidRPr="001F12DF" w:rsidRDefault="00F32B02" w:rsidP="004750D6">
            <w:pPr>
              <w:rPr>
                <w:rtl/>
              </w:rPr>
            </w:pPr>
            <w:r w:rsidRPr="001F12DF">
              <w:rPr>
                <w:rtl/>
              </w:rPr>
              <w:t>המערכת תכלול ממשק אוטומטי דו כיווני למערכת רישוי ופיקוח על הבניה</w:t>
            </w:r>
            <w:r w:rsidRPr="001F12DF">
              <w:t>.</w:t>
            </w:r>
          </w:p>
          <w:p w14:paraId="37A59396" w14:textId="77777777" w:rsidR="00F32B02" w:rsidRPr="001F12DF" w:rsidRDefault="00F32B02" w:rsidP="004750D6">
            <w:pPr>
              <w:rPr>
                <w:rtl/>
              </w:rPr>
            </w:pPr>
            <w:r w:rsidRPr="001F12DF">
              <w:rPr>
                <w:rtl/>
              </w:rPr>
              <w:t>המערכת תאפשר קליטה אוטומטית של פרוט השטחים והסיווגים, לצורך חישוב חשבון אגרות בניה והיטלים, פרוט השטחים יתאפשר במבנה היררכי ואלמנטים</w:t>
            </w:r>
            <w:r w:rsidRPr="001F12DF">
              <w:t>.</w:t>
            </w:r>
          </w:p>
          <w:p w14:paraId="661BAA52" w14:textId="77777777" w:rsidR="00F32B02" w:rsidRPr="001F12DF" w:rsidRDefault="00F32B02" w:rsidP="004750D6">
            <w:pPr>
              <w:rPr>
                <w:rtl/>
              </w:rPr>
            </w:pPr>
            <w:r w:rsidRPr="001F12DF">
              <w:rPr>
                <w:rtl/>
              </w:rPr>
              <w:t>המערכת תכלול טבלאות תעריפים משותפות למערכת רישוי ופיקוח על הבניה</w:t>
            </w:r>
            <w:r w:rsidRPr="001F12DF">
              <w:rPr>
                <w:rFonts w:hint="cs"/>
                <w:rtl/>
              </w:rPr>
              <w:t>.</w:t>
            </w:r>
          </w:p>
          <w:p w14:paraId="4E61FAE8" w14:textId="77777777" w:rsidR="00F32B02" w:rsidRPr="001F12DF" w:rsidRDefault="00F32B02" w:rsidP="004750D6">
            <w:pPr>
              <w:rPr>
                <w:rtl/>
              </w:rPr>
            </w:pPr>
            <w:r w:rsidRPr="001F12DF">
              <w:rPr>
                <w:rtl/>
              </w:rPr>
              <w:t>המערכת תאפשר חישוב והפקה של חשבון אגרות וההיטלים</w:t>
            </w:r>
            <w:r w:rsidRPr="001F12DF">
              <w:t>.</w:t>
            </w:r>
          </w:p>
          <w:p w14:paraId="1FE37E6F" w14:textId="634D6DFD" w:rsidR="00F32B02" w:rsidRPr="001F12DF" w:rsidRDefault="00F32B02" w:rsidP="004750D6">
            <w:pPr>
              <w:rPr>
                <w:rtl/>
              </w:rPr>
            </w:pPr>
            <w:r w:rsidRPr="001F12DF">
              <w:rPr>
                <w:rtl/>
              </w:rPr>
              <w:t xml:space="preserve">המערכת תאפשר קליטה של סטטוסים שונים של תיק הבניין ו/או הבקשה ממערכת רישוי ופיקוח על הבניה , לרבות עדכון שטחים כולל שמירת </w:t>
            </w:r>
            <w:r w:rsidRPr="001F12DF">
              <w:rPr>
                <w:rFonts w:hint="cs"/>
                <w:rtl/>
              </w:rPr>
              <w:t>היסטורי</w:t>
            </w:r>
            <w:r w:rsidRPr="001F12DF">
              <w:rPr>
                <w:rFonts w:hint="eastAsia"/>
                <w:rtl/>
              </w:rPr>
              <w:t>ה</w:t>
            </w:r>
            <w:r w:rsidRPr="001F12DF">
              <w:rPr>
                <w:rtl/>
              </w:rPr>
              <w:t xml:space="preserve"> ולרבות </w:t>
            </w:r>
            <w:r w:rsidRPr="001F12DF">
              <w:rPr>
                <w:rFonts w:hint="cs"/>
                <w:rtl/>
              </w:rPr>
              <w:t>אירועי</w:t>
            </w:r>
            <w:r w:rsidRPr="001F12DF">
              <w:rPr>
                <w:rFonts w:hint="eastAsia"/>
                <w:rtl/>
              </w:rPr>
              <w:t>ם</w:t>
            </w:r>
            <w:r w:rsidRPr="001F12DF">
              <w:rPr>
                <w:rtl/>
              </w:rPr>
              <w:t xml:space="preserve"> שונים  כגון: ביקורות במהלך הבניה, פיקוח על הבניה וכן איתור חריגות בניה.</w:t>
            </w:r>
          </w:p>
        </w:tc>
      </w:tr>
      <w:tr w:rsidR="00F32B02" w:rsidRPr="001F12DF" w14:paraId="1F0D546D" w14:textId="77777777" w:rsidTr="00F32B02">
        <w:tc>
          <w:tcPr>
            <w:tcW w:w="1270" w:type="dxa"/>
          </w:tcPr>
          <w:p w14:paraId="019F70FD" w14:textId="5D5B4F75" w:rsidR="00F32B02" w:rsidRPr="001F12DF" w:rsidRDefault="00F32B02" w:rsidP="004750D6">
            <w:r w:rsidRPr="00616E44">
              <w:t>Fi1.02.240</w:t>
            </w:r>
          </w:p>
        </w:tc>
        <w:tc>
          <w:tcPr>
            <w:tcW w:w="8942" w:type="dxa"/>
          </w:tcPr>
          <w:p w14:paraId="5CBE4884" w14:textId="77777777" w:rsidR="00F32B02" w:rsidRPr="001F12DF" w:rsidRDefault="00F32B02" w:rsidP="004750D6">
            <w:pPr>
              <w:rPr>
                <w:rtl/>
              </w:rPr>
            </w:pPr>
            <w:r w:rsidRPr="001F12DF">
              <w:rPr>
                <w:rFonts w:hint="cs"/>
                <w:rtl/>
              </w:rPr>
              <w:t>חיובי</w:t>
            </w:r>
            <w:r w:rsidRPr="001F12DF">
              <w:rPr>
                <w:rtl/>
              </w:rPr>
              <w:t xml:space="preserve"> פרוייקטי פיתוח</w:t>
            </w:r>
            <w:r w:rsidRPr="001F12DF">
              <w:t>:</w:t>
            </w:r>
          </w:p>
          <w:p w14:paraId="0AF0C90C" w14:textId="77777777" w:rsidR="00F32B02" w:rsidRPr="001F12DF" w:rsidRDefault="00F32B02" w:rsidP="004750D6">
            <w:pPr>
              <w:rPr>
                <w:rtl/>
              </w:rPr>
            </w:pPr>
            <w:r w:rsidRPr="001F12DF">
              <w:rPr>
                <w:rtl/>
              </w:rPr>
              <w:t>המערכת תכלול מודול לניהול מערך הפקת חיובים בגין פרוייקטי פיתוח שונים (למשל סלילת כביש</w:t>
            </w:r>
            <w:r w:rsidRPr="001F12DF">
              <w:rPr>
                <w:rFonts w:hint="cs"/>
                <w:rtl/>
              </w:rPr>
              <w:t>ים ומדרכות</w:t>
            </w:r>
          </w:p>
          <w:p w14:paraId="525D8F2D" w14:textId="77777777" w:rsidR="00F32B02" w:rsidRPr="001F12DF" w:rsidRDefault="00F32B02" w:rsidP="004750D6">
            <w:pPr>
              <w:rPr>
                <w:rtl/>
              </w:rPr>
            </w:pPr>
            <w:r w:rsidRPr="001F12DF">
              <w:rPr>
                <w:rtl/>
              </w:rPr>
              <w:t>מודול פרוייקטי פיתוח יאפשר הפקת סכומי החיוב לכל נכס בהתאם לנתוני הנכסים (שטח בנוי שטח לא בנוי ו</w:t>
            </w:r>
            <w:r w:rsidRPr="001F12DF">
              <w:rPr>
                <w:rFonts w:hint="cs"/>
                <w:rtl/>
              </w:rPr>
              <w:t>כו')</w:t>
            </w:r>
          </w:p>
          <w:p w14:paraId="6A4A8591" w14:textId="604BCF11" w:rsidR="00F32B02" w:rsidRPr="001F12DF" w:rsidRDefault="00F32B02" w:rsidP="004750D6">
            <w:pPr>
              <w:rPr>
                <w:rtl/>
              </w:rPr>
            </w:pPr>
            <w:r w:rsidRPr="001F12DF">
              <w:rPr>
                <w:rtl/>
              </w:rPr>
              <w:t xml:space="preserve">המודול יאפשר זיהוי הנכסים </w:t>
            </w:r>
            <w:r w:rsidRPr="001F12DF">
              <w:rPr>
                <w:rFonts w:hint="cs"/>
                <w:rtl/>
              </w:rPr>
              <w:t>שיחויבו</w:t>
            </w:r>
            <w:r w:rsidRPr="001F12DF">
              <w:rPr>
                <w:rtl/>
              </w:rPr>
              <w:t xml:space="preserve"> מתוך מערכת ייעודי קרקע או מתוך המיפוי </w:t>
            </w:r>
            <w:r w:rsidRPr="001F12DF">
              <w:rPr>
                <w:rFonts w:hint="cs"/>
                <w:rtl/>
              </w:rPr>
              <w:t>הפוטוגרמטרי</w:t>
            </w:r>
            <w:r w:rsidRPr="001F12DF">
              <w:t>.</w:t>
            </w:r>
          </w:p>
          <w:p w14:paraId="47F2EBCF" w14:textId="29171704" w:rsidR="00F32B02" w:rsidRPr="001F12DF" w:rsidRDefault="00F32B02" w:rsidP="004750D6">
            <w:pPr>
              <w:rPr>
                <w:rtl/>
              </w:rPr>
            </w:pPr>
            <w:r w:rsidRPr="001F12DF">
              <w:rPr>
                <w:rtl/>
              </w:rPr>
              <w:t>המודול יאפשר שמירת ה</w:t>
            </w:r>
            <w:r w:rsidRPr="001F12DF">
              <w:rPr>
                <w:rFonts w:hint="cs"/>
                <w:rtl/>
              </w:rPr>
              <w:t>י</w:t>
            </w:r>
            <w:r w:rsidRPr="001F12DF">
              <w:rPr>
                <w:rtl/>
              </w:rPr>
              <w:t xml:space="preserve">סטוריה של החיובים והתשלומים, כך שהפקת החיוב תיקח בחשבון את </w:t>
            </w:r>
            <w:r w:rsidRPr="001F12DF">
              <w:rPr>
                <w:rFonts w:hint="cs"/>
                <w:rtl/>
              </w:rPr>
              <w:t>ההיסטורי</w:t>
            </w:r>
            <w:r w:rsidRPr="001F12DF">
              <w:rPr>
                <w:rFonts w:hint="eastAsia"/>
                <w:rtl/>
              </w:rPr>
              <w:t>ה</w:t>
            </w:r>
            <w:r w:rsidRPr="001F12DF">
              <w:t xml:space="preserve">. </w:t>
            </w:r>
          </w:p>
          <w:p w14:paraId="4D4D3FC3" w14:textId="77777777" w:rsidR="00F32B02" w:rsidRPr="001F12DF" w:rsidRDefault="00F32B02" w:rsidP="004750D6">
            <w:pPr>
              <w:rPr>
                <w:rtl/>
              </w:rPr>
            </w:pPr>
            <w:r w:rsidRPr="001F12DF">
              <w:rPr>
                <w:rtl/>
              </w:rPr>
              <w:t>המודול יכלול הפקת הודעות לבעלים, ניהול מעקבים , התראות אוטומטיות וניהול מעקב אחר התשלומים.</w:t>
            </w:r>
          </w:p>
        </w:tc>
      </w:tr>
      <w:tr w:rsidR="00F32B02" w:rsidRPr="001F12DF" w14:paraId="7905843A" w14:textId="77777777" w:rsidTr="00F32B02">
        <w:tc>
          <w:tcPr>
            <w:tcW w:w="1270" w:type="dxa"/>
          </w:tcPr>
          <w:p w14:paraId="5D6C9EFB" w14:textId="13041EDD" w:rsidR="00F32B02" w:rsidRPr="001F12DF" w:rsidRDefault="00F32B02" w:rsidP="004750D6">
            <w:r w:rsidRPr="00616E44">
              <w:t>Fi1.02.250</w:t>
            </w:r>
          </w:p>
        </w:tc>
        <w:tc>
          <w:tcPr>
            <w:tcW w:w="8942" w:type="dxa"/>
          </w:tcPr>
          <w:p w14:paraId="2B1BE4AB" w14:textId="77777777" w:rsidR="00F32B02" w:rsidRPr="001F12DF" w:rsidRDefault="00F32B02" w:rsidP="004750D6">
            <w:pPr>
              <w:rPr>
                <w:rtl/>
              </w:rPr>
            </w:pPr>
            <w:r w:rsidRPr="001F12DF">
              <w:rPr>
                <w:rFonts w:hint="cs"/>
                <w:rtl/>
              </w:rPr>
              <w:t>חיובים שונים:</w:t>
            </w:r>
          </w:p>
          <w:p w14:paraId="682033A8" w14:textId="77777777" w:rsidR="00F32B02" w:rsidRPr="001F12DF" w:rsidRDefault="00F32B02" w:rsidP="004750D6">
            <w:pPr>
              <w:rPr>
                <w:rtl/>
              </w:rPr>
            </w:pPr>
            <w:r w:rsidRPr="001F12DF">
              <w:rPr>
                <w:rtl/>
              </w:rPr>
              <w:t>המערכת תכלול מודול מחולל חיובים , לנושאי חיוב שונים כגון</w:t>
            </w:r>
            <w:r w:rsidRPr="001F12DF">
              <w:rPr>
                <w:rFonts w:hint="cs"/>
                <w:rtl/>
              </w:rPr>
              <w:t>:</w:t>
            </w:r>
            <w:r w:rsidRPr="001F12DF">
              <w:rPr>
                <w:rtl/>
              </w:rPr>
              <w:t xml:space="preserve"> פינוי אשפה, שילוט, וטרינריה וכ</w:t>
            </w:r>
            <w:r w:rsidRPr="001F12DF">
              <w:rPr>
                <w:rFonts w:hint="cs"/>
                <w:rtl/>
              </w:rPr>
              <w:t>ו'</w:t>
            </w:r>
          </w:p>
          <w:p w14:paraId="366AB56F" w14:textId="77777777" w:rsidR="00F32B02" w:rsidRPr="001F12DF" w:rsidRDefault="00F32B02" w:rsidP="004750D6">
            <w:pPr>
              <w:rPr>
                <w:rtl/>
              </w:rPr>
            </w:pPr>
            <w:r w:rsidRPr="001F12DF">
              <w:rPr>
                <w:rtl/>
              </w:rPr>
              <w:t>מודול מחולל חיובים , יאפשר למנהל המערכת להגדיר את כללי החיוב. כללי החיוב יאפשרו גם שיוך מספר נכסים או משלמים ברמות היררכיה שונות , כולל שיטות לחיוב יחסי לכל אחד מהם</w:t>
            </w:r>
            <w:r w:rsidRPr="001F12DF">
              <w:t>.</w:t>
            </w:r>
          </w:p>
          <w:p w14:paraId="36BF3167" w14:textId="77777777" w:rsidR="00F32B02" w:rsidRPr="001F12DF" w:rsidRDefault="00F32B02" w:rsidP="004750D6">
            <w:pPr>
              <w:rPr>
                <w:rtl/>
              </w:rPr>
            </w:pPr>
            <w:r w:rsidRPr="001F12DF">
              <w:rPr>
                <w:rtl/>
              </w:rPr>
              <w:lastRenderedPageBreak/>
              <w:t>כללי החיוב יאפשרו הגדרה של הצמדות (למדדים שונים ) וריביות לגבי פריסת תשלומים או פיגור בתשלומים</w:t>
            </w:r>
            <w:r w:rsidRPr="001F12DF">
              <w:t>.</w:t>
            </w:r>
          </w:p>
          <w:p w14:paraId="5FD6FA3B" w14:textId="77777777" w:rsidR="00F32B02" w:rsidRPr="001F12DF" w:rsidRDefault="00F32B02" w:rsidP="004750D6">
            <w:pPr>
              <w:rPr>
                <w:rtl/>
              </w:rPr>
            </w:pPr>
            <w:r w:rsidRPr="001F12DF">
              <w:rPr>
                <w:rtl/>
              </w:rPr>
              <w:t>לכל נושא חיוב, המערכת תאפשר שיוך טבלה מקוטלגת, שתגדיר את הפרמטרים לחיוב</w:t>
            </w:r>
            <w:r w:rsidRPr="001F12DF">
              <w:t>.</w:t>
            </w:r>
          </w:p>
          <w:p w14:paraId="554AA404" w14:textId="77777777" w:rsidR="00F32B02" w:rsidRPr="001F12DF" w:rsidRDefault="00F32B02" w:rsidP="004750D6">
            <w:pPr>
              <w:rPr>
                <w:rtl/>
              </w:rPr>
            </w:pPr>
            <w:r w:rsidRPr="001F12DF">
              <w:rPr>
                <w:rtl/>
              </w:rPr>
              <w:t>לכל נושאי חיוב תתאפשר הגדרת טבלת תעריפים לכל פרמטר</w:t>
            </w:r>
            <w:r w:rsidRPr="001F12DF">
              <w:t>.</w:t>
            </w:r>
          </w:p>
          <w:p w14:paraId="2B830D96" w14:textId="77777777" w:rsidR="00F32B02" w:rsidRPr="001F12DF" w:rsidRDefault="00F32B02" w:rsidP="004750D6">
            <w:pPr>
              <w:rPr>
                <w:rtl/>
              </w:rPr>
            </w:pPr>
            <w:r w:rsidRPr="001F12DF">
              <w:rPr>
                <w:rtl/>
              </w:rPr>
              <w:t>המערכת תאפשר לקשור את נושא החיוב לעץ נכסים או לעץ דמוגרפי או לישות אחרת</w:t>
            </w:r>
            <w:r w:rsidRPr="001F12DF">
              <w:t>.</w:t>
            </w:r>
          </w:p>
          <w:p w14:paraId="5DAD0F0E" w14:textId="77777777" w:rsidR="00F32B02" w:rsidRPr="001F12DF" w:rsidRDefault="00F32B02" w:rsidP="004750D6">
            <w:pPr>
              <w:rPr>
                <w:rtl/>
              </w:rPr>
            </w:pPr>
            <w:r w:rsidRPr="001F12DF">
              <w:rPr>
                <w:rtl/>
              </w:rPr>
              <w:t>הדרישות לגבי עצי נכסים ו/או עצי דמוגרפיה יחולו גם על נושא החיוב, אם הנושא קושר לאחד מהם</w:t>
            </w:r>
            <w:r w:rsidRPr="001F12DF">
              <w:t>.</w:t>
            </w:r>
          </w:p>
          <w:p w14:paraId="53276493" w14:textId="45261F84" w:rsidR="00F32B02" w:rsidRPr="001F12DF" w:rsidRDefault="00F32B02" w:rsidP="004750D6">
            <w:pPr>
              <w:rPr>
                <w:rtl/>
              </w:rPr>
            </w:pPr>
            <w:r w:rsidRPr="001F12DF">
              <w:rPr>
                <w:rtl/>
              </w:rPr>
              <w:t xml:space="preserve">המערכת תאפשר שמירת </w:t>
            </w:r>
            <w:r w:rsidRPr="001F12DF">
              <w:rPr>
                <w:rFonts w:hint="cs"/>
                <w:rtl/>
              </w:rPr>
              <w:t>היסטורי</w:t>
            </w:r>
            <w:r w:rsidRPr="001F12DF">
              <w:rPr>
                <w:rFonts w:hint="eastAsia"/>
                <w:rtl/>
              </w:rPr>
              <w:t>ה</w:t>
            </w:r>
            <w:r w:rsidRPr="001F12DF">
              <w:rPr>
                <w:rtl/>
              </w:rPr>
              <w:t xml:space="preserve"> מלאה , לכל התנועות במודול מחולל החיובים</w:t>
            </w:r>
            <w:r w:rsidRPr="001F12DF">
              <w:t>.</w:t>
            </w:r>
          </w:p>
          <w:p w14:paraId="294A4919" w14:textId="77777777" w:rsidR="00F32B02" w:rsidRPr="001F12DF" w:rsidRDefault="00F32B02" w:rsidP="004750D6">
            <w:pPr>
              <w:rPr>
                <w:rtl/>
              </w:rPr>
            </w:pPr>
            <w:r w:rsidRPr="001F12DF">
              <w:rPr>
                <w:rtl/>
              </w:rPr>
              <w:t>המערכת תאפשר שיוך כרטיסי מידע, לכל בעל חיוב לכל נושא חיוב</w:t>
            </w:r>
            <w:r w:rsidRPr="001F12DF">
              <w:t>.</w:t>
            </w:r>
          </w:p>
          <w:p w14:paraId="21E31AED" w14:textId="7B757791" w:rsidR="00F32B02" w:rsidRPr="001F12DF" w:rsidRDefault="00F32B02" w:rsidP="004750D6">
            <w:pPr>
              <w:rPr>
                <w:rtl/>
              </w:rPr>
            </w:pPr>
            <w:r w:rsidRPr="001F12DF">
              <w:rPr>
                <w:rtl/>
              </w:rPr>
              <w:t xml:space="preserve">המערכת תאפשר </w:t>
            </w:r>
            <w:r w:rsidRPr="001F12DF">
              <w:rPr>
                <w:rFonts w:hint="cs"/>
                <w:rtl/>
              </w:rPr>
              <w:t>לשיי</w:t>
            </w:r>
            <w:r w:rsidRPr="001F12DF">
              <w:rPr>
                <w:rFonts w:hint="eastAsia"/>
                <w:rtl/>
              </w:rPr>
              <w:t>ך</w:t>
            </w:r>
            <w:r w:rsidRPr="001F12DF">
              <w:rPr>
                <w:rtl/>
              </w:rPr>
              <w:t xml:space="preserve"> מסמכים שונים לרבות מסמכים סרוקים כולל תמונות, לכל ישות בנושא החיוב</w:t>
            </w:r>
            <w:r w:rsidRPr="001F12DF">
              <w:t>.</w:t>
            </w:r>
          </w:p>
          <w:p w14:paraId="6094EF61" w14:textId="2970A2A8" w:rsidR="00F32B02" w:rsidRDefault="00F32B02" w:rsidP="004750D6">
            <w:pPr>
              <w:rPr>
                <w:rtl/>
              </w:rPr>
            </w:pPr>
            <w:r w:rsidRPr="001F12DF">
              <w:rPr>
                <w:rtl/>
              </w:rPr>
              <w:t xml:space="preserve">מודול מחולל החיובים יכיל בתוכו את כל מודול  הגביה והאכיפה שהוגדרו בחיובי ארנונה, כולל מעקבים שונים.  </w:t>
            </w:r>
          </w:p>
          <w:p w14:paraId="611CDE19" w14:textId="77777777" w:rsidR="00F32B02" w:rsidRDefault="00F32B02" w:rsidP="004750D6">
            <w:pPr>
              <w:rPr>
                <w:rtl/>
              </w:rPr>
            </w:pPr>
          </w:p>
          <w:p w14:paraId="18B97103" w14:textId="77777777" w:rsidR="00F32B02" w:rsidRPr="008A6F3A" w:rsidRDefault="00F32B02" w:rsidP="004750D6">
            <w:pPr>
              <w:rPr>
                <w:u w:val="single"/>
                <w:rtl/>
              </w:rPr>
            </w:pPr>
            <w:r w:rsidRPr="008A6F3A">
              <w:rPr>
                <w:rFonts w:hint="cs"/>
                <w:u w:val="single"/>
                <w:rtl/>
              </w:rPr>
              <w:t>תהליך חיוב פינוי אשפה:</w:t>
            </w:r>
          </w:p>
          <w:p w14:paraId="01EC4CE3" w14:textId="6859CE15" w:rsidR="00F32B02" w:rsidRPr="008A6F3A" w:rsidRDefault="00F32B02" w:rsidP="008A6F3A">
            <w:pPr>
              <w:spacing w:after="200" w:line="276" w:lineRule="auto"/>
              <w:jc w:val="left"/>
            </w:pPr>
            <w:r>
              <w:rPr>
                <w:rFonts w:hint="cs"/>
                <w:rtl/>
              </w:rPr>
              <w:t xml:space="preserve">א. </w:t>
            </w:r>
            <w:r w:rsidRPr="008A6F3A">
              <w:rPr>
                <w:rtl/>
              </w:rPr>
              <w:t>קליטת חיובי אשפה באופן אוטומטי על פי טבלת אקסל קיימת</w:t>
            </w:r>
          </w:p>
          <w:p w14:paraId="7B6D318B" w14:textId="336F4CD4" w:rsidR="00F32B02" w:rsidRDefault="00F32B02" w:rsidP="008A6F3A">
            <w:pPr>
              <w:spacing w:after="200" w:line="276" w:lineRule="auto"/>
              <w:jc w:val="left"/>
              <w:rPr>
                <w:rtl/>
              </w:rPr>
            </w:pPr>
            <w:r>
              <w:rPr>
                <w:rFonts w:hint="cs"/>
                <w:rtl/>
              </w:rPr>
              <w:t xml:space="preserve">ב. </w:t>
            </w:r>
            <w:r w:rsidRPr="008A6F3A">
              <w:rPr>
                <w:rtl/>
              </w:rPr>
              <w:t>שיגור תוצאות חישוב ברמה דו חודשית</w:t>
            </w:r>
          </w:p>
          <w:p w14:paraId="14675CB2" w14:textId="3BF68BB2" w:rsidR="00F32B02" w:rsidRPr="008A6F3A" w:rsidRDefault="00F32B02" w:rsidP="008A6F3A">
            <w:pPr>
              <w:spacing w:after="200" w:line="276" w:lineRule="auto"/>
              <w:jc w:val="left"/>
            </w:pPr>
            <w:r>
              <w:rPr>
                <w:rFonts w:hint="cs"/>
                <w:rtl/>
              </w:rPr>
              <w:t xml:space="preserve">ג. </w:t>
            </w:r>
            <w:r w:rsidRPr="008A6F3A">
              <w:rPr>
                <w:rtl/>
              </w:rPr>
              <w:t>משלוח תלושים לחייבים.</w:t>
            </w:r>
          </w:p>
          <w:p w14:paraId="5C5BCA91" w14:textId="301CAC7C" w:rsidR="00F32B02" w:rsidRPr="008A6F3A" w:rsidRDefault="00F32B02" w:rsidP="008A6F3A">
            <w:pPr>
              <w:spacing w:after="200" w:line="276" w:lineRule="auto"/>
              <w:jc w:val="left"/>
            </w:pPr>
            <w:r>
              <w:rPr>
                <w:rFonts w:hint="cs"/>
                <w:rtl/>
              </w:rPr>
              <w:t xml:space="preserve">ד. </w:t>
            </w:r>
            <w:r w:rsidRPr="008A6F3A">
              <w:rPr>
                <w:rtl/>
              </w:rPr>
              <w:t>עדכון הוראת קבע לחיוב שוטף</w:t>
            </w:r>
          </w:p>
          <w:p w14:paraId="4876F577" w14:textId="79D3F8D9" w:rsidR="00F32B02" w:rsidRPr="008A6F3A" w:rsidRDefault="00F32B02" w:rsidP="008A6F3A">
            <w:pPr>
              <w:spacing w:after="200" w:line="276" w:lineRule="auto"/>
              <w:jc w:val="left"/>
            </w:pPr>
            <w:r>
              <w:rPr>
                <w:rFonts w:hint="cs"/>
                <w:rtl/>
              </w:rPr>
              <w:t xml:space="preserve">ה. </w:t>
            </w:r>
            <w:r w:rsidRPr="008A6F3A">
              <w:rPr>
                <w:rtl/>
              </w:rPr>
              <w:t>הפקת דוח חייבים</w:t>
            </w:r>
          </w:p>
          <w:p w14:paraId="0E5AFB45" w14:textId="77777777" w:rsidR="00F32B02" w:rsidRDefault="00F32B02" w:rsidP="008A6F3A">
            <w:pPr>
              <w:spacing w:after="200" w:line="276" w:lineRule="auto"/>
              <w:jc w:val="left"/>
              <w:rPr>
                <w:rtl/>
              </w:rPr>
            </w:pPr>
            <w:r>
              <w:rPr>
                <w:rFonts w:hint="cs"/>
                <w:rtl/>
              </w:rPr>
              <w:t xml:space="preserve">ו. </w:t>
            </w:r>
            <w:r w:rsidRPr="008A6F3A">
              <w:rPr>
                <w:rtl/>
              </w:rPr>
              <w:t xml:space="preserve">משלוח התראה + שובר אוטומטית לכל חייב </w:t>
            </w:r>
          </w:p>
          <w:p w14:paraId="07DDC40D" w14:textId="2887246B" w:rsidR="00F32B02" w:rsidRPr="008A6F3A" w:rsidRDefault="00F32B02" w:rsidP="008A6F3A">
            <w:pPr>
              <w:spacing w:after="200" w:line="276" w:lineRule="auto"/>
              <w:jc w:val="left"/>
            </w:pPr>
            <w:r>
              <w:rPr>
                <w:rFonts w:hint="cs"/>
                <w:rtl/>
              </w:rPr>
              <w:t xml:space="preserve">ז. </w:t>
            </w:r>
            <w:r w:rsidRPr="008A6F3A">
              <w:rPr>
                <w:rtl/>
              </w:rPr>
              <w:t>משלו</w:t>
            </w:r>
            <w:r>
              <w:rPr>
                <w:rFonts w:hint="cs"/>
                <w:rtl/>
              </w:rPr>
              <w:t>ח</w:t>
            </w:r>
            <w:r>
              <w:rPr>
                <w:rFonts w:hint="cs"/>
              </w:rPr>
              <w:t>SMS</w:t>
            </w:r>
            <w:r w:rsidRPr="008A6F3A">
              <w:t xml:space="preserve">  </w:t>
            </w:r>
            <w:r w:rsidRPr="008A6F3A">
              <w:rPr>
                <w:rtl/>
              </w:rPr>
              <w:t xml:space="preserve"> לחייבים</w:t>
            </w:r>
            <w:r>
              <w:rPr>
                <w:rFonts w:hint="cs"/>
                <w:rtl/>
              </w:rPr>
              <w:t xml:space="preserve">. </w:t>
            </w:r>
          </w:p>
          <w:p w14:paraId="61B6C956" w14:textId="0740D40A" w:rsidR="00F32B02" w:rsidRPr="008A6F3A" w:rsidRDefault="00F32B02" w:rsidP="008A6F3A">
            <w:pPr>
              <w:spacing w:after="200" w:line="276" w:lineRule="auto"/>
              <w:jc w:val="left"/>
            </w:pPr>
            <w:r>
              <w:rPr>
                <w:rFonts w:hint="cs"/>
                <w:rtl/>
              </w:rPr>
              <w:t xml:space="preserve">ח. </w:t>
            </w:r>
            <w:r w:rsidRPr="008A6F3A">
              <w:rPr>
                <w:rtl/>
              </w:rPr>
              <w:t xml:space="preserve">ביצוע אכיפה לחייבים </w:t>
            </w:r>
          </w:p>
          <w:p w14:paraId="208CBD95" w14:textId="39A7C190" w:rsidR="00F32B02" w:rsidRPr="008A6F3A" w:rsidRDefault="00F32B02" w:rsidP="008A6F3A">
            <w:pPr>
              <w:spacing w:after="200" w:line="276" w:lineRule="auto"/>
              <w:jc w:val="left"/>
              <w:rPr>
                <w:rtl/>
              </w:rPr>
            </w:pPr>
            <w:r>
              <w:rPr>
                <w:rFonts w:hint="cs"/>
                <w:rtl/>
              </w:rPr>
              <w:t xml:space="preserve">ט. </w:t>
            </w:r>
            <w:r w:rsidRPr="008A6F3A">
              <w:rPr>
                <w:rtl/>
              </w:rPr>
              <w:t>יתרות זכות – העברה אוטומטית משירות לשירות.</w:t>
            </w:r>
          </w:p>
        </w:tc>
      </w:tr>
      <w:tr w:rsidR="00F32B02" w:rsidRPr="001F12DF" w14:paraId="70386886" w14:textId="77777777" w:rsidTr="00F32B02">
        <w:tc>
          <w:tcPr>
            <w:tcW w:w="1270" w:type="dxa"/>
          </w:tcPr>
          <w:p w14:paraId="63AEAE43" w14:textId="2020B238" w:rsidR="00F32B02" w:rsidRPr="001F12DF" w:rsidRDefault="00F32B02" w:rsidP="004750D6">
            <w:r w:rsidRPr="00616E44">
              <w:lastRenderedPageBreak/>
              <w:t>Fi1.02.260</w:t>
            </w:r>
          </w:p>
        </w:tc>
        <w:tc>
          <w:tcPr>
            <w:tcW w:w="8942" w:type="dxa"/>
          </w:tcPr>
          <w:p w14:paraId="3F6030A8" w14:textId="77777777" w:rsidR="00F32B02" w:rsidRPr="001F12DF" w:rsidRDefault="00F32B02" w:rsidP="004750D6">
            <w:pPr>
              <w:rPr>
                <w:rtl/>
              </w:rPr>
            </w:pPr>
            <w:r w:rsidRPr="001F12DF">
              <w:rPr>
                <w:rFonts w:hint="cs"/>
                <w:rtl/>
              </w:rPr>
              <w:t>חיובי רווחה:</w:t>
            </w:r>
          </w:p>
          <w:p w14:paraId="68378195" w14:textId="77777777" w:rsidR="00F32B02" w:rsidRPr="001F12DF" w:rsidRDefault="00F32B02" w:rsidP="004750D6">
            <w:pPr>
              <w:rPr>
                <w:rtl/>
              </w:rPr>
            </w:pPr>
            <w:r w:rsidRPr="001F12DF">
              <w:rPr>
                <w:rtl/>
              </w:rPr>
              <w:t xml:space="preserve">המערכת תכלול מודול </w:t>
            </w:r>
            <w:r w:rsidRPr="001F12DF">
              <w:rPr>
                <w:rFonts w:hint="cs"/>
                <w:rtl/>
              </w:rPr>
              <w:t>בעל מנגנון</w:t>
            </w:r>
            <w:r w:rsidRPr="001F12DF">
              <w:rPr>
                <w:rtl/>
              </w:rPr>
              <w:t xml:space="preserve"> הפקת חיובים לתחומי הרווחה, אשר מתאפיינים שהשתתפות במימון הפעילויות, הן לסידורי ילדים לפנימיות, מועדוניות ופעילויות חינוך ואחרים לאחר שעות הלימודים הפורמליים. כמו כן, השתתפות במימון מגורים של קשישים ואחרים</w:t>
            </w:r>
            <w:r w:rsidRPr="001F12DF">
              <w:t>.</w:t>
            </w:r>
          </w:p>
          <w:p w14:paraId="34732831" w14:textId="77777777" w:rsidR="00F32B02" w:rsidRPr="001F12DF" w:rsidRDefault="00F32B02" w:rsidP="004750D6">
            <w:pPr>
              <w:rPr>
                <w:rtl/>
              </w:rPr>
            </w:pPr>
            <w:r w:rsidRPr="001F12DF">
              <w:rPr>
                <w:rtl/>
              </w:rPr>
              <w:t>המודול יאפשר לה</w:t>
            </w:r>
            <w:r w:rsidRPr="001F12DF">
              <w:rPr>
                <w:rFonts w:hint="cs"/>
                <w:rtl/>
              </w:rPr>
              <w:t>ג</w:t>
            </w:r>
            <w:r w:rsidRPr="001F12DF">
              <w:rPr>
                <w:rtl/>
              </w:rPr>
              <w:t>דיר טבלאות של סוגי פעילויות, תעריפים טבלאיים או ידניים, טבלת מוסדות וכ</w:t>
            </w:r>
            <w:r w:rsidRPr="001F12DF">
              <w:rPr>
                <w:rFonts w:hint="cs"/>
                <w:rtl/>
              </w:rPr>
              <w:t>ו'</w:t>
            </w:r>
          </w:p>
          <w:p w14:paraId="40D9AB54" w14:textId="77777777" w:rsidR="00F32B02" w:rsidRPr="001F12DF" w:rsidRDefault="00F32B02" w:rsidP="004750D6">
            <w:pPr>
              <w:rPr>
                <w:rtl/>
              </w:rPr>
            </w:pPr>
            <w:r w:rsidRPr="001F12DF">
              <w:rPr>
                <w:rtl/>
              </w:rPr>
              <w:t xml:space="preserve">המערכת תאפשר להגדיר את שיעור המימון המלא של הפעילות, תוקף הפעילות ושיעור ההשתתפות הן חלק יחסי מהעלות המלאה והן ערך כספי קבוע , פרטי המשלמים ושיטת החיוב (כל הכללים שהוגדרו במודולי החיוב והגביה לרבות אכיפה, לעיל יחולו גם </w:t>
            </w:r>
            <w:r w:rsidRPr="001F12DF">
              <w:rPr>
                <w:rFonts w:hint="cs"/>
                <w:rtl/>
              </w:rPr>
              <w:t>בדרישה זו.</w:t>
            </w:r>
          </w:p>
          <w:p w14:paraId="798E92F3" w14:textId="77777777" w:rsidR="00F32B02" w:rsidRPr="001F12DF" w:rsidRDefault="00F32B02" w:rsidP="004750D6">
            <w:pPr>
              <w:rPr>
                <w:rtl/>
              </w:rPr>
            </w:pPr>
            <w:r w:rsidRPr="001F12DF">
              <w:rPr>
                <w:rtl/>
              </w:rPr>
              <w:t>המערכת תאפשר קליטה של החשבון בגין הפעילות תוך השוואתו לערך שהוגדר במערכת</w:t>
            </w:r>
            <w:r w:rsidRPr="001F12DF">
              <w:t>.</w:t>
            </w:r>
          </w:p>
          <w:p w14:paraId="6DA86185" w14:textId="77777777" w:rsidR="00F32B02" w:rsidRPr="001F12DF" w:rsidRDefault="00F32B02" w:rsidP="004750D6">
            <w:pPr>
              <w:rPr>
                <w:rtl/>
              </w:rPr>
            </w:pPr>
            <w:r w:rsidRPr="001F12DF">
              <w:rPr>
                <w:rtl/>
              </w:rPr>
              <w:t>המערכת תאפשר ניהול מעקב שוטף אחר הגביה בפועל</w:t>
            </w:r>
            <w:r w:rsidRPr="001F12DF">
              <w:t>.</w:t>
            </w:r>
          </w:p>
          <w:p w14:paraId="6FB22539" w14:textId="57B85E66" w:rsidR="00F32B02" w:rsidRPr="001F12DF" w:rsidRDefault="00F32B02" w:rsidP="004750D6">
            <w:pPr>
              <w:rPr>
                <w:rtl/>
              </w:rPr>
            </w:pPr>
            <w:r w:rsidRPr="001F12DF">
              <w:rPr>
                <w:rtl/>
              </w:rPr>
              <w:t xml:space="preserve">המערכת תכלול ממשק למערכת הרווחה של </w:t>
            </w:r>
            <w:r w:rsidR="00503614">
              <w:rPr>
                <w:rtl/>
              </w:rPr>
              <w:t>ה</w:t>
            </w:r>
            <w:r w:rsidR="00584A90">
              <w:rPr>
                <w:rtl/>
              </w:rPr>
              <w:t>מעוצה</w:t>
            </w:r>
            <w:r w:rsidRPr="001F12DF">
              <w:rPr>
                <w:rtl/>
              </w:rPr>
              <w:t>, הן ממשק שיקלוט את נתוני ההשתתפות והן ממשק שייצא למערכת הרווחה את תשלומי ההשתתפות בפועל לרבות פיגורים וסטטוסים שונים.</w:t>
            </w:r>
          </w:p>
        </w:tc>
      </w:tr>
      <w:tr w:rsidR="00F32B02" w:rsidRPr="001F12DF" w14:paraId="47A55FCB" w14:textId="77777777" w:rsidTr="00F32B02">
        <w:tc>
          <w:tcPr>
            <w:tcW w:w="1270" w:type="dxa"/>
          </w:tcPr>
          <w:p w14:paraId="3F0EDE4E" w14:textId="40523012" w:rsidR="00F32B02" w:rsidRPr="001F12DF" w:rsidRDefault="00F32B02" w:rsidP="004750D6">
            <w:r w:rsidRPr="00616E44">
              <w:t>Fi1.02.270</w:t>
            </w:r>
          </w:p>
        </w:tc>
        <w:tc>
          <w:tcPr>
            <w:tcW w:w="8942" w:type="dxa"/>
          </w:tcPr>
          <w:p w14:paraId="38733978" w14:textId="77777777" w:rsidR="00F32B02" w:rsidRPr="001F12DF" w:rsidRDefault="00F32B02" w:rsidP="004750D6">
            <w:pPr>
              <w:rPr>
                <w:rtl/>
              </w:rPr>
            </w:pPr>
            <w:r w:rsidRPr="001F12DF">
              <w:rPr>
                <w:rtl/>
              </w:rPr>
              <w:t xml:space="preserve">הפקת קובץ להפקה על שוברי </w:t>
            </w:r>
            <w:r w:rsidRPr="001F12DF">
              <w:t>preprinted</w:t>
            </w:r>
          </w:p>
          <w:p w14:paraId="37706FFC" w14:textId="44BA3B67" w:rsidR="00F32B02" w:rsidRPr="001F12DF" w:rsidRDefault="00F32B02" w:rsidP="004750D6">
            <w:pPr>
              <w:rPr>
                <w:rtl/>
              </w:rPr>
            </w:pPr>
            <w:r w:rsidRPr="001F12DF">
              <w:rPr>
                <w:rtl/>
              </w:rPr>
              <w:lastRenderedPageBreak/>
              <w:t xml:space="preserve">מערכת המידע תפיק קובץ נתוני שוברי חיוב. שדות הנתונים יכילו את פרטי המשלם, פרטי הנכס, </w:t>
            </w:r>
            <w:r w:rsidRPr="001F12DF">
              <w:rPr>
                <w:rFonts w:hint="cs"/>
                <w:rtl/>
              </w:rPr>
              <w:t>תקופה</w:t>
            </w:r>
            <w:r w:rsidRPr="001F12DF">
              <w:rPr>
                <w:rtl/>
              </w:rPr>
              <w:t xml:space="preserve">, מס' ימים לחישוב, </w:t>
            </w:r>
            <w:r w:rsidRPr="001F12DF">
              <w:rPr>
                <w:rFonts w:hint="cs"/>
                <w:rtl/>
              </w:rPr>
              <w:t>מועד אחרון לתשלום, פירוט חישוב</w:t>
            </w:r>
            <w:r w:rsidRPr="001F12DF">
              <w:rPr>
                <w:rtl/>
              </w:rPr>
              <w:t xml:space="preserve"> לפי סוגי חיוב, שדה הערות פרטני למשלם ושדה הערות ה</w:t>
            </w:r>
            <w:r w:rsidR="00584A90">
              <w:rPr>
                <w:rFonts w:hint="cs"/>
                <w:rtl/>
              </w:rPr>
              <w:t>מעוצה</w:t>
            </w:r>
            <w:r w:rsidRPr="001F12DF">
              <w:rPr>
                <w:rFonts w:hint="cs"/>
                <w:rtl/>
              </w:rPr>
              <w:t xml:space="preserve"> </w:t>
            </w:r>
            <w:r w:rsidRPr="001F12DF">
              <w:rPr>
                <w:rtl/>
              </w:rPr>
              <w:t xml:space="preserve"> לכלל </w:t>
            </w:r>
            <w:r w:rsidRPr="001F12DF">
              <w:rPr>
                <w:rFonts w:hint="cs"/>
                <w:rtl/>
              </w:rPr>
              <w:t>המשלמים</w:t>
            </w:r>
            <w:r w:rsidRPr="001F12DF">
              <w:rPr>
                <w:rtl/>
              </w:rPr>
              <w:t>.</w:t>
            </w:r>
          </w:p>
          <w:p w14:paraId="6F84E3A5" w14:textId="77777777" w:rsidR="00F32B02" w:rsidRPr="001F12DF" w:rsidRDefault="00F32B02" w:rsidP="004750D6">
            <w:pPr>
              <w:rPr>
                <w:rtl/>
              </w:rPr>
            </w:pPr>
            <w:r w:rsidRPr="001F12DF">
              <w:rPr>
                <w:rtl/>
              </w:rPr>
              <w:t>הערה: סוג הקובץ והפרטים הנדרשים ייקבעו במדויק לאחר בחירת הספק.</w:t>
            </w:r>
          </w:p>
        </w:tc>
      </w:tr>
      <w:tr w:rsidR="00F32B02" w:rsidRPr="001F12DF" w14:paraId="3E875BB6" w14:textId="77777777" w:rsidTr="00F32B02">
        <w:tc>
          <w:tcPr>
            <w:tcW w:w="1270" w:type="dxa"/>
          </w:tcPr>
          <w:p w14:paraId="2E58C6A3" w14:textId="3C5B8898" w:rsidR="00F32B02" w:rsidRPr="001F12DF" w:rsidRDefault="00F32B02" w:rsidP="004750D6">
            <w:r w:rsidRPr="00616E44">
              <w:lastRenderedPageBreak/>
              <w:t>Fi1.02.280</w:t>
            </w:r>
          </w:p>
        </w:tc>
        <w:tc>
          <w:tcPr>
            <w:tcW w:w="8942" w:type="dxa"/>
          </w:tcPr>
          <w:p w14:paraId="1EC93787" w14:textId="77777777" w:rsidR="00F32B02" w:rsidRPr="001F12DF" w:rsidRDefault="00F32B02" w:rsidP="004750D6">
            <w:pPr>
              <w:rPr>
                <w:rtl/>
              </w:rPr>
            </w:pPr>
            <w:r w:rsidRPr="001F12DF">
              <w:rPr>
                <w:rtl/>
              </w:rPr>
              <w:t>הפקת שובר חיוב וירטואלי ומשלוח בדוא"ל</w:t>
            </w:r>
          </w:p>
          <w:p w14:paraId="2864077E" w14:textId="77777777" w:rsidR="00F32B02" w:rsidRPr="001F12DF" w:rsidRDefault="00F32B02" w:rsidP="004750D6">
            <w:pPr>
              <w:rPr>
                <w:rtl/>
              </w:rPr>
            </w:pPr>
            <w:r w:rsidRPr="001F12DF">
              <w:rPr>
                <w:rtl/>
              </w:rPr>
              <w:t xml:space="preserve">המשתמש יוכל להפיק שובר חיוב בפורמט </w:t>
            </w:r>
            <w:r w:rsidRPr="001F12DF">
              <w:t>PDF</w:t>
            </w:r>
            <w:r w:rsidRPr="001F12DF">
              <w:rPr>
                <w:rtl/>
              </w:rPr>
              <w:t xml:space="preserve"> הזהה לזה המופק בבית דפוס ויתאפשר לשלוח אותו ל</w:t>
            </w:r>
            <w:r w:rsidRPr="001F12DF">
              <w:rPr>
                <w:rFonts w:hint="cs"/>
                <w:rtl/>
              </w:rPr>
              <w:t>משלמים</w:t>
            </w:r>
            <w:r w:rsidRPr="001F12DF">
              <w:rPr>
                <w:rtl/>
              </w:rPr>
              <w:t>.</w:t>
            </w:r>
          </w:p>
          <w:p w14:paraId="20803143" w14:textId="77777777" w:rsidR="00F32B02" w:rsidRPr="001F12DF" w:rsidRDefault="00F32B02" w:rsidP="004750D6">
            <w:pPr>
              <w:rPr>
                <w:rtl/>
              </w:rPr>
            </w:pPr>
            <w:r w:rsidRPr="001F12DF">
              <w:rPr>
                <w:rtl/>
              </w:rPr>
              <w:t>השובר יכיל את כל שדות הפרטים ותמונות הרקע כפי המופיע בשובר רגיל המופק בבית דפוס.</w:t>
            </w:r>
          </w:p>
        </w:tc>
      </w:tr>
      <w:tr w:rsidR="00F32B02" w:rsidRPr="001F12DF" w14:paraId="785AF138" w14:textId="77777777" w:rsidTr="00F32B02">
        <w:tc>
          <w:tcPr>
            <w:tcW w:w="1270" w:type="dxa"/>
          </w:tcPr>
          <w:p w14:paraId="69D62404" w14:textId="2CA2DEDC" w:rsidR="00F32B02" w:rsidRPr="001F12DF" w:rsidRDefault="00F32B02" w:rsidP="004750D6">
            <w:r w:rsidRPr="00616E44">
              <w:t>Fi1.02.290</w:t>
            </w:r>
          </w:p>
        </w:tc>
        <w:tc>
          <w:tcPr>
            <w:tcW w:w="8942" w:type="dxa"/>
          </w:tcPr>
          <w:p w14:paraId="5730918E" w14:textId="77777777" w:rsidR="00F32B02" w:rsidRPr="001F12DF" w:rsidRDefault="00F32B02" w:rsidP="004750D6">
            <w:pPr>
              <w:rPr>
                <w:rtl/>
              </w:rPr>
            </w:pPr>
            <w:r w:rsidRPr="001F12DF">
              <w:rPr>
                <w:rtl/>
              </w:rPr>
              <w:t xml:space="preserve">אופציה להפקת גרף עמודות או אחר על שובר החיוב התקופתי , המציג את נתוני </w:t>
            </w:r>
            <w:r w:rsidRPr="001F12DF">
              <w:rPr>
                <w:rFonts w:hint="cs"/>
                <w:rtl/>
              </w:rPr>
              <w:t>החיוב</w:t>
            </w:r>
            <w:r w:rsidRPr="001F12DF">
              <w:rPr>
                <w:rtl/>
              </w:rPr>
              <w:t xml:space="preserve"> </w:t>
            </w:r>
            <w:r w:rsidRPr="001F12DF">
              <w:rPr>
                <w:rFonts w:hint="cs"/>
                <w:rtl/>
              </w:rPr>
              <w:t xml:space="preserve">ב- </w:t>
            </w:r>
            <w:r w:rsidRPr="001F12DF">
              <w:t>x</w:t>
            </w:r>
            <w:r w:rsidRPr="001F12DF">
              <w:rPr>
                <w:rtl/>
              </w:rPr>
              <w:t xml:space="preserve"> התקופות האחרונות.</w:t>
            </w:r>
          </w:p>
        </w:tc>
      </w:tr>
      <w:tr w:rsidR="00F32B02" w:rsidRPr="001F12DF" w14:paraId="04518E5B" w14:textId="77777777" w:rsidTr="00F32B02">
        <w:tc>
          <w:tcPr>
            <w:tcW w:w="1270" w:type="dxa"/>
          </w:tcPr>
          <w:p w14:paraId="53E4EB67" w14:textId="329B7106" w:rsidR="00F32B02" w:rsidRPr="001F12DF" w:rsidRDefault="00F32B02" w:rsidP="004750D6">
            <w:r w:rsidRPr="00616E44">
              <w:t>Fi1.02.300</w:t>
            </w:r>
          </w:p>
        </w:tc>
        <w:tc>
          <w:tcPr>
            <w:tcW w:w="8942" w:type="dxa"/>
          </w:tcPr>
          <w:p w14:paraId="1027A437" w14:textId="77777777" w:rsidR="00F32B02" w:rsidRPr="001F12DF" w:rsidRDefault="00F32B02" w:rsidP="004750D6">
            <w:pPr>
              <w:rPr>
                <w:rtl/>
              </w:rPr>
            </w:pPr>
            <w:r w:rsidRPr="001F12DF">
              <w:rPr>
                <w:rtl/>
              </w:rPr>
              <w:t>דוחות:</w:t>
            </w:r>
          </w:p>
          <w:p w14:paraId="5BD384A1" w14:textId="77777777" w:rsidR="00F32B02" w:rsidRPr="001F12DF" w:rsidRDefault="00F32B02" w:rsidP="004750D6">
            <w:r w:rsidRPr="001F12DF">
              <w:rPr>
                <w:rtl/>
              </w:rPr>
              <w:t>א.</w:t>
            </w:r>
            <w:r w:rsidRPr="001F12DF">
              <w:rPr>
                <w:rFonts w:hint="cs"/>
                <w:rtl/>
              </w:rPr>
              <w:t xml:space="preserve"> </w:t>
            </w:r>
            <w:r w:rsidRPr="001F12DF">
              <w:rPr>
                <w:rtl/>
              </w:rPr>
              <w:t>דוח סטאטוס שוברים – כמות וסכום חיוב במנת השוברים שהופקה, תאריך חיוב, תאריך הפקה וייצוא שוברים.</w:t>
            </w:r>
          </w:p>
          <w:p w14:paraId="5C940C99" w14:textId="77777777" w:rsidR="00F32B02" w:rsidRPr="001F12DF" w:rsidRDefault="00F32B02" w:rsidP="004750D6">
            <w:pPr>
              <w:rPr>
                <w:rtl/>
              </w:rPr>
            </w:pPr>
            <w:r w:rsidRPr="001F12DF">
              <w:rPr>
                <w:rtl/>
              </w:rPr>
              <w:t xml:space="preserve">ב. דוח </w:t>
            </w:r>
            <w:r w:rsidRPr="001F12DF">
              <w:rPr>
                <w:rFonts w:hint="cs"/>
                <w:rtl/>
              </w:rPr>
              <w:t>משלמים</w:t>
            </w:r>
            <w:r w:rsidRPr="001F12DF">
              <w:rPr>
                <w:rtl/>
              </w:rPr>
              <w:t xml:space="preserve"> שלא הופקו להם שוברים בתקופה נוכחית – פירוט שדות פרטי </w:t>
            </w:r>
            <w:r w:rsidRPr="001F12DF">
              <w:rPr>
                <w:rFonts w:hint="cs"/>
                <w:rtl/>
              </w:rPr>
              <w:t>משלם</w:t>
            </w:r>
            <w:r w:rsidRPr="001F12DF">
              <w:rPr>
                <w:rtl/>
              </w:rPr>
              <w:t xml:space="preserve"> ופרטי נכס.</w:t>
            </w:r>
          </w:p>
        </w:tc>
      </w:tr>
      <w:tr w:rsidR="00F32B02" w:rsidRPr="001F12DF" w14:paraId="58BE557C" w14:textId="77777777" w:rsidTr="00F32B02">
        <w:tc>
          <w:tcPr>
            <w:tcW w:w="1270" w:type="dxa"/>
          </w:tcPr>
          <w:p w14:paraId="47CEDEF9" w14:textId="104BBBCA" w:rsidR="00F32B02" w:rsidRPr="001F12DF" w:rsidRDefault="00F32B02" w:rsidP="004750D6">
            <w:r w:rsidRPr="00616E44">
              <w:t>Fi1.02.310</w:t>
            </w:r>
          </w:p>
        </w:tc>
        <w:tc>
          <w:tcPr>
            <w:tcW w:w="8942" w:type="dxa"/>
          </w:tcPr>
          <w:p w14:paraId="664CCCD9" w14:textId="11AED2A4" w:rsidR="00F32B02" w:rsidRPr="001F12DF" w:rsidRDefault="00F32B02" w:rsidP="004750D6">
            <w:pPr>
              <w:rPr>
                <w:rtl/>
              </w:rPr>
            </w:pPr>
            <w:r w:rsidRPr="001F12DF">
              <w:rPr>
                <w:rtl/>
              </w:rPr>
              <w:t xml:space="preserve">לכל </w:t>
            </w:r>
            <w:r w:rsidRPr="001F12DF">
              <w:rPr>
                <w:rFonts w:hint="cs"/>
                <w:rtl/>
              </w:rPr>
              <w:t>ישות</w:t>
            </w:r>
            <w:r w:rsidRPr="001F12DF">
              <w:rPr>
                <w:rtl/>
              </w:rPr>
              <w:t xml:space="preserve"> פיזית (נכס/תת נכס) ו/או ישות דמוגרפית (לקוח או ענף של לקוח וכו') ניתן יהיה לשייך </w:t>
            </w:r>
            <w:r w:rsidRPr="001F12DF">
              <w:rPr>
                <w:rFonts w:hint="cs"/>
                <w:rtl/>
              </w:rPr>
              <w:t xml:space="preserve">מסך </w:t>
            </w:r>
            <w:r w:rsidRPr="001F12DF">
              <w:rPr>
                <w:rFonts w:hint="cs"/>
              </w:rPr>
              <w:t>CRM</w:t>
            </w:r>
            <w:r w:rsidRPr="001F12DF">
              <w:rPr>
                <w:rFonts w:hint="cs"/>
                <w:rtl/>
              </w:rPr>
              <w:t xml:space="preserve"> </w:t>
            </w:r>
            <w:r w:rsidRPr="001F12DF">
              <w:rPr>
                <w:rtl/>
              </w:rPr>
              <w:t xml:space="preserve">שיכלול </w:t>
            </w:r>
            <w:r w:rsidRPr="001F12DF">
              <w:rPr>
                <w:rFonts w:hint="cs"/>
                <w:rtl/>
              </w:rPr>
              <w:t>גיליו</w:t>
            </w:r>
            <w:r w:rsidRPr="001F12DF">
              <w:rPr>
                <w:rFonts w:hint="eastAsia"/>
                <w:rtl/>
              </w:rPr>
              <w:t>ן</w:t>
            </w:r>
            <w:r w:rsidRPr="001F12DF">
              <w:rPr>
                <w:rtl/>
              </w:rPr>
              <w:t xml:space="preserve"> </w:t>
            </w:r>
            <w:r w:rsidRPr="001F12DF">
              <w:rPr>
                <w:rFonts w:hint="cs"/>
                <w:rtl/>
              </w:rPr>
              <w:t>אירועי</w:t>
            </w:r>
            <w:r w:rsidRPr="001F12DF">
              <w:rPr>
                <w:rFonts w:hint="eastAsia"/>
                <w:rtl/>
              </w:rPr>
              <w:t>ם</w:t>
            </w:r>
            <w:r w:rsidRPr="001F12DF">
              <w:rPr>
                <w:rtl/>
              </w:rPr>
              <w:t>,</w:t>
            </w:r>
            <w:r w:rsidRPr="001F12DF">
              <w:rPr>
                <w:rFonts w:hint="cs"/>
                <w:rtl/>
              </w:rPr>
              <w:t xml:space="preserve"> </w:t>
            </w:r>
            <w:r w:rsidRPr="001F12DF">
              <w:rPr>
                <w:rtl/>
              </w:rPr>
              <w:t>הגדרת משימות, הפקת מכתבים ומעקב</w:t>
            </w:r>
            <w:r w:rsidRPr="001F12DF">
              <w:rPr>
                <w:rFonts w:hint="cs"/>
                <w:rtl/>
              </w:rPr>
              <w:t>.</w:t>
            </w:r>
          </w:p>
          <w:p w14:paraId="2B5B8B3B" w14:textId="1FDE29DE" w:rsidR="00F32B02" w:rsidRPr="001F12DF" w:rsidRDefault="00F32B02" w:rsidP="004750D6">
            <w:pPr>
              <w:rPr>
                <w:rtl/>
              </w:rPr>
            </w:pPr>
            <w:r w:rsidRPr="001F12DF">
              <w:rPr>
                <w:rtl/>
              </w:rPr>
              <w:t xml:space="preserve">מערכת תוכנית עבודה לביקורות תקופתיים בנכסים שונים, לפי </w:t>
            </w:r>
            <w:r w:rsidRPr="001F12DF">
              <w:rPr>
                <w:rFonts w:hint="cs"/>
                <w:rtl/>
              </w:rPr>
              <w:t>אזור</w:t>
            </w:r>
            <w:r w:rsidRPr="001F12DF">
              <w:rPr>
                <w:rtl/>
              </w:rPr>
              <w:t xml:space="preserve"> גיאוגרפי, לפי </w:t>
            </w:r>
            <w:r w:rsidRPr="001F12DF">
              <w:rPr>
                <w:rFonts w:hint="cs"/>
                <w:rtl/>
              </w:rPr>
              <w:t>אזורי</w:t>
            </w:r>
            <w:r w:rsidRPr="001F12DF">
              <w:rPr>
                <w:rtl/>
              </w:rPr>
              <w:t xml:space="preserve"> אחריות של עובד וכן יכולת הוספה זמנית. המודול יאפשר תכנון וכן דיווח על ביצוע כולל מערך בקרה על הביצוע לעומת התכנון</w:t>
            </w:r>
            <w:r w:rsidRPr="001F12DF">
              <w:t>.</w:t>
            </w:r>
          </w:p>
        </w:tc>
      </w:tr>
      <w:tr w:rsidR="00F32B02" w:rsidRPr="001F12DF" w14:paraId="50D13DA9" w14:textId="77777777" w:rsidTr="00F32B02">
        <w:tc>
          <w:tcPr>
            <w:tcW w:w="1270" w:type="dxa"/>
          </w:tcPr>
          <w:p w14:paraId="18E24C38" w14:textId="446FE83C" w:rsidR="00F32B02" w:rsidRPr="001F12DF" w:rsidRDefault="00F32B02" w:rsidP="004750D6">
            <w:r w:rsidRPr="00616E44">
              <w:t>Fi1.02.320</w:t>
            </w:r>
          </w:p>
        </w:tc>
        <w:tc>
          <w:tcPr>
            <w:tcW w:w="8942" w:type="dxa"/>
          </w:tcPr>
          <w:p w14:paraId="3C92AF79" w14:textId="77777777" w:rsidR="00F32B02" w:rsidRPr="001F12DF" w:rsidRDefault="00F32B02" w:rsidP="004750D6">
            <w:pPr>
              <w:rPr>
                <w:rtl/>
              </w:rPr>
            </w:pPr>
            <w:r w:rsidRPr="001F12DF">
              <w:rPr>
                <w:rtl/>
              </w:rPr>
              <w:t>המערכת תכלול מודול חישובי רטרו , כאשר בידי המשתמש האופציה להגדיר את המרכיבים שיתעדכנו (למשל, בעקבות שינוי שטח, האם לעדכן גם את ההנחות וכו</w:t>
            </w:r>
            <w:r w:rsidRPr="001F12DF">
              <w:rPr>
                <w:rFonts w:hint="cs"/>
                <w:rtl/>
              </w:rPr>
              <w:t>')</w:t>
            </w:r>
          </w:p>
          <w:p w14:paraId="62629876" w14:textId="1D798A7E" w:rsidR="00F32B02" w:rsidRPr="001F12DF" w:rsidRDefault="00F32B02" w:rsidP="004750D6">
            <w:pPr>
              <w:rPr>
                <w:rtl/>
              </w:rPr>
            </w:pPr>
            <w:r w:rsidRPr="001F12DF">
              <w:rPr>
                <w:rtl/>
              </w:rPr>
              <w:t>מודול חיוב בעלים (מערך ההיטלים) באינטגרציה למערכת הגביה וכן ממשקים למערכת ה</w:t>
            </w:r>
            <w:r w:rsidRPr="001F12DF">
              <w:t xml:space="preserve"> GIS </w:t>
            </w:r>
            <w:r>
              <w:rPr>
                <w:rtl/>
              </w:rPr>
              <w:t>של ה</w:t>
            </w:r>
            <w:r w:rsidR="00584A90">
              <w:rPr>
                <w:rtl/>
              </w:rPr>
              <w:t>מעוצה</w:t>
            </w:r>
            <w:r w:rsidRPr="001F12DF">
              <w:rPr>
                <w:rtl/>
              </w:rPr>
              <w:t xml:space="preserve"> ולמערכת רישוי ופיקוח על הבניה ומערכת היטל השבחה</w:t>
            </w:r>
            <w:r w:rsidRPr="001F12DF">
              <w:t>.</w:t>
            </w:r>
          </w:p>
        </w:tc>
      </w:tr>
      <w:tr w:rsidR="00F32B02" w:rsidRPr="001F12DF" w14:paraId="38AD8D48" w14:textId="77777777" w:rsidTr="00F32B02">
        <w:tc>
          <w:tcPr>
            <w:tcW w:w="1270" w:type="dxa"/>
          </w:tcPr>
          <w:p w14:paraId="06376273" w14:textId="142D13F3" w:rsidR="00F32B02" w:rsidRPr="001F12DF" w:rsidRDefault="00F32B02" w:rsidP="004750D6">
            <w:r w:rsidRPr="00616E44">
              <w:t>Fi1.02.330</w:t>
            </w:r>
          </w:p>
        </w:tc>
        <w:tc>
          <w:tcPr>
            <w:tcW w:w="8942" w:type="dxa"/>
          </w:tcPr>
          <w:p w14:paraId="15C89864" w14:textId="77777777" w:rsidR="00F32B02" w:rsidRPr="001F12DF" w:rsidRDefault="00F32B02" w:rsidP="004750D6">
            <w:pPr>
              <w:rPr>
                <w:rtl/>
              </w:rPr>
            </w:pPr>
            <w:r w:rsidRPr="001F12DF">
              <w:rPr>
                <w:rtl/>
              </w:rPr>
              <w:t>מערכת אכיפה כוללת מבוססת על סרגלי אכיפה דינמיים, המערכת תאפשר ניהול אכיפה לכל סוגי החיובים (כולל חינוך והיטלים</w:t>
            </w:r>
            <w:r w:rsidRPr="001F12DF">
              <w:rPr>
                <w:rFonts w:hint="cs"/>
                <w:rtl/>
              </w:rPr>
              <w:t>).</w:t>
            </w:r>
          </w:p>
          <w:p w14:paraId="4B8AFA29" w14:textId="77777777" w:rsidR="00F32B02" w:rsidRPr="001F12DF" w:rsidRDefault="00F32B02" w:rsidP="004750D6">
            <w:pPr>
              <w:rPr>
                <w:rtl/>
              </w:rPr>
            </w:pPr>
            <w:r w:rsidRPr="001F12DF">
              <w:rPr>
                <w:rtl/>
              </w:rPr>
              <w:t>מערכת לניהול הנחות על בסיס קריטריונים ומודל קבלת החלטות. המערכת תאפשר ניהול מספר סוגי ועדות הנחה לתחומים שונים. לכל סוג ועדה, תתאפשר הגדרה של קריטריונים לפי הגדרת המשתמש, הקריטריונים יהיו מוגדרים במבנה של עץ (קטגוריה שתהיה מורכבת ממספר קריטריונים) כולל מנגנון שקלול לקטגוריה ולקריטריונים וכן מתן ציונים לכל ערך (מבקש הנחה) לכל קריטריון בנפרד. המערכת תחשב את הציון המשוקלל, תאפשר הפקת פרוטוקול כולל עדכון של רשומת המבקש בהתאם להחלטות והפקת מכתבי תשובה אוטומטיים</w:t>
            </w:r>
            <w:r w:rsidRPr="001F12DF">
              <w:t>.</w:t>
            </w:r>
          </w:p>
        </w:tc>
      </w:tr>
      <w:tr w:rsidR="00F32B02" w:rsidRPr="001F12DF" w14:paraId="21B1B751" w14:textId="77777777" w:rsidTr="00F32B02">
        <w:tc>
          <w:tcPr>
            <w:tcW w:w="1270" w:type="dxa"/>
          </w:tcPr>
          <w:p w14:paraId="7511DECA" w14:textId="20631610" w:rsidR="00F32B02" w:rsidRPr="001F12DF" w:rsidRDefault="00F32B02" w:rsidP="004750D6">
            <w:r w:rsidRPr="00616E44">
              <w:t>Fi1.02.340</w:t>
            </w:r>
          </w:p>
        </w:tc>
        <w:tc>
          <w:tcPr>
            <w:tcW w:w="8942" w:type="dxa"/>
          </w:tcPr>
          <w:p w14:paraId="499CF134" w14:textId="77777777" w:rsidR="00F32B02" w:rsidRPr="001F12DF" w:rsidRDefault="00F32B02" w:rsidP="004750D6">
            <w:pPr>
              <w:rPr>
                <w:rtl/>
              </w:rPr>
            </w:pPr>
            <w:r w:rsidRPr="001F12DF">
              <w:rPr>
                <w:rtl/>
              </w:rPr>
              <w:t>המערכת תכלול שילוב וממשק אוטומטי של מערכות ניהול אוכלוסין (מרשם תושבים, מימד</w:t>
            </w:r>
            <w:r w:rsidRPr="001F12DF">
              <w:rPr>
                <w:rFonts w:hint="cs"/>
                <w:rtl/>
              </w:rPr>
              <w:t xml:space="preserve">) - </w:t>
            </w:r>
            <w:r w:rsidRPr="001F12DF">
              <w:rPr>
                <w:rtl/>
              </w:rPr>
              <w:t xml:space="preserve">ממשק משוכלל (שיאפשר מספר וריאציות עבודה) למערכת רישוי ופיקוח על הבניה והיטל השבחה, בתחום החשבונות כולל אפשרות הפקת החיובים במערכת הגביה. המערכת תקלוט באופן שוטף סטטוסים שונים כגון (טופס 2, טופס 4, </w:t>
            </w:r>
            <w:r w:rsidRPr="001F12DF">
              <w:rPr>
                <w:rFonts w:hint="cs"/>
                <w:rtl/>
              </w:rPr>
              <w:t>תעודת</w:t>
            </w:r>
            <w:r w:rsidRPr="001F12DF">
              <w:rPr>
                <w:rtl/>
              </w:rPr>
              <w:t xml:space="preserve"> גמר ) וכן נתונים פיזיים (שטחים לצורך אגרות , שטחים לצורך ארנונה, פרטי חריגות בניה וכו</w:t>
            </w:r>
            <w:r w:rsidRPr="001F12DF">
              <w:rPr>
                <w:rFonts w:hint="cs"/>
                <w:rtl/>
              </w:rPr>
              <w:t>')</w:t>
            </w:r>
          </w:p>
        </w:tc>
      </w:tr>
      <w:tr w:rsidR="003F7C21" w:rsidRPr="001F12DF" w14:paraId="28C11827" w14:textId="77777777" w:rsidTr="00F32B02">
        <w:tc>
          <w:tcPr>
            <w:tcW w:w="1270" w:type="dxa"/>
          </w:tcPr>
          <w:p w14:paraId="40CDB101" w14:textId="2F4ACEAF" w:rsidR="003F7C21" w:rsidRPr="00616E44" w:rsidRDefault="003F7C21" w:rsidP="003F7C21">
            <w:r w:rsidRPr="00616E44">
              <w:t>Fi1.02.34</w:t>
            </w:r>
            <w:r>
              <w:t>5</w:t>
            </w:r>
          </w:p>
        </w:tc>
        <w:tc>
          <w:tcPr>
            <w:tcW w:w="8942" w:type="dxa"/>
          </w:tcPr>
          <w:p w14:paraId="0A989D5F" w14:textId="77777777" w:rsidR="003F7C21" w:rsidRPr="003F7C21" w:rsidRDefault="003F7C21" w:rsidP="003F7C21">
            <w:pPr>
              <w:rPr>
                <w:rFonts w:ascii="David" w:hAnsi="David"/>
                <w:sz w:val="24"/>
              </w:rPr>
            </w:pPr>
            <w:r w:rsidRPr="003F7C21">
              <w:rPr>
                <w:rFonts w:ascii="David" w:hAnsi="David"/>
                <w:sz w:val="24"/>
                <w:rtl/>
              </w:rPr>
              <w:t>מודול ניהול אוכלוסין יהיה בעל ממשקים למערכות ניהול אוכלוסין של משרד הפנים</w:t>
            </w:r>
            <w:r w:rsidRPr="003F7C21">
              <w:rPr>
                <w:rFonts w:ascii="David" w:hAnsi="David"/>
                <w:sz w:val="24"/>
              </w:rPr>
              <w:t>:</w:t>
            </w:r>
          </w:p>
          <w:p w14:paraId="2E0C4BB5" w14:textId="62DEF047" w:rsidR="003F7C21" w:rsidRPr="003F7C21" w:rsidRDefault="003F7C21" w:rsidP="00146587">
            <w:pPr>
              <w:rPr>
                <w:rtl/>
              </w:rPr>
            </w:pPr>
            <w:r w:rsidRPr="003F7C21">
              <w:rPr>
                <w:rFonts w:ascii="David" w:hAnsi="David"/>
                <w:sz w:val="24"/>
                <w:rtl/>
              </w:rPr>
              <w:lastRenderedPageBreak/>
              <w:t>מערכת גחלת של המנוהלת על ידי רשות האוכלוסין</w:t>
            </w:r>
            <w:r w:rsidRPr="003F7C21">
              <w:rPr>
                <w:rFonts w:ascii="David" w:hAnsi="David"/>
                <w:sz w:val="24"/>
              </w:rPr>
              <w:t xml:space="preserve"> </w:t>
            </w:r>
            <w:r w:rsidRPr="003F7C21">
              <w:rPr>
                <w:rFonts w:ascii="David" w:hAnsi="David"/>
                <w:sz w:val="24"/>
                <w:rtl/>
              </w:rPr>
              <w:t>ומערכת מימד של חברת מלם. המערכות יאפשרו איתור של פריטים שאינם תושב ה</w:t>
            </w:r>
            <w:r w:rsidR="00146587">
              <w:rPr>
                <w:rFonts w:ascii="David" w:hAnsi="David" w:hint="cs"/>
                <w:sz w:val="24"/>
                <w:rtl/>
              </w:rPr>
              <w:t>ישוב</w:t>
            </w:r>
            <w:r w:rsidRPr="003F7C21">
              <w:rPr>
                <w:rFonts w:ascii="David" w:hAnsi="David"/>
                <w:sz w:val="24"/>
              </w:rPr>
              <w:t>.</w:t>
            </w:r>
            <w:r w:rsidRPr="003F7C21">
              <w:rPr>
                <w:rFonts w:ascii="David" w:hAnsi="David"/>
                <w:sz w:val="24"/>
                <w:rtl/>
              </w:rPr>
              <w:t xml:space="preserve"> הספק ידאג לעדכון נתוני המימד כל רבעון</w:t>
            </w:r>
            <w:r w:rsidRPr="003F7C21">
              <w:rPr>
                <w:rFonts w:ascii="David" w:hAnsi="David"/>
                <w:sz w:val="24"/>
              </w:rPr>
              <w:t>.</w:t>
            </w:r>
            <w:r w:rsidRPr="003F7C21">
              <w:rPr>
                <w:rFonts w:ascii="David" w:hAnsi="David"/>
                <w:sz w:val="24"/>
                <w:rtl/>
              </w:rPr>
              <w:t xml:space="preserve"> כמו כן, הספק ישלח ל</w:t>
            </w:r>
            <w:r w:rsidR="00584A90">
              <w:rPr>
                <w:rFonts w:ascii="David" w:hAnsi="David"/>
                <w:sz w:val="24"/>
                <w:rtl/>
              </w:rPr>
              <w:t>מעוצה</w:t>
            </w:r>
            <w:r w:rsidRPr="003F7C21">
              <w:rPr>
                <w:rFonts w:ascii="David" w:hAnsi="David"/>
                <w:sz w:val="24"/>
                <w:rtl/>
              </w:rPr>
              <w:t xml:space="preserve"> פירוט של כל השימוש במערכת גחלת והחיובים</w:t>
            </w:r>
            <w:r w:rsidRPr="003F7C21">
              <w:rPr>
                <w:rFonts w:ascii="David" w:hAnsi="David"/>
                <w:sz w:val="24"/>
              </w:rPr>
              <w:t>.</w:t>
            </w:r>
          </w:p>
        </w:tc>
      </w:tr>
      <w:tr w:rsidR="003F7C21" w:rsidRPr="001F12DF" w14:paraId="5AAF11FF" w14:textId="77777777" w:rsidTr="00F32B02">
        <w:tc>
          <w:tcPr>
            <w:tcW w:w="1270" w:type="dxa"/>
          </w:tcPr>
          <w:p w14:paraId="39D25F77" w14:textId="145233EA" w:rsidR="003F7C21" w:rsidRPr="001F12DF" w:rsidRDefault="003F7C21" w:rsidP="003F7C21">
            <w:r w:rsidRPr="00616E44">
              <w:lastRenderedPageBreak/>
              <w:t>Fi1.02.350</w:t>
            </w:r>
          </w:p>
        </w:tc>
        <w:tc>
          <w:tcPr>
            <w:tcW w:w="8942" w:type="dxa"/>
          </w:tcPr>
          <w:p w14:paraId="56A5252E" w14:textId="77777777" w:rsidR="003F7C21" w:rsidRPr="001F12DF" w:rsidRDefault="003F7C21" w:rsidP="003F7C21">
            <w:pPr>
              <w:rPr>
                <w:rtl/>
              </w:rPr>
            </w:pPr>
            <w:r w:rsidRPr="001F12DF">
              <w:rPr>
                <w:rtl/>
              </w:rPr>
              <w:t>מודול תיק תושב/נכס</w:t>
            </w:r>
            <w:r w:rsidRPr="001F12DF">
              <w:t>.</w:t>
            </w:r>
          </w:p>
          <w:p w14:paraId="18904475" w14:textId="38795320" w:rsidR="003F7C21" w:rsidRPr="001F12DF" w:rsidRDefault="003F7C21" w:rsidP="003F7C21">
            <w:pPr>
              <w:rPr>
                <w:rtl/>
              </w:rPr>
            </w:pPr>
            <w:r w:rsidRPr="001F12DF">
              <w:rPr>
                <w:rtl/>
              </w:rPr>
              <w:t xml:space="preserve">ניהול (הקמה, חיוב, תשלומים, אכיפה, בקרה) של ישויות נוספות על הנכס (למשל, שילוט, פינוי אשפה וכו') כולל </w:t>
            </w:r>
            <w:r w:rsidRPr="001F12DF">
              <w:rPr>
                <w:rFonts w:hint="cs"/>
                <w:rtl/>
              </w:rPr>
              <w:t>היסטורי</w:t>
            </w:r>
            <w:r w:rsidRPr="001F12DF">
              <w:rPr>
                <w:rFonts w:hint="eastAsia"/>
                <w:rtl/>
              </w:rPr>
              <w:t>ה</w:t>
            </w:r>
            <w:r w:rsidRPr="001F12DF">
              <w:t>.</w:t>
            </w:r>
          </w:p>
          <w:p w14:paraId="719F01CF" w14:textId="653FB9F8" w:rsidR="003F7C21" w:rsidRPr="001F12DF" w:rsidRDefault="003F7C21" w:rsidP="003F7C21">
            <w:pPr>
              <w:rPr>
                <w:rtl/>
              </w:rPr>
            </w:pPr>
            <w:r w:rsidRPr="001F12DF">
              <w:rPr>
                <w:rtl/>
              </w:rPr>
              <w:t xml:space="preserve">המערכת תכלול מודול לניהול השילוט </w:t>
            </w:r>
            <w:r w:rsidR="00584A90">
              <w:rPr>
                <w:rtl/>
              </w:rPr>
              <w:t>מעוצה</w:t>
            </w:r>
            <w:r w:rsidRPr="001F12DF">
              <w:t>.</w:t>
            </w:r>
          </w:p>
          <w:p w14:paraId="7C156313" w14:textId="77777777" w:rsidR="003F7C21" w:rsidRPr="001F12DF" w:rsidRDefault="003F7C21" w:rsidP="003F7C21">
            <w:pPr>
              <w:rPr>
                <w:rtl/>
              </w:rPr>
            </w:pPr>
            <w:r w:rsidRPr="001F12DF">
              <w:rPr>
                <w:rtl/>
              </w:rPr>
              <w:t>במקרה של החלפת משלם , המערכת תעשה את החיוב היחסי באופן אוטומטי</w:t>
            </w:r>
          </w:p>
        </w:tc>
      </w:tr>
      <w:tr w:rsidR="003F7C21" w:rsidRPr="001F12DF" w14:paraId="71A519BC" w14:textId="77777777" w:rsidTr="00F32B02">
        <w:tc>
          <w:tcPr>
            <w:tcW w:w="1270" w:type="dxa"/>
          </w:tcPr>
          <w:p w14:paraId="09525CB9" w14:textId="309E5227" w:rsidR="003F7C21" w:rsidRPr="001F12DF" w:rsidRDefault="003F7C21" w:rsidP="003F7C21">
            <w:r w:rsidRPr="00616E44">
              <w:t>Fi1.02.360</w:t>
            </w:r>
          </w:p>
        </w:tc>
        <w:tc>
          <w:tcPr>
            <w:tcW w:w="8942" w:type="dxa"/>
          </w:tcPr>
          <w:p w14:paraId="37BBED10" w14:textId="77777777" w:rsidR="003F7C21" w:rsidRPr="001F12DF" w:rsidRDefault="003F7C21" w:rsidP="003F7C21">
            <w:pPr>
              <w:rPr>
                <w:rtl/>
              </w:rPr>
            </w:pPr>
            <w:r w:rsidRPr="001F12DF">
              <w:rPr>
                <w:rtl/>
              </w:rPr>
              <w:t>יכולת הוספה של שדות (כולל שדות חישוביים ושדות תוצאתיים</w:t>
            </w:r>
            <w:r w:rsidRPr="001F12DF">
              <w:rPr>
                <w:rFonts w:hint="cs"/>
                <w:rtl/>
              </w:rPr>
              <w:t>).</w:t>
            </w:r>
          </w:p>
          <w:p w14:paraId="3F826012" w14:textId="77777777" w:rsidR="003F7C21" w:rsidRPr="001F12DF" w:rsidRDefault="003F7C21" w:rsidP="003F7C21">
            <w:pPr>
              <w:rPr>
                <w:rtl/>
              </w:rPr>
            </w:pPr>
            <w:r w:rsidRPr="001F12DF">
              <w:rPr>
                <w:rtl/>
              </w:rPr>
              <w:t>מערך ניהול מסמכים מתקדם כולל יכולת הגדרת מבנה תיק נכס/משלם באופן עצמאי ושיוך אוטומטי של מסמכים למחיצה הרלוונטית בתיק (בנוסף לשיוך הידני</w:t>
            </w:r>
            <w:r w:rsidRPr="001F12DF">
              <w:rPr>
                <w:rFonts w:hint="cs"/>
                <w:rtl/>
              </w:rPr>
              <w:t>).</w:t>
            </w:r>
          </w:p>
          <w:p w14:paraId="07AC638A" w14:textId="77777777" w:rsidR="003F7C21" w:rsidRPr="001F12DF" w:rsidRDefault="003F7C21" w:rsidP="003F7C21">
            <w:pPr>
              <w:rPr>
                <w:rtl/>
              </w:rPr>
            </w:pPr>
            <w:r w:rsidRPr="001F12DF">
              <w:rPr>
                <w:rtl/>
              </w:rPr>
              <w:t>מחולל מכתבים, מחולל טפסים ומחולל מדבקות (כולל שמירה של המכתבים והטפסים בתיקיה הרלוונטית) ומחולל דוחות מתקדם</w:t>
            </w:r>
            <w:r w:rsidRPr="001F12DF">
              <w:t>.</w:t>
            </w:r>
          </w:p>
          <w:p w14:paraId="7B73662B" w14:textId="0515BFBE" w:rsidR="003F7C21" w:rsidRPr="001F12DF" w:rsidRDefault="003F7C21" w:rsidP="003F7C21">
            <w:pPr>
              <w:rPr>
                <w:rtl/>
              </w:rPr>
            </w:pPr>
            <w:r w:rsidRPr="001F12DF">
              <w:rPr>
                <w:rtl/>
              </w:rPr>
              <w:t>המערכת תאפשר פיתוח תהליכים עסקיים באופן עצמאי ובלתי מוגבל באמצעות</w:t>
            </w:r>
            <w:r w:rsidRPr="001F12DF">
              <w:t xml:space="preserve"> BPM </w:t>
            </w:r>
            <w:r w:rsidRPr="001F12DF">
              <w:rPr>
                <w:rtl/>
              </w:rPr>
              <w:t>ו/או</w:t>
            </w:r>
            <w:r w:rsidRPr="001F12DF">
              <w:t xml:space="preserve"> Work flow </w:t>
            </w:r>
          </w:p>
        </w:tc>
      </w:tr>
      <w:tr w:rsidR="003F7C21" w:rsidRPr="001F12DF" w14:paraId="1B7624F6" w14:textId="77777777" w:rsidTr="00F32B02">
        <w:tc>
          <w:tcPr>
            <w:tcW w:w="1270" w:type="dxa"/>
          </w:tcPr>
          <w:p w14:paraId="65D92BB1" w14:textId="44C27A35" w:rsidR="003F7C21" w:rsidRPr="001F12DF" w:rsidRDefault="003F7C21" w:rsidP="003F7C21">
            <w:r w:rsidRPr="00616E44">
              <w:t>Fi1.02.370</w:t>
            </w:r>
          </w:p>
        </w:tc>
        <w:tc>
          <w:tcPr>
            <w:tcW w:w="8942" w:type="dxa"/>
          </w:tcPr>
          <w:p w14:paraId="576E22CE" w14:textId="77777777" w:rsidR="003F7C21" w:rsidRPr="001F12DF" w:rsidRDefault="003F7C21" w:rsidP="003F7C21">
            <w:pPr>
              <w:rPr>
                <w:rtl/>
              </w:rPr>
            </w:pPr>
            <w:r w:rsidRPr="001F12DF">
              <w:rPr>
                <w:rtl/>
              </w:rPr>
              <w:t>כל שלב בתהליך יאפשר בין השאר את הפעולות הבאות</w:t>
            </w:r>
            <w:r w:rsidRPr="001F12DF">
              <w:t>:</w:t>
            </w:r>
          </w:p>
          <w:p w14:paraId="373A1C31" w14:textId="77777777" w:rsidR="003F7C21" w:rsidRPr="001F12DF" w:rsidRDefault="003F7C21" w:rsidP="003F7C21">
            <w:pPr>
              <w:rPr>
                <w:rtl/>
              </w:rPr>
            </w:pPr>
            <w:r w:rsidRPr="001F12DF">
              <w:rPr>
                <w:rtl/>
              </w:rPr>
              <w:t>בקרות לוגיות בקליטת נתונים (ידנית או מקובץ ממוחשב) כולל הפקת התראות וחריגים , למשל: בקליטת נתונים ממוסדות חינוך תתבצע בקרת קליטה שתציין את החריגים והשגויים, או בעת קליטת טפסי  רישום תיבדק תקינות הנתונים לעומת מערכות/טבלאות אחרות (מרשם תושבים, סמלי רחוב , פרטי משפ</w:t>
            </w:r>
            <w:r w:rsidRPr="001F12DF">
              <w:rPr>
                <w:rFonts w:hint="cs"/>
                <w:rtl/>
              </w:rPr>
              <w:t>ח</w:t>
            </w:r>
            <w:r w:rsidRPr="001F12DF">
              <w:rPr>
                <w:rtl/>
              </w:rPr>
              <w:t>ה וכו</w:t>
            </w:r>
            <w:r w:rsidRPr="001F12DF">
              <w:t>'.</w:t>
            </w:r>
          </w:p>
          <w:p w14:paraId="4B585818" w14:textId="77777777" w:rsidR="003F7C21" w:rsidRPr="001F12DF" w:rsidRDefault="003F7C21" w:rsidP="003F7C21">
            <w:pPr>
              <w:rPr>
                <w:rtl/>
              </w:rPr>
            </w:pPr>
            <w:r w:rsidRPr="001F12DF">
              <w:rPr>
                <w:rtl/>
              </w:rPr>
              <w:t>הגדרת שדות חובה</w:t>
            </w:r>
            <w:r w:rsidRPr="001F12DF">
              <w:t>.</w:t>
            </w:r>
          </w:p>
          <w:p w14:paraId="173877D3" w14:textId="77777777" w:rsidR="003F7C21" w:rsidRPr="001F12DF" w:rsidRDefault="003F7C21" w:rsidP="003F7C21">
            <w:pPr>
              <w:rPr>
                <w:rtl/>
              </w:rPr>
            </w:pPr>
            <w:r w:rsidRPr="001F12DF">
              <w:rPr>
                <w:rtl/>
              </w:rPr>
              <w:t>הגדרת מסלולים שונים המותנים בשלב/ים קודמים</w:t>
            </w:r>
            <w:r w:rsidRPr="001F12DF">
              <w:t>.</w:t>
            </w:r>
          </w:p>
          <w:p w14:paraId="6C598ABA" w14:textId="77777777" w:rsidR="003F7C21" w:rsidRPr="001F12DF" w:rsidRDefault="003F7C21" w:rsidP="003F7C21">
            <w:pPr>
              <w:rPr>
                <w:rtl/>
              </w:rPr>
            </w:pPr>
            <w:r w:rsidRPr="001F12DF">
              <w:rPr>
                <w:rtl/>
              </w:rPr>
              <w:t>יכולת הפקת מכתבים, מדבקות, דוחות וכו' , לפי נוסחים וטפסים מוגדרים מראש</w:t>
            </w:r>
            <w:r w:rsidRPr="001F12DF">
              <w:t>.</w:t>
            </w:r>
          </w:p>
          <w:p w14:paraId="422C00CC" w14:textId="77777777" w:rsidR="003F7C21" w:rsidRPr="001F12DF" w:rsidRDefault="003F7C21" w:rsidP="003F7C21">
            <w:pPr>
              <w:rPr>
                <w:rtl/>
              </w:rPr>
            </w:pPr>
            <w:r w:rsidRPr="001F12DF">
              <w:rPr>
                <w:rtl/>
              </w:rPr>
              <w:t>שיגור נתונים ומידע באמצעים שונים : מכתב</w:t>
            </w:r>
            <w:r w:rsidRPr="001F12DF">
              <w:t xml:space="preserve">, SMS, </w:t>
            </w:r>
            <w:r w:rsidRPr="001F12DF">
              <w:rPr>
                <w:rtl/>
              </w:rPr>
              <w:t>דואר</w:t>
            </w:r>
            <w:r w:rsidRPr="001F12DF">
              <w:rPr>
                <w:rFonts w:hint="cs"/>
                <w:rtl/>
              </w:rPr>
              <w:t xml:space="preserve"> </w:t>
            </w:r>
            <w:r w:rsidRPr="001F12DF">
              <w:rPr>
                <w:rtl/>
              </w:rPr>
              <w:t>אלקטרוני, פקס ו</w:t>
            </w:r>
            <w:r w:rsidRPr="001F12DF">
              <w:rPr>
                <w:rFonts w:hint="cs"/>
                <w:rtl/>
              </w:rPr>
              <w:t>כו'.</w:t>
            </w:r>
          </w:p>
          <w:p w14:paraId="2D277C6F" w14:textId="77777777" w:rsidR="003F7C21" w:rsidRPr="001F12DF" w:rsidRDefault="003F7C21" w:rsidP="003F7C21">
            <w:pPr>
              <w:rPr>
                <w:rtl/>
              </w:rPr>
            </w:pPr>
            <w:r w:rsidRPr="001F12DF">
              <w:rPr>
                <w:rtl/>
              </w:rPr>
              <w:t>מעקבים שונים כולל הגדרת</w:t>
            </w:r>
            <w:r w:rsidRPr="001F12DF">
              <w:t xml:space="preserve"> </w:t>
            </w:r>
            <w:r w:rsidRPr="001F12DF">
              <w:rPr>
                <w:rFonts w:hint="cs"/>
                <w:rtl/>
              </w:rPr>
              <w:t>רמת שירות</w:t>
            </w:r>
            <w:r w:rsidRPr="001F12DF">
              <w:t xml:space="preserve"> </w:t>
            </w:r>
            <w:r w:rsidRPr="001F12DF">
              <w:rPr>
                <w:rtl/>
              </w:rPr>
              <w:t>או תאריכ</w:t>
            </w:r>
            <w:r w:rsidRPr="001F12DF">
              <w:rPr>
                <w:rFonts w:hint="cs"/>
                <w:rtl/>
              </w:rPr>
              <w:t>י</w:t>
            </w:r>
            <w:r w:rsidRPr="001F12DF">
              <w:rPr>
                <w:rtl/>
              </w:rPr>
              <w:t>ם ידניים</w:t>
            </w:r>
            <w:r w:rsidRPr="001F12DF">
              <w:t>.</w:t>
            </w:r>
          </w:p>
          <w:p w14:paraId="5EDD7E7F" w14:textId="77777777" w:rsidR="003F7C21" w:rsidRPr="001F12DF" w:rsidRDefault="003F7C21" w:rsidP="003F7C21">
            <w:pPr>
              <w:rPr>
                <w:rtl/>
              </w:rPr>
            </w:pPr>
            <w:r w:rsidRPr="001F12DF">
              <w:rPr>
                <w:rtl/>
              </w:rPr>
              <w:t>מערך קדימויות, כולל הגדרת שלבים מקבילים ושלבים בטור</w:t>
            </w:r>
            <w:r w:rsidRPr="001F12DF">
              <w:t xml:space="preserve">. </w:t>
            </w:r>
            <w:r w:rsidRPr="001F12DF">
              <w:rPr>
                <w:rtl/>
              </w:rPr>
              <w:t>שילוב תוצאות לתוך מערך ה</w:t>
            </w:r>
            <w:r w:rsidRPr="001F12DF">
              <w:t xml:space="preserve"> CRM </w:t>
            </w:r>
            <w:r w:rsidRPr="001F12DF">
              <w:rPr>
                <w:rtl/>
              </w:rPr>
              <w:t>וכן שילוב ניהול מסמכים</w:t>
            </w:r>
            <w:r w:rsidRPr="001F12DF">
              <w:t>.</w:t>
            </w:r>
          </w:p>
          <w:p w14:paraId="724AB59C" w14:textId="77777777" w:rsidR="003F7C21" w:rsidRPr="001F12DF" w:rsidRDefault="003F7C21" w:rsidP="003F7C21">
            <w:pPr>
              <w:rPr>
                <w:rtl/>
              </w:rPr>
            </w:pPr>
            <w:r w:rsidRPr="001F12DF">
              <w:rPr>
                <w:rtl/>
              </w:rPr>
              <w:t>הגדרת מסלולי אישור וכן הרשאות לעקיפה של חלק משלבי התהליך</w:t>
            </w:r>
            <w:r w:rsidRPr="001F12DF">
              <w:t>.</w:t>
            </w:r>
          </w:p>
        </w:tc>
      </w:tr>
      <w:tr w:rsidR="003F7C21" w:rsidRPr="001F12DF" w14:paraId="1D052F67" w14:textId="77777777" w:rsidTr="00F32B02">
        <w:tc>
          <w:tcPr>
            <w:tcW w:w="1270" w:type="dxa"/>
          </w:tcPr>
          <w:p w14:paraId="1E74A06D" w14:textId="73D72D80" w:rsidR="003F7C21" w:rsidRPr="001F12DF" w:rsidRDefault="003F7C21" w:rsidP="003F7C21">
            <w:r w:rsidRPr="00616E44">
              <w:t>Fi1.02.380</w:t>
            </w:r>
          </w:p>
        </w:tc>
        <w:tc>
          <w:tcPr>
            <w:tcW w:w="8942" w:type="dxa"/>
          </w:tcPr>
          <w:p w14:paraId="7B3B2BC4" w14:textId="77777777" w:rsidR="003F7C21" w:rsidRPr="001F12DF" w:rsidRDefault="003F7C21" w:rsidP="003F7C21">
            <w:pPr>
              <w:rPr>
                <w:rtl/>
              </w:rPr>
            </w:pPr>
            <w:r w:rsidRPr="001F12DF">
              <w:rPr>
                <w:rtl/>
              </w:rPr>
              <w:t>אפשרות הגדרת תהליך שיורכב ממספר תהליכים משניים</w:t>
            </w:r>
            <w:r w:rsidRPr="001F12DF">
              <w:t>.</w:t>
            </w:r>
          </w:p>
          <w:p w14:paraId="280B0AEC" w14:textId="7C1D06F7" w:rsidR="003F7C21" w:rsidRPr="001F12DF" w:rsidRDefault="003F7C21" w:rsidP="003F7C21">
            <w:pPr>
              <w:rPr>
                <w:rtl/>
              </w:rPr>
            </w:pPr>
            <w:r w:rsidRPr="001F12DF">
              <w:rPr>
                <w:rtl/>
              </w:rPr>
              <w:t xml:space="preserve">המערכת תכלול מודל לקיזוז ספקים באמצעות ממשק למערכת הנח"ש </w:t>
            </w:r>
            <w:r>
              <w:rPr>
                <w:rtl/>
              </w:rPr>
              <w:t>של ה</w:t>
            </w:r>
            <w:r w:rsidR="00584A90">
              <w:rPr>
                <w:rtl/>
              </w:rPr>
              <w:t>מעוצה</w:t>
            </w:r>
            <w:r w:rsidRPr="001F12DF">
              <w:rPr>
                <w:rtl/>
              </w:rPr>
              <w:t>. המודול יהיה מסונכרן בין ספקים הזכאים לתשלום במערכת הפיננסית ושיש להם חוב במערכת ההכנסות. המערכת תפיק דו"ח</w:t>
            </w:r>
            <w:r w:rsidRPr="001F12DF">
              <w:t xml:space="preserve"> on line </w:t>
            </w:r>
            <w:r w:rsidRPr="001F12DF">
              <w:rPr>
                <w:rtl/>
              </w:rPr>
              <w:t>היציג את הנתונים לגבי כל ספק , סכום החוב וסכום התשלום , המשתמש יוכל לעדכן בדו"ח האם לבצע את הקיזוז. לאחר האישור יתבצע הזיכוי ברשומת הספק בערך סכום הקיזוז שאושר</w:t>
            </w:r>
            <w:r w:rsidRPr="001F12DF">
              <w:t>.</w:t>
            </w:r>
          </w:p>
          <w:p w14:paraId="4AAEB801" w14:textId="41AF5EE3" w:rsidR="003F7C21" w:rsidRPr="001F12DF" w:rsidRDefault="003F7C21" w:rsidP="003F7C21">
            <w:pPr>
              <w:rPr>
                <w:rtl/>
              </w:rPr>
            </w:pPr>
            <w:r w:rsidRPr="001F12DF">
              <w:rPr>
                <w:rtl/>
              </w:rPr>
              <w:t>המערכת תכלול פקודת גביה להנח"ש, במנה שיוגדר ע"י ה</w:t>
            </w:r>
            <w:r w:rsidR="00584A90">
              <w:rPr>
                <w:rtl/>
              </w:rPr>
              <w:t>מעוצה</w:t>
            </w:r>
            <w:r w:rsidRPr="001F12DF">
              <w:rPr>
                <w:rtl/>
              </w:rPr>
              <w:t>.</w:t>
            </w:r>
          </w:p>
        </w:tc>
      </w:tr>
      <w:tr w:rsidR="003F7C21" w:rsidRPr="001F12DF" w14:paraId="24999E95" w14:textId="77777777" w:rsidTr="00F32B02">
        <w:tc>
          <w:tcPr>
            <w:tcW w:w="1270" w:type="dxa"/>
          </w:tcPr>
          <w:p w14:paraId="6AF84002" w14:textId="1D59B2DA" w:rsidR="003F7C21" w:rsidRPr="001F12DF" w:rsidRDefault="003F7C21" w:rsidP="003F7C21">
            <w:r w:rsidRPr="00616E44">
              <w:t>Fi1.02.390</w:t>
            </w:r>
          </w:p>
        </w:tc>
        <w:tc>
          <w:tcPr>
            <w:tcW w:w="8942" w:type="dxa"/>
          </w:tcPr>
          <w:p w14:paraId="50BC7267" w14:textId="77777777" w:rsidR="003F7C21" w:rsidRPr="001F12DF" w:rsidRDefault="003F7C21" w:rsidP="003F7C21">
            <w:pPr>
              <w:rPr>
                <w:rtl/>
              </w:rPr>
            </w:pPr>
            <w:r w:rsidRPr="001F12DF">
              <w:rPr>
                <w:rtl/>
              </w:rPr>
              <w:t>פתיחת כרטיס חדש במערכת המידע - הכולל את כל נתוני הנכס, המשלם</w:t>
            </w:r>
            <w:r w:rsidRPr="001F12DF">
              <w:rPr>
                <w:rFonts w:hint="cs"/>
                <w:rtl/>
              </w:rPr>
              <w:t>, סוג החיוב, המוטב (במקרה לדוגמא של גני ילדים ותלמידי חוץ)</w:t>
            </w:r>
            <w:r w:rsidRPr="001F12DF">
              <w:rPr>
                <w:rtl/>
              </w:rPr>
              <w:t xml:space="preserve"> ופרטים אחרים.</w:t>
            </w:r>
          </w:p>
        </w:tc>
      </w:tr>
      <w:tr w:rsidR="003F7C21" w:rsidRPr="001F12DF" w14:paraId="00EFF592" w14:textId="77777777" w:rsidTr="00F32B02">
        <w:tc>
          <w:tcPr>
            <w:tcW w:w="1270" w:type="dxa"/>
          </w:tcPr>
          <w:p w14:paraId="346587D5" w14:textId="48865EFE" w:rsidR="003F7C21" w:rsidRPr="001F12DF" w:rsidRDefault="003F7C21" w:rsidP="003F7C21">
            <w:r w:rsidRPr="00616E44">
              <w:t>Fi1.02.400</w:t>
            </w:r>
          </w:p>
        </w:tc>
        <w:tc>
          <w:tcPr>
            <w:tcW w:w="8942" w:type="dxa"/>
          </w:tcPr>
          <w:p w14:paraId="3618B7B8" w14:textId="77777777" w:rsidR="003F7C21" w:rsidRPr="001F12DF" w:rsidRDefault="003F7C21" w:rsidP="003F7C21">
            <w:pPr>
              <w:rPr>
                <w:rtl/>
              </w:rPr>
            </w:pPr>
            <w:r w:rsidRPr="001F12DF">
              <w:rPr>
                <w:rtl/>
              </w:rPr>
              <w:t>סוגי הנכסים שניתן להקים במערכת המידע:</w:t>
            </w:r>
          </w:p>
          <w:p w14:paraId="6D4CD04D" w14:textId="77777777" w:rsidR="003F7C21" w:rsidRPr="001F12DF" w:rsidRDefault="003F7C21" w:rsidP="003F7C21">
            <w:pPr>
              <w:rPr>
                <w:rtl/>
              </w:rPr>
            </w:pPr>
            <w:r w:rsidRPr="001F12DF">
              <w:rPr>
                <w:rtl/>
              </w:rPr>
              <w:lastRenderedPageBreak/>
              <w:t>א. נכס חדש זמני או קבוע (בעת הקמת נכס לבניה. נכס קבוע יפתח כאשר קיימת כתובת לנכס ונכס זמני יפתח במידה ואין כתובת . במקרה כזה יפתח הנכס לפי גוש / חלקה/ תת חלקה).</w:t>
            </w:r>
          </w:p>
          <w:p w14:paraId="36E01E99" w14:textId="77777777" w:rsidR="003F7C21" w:rsidRPr="001F12DF" w:rsidRDefault="003F7C21" w:rsidP="003F7C21">
            <w:pPr>
              <w:rPr>
                <w:rtl/>
              </w:rPr>
            </w:pPr>
            <w:r w:rsidRPr="001F12DF">
              <w:rPr>
                <w:rtl/>
              </w:rPr>
              <w:t>ב. נכס זמני שהופך קבוע (בעת שנקבעה כתובת קבועה לנכס).</w:t>
            </w:r>
          </w:p>
          <w:p w14:paraId="4F029A8A" w14:textId="77777777" w:rsidR="003F7C21" w:rsidRPr="001F12DF" w:rsidRDefault="003F7C21" w:rsidP="003F7C21">
            <w:pPr>
              <w:rPr>
                <w:rtl/>
              </w:rPr>
            </w:pPr>
            <w:r w:rsidRPr="001F12DF">
              <w:rPr>
                <w:rtl/>
              </w:rPr>
              <w:t xml:space="preserve">ג. נכס קבוע/ זמני  נוסף </w:t>
            </w:r>
            <w:r w:rsidRPr="001F12DF">
              <w:rPr>
                <w:rFonts w:hint="cs"/>
                <w:rtl/>
              </w:rPr>
              <w:t>(מהות שימוש נוספת: כגון משרד בבית פרטי)</w:t>
            </w:r>
          </w:p>
          <w:p w14:paraId="31EF7A7F" w14:textId="77777777" w:rsidR="003F7C21" w:rsidRPr="001F12DF" w:rsidRDefault="003F7C21" w:rsidP="003F7C21">
            <w:pPr>
              <w:rPr>
                <w:rtl/>
              </w:rPr>
            </w:pPr>
            <w:r w:rsidRPr="001F12DF">
              <w:rPr>
                <w:rtl/>
              </w:rPr>
              <w:t xml:space="preserve">ד. מספר נכסים הנמצאים במתחם אחד וקשורים כנכסי משנה </w:t>
            </w:r>
            <w:r w:rsidRPr="001F12DF">
              <w:rPr>
                <w:rFonts w:hint="cs"/>
                <w:rtl/>
              </w:rPr>
              <w:t xml:space="preserve">לסוג חיוב (דוגמא ארנונה </w:t>
            </w:r>
            <w:r w:rsidRPr="001F12DF">
              <w:rPr>
                <w:rtl/>
              </w:rPr>
              <w:t>–</w:t>
            </w:r>
            <w:r w:rsidRPr="001F12DF">
              <w:rPr>
                <w:rFonts w:hint="cs"/>
                <w:rtl/>
              </w:rPr>
              <w:t xml:space="preserve"> שטחים משותפים)</w:t>
            </w:r>
            <w:r w:rsidRPr="001F12DF">
              <w:rPr>
                <w:rtl/>
              </w:rPr>
              <w:t xml:space="preserve"> לנכס /נכסים קבועים שנפתחו קודם לכן, ב' או ג' לעיל.</w:t>
            </w:r>
          </w:p>
        </w:tc>
      </w:tr>
      <w:tr w:rsidR="003F7C21" w:rsidRPr="001F12DF" w14:paraId="4AC557A2" w14:textId="77777777" w:rsidTr="00F32B02">
        <w:tc>
          <w:tcPr>
            <w:tcW w:w="1270" w:type="dxa"/>
          </w:tcPr>
          <w:p w14:paraId="10AC90DF" w14:textId="525198C9" w:rsidR="003F7C21" w:rsidRPr="001F12DF" w:rsidRDefault="003F7C21" w:rsidP="003F7C21">
            <w:r w:rsidRPr="00616E44">
              <w:lastRenderedPageBreak/>
              <w:t>Fi1.02.410</w:t>
            </w:r>
          </w:p>
        </w:tc>
        <w:tc>
          <w:tcPr>
            <w:tcW w:w="8942" w:type="dxa"/>
          </w:tcPr>
          <w:p w14:paraId="473E82A5" w14:textId="77777777" w:rsidR="003F7C21" w:rsidRPr="001F12DF" w:rsidRDefault="003F7C21" w:rsidP="003F7C21">
            <w:pPr>
              <w:rPr>
                <w:rtl/>
              </w:rPr>
            </w:pPr>
            <w:r w:rsidRPr="001F12DF">
              <w:rPr>
                <w:rtl/>
              </w:rPr>
              <w:t>מערכת המידע תנתב את המשתמש לפי סיווג הדרישה:</w:t>
            </w:r>
          </w:p>
          <w:p w14:paraId="4426CBCB" w14:textId="77777777" w:rsidR="003F7C21" w:rsidRPr="001F12DF" w:rsidRDefault="003F7C21" w:rsidP="003F7C21">
            <w:pPr>
              <w:rPr>
                <w:rtl/>
              </w:rPr>
            </w:pPr>
            <w:r w:rsidRPr="001F12DF">
              <w:rPr>
                <w:rtl/>
              </w:rPr>
              <w:t>א. הקמת נכס זמני או קבוע  – יעביר למסך הקמת נכס.</w:t>
            </w:r>
          </w:p>
          <w:p w14:paraId="1F6516CC" w14:textId="77777777" w:rsidR="003F7C21" w:rsidRPr="001F12DF" w:rsidRDefault="003F7C21" w:rsidP="003F7C21">
            <w:pPr>
              <w:rPr>
                <w:rtl/>
              </w:rPr>
            </w:pPr>
            <w:r w:rsidRPr="001F12DF">
              <w:rPr>
                <w:rtl/>
              </w:rPr>
              <w:t>ב. העברת נכס זמני לקבוע  – יעביר למסך הקמת נכס חדש ויחייב סגירת הנכס הזמני כך שאי אפשר יהיה לבצע בו פעולות נוספות. כמו כן המערכת תקשור בצורה אוטומטית בין שני הנכסים.</w:t>
            </w:r>
          </w:p>
          <w:p w14:paraId="042840BE" w14:textId="77777777" w:rsidR="003F7C21" w:rsidRPr="001F12DF" w:rsidRDefault="003F7C21" w:rsidP="003F7C21">
            <w:r w:rsidRPr="001F12DF">
              <w:rPr>
                <w:rtl/>
              </w:rPr>
              <w:t>ג. הקמת נכס קבוע / זמני נוסף  – יעביר למסך הנכס שכבר הוקם, תשכפל אותו במסך הקמת נכס ותאפשר לשנות בו פרטים.</w:t>
            </w:r>
          </w:p>
          <w:p w14:paraId="17486815" w14:textId="77777777" w:rsidR="003F7C21" w:rsidRPr="001F12DF" w:rsidRDefault="003F7C21" w:rsidP="003F7C21">
            <w:pPr>
              <w:rPr>
                <w:rtl/>
              </w:rPr>
            </w:pPr>
            <w:r w:rsidRPr="001F12DF">
              <w:rPr>
                <w:rtl/>
              </w:rPr>
              <w:t>ד. מספר נכסים הנמצאים במתחם אחד – יעביר למסך הנכס הראשון שהוקם ויאפשר להקים את כל הנכסים קבוצה אחת.</w:t>
            </w:r>
          </w:p>
          <w:p w14:paraId="4FCDA3CD" w14:textId="77777777" w:rsidR="003F7C21" w:rsidRPr="001F12DF" w:rsidRDefault="003F7C21" w:rsidP="003F7C21">
            <w:pPr>
              <w:rPr>
                <w:rtl/>
              </w:rPr>
            </w:pPr>
            <w:r w:rsidRPr="001F12DF">
              <w:rPr>
                <w:rtl/>
              </w:rPr>
              <w:t xml:space="preserve">המשתמש יזין את מספר הנכסים החדשים שיש להקים, את "מהות השימוש" שתהיה ברירת המחדל ונתונים נוספים (כמו גוש / חלקה , כתובת, </w:t>
            </w:r>
            <w:r w:rsidRPr="001F12DF">
              <w:rPr>
                <w:rFonts w:hint="cs"/>
                <w:rtl/>
              </w:rPr>
              <w:t>קו ארנונה</w:t>
            </w:r>
            <w:r w:rsidRPr="001F12DF">
              <w:rPr>
                <w:rtl/>
              </w:rPr>
              <w:t xml:space="preserve">, </w:t>
            </w:r>
            <w:r w:rsidRPr="001F12DF">
              <w:rPr>
                <w:rFonts w:hint="cs"/>
                <w:rtl/>
              </w:rPr>
              <w:t>אזור</w:t>
            </w:r>
            <w:r w:rsidRPr="001F12DF">
              <w:rPr>
                <w:rtl/>
              </w:rPr>
              <w:t xml:space="preserve">, תת </w:t>
            </w:r>
            <w:r w:rsidRPr="001F12DF">
              <w:rPr>
                <w:rFonts w:hint="cs"/>
                <w:rtl/>
              </w:rPr>
              <w:t>אזור</w:t>
            </w:r>
            <w:r w:rsidRPr="001F12DF">
              <w:rPr>
                <w:rtl/>
              </w:rPr>
              <w:t xml:space="preserve">, יחידות חלוקה של </w:t>
            </w:r>
            <w:r w:rsidRPr="001F12DF">
              <w:rPr>
                <w:rFonts w:hint="cs"/>
                <w:rtl/>
              </w:rPr>
              <w:t>שטחים משותפים</w:t>
            </w:r>
            <w:r w:rsidRPr="001F12DF">
              <w:rPr>
                <w:rtl/>
              </w:rPr>
              <w:t>, קוד משלוח דואר וקוד משלוח טפסים).  המערכת תפתח באופן אוטומטי  את כל הנכסים בסדר רץ כאשר מספר הנכס עולה ב- 1 מכרטיס אב אחד למשנהו וכן תשתול בכל כרטיסי האב את ברירת המחדל.</w:t>
            </w:r>
          </w:p>
          <w:p w14:paraId="1F11D5D4" w14:textId="77777777" w:rsidR="003F7C21" w:rsidRPr="001F12DF" w:rsidRDefault="003F7C21" w:rsidP="003F7C21">
            <w:pPr>
              <w:rPr>
                <w:rtl/>
              </w:rPr>
            </w:pPr>
            <w:r w:rsidRPr="001F12DF">
              <w:rPr>
                <w:rtl/>
              </w:rPr>
              <w:t>עם סיום ההקמה האוטומטית, המערכת תעבור באופן אוטומטי לכרטיס אב הנכס  הראשון בעץ, תאפשר למשתמש להשלים בו פרטים ועם סיום השלמת הפרטים, תעבירו לכרטיס אב לנכס הבא בעץ, וכך מכרטיס אב נכס אחד למשנ</w:t>
            </w:r>
            <w:r w:rsidRPr="001F12DF">
              <w:rPr>
                <w:rFonts w:hint="cs"/>
                <w:rtl/>
              </w:rPr>
              <w:t>ה</w:t>
            </w:r>
            <w:r w:rsidRPr="001F12DF">
              <w:rPr>
                <w:rtl/>
              </w:rPr>
              <w:t xml:space="preserve">ו בהתאם לעץ עד לנכס האחרון בעץ.  </w:t>
            </w:r>
          </w:p>
        </w:tc>
      </w:tr>
      <w:tr w:rsidR="003F7C21" w:rsidRPr="001F12DF" w14:paraId="2092A7E6" w14:textId="77777777" w:rsidTr="00F32B02">
        <w:tc>
          <w:tcPr>
            <w:tcW w:w="1270" w:type="dxa"/>
          </w:tcPr>
          <w:p w14:paraId="0FBFB972" w14:textId="20C5A666" w:rsidR="003F7C21" w:rsidRPr="001F12DF" w:rsidRDefault="003F7C21" w:rsidP="003F7C21">
            <w:r w:rsidRPr="00616E44">
              <w:t>Fi1.02.420</w:t>
            </w:r>
          </w:p>
        </w:tc>
        <w:tc>
          <w:tcPr>
            <w:tcW w:w="8942" w:type="dxa"/>
          </w:tcPr>
          <w:p w14:paraId="493A0ADA" w14:textId="77777777" w:rsidR="003F7C21" w:rsidRPr="001F12DF" w:rsidRDefault="003F7C21" w:rsidP="003F7C21">
            <w:pPr>
              <w:rPr>
                <w:rtl/>
              </w:rPr>
            </w:pPr>
            <w:r w:rsidRPr="001F12DF">
              <w:rPr>
                <w:rtl/>
              </w:rPr>
              <w:t>בדיקת שלימות המתחם :</w:t>
            </w:r>
          </w:p>
          <w:p w14:paraId="52BF2F20" w14:textId="77777777" w:rsidR="003F7C21" w:rsidRPr="001F12DF" w:rsidRDefault="003F7C21" w:rsidP="003F7C21">
            <w:pPr>
              <w:rPr>
                <w:rtl/>
              </w:rPr>
            </w:pPr>
            <w:r w:rsidRPr="001F12DF">
              <w:rPr>
                <w:rtl/>
              </w:rPr>
              <w:t xml:space="preserve">המערכת תבדוק כי כל כרטיסי האב משויכים לאותו עץ, לאותו </w:t>
            </w:r>
            <w:r w:rsidRPr="001F12DF">
              <w:rPr>
                <w:rFonts w:hint="cs"/>
                <w:rtl/>
              </w:rPr>
              <w:t>אזור</w:t>
            </w:r>
            <w:r w:rsidRPr="001F12DF">
              <w:rPr>
                <w:rtl/>
              </w:rPr>
              <w:t xml:space="preserve"> ותת </w:t>
            </w:r>
            <w:r w:rsidRPr="001F12DF">
              <w:rPr>
                <w:rFonts w:hint="cs"/>
                <w:rtl/>
              </w:rPr>
              <w:t>אזור</w:t>
            </w:r>
            <w:r w:rsidRPr="001F12DF">
              <w:rPr>
                <w:rtl/>
              </w:rPr>
              <w:t>, מספר יחידות ההשתתפות זהה למספר יחידות ההשתתפות בנכס הראשי, כל שדות החובה מלאים בכל כרטיסי האב.</w:t>
            </w:r>
          </w:p>
        </w:tc>
      </w:tr>
      <w:tr w:rsidR="003F7C21" w:rsidRPr="001F12DF" w14:paraId="65C51027" w14:textId="77777777" w:rsidTr="00F32B02">
        <w:tc>
          <w:tcPr>
            <w:tcW w:w="1270" w:type="dxa"/>
          </w:tcPr>
          <w:p w14:paraId="353FEE3C" w14:textId="20060BD3" w:rsidR="003F7C21" w:rsidRPr="001F12DF" w:rsidRDefault="003F7C21" w:rsidP="003F7C21">
            <w:r w:rsidRPr="00616E44">
              <w:t>Fi1.02.430</w:t>
            </w:r>
          </w:p>
        </w:tc>
        <w:tc>
          <w:tcPr>
            <w:tcW w:w="8942" w:type="dxa"/>
          </w:tcPr>
          <w:p w14:paraId="70A338CE" w14:textId="77777777" w:rsidR="003F7C21" w:rsidRPr="001F12DF" w:rsidRDefault="003F7C21" w:rsidP="003F7C21">
            <w:pPr>
              <w:rPr>
                <w:rtl/>
              </w:rPr>
            </w:pPr>
            <w:r w:rsidRPr="001F12DF">
              <w:rPr>
                <w:rtl/>
              </w:rPr>
              <w:t>הצגת עץ</w:t>
            </w:r>
            <w:r w:rsidRPr="001F12DF">
              <w:rPr>
                <w:rFonts w:hint="cs"/>
                <w:rtl/>
              </w:rPr>
              <w:t xml:space="preserve"> נכסים</w:t>
            </w:r>
            <w:r w:rsidRPr="001F12DF">
              <w:rPr>
                <w:rtl/>
              </w:rPr>
              <w:t>:</w:t>
            </w:r>
          </w:p>
          <w:p w14:paraId="40C71BD7" w14:textId="77777777" w:rsidR="003F7C21" w:rsidRPr="001F12DF" w:rsidRDefault="003F7C21" w:rsidP="003F7C21">
            <w:pPr>
              <w:rPr>
                <w:rtl/>
              </w:rPr>
            </w:pPr>
            <w:r w:rsidRPr="001F12DF">
              <w:rPr>
                <w:rtl/>
              </w:rPr>
              <w:t>גישה לצפייה בתצוגה היררכית של עץ המציג את הנכסים שהוקמו למתחם על פי ההיררכיה שלהם. במקרה של עצי גדולים או מורכבים ניתן יהיה לסמן חלק מעץ.</w:t>
            </w:r>
          </w:p>
          <w:p w14:paraId="3183DB40" w14:textId="77777777" w:rsidR="003F7C21" w:rsidRPr="001F12DF" w:rsidRDefault="003F7C21" w:rsidP="003F7C21">
            <w:pPr>
              <w:rPr>
                <w:rtl/>
              </w:rPr>
            </w:pPr>
            <w:r w:rsidRPr="001F12DF">
              <w:rPr>
                <w:rtl/>
              </w:rPr>
              <w:t xml:space="preserve">הצגת </w:t>
            </w:r>
            <w:r w:rsidRPr="001F12DF">
              <w:rPr>
                <w:rFonts w:hint="cs"/>
                <w:rtl/>
              </w:rPr>
              <w:t>סכמה</w:t>
            </w:r>
            <w:r w:rsidRPr="001F12DF">
              <w:rPr>
                <w:rtl/>
              </w:rPr>
              <w:t xml:space="preserve"> לוגית של </w:t>
            </w:r>
            <w:r w:rsidRPr="001F12DF">
              <w:rPr>
                <w:rFonts w:hint="cs"/>
                <w:rtl/>
              </w:rPr>
              <w:t>החיוב בנכס וב</w:t>
            </w:r>
            <w:r w:rsidRPr="001F12DF">
              <w:rPr>
                <w:rtl/>
              </w:rPr>
              <w:t xml:space="preserve">מתחם </w:t>
            </w:r>
            <w:r w:rsidRPr="001F12DF">
              <w:rPr>
                <w:rFonts w:hint="cs"/>
                <w:rtl/>
              </w:rPr>
              <w:t xml:space="preserve">נכסים </w:t>
            </w:r>
            <w:r w:rsidRPr="001F12DF">
              <w:rPr>
                <w:rtl/>
              </w:rPr>
              <w:t xml:space="preserve">המתאר את אופן חלוקת </w:t>
            </w:r>
            <w:r w:rsidRPr="001F12DF">
              <w:rPr>
                <w:rFonts w:hint="cs"/>
                <w:rtl/>
              </w:rPr>
              <w:t>חישוב ארנונה</w:t>
            </w:r>
            <w:r w:rsidRPr="001F12DF">
              <w:rPr>
                <w:rtl/>
              </w:rPr>
              <w:t xml:space="preserve"> משותפת של המתחם לנכסים השונים, כולל פירוט כל הנכסים במתחם ויחידות ההשתתפות היחסיות.</w:t>
            </w:r>
          </w:p>
        </w:tc>
      </w:tr>
      <w:tr w:rsidR="003F7C21" w:rsidRPr="001F12DF" w14:paraId="0D338022" w14:textId="77777777" w:rsidTr="00F32B02">
        <w:tc>
          <w:tcPr>
            <w:tcW w:w="1270" w:type="dxa"/>
          </w:tcPr>
          <w:p w14:paraId="5409944A" w14:textId="6259E0F0" w:rsidR="003F7C21" w:rsidRPr="001F12DF" w:rsidRDefault="003F7C21" w:rsidP="003F7C21">
            <w:r w:rsidRPr="00616E44">
              <w:t>Fi1.02.000</w:t>
            </w:r>
          </w:p>
        </w:tc>
        <w:tc>
          <w:tcPr>
            <w:tcW w:w="8942" w:type="dxa"/>
          </w:tcPr>
          <w:p w14:paraId="0E8AB8D9" w14:textId="77777777" w:rsidR="003F7C21" w:rsidRPr="001F12DF" w:rsidRDefault="003F7C21" w:rsidP="003F7C21">
            <w:pPr>
              <w:rPr>
                <w:rtl/>
              </w:rPr>
            </w:pPr>
            <w:r w:rsidRPr="001F12DF">
              <w:rPr>
                <w:rtl/>
              </w:rPr>
              <w:t xml:space="preserve">דוחות: </w:t>
            </w:r>
          </w:p>
          <w:p w14:paraId="7AE207C3" w14:textId="1BD9B09B" w:rsidR="003F7C21" w:rsidRPr="001F12DF" w:rsidRDefault="003F7C21" w:rsidP="003F7C21">
            <w:pPr>
              <w:rPr>
                <w:rtl/>
              </w:rPr>
            </w:pPr>
            <w:r w:rsidRPr="001F12DF">
              <w:rPr>
                <w:rtl/>
              </w:rPr>
              <w:t>דוח הצגת נכסים "זמניים" הפעילים במערכת המידע מעל 12 חודשים. הדוח יוצג על פי פרמטרים שיקבעו עם נציגי ה</w:t>
            </w:r>
            <w:r w:rsidR="00584A90">
              <w:rPr>
                <w:rFonts w:hint="cs"/>
                <w:rtl/>
              </w:rPr>
              <w:t>מעוצה</w:t>
            </w:r>
            <w:r w:rsidRPr="001F12DF">
              <w:rPr>
                <w:rFonts w:hint="cs"/>
                <w:rtl/>
              </w:rPr>
              <w:t xml:space="preserve"> </w:t>
            </w:r>
            <w:r w:rsidRPr="001F12DF">
              <w:rPr>
                <w:rtl/>
              </w:rPr>
              <w:t xml:space="preserve"> לפני הפעלת המערכת.</w:t>
            </w:r>
          </w:p>
        </w:tc>
      </w:tr>
      <w:tr w:rsidR="003F7C21" w:rsidRPr="001F12DF" w14:paraId="686E2951" w14:textId="77777777" w:rsidTr="00F32B02">
        <w:tc>
          <w:tcPr>
            <w:tcW w:w="1270" w:type="dxa"/>
            <w:shd w:val="clear" w:color="auto" w:fill="D9D9D9" w:themeFill="background1" w:themeFillShade="D9"/>
          </w:tcPr>
          <w:p w14:paraId="0BC746D0" w14:textId="6E6A80F5" w:rsidR="003F7C21" w:rsidRPr="001F12DF" w:rsidRDefault="003F7C21" w:rsidP="003F7C21">
            <w:r w:rsidRPr="00AC2C0B">
              <w:t>Fi1.03.000</w:t>
            </w:r>
          </w:p>
        </w:tc>
        <w:tc>
          <w:tcPr>
            <w:tcW w:w="8942" w:type="dxa"/>
            <w:shd w:val="clear" w:color="auto" w:fill="D9D9D9" w:themeFill="background1" w:themeFillShade="D9"/>
          </w:tcPr>
          <w:p w14:paraId="76F43E59" w14:textId="77777777" w:rsidR="003F7C21" w:rsidRPr="001F12DF" w:rsidRDefault="003F7C21" w:rsidP="003F7C21">
            <w:pPr>
              <w:rPr>
                <w:rtl/>
              </w:rPr>
            </w:pPr>
            <w:r w:rsidRPr="001F12DF">
              <w:rPr>
                <w:rFonts w:hint="cs"/>
                <w:rtl/>
              </w:rPr>
              <w:t>ניהול נכסים</w:t>
            </w:r>
          </w:p>
        </w:tc>
      </w:tr>
      <w:tr w:rsidR="003F7C21" w:rsidRPr="001F12DF" w14:paraId="0C9EA8E9" w14:textId="77777777" w:rsidTr="00F32B02">
        <w:tc>
          <w:tcPr>
            <w:tcW w:w="1270" w:type="dxa"/>
          </w:tcPr>
          <w:p w14:paraId="65340614" w14:textId="06E2321D" w:rsidR="003F7C21" w:rsidRPr="001F12DF" w:rsidRDefault="003F7C21" w:rsidP="003F7C21">
            <w:r w:rsidRPr="00AC2C0B">
              <w:t>Fi1.03.010</w:t>
            </w:r>
          </w:p>
        </w:tc>
        <w:tc>
          <w:tcPr>
            <w:tcW w:w="8942" w:type="dxa"/>
          </w:tcPr>
          <w:p w14:paraId="17DA1E8F" w14:textId="77777777" w:rsidR="003F7C21" w:rsidRPr="001F12DF" w:rsidRDefault="003F7C21" w:rsidP="003F7C21">
            <w:pPr>
              <w:rPr>
                <w:rtl/>
              </w:rPr>
            </w:pPr>
            <w:r w:rsidRPr="001F12DF">
              <w:rPr>
                <w:rtl/>
              </w:rPr>
              <w:t>המערכת תאפשר ניהול נכסים פיזיים שונים, כגון</w:t>
            </w:r>
            <w:r w:rsidRPr="001F12DF">
              <w:t>:</w:t>
            </w:r>
          </w:p>
          <w:p w14:paraId="25D32001" w14:textId="77777777" w:rsidR="003F7C21" w:rsidRPr="001F12DF" w:rsidRDefault="003F7C21" w:rsidP="003F7C21">
            <w:pPr>
              <w:rPr>
                <w:rtl/>
              </w:rPr>
            </w:pPr>
            <w:r w:rsidRPr="001F12DF">
              <w:rPr>
                <w:rFonts w:hint="cs"/>
                <w:rtl/>
              </w:rPr>
              <w:t xml:space="preserve">- </w:t>
            </w:r>
            <w:r w:rsidRPr="001F12DF">
              <w:rPr>
                <w:rtl/>
              </w:rPr>
              <w:t>מבנים לסוגיהם</w:t>
            </w:r>
          </w:p>
          <w:p w14:paraId="2F7F87DA" w14:textId="77777777" w:rsidR="003F7C21" w:rsidRPr="001F12DF" w:rsidRDefault="003F7C21" w:rsidP="003F7C21">
            <w:pPr>
              <w:rPr>
                <w:rtl/>
              </w:rPr>
            </w:pPr>
            <w:r w:rsidRPr="001F12DF">
              <w:rPr>
                <w:rFonts w:hint="cs"/>
                <w:rtl/>
              </w:rPr>
              <w:t xml:space="preserve">- </w:t>
            </w:r>
            <w:r w:rsidRPr="001F12DF">
              <w:rPr>
                <w:rtl/>
              </w:rPr>
              <w:t>קרקעות</w:t>
            </w:r>
          </w:p>
          <w:p w14:paraId="4A8B8698" w14:textId="77777777" w:rsidR="003F7C21" w:rsidRPr="001F12DF" w:rsidRDefault="003F7C21" w:rsidP="003F7C21">
            <w:pPr>
              <w:rPr>
                <w:rtl/>
              </w:rPr>
            </w:pPr>
            <w:r w:rsidRPr="001F12DF">
              <w:rPr>
                <w:rFonts w:hint="cs"/>
                <w:rtl/>
              </w:rPr>
              <w:t xml:space="preserve">- </w:t>
            </w:r>
            <w:r w:rsidRPr="001F12DF">
              <w:rPr>
                <w:rtl/>
              </w:rPr>
              <w:t>שילוט</w:t>
            </w:r>
          </w:p>
          <w:p w14:paraId="65B74B3C" w14:textId="77777777" w:rsidR="003F7C21" w:rsidRPr="001F12DF" w:rsidRDefault="003F7C21" w:rsidP="003F7C21">
            <w:pPr>
              <w:rPr>
                <w:rtl/>
              </w:rPr>
            </w:pPr>
            <w:r w:rsidRPr="001F12DF">
              <w:rPr>
                <w:rFonts w:hint="cs"/>
                <w:rtl/>
              </w:rPr>
              <w:t xml:space="preserve">- </w:t>
            </w:r>
            <w:r w:rsidRPr="001F12DF">
              <w:rPr>
                <w:rtl/>
              </w:rPr>
              <w:t>כלי אצירה</w:t>
            </w:r>
          </w:p>
          <w:p w14:paraId="43CE2AB7" w14:textId="77777777" w:rsidR="003F7C21" w:rsidRPr="001F12DF" w:rsidRDefault="003F7C21" w:rsidP="003F7C21">
            <w:pPr>
              <w:rPr>
                <w:rtl/>
              </w:rPr>
            </w:pPr>
            <w:r w:rsidRPr="001F12DF">
              <w:rPr>
                <w:rFonts w:hint="cs"/>
                <w:rtl/>
              </w:rPr>
              <w:t xml:space="preserve">- </w:t>
            </w:r>
            <w:r w:rsidRPr="001F12DF">
              <w:rPr>
                <w:rtl/>
              </w:rPr>
              <w:t>אחר</w:t>
            </w:r>
          </w:p>
          <w:p w14:paraId="57499A3A" w14:textId="77777777" w:rsidR="003F7C21" w:rsidRPr="001F12DF" w:rsidRDefault="003F7C21" w:rsidP="003F7C21">
            <w:pPr>
              <w:rPr>
                <w:rtl/>
              </w:rPr>
            </w:pPr>
            <w:r w:rsidRPr="001F12DF">
              <w:rPr>
                <w:rtl/>
              </w:rPr>
              <w:lastRenderedPageBreak/>
              <w:t>המערכת תאפשר הגדרת קשרים בין סוגי הנכסים הפיזיים ובין נכסים פיזיים ללקוחות</w:t>
            </w:r>
            <w:r w:rsidRPr="001F12DF">
              <w:t>.</w:t>
            </w:r>
          </w:p>
        </w:tc>
      </w:tr>
      <w:tr w:rsidR="003F7C21" w:rsidRPr="001F12DF" w14:paraId="1A5D3BF8" w14:textId="77777777" w:rsidTr="00F32B02">
        <w:tc>
          <w:tcPr>
            <w:tcW w:w="1270" w:type="dxa"/>
          </w:tcPr>
          <w:p w14:paraId="3DC2B76E" w14:textId="2EA946CC" w:rsidR="003F7C21" w:rsidRPr="001F12DF" w:rsidRDefault="003F7C21" w:rsidP="003F7C21">
            <w:r w:rsidRPr="00AC2C0B">
              <w:lastRenderedPageBreak/>
              <w:t>Fi1.03.020</w:t>
            </w:r>
          </w:p>
        </w:tc>
        <w:tc>
          <w:tcPr>
            <w:tcW w:w="8942" w:type="dxa"/>
          </w:tcPr>
          <w:p w14:paraId="7203C70E" w14:textId="6E75E43A" w:rsidR="003F7C21" w:rsidRPr="001F12DF" w:rsidRDefault="003F7C21" w:rsidP="003F7C21">
            <w:pPr>
              <w:rPr>
                <w:rtl/>
              </w:rPr>
            </w:pPr>
            <w:r w:rsidRPr="001F12DF">
              <w:rPr>
                <w:rtl/>
              </w:rPr>
              <w:t xml:space="preserve">המערכת תאפשר להגדיר את הנכסים הפיזיים בהיררכיה , כך שניתן יהיה להגדיר נכס ראשי ותתי נכסים השייכים לו במבנה עץ </w:t>
            </w:r>
            <w:r w:rsidRPr="001F12DF">
              <w:rPr>
                <w:rFonts w:hint="cs"/>
                <w:rtl/>
              </w:rPr>
              <w:t>היררכי</w:t>
            </w:r>
            <w:r w:rsidRPr="001F12DF">
              <w:rPr>
                <w:rtl/>
              </w:rPr>
              <w:t xml:space="preserve"> לרבות עצים שחלקם נכסים וירטואליים</w:t>
            </w:r>
            <w:r w:rsidRPr="001F12DF">
              <w:t>.</w:t>
            </w:r>
          </w:p>
          <w:p w14:paraId="15F86AF6" w14:textId="77777777" w:rsidR="003F7C21" w:rsidRPr="001F12DF" w:rsidRDefault="003F7C21" w:rsidP="003F7C21">
            <w:pPr>
              <w:rPr>
                <w:rtl/>
              </w:rPr>
            </w:pPr>
            <w:r w:rsidRPr="001F12DF">
              <w:rPr>
                <w:rtl/>
              </w:rPr>
              <w:t>המערכת תאפשר לשייך פרטים שונים לפי הגדרת המשתמש, לנכס ראשי ו/או לתתי נכסים</w:t>
            </w:r>
            <w:r w:rsidRPr="001F12DF">
              <w:t>.</w:t>
            </w:r>
          </w:p>
          <w:p w14:paraId="762C110B" w14:textId="05EF908C" w:rsidR="003F7C21" w:rsidRPr="001F12DF" w:rsidRDefault="003F7C21" w:rsidP="003F7C21">
            <w:pPr>
              <w:rPr>
                <w:rtl/>
              </w:rPr>
            </w:pPr>
            <w:r w:rsidRPr="001F12DF">
              <w:rPr>
                <w:rtl/>
              </w:rPr>
              <w:t xml:space="preserve">המערכת תאפשר עדכון פרטי הנכסים לרבות ישויות דמוגרפיות לנכס ו/או תת נכס, כולל שמירת </w:t>
            </w:r>
            <w:r w:rsidRPr="001F12DF">
              <w:rPr>
                <w:rFonts w:hint="cs"/>
                <w:rtl/>
              </w:rPr>
              <w:t>היסטורי</w:t>
            </w:r>
            <w:r w:rsidRPr="001F12DF">
              <w:rPr>
                <w:rFonts w:hint="eastAsia"/>
                <w:rtl/>
              </w:rPr>
              <w:t>ה</w:t>
            </w:r>
            <w:r w:rsidRPr="001F12DF">
              <w:rPr>
                <w:rtl/>
              </w:rPr>
              <w:t xml:space="preserve"> ויכולת </w:t>
            </w:r>
            <w:r w:rsidRPr="001F12DF">
              <w:rPr>
                <w:rFonts w:hint="cs"/>
                <w:rtl/>
              </w:rPr>
              <w:t>אחזור</w:t>
            </w:r>
            <w:r w:rsidRPr="001F12DF">
              <w:rPr>
                <w:rtl/>
              </w:rPr>
              <w:t xml:space="preserve"> באופן שוטף</w:t>
            </w:r>
            <w:r w:rsidRPr="001F12DF">
              <w:t>.</w:t>
            </w:r>
          </w:p>
        </w:tc>
      </w:tr>
      <w:tr w:rsidR="003F7C21" w:rsidRPr="001F12DF" w14:paraId="53951E43" w14:textId="77777777" w:rsidTr="00F32B02">
        <w:tc>
          <w:tcPr>
            <w:tcW w:w="1270" w:type="dxa"/>
          </w:tcPr>
          <w:p w14:paraId="05D261B4" w14:textId="2F0DC5CB" w:rsidR="003F7C21" w:rsidRPr="001F12DF" w:rsidRDefault="003F7C21" w:rsidP="003F7C21">
            <w:r w:rsidRPr="00AC2C0B">
              <w:t>Fi1.03.030</w:t>
            </w:r>
          </w:p>
        </w:tc>
        <w:tc>
          <w:tcPr>
            <w:tcW w:w="8942" w:type="dxa"/>
          </w:tcPr>
          <w:p w14:paraId="72FAEA3D" w14:textId="3346A26A" w:rsidR="003F7C21" w:rsidRPr="001F12DF" w:rsidRDefault="003F7C21" w:rsidP="003F7C21">
            <w:pPr>
              <w:rPr>
                <w:rtl/>
              </w:rPr>
            </w:pPr>
            <w:r w:rsidRPr="001F12DF">
              <w:rPr>
                <w:rtl/>
              </w:rPr>
              <w:t xml:space="preserve">המערכת תאפשר להגדיר מבנה נתונים שונה לכל סוג נכס , עפ"י הגדרת </w:t>
            </w:r>
            <w:r>
              <w:rPr>
                <w:rtl/>
              </w:rPr>
              <w:t>ה</w:t>
            </w:r>
            <w:r w:rsidR="00584A90">
              <w:rPr>
                <w:rtl/>
              </w:rPr>
              <w:t>מעוצה</w:t>
            </w:r>
            <w:r w:rsidRPr="001F12DF">
              <w:t>.</w:t>
            </w:r>
          </w:p>
          <w:p w14:paraId="1EF91AAD" w14:textId="77777777" w:rsidR="003F7C21" w:rsidRPr="001F12DF" w:rsidRDefault="003F7C21" w:rsidP="003F7C21">
            <w:pPr>
              <w:rPr>
                <w:rtl/>
              </w:rPr>
            </w:pPr>
            <w:r w:rsidRPr="001F12DF">
              <w:rPr>
                <w:rFonts w:hint="cs"/>
                <w:rtl/>
              </w:rPr>
              <w:t>ה</w:t>
            </w:r>
            <w:r w:rsidRPr="001F12DF">
              <w:rPr>
                <w:rtl/>
              </w:rPr>
              <w:t>מערכת תאפשר להגדיר לכל סוג נכס את הנתונים הרלוונטיים לגביו במבנה טבלאי, כולל נתונים שאינם לחיוב (למשל, הגדרת שטחי נכסים כאשר חלק מהשטחים אינם לחיוב</w:t>
            </w:r>
            <w:r w:rsidRPr="001F12DF">
              <w:rPr>
                <w:rFonts w:hint="cs"/>
                <w:rtl/>
              </w:rPr>
              <w:t>).</w:t>
            </w:r>
          </w:p>
        </w:tc>
      </w:tr>
      <w:tr w:rsidR="003F7C21" w:rsidRPr="001F12DF" w14:paraId="014E4765" w14:textId="77777777" w:rsidTr="00F32B02">
        <w:tc>
          <w:tcPr>
            <w:tcW w:w="1270" w:type="dxa"/>
          </w:tcPr>
          <w:p w14:paraId="1AB6D712" w14:textId="3E69D3BD" w:rsidR="003F7C21" w:rsidRPr="001F12DF" w:rsidRDefault="003F7C21" w:rsidP="003F7C21">
            <w:r w:rsidRPr="00AC2C0B">
              <w:t>Fi1.03.040</w:t>
            </w:r>
          </w:p>
        </w:tc>
        <w:tc>
          <w:tcPr>
            <w:tcW w:w="8942" w:type="dxa"/>
          </w:tcPr>
          <w:p w14:paraId="73658223" w14:textId="77777777" w:rsidR="003F7C21" w:rsidRPr="001F12DF" w:rsidRDefault="003F7C21" w:rsidP="003F7C21">
            <w:pPr>
              <w:rPr>
                <w:rtl/>
              </w:rPr>
            </w:pPr>
            <w:r w:rsidRPr="001F12DF">
              <w:rPr>
                <w:rtl/>
              </w:rPr>
              <w:t>המערכת תאפשר להגדיר סוגי שטחים לכל נכס/תת נכס, בהתאם לסוג החיוב (למשל, פרוט שטחים לחיובי אגרות והיטלים, פרוט שטחים לחיוב ארנונה וכו</w:t>
            </w:r>
            <w:r w:rsidRPr="001F12DF">
              <w:rPr>
                <w:rFonts w:hint="cs"/>
                <w:rtl/>
              </w:rPr>
              <w:t>').</w:t>
            </w:r>
          </w:p>
        </w:tc>
      </w:tr>
      <w:tr w:rsidR="003F7C21" w:rsidRPr="001F12DF" w14:paraId="53A0A3FC" w14:textId="77777777" w:rsidTr="00F32B02">
        <w:tc>
          <w:tcPr>
            <w:tcW w:w="1270" w:type="dxa"/>
          </w:tcPr>
          <w:p w14:paraId="33159182" w14:textId="7CECCF13" w:rsidR="003F7C21" w:rsidRPr="001F12DF" w:rsidRDefault="003F7C21" w:rsidP="003F7C21">
            <w:r w:rsidRPr="00AC2C0B">
              <w:t>Fi1.03.050</w:t>
            </w:r>
          </w:p>
        </w:tc>
        <w:tc>
          <w:tcPr>
            <w:tcW w:w="8942" w:type="dxa"/>
          </w:tcPr>
          <w:p w14:paraId="5D7BFB52" w14:textId="6A32D751" w:rsidR="003F7C21" w:rsidRPr="001F12DF" w:rsidRDefault="003F7C21" w:rsidP="003F7C21">
            <w:pPr>
              <w:rPr>
                <w:rtl/>
              </w:rPr>
            </w:pPr>
            <w:r w:rsidRPr="001F12DF">
              <w:rPr>
                <w:rtl/>
              </w:rPr>
              <w:t xml:space="preserve">המערכת תאפשר הגדרה של סוגי שטחים ופרוט השטחים במספר גרסאות  בלתי מוגבל כך שרק </w:t>
            </w:r>
            <w:r w:rsidRPr="001F12DF">
              <w:rPr>
                <w:rFonts w:hint="cs"/>
                <w:rtl/>
              </w:rPr>
              <w:t>גרסה</w:t>
            </w:r>
            <w:r w:rsidRPr="001F12DF">
              <w:rPr>
                <w:rtl/>
              </w:rPr>
              <w:t xml:space="preserve"> אחת תהיה פעילה לצורך חיוב, לכל </w:t>
            </w:r>
            <w:r w:rsidRPr="001F12DF">
              <w:rPr>
                <w:rFonts w:hint="cs"/>
                <w:rtl/>
              </w:rPr>
              <w:t>גרסה</w:t>
            </w:r>
            <w:r w:rsidRPr="001F12DF">
              <w:rPr>
                <w:rtl/>
              </w:rPr>
              <w:t xml:space="preserve"> יוגדר תוקף ומקור (למשל, פרוט שטחים  ממדידה פיזית אך עדיין לא לחיוב, פרוט שטחים עפ"י השגה של הלקוח וכו</w:t>
            </w:r>
            <w:r w:rsidRPr="001F12DF">
              <w:rPr>
                <w:rFonts w:hint="cs"/>
                <w:rtl/>
              </w:rPr>
              <w:t>'</w:t>
            </w:r>
          </w:p>
          <w:p w14:paraId="78656EFC" w14:textId="77777777" w:rsidR="003F7C21" w:rsidRPr="001F12DF" w:rsidRDefault="003F7C21" w:rsidP="003F7C21">
            <w:pPr>
              <w:rPr>
                <w:rtl/>
              </w:rPr>
            </w:pPr>
            <w:r w:rsidRPr="001F12DF">
              <w:rPr>
                <w:rtl/>
              </w:rPr>
              <w:t>המערכת תכלול מנגנון ניהול מסמכים לכל סוג נכס בנוסף ללקוחות</w:t>
            </w:r>
            <w:r w:rsidRPr="001F12DF">
              <w:t>.</w:t>
            </w:r>
          </w:p>
        </w:tc>
      </w:tr>
      <w:tr w:rsidR="003F7C21" w:rsidRPr="001F12DF" w14:paraId="6257EA2F" w14:textId="77777777" w:rsidTr="00F32B02">
        <w:tc>
          <w:tcPr>
            <w:tcW w:w="1270" w:type="dxa"/>
          </w:tcPr>
          <w:p w14:paraId="54BFDC54" w14:textId="23D10ECE" w:rsidR="003F7C21" w:rsidRPr="001F12DF" w:rsidRDefault="003F7C21" w:rsidP="003F7C21">
            <w:r w:rsidRPr="00AC2C0B">
              <w:t>Fi1.03.060</w:t>
            </w:r>
          </w:p>
        </w:tc>
        <w:tc>
          <w:tcPr>
            <w:tcW w:w="8942" w:type="dxa"/>
          </w:tcPr>
          <w:p w14:paraId="5F745DED" w14:textId="77777777" w:rsidR="003F7C21" w:rsidRPr="001F12DF" w:rsidRDefault="003F7C21" w:rsidP="003F7C21">
            <w:pPr>
              <w:rPr>
                <w:rtl/>
              </w:rPr>
            </w:pPr>
            <w:r w:rsidRPr="001F12DF">
              <w:rPr>
                <w:rtl/>
              </w:rPr>
              <w:t>המערכת תכלול פרופילים של נכס , כולל שילוב של סוגי נכסים שונים , כגון</w:t>
            </w:r>
            <w:r w:rsidRPr="001F12DF">
              <w:t xml:space="preserve">: </w:t>
            </w:r>
          </w:p>
          <w:p w14:paraId="0E443E05" w14:textId="77777777" w:rsidR="003F7C21" w:rsidRPr="001F12DF" w:rsidRDefault="003F7C21" w:rsidP="003F7C21">
            <w:pPr>
              <w:rPr>
                <w:rtl/>
              </w:rPr>
            </w:pPr>
            <w:r w:rsidRPr="001F12DF">
              <w:rPr>
                <w:rFonts w:hint="cs"/>
                <w:rtl/>
              </w:rPr>
              <w:t xml:space="preserve">- </w:t>
            </w:r>
            <w:r w:rsidRPr="001F12DF">
              <w:rPr>
                <w:rtl/>
              </w:rPr>
              <w:t>בניין, קומות בבניין, דירות בקומות (ברירת מחדל מס' אחיד), שטח דירה, שטח משותף וכו', שטח גינה, שטח אחר</w:t>
            </w:r>
            <w:r w:rsidRPr="001F12DF">
              <w:t>.</w:t>
            </w:r>
          </w:p>
          <w:p w14:paraId="6B0BEF06" w14:textId="77777777" w:rsidR="003F7C21" w:rsidRPr="001F12DF" w:rsidRDefault="003F7C21" w:rsidP="003F7C21">
            <w:pPr>
              <w:rPr>
                <w:rtl/>
              </w:rPr>
            </w:pPr>
            <w:r w:rsidRPr="001F12DF">
              <w:rPr>
                <w:rFonts w:hint="cs"/>
                <w:rtl/>
              </w:rPr>
              <w:t xml:space="preserve">- </w:t>
            </w:r>
            <w:r w:rsidRPr="001F12DF">
              <w:rPr>
                <w:rtl/>
              </w:rPr>
              <w:t>בניין משרדים (חלוקה דומה</w:t>
            </w:r>
            <w:r w:rsidRPr="001F12DF">
              <w:rPr>
                <w:rFonts w:hint="cs"/>
                <w:rtl/>
              </w:rPr>
              <w:t>).</w:t>
            </w:r>
          </w:p>
          <w:p w14:paraId="43DDB5A3" w14:textId="77777777" w:rsidR="003F7C21" w:rsidRPr="001F12DF" w:rsidRDefault="003F7C21" w:rsidP="003F7C21">
            <w:pPr>
              <w:rPr>
                <w:rtl/>
              </w:rPr>
            </w:pPr>
            <w:r w:rsidRPr="001F12DF">
              <w:rPr>
                <w:rFonts w:hint="cs"/>
                <w:rtl/>
              </w:rPr>
              <w:t xml:space="preserve">- </w:t>
            </w:r>
            <w:r w:rsidRPr="001F12DF">
              <w:rPr>
                <w:rtl/>
              </w:rPr>
              <w:t>מבנה תעשיה , חלוקה לסוגי מבנים, קרקע תפוסה וכו</w:t>
            </w:r>
            <w:r w:rsidRPr="001F12DF">
              <w:rPr>
                <w:rFonts w:hint="cs"/>
                <w:rtl/>
              </w:rPr>
              <w:t>'</w:t>
            </w:r>
          </w:p>
          <w:p w14:paraId="2B8DFCD1" w14:textId="77777777" w:rsidR="003F7C21" w:rsidRPr="001F12DF" w:rsidRDefault="003F7C21" w:rsidP="003F7C21">
            <w:pPr>
              <w:rPr>
                <w:rtl/>
              </w:rPr>
            </w:pPr>
            <w:r w:rsidRPr="001F12DF">
              <w:rPr>
                <w:rFonts w:hint="cs"/>
                <w:rtl/>
              </w:rPr>
              <w:t xml:space="preserve">- </w:t>
            </w:r>
            <w:r w:rsidRPr="001F12DF">
              <w:rPr>
                <w:rtl/>
              </w:rPr>
              <w:t>פתיחת הנכסים ותתי נכסים תיעשה באופן אוטומטי ע"י בחירת הפרופיל ופרמטרים שונים לפרופיל, שאר הפרטים ימולאו לכל תת נכס (מס' משלם וכו</w:t>
            </w:r>
            <w:r w:rsidRPr="001F12DF">
              <w:rPr>
                <w:rFonts w:hint="cs"/>
                <w:rtl/>
              </w:rPr>
              <w:t>')</w:t>
            </w:r>
          </w:p>
          <w:p w14:paraId="0128A629" w14:textId="00AE88B8" w:rsidR="003F7C21" w:rsidRPr="001F12DF" w:rsidRDefault="003F7C21" w:rsidP="003F7C21">
            <w:pPr>
              <w:rPr>
                <w:rtl/>
              </w:rPr>
            </w:pPr>
            <w:r w:rsidRPr="001F12DF">
              <w:rPr>
                <w:rtl/>
              </w:rPr>
              <w:t xml:space="preserve">לכל נכס/תת נכס </w:t>
            </w:r>
            <w:r w:rsidRPr="001F12DF">
              <w:rPr>
                <w:rFonts w:hint="cs"/>
                <w:rtl/>
              </w:rPr>
              <w:t>ישויכו</w:t>
            </w:r>
            <w:r w:rsidRPr="001F12DF">
              <w:rPr>
                <w:rtl/>
              </w:rPr>
              <w:t xml:space="preserve"> ישויות דמוגרפיות</w:t>
            </w:r>
            <w:r w:rsidRPr="001F12DF">
              <w:t>:</w:t>
            </w:r>
          </w:p>
          <w:p w14:paraId="0F7B2A45" w14:textId="77777777" w:rsidR="003F7C21" w:rsidRPr="001F12DF" w:rsidRDefault="003F7C21" w:rsidP="003F7C21">
            <w:pPr>
              <w:rPr>
                <w:rtl/>
              </w:rPr>
            </w:pPr>
            <w:r w:rsidRPr="001F12DF">
              <w:rPr>
                <w:rFonts w:hint="cs"/>
                <w:rtl/>
              </w:rPr>
              <w:t xml:space="preserve">- </w:t>
            </w:r>
            <w:r w:rsidRPr="001F12DF">
              <w:rPr>
                <w:rtl/>
              </w:rPr>
              <w:t>מס' משלם, מחזיק, בעלים (שדה מרובה וכו</w:t>
            </w:r>
            <w:r w:rsidRPr="001F12DF">
              <w:rPr>
                <w:rFonts w:hint="cs"/>
                <w:rtl/>
              </w:rPr>
              <w:t>')</w:t>
            </w:r>
          </w:p>
          <w:p w14:paraId="03115577" w14:textId="77777777" w:rsidR="003F7C21" w:rsidRPr="001F12DF" w:rsidRDefault="003F7C21" w:rsidP="003F7C21">
            <w:pPr>
              <w:rPr>
                <w:rtl/>
              </w:rPr>
            </w:pPr>
            <w:r w:rsidRPr="001F12DF">
              <w:rPr>
                <w:rFonts w:hint="cs"/>
                <w:rtl/>
              </w:rPr>
              <w:t xml:space="preserve">- </w:t>
            </w:r>
            <w:r w:rsidRPr="001F12DF">
              <w:rPr>
                <w:rtl/>
              </w:rPr>
              <w:t>המתגוררים בנכס</w:t>
            </w:r>
          </w:p>
          <w:p w14:paraId="4B085E48" w14:textId="505E1A49" w:rsidR="003F7C21" w:rsidRPr="001F12DF" w:rsidRDefault="003F7C21" w:rsidP="003F7C21">
            <w:pPr>
              <w:rPr>
                <w:rtl/>
              </w:rPr>
            </w:pPr>
            <w:r w:rsidRPr="001F12DF">
              <w:rPr>
                <w:rFonts w:hint="cs"/>
                <w:rtl/>
              </w:rPr>
              <w:t xml:space="preserve">- </w:t>
            </w:r>
            <w:r w:rsidRPr="001F12DF">
              <w:rPr>
                <w:rtl/>
              </w:rPr>
              <w:t xml:space="preserve">שיוך נכס לתת </w:t>
            </w:r>
            <w:r w:rsidRPr="001F12DF">
              <w:rPr>
                <w:rFonts w:hint="cs"/>
                <w:rtl/>
              </w:rPr>
              <w:t>אזור</w:t>
            </w:r>
            <w:r w:rsidRPr="001F12DF">
              <w:rPr>
                <w:rtl/>
              </w:rPr>
              <w:t xml:space="preserve"> והיררכיה לרמת </w:t>
            </w:r>
            <w:r w:rsidRPr="001F12DF">
              <w:rPr>
                <w:rFonts w:hint="cs"/>
                <w:rtl/>
              </w:rPr>
              <w:t>אזור</w:t>
            </w:r>
            <w:r w:rsidRPr="001F12DF">
              <w:rPr>
                <w:rtl/>
              </w:rPr>
              <w:t xml:space="preserve"> /שכונה וכ</w:t>
            </w:r>
            <w:r w:rsidRPr="001F12DF">
              <w:rPr>
                <w:rFonts w:hint="cs"/>
                <w:rtl/>
              </w:rPr>
              <w:t>ו'</w:t>
            </w:r>
          </w:p>
        </w:tc>
      </w:tr>
      <w:tr w:rsidR="003F7C21" w:rsidRPr="001F12DF" w14:paraId="170810AD" w14:textId="77777777" w:rsidTr="00F32B02">
        <w:tc>
          <w:tcPr>
            <w:tcW w:w="1270" w:type="dxa"/>
          </w:tcPr>
          <w:p w14:paraId="61BFE87C" w14:textId="2631B4E7" w:rsidR="003F7C21" w:rsidRPr="001F12DF" w:rsidRDefault="003F7C21" w:rsidP="003F7C21">
            <w:r w:rsidRPr="00AC2C0B">
              <w:t>Fi1.03.070</w:t>
            </w:r>
          </w:p>
        </w:tc>
        <w:tc>
          <w:tcPr>
            <w:tcW w:w="8942" w:type="dxa"/>
          </w:tcPr>
          <w:p w14:paraId="1A46CDF7" w14:textId="77777777" w:rsidR="003F7C21" w:rsidRPr="001F12DF" w:rsidRDefault="003F7C21" w:rsidP="003F7C21">
            <w:pPr>
              <w:rPr>
                <w:rtl/>
              </w:rPr>
            </w:pPr>
            <w:r w:rsidRPr="001F12DF">
              <w:rPr>
                <w:rtl/>
              </w:rPr>
              <w:t>לכל נכס ניתן להגדיר מספר לא מוגבל של סוגי שטחים וגדלי שטחים ומהויות שימוש , סטטוס ומדיניות לכל  סוג (למשל, מדידות ארנונה לעומת מצב קיים, נתונים לחישוב אגרות וכו</w:t>
            </w:r>
            <w:r w:rsidRPr="001F12DF">
              <w:rPr>
                <w:rFonts w:hint="cs"/>
                <w:rtl/>
              </w:rPr>
              <w:t>')</w:t>
            </w:r>
          </w:p>
        </w:tc>
      </w:tr>
      <w:tr w:rsidR="003F7C21" w:rsidRPr="001F12DF" w14:paraId="11331FBE" w14:textId="77777777" w:rsidTr="00F32B02">
        <w:tc>
          <w:tcPr>
            <w:tcW w:w="1270" w:type="dxa"/>
          </w:tcPr>
          <w:p w14:paraId="2B74786B" w14:textId="5BF5C102" w:rsidR="003F7C21" w:rsidRPr="001F12DF" w:rsidRDefault="003F7C21" w:rsidP="003F7C21">
            <w:r w:rsidRPr="00AC2C0B">
              <w:t>Fi1.03.080</w:t>
            </w:r>
          </w:p>
        </w:tc>
        <w:tc>
          <w:tcPr>
            <w:tcW w:w="8942" w:type="dxa"/>
          </w:tcPr>
          <w:p w14:paraId="2E3C63DC" w14:textId="4D0E22CB" w:rsidR="003F7C21" w:rsidRPr="001F12DF" w:rsidRDefault="003F7C21" w:rsidP="003F7C21">
            <w:pPr>
              <w:rPr>
                <w:rtl/>
              </w:rPr>
            </w:pPr>
            <w:r w:rsidRPr="001F12DF">
              <w:rPr>
                <w:rtl/>
              </w:rPr>
              <w:t xml:space="preserve">המערכת תאפשר לחשב את ההפרשים בין </w:t>
            </w:r>
            <w:r w:rsidRPr="001F12DF">
              <w:rPr>
                <w:rFonts w:hint="cs"/>
                <w:rtl/>
              </w:rPr>
              <w:t>גרסאות</w:t>
            </w:r>
            <w:r w:rsidRPr="001F12DF">
              <w:rPr>
                <w:rtl/>
              </w:rPr>
              <w:t xml:space="preserve"> נתוני שטחים , הן בגדלי השטחים והן בערכך הכספי לחיוב (שילוב של הגדול ומהות השימוש</w:t>
            </w:r>
            <w:r w:rsidRPr="001F12DF">
              <w:rPr>
                <w:rFonts w:hint="cs"/>
                <w:rtl/>
              </w:rPr>
              <w:t>)</w:t>
            </w:r>
          </w:p>
        </w:tc>
      </w:tr>
      <w:tr w:rsidR="003F7C21" w:rsidRPr="001F12DF" w14:paraId="6C15C080" w14:textId="77777777" w:rsidTr="00F32B02">
        <w:tc>
          <w:tcPr>
            <w:tcW w:w="1270" w:type="dxa"/>
          </w:tcPr>
          <w:p w14:paraId="71558108" w14:textId="7DFA4150" w:rsidR="003F7C21" w:rsidRPr="001F12DF" w:rsidRDefault="003F7C21" w:rsidP="003F7C21">
            <w:r w:rsidRPr="00AC2C0B">
              <w:t>Fi1.03.090</w:t>
            </w:r>
          </w:p>
        </w:tc>
        <w:tc>
          <w:tcPr>
            <w:tcW w:w="8942" w:type="dxa"/>
          </w:tcPr>
          <w:p w14:paraId="7843F4E8" w14:textId="3177843F" w:rsidR="003F7C21" w:rsidRPr="001F12DF" w:rsidRDefault="003F7C21" w:rsidP="003F7C21">
            <w:pPr>
              <w:rPr>
                <w:rtl/>
              </w:rPr>
            </w:pPr>
            <w:r w:rsidRPr="001F12DF">
              <w:rPr>
                <w:rtl/>
              </w:rPr>
              <w:t>המערכת תאפשר לשייך נתוני נכס מתשריט ו</w:t>
            </w:r>
            <w:r>
              <w:rPr>
                <w:rFonts w:hint="cs"/>
                <w:rtl/>
              </w:rPr>
              <w:t>ו</w:t>
            </w:r>
            <w:r w:rsidRPr="001F12DF">
              <w:rPr>
                <w:rtl/>
              </w:rPr>
              <w:t>קטורי, כך ששינוי בתשריט יביא לשינוי הערכים במערכת.</w:t>
            </w:r>
          </w:p>
        </w:tc>
      </w:tr>
      <w:tr w:rsidR="003F7C21" w:rsidRPr="001F12DF" w14:paraId="63062AE3" w14:textId="77777777" w:rsidTr="00F32B02">
        <w:tc>
          <w:tcPr>
            <w:tcW w:w="1270" w:type="dxa"/>
          </w:tcPr>
          <w:p w14:paraId="1986E018" w14:textId="55243E00" w:rsidR="003F7C21" w:rsidRPr="001F12DF" w:rsidRDefault="003F7C21" w:rsidP="003F7C21">
            <w:r w:rsidRPr="00AC2C0B">
              <w:t>Fi1.03.100</w:t>
            </w:r>
          </w:p>
        </w:tc>
        <w:tc>
          <w:tcPr>
            <w:tcW w:w="8942" w:type="dxa"/>
          </w:tcPr>
          <w:p w14:paraId="664FBA47" w14:textId="77777777" w:rsidR="003F7C21" w:rsidRPr="001F12DF" w:rsidRDefault="003F7C21" w:rsidP="003F7C21">
            <w:pPr>
              <w:rPr>
                <w:rtl/>
              </w:rPr>
            </w:pPr>
            <w:r w:rsidRPr="001F12DF">
              <w:rPr>
                <w:rtl/>
              </w:rPr>
              <w:t>עדכון כרטיס במערכת המידע – שינוי נתוני הנכס, ה</w:t>
            </w:r>
            <w:r w:rsidRPr="001F12DF">
              <w:rPr>
                <w:rFonts w:hint="cs"/>
                <w:rtl/>
              </w:rPr>
              <w:t>מוטב</w:t>
            </w:r>
            <w:r w:rsidRPr="001F12DF">
              <w:rPr>
                <w:rtl/>
              </w:rPr>
              <w:t>, המשלם</w:t>
            </w:r>
            <w:r w:rsidRPr="001F12DF">
              <w:rPr>
                <w:rFonts w:hint="cs"/>
                <w:rtl/>
              </w:rPr>
              <w:t xml:space="preserve"> </w:t>
            </w:r>
            <w:r w:rsidRPr="001F12DF">
              <w:rPr>
                <w:rtl/>
              </w:rPr>
              <w:t>ופרטים אחרים.</w:t>
            </w:r>
          </w:p>
        </w:tc>
      </w:tr>
      <w:tr w:rsidR="003F7C21" w:rsidRPr="001F12DF" w14:paraId="181EDB98" w14:textId="77777777" w:rsidTr="00F32B02">
        <w:tc>
          <w:tcPr>
            <w:tcW w:w="1270" w:type="dxa"/>
          </w:tcPr>
          <w:p w14:paraId="7EA839B3" w14:textId="369B9202" w:rsidR="003F7C21" w:rsidRPr="001F12DF" w:rsidRDefault="003F7C21" w:rsidP="003F7C21">
            <w:r w:rsidRPr="00AC2C0B">
              <w:t>Fi1.03.110</w:t>
            </w:r>
          </w:p>
        </w:tc>
        <w:tc>
          <w:tcPr>
            <w:tcW w:w="8942" w:type="dxa"/>
          </w:tcPr>
          <w:p w14:paraId="16BA962B" w14:textId="77777777" w:rsidR="003F7C21" w:rsidRPr="001F12DF" w:rsidRDefault="003F7C21" w:rsidP="003F7C21">
            <w:pPr>
              <w:rPr>
                <w:rtl/>
              </w:rPr>
            </w:pPr>
            <w:r w:rsidRPr="001F12DF">
              <w:rPr>
                <w:rtl/>
              </w:rPr>
              <w:t xml:space="preserve">פתיחת פניה בעקבות פנייה בכתב של </w:t>
            </w:r>
            <w:r w:rsidRPr="001F12DF">
              <w:rPr>
                <w:rFonts w:hint="cs"/>
                <w:rtl/>
              </w:rPr>
              <w:t>משלם</w:t>
            </w:r>
            <w:r w:rsidRPr="001F12DF">
              <w:rPr>
                <w:rtl/>
              </w:rPr>
              <w:t xml:space="preserve"> או גורם בשמו.</w:t>
            </w:r>
          </w:p>
          <w:p w14:paraId="0F1FB921" w14:textId="77777777" w:rsidR="003F7C21" w:rsidRPr="001F12DF" w:rsidRDefault="003F7C21" w:rsidP="003F7C21">
            <w:pPr>
              <w:rPr>
                <w:rtl/>
              </w:rPr>
            </w:pPr>
            <w:r w:rsidRPr="001F12DF">
              <w:rPr>
                <w:rtl/>
              </w:rPr>
              <w:t>במידה ו</w:t>
            </w:r>
            <w:r w:rsidRPr="001F12DF">
              <w:rPr>
                <w:rFonts w:hint="cs"/>
                <w:rtl/>
              </w:rPr>
              <w:t>משלם</w:t>
            </w:r>
            <w:r w:rsidRPr="001F12DF">
              <w:rPr>
                <w:rtl/>
              </w:rPr>
              <w:t xml:space="preserve"> או גורם אחר הגיש בקשה בכתב לעדכון נתון כלשהו בכרטיס אב, המסמכים הקשורים לתהליך זה יסרקו ויצורפו לכרטיס.   </w:t>
            </w:r>
          </w:p>
        </w:tc>
      </w:tr>
      <w:tr w:rsidR="003F7C21" w:rsidRPr="001F12DF" w14:paraId="568A7319" w14:textId="77777777" w:rsidTr="00F32B02">
        <w:tc>
          <w:tcPr>
            <w:tcW w:w="1270" w:type="dxa"/>
          </w:tcPr>
          <w:p w14:paraId="72DB25A4" w14:textId="0A0FECC7" w:rsidR="003F7C21" w:rsidRPr="001F12DF" w:rsidRDefault="003F7C21" w:rsidP="003F7C21">
            <w:r w:rsidRPr="00AC2C0B">
              <w:t>Fi1.03.120</w:t>
            </w:r>
          </w:p>
        </w:tc>
        <w:tc>
          <w:tcPr>
            <w:tcW w:w="8942" w:type="dxa"/>
          </w:tcPr>
          <w:p w14:paraId="5C3FF319" w14:textId="77777777" w:rsidR="003F7C21" w:rsidRPr="001F12DF" w:rsidRDefault="003F7C21" w:rsidP="003F7C21">
            <w:pPr>
              <w:rPr>
                <w:rtl/>
              </w:rPr>
            </w:pPr>
            <w:r w:rsidRPr="001F12DF">
              <w:rPr>
                <w:rtl/>
              </w:rPr>
              <w:t>לוג שינויים מנוהל של כל השינויים שנעשו בכרטיס לרבות תאריך שינוי, משתמש מעדכן, שדה שבו בוצע שינוי, נתון קודם, נתון עדכני.</w:t>
            </w:r>
          </w:p>
        </w:tc>
      </w:tr>
      <w:tr w:rsidR="003F7C21" w:rsidRPr="001F12DF" w14:paraId="22CB3E64" w14:textId="77777777" w:rsidTr="00F32B02">
        <w:tc>
          <w:tcPr>
            <w:tcW w:w="1270" w:type="dxa"/>
          </w:tcPr>
          <w:p w14:paraId="186E6B9D" w14:textId="02F7ACAF" w:rsidR="003F7C21" w:rsidRPr="001F12DF" w:rsidRDefault="003F7C21" w:rsidP="003F7C21">
            <w:r w:rsidRPr="00AC2C0B">
              <w:t>Fi1.03.130</w:t>
            </w:r>
          </w:p>
        </w:tc>
        <w:tc>
          <w:tcPr>
            <w:tcW w:w="8942" w:type="dxa"/>
          </w:tcPr>
          <w:p w14:paraId="5F231E3B" w14:textId="77777777" w:rsidR="003F7C21" w:rsidRPr="001F12DF" w:rsidRDefault="003F7C21" w:rsidP="003F7C21">
            <w:pPr>
              <w:rPr>
                <w:rtl/>
              </w:rPr>
            </w:pPr>
            <w:r w:rsidRPr="001F12DF">
              <w:rPr>
                <w:rtl/>
              </w:rPr>
              <w:t xml:space="preserve">הרשאות משתמשים (צפייה, עדכון, מחיקה): </w:t>
            </w:r>
          </w:p>
          <w:p w14:paraId="614BA01D" w14:textId="77777777" w:rsidR="003F7C21" w:rsidRPr="001F12DF" w:rsidRDefault="003F7C21" w:rsidP="003F7C21">
            <w:pPr>
              <w:rPr>
                <w:rtl/>
              </w:rPr>
            </w:pPr>
            <w:r w:rsidRPr="001F12DF">
              <w:rPr>
                <w:rtl/>
              </w:rPr>
              <w:t>המערכת תאפשר ניהול הרשאות משתמשים לצפייה, עדכון ומחיקה של כל שדה  נתונים בכרטיס.</w:t>
            </w:r>
          </w:p>
        </w:tc>
      </w:tr>
      <w:tr w:rsidR="003F7C21" w:rsidRPr="001F12DF" w14:paraId="52FA7DE8" w14:textId="77777777" w:rsidTr="00F32B02">
        <w:tc>
          <w:tcPr>
            <w:tcW w:w="1270" w:type="dxa"/>
          </w:tcPr>
          <w:p w14:paraId="6A253FC4" w14:textId="437F3621" w:rsidR="003F7C21" w:rsidRPr="001F12DF" w:rsidRDefault="003F7C21" w:rsidP="003F7C21">
            <w:r w:rsidRPr="00AC2C0B">
              <w:lastRenderedPageBreak/>
              <w:t>Fi1.03.140</w:t>
            </w:r>
          </w:p>
        </w:tc>
        <w:tc>
          <w:tcPr>
            <w:tcW w:w="8942" w:type="dxa"/>
          </w:tcPr>
          <w:p w14:paraId="320C404F" w14:textId="77777777" w:rsidR="003F7C21" w:rsidRPr="001F12DF" w:rsidRDefault="003F7C21" w:rsidP="003F7C21">
            <w:r w:rsidRPr="001F12DF">
              <w:rPr>
                <w:rtl/>
              </w:rPr>
              <w:t>דוחות:</w:t>
            </w:r>
          </w:p>
          <w:p w14:paraId="1B0BE514" w14:textId="77777777" w:rsidR="003F7C21" w:rsidRPr="001F12DF" w:rsidRDefault="003F7C21" w:rsidP="003F7C21">
            <w:pPr>
              <w:rPr>
                <w:rtl/>
              </w:rPr>
            </w:pPr>
            <w:r w:rsidRPr="001F12DF">
              <w:rPr>
                <w:rtl/>
              </w:rPr>
              <w:t>שינוי על פי גורם מבצע לכל משתמש – לפי סיווג : שדה אב, תוכן ישן, תוכן חדש, תאריך עדכון, גורם מבצע.</w:t>
            </w:r>
          </w:p>
        </w:tc>
      </w:tr>
      <w:tr w:rsidR="003F7C21" w:rsidRPr="001F12DF" w14:paraId="6B80E5B7" w14:textId="77777777" w:rsidTr="00F32B02">
        <w:tc>
          <w:tcPr>
            <w:tcW w:w="1270" w:type="dxa"/>
          </w:tcPr>
          <w:p w14:paraId="6EBD0039" w14:textId="461D975D" w:rsidR="003F7C21" w:rsidRPr="001F12DF" w:rsidRDefault="003F7C21" w:rsidP="003F7C21">
            <w:r w:rsidRPr="00AC2C0B">
              <w:t>Fi1.03.150</w:t>
            </w:r>
          </w:p>
        </w:tc>
        <w:tc>
          <w:tcPr>
            <w:tcW w:w="8942" w:type="dxa"/>
          </w:tcPr>
          <w:p w14:paraId="63BE8DD4" w14:textId="77777777" w:rsidR="003F7C21" w:rsidRPr="001F12DF" w:rsidRDefault="003F7C21" w:rsidP="003F7C21">
            <w:pPr>
              <w:rPr>
                <w:rtl/>
              </w:rPr>
            </w:pPr>
            <w:r w:rsidRPr="001F12DF">
              <w:rPr>
                <w:rtl/>
              </w:rPr>
              <w:t xml:space="preserve">פתיחת פנייה - ניהול הפניות בנושאי שרות לקוחות יתבצע באמצעות פניות במערכת. בכדי לנהל תהליך כלשהו (בין אם כתוצאה מפניית </w:t>
            </w:r>
            <w:r w:rsidRPr="001F12DF">
              <w:rPr>
                <w:rFonts w:hint="cs"/>
                <w:rtl/>
              </w:rPr>
              <w:t>משלם</w:t>
            </w:r>
            <w:r w:rsidRPr="001F12DF">
              <w:rPr>
                <w:rtl/>
              </w:rPr>
              <w:t xml:space="preserve"> ובין אם יזום) ה</w:t>
            </w:r>
            <w:r w:rsidRPr="001F12DF">
              <w:rPr>
                <w:rFonts w:hint="cs"/>
                <w:rtl/>
              </w:rPr>
              <w:t>משלם</w:t>
            </w:r>
            <w:r w:rsidRPr="001F12DF">
              <w:rPr>
                <w:rtl/>
              </w:rPr>
              <w:t xml:space="preserve"> יאותר, נושא התהליך יתועד ופרטי ה</w:t>
            </w:r>
            <w:r w:rsidRPr="001F12DF">
              <w:rPr>
                <w:rFonts w:hint="cs"/>
                <w:rtl/>
              </w:rPr>
              <w:t>משלם</w:t>
            </w:r>
            <w:r w:rsidRPr="001F12DF">
              <w:rPr>
                <w:rtl/>
              </w:rPr>
              <w:t xml:space="preserve"> יעודכנו.</w:t>
            </w:r>
          </w:p>
        </w:tc>
      </w:tr>
      <w:tr w:rsidR="003F7C21" w:rsidRPr="001F12DF" w14:paraId="4607DCEE" w14:textId="77777777" w:rsidTr="00F32B02">
        <w:tc>
          <w:tcPr>
            <w:tcW w:w="1270" w:type="dxa"/>
          </w:tcPr>
          <w:p w14:paraId="4AF98ACD" w14:textId="7C49F859" w:rsidR="003F7C21" w:rsidRPr="001F12DF" w:rsidRDefault="003F7C21" w:rsidP="003F7C21">
            <w:r w:rsidRPr="00AC2C0B">
              <w:t>Fi1.03.160</w:t>
            </w:r>
          </w:p>
        </w:tc>
        <w:tc>
          <w:tcPr>
            <w:tcW w:w="8942" w:type="dxa"/>
          </w:tcPr>
          <w:p w14:paraId="624EB4E9" w14:textId="77777777" w:rsidR="003F7C21" w:rsidRPr="001F12DF" w:rsidRDefault="003F7C21" w:rsidP="003F7C21">
            <w:pPr>
              <w:rPr>
                <w:rtl/>
              </w:rPr>
            </w:pPr>
            <w:r w:rsidRPr="001F12DF">
              <w:rPr>
                <w:rtl/>
              </w:rPr>
              <w:t>איתור</w:t>
            </w:r>
            <w:r w:rsidRPr="001F12DF">
              <w:rPr>
                <w:rFonts w:hint="cs"/>
                <w:rtl/>
              </w:rPr>
              <w:t>:</w:t>
            </w:r>
            <w:r w:rsidRPr="001F12DF">
              <w:rPr>
                <w:rtl/>
              </w:rPr>
              <w:t xml:space="preserve"> פרטי </w:t>
            </w:r>
            <w:r w:rsidRPr="001F12DF">
              <w:rPr>
                <w:rFonts w:hint="cs"/>
                <w:rtl/>
              </w:rPr>
              <w:t>משלם</w:t>
            </w:r>
            <w:r w:rsidRPr="001F12DF">
              <w:rPr>
                <w:rtl/>
              </w:rPr>
              <w:t>, פנייה ספציפית, ע"י איתור אחד או יותר מפרטי ה</w:t>
            </w:r>
            <w:r w:rsidRPr="001F12DF">
              <w:rPr>
                <w:rFonts w:hint="cs"/>
                <w:rtl/>
              </w:rPr>
              <w:t>משלם</w:t>
            </w:r>
            <w:r w:rsidRPr="001F12DF">
              <w:rPr>
                <w:rtl/>
              </w:rPr>
              <w:t xml:space="preserve"> (בין אם הוא בעל נכס ובין אם הוא המשלם בנכס), ע"י איתור פרטי הנכס או </w:t>
            </w:r>
            <w:r w:rsidRPr="001F12DF">
              <w:rPr>
                <w:rFonts w:hint="cs"/>
                <w:rtl/>
              </w:rPr>
              <w:t>אחד משדות זיהוי משלם (ת.ז, טלפון וכו')</w:t>
            </w:r>
            <w:r w:rsidRPr="001F12DF">
              <w:rPr>
                <w:rtl/>
              </w:rPr>
              <w:t>.</w:t>
            </w:r>
          </w:p>
          <w:p w14:paraId="007F31B4" w14:textId="77777777" w:rsidR="003F7C21" w:rsidRPr="001F12DF" w:rsidRDefault="003F7C21" w:rsidP="003F7C21">
            <w:r w:rsidRPr="001F12DF">
              <w:rPr>
                <w:rtl/>
              </w:rPr>
              <w:t>המערכת תאפשר סינון ומיון במסך איתור וכן במסכים האחרים לפי השדה המבוקש.</w:t>
            </w:r>
            <w:r w:rsidRPr="001F12DF">
              <w:t xml:space="preserve">   </w:t>
            </w:r>
          </w:p>
          <w:p w14:paraId="2AA27ED0" w14:textId="77777777" w:rsidR="003F7C21" w:rsidRPr="001F12DF" w:rsidRDefault="003F7C21" w:rsidP="003F7C21">
            <w:pPr>
              <w:rPr>
                <w:rtl/>
              </w:rPr>
            </w:pPr>
            <w:r w:rsidRPr="001F12DF">
              <w:rPr>
                <w:rtl/>
              </w:rPr>
              <w:t>בכדי לאתר את ה</w:t>
            </w:r>
            <w:r w:rsidRPr="001F12DF">
              <w:rPr>
                <w:rFonts w:hint="cs"/>
                <w:rtl/>
              </w:rPr>
              <w:t>משלם</w:t>
            </w:r>
            <w:r w:rsidRPr="001F12DF">
              <w:rPr>
                <w:rtl/>
              </w:rPr>
              <w:t xml:space="preserve">, יקליד המשתמש פרט מזהה כלשהו (או יותר). שדות האיתור במסך איתור פרטי </w:t>
            </w:r>
            <w:r w:rsidRPr="001F12DF">
              <w:rPr>
                <w:rFonts w:hint="cs"/>
                <w:rtl/>
              </w:rPr>
              <w:t>משלם</w:t>
            </w:r>
            <w:r w:rsidRPr="001F12DF">
              <w:rPr>
                <w:rtl/>
              </w:rPr>
              <w:t xml:space="preserve"> יהיו כדלהלן:</w:t>
            </w:r>
          </w:p>
          <w:p w14:paraId="36E7C2C9" w14:textId="77777777" w:rsidR="003F7C21" w:rsidRPr="001F12DF" w:rsidRDefault="003F7C21" w:rsidP="003F7C21">
            <w:r w:rsidRPr="001F12DF">
              <w:rPr>
                <w:rtl/>
              </w:rPr>
              <w:t xml:space="preserve">א. פרטי נכס -  מספר נכס, מספר זיהוי מים, כתובת נכס (רחוב, מס' בית, עיר), גוש, חלקה, תת חלקה, </w:t>
            </w:r>
            <w:r w:rsidRPr="001F12DF">
              <w:rPr>
                <w:rFonts w:hint="cs"/>
                <w:rtl/>
              </w:rPr>
              <w:t>מגרש, אזו</w:t>
            </w:r>
            <w:r w:rsidRPr="001F12DF">
              <w:rPr>
                <w:rFonts w:hint="eastAsia"/>
                <w:rtl/>
              </w:rPr>
              <w:t>ר</w:t>
            </w:r>
            <w:r w:rsidRPr="001F12DF">
              <w:rPr>
                <w:rtl/>
              </w:rPr>
              <w:t>, תת אזור</w:t>
            </w:r>
            <w:r w:rsidRPr="001F12DF">
              <w:t xml:space="preserve"> </w:t>
            </w:r>
            <w:r w:rsidRPr="001F12DF">
              <w:rPr>
                <w:rtl/>
              </w:rPr>
              <w:t xml:space="preserve"> מהות שימוש סדר הליכה, מנת קריאה.</w:t>
            </w:r>
          </w:p>
          <w:p w14:paraId="74287A76" w14:textId="77777777" w:rsidR="003F7C21" w:rsidRPr="001F12DF" w:rsidRDefault="003F7C21" w:rsidP="003F7C21">
            <w:r w:rsidRPr="001F12DF">
              <w:rPr>
                <w:rtl/>
              </w:rPr>
              <w:t>ב. פרטי משלם - שם משלם (שם משפחה, שם פרטי), מספר משלם, מספר טלפון (טלפון ראשי, טלפון שני), כתובת משלם (רחוב, מס' בית, עיר תעודת זהות של בן זוג)</w:t>
            </w:r>
          </w:p>
          <w:p w14:paraId="4FEEF681" w14:textId="77777777" w:rsidR="003F7C21" w:rsidRPr="001F12DF" w:rsidRDefault="003F7C21" w:rsidP="003F7C21">
            <w:r w:rsidRPr="001F12DF">
              <w:rPr>
                <w:rtl/>
              </w:rPr>
              <w:t>ג. פרטי בעל נכס - שם בעל נכס (שם משפחה, שם פרטי), מספר ת.ז. / ח.פ. בעל נכס, מספר טלפון ( טלפון ראשי, טלפון שני,)</w:t>
            </w:r>
            <w:r w:rsidRPr="001F12DF">
              <w:t xml:space="preserve">   </w:t>
            </w:r>
            <w:r w:rsidRPr="001F12DF">
              <w:rPr>
                <w:rtl/>
              </w:rPr>
              <w:t>כתובת בעל הנכס</w:t>
            </w:r>
          </w:p>
          <w:p w14:paraId="1D739399" w14:textId="77777777" w:rsidR="003F7C21" w:rsidRPr="001F12DF" w:rsidRDefault="003F7C21" w:rsidP="003F7C21">
            <w:r w:rsidRPr="001F12DF">
              <w:rPr>
                <w:rtl/>
              </w:rPr>
              <w:t>ד. נתוני הסדר, אמצעי תשלום.</w:t>
            </w:r>
          </w:p>
          <w:p w14:paraId="75F21B29" w14:textId="77777777" w:rsidR="003F7C21" w:rsidRPr="001F12DF" w:rsidRDefault="003F7C21" w:rsidP="003F7C21">
            <w:pPr>
              <w:rPr>
                <w:rtl/>
              </w:rPr>
            </w:pPr>
            <w:r w:rsidRPr="001F12DF">
              <w:rPr>
                <w:rtl/>
              </w:rPr>
              <w:t>ה. פרטי פנייה - מספר פנייה, מספר משלם</w:t>
            </w:r>
          </w:p>
        </w:tc>
      </w:tr>
      <w:tr w:rsidR="003F7C21" w:rsidRPr="001F12DF" w14:paraId="2D748919" w14:textId="77777777" w:rsidTr="00F32B02">
        <w:tc>
          <w:tcPr>
            <w:tcW w:w="1270" w:type="dxa"/>
          </w:tcPr>
          <w:p w14:paraId="36B3643D" w14:textId="16E18CAD" w:rsidR="003F7C21" w:rsidRPr="001F12DF" w:rsidRDefault="003F7C21" w:rsidP="003F7C21">
            <w:r w:rsidRPr="00AC2C0B">
              <w:t>Fi1.03.170</w:t>
            </w:r>
          </w:p>
        </w:tc>
        <w:tc>
          <w:tcPr>
            <w:tcW w:w="8942" w:type="dxa"/>
          </w:tcPr>
          <w:p w14:paraId="1B194078" w14:textId="77777777" w:rsidR="003F7C21" w:rsidRPr="001F12DF" w:rsidRDefault="003F7C21" w:rsidP="003F7C21">
            <w:pPr>
              <w:rPr>
                <w:rtl/>
              </w:rPr>
            </w:pPr>
            <w:r w:rsidRPr="001F12DF">
              <w:rPr>
                <w:rtl/>
              </w:rPr>
              <w:t xml:space="preserve">שדות תיעוד פנייה במערכת: </w:t>
            </w:r>
          </w:p>
          <w:p w14:paraId="32CAF9EF" w14:textId="77777777" w:rsidR="003F7C21" w:rsidRPr="001F12DF" w:rsidRDefault="003F7C21" w:rsidP="003F7C21">
            <w:pPr>
              <w:rPr>
                <w:rtl/>
              </w:rPr>
            </w:pPr>
            <w:r w:rsidRPr="001F12DF">
              <w:rPr>
                <w:rtl/>
              </w:rPr>
              <w:t>א.</w:t>
            </w:r>
            <w:r w:rsidRPr="001F12DF">
              <w:rPr>
                <w:rFonts w:hint="cs"/>
                <w:rtl/>
              </w:rPr>
              <w:t xml:space="preserve"> </w:t>
            </w:r>
            <w:r w:rsidRPr="001F12DF">
              <w:rPr>
                <w:rtl/>
              </w:rPr>
              <w:t xml:space="preserve">ספרור פנייה - מספר רץ </w:t>
            </w:r>
            <w:r w:rsidRPr="001F12DF">
              <w:rPr>
                <w:rFonts w:hint="cs"/>
                <w:rtl/>
              </w:rPr>
              <w:t>שיינת</w:t>
            </w:r>
            <w:r w:rsidRPr="001F12DF">
              <w:rPr>
                <w:rFonts w:hint="eastAsia"/>
                <w:rtl/>
              </w:rPr>
              <w:t>ן</w:t>
            </w:r>
            <w:r w:rsidRPr="001F12DF">
              <w:rPr>
                <w:rtl/>
              </w:rPr>
              <w:t xml:space="preserve"> אוטומטית ע"י המערכת</w:t>
            </w:r>
          </w:p>
          <w:p w14:paraId="2FE32476" w14:textId="77777777" w:rsidR="003F7C21" w:rsidRPr="001F12DF" w:rsidRDefault="003F7C21" w:rsidP="003F7C21">
            <w:pPr>
              <w:rPr>
                <w:rtl/>
              </w:rPr>
            </w:pPr>
            <w:r w:rsidRPr="001F12DF">
              <w:rPr>
                <w:rtl/>
              </w:rPr>
              <w:t>ב. מועד פתיחת הפנייה – תאריך ושעה (יינתן אוטומטית ע"י המערכת)</w:t>
            </w:r>
          </w:p>
          <w:p w14:paraId="37FA8627" w14:textId="77777777" w:rsidR="003F7C21" w:rsidRPr="001F12DF" w:rsidRDefault="003F7C21" w:rsidP="003F7C21">
            <w:pPr>
              <w:rPr>
                <w:rtl/>
              </w:rPr>
            </w:pPr>
            <w:r w:rsidRPr="001F12DF">
              <w:rPr>
                <w:rtl/>
              </w:rPr>
              <w:t>ג. מועד סגירת הפנייה - תאריך ושעה (יינתן אוטומטית ע"י המערכת)</w:t>
            </w:r>
          </w:p>
          <w:p w14:paraId="20F9645B" w14:textId="77777777" w:rsidR="003F7C21" w:rsidRPr="001F12DF" w:rsidRDefault="003F7C21" w:rsidP="003F7C21">
            <w:pPr>
              <w:rPr>
                <w:rtl/>
              </w:rPr>
            </w:pPr>
            <w:r w:rsidRPr="001F12DF">
              <w:rPr>
                <w:rtl/>
              </w:rPr>
              <w:t>ד. משך זמן טיפול – לפניות חדשות שדה זה יהיה ריק אולם לפניות שנמצאות כעת בתהליך או שהסתיים הטיפול בהן בשדה זה יופיע פרק הזמן שחלף מרגע פתיחת הפנייה ועד לרגע זה או עד ועד סגירת הפנייה.</w:t>
            </w:r>
          </w:p>
          <w:p w14:paraId="1A8BB6E6" w14:textId="7C81FD05" w:rsidR="003F7C21" w:rsidRPr="001F12DF" w:rsidRDefault="003F7C21" w:rsidP="003F7C21">
            <w:r w:rsidRPr="001F12DF">
              <w:rPr>
                <w:rtl/>
              </w:rPr>
              <w:t>ה. זמן תקן – זמן התקן לפנייה כפי שהוגדר בשלב היישום . זמני התקן יוגדרו ויתוחזקו ע"י משתמש מורשה ב</w:t>
            </w:r>
            <w:r w:rsidR="00584A90">
              <w:rPr>
                <w:rFonts w:hint="cs"/>
                <w:rtl/>
              </w:rPr>
              <w:t>מעוצה</w:t>
            </w:r>
            <w:r w:rsidRPr="001F12DF">
              <w:rPr>
                <w:rFonts w:hint="cs"/>
                <w:rtl/>
              </w:rPr>
              <w:t xml:space="preserve"> </w:t>
            </w:r>
            <w:r w:rsidRPr="001F12DF">
              <w:rPr>
                <w:rtl/>
              </w:rPr>
              <w:t xml:space="preserve">. </w:t>
            </w:r>
          </w:p>
          <w:p w14:paraId="7CF46619" w14:textId="77777777" w:rsidR="003F7C21" w:rsidRPr="001F12DF" w:rsidRDefault="003F7C21" w:rsidP="003F7C21">
            <w:r w:rsidRPr="001F12DF">
              <w:rPr>
                <w:rtl/>
              </w:rPr>
              <w:t>ו. חריגה מזמן תקן - במידה ומדובר בפנייה שנמצאת בטיפול או שנסגרה, בשדה זה יופיע משך זמן החריגה מזמן התקן.</w:t>
            </w:r>
          </w:p>
          <w:p w14:paraId="46FDD766" w14:textId="77777777" w:rsidR="003F7C21" w:rsidRPr="001F12DF" w:rsidRDefault="003F7C21" w:rsidP="003F7C21">
            <w:r w:rsidRPr="001F12DF">
              <w:rPr>
                <w:rtl/>
              </w:rPr>
              <w:t xml:space="preserve">ז. מקור הפנייה - אופן קבלת הפנייה או אופן התנעת התהליך (לדוגמא: פרונטאלי, טלפוני, וכו'). </w:t>
            </w:r>
          </w:p>
          <w:p w14:paraId="133D49E3" w14:textId="77777777" w:rsidR="003F7C21" w:rsidRPr="001F12DF" w:rsidRDefault="003F7C21" w:rsidP="003F7C21">
            <w:r w:rsidRPr="001F12DF">
              <w:rPr>
                <w:rtl/>
              </w:rPr>
              <w:t>ח. שם המשתמש – שמו של פותח הפנייה (שם + משפחה),</w:t>
            </w:r>
            <w:r w:rsidRPr="001F12DF">
              <w:t xml:space="preserve"> </w:t>
            </w:r>
            <w:r w:rsidRPr="001F12DF">
              <w:rPr>
                <w:rtl/>
              </w:rPr>
              <w:t>כתובת דואר אלקטרוני.</w:t>
            </w:r>
          </w:p>
          <w:p w14:paraId="3148372C" w14:textId="77777777" w:rsidR="003F7C21" w:rsidRPr="001F12DF" w:rsidRDefault="003F7C21" w:rsidP="003F7C21">
            <w:r w:rsidRPr="001F12DF">
              <w:rPr>
                <w:rtl/>
              </w:rPr>
              <w:t>ט. סטאטוס הפנייה – פתוחה / סגורה.</w:t>
            </w:r>
          </w:p>
          <w:p w14:paraId="3A79652E" w14:textId="55776618" w:rsidR="003F7C21" w:rsidRPr="001F12DF" w:rsidRDefault="003F7C21" w:rsidP="003F7C21">
            <w:r w:rsidRPr="001F12DF">
              <w:rPr>
                <w:rtl/>
              </w:rPr>
              <w:t>י. סטאטוס טיפול – לבחירה מתוך רשימה (שתנוהל ותתוחזק ע"י ה</w:t>
            </w:r>
            <w:r w:rsidR="00584A90">
              <w:rPr>
                <w:rFonts w:hint="cs"/>
                <w:rtl/>
              </w:rPr>
              <w:t>מעוצה</w:t>
            </w:r>
            <w:r w:rsidRPr="001F12DF">
              <w:rPr>
                <w:rFonts w:hint="cs"/>
                <w:rtl/>
              </w:rPr>
              <w:t xml:space="preserve"> </w:t>
            </w:r>
            <w:r w:rsidRPr="001F12DF">
              <w:rPr>
                <w:rtl/>
              </w:rPr>
              <w:t>). סטאטוס הטיפול יעודכן ע"י המשתמש בזמן סגירת הפנייה. נושא הפנייה – עפ"י בחירה מתוך רשימה שתנוהל ותתוחזק ע"י משתמש מורשה של ה</w:t>
            </w:r>
            <w:r w:rsidR="00584A90">
              <w:rPr>
                <w:rFonts w:hint="cs"/>
                <w:rtl/>
              </w:rPr>
              <w:t>מעוצה</w:t>
            </w:r>
            <w:r w:rsidRPr="001F12DF">
              <w:rPr>
                <w:rFonts w:hint="cs"/>
                <w:rtl/>
              </w:rPr>
              <w:t xml:space="preserve"> </w:t>
            </w:r>
            <w:r w:rsidRPr="001F12DF">
              <w:rPr>
                <w:rtl/>
              </w:rPr>
              <w:t>.</w:t>
            </w:r>
          </w:p>
          <w:p w14:paraId="5E2B7984" w14:textId="3B4E688C" w:rsidR="003F7C21" w:rsidRPr="001F12DF" w:rsidRDefault="003F7C21" w:rsidP="003F7C21">
            <w:r w:rsidRPr="001F12DF">
              <w:rPr>
                <w:rtl/>
              </w:rPr>
              <w:t xml:space="preserve">יא. נושא - עפ"י בחירה מתוך רשימה שתנוהל ותתוחזק ע"י משתמש מורשה </w:t>
            </w:r>
            <w:r w:rsidRPr="001F12DF">
              <w:rPr>
                <w:rFonts w:hint="cs"/>
                <w:rtl/>
              </w:rPr>
              <w:t>ב</w:t>
            </w:r>
            <w:r w:rsidR="00584A90">
              <w:rPr>
                <w:rFonts w:hint="cs"/>
                <w:rtl/>
              </w:rPr>
              <w:t>מעוצה</w:t>
            </w:r>
            <w:r w:rsidRPr="001F12DF">
              <w:rPr>
                <w:rFonts w:hint="cs"/>
                <w:rtl/>
              </w:rPr>
              <w:t xml:space="preserve"> </w:t>
            </w:r>
            <w:r w:rsidRPr="001F12DF">
              <w:rPr>
                <w:rtl/>
              </w:rPr>
              <w:t>.</w:t>
            </w:r>
          </w:p>
          <w:p w14:paraId="44E194B2" w14:textId="77777777" w:rsidR="003F7C21" w:rsidRPr="001F12DF" w:rsidRDefault="003F7C21" w:rsidP="003F7C21">
            <w:pPr>
              <w:rPr>
                <w:rtl/>
              </w:rPr>
            </w:pPr>
            <w:r w:rsidRPr="001F12DF">
              <w:rPr>
                <w:rtl/>
              </w:rPr>
              <w:t>יב. תיעוד טיפול – רשימת פעילויות (בחירה מתוך רשימה + מלל חופשי) שבאמצעותן יתועדו נושאים רלוונטיים במהלך הטיפול ב</w:t>
            </w:r>
            <w:r w:rsidRPr="001F12DF">
              <w:rPr>
                <w:rFonts w:hint="cs"/>
                <w:rtl/>
              </w:rPr>
              <w:t>משלם</w:t>
            </w:r>
            <w:r w:rsidRPr="001F12DF">
              <w:rPr>
                <w:rtl/>
              </w:rPr>
              <w:t xml:space="preserve"> לאורך התהליך (לדוגמא: "שיחה טלפונית עם ה</w:t>
            </w:r>
            <w:r w:rsidRPr="001F12DF">
              <w:rPr>
                <w:rFonts w:hint="cs"/>
                <w:rtl/>
              </w:rPr>
              <w:t>משלם</w:t>
            </w:r>
            <w:r w:rsidRPr="001F12DF">
              <w:rPr>
                <w:rtl/>
              </w:rPr>
              <w:t>", "פגישה עם ה</w:t>
            </w:r>
            <w:r w:rsidRPr="001F12DF">
              <w:rPr>
                <w:rFonts w:hint="cs"/>
                <w:rtl/>
              </w:rPr>
              <w:t>משלם</w:t>
            </w:r>
            <w:r w:rsidRPr="001F12DF">
              <w:rPr>
                <w:rtl/>
              </w:rPr>
              <w:t>"). מלל חופשי – אפשרות לתיעוד במלל חופשי.</w:t>
            </w:r>
          </w:p>
        </w:tc>
      </w:tr>
      <w:tr w:rsidR="003F7C21" w:rsidRPr="001F12DF" w14:paraId="2BC9DA8D" w14:textId="77777777" w:rsidTr="00F32B02">
        <w:tc>
          <w:tcPr>
            <w:tcW w:w="1270" w:type="dxa"/>
          </w:tcPr>
          <w:p w14:paraId="6ABC518E" w14:textId="2237BAA1" w:rsidR="003F7C21" w:rsidRPr="001F12DF" w:rsidRDefault="003F7C21" w:rsidP="003F7C21">
            <w:r w:rsidRPr="00AC2C0B">
              <w:t>Fi1.03.180</w:t>
            </w:r>
          </w:p>
        </w:tc>
        <w:tc>
          <w:tcPr>
            <w:tcW w:w="8942" w:type="dxa"/>
          </w:tcPr>
          <w:p w14:paraId="5591ADBE" w14:textId="77777777" w:rsidR="003F7C21" w:rsidRPr="001F12DF" w:rsidRDefault="003F7C21" w:rsidP="003F7C21">
            <w:pPr>
              <w:rPr>
                <w:rtl/>
              </w:rPr>
            </w:pPr>
            <w:r w:rsidRPr="001F12DF">
              <w:rPr>
                <w:rtl/>
              </w:rPr>
              <w:t>דוחות:</w:t>
            </w:r>
          </w:p>
          <w:p w14:paraId="50C34736" w14:textId="77777777" w:rsidR="003F7C21" w:rsidRPr="001F12DF" w:rsidRDefault="003F7C21" w:rsidP="003F7C21">
            <w:pPr>
              <w:rPr>
                <w:rtl/>
              </w:rPr>
            </w:pPr>
            <w:r w:rsidRPr="001F12DF">
              <w:rPr>
                <w:rtl/>
              </w:rPr>
              <w:lastRenderedPageBreak/>
              <w:t>סיכום פניות לפי חתך תקופתי (מתאריך עד תאריך) מסווג לפי אזור, כתובת (רחוב, גוש, חלקה, תת חלקה), חריגה מזמן תקן, שם משתמש, סטאטוס פנייה, סטאטוס טיפול, נושא הפניה.</w:t>
            </w:r>
          </w:p>
        </w:tc>
      </w:tr>
      <w:tr w:rsidR="003F7C21" w:rsidRPr="001F12DF" w14:paraId="6B4803C5" w14:textId="77777777" w:rsidTr="00F32B02">
        <w:tc>
          <w:tcPr>
            <w:tcW w:w="1270" w:type="dxa"/>
          </w:tcPr>
          <w:p w14:paraId="79D2153B" w14:textId="3A8C7D26" w:rsidR="003F7C21" w:rsidRPr="001F12DF" w:rsidRDefault="003F7C21" w:rsidP="003F7C21">
            <w:r w:rsidRPr="00AC2C0B">
              <w:lastRenderedPageBreak/>
              <w:t>Fi1.03.190</w:t>
            </w:r>
          </w:p>
        </w:tc>
        <w:tc>
          <w:tcPr>
            <w:tcW w:w="8942" w:type="dxa"/>
          </w:tcPr>
          <w:p w14:paraId="0B85799D" w14:textId="77777777" w:rsidR="003F7C21" w:rsidRPr="001F12DF" w:rsidRDefault="003F7C21" w:rsidP="003F7C21">
            <w:pPr>
              <w:rPr>
                <w:rtl/>
              </w:rPr>
            </w:pPr>
            <w:r w:rsidRPr="001F12DF">
              <w:rPr>
                <w:rtl/>
              </w:rPr>
              <w:t>פניה לבירור חשבון</w:t>
            </w:r>
          </w:p>
          <w:p w14:paraId="1A973535" w14:textId="77777777" w:rsidR="003F7C21" w:rsidRPr="001F12DF" w:rsidRDefault="003F7C21" w:rsidP="003F7C21">
            <w:pPr>
              <w:rPr>
                <w:rtl/>
              </w:rPr>
            </w:pPr>
            <w:r w:rsidRPr="001F12DF">
              <w:rPr>
                <w:rtl/>
              </w:rPr>
              <w:t>המערכת תתעד סטאטוס טיפול ב</w:t>
            </w:r>
            <w:r w:rsidRPr="001F12DF">
              <w:rPr>
                <w:rFonts w:hint="cs"/>
                <w:rtl/>
              </w:rPr>
              <w:t>משלמים</w:t>
            </w:r>
            <w:r w:rsidRPr="001F12DF">
              <w:rPr>
                <w:rtl/>
              </w:rPr>
              <w:t xml:space="preserve"> הפונים פרונטאלי או טלפוני ומבקשים לברר מידע כללי או לבדוק דבר מה אודות מצב חשבונם. </w:t>
            </w:r>
          </w:p>
          <w:p w14:paraId="35E0FC6F" w14:textId="77777777" w:rsidR="003F7C21" w:rsidRPr="001F12DF" w:rsidRDefault="003F7C21" w:rsidP="003F7C21">
            <w:pPr>
              <w:rPr>
                <w:rtl/>
              </w:rPr>
            </w:pPr>
            <w:r w:rsidRPr="001F12DF">
              <w:rPr>
                <w:rtl/>
              </w:rPr>
              <w:t>פניות בנושא בירור חשבון מסווגות ל 2 נושאים:</w:t>
            </w:r>
          </w:p>
          <w:p w14:paraId="1341016C" w14:textId="77777777" w:rsidR="003F7C21" w:rsidRPr="001F12DF" w:rsidRDefault="003F7C21" w:rsidP="003F7C21">
            <w:pPr>
              <w:rPr>
                <w:rtl/>
              </w:rPr>
            </w:pPr>
            <w:r w:rsidRPr="001F12DF">
              <w:rPr>
                <w:rtl/>
              </w:rPr>
              <w:t>א. פניות שנסגרות במערכת בסיום השיחה עם הלקוח (טלפוני או פרונטאלי). בשיחה עם הלקוח נמסר לו כלל המידע הרלוונטי.</w:t>
            </w:r>
          </w:p>
          <w:p w14:paraId="3FE05092" w14:textId="77777777" w:rsidR="003F7C21" w:rsidRPr="001F12DF" w:rsidRDefault="003F7C21" w:rsidP="003F7C21">
            <w:pPr>
              <w:rPr>
                <w:rtl/>
              </w:rPr>
            </w:pPr>
            <w:r w:rsidRPr="001F12DF">
              <w:rPr>
                <w:rtl/>
              </w:rPr>
              <w:t>ב. פניות שאינן נסגרות בסיום השיחה עם הלקוח ועל מנת לסגור אותן נדרש טיפול נוסף שרק בסיומו ניתן יהיה להשיב ללקוח באופן סופי ולסגור את הפניה.</w:t>
            </w:r>
          </w:p>
          <w:p w14:paraId="1B7FBDB1" w14:textId="77777777" w:rsidR="003F7C21" w:rsidRPr="001F12DF" w:rsidRDefault="003F7C21" w:rsidP="003F7C21">
            <w:pPr>
              <w:rPr>
                <w:rtl/>
              </w:rPr>
            </w:pPr>
            <w:r w:rsidRPr="001F12DF">
              <w:rPr>
                <w:rtl/>
              </w:rPr>
              <w:t xml:space="preserve">בכדי לספק מענה ללקוח, נציג השירות יצפה במסכי הנתונים במערכת המידע הרלוונטיים לפניית הלקוח ובהתאם לכך ישיב ללקוח ויתעד את תוכן הפניה והמענה. </w:t>
            </w:r>
          </w:p>
          <w:p w14:paraId="0E9D022D" w14:textId="77777777" w:rsidR="003F7C21" w:rsidRPr="001F12DF" w:rsidRDefault="003F7C21" w:rsidP="003F7C21">
            <w:pPr>
              <w:rPr>
                <w:rtl/>
              </w:rPr>
            </w:pPr>
            <w:r w:rsidRPr="001F12DF">
              <w:rPr>
                <w:rtl/>
              </w:rPr>
              <w:t>אפשרות ברור מצב חשבון לפי סינון/מיון של פרמטרים שונים (תאריך, חיוביים/זיכויים, אמצעי תשלום, הסדרים, תקופת חיוב וכו')</w:t>
            </w:r>
          </w:p>
        </w:tc>
      </w:tr>
      <w:tr w:rsidR="003F7C21" w:rsidRPr="001F12DF" w14:paraId="323909F5" w14:textId="77777777" w:rsidTr="00F32B02">
        <w:tc>
          <w:tcPr>
            <w:tcW w:w="1270" w:type="dxa"/>
          </w:tcPr>
          <w:p w14:paraId="44C58D09" w14:textId="2380221C" w:rsidR="003F7C21" w:rsidRPr="001F12DF" w:rsidRDefault="003F7C21" w:rsidP="003F7C21">
            <w:r w:rsidRPr="00AC2C0B">
              <w:t>Fi1.03.200</w:t>
            </w:r>
          </w:p>
        </w:tc>
        <w:tc>
          <w:tcPr>
            <w:tcW w:w="8942" w:type="dxa"/>
          </w:tcPr>
          <w:p w14:paraId="69C05E78" w14:textId="77777777" w:rsidR="003F7C21" w:rsidRPr="001F12DF" w:rsidRDefault="003F7C21" w:rsidP="003F7C21">
            <w:pPr>
              <w:rPr>
                <w:rtl/>
              </w:rPr>
            </w:pPr>
            <w:r w:rsidRPr="001F12DF">
              <w:rPr>
                <w:rtl/>
              </w:rPr>
              <w:t>נציג השירות יצפה בנתונים הרלוונטיים לצורך מענה, ישיב ללקוח, יתעד את תוכן המענה ובמידה ולא נדרש טיפול נוסף לצורך מענה – יסגור את הפניה. מערכת המידע תציג בפני המשתמש את כל הפרטים בנוגע לחשבונו של הלקוח.</w:t>
            </w:r>
          </w:p>
          <w:p w14:paraId="13F51762" w14:textId="77777777" w:rsidR="003F7C21" w:rsidRPr="001F12DF" w:rsidRDefault="003F7C21" w:rsidP="003F7C21">
            <w:pPr>
              <w:rPr>
                <w:rtl/>
              </w:rPr>
            </w:pPr>
            <w:r w:rsidRPr="001F12DF">
              <w:rPr>
                <w:rtl/>
              </w:rPr>
              <w:t xml:space="preserve">המערכת תציג נתוני </w:t>
            </w:r>
            <w:r w:rsidRPr="001F12DF">
              <w:rPr>
                <w:rFonts w:hint="cs"/>
                <w:rtl/>
              </w:rPr>
              <w:t>משלם</w:t>
            </w:r>
            <w:r w:rsidRPr="001F12DF">
              <w:rPr>
                <w:rtl/>
              </w:rPr>
              <w:t xml:space="preserve"> בכל מסך בעת מעבר בין מסכים הקשורים בטיפול בפניה (סגירת חשבון, תיקון חשבון ועוד).</w:t>
            </w:r>
          </w:p>
        </w:tc>
      </w:tr>
      <w:tr w:rsidR="003F7C21" w:rsidRPr="001F12DF" w14:paraId="21135A0D" w14:textId="77777777" w:rsidTr="00F32B02">
        <w:tc>
          <w:tcPr>
            <w:tcW w:w="1270" w:type="dxa"/>
          </w:tcPr>
          <w:p w14:paraId="513FBADE" w14:textId="4AFE1DD4" w:rsidR="003F7C21" w:rsidRPr="001F12DF" w:rsidRDefault="003F7C21" w:rsidP="003F7C21">
            <w:r w:rsidRPr="00AC2C0B">
              <w:t>Fi1.03.210</w:t>
            </w:r>
          </w:p>
        </w:tc>
        <w:tc>
          <w:tcPr>
            <w:tcW w:w="8942" w:type="dxa"/>
          </w:tcPr>
          <w:p w14:paraId="14F0BFB3" w14:textId="77777777" w:rsidR="003F7C21" w:rsidRPr="001F12DF" w:rsidRDefault="003F7C21" w:rsidP="003F7C21">
            <w:pPr>
              <w:rPr>
                <w:rtl/>
              </w:rPr>
            </w:pPr>
            <w:r w:rsidRPr="001F12DF">
              <w:rPr>
                <w:rtl/>
              </w:rPr>
              <w:t>התנעת תהליך פיקוח / בדיקה :</w:t>
            </w:r>
          </w:p>
          <w:p w14:paraId="72F702D3" w14:textId="77777777" w:rsidR="003F7C21" w:rsidRPr="001F12DF" w:rsidRDefault="003F7C21" w:rsidP="003F7C21">
            <w:pPr>
              <w:rPr>
                <w:rtl/>
              </w:rPr>
            </w:pPr>
            <w:r w:rsidRPr="001F12DF">
              <w:rPr>
                <w:rtl/>
              </w:rPr>
              <w:t>במידה ויש צורך לשלוח פקח או לבצע בדיקה מקצועית נוספת  על מנת להשיב לפניית הלקוח, נציג השירות יסמן זאת בפנייה. המערכת תיצור משימה מתאימה למפקח או למשתמש אחר המוגדר כגורם מקצועי. הפניה תישאר פתוחה עד לגמר הטיפול ומתן תשובה לפונה.</w:t>
            </w:r>
          </w:p>
          <w:p w14:paraId="09345FD4" w14:textId="77777777" w:rsidR="003F7C21" w:rsidRPr="001F12DF" w:rsidRDefault="003F7C21" w:rsidP="003F7C21">
            <w:pPr>
              <w:rPr>
                <w:rtl/>
              </w:rPr>
            </w:pPr>
            <w:r w:rsidRPr="001F12DF">
              <w:rPr>
                <w:rtl/>
              </w:rPr>
              <w:t>לאחר ביצוע הטיפול – יסמן המפקח או הגורם המקצועי – בוצע במערכת. המערכת תחזיר דיווח ביצוע המשימה לנציג שירות . נציג השרות יצור קשר טלפוני עם הלקוח וישיב לו על פנייתו. הנציג יתעד את תוכן המענה ויסגור את הפניה.</w:t>
            </w:r>
          </w:p>
          <w:p w14:paraId="394CEF34" w14:textId="77777777" w:rsidR="003F7C21" w:rsidRPr="001F12DF" w:rsidRDefault="003F7C21" w:rsidP="003F7C21">
            <w:pPr>
              <w:rPr>
                <w:rtl/>
              </w:rPr>
            </w:pPr>
            <w:r w:rsidRPr="001F12DF">
              <w:rPr>
                <w:rtl/>
              </w:rPr>
              <w:t>המערכת תפיק מכתב מענה ללקוח מתוך מערכת המידע הכולל את נתוני הלקוח ומענה לפניית הלקוח (סוגי מענה – בחירה מראש).</w:t>
            </w:r>
          </w:p>
        </w:tc>
      </w:tr>
      <w:tr w:rsidR="003F7C21" w:rsidRPr="001F12DF" w14:paraId="76E554EA" w14:textId="77777777" w:rsidTr="00F32B02">
        <w:tc>
          <w:tcPr>
            <w:tcW w:w="1270" w:type="dxa"/>
          </w:tcPr>
          <w:p w14:paraId="7E7273FE" w14:textId="38633E23" w:rsidR="003F7C21" w:rsidRPr="001F12DF" w:rsidRDefault="003F7C21" w:rsidP="003F7C21">
            <w:r w:rsidRPr="00AC2C0B">
              <w:t>Fi1.03.220</w:t>
            </w:r>
          </w:p>
        </w:tc>
        <w:tc>
          <w:tcPr>
            <w:tcW w:w="8942" w:type="dxa"/>
          </w:tcPr>
          <w:p w14:paraId="07D8DE39" w14:textId="77777777" w:rsidR="003F7C21" w:rsidRPr="001F12DF" w:rsidRDefault="003F7C21" w:rsidP="003F7C21">
            <w:pPr>
              <w:rPr>
                <w:rtl/>
              </w:rPr>
            </w:pPr>
            <w:r w:rsidRPr="001F12DF">
              <w:rPr>
                <w:rtl/>
              </w:rPr>
              <w:t>דוחות:</w:t>
            </w:r>
          </w:p>
          <w:p w14:paraId="25D1E96E" w14:textId="77777777" w:rsidR="003F7C21" w:rsidRPr="001F12DF" w:rsidRDefault="003F7C21" w:rsidP="003F7C21">
            <w:pPr>
              <w:rPr>
                <w:rtl/>
              </w:rPr>
            </w:pPr>
            <w:r w:rsidRPr="001F12DF">
              <w:rPr>
                <w:rtl/>
              </w:rPr>
              <w:t>א.</w:t>
            </w:r>
            <w:r w:rsidRPr="001F12DF">
              <w:rPr>
                <w:rFonts w:hint="cs"/>
                <w:rtl/>
              </w:rPr>
              <w:t xml:space="preserve"> </w:t>
            </w:r>
            <w:r w:rsidRPr="001F12DF">
              <w:rPr>
                <w:rtl/>
              </w:rPr>
              <w:t>סיכום מס' פניות בנושא בירור חשבון לפי חתך תקופתי (מתאריך עד תאריך) מסווג לפי : נושא הפניה, אזור, משך זמן הטיפול.</w:t>
            </w:r>
          </w:p>
          <w:p w14:paraId="00F4E7B3" w14:textId="77777777" w:rsidR="003F7C21" w:rsidRPr="001F12DF" w:rsidRDefault="003F7C21" w:rsidP="003F7C21">
            <w:r w:rsidRPr="001F12DF">
              <w:rPr>
                <w:rtl/>
              </w:rPr>
              <w:t>ב. מס' פניות חוזרות בנושא בירור חשבון לפי חתך תקופתי (מתאריך עד תאריך) מסווג לפי : נושא הפניה, אזור, משך זמן הטיפול.</w:t>
            </w:r>
          </w:p>
          <w:p w14:paraId="4E695D1F" w14:textId="77777777" w:rsidR="003F7C21" w:rsidRPr="001F12DF" w:rsidRDefault="003F7C21" w:rsidP="003F7C21">
            <w:pPr>
              <w:rPr>
                <w:rtl/>
              </w:rPr>
            </w:pPr>
            <w:r w:rsidRPr="001F12DF">
              <w:rPr>
                <w:rtl/>
              </w:rPr>
              <w:t>ג. פניות "פתוחות" בנושא בירור חשבון מסווג לפי : נושא הפניה, אזור, משך זמן (בימים).</w:t>
            </w:r>
          </w:p>
        </w:tc>
      </w:tr>
      <w:tr w:rsidR="003F7C21" w:rsidRPr="001F12DF" w14:paraId="045CBC4C" w14:textId="77777777" w:rsidTr="00F32B02">
        <w:tc>
          <w:tcPr>
            <w:tcW w:w="1270" w:type="dxa"/>
            <w:shd w:val="clear" w:color="auto" w:fill="D9D9D9" w:themeFill="background1" w:themeFillShade="D9"/>
          </w:tcPr>
          <w:p w14:paraId="56F79DE7" w14:textId="6D27047B" w:rsidR="003F7C21" w:rsidRPr="001F12DF" w:rsidRDefault="003F7C21" w:rsidP="003F7C21">
            <w:r w:rsidRPr="00407CF4">
              <w:t>Fi1.04.000</w:t>
            </w:r>
          </w:p>
        </w:tc>
        <w:tc>
          <w:tcPr>
            <w:tcW w:w="8942" w:type="dxa"/>
            <w:shd w:val="clear" w:color="auto" w:fill="D9D9D9" w:themeFill="background1" w:themeFillShade="D9"/>
          </w:tcPr>
          <w:p w14:paraId="74717B5C" w14:textId="77777777" w:rsidR="003F7C21" w:rsidRPr="001F12DF" w:rsidRDefault="003F7C21" w:rsidP="003F7C21">
            <w:pPr>
              <w:rPr>
                <w:rtl/>
              </w:rPr>
            </w:pPr>
            <w:r w:rsidRPr="001F12DF">
              <w:rPr>
                <w:rFonts w:hint="cs"/>
                <w:rtl/>
              </w:rPr>
              <w:t>השגות וערעורים</w:t>
            </w:r>
          </w:p>
        </w:tc>
      </w:tr>
      <w:tr w:rsidR="003F7C21" w:rsidRPr="001F12DF" w14:paraId="52AF6FAF" w14:textId="77777777" w:rsidTr="00F32B02">
        <w:tc>
          <w:tcPr>
            <w:tcW w:w="1270" w:type="dxa"/>
          </w:tcPr>
          <w:p w14:paraId="74B06FBF" w14:textId="0CE3C36B" w:rsidR="003F7C21" w:rsidRPr="001F12DF" w:rsidRDefault="003F7C21" w:rsidP="003F7C21">
            <w:r w:rsidRPr="00407CF4">
              <w:t>Fi1.04.010</w:t>
            </w:r>
          </w:p>
        </w:tc>
        <w:tc>
          <w:tcPr>
            <w:tcW w:w="8942" w:type="dxa"/>
          </w:tcPr>
          <w:p w14:paraId="2FBBDECF" w14:textId="590E60CA" w:rsidR="003F7C21" w:rsidRPr="001F12DF" w:rsidRDefault="003F7C21" w:rsidP="003F7C21">
            <w:pPr>
              <w:rPr>
                <w:rtl/>
              </w:rPr>
            </w:pPr>
            <w:r w:rsidRPr="001F12DF">
              <w:rPr>
                <w:rtl/>
              </w:rPr>
              <w:t xml:space="preserve">המערכת תכלול מודול לניהול ההשגות </w:t>
            </w:r>
            <w:r w:rsidRPr="001F12DF">
              <w:rPr>
                <w:rFonts w:hint="cs"/>
                <w:rtl/>
              </w:rPr>
              <w:t>והערערי</w:t>
            </w:r>
            <w:r w:rsidRPr="001F12DF">
              <w:rPr>
                <w:rFonts w:hint="eastAsia"/>
                <w:rtl/>
              </w:rPr>
              <w:t>ם</w:t>
            </w:r>
            <w:r w:rsidRPr="001F12DF">
              <w:rPr>
                <w:rtl/>
              </w:rPr>
              <w:t>, המודול יאפשר קליטת השומה שנקבעה (</w:t>
            </w:r>
            <w:r w:rsidRPr="001F12DF">
              <w:rPr>
                <w:rFonts w:hint="cs"/>
                <w:rtl/>
              </w:rPr>
              <w:t>גרסת</w:t>
            </w:r>
            <w:r w:rsidRPr="001F12DF">
              <w:rPr>
                <w:rtl/>
              </w:rPr>
              <w:t xml:space="preserve"> מדידה), </w:t>
            </w:r>
            <w:r w:rsidRPr="001F12DF">
              <w:rPr>
                <w:rFonts w:hint="cs"/>
                <w:rtl/>
              </w:rPr>
              <w:t>גרסת</w:t>
            </w:r>
            <w:r w:rsidRPr="001F12DF">
              <w:rPr>
                <w:rtl/>
              </w:rPr>
              <w:t xml:space="preserve"> החייב המשיג, ההפרש ביניהן בערכים של גודל ובערכים כספיים כולל חישוב ההפרש ביניהם</w:t>
            </w:r>
            <w:r w:rsidRPr="001F12DF">
              <w:t>.</w:t>
            </w:r>
          </w:p>
          <w:p w14:paraId="555F7EBE" w14:textId="6FD26F84" w:rsidR="003F7C21" w:rsidRPr="001F12DF" w:rsidRDefault="003F7C21" w:rsidP="003F7C21">
            <w:pPr>
              <w:rPr>
                <w:rtl/>
              </w:rPr>
            </w:pPr>
            <w:r w:rsidRPr="001F12DF">
              <w:rPr>
                <w:rtl/>
              </w:rPr>
              <w:t xml:space="preserve">המערכת  תכלול תהליכים מובנים (שניתנים לעדכון ע"י המשתמש) להשגות </w:t>
            </w:r>
            <w:r w:rsidRPr="001F12DF">
              <w:rPr>
                <w:rFonts w:hint="cs"/>
                <w:rtl/>
              </w:rPr>
              <w:t>והערערי</w:t>
            </w:r>
            <w:r w:rsidRPr="001F12DF">
              <w:rPr>
                <w:rFonts w:hint="eastAsia"/>
                <w:rtl/>
              </w:rPr>
              <w:t>ם</w:t>
            </w:r>
            <w:r w:rsidRPr="001F12DF">
              <w:t xml:space="preserve">. </w:t>
            </w:r>
          </w:p>
          <w:p w14:paraId="4B8E2D2B" w14:textId="77777777" w:rsidR="003F7C21" w:rsidRPr="001F12DF" w:rsidRDefault="003F7C21" w:rsidP="003F7C21">
            <w:pPr>
              <w:rPr>
                <w:rtl/>
              </w:rPr>
            </w:pPr>
            <w:r w:rsidRPr="001F12DF">
              <w:rPr>
                <w:rtl/>
              </w:rPr>
              <w:t xml:space="preserve">כל תהליך יאפשר </w:t>
            </w:r>
            <w:r w:rsidRPr="001F12DF">
              <w:rPr>
                <w:rFonts w:hint="cs"/>
                <w:rtl/>
              </w:rPr>
              <w:t>ה</w:t>
            </w:r>
            <w:r w:rsidRPr="001F12DF">
              <w:rPr>
                <w:rtl/>
              </w:rPr>
              <w:t>גדרת</w:t>
            </w:r>
            <w:r w:rsidRPr="001F12DF">
              <w:t xml:space="preserve"> </w:t>
            </w:r>
            <w:r w:rsidRPr="001F12DF">
              <w:rPr>
                <w:rFonts w:hint="cs"/>
                <w:rtl/>
              </w:rPr>
              <w:t>רמת שירות ל</w:t>
            </w:r>
            <w:r w:rsidRPr="001F12DF">
              <w:rPr>
                <w:rtl/>
              </w:rPr>
              <w:t>טיפול, לרבות מנגנון תזכורות</w:t>
            </w:r>
            <w:r w:rsidRPr="001F12DF">
              <w:rPr>
                <w:rFonts w:hint="cs"/>
                <w:rtl/>
              </w:rPr>
              <w:t xml:space="preserve"> ו</w:t>
            </w:r>
            <w:r w:rsidRPr="001F12DF">
              <w:rPr>
                <w:rtl/>
              </w:rPr>
              <w:t>מנגנון להפקת מכתבים מובנים</w:t>
            </w:r>
            <w:r w:rsidRPr="001F12DF">
              <w:t>.</w:t>
            </w:r>
          </w:p>
          <w:p w14:paraId="2867A4E9" w14:textId="77777777" w:rsidR="003F7C21" w:rsidRPr="001F12DF" w:rsidRDefault="003F7C21" w:rsidP="003F7C21">
            <w:pPr>
              <w:rPr>
                <w:rtl/>
              </w:rPr>
            </w:pPr>
            <w:r w:rsidRPr="001F12DF">
              <w:rPr>
                <w:rtl/>
              </w:rPr>
              <w:lastRenderedPageBreak/>
              <w:t>כל תהליך יכלול מסכי השוואה בין השומה לבין ההשגה/ערר ושדות להזנת ההמלצה לרבות הנימוקים</w:t>
            </w:r>
            <w:r w:rsidRPr="001F12DF">
              <w:t>.</w:t>
            </w:r>
          </w:p>
          <w:p w14:paraId="2B2E53C4" w14:textId="3C5B9D02" w:rsidR="003F7C21" w:rsidRPr="001F12DF" w:rsidRDefault="003F7C21" w:rsidP="003F7C21">
            <w:pPr>
              <w:rPr>
                <w:rtl/>
              </w:rPr>
            </w:pPr>
            <w:r w:rsidRPr="001F12DF">
              <w:rPr>
                <w:rtl/>
              </w:rPr>
              <w:t xml:space="preserve">שיוך ההשגה </w:t>
            </w:r>
            <w:r w:rsidRPr="001F12DF">
              <w:rPr>
                <w:rFonts w:hint="cs"/>
                <w:rtl/>
              </w:rPr>
              <w:t>לוועד</w:t>
            </w:r>
            <w:r w:rsidRPr="001F12DF">
              <w:rPr>
                <w:rFonts w:hint="eastAsia"/>
                <w:rtl/>
              </w:rPr>
              <w:t>ה</w:t>
            </w:r>
            <w:r w:rsidRPr="001F12DF">
              <w:rPr>
                <w:rtl/>
              </w:rPr>
              <w:t xml:space="preserve"> רלוונטית (השגה/ערר) לרבות נתונים ומידע מובנים לגבי ההשגה שימשו כסדר יום לוועדה</w:t>
            </w:r>
            <w:r w:rsidRPr="001F12DF">
              <w:t>.</w:t>
            </w:r>
          </w:p>
        </w:tc>
      </w:tr>
      <w:tr w:rsidR="003F7C21" w:rsidRPr="001F12DF" w14:paraId="390702B8" w14:textId="77777777" w:rsidTr="00F32B02">
        <w:tc>
          <w:tcPr>
            <w:tcW w:w="1270" w:type="dxa"/>
          </w:tcPr>
          <w:p w14:paraId="2F5C78B2" w14:textId="18CCA688" w:rsidR="003F7C21" w:rsidRPr="001F12DF" w:rsidRDefault="003F7C21" w:rsidP="003F7C21">
            <w:r w:rsidRPr="00407CF4">
              <w:lastRenderedPageBreak/>
              <w:t>Fi1.04.020</w:t>
            </w:r>
          </w:p>
        </w:tc>
        <w:tc>
          <w:tcPr>
            <w:tcW w:w="8942" w:type="dxa"/>
          </w:tcPr>
          <w:p w14:paraId="098F22A1" w14:textId="77777777" w:rsidR="003F7C21" w:rsidRPr="001F12DF" w:rsidRDefault="003F7C21" w:rsidP="003F7C21">
            <w:pPr>
              <w:rPr>
                <w:rtl/>
              </w:rPr>
            </w:pPr>
            <w:r w:rsidRPr="001F12DF">
              <w:rPr>
                <w:rFonts w:hint="cs"/>
                <w:rtl/>
              </w:rPr>
              <w:t>ניהול תהליך ניהול ועדת ערר במערכת, שיכלול את לכל הפחות את הרכיבים להלן:</w:t>
            </w:r>
          </w:p>
          <w:p w14:paraId="5330256C" w14:textId="69C43BA0" w:rsidR="003F7C21" w:rsidRPr="001F12DF" w:rsidRDefault="003F7C21" w:rsidP="003F7C21">
            <w:pPr>
              <w:rPr>
                <w:rtl/>
              </w:rPr>
            </w:pPr>
            <w:r w:rsidRPr="001F12DF">
              <w:rPr>
                <w:rtl/>
              </w:rPr>
              <w:t xml:space="preserve">זימון הועדה וניהול הוועדה במבנה שהוגדר לוועדת הנחות (כולל הפקת </w:t>
            </w:r>
            <w:r w:rsidRPr="001F12DF">
              <w:rPr>
                <w:rFonts w:hint="cs"/>
                <w:rtl/>
              </w:rPr>
              <w:t>פרוטוקו</w:t>
            </w:r>
            <w:r w:rsidRPr="001F12DF">
              <w:rPr>
                <w:rFonts w:hint="eastAsia"/>
                <w:rtl/>
              </w:rPr>
              <w:t>ל</w:t>
            </w:r>
            <w:r w:rsidRPr="001F12DF">
              <w:rPr>
                <w:rtl/>
              </w:rPr>
              <w:t xml:space="preserve"> וקליטת ההחלטות</w:t>
            </w:r>
            <w:r w:rsidRPr="001F12DF">
              <w:rPr>
                <w:rFonts w:hint="cs"/>
                <w:rtl/>
              </w:rPr>
              <w:t>).</w:t>
            </w:r>
          </w:p>
          <w:p w14:paraId="79187D24" w14:textId="77777777" w:rsidR="003F7C21" w:rsidRPr="001F12DF" w:rsidRDefault="003F7C21" w:rsidP="003F7C21">
            <w:pPr>
              <w:rPr>
                <w:rtl/>
              </w:rPr>
            </w:pPr>
            <w:r w:rsidRPr="001F12DF">
              <w:rPr>
                <w:rtl/>
              </w:rPr>
              <w:t>במקרה של ערר קליטת ההחלטות של ועדת ערר והפקת הודעות לנישום</w:t>
            </w:r>
            <w:r w:rsidRPr="001F12DF">
              <w:t>.</w:t>
            </w:r>
          </w:p>
          <w:p w14:paraId="3B85D746" w14:textId="77777777" w:rsidR="003F7C21" w:rsidRPr="001F12DF" w:rsidRDefault="003F7C21" w:rsidP="003F7C21">
            <w:pPr>
              <w:rPr>
                <w:rtl/>
              </w:rPr>
            </w:pPr>
            <w:r w:rsidRPr="001F12DF">
              <w:rPr>
                <w:rtl/>
              </w:rPr>
              <w:t>המערכת תאפשר הפקת חיוב למערער על החלק שלא שנוי במחלוקת</w:t>
            </w:r>
            <w:r w:rsidRPr="001F12DF">
              <w:t>.</w:t>
            </w:r>
          </w:p>
          <w:p w14:paraId="18A06263" w14:textId="77777777" w:rsidR="003F7C21" w:rsidRPr="001F12DF" w:rsidRDefault="003F7C21" w:rsidP="003F7C21">
            <w:pPr>
              <w:rPr>
                <w:rtl/>
              </w:rPr>
            </w:pPr>
            <w:r w:rsidRPr="001F12DF">
              <w:rPr>
                <w:rtl/>
              </w:rPr>
              <w:t>בתהליך איתור חייבים/חובות לאכיפה, יילקח בחשבון החלק שאינו שנוי במחלוקת</w:t>
            </w:r>
            <w:r w:rsidRPr="001F12DF">
              <w:t>.</w:t>
            </w:r>
          </w:p>
          <w:p w14:paraId="5BEB2E27" w14:textId="77777777" w:rsidR="003F7C21" w:rsidRPr="001F12DF" w:rsidRDefault="003F7C21" w:rsidP="003F7C21">
            <w:pPr>
              <w:rPr>
                <w:rtl/>
              </w:rPr>
            </w:pPr>
            <w:r w:rsidRPr="001F12DF">
              <w:rPr>
                <w:rtl/>
              </w:rPr>
              <w:t>לאחר החלטת הועדה, יתעדכן מצב החשבון של הנישום בהתאם לה</w:t>
            </w:r>
            <w:r w:rsidRPr="001F12DF">
              <w:rPr>
                <w:rFonts w:hint="cs"/>
                <w:rtl/>
              </w:rPr>
              <w:t>ח</w:t>
            </w:r>
            <w:r w:rsidRPr="001F12DF">
              <w:rPr>
                <w:rtl/>
              </w:rPr>
              <w:t>לטות הועדה (לרבות האכיפה</w:t>
            </w:r>
            <w:r w:rsidRPr="001F12DF">
              <w:rPr>
                <w:rFonts w:hint="cs"/>
                <w:rtl/>
              </w:rPr>
              <w:t>).</w:t>
            </w:r>
          </w:p>
        </w:tc>
      </w:tr>
      <w:tr w:rsidR="003F7C21" w:rsidRPr="001F12DF" w14:paraId="1437720E" w14:textId="77777777" w:rsidTr="00F32B02">
        <w:tc>
          <w:tcPr>
            <w:tcW w:w="1270" w:type="dxa"/>
          </w:tcPr>
          <w:p w14:paraId="5D00203D" w14:textId="7E1D6DE5" w:rsidR="003F7C21" w:rsidRPr="001F12DF" w:rsidRDefault="003F7C21" w:rsidP="003F7C21">
            <w:r w:rsidRPr="00407CF4">
              <w:t>Fi1.04.030</w:t>
            </w:r>
          </w:p>
        </w:tc>
        <w:tc>
          <w:tcPr>
            <w:tcW w:w="8942" w:type="dxa"/>
          </w:tcPr>
          <w:p w14:paraId="68E1A45E" w14:textId="77777777" w:rsidR="003F7C21" w:rsidRPr="001F12DF" w:rsidRDefault="003F7C21" w:rsidP="003F7C21">
            <w:pPr>
              <w:rPr>
                <w:rtl/>
              </w:rPr>
            </w:pPr>
            <w:r w:rsidRPr="001F12DF">
              <w:rPr>
                <w:rtl/>
              </w:rPr>
              <w:t>המערכת תאפשר מעקב מלא אחר הטיפול בהשגה ובערר לרבות מנגנון תזכורות משוכלל</w:t>
            </w:r>
            <w:r w:rsidRPr="001F12DF">
              <w:t>.</w:t>
            </w:r>
          </w:p>
          <w:p w14:paraId="336B8CAE" w14:textId="77777777" w:rsidR="003F7C21" w:rsidRPr="001F12DF" w:rsidRDefault="003F7C21" w:rsidP="003F7C21">
            <w:pPr>
              <w:rPr>
                <w:rtl/>
              </w:rPr>
            </w:pPr>
            <w:r w:rsidRPr="001F12DF">
              <w:rPr>
                <w:rtl/>
              </w:rPr>
              <w:t>התהליכים יאפשרו הגדרת תחנות של גורמים מאשרים</w:t>
            </w:r>
          </w:p>
        </w:tc>
      </w:tr>
      <w:tr w:rsidR="003F7C21" w:rsidRPr="001F12DF" w14:paraId="48A16860" w14:textId="77777777" w:rsidTr="00F32B02">
        <w:tc>
          <w:tcPr>
            <w:tcW w:w="1270" w:type="dxa"/>
            <w:shd w:val="clear" w:color="auto" w:fill="D9D9D9" w:themeFill="background1" w:themeFillShade="D9"/>
          </w:tcPr>
          <w:p w14:paraId="2E1F4373" w14:textId="3D65470C" w:rsidR="003F7C21" w:rsidRPr="001F12DF" w:rsidRDefault="003F7C21" w:rsidP="003F7C21">
            <w:r w:rsidRPr="00EB3D51">
              <w:t>Fi1.05.000</w:t>
            </w:r>
          </w:p>
        </w:tc>
        <w:tc>
          <w:tcPr>
            <w:tcW w:w="8942" w:type="dxa"/>
            <w:shd w:val="clear" w:color="auto" w:fill="D9D9D9" w:themeFill="background1" w:themeFillShade="D9"/>
          </w:tcPr>
          <w:p w14:paraId="006B6DBF" w14:textId="77777777" w:rsidR="003F7C21" w:rsidRPr="001F12DF" w:rsidRDefault="003F7C21" w:rsidP="003F7C21">
            <w:pPr>
              <w:rPr>
                <w:rtl/>
              </w:rPr>
            </w:pPr>
            <w:r w:rsidRPr="001F12DF">
              <w:rPr>
                <w:rFonts w:hint="cs"/>
                <w:rtl/>
              </w:rPr>
              <w:t>מודול ועדת הנחות</w:t>
            </w:r>
          </w:p>
        </w:tc>
      </w:tr>
      <w:tr w:rsidR="003F7C21" w:rsidRPr="001F12DF" w14:paraId="2B451F66" w14:textId="77777777" w:rsidTr="00F32B02">
        <w:tc>
          <w:tcPr>
            <w:tcW w:w="1270" w:type="dxa"/>
          </w:tcPr>
          <w:p w14:paraId="732DF50D" w14:textId="71636043" w:rsidR="003F7C21" w:rsidRPr="001F12DF" w:rsidRDefault="003F7C21" w:rsidP="003F7C21">
            <w:r w:rsidRPr="00EB3D51">
              <w:t>Fi1.05.010</w:t>
            </w:r>
          </w:p>
        </w:tc>
        <w:tc>
          <w:tcPr>
            <w:tcW w:w="8942" w:type="dxa"/>
          </w:tcPr>
          <w:p w14:paraId="451EED2E" w14:textId="77777777" w:rsidR="003F7C21" w:rsidRPr="001F12DF" w:rsidRDefault="003F7C21" w:rsidP="003F7C21">
            <w:pPr>
              <w:rPr>
                <w:rtl/>
              </w:rPr>
            </w:pPr>
            <w:r w:rsidRPr="001F12DF">
              <w:rPr>
                <w:rtl/>
              </w:rPr>
              <w:t>הנחות עפ"י חוק – ביטוח לאומי</w:t>
            </w:r>
            <w:r w:rsidRPr="001F12DF">
              <w:rPr>
                <w:rFonts w:hint="cs"/>
                <w:rtl/>
              </w:rPr>
              <w:t>:</w:t>
            </w:r>
          </w:p>
          <w:p w14:paraId="4E7DE87C" w14:textId="6FA16CA4" w:rsidR="003F7C21" w:rsidRPr="001F12DF" w:rsidRDefault="003F7C21" w:rsidP="003F7C21">
            <w:pPr>
              <w:rPr>
                <w:rtl/>
              </w:rPr>
            </w:pPr>
            <w:r w:rsidRPr="001F12DF">
              <w:rPr>
                <w:rtl/>
              </w:rPr>
              <w:t xml:space="preserve">המערכת </w:t>
            </w:r>
            <w:r w:rsidRPr="001F12DF">
              <w:rPr>
                <w:rFonts w:hint="cs"/>
                <w:rtl/>
              </w:rPr>
              <w:t>תתממש</w:t>
            </w:r>
            <w:r w:rsidRPr="001F12DF">
              <w:rPr>
                <w:rFonts w:hint="eastAsia"/>
                <w:rtl/>
              </w:rPr>
              <w:t>ק</w:t>
            </w:r>
            <w:r w:rsidRPr="001F12DF">
              <w:rPr>
                <w:rtl/>
              </w:rPr>
              <w:t xml:space="preserve"> עם מערכת ביטוח לאומי לקבלת נתוני זכאות של התושבים באופן חודשי</w:t>
            </w:r>
            <w:r w:rsidRPr="001F12DF">
              <w:rPr>
                <w:rFonts w:hint="cs"/>
                <w:rtl/>
              </w:rPr>
              <w:t xml:space="preserve">. פרטי המידע שיועברו למערכת המידע: </w:t>
            </w:r>
            <w:r w:rsidRPr="001F12DF">
              <w:rPr>
                <w:rtl/>
              </w:rPr>
              <w:t>זהות מבוטח, סוג גמלה, השלמת הכנסה, תאריך ראשון של השלמה , תאריך ראשון של זכאות , תאריך ראשון של הגמלה,</w:t>
            </w:r>
            <w:r w:rsidRPr="001F12DF">
              <w:rPr>
                <w:rFonts w:hint="cs"/>
                <w:rtl/>
              </w:rPr>
              <w:t xml:space="preserve"> </w:t>
            </w:r>
            <w:r w:rsidRPr="001F12DF">
              <w:rPr>
                <w:rtl/>
              </w:rPr>
              <w:t>תאריך סיום של הגמלה</w:t>
            </w:r>
            <w:r w:rsidRPr="001F12DF">
              <w:t xml:space="preserve"> .</w:t>
            </w:r>
          </w:p>
          <w:p w14:paraId="4F4CB0AB" w14:textId="77777777" w:rsidR="003F7C21" w:rsidRPr="001F12DF" w:rsidRDefault="003F7C21" w:rsidP="003F7C21">
            <w:pPr>
              <w:rPr>
                <w:rtl/>
              </w:rPr>
            </w:pPr>
            <w:r w:rsidRPr="001F12DF">
              <w:rPr>
                <w:rtl/>
              </w:rPr>
              <w:t>המערכת תאפשר ניהול הנחות , כגון</w:t>
            </w:r>
            <w:r w:rsidRPr="001F12DF">
              <w:rPr>
                <w:rFonts w:hint="cs"/>
                <w:rtl/>
              </w:rPr>
              <w:t xml:space="preserve">: </w:t>
            </w:r>
            <w:r w:rsidRPr="001F12DF">
              <w:rPr>
                <w:rtl/>
              </w:rPr>
              <w:t>ביטול הנחות בהתאם לסיום זכאיות , עדכון הנחות חדשות לזכאים חדשים , ניהול המלצה הגבוהה ביותר במחסנית ההנחות . באופן תקופתי ובמיוחד בעת מעבר בין שנה לשנה</w:t>
            </w:r>
            <w:r w:rsidRPr="001F12DF">
              <w:rPr>
                <w:rFonts w:hint="cs"/>
                <w:rtl/>
              </w:rPr>
              <w:t>.</w:t>
            </w:r>
          </w:p>
        </w:tc>
      </w:tr>
      <w:tr w:rsidR="003F7C21" w:rsidRPr="001F12DF" w14:paraId="68A602F3" w14:textId="77777777" w:rsidTr="00F32B02">
        <w:tc>
          <w:tcPr>
            <w:tcW w:w="1270" w:type="dxa"/>
          </w:tcPr>
          <w:p w14:paraId="15D247ED" w14:textId="0C70E06E" w:rsidR="003F7C21" w:rsidRPr="001F12DF" w:rsidRDefault="003F7C21" w:rsidP="003F7C21">
            <w:r w:rsidRPr="00EB3D51">
              <w:t>Fi1.05.020</w:t>
            </w:r>
          </w:p>
        </w:tc>
        <w:tc>
          <w:tcPr>
            <w:tcW w:w="8942" w:type="dxa"/>
          </w:tcPr>
          <w:p w14:paraId="3F1E0798" w14:textId="77777777" w:rsidR="003F7C21" w:rsidRPr="001F12DF" w:rsidRDefault="003F7C21" w:rsidP="003F7C21">
            <w:pPr>
              <w:rPr>
                <w:rtl/>
              </w:rPr>
            </w:pPr>
            <w:r w:rsidRPr="001F12DF">
              <w:rPr>
                <w:rtl/>
              </w:rPr>
              <w:t>הנחות עפ</w:t>
            </w:r>
            <w:r w:rsidRPr="001F12DF">
              <w:rPr>
                <w:rFonts w:hint="cs"/>
                <w:rtl/>
              </w:rPr>
              <w:t>"</w:t>
            </w:r>
            <w:r w:rsidRPr="001F12DF">
              <w:rPr>
                <w:rtl/>
              </w:rPr>
              <w:t>י חוק</w:t>
            </w:r>
            <w:r w:rsidRPr="001F12DF">
              <w:rPr>
                <w:rFonts w:hint="cs"/>
                <w:rtl/>
              </w:rPr>
              <w:t>:</w:t>
            </w:r>
            <w:r w:rsidRPr="001F12DF">
              <w:rPr>
                <w:rtl/>
              </w:rPr>
              <w:t xml:space="preserve"> </w:t>
            </w:r>
            <w:r w:rsidRPr="001F12DF">
              <w:rPr>
                <w:rFonts w:hint="cs"/>
                <w:rtl/>
              </w:rPr>
              <w:t>יישום הנחות ל</w:t>
            </w:r>
            <w:r w:rsidRPr="001F12DF">
              <w:rPr>
                <w:rtl/>
              </w:rPr>
              <w:t>משפחות שכולות , עיוורים , ניצולי שואה , נכה צה</w:t>
            </w:r>
            <w:r w:rsidRPr="001F12DF">
              <w:rPr>
                <w:rFonts w:hint="cs"/>
                <w:rtl/>
              </w:rPr>
              <w:t>"</w:t>
            </w:r>
            <w:r w:rsidRPr="001F12DF">
              <w:rPr>
                <w:rtl/>
              </w:rPr>
              <w:t>ל</w:t>
            </w:r>
            <w:r w:rsidRPr="001F12DF">
              <w:rPr>
                <w:rFonts w:hint="cs"/>
                <w:rtl/>
              </w:rPr>
              <w:t xml:space="preserve"> בתהליך הבא:</w:t>
            </w:r>
          </w:p>
          <w:p w14:paraId="7E162A68" w14:textId="77777777" w:rsidR="003F7C21" w:rsidRPr="001F12DF" w:rsidRDefault="003F7C21" w:rsidP="003F7C21">
            <w:pPr>
              <w:rPr>
                <w:rtl/>
              </w:rPr>
            </w:pPr>
            <w:r w:rsidRPr="001F12DF">
              <w:rPr>
                <w:rtl/>
              </w:rPr>
              <w:t>קליטת זכאות להנחות ממשרדי הממשלה השונים</w:t>
            </w:r>
            <w:r w:rsidRPr="001F12DF">
              <w:t xml:space="preserve"> </w:t>
            </w:r>
          </w:p>
          <w:p w14:paraId="3365CFF8" w14:textId="77777777" w:rsidR="003F7C21" w:rsidRPr="001F12DF" w:rsidRDefault="003F7C21" w:rsidP="003F7C21">
            <w:pPr>
              <w:rPr>
                <w:rtl/>
              </w:rPr>
            </w:pPr>
            <w:r w:rsidRPr="001F12DF">
              <w:rPr>
                <w:rtl/>
              </w:rPr>
              <w:t xml:space="preserve">ניהול הזכאויות להנחה </w:t>
            </w:r>
            <w:r w:rsidRPr="001F12DF">
              <w:rPr>
                <w:rFonts w:hint="cs"/>
                <w:rtl/>
              </w:rPr>
              <w:t>מ</w:t>
            </w:r>
            <w:r w:rsidRPr="001F12DF">
              <w:rPr>
                <w:rtl/>
              </w:rPr>
              <w:t xml:space="preserve">מערכת </w:t>
            </w:r>
            <w:r w:rsidRPr="001F12DF">
              <w:rPr>
                <w:rFonts w:hint="cs"/>
                <w:rtl/>
              </w:rPr>
              <w:t>זכאים של ה</w:t>
            </w:r>
            <w:r w:rsidRPr="001F12DF">
              <w:rPr>
                <w:rtl/>
              </w:rPr>
              <w:t>ביטוח לאומי</w:t>
            </w:r>
            <w:r w:rsidRPr="001F12DF">
              <w:rPr>
                <w:rFonts w:hint="cs"/>
                <w:rtl/>
              </w:rPr>
              <w:t xml:space="preserve"> במערכת המידע.</w:t>
            </w:r>
          </w:p>
        </w:tc>
      </w:tr>
      <w:tr w:rsidR="003F7C21" w:rsidRPr="001F12DF" w14:paraId="7E7F29F7" w14:textId="77777777" w:rsidTr="00F32B02">
        <w:tc>
          <w:tcPr>
            <w:tcW w:w="1270" w:type="dxa"/>
          </w:tcPr>
          <w:p w14:paraId="43CC0250" w14:textId="615E99A0" w:rsidR="003F7C21" w:rsidRPr="001F12DF" w:rsidRDefault="003F7C21" w:rsidP="003F7C21">
            <w:r w:rsidRPr="00EB3D51">
              <w:t>Fi1.05.030</w:t>
            </w:r>
          </w:p>
        </w:tc>
        <w:tc>
          <w:tcPr>
            <w:tcW w:w="8942" w:type="dxa"/>
          </w:tcPr>
          <w:p w14:paraId="04818F55" w14:textId="77777777" w:rsidR="003F7C21" w:rsidRPr="001F12DF" w:rsidRDefault="003F7C21" w:rsidP="003F7C21">
            <w:pPr>
              <w:rPr>
                <w:rtl/>
              </w:rPr>
            </w:pPr>
            <w:r w:rsidRPr="001F12DF">
              <w:rPr>
                <w:rtl/>
              </w:rPr>
              <w:t>מבחן הכנסה</w:t>
            </w:r>
            <w:r w:rsidRPr="001F12DF">
              <w:t xml:space="preserve"> </w:t>
            </w:r>
            <w:r w:rsidRPr="001F12DF">
              <w:rPr>
                <w:rtl/>
              </w:rPr>
              <w:t>–</w:t>
            </w:r>
            <w:r w:rsidRPr="001F12DF">
              <w:rPr>
                <w:rFonts w:hint="cs"/>
                <w:rtl/>
              </w:rPr>
              <w:t xml:space="preserve"> קליטת בקשות:</w:t>
            </w:r>
          </w:p>
          <w:p w14:paraId="7964624D" w14:textId="77777777" w:rsidR="003F7C21" w:rsidRPr="001F12DF" w:rsidRDefault="003F7C21" w:rsidP="003F7C21">
            <w:pPr>
              <w:rPr>
                <w:rtl/>
              </w:rPr>
            </w:pPr>
            <w:r w:rsidRPr="001F12DF">
              <w:rPr>
                <w:rtl/>
              </w:rPr>
              <w:t>מערכת טפסים אינטרנטית לקליטת בקשות להנחה</w:t>
            </w:r>
            <w:r w:rsidRPr="001F12DF">
              <w:rPr>
                <w:rFonts w:hint="cs"/>
                <w:rtl/>
              </w:rPr>
              <w:t>.</w:t>
            </w:r>
            <w:r w:rsidRPr="001F12DF">
              <w:rPr>
                <w:rtl/>
              </w:rPr>
              <w:t xml:space="preserve"> התושב יכול להגיש את בקשת ההנחה בארנונה  תוך צירוף כל המסמכים הדרושים, כפי שהם מופיעים בטופס</w:t>
            </w:r>
            <w:r w:rsidRPr="001F12DF">
              <w:t>.</w:t>
            </w:r>
          </w:p>
          <w:p w14:paraId="1B1C2D8B" w14:textId="77777777" w:rsidR="003F7C21" w:rsidRPr="001F12DF" w:rsidRDefault="003F7C21" w:rsidP="003F7C21">
            <w:pPr>
              <w:rPr>
                <w:rtl/>
              </w:rPr>
            </w:pPr>
            <w:r w:rsidRPr="001F12DF">
              <w:rPr>
                <w:rtl/>
              </w:rPr>
              <w:t>הבקשה תוזן באמצעות טופס הנחות</w:t>
            </w:r>
            <w:r w:rsidRPr="001F12DF">
              <w:rPr>
                <w:rFonts w:hint="cs"/>
                <w:rtl/>
              </w:rPr>
              <w:t xml:space="preserve"> </w:t>
            </w:r>
            <w:r w:rsidRPr="001F12DF">
              <w:rPr>
                <w:rtl/>
              </w:rPr>
              <w:t>אינטרנטי ותקושר למערכת הגביה ותנוהל</w:t>
            </w:r>
            <w:r w:rsidRPr="001F12DF">
              <w:rPr>
                <w:rFonts w:hint="cs"/>
                <w:rtl/>
              </w:rPr>
              <w:t xml:space="preserve"> </w:t>
            </w:r>
            <w:r w:rsidRPr="001F12DF">
              <w:rPr>
                <w:rtl/>
              </w:rPr>
              <w:t>בהתאם לתקנות ההסדרים המעודכנים כל שנה</w:t>
            </w:r>
            <w:r w:rsidRPr="001F12DF">
              <w:t xml:space="preserve"> .</w:t>
            </w:r>
          </w:p>
          <w:p w14:paraId="230BF3DB" w14:textId="77777777" w:rsidR="003F7C21" w:rsidRPr="001F12DF" w:rsidRDefault="003F7C21" w:rsidP="003F7C21">
            <w:pPr>
              <w:rPr>
                <w:rtl/>
              </w:rPr>
            </w:pPr>
            <w:r w:rsidRPr="001F12DF">
              <w:rPr>
                <w:rtl/>
              </w:rPr>
              <w:t>במודל ועדת הנחות  ניתן יהיה לשלוח הודעות</w:t>
            </w:r>
            <w:r w:rsidRPr="001F12DF">
              <w:rPr>
                <w:rFonts w:hint="cs"/>
                <w:rtl/>
              </w:rPr>
              <w:t xml:space="preserve"> </w:t>
            </w:r>
            <w:r w:rsidRPr="001F12DF">
              <w:t>SMS</w:t>
            </w:r>
            <w:r w:rsidRPr="001F12DF">
              <w:rPr>
                <w:rtl/>
              </w:rPr>
              <w:t xml:space="preserve">  ומכתבים</w:t>
            </w:r>
            <w:r w:rsidRPr="001F12DF">
              <w:rPr>
                <w:rFonts w:hint="cs"/>
                <w:rtl/>
              </w:rPr>
              <w:t>,</w:t>
            </w:r>
            <w:r w:rsidRPr="001F12DF">
              <w:rPr>
                <w:rtl/>
              </w:rPr>
              <w:t xml:space="preserve"> עדכון סטטוס טיפול והפקת</w:t>
            </w:r>
            <w:r w:rsidRPr="001F12DF">
              <w:rPr>
                <w:rFonts w:hint="cs"/>
                <w:rtl/>
              </w:rPr>
              <w:t xml:space="preserve"> </w:t>
            </w:r>
            <w:r w:rsidRPr="001F12DF">
              <w:rPr>
                <w:rtl/>
              </w:rPr>
              <w:t>דוחות</w:t>
            </w:r>
            <w:r w:rsidRPr="001F12DF">
              <w:rPr>
                <w:rFonts w:hint="cs"/>
                <w:rtl/>
              </w:rPr>
              <w:t xml:space="preserve"> </w:t>
            </w:r>
            <w:r w:rsidRPr="001F12DF">
              <w:rPr>
                <w:rtl/>
              </w:rPr>
              <w:t>סטטיסטיים</w:t>
            </w:r>
            <w:r w:rsidRPr="001F12DF">
              <w:rPr>
                <w:rFonts w:hint="cs"/>
                <w:rtl/>
              </w:rPr>
              <w:t>.</w:t>
            </w:r>
          </w:p>
        </w:tc>
      </w:tr>
      <w:tr w:rsidR="003F7C21" w:rsidRPr="001F12DF" w14:paraId="70E90C58" w14:textId="77777777" w:rsidTr="00F32B02">
        <w:tc>
          <w:tcPr>
            <w:tcW w:w="1270" w:type="dxa"/>
          </w:tcPr>
          <w:p w14:paraId="6F79F3F2" w14:textId="05387BC6" w:rsidR="003F7C21" w:rsidRPr="001F12DF" w:rsidRDefault="003F7C21" w:rsidP="003F7C21">
            <w:r w:rsidRPr="00EB3D51">
              <w:t>Fi1.05.040</w:t>
            </w:r>
          </w:p>
        </w:tc>
        <w:tc>
          <w:tcPr>
            <w:tcW w:w="8942" w:type="dxa"/>
          </w:tcPr>
          <w:p w14:paraId="349077A3" w14:textId="77777777" w:rsidR="003F7C21" w:rsidRPr="001F12DF" w:rsidRDefault="003F7C21" w:rsidP="003F7C21">
            <w:pPr>
              <w:rPr>
                <w:rtl/>
              </w:rPr>
            </w:pPr>
            <w:r w:rsidRPr="001F12DF">
              <w:rPr>
                <w:rtl/>
              </w:rPr>
              <w:t>תהליך העבוד</w:t>
            </w:r>
            <w:r w:rsidRPr="001F12DF">
              <w:rPr>
                <w:rFonts w:hint="cs"/>
                <w:rtl/>
              </w:rPr>
              <w:t xml:space="preserve">ה </w:t>
            </w:r>
            <w:r w:rsidRPr="001F12DF">
              <w:rPr>
                <w:rtl/>
              </w:rPr>
              <w:t>–</w:t>
            </w:r>
            <w:r w:rsidRPr="001F12DF">
              <w:rPr>
                <w:rFonts w:hint="cs"/>
                <w:rtl/>
              </w:rPr>
              <w:t xml:space="preserve"> בקשה למתן הנחה:</w:t>
            </w:r>
          </w:p>
          <w:p w14:paraId="254A7146" w14:textId="0A95E6FE" w:rsidR="003F7C21" w:rsidRPr="001F12DF" w:rsidRDefault="003F7C21" w:rsidP="003F7C21">
            <w:pPr>
              <w:rPr>
                <w:rtl/>
              </w:rPr>
            </w:pPr>
            <w:r w:rsidRPr="001F12DF">
              <w:rPr>
                <w:rtl/>
              </w:rPr>
              <w:t>1</w:t>
            </w:r>
            <w:r w:rsidRPr="001F12DF">
              <w:t>.</w:t>
            </w:r>
            <w:r w:rsidRPr="001F12DF">
              <w:rPr>
                <w:rtl/>
              </w:rPr>
              <w:t xml:space="preserve">שליחת בקשה הנחה באמצעות טופס </w:t>
            </w:r>
            <w:r>
              <w:rPr>
                <w:rtl/>
              </w:rPr>
              <w:t>אינטרנט</w:t>
            </w:r>
            <w:r w:rsidRPr="001F12DF">
              <w:rPr>
                <w:rtl/>
              </w:rPr>
              <w:t>י  יחד עם כל המסמכים הנדרשים בטופס</w:t>
            </w:r>
            <w:r w:rsidRPr="001F12DF">
              <w:t xml:space="preserve"> </w:t>
            </w:r>
          </w:p>
          <w:p w14:paraId="33E841BA" w14:textId="77777777" w:rsidR="003F7C21" w:rsidRPr="001F12DF" w:rsidRDefault="003F7C21" w:rsidP="003F7C21">
            <w:pPr>
              <w:rPr>
                <w:rtl/>
              </w:rPr>
            </w:pPr>
            <w:r w:rsidRPr="001F12DF">
              <w:rPr>
                <w:rtl/>
              </w:rPr>
              <w:t>2</w:t>
            </w:r>
            <w:r w:rsidRPr="001F12DF">
              <w:t>.</w:t>
            </w:r>
            <w:r w:rsidRPr="001F12DF">
              <w:rPr>
                <w:rtl/>
              </w:rPr>
              <w:t>המערכת נותנת המלצה ראשונית לגובה ההנחה , תוך בחינת הנתונים שהוזרמו , בדיקת סטטוס נפשות בנכס ממערכת אוכלוסין</w:t>
            </w:r>
            <w:r w:rsidRPr="001F12DF">
              <w:t xml:space="preserve"> </w:t>
            </w:r>
          </w:p>
          <w:p w14:paraId="702E585B" w14:textId="77777777" w:rsidR="003F7C21" w:rsidRPr="001F12DF" w:rsidRDefault="003F7C21" w:rsidP="003F7C21">
            <w:pPr>
              <w:rPr>
                <w:rtl/>
              </w:rPr>
            </w:pPr>
            <w:r w:rsidRPr="001F12DF">
              <w:rPr>
                <w:rtl/>
              </w:rPr>
              <w:t>3</w:t>
            </w:r>
            <w:r w:rsidRPr="001F12DF">
              <w:t xml:space="preserve">. </w:t>
            </w:r>
            <w:r w:rsidRPr="001F12DF">
              <w:rPr>
                <w:rtl/>
              </w:rPr>
              <w:t>עובד הרשות בוחן את הנתונים והמסמכים המתקבלים ברשימה מסודרת. בהתאם לתקנות, העובד  יאשר את תקינות הבקשה, לבקש מסמכים נוספים/חסרים, להעביר לבדיקה נוספת ועוד</w:t>
            </w:r>
            <w:r w:rsidRPr="001F12DF">
              <w:t>.</w:t>
            </w:r>
          </w:p>
          <w:p w14:paraId="3D008874" w14:textId="77777777" w:rsidR="003F7C21" w:rsidRPr="001F12DF" w:rsidRDefault="003F7C21" w:rsidP="003F7C21">
            <w:pPr>
              <w:rPr>
                <w:rtl/>
              </w:rPr>
            </w:pPr>
            <w:r w:rsidRPr="001F12DF">
              <w:rPr>
                <w:rtl/>
              </w:rPr>
              <w:t>4</w:t>
            </w:r>
            <w:r w:rsidRPr="001F12DF">
              <w:t>.</w:t>
            </w:r>
            <w:r w:rsidRPr="001F12DF">
              <w:rPr>
                <w:rtl/>
              </w:rPr>
              <w:t>במידה והנתונים והמסמכים תקינים, פרטי הבקשה מוזנים במודול הנחות ובמערכת ה</w:t>
            </w:r>
            <w:r w:rsidRPr="001F12DF">
              <w:t xml:space="preserve"> - Billing </w:t>
            </w:r>
            <w:r w:rsidRPr="001F12DF">
              <w:rPr>
                <w:rtl/>
              </w:rPr>
              <w:t>וממתינים להחלטה סופית בוועדת ההנחות</w:t>
            </w:r>
            <w:r w:rsidRPr="001F12DF">
              <w:t xml:space="preserve">. </w:t>
            </w:r>
          </w:p>
          <w:p w14:paraId="587FAB79" w14:textId="77777777" w:rsidR="003F7C21" w:rsidRPr="001F12DF" w:rsidRDefault="003F7C21" w:rsidP="003F7C21">
            <w:pPr>
              <w:rPr>
                <w:rtl/>
              </w:rPr>
            </w:pPr>
            <w:r w:rsidRPr="001F12DF">
              <w:rPr>
                <w:rtl/>
              </w:rPr>
              <w:lastRenderedPageBreak/>
              <w:t>5</w:t>
            </w:r>
            <w:r w:rsidRPr="001F12DF">
              <w:t>.</w:t>
            </w:r>
            <w:r w:rsidRPr="001F12DF">
              <w:rPr>
                <w:rtl/>
              </w:rPr>
              <w:t xml:space="preserve">הבקשות המאושרות עוברות לוועדה </w:t>
            </w:r>
            <w:r w:rsidRPr="001F12DF">
              <w:rPr>
                <w:rFonts w:hint="cs"/>
                <w:rtl/>
              </w:rPr>
              <w:t xml:space="preserve">הקרובה </w:t>
            </w:r>
            <w:r w:rsidRPr="001F12DF">
              <w:rPr>
                <w:rtl/>
              </w:rPr>
              <w:t>לאישור סופי של הוועד</w:t>
            </w:r>
            <w:r w:rsidRPr="001F12DF">
              <w:rPr>
                <w:rFonts w:hint="cs"/>
                <w:rtl/>
              </w:rPr>
              <w:t>ה. הפרוטוקולים יישמרו במערכת ויקושרו לכל אישור.</w:t>
            </w:r>
          </w:p>
          <w:p w14:paraId="34E218ED" w14:textId="77777777" w:rsidR="003F7C21" w:rsidRPr="001F12DF" w:rsidRDefault="003F7C21" w:rsidP="003F7C21">
            <w:pPr>
              <w:rPr>
                <w:rtl/>
              </w:rPr>
            </w:pPr>
            <w:r w:rsidRPr="001F12DF">
              <w:rPr>
                <w:rtl/>
              </w:rPr>
              <w:t>6</w:t>
            </w:r>
            <w:r w:rsidRPr="001F12DF">
              <w:t>.</w:t>
            </w:r>
            <w:r w:rsidRPr="001F12DF">
              <w:rPr>
                <w:rFonts w:hint="cs"/>
                <w:rtl/>
              </w:rPr>
              <w:t xml:space="preserve"> </w:t>
            </w:r>
            <w:r w:rsidRPr="001F12DF">
              <w:rPr>
                <w:rtl/>
              </w:rPr>
              <w:t>אם הנחה אושרה, מערכת ההנחות מחשבת את ביצוע ההנחה בהתאם לתקנות הקיימות. עדכון הוראת קבע , ביצוע השלמת חיוב במידת הנדרש</w:t>
            </w:r>
            <w:r w:rsidRPr="001F12DF">
              <w:t xml:space="preserve"> .</w:t>
            </w:r>
          </w:p>
          <w:p w14:paraId="60E2F903" w14:textId="155E0F65" w:rsidR="003F7C21" w:rsidRPr="001F12DF" w:rsidRDefault="003F7C21" w:rsidP="003F7C21">
            <w:pPr>
              <w:rPr>
                <w:rtl/>
              </w:rPr>
            </w:pPr>
            <w:r w:rsidRPr="001F12DF">
              <w:rPr>
                <w:rtl/>
              </w:rPr>
              <w:t>7</w:t>
            </w:r>
            <w:r w:rsidRPr="001F12DF">
              <w:t>.</w:t>
            </w:r>
            <w:r w:rsidRPr="001F12DF">
              <w:rPr>
                <w:rFonts w:hint="cs"/>
                <w:rtl/>
              </w:rPr>
              <w:t xml:space="preserve"> </w:t>
            </w:r>
            <w:r w:rsidRPr="001F12DF">
              <w:rPr>
                <w:rtl/>
              </w:rPr>
              <w:t xml:space="preserve">הנחות שאינן מאושרת </w:t>
            </w:r>
            <w:r w:rsidRPr="001F12DF">
              <w:rPr>
                <w:rFonts w:hint="cs"/>
                <w:rtl/>
              </w:rPr>
              <w:t>ייבד</w:t>
            </w:r>
            <w:r w:rsidRPr="001F12DF">
              <w:rPr>
                <w:rFonts w:hint="eastAsia"/>
                <w:rtl/>
              </w:rPr>
              <w:t>ק</w:t>
            </w:r>
            <w:r w:rsidRPr="001F12DF">
              <w:rPr>
                <w:rtl/>
              </w:rPr>
              <w:t xml:space="preserve"> הנחה עפ"י זכאות </w:t>
            </w:r>
            <w:r w:rsidRPr="001F12DF">
              <w:rPr>
                <w:rFonts w:hint="cs"/>
                <w:rtl/>
              </w:rPr>
              <w:t>עפ"</w:t>
            </w:r>
            <w:r w:rsidRPr="001F12DF">
              <w:rPr>
                <w:rFonts w:hint="eastAsia"/>
                <w:rtl/>
              </w:rPr>
              <w:t>י</w:t>
            </w:r>
            <w:r w:rsidRPr="001F12DF">
              <w:rPr>
                <w:rtl/>
              </w:rPr>
              <w:t xml:space="preserve"> חוק מול קבצי ביטוח לאומי או הנחת אזרח ותיק ותינתן המלצה להנחה</w:t>
            </w:r>
            <w:r w:rsidRPr="001F12DF">
              <w:t xml:space="preserve"> .</w:t>
            </w:r>
          </w:p>
          <w:p w14:paraId="7E77DBC7" w14:textId="77777777" w:rsidR="003F7C21" w:rsidRPr="001F12DF" w:rsidRDefault="003F7C21" w:rsidP="003F7C21">
            <w:pPr>
              <w:rPr>
                <w:rtl/>
              </w:rPr>
            </w:pPr>
            <w:r w:rsidRPr="001F12DF">
              <w:rPr>
                <w:rtl/>
              </w:rPr>
              <w:t>8</w:t>
            </w:r>
            <w:r w:rsidRPr="001F12DF">
              <w:t>.</w:t>
            </w:r>
            <w:r w:rsidRPr="001F12DF">
              <w:rPr>
                <w:rFonts w:hint="cs"/>
                <w:rtl/>
              </w:rPr>
              <w:t xml:space="preserve"> </w:t>
            </w:r>
            <w:r w:rsidRPr="001F12DF">
              <w:rPr>
                <w:rtl/>
              </w:rPr>
              <w:t>התושב יעודכן בסטטוס בכל עת – בקשה התקבלה , חסרים מסמכים , המתנה לאישור הבקשה בוועדה</w:t>
            </w:r>
            <w:r w:rsidRPr="001F12DF">
              <w:rPr>
                <w:rFonts w:hint="cs"/>
                <w:rtl/>
              </w:rPr>
              <w:t xml:space="preserve"> לרבות מספר ועדה, וסטטוס </w:t>
            </w:r>
            <w:r w:rsidRPr="001F12DF">
              <w:rPr>
                <w:rtl/>
              </w:rPr>
              <w:t>אישור הבקשה</w:t>
            </w:r>
            <w:r w:rsidRPr="001F12DF">
              <w:rPr>
                <w:rFonts w:hint="cs"/>
                <w:rtl/>
              </w:rPr>
              <w:t xml:space="preserve"> או </w:t>
            </w:r>
            <w:r w:rsidRPr="001F12DF">
              <w:rPr>
                <w:rtl/>
              </w:rPr>
              <w:t>דחייתה</w:t>
            </w:r>
            <w:r w:rsidRPr="001F12DF">
              <w:rPr>
                <w:rFonts w:hint="cs"/>
                <w:rtl/>
              </w:rPr>
              <w:t>.</w:t>
            </w:r>
          </w:p>
        </w:tc>
      </w:tr>
      <w:tr w:rsidR="003F7C21" w:rsidRPr="001F12DF" w14:paraId="29D78C07" w14:textId="77777777" w:rsidTr="00F32B02">
        <w:tc>
          <w:tcPr>
            <w:tcW w:w="1270" w:type="dxa"/>
          </w:tcPr>
          <w:p w14:paraId="378B8102" w14:textId="62F11CF1" w:rsidR="003F7C21" w:rsidRPr="001F12DF" w:rsidRDefault="003F7C21" w:rsidP="003F7C21">
            <w:r w:rsidRPr="00EB3D51">
              <w:lastRenderedPageBreak/>
              <w:t>Fi1.05.050</w:t>
            </w:r>
          </w:p>
        </w:tc>
        <w:tc>
          <w:tcPr>
            <w:tcW w:w="8942" w:type="dxa"/>
          </w:tcPr>
          <w:p w14:paraId="7DE0F912" w14:textId="77777777" w:rsidR="003F7C21" w:rsidRPr="001F12DF" w:rsidRDefault="003F7C21" w:rsidP="003F7C21">
            <w:pPr>
              <w:rPr>
                <w:rtl/>
              </w:rPr>
            </w:pPr>
            <w:r w:rsidRPr="001F12DF">
              <w:rPr>
                <w:rtl/>
              </w:rPr>
              <w:t>ניהול ועדת חריגים</w:t>
            </w:r>
            <w:r w:rsidRPr="001F12DF">
              <w:t xml:space="preserve"> </w:t>
            </w:r>
          </w:p>
          <w:p w14:paraId="3AC03574" w14:textId="77777777" w:rsidR="003F7C21" w:rsidRPr="001F12DF" w:rsidRDefault="003F7C21" w:rsidP="003F7C21">
            <w:pPr>
              <w:rPr>
                <w:rtl/>
              </w:rPr>
            </w:pPr>
            <w:r w:rsidRPr="001F12DF">
              <w:rPr>
                <w:rtl/>
              </w:rPr>
              <w:t>1</w:t>
            </w:r>
            <w:r w:rsidRPr="001F12DF">
              <w:t>.</w:t>
            </w:r>
            <w:r w:rsidRPr="001F12DF">
              <w:rPr>
                <w:rtl/>
              </w:rPr>
              <w:t>תושב אשר מבקש לערער על החלטת הוועדה יגיש מסמכים לערעור</w:t>
            </w:r>
            <w:r w:rsidRPr="001F12DF">
              <w:t xml:space="preserve"> </w:t>
            </w:r>
          </w:p>
          <w:p w14:paraId="7ACF7E2D" w14:textId="77777777" w:rsidR="003F7C21" w:rsidRPr="001F12DF" w:rsidRDefault="003F7C21" w:rsidP="003F7C21">
            <w:pPr>
              <w:rPr>
                <w:rtl/>
              </w:rPr>
            </w:pPr>
            <w:r w:rsidRPr="001F12DF">
              <w:rPr>
                <w:rtl/>
              </w:rPr>
              <w:t>2</w:t>
            </w:r>
            <w:r w:rsidRPr="001F12DF">
              <w:t>.</w:t>
            </w:r>
            <w:r w:rsidRPr="001F12DF">
              <w:rPr>
                <w:rtl/>
              </w:rPr>
              <w:t xml:space="preserve"> תהליך העבודה  בדומה לבקשה רגילה</w:t>
            </w:r>
            <w:r w:rsidRPr="001F12DF">
              <w:t xml:space="preserve"> </w:t>
            </w:r>
          </w:p>
          <w:p w14:paraId="052878CA" w14:textId="77777777" w:rsidR="003F7C21" w:rsidRPr="001F12DF" w:rsidRDefault="003F7C21" w:rsidP="003F7C21">
            <w:pPr>
              <w:rPr>
                <w:rtl/>
              </w:rPr>
            </w:pPr>
            <w:r w:rsidRPr="001F12DF">
              <w:rPr>
                <w:rtl/>
              </w:rPr>
              <w:t>3. כאשר עם אישור הערעור המערכת תבצע חיוב מחדש וחשבונו יעודכן בהתאם.</w:t>
            </w:r>
          </w:p>
        </w:tc>
      </w:tr>
      <w:tr w:rsidR="003F7C21" w:rsidRPr="001F12DF" w14:paraId="306B4665" w14:textId="77777777" w:rsidTr="00F32B02">
        <w:tc>
          <w:tcPr>
            <w:tcW w:w="1270" w:type="dxa"/>
            <w:shd w:val="clear" w:color="auto" w:fill="D9D9D9" w:themeFill="background1" w:themeFillShade="D9"/>
          </w:tcPr>
          <w:p w14:paraId="4D23B1BF" w14:textId="042AE446" w:rsidR="003F7C21" w:rsidRPr="001F12DF" w:rsidRDefault="003F7C21" w:rsidP="003F7C21">
            <w:r w:rsidRPr="0063285E">
              <w:t>Fi1.06.000</w:t>
            </w:r>
          </w:p>
        </w:tc>
        <w:tc>
          <w:tcPr>
            <w:tcW w:w="8942" w:type="dxa"/>
            <w:shd w:val="clear" w:color="auto" w:fill="D9D9D9" w:themeFill="background1" w:themeFillShade="D9"/>
          </w:tcPr>
          <w:p w14:paraId="6D66D7FB" w14:textId="77777777" w:rsidR="003F7C21" w:rsidRPr="001F12DF" w:rsidRDefault="003F7C21" w:rsidP="003F7C21">
            <w:pPr>
              <w:rPr>
                <w:rtl/>
              </w:rPr>
            </w:pPr>
            <w:r w:rsidRPr="001F12DF">
              <w:rPr>
                <w:rFonts w:hint="cs"/>
                <w:rtl/>
              </w:rPr>
              <w:t>מודול קופה וקליטת תשלומים</w:t>
            </w:r>
          </w:p>
        </w:tc>
      </w:tr>
      <w:tr w:rsidR="003F7C21" w:rsidRPr="001F12DF" w14:paraId="1D4E5B91" w14:textId="77777777" w:rsidTr="00F32B02">
        <w:tc>
          <w:tcPr>
            <w:tcW w:w="1270" w:type="dxa"/>
          </w:tcPr>
          <w:p w14:paraId="1E7851CE" w14:textId="7C83F4A5" w:rsidR="003F7C21" w:rsidRPr="001F12DF" w:rsidRDefault="003F7C21" w:rsidP="003F7C21">
            <w:r w:rsidRPr="0063285E">
              <w:t>Fi1.06.010</w:t>
            </w:r>
          </w:p>
        </w:tc>
        <w:tc>
          <w:tcPr>
            <w:tcW w:w="8942" w:type="dxa"/>
          </w:tcPr>
          <w:p w14:paraId="08E71FC2" w14:textId="77777777" w:rsidR="003F7C21" w:rsidRPr="001F12DF" w:rsidRDefault="003F7C21" w:rsidP="003F7C21">
            <w:pPr>
              <w:rPr>
                <w:rtl/>
              </w:rPr>
            </w:pPr>
            <w:r w:rsidRPr="001F12DF">
              <w:rPr>
                <w:rFonts w:hint="cs"/>
                <w:rtl/>
              </w:rPr>
              <w:t>דרישות כלליות:</w:t>
            </w:r>
          </w:p>
          <w:p w14:paraId="25BA19BD" w14:textId="77777777" w:rsidR="003F7C21" w:rsidRPr="001F12DF" w:rsidRDefault="003F7C21" w:rsidP="003F7C21">
            <w:pPr>
              <w:rPr>
                <w:rtl/>
              </w:rPr>
            </w:pPr>
            <w:r w:rsidRPr="001F12DF">
              <w:rPr>
                <w:rFonts w:hint="cs"/>
                <w:rtl/>
              </w:rPr>
              <w:t xml:space="preserve">- </w:t>
            </w:r>
            <w:r w:rsidRPr="001F12DF">
              <w:rPr>
                <w:rtl/>
              </w:rPr>
              <w:t>המערכת תכלול מודול קופה אשר יהיה אינטגרטיבי עם כל המודולים של המערכת</w:t>
            </w:r>
            <w:r w:rsidRPr="001F12DF">
              <w:t>.</w:t>
            </w:r>
          </w:p>
          <w:p w14:paraId="6F7A2D57" w14:textId="77777777" w:rsidR="003F7C21" w:rsidRPr="001F12DF" w:rsidRDefault="003F7C21" w:rsidP="003F7C21">
            <w:pPr>
              <w:rPr>
                <w:rtl/>
              </w:rPr>
            </w:pPr>
            <w:r w:rsidRPr="001F12DF">
              <w:rPr>
                <w:rFonts w:hint="cs"/>
                <w:rtl/>
              </w:rPr>
              <w:t xml:space="preserve">- </w:t>
            </w:r>
            <w:r w:rsidRPr="001F12DF">
              <w:rPr>
                <w:rtl/>
              </w:rPr>
              <w:t>מודול הקופה יאפשר עבודה</w:t>
            </w:r>
            <w:r w:rsidRPr="001F12DF">
              <w:t xml:space="preserve"> On line </w:t>
            </w:r>
            <w:r w:rsidRPr="001F12DF">
              <w:rPr>
                <w:rtl/>
              </w:rPr>
              <w:t>מול רשומת המשלם, כך שאפשר יהיה להפיק חשבון עבור המשלם באופן ישיר ולקלוט את התשלומים בהתאם</w:t>
            </w:r>
            <w:r w:rsidRPr="001F12DF">
              <w:t>.</w:t>
            </w:r>
          </w:p>
          <w:p w14:paraId="3D2A5FF6" w14:textId="17ED31C9" w:rsidR="003F7C21" w:rsidRPr="001F12DF" w:rsidRDefault="003F7C21" w:rsidP="003F7C21">
            <w:pPr>
              <w:rPr>
                <w:rtl/>
              </w:rPr>
            </w:pPr>
            <w:r w:rsidRPr="001F12DF">
              <w:rPr>
                <w:rFonts w:hint="cs"/>
                <w:rtl/>
              </w:rPr>
              <w:t xml:space="preserve">- </w:t>
            </w:r>
            <w:r w:rsidRPr="001F12DF">
              <w:rPr>
                <w:rtl/>
              </w:rPr>
              <w:t xml:space="preserve">קליטת תשלומים במערכת הקופה תזכה את החשבון בסעיפים </w:t>
            </w:r>
            <w:r w:rsidRPr="001F12DF">
              <w:rPr>
                <w:rFonts w:hint="cs"/>
                <w:rtl/>
              </w:rPr>
              <w:t>הרלוונטיי</w:t>
            </w:r>
            <w:r w:rsidRPr="001F12DF">
              <w:rPr>
                <w:rFonts w:hint="eastAsia"/>
                <w:rtl/>
              </w:rPr>
              <w:t>ם</w:t>
            </w:r>
            <w:r w:rsidRPr="001F12DF">
              <w:rPr>
                <w:rtl/>
              </w:rPr>
              <w:t>, ותזכה את החשבונות הנגדיים בהתאם לאמצעי התשלום וסוג התשלום</w:t>
            </w:r>
            <w:r w:rsidRPr="001F12DF">
              <w:t>.</w:t>
            </w:r>
          </w:p>
          <w:p w14:paraId="1DB035DD" w14:textId="4E81376D" w:rsidR="003F7C21" w:rsidRPr="001F12DF" w:rsidRDefault="003F7C21" w:rsidP="003F7C21">
            <w:pPr>
              <w:rPr>
                <w:rtl/>
              </w:rPr>
            </w:pPr>
            <w:r w:rsidRPr="001F12DF">
              <w:rPr>
                <w:rFonts w:hint="cs"/>
                <w:rtl/>
              </w:rPr>
              <w:t xml:space="preserve">- </w:t>
            </w:r>
            <w:r w:rsidRPr="001F12DF">
              <w:rPr>
                <w:rtl/>
              </w:rPr>
              <w:t xml:space="preserve">מודול הקופה יאפשר קליטת של תשלומים גם עבור שירותים שלא נכללים במערכת, במקרה זה יזוכו כרטיסים מיוחדים לכך </w:t>
            </w:r>
            <w:r w:rsidRPr="001F12DF">
              <w:rPr>
                <w:rFonts w:hint="cs"/>
                <w:rtl/>
              </w:rPr>
              <w:t>ויחויבו</w:t>
            </w:r>
            <w:r w:rsidRPr="001F12DF">
              <w:rPr>
                <w:rtl/>
              </w:rPr>
              <w:t xml:space="preserve"> כרטיסים נגדיים בהתאם</w:t>
            </w:r>
            <w:r w:rsidRPr="001F12DF">
              <w:t>.</w:t>
            </w:r>
          </w:p>
        </w:tc>
      </w:tr>
      <w:tr w:rsidR="003F7C21" w:rsidRPr="001F12DF" w14:paraId="62014F38" w14:textId="77777777" w:rsidTr="00F32B02">
        <w:tc>
          <w:tcPr>
            <w:tcW w:w="1270" w:type="dxa"/>
          </w:tcPr>
          <w:p w14:paraId="621B9B7F" w14:textId="6D4D4604" w:rsidR="003F7C21" w:rsidRPr="001F12DF" w:rsidRDefault="003F7C21" w:rsidP="003F7C21">
            <w:r w:rsidRPr="0063285E">
              <w:t>Fi1.06.020</w:t>
            </w:r>
          </w:p>
        </w:tc>
        <w:tc>
          <w:tcPr>
            <w:tcW w:w="8942" w:type="dxa"/>
          </w:tcPr>
          <w:p w14:paraId="58293E76" w14:textId="77777777" w:rsidR="003F7C21" w:rsidRPr="001F12DF" w:rsidRDefault="003F7C21" w:rsidP="003F7C21">
            <w:pPr>
              <w:rPr>
                <w:rtl/>
              </w:rPr>
            </w:pPr>
            <w:r w:rsidRPr="001F12DF">
              <w:rPr>
                <w:rtl/>
              </w:rPr>
              <w:t>מודול הקופה יאפשר קליטת שובר תשלום ממוגנט באופן אוטומטי, תזכה את החשבון הרלוונטי בהתאם לאמצעי התשלום ותחייב את החשבון הנגדי</w:t>
            </w:r>
            <w:r w:rsidRPr="001F12DF">
              <w:t>.</w:t>
            </w:r>
          </w:p>
        </w:tc>
      </w:tr>
      <w:tr w:rsidR="003F7C21" w:rsidRPr="001F12DF" w14:paraId="7990447A" w14:textId="77777777" w:rsidTr="00F32B02">
        <w:tc>
          <w:tcPr>
            <w:tcW w:w="1270" w:type="dxa"/>
          </w:tcPr>
          <w:p w14:paraId="6748EF9B" w14:textId="4883ECD5" w:rsidR="003F7C21" w:rsidRPr="001F12DF" w:rsidRDefault="003F7C21" w:rsidP="003F7C21">
            <w:r w:rsidRPr="0063285E">
              <w:t>Fi1.06.030</w:t>
            </w:r>
          </w:p>
        </w:tc>
        <w:tc>
          <w:tcPr>
            <w:tcW w:w="8942" w:type="dxa"/>
          </w:tcPr>
          <w:p w14:paraId="741D0C76" w14:textId="5A668771" w:rsidR="003F7C21" w:rsidRPr="001F12DF" w:rsidRDefault="003F7C21" w:rsidP="003F7C21">
            <w:pPr>
              <w:rPr>
                <w:rtl/>
              </w:rPr>
            </w:pPr>
            <w:r w:rsidRPr="001F12DF">
              <w:rPr>
                <w:rtl/>
              </w:rPr>
              <w:t xml:space="preserve">מודול הקופה יאפשר הדפסה של הסכום והתאריך על גבי המחאות, בהתאם לסכום </w:t>
            </w:r>
            <w:r w:rsidRPr="001F12DF">
              <w:rPr>
                <w:rFonts w:hint="cs"/>
                <w:rtl/>
              </w:rPr>
              <w:t>המחויב</w:t>
            </w:r>
            <w:r w:rsidRPr="001F12DF">
              <w:rPr>
                <w:rtl/>
              </w:rPr>
              <w:t xml:space="preserve"> וקליטת ההמחאות באמצעות קורא הכרטיסים וההמחאות</w:t>
            </w:r>
            <w:r w:rsidRPr="001F12DF">
              <w:t>.</w:t>
            </w:r>
          </w:p>
        </w:tc>
      </w:tr>
      <w:tr w:rsidR="003F7C21" w:rsidRPr="001F12DF" w14:paraId="165D305B" w14:textId="77777777" w:rsidTr="00F32B02">
        <w:tc>
          <w:tcPr>
            <w:tcW w:w="1270" w:type="dxa"/>
          </w:tcPr>
          <w:p w14:paraId="2EA00298" w14:textId="08217815" w:rsidR="003F7C21" w:rsidRPr="001F12DF" w:rsidRDefault="003F7C21" w:rsidP="003F7C21">
            <w:r w:rsidRPr="0063285E">
              <w:t>Fi1.06.040</w:t>
            </w:r>
          </w:p>
        </w:tc>
        <w:tc>
          <w:tcPr>
            <w:tcW w:w="8942" w:type="dxa"/>
          </w:tcPr>
          <w:p w14:paraId="4B9047E0" w14:textId="77777777" w:rsidR="003F7C21" w:rsidRPr="001F12DF" w:rsidRDefault="003F7C21" w:rsidP="003F7C21">
            <w:pPr>
              <w:rPr>
                <w:rtl/>
              </w:rPr>
            </w:pPr>
            <w:r w:rsidRPr="001F12DF">
              <w:rPr>
                <w:rtl/>
              </w:rPr>
              <w:t>המערכת תאפשר להפיק חשבונית למשלם, תוך הפרדה בין מע"מ לפי בחירת המשתמש או הגדרות מראש לסוגי חשבונות</w:t>
            </w:r>
            <w:r w:rsidRPr="001F12DF">
              <w:t>.</w:t>
            </w:r>
          </w:p>
        </w:tc>
      </w:tr>
      <w:tr w:rsidR="003F7C21" w:rsidRPr="001F12DF" w14:paraId="42E68C57" w14:textId="77777777" w:rsidTr="00F32B02">
        <w:tc>
          <w:tcPr>
            <w:tcW w:w="1270" w:type="dxa"/>
          </w:tcPr>
          <w:p w14:paraId="1014C7BD" w14:textId="070862CC" w:rsidR="003F7C21" w:rsidRPr="001F12DF" w:rsidRDefault="003F7C21" w:rsidP="003F7C21">
            <w:r w:rsidRPr="0063285E">
              <w:t>Fi1.06.050</w:t>
            </w:r>
          </w:p>
        </w:tc>
        <w:tc>
          <w:tcPr>
            <w:tcW w:w="8942" w:type="dxa"/>
          </w:tcPr>
          <w:p w14:paraId="083F4560" w14:textId="36CEBB4C" w:rsidR="003F7C21" w:rsidRPr="001F12DF" w:rsidRDefault="003F7C21" w:rsidP="003F7C21">
            <w:pPr>
              <w:rPr>
                <w:rtl/>
              </w:rPr>
            </w:pPr>
            <w:r w:rsidRPr="001F12DF">
              <w:rPr>
                <w:rtl/>
              </w:rPr>
              <w:t xml:space="preserve">המערכת תאפשר קליטה של המחאות דחויות, כולל הפרדה בין המחאות למשמרת ומעקב אחר הפקדתן </w:t>
            </w:r>
            <w:r w:rsidRPr="001F12DF">
              <w:rPr>
                <w:rFonts w:hint="cs"/>
                <w:rtl/>
              </w:rPr>
              <w:t>ופירעונ</w:t>
            </w:r>
            <w:r w:rsidRPr="001F12DF">
              <w:rPr>
                <w:rFonts w:hint="eastAsia"/>
                <w:rtl/>
              </w:rPr>
              <w:t>ן</w:t>
            </w:r>
            <w:r w:rsidRPr="001F12DF">
              <w:t>.</w:t>
            </w:r>
          </w:p>
        </w:tc>
      </w:tr>
      <w:tr w:rsidR="003F7C21" w:rsidRPr="001F12DF" w14:paraId="7EFD24EE" w14:textId="77777777" w:rsidTr="00F32B02">
        <w:tc>
          <w:tcPr>
            <w:tcW w:w="1270" w:type="dxa"/>
          </w:tcPr>
          <w:p w14:paraId="21A2BE3F" w14:textId="67C2E32E" w:rsidR="003F7C21" w:rsidRPr="001F12DF" w:rsidRDefault="003F7C21" w:rsidP="003F7C21">
            <w:r w:rsidRPr="0063285E">
              <w:t>Fi1.06.060</w:t>
            </w:r>
          </w:p>
        </w:tc>
        <w:tc>
          <w:tcPr>
            <w:tcW w:w="8942" w:type="dxa"/>
          </w:tcPr>
          <w:p w14:paraId="7B694C27" w14:textId="77777777" w:rsidR="003F7C21" w:rsidRPr="001F12DF" w:rsidRDefault="003F7C21" w:rsidP="003F7C21">
            <w:pPr>
              <w:rPr>
                <w:rtl/>
              </w:rPr>
            </w:pPr>
            <w:r w:rsidRPr="001F12DF">
              <w:rPr>
                <w:rtl/>
              </w:rPr>
              <w:t>המערכת תאפשר קליטה של כל סוגי אמצעי התשלום (מזומן, צ'קים, כרטיסי אשראי וכו</w:t>
            </w:r>
            <w:r w:rsidRPr="001F12DF">
              <w:rPr>
                <w:rFonts w:hint="cs"/>
                <w:rtl/>
              </w:rPr>
              <w:t>')</w:t>
            </w:r>
          </w:p>
        </w:tc>
      </w:tr>
      <w:tr w:rsidR="003F7C21" w:rsidRPr="001F12DF" w14:paraId="67109FB1" w14:textId="77777777" w:rsidTr="00F32B02">
        <w:tc>
          <w:tcPr>
            <w:tcW w:w="1270" w:type="dxa"/>
          </w:tcPr>
          <w:p w14:paraId="507EA82F" w14:textId="3A9248F5" w:rsidR="003F7C21" w:rsidRPr="001F12DF" w:rsidRDefault="003F7C21" w:rsidP="003F7C21">
            <w:r w:rsidRPr="0063285E">
              <w:t>Fi1.06.070</w:t>
            </w:r>
          </w:p>
        </w:tc>
        <w:tc>
          <w:tcPr>
            <w:tcW w:w="8942" w:type="dxa"/>
          </w:tcPr>
          <w:p w14:paraId="2606F84E" w14:textId="77777777" w:rsidR="003F7C21" w:rsidRPr="001F12DF" w:rsidRDefault="003F7C21" w:rsidP="003F7C21">
            <w:pPr>
              <w:rPr>
                <w:rtl/>
              </w:rPr>
            </w:pPr>
            <w:r w:rsidRPr="001F12DF">
              <w:rPr>
                <w:rtl/>
              </w:rPr>
              <w:t xml:space="preserve">המערכת תכלול </w:t>
            </w:r>
            <w:r w:rsidRPr="001F12DF">
              <w:rPr>
                <w:rFonts w:hint="cs"/>
                <w:rtl/>
              </w:rPr>
              <w:t xml:space="preserve">ממשק בתקן </w:t>
            </w:r>
            <w:r w:rsidRPr="001F12DF">
              <w:rPr>
                <w:rFonts w:hint="cs"/>
              </w:rPr>
              <w:t>DSS PCI</w:t>
            </w:r>
            <w:r w:rsidRPr="001F12DF">
              <w:rPr>
                <w:rFonts w:hint="cs"/>
                <w:rtl/>
              </w:rPr>
              <w:t xml:space="preserve"> או על פי דרישות הרגולציה ו/או חברות הסליקה</w:t>
            </w:r>
            <w:r w:rsidRPr="001F12DF">
              <w:rPr>
                <w:rtl/>
              </w:rPr>
              <w:t xml:space="preserve"> לשב</w:t>
            </w:r>
            <w:r w:rsidRPr="001F12DF">
              <w:rPr>
                <w:rFonts w:hint="cs"/>
                <w:rtl/>
              </w:rPr>
              <w:t>"</w:t>
            </w:r>
            <w:r w:rsidRPr="001F12DF">
              <w:rPr>
                <w:rtl/>
              </w:rPr>
              <w:t>א, ממשק לבדיקת חשבונות מוגבלים , ממשק לחברות כרטיסי האשראי וכו</w:t>
            </w:r>
            <w:r w:rsidRPr="001F12DF">
              <w:rPr>
                <w:rFonts w:hint="cs"/>
                <w:rtl/>
              </w:rPr>
              <w:t>')</w:t>
            </w:r>
          </w:p>
        </w:tc>
      </w:tr>
      <w:tr w:rsidR="003F7C21" w:rsidRPr="001F12DF" w14:paraId="0AD91AAC" w14:textId="77777777" w:rsidTr="00F32B02">
        <w:tc>
          <w:tcPr>
            <w:tcW w:w="1270" w:type="dxa"/>
          </w:tcPr>
          <w:p w14:paraId="03CB4550" w14:textId="1905B267" w:rsidR="003F7C21" w:rsidRPr="001F12DF" w:rsidRDefault="003F7C21" w:rsidP="003F7C21">
            <w:r w:rsidRPr="0063285E">
              <w:t>Fi1.06.080</w:t>
            </w:r>
          </w:p>
        </w:tc>
        <w:tc>
          <w:tcPr>
            <w:tcW w:w="8942" w:type="dxa"/>
          </w:tcPr>
          <w:p w14:paraId="282EB2C7" w14:textId="77777777" w:rsidR="003F7C21" w:rsidRPr="001F12DF" w:rsidRDefault="003F7C21" w:rsidP="003F7C21">
            <w:pPr>
              <w:rPr>
                <w:rtl/>
              </w:rPr>
            </w:pPr>
            <w:r w:rsidRPr="001F12DF">
              <w:rPr>
                <w:rtl/>
              </w:rPr>
              <w:t>המערכת תכלול מנגנוני בקרת קופה, קופה ראשית, סגירת קופה תוך הפקת דוחות לפי אמצעי תשלום ומועדי תשלום</w:t>
            </w:r>
            <w:r w:rsidRPr="001F12DF">
              <w:t>.</w:t>
            </w:r>
          </w:p>
        </w:tc>
      </w:tr>
      <w:tr w:rsidR="003F7C21" w:rsidRPr="001F12DF" w14:paraId="71F496CB" w14:textId="77777777" w:rsidTr="00F32B02">
        <w:tc>
          <w:tcPr>
            <w:tcW w:w="1270" w:type="dxa"/>
          </w:tcPr>
          <w:p w14:paraId="45E0FD32" w14:textId="0A99D344" w:rsidR="003F7C21" w:rsidRPr="001F12DF" w:rsidRDefault="003F7C21" w:rsidP="003F7C21">
            <w:r w:rsidRPr="0063285E">
              <w:t>Fi1.06.090</w:t>
            </w:r>
          </w:p>
        </w:tc>
        <w:tc>
          <w:tcPr>
            <w:tcW w:w="8942" w:type="dxa"/>
          </w:tcPr>
          <w:p w14:paraId="635E304B" w14:textId="3806D8B6" w:rsidR="003F7C21" w:rsidRPr="001F12DF" w:rsidRDefault="003F7C21" w:rsidP="003F7C21">
            <w:pPr>
              <w:rPr>
                <w:rtl/>
              </w:rPr>
            </w:pPr>
            <w:r w:rsidRPr="001F12DF">
              <w:rPr>
                <w:rtl/>
              </w:rPr>
              <w:t xml:space="preserve">המערכת תאפשר הפקת הפקדות לבנקים לפי בנק ואמצעי תשלום, לרבות הפקת טפסי הפקדה ממוחשבים וקליטת הטפסים המאושרים ע"י הבנקים באמצעות סריקתם </w:t>
            </w:r>
            <w:r w:rsidRPr="001F12DF">
              <w:rPr>
                <w:rFonts w:hint="cs"/>
                <w:rtl/>
              </w:rPr>
              <w:t>ויוכן</w:t>
            </w:r>
            <w:r w:rsidRPr="001F12DF">
              <w:rPr>
                <w:rtl/>
              </w:rPr>
              <w:t xml:space="preserve"> למנות ההפקדה</w:t>
            </w:r>
            <w:r w:rsidRPr="001F12DF">
              <w:t>.</w:t>
            </w:r>
          </w:p>
          <w:p w14:paraId="2F6F91E0" w14:textId="77777777" w:rsidR="003F7C21" w:rsidRPr="001F12DF" w:rsidRDefault="003F7C21" w:rsidP="003F7C21">
            <w:pPr>
              <w:rPr>
                <w:rtl/>
              </w:rPr>
            </w:pPr>
            <w:r w:rsidRPr="001F12DF">
              <w:rPr>
                <w:rtl/>
              </w:rPr>
              <w:t>המערכת תאפשר קליטה אוטומטית של שוברי התשלום מכל הבנקים השונים</w:t>
            </w:r>
            <w:r w:rsidRPr="001F12DF">
              <w:t>.</w:t>
            </w:r>
          </w:p>
        </w:tc>
      </w:tr>
      <w:tr w:rsidR="003F7C21" w:rsidRPr="001F12DF" w14:paraId="162F48EC" w14:textId="77777777" w:rsidTr="00F32B02">
        <w:tc>
          <w:tcPr>
            <w:tcW w:w="1270" w:type="dxa"/>
          </w:tcPr>
          <w:p w14:paraId="4F49CEE6" w14:textId="4A4A93DF" w:rsidR="003F7C21" w:rsidRPr="001F12DF" w:rsidRDefault="003F7C21" w:rsidP="003F7C21">
            <w:r w:rsidRPr="0063285E">
              <w:lastRenderedPageBreak/>
              <w:t>Fi1.06.100</w:t>
            </w:r>
          </w:p>
        </w:tc>
        <w:tc>
          <w:tcPr>
            <w:tcW w:w="8942" w:type="dxa"/>
          </w:tcPr>
          <w:p w14:paraId="5D932FC9" w14:textId="77777777" w:rsidR="003F7C21" w:rsidRPr="001F12DF" w:rsidRDefault="003F7C21" w:rsidP="003F7C21">
            <w:pPr>
              <w:rPr>
                <w:rtl/>
              </w:rPr>
            </w:pPr>
            <w:r w:rsidRPr="001F12DF">
              <w:rPr>
                <w:rtl/>
              </w:rPr>
              <w:t>המערכת תכלול מודול לטיפול באמצעי תשלום שלא כובדו: הוראות קבע, הרשאה לחיוב חשבון, צ'קים, כרטיסי אשראי וכו', כולל הגדרת תהליכים שונים לטיפול בכל סוג אי כיבוד תשלום, בהתאם לסוג התשלום, סיבת אי כיבוד התשלום, מספר החזרות וכו</w:t>
            </w:r>
            <w:r w:rsidRPr="001F12DF">
              <w:rPr>
                <w:rFonts w:hint="cs"/>
                <w:rtl/>
              </w:rPr>
              <w:t>')</w:t>
            </w:r>
          </w:p>
          <w:p w14:paraId="729D10E0" w14:textId="77777777" w:rsidR="003F7C21" w:rsidRPr="001F12DF" w:rsidRDefault="003F7C21" w:rsidP="003F7C21">
            <w:pPr>
              <w:rPr>
                <w:rtl/>
              </w:rPr>
            </w:pPr>
            <w:r w:rsidRPr="001F12DF">
              <w:rPr>
                <w:rtl/>
              </w:rPr>
              <w:t>במקרה של אי כיבוד תשלום, המערכת תאפשר להגדיר מספר דרכי פעולה לפי בחירת המשתמש: חיוב החשבון וזיכוי כרטיס נגדי של אמצעי התשלום הרלוונטי וכ</w:t>
            </w:r>
            <w:r w:rsidRPr="001F12DF">
              <w:rPr>
                <w:rFonts w:hint="cs"/>
                <w:rtl/>
              </w:rPr>
              <w:t>ו'</w:t>
            </w:r>
          </w:p>
        </w:tc>
      </w:tr>
      <w:tr w:rsidR="003F7C21" w:rsidRPr="001F12DF" w14:paraId="4021F2F5" w14:textId="77777777" w:rsidTr="00F32B02">
        <w:tc>
          <w:tcPr>
            <w:tcW w:w="1270" w:type="dxa"/>
          </w:tcPr>
          <w:p w14:paraId="2F0D529D" w14:textId="2A17A662" w:rsidR="003F7C21" w:rsidRPr="001F12DF" w:rsidRDefault="003F7C21" w:rsidP="003F7C21">
            <w:r w:rsidRPr="0063285E">
              <w:t>Fi1.06.110</w:t>
            </w:r>
          </w:p>
        </w:tc>
        <w:tc>
          <w:tcPr>
            <w:tcW w:w="8942" w:type="dxa"/>
          </w:tcPr>
          <w:p w14:paraId="2D271273" w14:textId="77777777" w:rsidR="003F7C21" w:rsidRPr="001F12DF" w:rsidRDefault="003F7C21" w:rsidP="003F7C21">
            <w:pPr>
              <w:rPr>
                <w:rtl/>
              </w:rPr>
            </w:pPr>
            <w:r w:rsidRPr="001F12DF">
              <w:rPr>
                <w:rtl/>
              </w:rPr>
              <w:t>המערכת תכלול מנגנון לטיפול בצ'קים חוזרים, כך שהעברת הצ'ק במערכת הקופה תאתר אפשר החשבון, ותאפשר בחירה של צעדי הטיפול לרבות תיעוד אוטומטי במערכת ובכללם תהליכי אכיפה</w:t>
            </w:r>
            <w:r w:rsidRPr="001F12DF">
              <w:t>.</w:t>
            </w:r>
          </w:p>
          <w:p w14:paraId="4EFB8F35" w14:textId="77777777" w:rsidR="003F7C21" w:rsidRPr="001F12DF" w:rsidRDefault="003F7C21" w:rsidP="003F7C21">
            <w:pPr>
              <w:rPr>
                <w:rtl/>
              </w:rPr>
            </w:pPr>
            <w:r w:rsidRPr="001F12DF">
              <w:rPr>
                <w:rtl/>
              </w:rPr>
              <w:t>המערכת תכלול מודול התאמת בנקים (תאריכים, סכום, סוג תקבול/תשלום וכו</w:t>
            </w:r>
            <w:r w:rsidRPr="001F12DF">
              <w:rPr>
                <w:rFonts w:hint="cs"/>
                <w:rtl/>
              </w:rPr>
              <w:t>')</w:t>
            </w:r>
          </w:p>
        </w:tc>
      </w:tr>
      <w:tr w:rsidR="003F7C21" w:rsidRPr="001F12DF" w14:paraId="479EA8A7" w14:textId="77777777" w:rsidTr="00F32B02">
        <w:tc>
          <w:tcPr>
            <w:tcW w:w="1270" w:type="dxa"/>
          </w:tcPr>
          <w:p w14:paraId="717265A3" w14:textId="6856C54E" w:rsidR="003F7C21" w:rsidRPr="001F12DF" w:rsidRDefault="003F7C21" w:rsidP="003F7C21">
            <w:r w:rsidRPr="0063285E">
              <w:t>Fi1.06.120</w:t>
            </w:r>
          </w:p>
        </w:tc>
        <w:tc>
          <w:tcPr>
            <w:tcW w:w="8942" w:type="dxa"/>
          </w:tcPr>
          <w:p w14:paraId="4CB206BD" w14:textId="1A2E82DF" w:rsidR="003F7C21" w:rsidRPr="001F12DF" w:rsidRDefault="003F7C21" w:rsidP="003F7C21">
            <w:pPr>
              <w:rPr>
                <w:rtl/>
              </w:rPr>
            </w:pPr>
            <w:r w:rsidRPr="001F12DF">
              <w:rPr>
                <w:rtl/>
              </w:rPr>
              <w:t xml:space="preserve">המערכת תכלול אפשרות לצרכן לצפות בחשבונותיו באמצעות </w:t>
            </w:r>
            <w:r>
              <w:rPr>
                <w:rtl/>
              </w:rPr>
              <w:t>אינטרנט</w:t>
            </w:r>
            <w:r w:rsidRPr="001F12DF">
              <w:rPr>
                <w:rtl/>
              </w:rPr>
              <w:t xml:space="preserve"> , לקבל פרוט מלא, בליווי הסברים ולשלם את חובותיו.</w:t>
            </w:r>
            <w:r w:rsidRPr="001F12DF">
              <w:rPr>
                <w:rFonts w:hint="cs"/>
                <w:rtl/>
              </w:rPr>
              <w:t xml:space="preserve"> </w:t>
            </w:r>
            <w:r w:rsidRPr="001F12DF">
              <w:rPr>
                <w:rtl/>
              </w:rPr>
              <w:t xml:space="preserve">כל זאת תחת </w:t>
            </w:r>
            <w:r w:rsidRPr="001F12DF">
              <w:rPr>
                <w:rFonts w:hint="cs"/>
                <w:rtl/>
              </w:rPr>
              <w:t>דרישות</w:t>
            </w:r>
            <w:r w:rsidRPr="001F12DF">
              <w:rPr>
                <w:rtl/>
              </w:rPr>
              <w:t xml:space="preserve"> אבטח</w:t>
            </w:r>
            <w:r w:rsidRPr="001F12DF">
              <w:rPr>
                <w:rFonts w:hint="cs"/>
                <w:rtl/>
              </w:rPr>
              <w:t>ת המידע</w:t>
            </w:r>
            <w:r w:rsidRPr="001F12DF">
              <w:rPr>
                <w:rtl/>
              </w:rPr>
              <w:t xml:space="preserve"> </w:t>
            </w:r>
            <w:r w:rsidRPr="001F12DF">
              <w:rPr>
                <w:rFonts w:hint="cs"/>
                <w:rtl/>
              </w:rPr>
              <w:t>הנדרשות במכרז ועל פי כל דין.</w:t>
            </w:r>
          </w:p>
        </w:tc>
      </w:tr>
      <w:tr w:rsidR="003F7C21" w:rsidRPr="001F12DF" w14:paraId="31934442" w14:textId="77777777" w:rsidTr="00F32B02">
        <w:tc>
          <w:tcPr>
            <w:tcW w:w="1270" w:type="dxa"/>
          </w:tcPr>
          <w:p w14:paraId="2CB8F300" w14:textId="63DC3B05" w:rsidR="003F7C21" w:rsidRPr="001F12DF" w:rsidRDefault="003F7C21" w:rsidP="003F7C21">
            <w:r w:rsidRPr="0063285E">
              <w:t>Fi1.06.130</w:t>
            </w:r>
          </w:p>
        </w:tc>
        <w:tc>
          <w:tcPr>
            <w:tcW w:w="8942" w:type="dxa"/>
          </w:tcPr>
          <w:p w14:paraId="4E4F02CB" w14:textId="77777777" w:rsidR="003F7C21" w:rsidRPr="001F12DF" w:rsidRDefault="003F7C21" w:rsidP="003F7C21">
            <w:pPr>
              <w:rPr>
                <w:rtl/>
              </w:rPr>
            </w:pPr>
            <w:r w:rsidRPr="001F12DF">
              <w:rPr>
                <w:rtl/>
              </w:rPr>
              <w:t>המערכת תאפשר תשלומים באמצעות</w:t>
            </w:r>
            <w:r w:rsidRPr="001F12DF">
              <w:t xml:space="preserve"> IVR  </w:t>
            </w:r>
            <w:r w:rsidRPr="001F12DF">
              <w:rPr>
                <w:rtl/>
              </w:rPr>
              <w:t>ותוודא תשלום מדויק ותמנע תשלום כפול. תעדכן באופן מיידי או על פי החלטה את מצבי החשבון של התושבים</w:t>
            </w:r>
            <w:r w:rsidRPr="001F12DF">
              <w:t>.</w:t>
            </w:r>
          </w:p>
        </w:tc>
      </w:tr>
      <w:tr w:rsidR="003F7C21" w:rsidRPr="001F12DF" w14:paraId="60832C4C" w14:textId="77777777" w:rsidTr="00F32B02">
        <w:tc>
          <w:tcPr>
            <w:tcW w:w="1270" w:type="dxa"/>
          </w:tcPr>
          <w:p w14:paraId="79AE7290" w14:textId="12D1080F" w:rsidR="003F7C21" w:rsidRPr="001F12DF" w:rsidRDefault="003F7C21" w:rsidP="003F7C21">
            <w:r w:rsidRPr="0063285E">
              <w:t>Fi1.06.140</w:t>
            </w:r>
          </w:p>
        </w:tc>
        <w:tc>
          <w:tcPr>
            <w:tcW w:w="8942" w:type="dxa"/>
          </w:tcPr>
          <w:p w14:paraId="346DEF4E" w14:textId="03CED868" w:rsidR="003F7C21" w:rsidRPr="001F12DF" w:rsidRDefault="003F7C21" w:rsidP="003F7C21">
            <w:pPr>
              <w:rPr>
                <w:rtl/>
              </w:rPr>
            </w:pPr>
            <w:r w:rsidRPr="001F12DF">
              <w:rPr>
                <w:rtl/>
              </w:rPr>
              <w:t>המערכת תאפשר לנהל  קליטת התקבולים ששולמו בבנקים, בקופות ה</w:t>
            </w:r>
            <w:r w:rsidR="00584A90">
              <w:rPr>
                <w:rtl/>
              </w:rPr>
              <w:t>מעוצה</w:t>
            </w:r>
            <w:r w:rsidRPr="001F12DF">
              <w:rPr>
                <w:rtl/>
              </w:rPr>
              <w:t xml:space="preserve"> בחברות האשראי ,באינטרנט , במענה הקולי ובמקומות נוספים</w:t>
            </w:r>
            <w:r w:rsidRPr="001F12DF">
              <w:t>.</w:t>
            </w:r>
          </w:p>
        </w:tc>
      </w:tr>
      <w:tr w:rsidR="003F7C21" w:rsidRPr="001F12DF" w14:paraId="5BAFBF4D" w14:textId="77777777" w:rsidTr="00F32B02">
        <w:tc>
          <w:tcPr>
            <w:tcW w:w="1270" w:type="dxa"/>
          </w:tcPr>
          <w:p w14:paraId="23474AFC" w14:textId="782EE7BC" w:rsidR="003F7C21" w:rsidRPr="001F12DF" w:rsidRDefault="003F7C21" w:rsidP="003F7C21">
            <w:r w:rsidRPr="0063285E">
              <w:t>Fi1.06.150</w:t>
            </w:r>
          </w:p>
        </w:tc>
        <w:tc>
          <w:tcPr>
            <w:tcW w:w="8942" w:type="dxa"/>
          </w:tcPr>
          <w:p w14:paraId="01146431" w14:textId="77777777" w:rsidR="003F7C21" w:rsidRPr="001F12DF" w:rsidRDefault="003F7C21" w:rsidP="003F7C21">
            <w:pPr>
              <w:rPr>
                <w:rtl/>
              </w:rPr>
            </w:pPr>
            <w:r w:rsidRPr="001F12DF">
              <w:rPr>
                <w:rFonts w:hint="cs"/>
                <w:rtl/>
              </w:rPr>
              <w:t>דרישות מסלקה:</w:t>
            </w:r>
          </w:p>
          <w:p w14:paraId="06545996" w14:textId="77777777" w:rsidR="003F7C21" w:rsidRPr="001F12DF" w:rsidRDefault="003F7C21" w:rsidP="003F7C21">
            <w:pPr>
              <w:rPr>
                <w:rtl/>
              </w:rPr>
            </w:pPr>
            <w:r w:rsidRPr="001F12DF">
              <w:rPr>
                <w:rFonts w:hint="cs"/>
                <w:rtl/>
              </w:rPr>
              <w:t xml:space="preserve">- </w:t>
            </w:r>
            <w:r w:rsidRPr="001F12DF">
              <w:rPr>
                <w:rtl/>
              </w:rPr>
              <w:t>מערכת המסלקה תבצע בקרת התאמה מול הבנקים מחד ומול חשבונות התושבים מאידך</w:t>
            </w:r>
            <w:r w:rsidRPr="001F12DF">
              <w:t>.</w:t>
            </w:r>
          </w:p>
          <w:p w14:paraId="6CFD824B" w14:textId="77777777" w:rsidR="003F7C21" w:rsidRPr="001F12DF" w:rsidRDefault="003F7C21" w:rsidP="003F7C21">
            <w:pPr>
              <w:rPr>
                <w:rtl/>
              </w:rPr>
            </w:pPr>
            <w:r w:rsidRPr="001F12DF">
              <w:rPr>
                <w:rFonts w:hint="cs"/>
                <w:rtl/>
              </w:rPr>
              <w:t xml:space="preserve">- </w:t>
            </w:r>
            <w:r w:rsidRPr="001F12DF">
              <w:rPr>
                <w:rtl/>
              </w:rPr>
              <w:t>המערכת תוודא שתקבול לא ירשם יותר מפעם אחת</w:t>
            </w:r>
            <w:r w:rsidRPr="001F12DF">
              <w:rPr>
                <w:rFonts w:hint="cs"/>
                <w:rtl/>
              </w:rPr>
              <w:t xml:space="preserve"> </w:t>
            </w:r>
            <w:r w:rsidRPr="001F12DF">
              <w:rPr>
                <w:rtl/>
              </w:rPr>
              <w:t>במערכת</w:t>
            </w:r>
            <w:r w:rsidRPr="001F12DF">
              <w:rPr>
                <w:rFonts w:hint="cs"/>
                <w:rtl/>
              </w:rPr>
              <w:t xml:space="preserve"> </w:t>
            </w:r>
            <w:r w:rsidRPr="001F12DF">
              <w:rPr>
                <w:rtl/>
              </w:rPr>
              <w:t>(מכוון בעיקר לספחים</w:t>
            </w:r>
            <w:r w:rsidRPr="001F12DF">
              <w:rPr>
                <w:rFonts w:hint="cs"/>
                <w:rtl/>
              </w:rPr>
              <w:t>)</w:t>
            </w:r>
          </w:p>
          <w:p w14:paraId="547C626D" w14:textId="77777777" w:rsidR="003F7C21" w:rsidRPr="001F12DF" w:rsidRDefault="003F7C21" w:rsidP="003F7C21">
            <w:pPr>
              <w:rPr>
                <w:rtl/>
              </w:rPr>
            </w:pPr>
            <w:r w:rsidRPr="001F12DF">
              <w:rPr>
                <w:rFonts w:hint="cs"/>
                <w:rtl/>
              </w:rPr>
              <w:t xml:space="preserve">- </w:t>
            </w:r>
            <w:r w:rsidRPr="001F12DF">
              <w:rPr>
                <w:rtl/>
              </w:rPr>
              <w:t>התהליך יאפשר פקודת יומן להנהלת חשבונות , זכות תקציב חובת בנקים.</w:t>
            </w:r>
          </w:p>
          <w:p w14:paraId="42D8CED5" w14:textId="4A4B9831" w:rsidR="003F7C21" w:rsidRPr="001F12DF" w:rsidRDefault="003F7C21" w:rsidP="003F7C21">
            <w:pPr>
              <w:rPr>
                <w:rtl/>
              </w:rPr>
            </w:pPr>
            <w:r w:rsidRPr="001F12DF">
              <w:rPr>
                <w:rFonts w:hint="cs"/>
                <w:rtl/>
              </w:rPr>
              <w:t xml:space="preserve">- </w:t>
            </w:r>
            <w:r w:rsidRPr="001F12DF">
              <w:rPr>
                <w:rtl/>
              </w:rPr>
              <w:t>למערך הסליקה יהיו דוחות קליטה ובקרת שגיאות. ומסכי תיקון מתאימים של התנועות וכן מסכים על פי מקום גביה ותאריך,</w:t>
            </w:r>
            <w:r w:rsidRPr="001F12DF">
              <w:rPr>
                <w:rFonts w:hint="cs"/>
                <w:rtl/>
              </w:rPr>
              <w:t xml:space="preserve"> </w:t>
            </w:r>
            <w:r w:rsidRPr="001F12DF">
              <w:rPr>
                <w:rtl/>
              </w:rPr>
              <w:t xml:space="preserve">מסכים לאיתור תשלום על פי סכום ,תאריך, </w:t>
            </w:r>
            <w:r w:rsidRPr="001F12DF">
              <w:rPr>
                <w:rFonts w:hint="cs"/>
                <w:rtl/>
              </w:rPr>
              <w:t>משלם, מספ</w:t>
            </w:r>
            <w:r w:rsidRPr="001F12DF">
              <w:rPr>
                <w:rFonts w:hint="eastAsia"/>
                <w:rtl/>
              </w:rPr>
              <w:t>ר</w:t>
            </w:r>
            <w:r w:rsidRPr="001F12DF">
              <w:rPr>
                <w:rtl/>
              </w:rPr>
              <w:t xml:space="preserve"> ספח</w:t>
            </w:r>
            <w:r w:rsidRPr="001F12DF">
              <w:rPr>
                <w:rFonts w:hint="cs"/>
                <w:rtl/>
              </w:rPr>
              <w:t>.</w:t>
            </w:r>
          </w:p>
          <w:p w14:paraId="1283960D" w14:textId="7F841107" w:rsidR="003F7C21" w:rsidRPr="001F12DF" w:rsidRDefault="003F7C21" w:rsidP="003F7C21">
            <w:pPr>
              <w:rPr>
                <w:rtl/>
              </w:rPr>
            </w:pPr>
            <w:r w:rsidRPr="001F12DF">
              <w:rPr>
                <w:rFonts w:hint="cs"/>
                <w:rtl/>
              </w:rPr>
              <w:t xml:space="preserve">- </w:t>
            </w:r>
            <w:r w:rsidRPr="001F12DF">
              <w:rPr>
                <w:rtl/>
              </w:rPr>
              <w:t xml:space="preserve">המערכת תאפשר ביטול </w:t>
            </w:r>
            <w:r w:rsidRPr="001F12DF">
              <w:rPr>
                <w:rFonts w:hint="cs"/>
                <w:rtl/>
              </w:rPr>
              <w:t>עסקה</w:t>
            </w:r>
            <w:r w:rsidRPr="001F12DF">
              <w:rPr>
                <w:rtl/>
              </w:rPr>
              <w:t xml:space="preserve"> ו/או תשלום</w:t>
            </w:r>
            <w:r w:rsidRPr="001F12DF">
              <w:t>.</w:t>
            </w:r>
          </w:p>
          <w:p w14:paraId="5D202DF0" w14:textId="77777777" w:rsidR="003F7C21" w:rsidRPr="001F12DF" w:rsidRDefault="003F7C21" w:rsidP="003F7C21">
            <w:pPr>
              <w:rPr>
                <w:rtl/>
              </w:rPr>
            </w:pPr>
            <w:r w:rsidRPr="001F12DF">
              <w:rPr>
                <w:rFonts w:hint="cs"/>
                <w:rtl/>
              </w:rPr>
              <w:t xml:space="preserve">- </w:t>
            </w:r>
            <w:r w:rsidRPr="001F12DF">
              <w:rPr>
                <w:rtl/>
              </w:rPr>
              <w:t>המערכת תפיק קבלה למשלם</w:t>
            </w:r>
            <w:r w:rsidRPr="001F12DF">
              <w:t>.</w:t>
            </w:r>
          </w:p>
        </w:tc>
      </w:tr>
      <w:tr w:rsidR="003F7C21" w:rsidRPr="001F12DF" w14:paraId="6837F802" w14:textId="77777777" w:rsidTr="00F32B02">
        <w:tc>
          <w:tcPr>
            <w:tcW w:w="1270" w:type="dxa"/>
          </w:tcPr>
          <w:p w14:paraId="004AE610" w14:textId="6B1B2555" w:rsidR="003F7C21" w:rsidRPr="001F12DF" w:rsidRDefault="003F7C21" w:rsidP="003F7C21">
            <w:r w:rsidRPr="0063285E">
              <w:t>Fi1.06.160</w:t>
            </w:r>
          </w:p>
        </w:tc>
        <w:tc>
          <w:tcPr>
            <w:tcW w:w="8942" w:type="dxa"/>
          </w:tcPr>
          <w:p w14:paraId="5468954E" w14:textId="77777777" w:rsidR="003F7C21" w:rsidRPr="001F12DF" w:rsidRDefault="003F7C21" w:rsidP="003F7C21">
            <w:pPr>
              <w:rPr>
                <w:rtl/>
              </w:rPr>
            </w:pPr>
            <w:r w:rsidRPr="001F12DF">
              <w:rPr>
                <w:rtl/>
              </w:rPr>
              <w:t>קבלת תשלומים במערכת המידע:</w:t>
            </w:r>
          </w:p>
          <w:p w14:paraId="4B34B298" w14:textId="77777777" w:rsidR="003F7C21" w:rsidRPr="001F12DF" w:rsidRDefault="003F7C21" w:rsidP="003F7C21">
            <w:r w:rsidRPr="001F12DF">
              <w:rPr>
                <w:rtl/>
              </w:rPr>
              <w:t>א. המערכת תחשב חיובי ריבית והצמדה עפ"י ימי ערך כפי שייקבע ולפי מסלול ריבית והצמדה מתוך רשימת מסלולי הצמדה.</w:t>
            </w:r>
          </w:p>
          <w:p w14:paraId="3FB4509A" w14:textId="77777777" w:rsidR="003F7C21" w:rsidRPr="001F12DF" w:rsidRDefault="003F7C21" w:rsidP="003F7C21">
            <w:r w:rsidRPr="001F12DF">
              <w:rPr>
                <w:rtl/>
              </w:rPr>
              <w:t>ב. המערכת תטפל בחישובי מע"מ לכל פעולת חיוב או תקבול שמוגדרות כמחויבות מע"מ.</w:t>
            </w:r>
          </w:p>
          <w:p w14:paraId="0385068E" w14:textId="77777777" w:rsidR="003F7C21" w:rsidRPr="001F12DF" w:rsidRDefault="003F7C21" w:rsidP="003F7C21">
            <w:pPr>
              <w:rPr>
                <w:rtl/>
              </w:rPr>
            </w:pPr>
            <w:r w:rsidRPr="001F12DF">
              <w:rPr>
                <w:rtl/>
              </w:rPr>
              <w:t>ג. המערכת תתמוך בכל אמצעי התשלום הבאים: מזומן, כרטיסי אשראי וצ'קים , הוראות קבע (בנקים וכרטיסי אשראי), הסדרים נוספים, ספחים, הסדרי</w:t>
            </w:r>
            <w:r w:rsidRPr="001F12DF">
              <w:t xml:space="preserve"> </w:t>
            </w:r>
            <w:r w:rsidRPr="001F12DF">
              <w:rPr>
                <w:rtl/>
              </w:rPr>
              <w:t xml:space="preserve"> תקבולים, שוברי חיוב לבנק הדואר.</w:t>
            </w:r>
          </w:p>
          <w:p w14:paraId="21592A90" w14:textId="01E1F4DA" w:rsidR="003F7C21" w:rsidRPr="001F12DF" w:rsidRDefault="003F7C21" w:rsidP="003F7C21">
            <w:pPr>
              <w:rPr>
                <w:rtl/>
              </w:rPr>
            </w:pPr>
            <w:r w:rsidRPr="001F12DF">
              <w:rPr>
                <w:rtl/>
              </w:rPr>
              <w:t>ד. המערכת תאפשר קליטת אמצעי תשלום כגון כרטיס אשראי, קורא צ'קים וכיו"ב, במידה ויותקנו במשרדי ה</w:t>
            </w:r>
            <w:r w:rsidR="00584A90">
              <w:rPr>
                <w:rFonts w:hint="cs"/>
                <w:rtl/>
              </w:rPr>
              <w:t>מעוצה</w:t>
            </w:r>
            <w:r w:rsidRPr="001F12DF">
              <w:rPr>
                <w:rFonts w:hint="cs"/>
                <w:rtl/>
              </w:rPr>
              <w:t xml:space="preserve"> </w:t>
            </w:r>
            <w:r w:rsidRPr="001F12DF">
              <w:rPr>
                <w:rtl/>
              </w:rPr>
              <w:t xml:space="preserve"> כחלק מתהליך התשלום במערכת.</w:t>
            </w:r>
          </w:p>
        </w:tc>
      </w:tr>
      <w:tr w:rsidR="003F7C21" w:rsidRPr="001F12DF" w14:paraId="41149D7E" w14:textId="77777777" w:rsidTr="00F32B02">
        <w:tc>
          <w:tcPr>
            <w:tcW w:w="1270" w:type="dxa"/>
          </w:tcPr>
          <w:p w14:paraId="46325CD6" w14:textId="0080AB2E" w:rsidR="003F7C21" w:rsidRPr="001F12DF" w:rsidRDefault="003F7C21" w:rsidP="003F7C21">
            <w:r w:rsidRPr="0063285E">
              <w:t>Fi1.06.170</w:t>
            </w:r>
          </w:p>
        </w:tc>
        <w:tc>
          <w:tcPr>
            <w:tcW w:w="8942" w:type="dxa"/>
          </w:tcPr>
          <w:p w14:paraId="15205E1A" w14:textId="77777777" w:rsidR="003F7C21" w:rsidRPr="001F12DF" w:rsidRDefault="003F7C21" w:rsidP="003F7C21">
            <w:pPr>
              <w:rPr>
                <w:rtl/>
              </w:rPr>
            </w:pPr>
            <w:r w:rsidRPr="001F12DF">
              <w:rPr>
                <w:rtl/>
              </w:rPr>
              <w:t>אפשרויות ביצוע תשלומים הינן:</w:t>
            </w:r>
          </w:p>
          <w:p w14:paraId="15C6D58D" w14:textId="248F5DFF" w:rsidR="003F7C21" w:rsidRPr="001F12DF" w:rsidRDefault="003F7C21" w:rsidP="003F7C21">
            <w:pPr>
              <w:rPr>
                <w:rtl/>
              </w:rPr>
            </w:pPr>
            <w:r w:rsidRPr="001F12DF">
              <w:rPr>
                <w:rtl/>
              </w:rPr>
              <w:t>א.</w:t>
            </w:r>
            <w:r w:rsidRPr="001F12DF">
              <w:rPr>
                <w:rFonts w:hint="cs"/>
                <w:rtl/>
              </w:rPr>
              <w:t xml:space="preserve"> </w:t>
            </w:r>
            <w:r w:rsidRPr="001F12DF">
              <w:rPr>
                <w:rtl/>
              </w:rPr>
              <w:t>קופה  - תשלום ישיר במשרדי ה</w:t>
            </w:r>
            <w:r w:rsidR="00584A90">
              <w:rPr>
                <w:rFonts w:hint="cs"/>
                <w:rtl/>
              </w:rPr>
              <w:t>מעוצה</w:t>
            </w:r>
            <w:r w:rsidRPr="001F12DF">
              <w:rPr>
                <w:rFonts w:hint="cs"/>
                <w:rtl/>
              </w:rPr>
              <w:t xml:space="preserve"> </w:t>
            </w:r>
            <w:r w:rsidRPr="001F12DF">
              <w:rPr>
                <w:rtl/>
              </w:rPr>
              <w:t xml:space="preserve"> או טלפוני במענה אנושי. קליטה של התשלום לפי מספר </w:t>
            </w:r>
            <w:r w:rsidRPr="001F12DF">
              <w:rPr>
                <w:rFonts w:hint="cs"/>
                <w:rtl/>
              </w:rPr>
              <w:t>משלם</w:t>
            </w:r>
            <w:r w:rsidRPr="001F12DF">
              <w:rPr>
                <w:rtl/>
              </w:rPr>
              <w:t xml:space="preserve"> או שדה מזהה אחר שיוזן ע"י נציג השרות, תוך יכולת הצגה של סך החיובים והתשלומים של אותו </w:t>
            </w:r>
            <w:r w:rsidRPr="001F12DF">
              <w:rPr>
                <w:rFonts w:hint="cs"/>
                <w:rtl/>
              </w:rPr>
              <w:t>משלם</w:t>
            </w:r>
            <w:r w:rsidRPr="001F12DF">
              <w:rPr>
                <w:rtl/>
              </w:rPr>
              <w:t>. תשלומים בקופת ה</w:t>
            </w:r>
            <w:r w:rsidR="00584A90">
              <w:rPr>
                <w:rFonts w:hint="cs"/>
                <w:rtl/>
              </w:rPr>
              <w:t>מעוצה</w:t>
            </w:r>
            <w:r w:rsidRPr="001F12DF">
              <w:rPr>
                <w:rFonts w:hint="cs"/>
                <w:rtl/>
              </w:rPr>
              <w:t xml:space="preserve"> </w:t>
            </w:r>
            <w:r w:rsidRPr="001F12DF">
              <w:rPr>
                <w:rtl/>
              </w:rPr>
              <w:t xml:space="preserve"> יתבצעו במזומן, צ'קים, צ'קים דחויים וכרטיסי אשראי.</w:t>
            </w:r>
          </w:p>
          <w:p w14:paraId="07FB4E5B" w14:textId="77777777" w:rsidR="003F7C21" w:rsidRPr="001F12DF" w:rsidRDefault="003F7C21" w:rsidP="003F7C21">
            <w:pPr>
              <w:rPr>
                <w:rtl/>
              </w:rPr>
            </w:pPr>
            <w:r w:rsidRPr="001F12DF">
              <w:rPr>
                <w:rtl/>
              </w:rPr>
              <w:t>ב. בנקים - קליטת התשלומים של ה</w:t>
            </w:r>
            <w:r w:rsidRPr="001F12DF">
              <w:rPr>
                <w:rFonts w:hint="cs"/>
                <w:rtl/>
              </w:rPr>
              <w:t>משלמים</w:t>
            </w:r>
            <w:r w:rsidRPr="001F12DF">
              <w:rPr>
                <w:rtl/>
              </w:rPr>
              <w:t xml:space="preserve"> שנעשו באמצעות שוברי התשלום בבנקים מסחריים או בבנק הדואר.</w:t>
            </w:r>
          </w:p>
          <w:p w14:paraId="4EF99B26" w14:textId="77777777" w:rsidR="003F7C21" w:rsidRPr="001F12DF" w:rsidRDefault="003F7C21" w:rsidP="003F7C21">
            <w:pPr>
              <w:rPr>
                <w:rtl/>
              </w:rPr>
            </w:pPr>
            <w:r w:rsidRPr="001F12DF">
              <w:rPr>
                <w:rtl/>
              </w:rPr>
              <w:t xml:space="preserve">ג. טלפון (מענה תשלומים ממוחשב = </w:t>
            </w:r>
            <w:r w:rsidRPr="001F12DF">
              <w:t>IVR</w:t>
            </w:r>
            <w:r w:rsidRPr="001F12DF">
              <w:rPr>
                <w:rtl/>
              </w:rPr>
              <w:t xml:space="preserve"> ) – תשלום השוברים המצויים בידי המשלם בכרטיס אשראי, שנעשו באמצעות מערכת הטלפון, לפי מספר</w:t>
            </w:r>
            <w:r w:rsidRPr="001F12DF">
              <w:rPr>
                <w:rFonts w:hint="cs"/>
                <w:rtl/>
              </w:rPr>
              <w:t xml:space="preserve"> משלם</w:t>
            </w:r>
            <w:r w:rsidRPr="001F12DF">
              <w:rPr>
                <w:rtl/>
              </w:rPr>
              <w:t xml:space="preserve"> או מספר מזהה אחר ומתן אבטחה הולמת.</w:t>
            </w:r>
          </w:p>
          <w:p w14:paraId="58C1F372" w14:textId="7CAD1860" w:rsidR="003F7C21" w:rsidRPr="001F12DF" w:rsidRDefault="003F7C21" w:rsidP="003F7C21">
            <w:pPr>
              <w:rPr>
                <w:rtl/>
              </w:rPr>
            </w:pPr>
            <w:r w:rsidRPr="001F12DF">
              <w:rPr>
                <w:rtl/>
              </w:rPr>
              <w:lastRenderedPageBreak/>
              <w:t>ד. אינטרנט - תשלום השוברים המצויים בידי המשלם בכרטיס אשראי או העברה בנקאית מחשבונו לח-ן ה</w:t>
            </w:r>
            <w:r w:rsidR="00584A90">
              <w:rPr>
                <w:rFonts w:hint="cs"/>
                <w:rtl/>
              </w:rPr>
              <w:t>מעוצה</w:t>
            </w:r>
            <w:r w:rsidRPr="001F12DF">
              <w:rPr>
                <w:rFonts w:hint="cs"/>
                <w:rtl/>
              </w:rPr>
              <w:t xml:space="preserve"> </w:t>
            </w:r>
            <w:r w:rsidRPr="001F12DF">
              <w:rPr>
                <w:rtl/>
              </w:rPr>
              <w:t>.</w:t>
            </w:r>
          </w:p>
          <w:p w14:paraId="23A532CF" w14:textId="228A329E" w:rsidR="003F7C21" w:rsidRPr="008403BE" w:rsidRDefault="003F7C21" w:rsidP="003F7C21">
            <w:pPr>
              <w:rPr>
                <w:rtl/>
              </w:rPr>
            </w:pPr>
            <w:r w:rsidRPr="001F12DF">
              <w:rPr>
                <w:rtl/>
              </w:rPr>
              <w:t xml:space="preserve">ה. הוראות קבע (בנקים וכרטיסי אשראי) – על המערכת לתמוך בביטולי הו"ק גם לאחר יצירת החיוב, וכן בשינויי ועדכוני סכומי חיוב (לדוגמא עקב זיכוי בגין </w:t>
            </w:r>
            <w:r w:rsidRPr="001F12DF">
              <w:rPr>
                <w:rFonts w:hint="cs"/>
                <w:rtl/>
              </w:rPr>
              <w:t>תיקון חיוב</w:t>
            </w:r>
            <w:r w:rsidRPr="001F12DF">
              <w:rPr>
                <w:rtl/>
              </w:rPr>
              <w:t>).</w:t>
            </w:r>
            <w:r>
              <w:rPr>
                <w:rFonts w:hint="cs"/>
                <w:rtl/>
              </w:rPr>
              <w:t xml:space="preserve"> </w:t>
            </w:r>
            <w:r w:rsidRPr="008403BE">
              <w:rPr>
                <w:rtl/>
              </w:rPr>
              <w:t xml:space="preserve">ביטול הוראת קבע באופן </w:t>
            </w:r>
            <w:r w:rsidRPr="008403BE">
              <w:rPr>
                <w:rFonts w:hint="cs"/>
                <w:rtl/>
              </w:rPr>
              <w:t>אוטומט</w:t>
            </w:r>
            <w:r w:rsidRPr="008403BE">
              <w:rPr>
                <w:rFonts w:hint="eastAsia"/>
                <w:rtl/>
              </w:rPr>
              <w:t>י</w:t>
            </w:r>
            <w:r w:rsidRPr="008403BE">
              <w:rPr>
                <w:rtl/>
              </w:rPr>
              <w:t xml:space="preserve"> לאחר מספר החזרים מוגדר מראש.</w:t>
            </w:r>
          </w:p>
          <w:p w14:paraId="139AF33D" w14:textId="17AB8A2D" w:rsidR="003F7C21" w:rsidRPr="001F12DF" w:rsidRDefault="003F7C21" w:rsidP="003F7C21">
            <w:pPr>
              <w:rPr>
                <w:rtl/>
              </w:rPr>
            </w:pPr>
            <w:r w:rsidRPr="001F12DF">
              <w:rPr>
                <w:rtl/>
              </w:rPr>
              <w:t>ו. העברה בנקאית לחשבון ה</w:t>
            </w:r>
            <w:r w:rsidR="00584A90">
              <w:rPr>
                <w:rFonts w:hint="cs"/>
                <w:rtl/>
              </w:rPr>
              <w:t>מעוצה</w:t>
            </w:r>
            <w:r w:rsidRPr="001F12DF">
              <w:rPr>
                <w:rFonts w:hint="cs"/>
                <w:rtl/>
              </w:rPr>
              <w:t xml:space="preserve"> </w:t>
            </w:r>
            <w:r w:rsidRPr="001F12DF">
              <w:rPr>
                <w:rtl/>
              </w:rPr>
              <w:t>.</w:t>
            </w:r>
          </w:p>
          <w:p w14:paraId="3A721BF0" w14:textId="77777777" w:rsidR="003F7C21" w:rsidRPr="001F12DF" w:rsidRDefault="003F7C21" w:rsidP="003F7C21">
            <w:pPr>
              <w:rPr>
                <w:rtl/>
              </w:rPr>
            </w:pPr>
            <w:r w:rsidRPr="001F12DF">
              <w:rPr>
                <w:rtl/>
              </w:rPr>
              <w:t xml:space="preserve">ז. הוראות קבע לשיעורין כגון הסדר </w:t>
            </w:r>
            <w:r w:rsidRPr="001F12DF">
              <w:rPr>
                <w:rFonts w:hint="cs"/>
                <w:rtl/>
              </w:rPr>
              <w:t>הפחתות מ</w:t>
            </w:r>
            <w:r w:rsidRPr="001F12DF">
              <w:rPr>
                <w:rtl/>
              </w:rPr>
              <w:t xml:space="preserve">שכר עובדים. </w:t>
            </w:r>
          </w:p>
        </w:tc>
      </w:tr>
      <w:tr w:rsidR="003F7C21" w:rsidRPr="001F12DF" w14:paraId="073B53A9" w14:textId="77777777" w:rsidTr="00F32B02">
        <w:tc>
          <w:tcPr>
            <w:tcW w:w="1270" w:type="dxa"/>
          </w:tcPr>
          <w:p w14:paraId="4EEAB447" w14:textId="50E52B2C" w:rsidR="003F7C21" w:rsidRPr="001F12DF" w:rsidRDefault="003F7C21" w:rsidP="003F7C21">
            <w:r w:rsidRPr="0063285E">
              <w:lastRenderedPageBreak/>
              <w:t>Fi1.06.180</w:t>
            </w:r>
          </w:p>
        </w:tc>
        <w:tc>
          <w:tcPr>
            <w:tcW w:w="8942" w:type="dxa"/>
          </w:tcPr>
          <w:p w14:paraId="1D12E8E7" w14:textId="77777777" w:rsidR="003F7C21" w:rsidRPr="001F12DF" w:rsidRDefault="003F7C21" w:rsidP="003F7C21">
            <w:pPr>
              <w:rPr>
                <w:rtl/>
              </w:rPr>
            </w:pPr>
            <w:r w:rsidRPr="001F12DF">
              <w:rPr>
                <w:rtl/>
              </w:rPr>
              <w:t>לאחר ביצוע התשלום המערכת תתמוך בביצוע הפעולות הבאות:</w:t>
            </w:r>
          </w:p>
          <w:p w14:paraId="797DA8FA" w14:textId="77777777" w:rsidR="003F7C21" w:rsidRPr="001F12DF" w:rsidRDefault="003F7C21" w:rsidP="003F7C21">
            <w:pPr>
              <w:rPr>
                <w:rtl/>
              </w:rPr>
            </w:pPr>
            <w:r w:rsidRPr="001F12DF">
              <w:rPr>
                <w:rtl/>
              </w:rPr>
              <w:t>א. ביצוע אוטומטי של פעולת זיכוי בחשבון ה</w:t>
            </w:r>
            <w:r w:rsidRPr="001F12DF">
              <w:rPr>
                <w:rFonts w:hint="cs"/>
                <w:rtl/>
              </w:rPr>
              <w:t>משלם</w:t>
            </w:r>
            <w:r w:rsidRPr="001F12DF">
              <w:rPr>
                <w:rtl/>
              </w:rPr>
              <w:t>.</w:t>
            </w:r>
          </w:p>
          <w:p w14:paraId="64C86E76" w14:textId="77777777" w:rsidR="003F7C21" w:rsidRPr="001F12DF" w:rsidRDefault="003F7C21" w:rsidP="003F7C21">
            <w:pPr>
              <w:rPr>
                <w:rtl/>
              </w:rPr>
            </w:pPr>
            <w:r w:rsidRPr="001F12DF">
              <w:rPr>
                <w:rtl/>
              </w:rPr>
              <w:t>ב. ייחוס כל תשלום במדויק אל החיוב שייצר אותו.</w:t>
            </w:r>
          </w:p>
          <w:p w14:paraId="78429794" w14:textId="77777777" w:rsidR="003F7C21" w:rsidRPr="001F12DF" w:rsidRDefault="003F7C21" w:rsidP="003F7C21">
            <w:pPr>
              <w:rPr>
                <w:rtl/>
              </w:rPr>
            </w:pPr>
            <w:r w:rsidRPr="001F12DF">
              <w:rPr>
                <w:rtl/>
              </w:rPr>
              <w:t xml:space="preserve">המערכת תאפשר הפקת חשבונית על חלק מהסכום העומד לחובת </w:t>
            </w:r>
            <w:r w:rsidRPr="001F12DF">
              <w:rPr>
                <w:rFonts w:hint="cs"/>
                <w:rtl/>
              </w:rPr>
              <w:t>המשלם</w:t>
            </w:r>
            <w:r w:rsidRPr="001F12DF">
              <w:rPr>
                <w:rtl/>
              </w:rPr>
              <w:t xml:space="preserve"> במערכת. החשבונית תופק בציון תקופת החיוב הרלוונטית. החיוב הנותר יחויב בריבית והצמדה בהתאם להחלטת המשתמש המורשה.</w:t>
            </w:r>
          </w:p>
          <w:p w14:paraId="49E6F6DA" w14:textId="77777777" w:rsidR="003F7C21" w:rsidRDefault="003F7C21" w:rsidP="003F7C21">
            <w:pPr>
              <w:rPr>
                <w:rtl/>
              </w:rPr>
            </w:pPr>
            <w:r w:rsidRPr="001F12DF">
              <w:rPr>
                <w:rtl/>
              </w:rPr>
              <w:t>התאמת קופות תבוצע ברמה יומית.</w:t>
            </w:r>
          </w:p>
          <w:p w14:paraId="2DBE0C7E" w14:textId="009471FE" w:rsidR="003F7C21" w:rsidRPr="001F12DF" w:rsidRDefault="003F7C21" w:rsidP="003F7C21">
            <w:pPr>
              <w:rPr>
                <w:rtl/>
              </w:rPr>
            </w:pPr>
            <w:r w:rsidRPr="008403BE">
              <w:rPr>
                <w:rtl/>
              </w:rPr>
              <w:t>במקרים בהם יש 2 הוראת קבע זהות או יותר (עבור מס' ילדים), נדרש לוודא קליטת כל החזר ההרשאות באופן אוטומטי ולא ידני.</w:t>
            </w:r>
            <w:r w:rsidRPr="008403BE">
              <w:rPr>
                <w:rFonts w:hint="cs"/>
                <w:rtl/>
              </w:rPr>
              <w:t xml:space="preserve"> </w:t>
            </w:r>
          </w:p>
        </w:tc>
      </w:tr>
      <w:tr w:rsidR="003F7C21" w:rsidRPr="001F12DF" w14:paraId="2D9CAAA4" w14:textId="77777777" w:rsidTr="00F32B02">
        <w:tc>
          <w:tcPr>
            <w:tcW w:w="1270" w:type="dxa"/>
          </w:tcPr>
          <w:p w14:paraId="0A052DB9" w14:textId="1E797746" w:rsidR="003F7C21" w:rsidRPr="001F12DF" w:rsidRDefault="003F7C21" w:rsidP="003F7C21">
            <w:r w:rsidRPr="0063285E">
              <w:t>Fi1.06.190</w:t>
            </w:r>
          </w:p>
        </w:tc>
        <w:tc>
          <w:tcPr>
            <w:tcW w:w="8942" w:type="dxa"/>
          </w:tcPr>
          <w:p w14:paraId="03B7D5F2" w14:textId="05AAAAC9" w:rsidR="003F7C21" w:rsidRPr="001F12DF" w:rsidRDefault="003F7C21" w:rsidP="003F7C21">
            <w:pPr>
              <w:rPr>
                <w:rtl/>
              </w:rPr>
            </w:pPr>
            <w:r w:rsidRPr="001F12DF">
              <w:rPr>
                <w:rtl/>
              </w:rPr>
              <w:t xml:space="preserve">המערכת תאפשר הפקת שוברי חיוב מגנטי ללא פרטי חיוב וסכום חיוב </w:t>
            </w:r>
            <w:r w:rsidRPr="001F12DF">
              <w:rPr>
                <w:rFonts w:hint="cs"/>
                <w:rtl/>
              </w:rPr>
              <w:t xml:space="preserve">("שובר עיוור") </w:t>
            </w:r>
            <w:r w:rsidRPr="001F12DF">
              <w:rPr>
                <w:rtl/>
              </w:rPr>
              <w:t xml:space="preserve">לטובת </w:t>
            </w:r>
            <w:r w:rsidRPr="001F12DF">
              <w:rPr>
                <w:rFonts w:hint="cs"/>
                <w:rtl/>
              </w:rPr>
              <w:t>ה</w:t>
            </w:r>
            <w:r w:rsidR="00584A90">
              <w:rPr>
                <w:rFonts w:hint="cs"/>
                <w:rtl/>
              </w:rPr>
              <w:t>מעוצה</w:t>
            </w:r>
            <w:r w:rsidRPr="001F12DF">
              <w:rPr>
                <w:rFonts w:hint="cs"/>
                <w:rtl/>
              </w:rPr>
              <w:t xml:space="preserve"> </w:t>
            </w:r>
            <w:r w:rsidRPr="001F12DF">
              <w:rPr>
                <w:rtl/>
              </w:rPr>
              <w:t xml:space="preserve"> הנושא את זיהוי האסמכתא, קוד מוטב ומספר החשבון (שובר תשלום ידני ללא סכום)</w:t>
            </w:r>
          </w:p>
        </w:tc>
      </w:tr>
      <w:tr w:rsidR="003F7C21" w:rsidRPr="001F12DF" w14:paraId="52A9DE21" w14:textId="77777777" w:rsidTr="00F32B02">
        <w:tc>
          <w:tcPr>
            <w:tcW w:w="1270" w:type="dxa"/>
          </w:tcPr>
          <w:p w14:paraId="6E4B32B6" w14:textId="49A76CEB" w:rsidR="003F7C21" w:rsidRPr="001F12DF" w:rsidRDefault="003F7C21" w:rsidP="003F7C21">
            <w:r w:rsidRPr="0063285E">
              <w:t>Fi1.06.200</w:t>
            </w:r>
          </w:p>
        </w:tc>
        <w:tc>
          <w:tcPr>
            <w:tcW w:w="8942" w:type="dxa"/>
          </w:tcPr>
          <w:p w14:paraId="55E567DA" w14:textId="77777777" w:rsidR="003F7C21" w:rsidRPr="001F12DF" w:rsidRDefault="003F7C21" w:rsidP="003F7C21">
            <w:pPr>
              <w:rPr>
                <w:rtl/>
              </w:rPr>
            </w:pPr>
            <w:r w:rsidRPr="001F12DF">
              <w:rPr>
                <w:rtl/>
              </w:rPr>
              <w:t>פעולות מסלקה במערכת המידע - תשלומים בכרטיסי אשראי:</w:t>
            </w:r>
            <w:r w:rsidRPr="001F12DF">
              <w:t xml:space="preserve"> </w:t>
            </w:r>
          </w:p>
          <w:p w14:paraId="5CCDFA39" w14:textId="1AE05A64" w:rsidR="003F7C21" w:rsidRPr="001F12DF" w:rsidRDefault="003F7C21" w:rsidP="003F7C21">
            <w:pPr>
              <w:rPr>
                <w:rtl/>
              </w:rPr>
            </w:pPr>
            <w:r w:rsidRPr="001F12DF">
              <w:rPr>
                <w:rtl/>
              </w:rPr>
              <w:t xml:space="preserve">א. קופה </w:t>
            </w:r>
            <w:r w:rsidR="00584A90">
              <w:rPr>
                <w:rFonts w:hint="cs"/>
                <w:rtl/>
              </w:rPr>
              <w:t>מעוצה</w:t>
            </w:r>
            <w:r w:rsidRPr="001F12DF">
              <w:rPr>
                <w:rFonts w:hint="cs"/>
                <w:rtl/>
              </w:rPr>
              <w:t xml:space="preserve"> </w:t>
            </w:r>
            <w:r w:rsidRPr="001F12DF">
              <w:rPr>
                <w:rtl/>
              </w:rPr>
              <w:t xml:space="preserve"> – התשלומים יקלטו בקופת נציג השירות. בסוף כל יום תתבצע סגירת קופה וישודרו התשלומים בממשק לחברות האשראי במועד שיוגדר על ידי המשתמש.</w:t>
            </w:r>
          </w:p>
          <w:p w14:paraId="6505495A" w14:textId="77777777" w:rsidR="003F7C21" w:rsidRPr="001F12DF" w:rsidRDefault="003F7C21" w:rsidP="003F7C21">
            <w:r w:rsidRPr="001F12DF">
              <w:rPr>
                <w:rtl/>
              </w:rPr>
              <w:t>ב. מענה קולי / מענה אנושי / אינטרנט – התשלומים ייקלטו בקופות מוגדרות על פי אופן התשלום. במועד שיוגדר על ידי המשתמש ישודרו התשלומים בממשק לחברות האשראי.</w:t>
            </w:r>
          </w:p>
          <w:p w14:paraId="16DBEA13" w14:textId="77777777" w:rsidR="003F7C21" w:rsidRPr="001F12DF" w:rsidRDefault="003F7C21" w:rsidP="003F7C21">
            <w:pPr>
              <w:rPr>
                <w:rtl/>
              </w:rPr>
            </w:pPr>
            <w:r w:rsidRPr="001F12DF">
              <w:rPr>
                <w:rtl/>
              </w:rPr>
              <w:t>לאחר סגירת הקופות יופקו דוחות עם נתוני הסגירה וההפקדות.</w:t>
            </w:r>
          </w:p>
        </w:tc>
      </w:tr>
      <w:tr w:rsidR="003F7C21" w:rsidRPr="001F12DF" w14:paraId="6537EBA5" w14:textId="77777777" w:rsidTr="00F32B02">
        <w:tc>
          <w:tcPr>
            <w:tcW w:w="1270" w:type="dxa"/>
          </w:tcPr>
          <w:p w14:paraId="59BB82AF" w14:textId="2115C43B" w:rsidR="003F7C21" w:rsidRPr="001F12DF" w:rsidRDefault="003F7C21" w:rsidP="003F7C21">
            <w:r w:rsidRPr="0063285E">
              <w:t>Fi1.06.210</w:t>
            </w:r>
          </w:p>
        </w:tc>
        <w:tc>
          <w:tcPr>
            <w:tcW w:w="8942" w:type="dxa"/>
          </w:tcPr>
          <w:p w14:paraId="09916698" w14:textId="77777777" w:rsidR="003F7C21" w:rsidRPr="001F12DF" w:rsidRDefault="003F7C21" w:rsidP="003F7C21">
            <w:pPr>
              <w:rPr>
                <w:rtl/>
              </w:rPr>
            </w:pPr>
            <w:r w:rsidRPr="001F12DF">
              <w:rPr>
                <w:rtl/>
              </w:rPr>
              <w:t>פעולות מסלקה במערכת המידע  - תשלומים במזומן:</w:t>
            </w:r>
          </w:p>
          <w:p w14:paraId="2A1981BA" w14:textId="76FFFD23" w:rsidR="003F7C21" w:rsidRPr="001F12DF" w:rsidRDefault="003F7C21" w:rsidP="003F7C21">
            <w:pPr>
              <w:rPr>
                <w:rtl/>
              </w:rPr>
            </w:pPr>
            <w:r w:rsidRPr="001F12DF">
              <w:rPr>
                <w:rtl/>
              </w:rPr>
              <w:t>א. קופת מזומן – התשלומים ייקלטו בקופת נציג השירות. בסוף כל יום תתבצע סגירת קופה, העברה לקופה הראשית והכסף יופקד בחשבון הבנק של ה</w:t>
            </w:r>
            <w:r w:rsidR="00584A90">
              <w:rPr>
                <w:rFonts w:hint="cs"/>
                <w:rtl/>
              </w:rPr>
              <w:t>מעוצה</w:t>
            </w:r>
            <w:r w:rsidRPr="001F12DF">
              <w:rPr>
                <w:rFonts w:hint="cs"/>
                <w:rtl/>
              </w:rPr>
              <w:t xml:space="preserve"> </w:t>
            </w:r>
            <w:r w:rsidRPr="001F12DF">
              <w:rPr>
                <w:rtl/>
              </w:rPr>
              <w:t xml:space="preserve">. המשתמש יזין את הסכומים שהופקדו במערכת המידע. המערכת תפיק פקודות יומן מתאימות </w:t>
            </w:r>
          </w:p>
          <w:p w14:paraId="2F92925D" w14:textId="54B74088" w:rsidR="003F7C21" w:rsidRPr="001F12DF" w:rsidRDefault="003F7C21" w:rsidP="003F7C21">
            <w:pPr>
              <w:rPr>
                <w:rtl/>
              </w:rPr>
            </w:pPr>
            <w:r w:rsidRPr="001F12DF">
              <w:rPr>
                <w:rtl/>
              </w:rPr>
              <w:t xml:space="preserve">ב. בנקים – הבנק בו מתנהל חשבון  </w:t>
            </w:r>
            <w:r w:rsidRPr="001F12DF">
              <w:rPr>
                <w:rFonts w:hint="cs"/>
                <w:rtl/>
              </w:rPr>
              <w:t>ה</w:t>
            </w:r>
            <w:r w:rsidR="00584A90">
              <w:rPr>
                <w:rFonts w:hint="cs"/>
                <w:rtl/>
              </w:rPr>
              <w:t>מעוצה</w:t>
            </w:r>
            <w:r w:rsidRPr="001F12DF">
              <w:rPr>
                <w:rFonts w:hint="cs"/>
                <w:rtl/>
              </w:rPr>
              <w:t xml:space="preserve"> </w:t>
            </w:r>
            <w:r w:rsidRPr="001F12DF">
              <w:rPr>
                <w:rtl/>
              </w:rPr>
              <w:t xml:space="preserve"> מעביר אחת לתקופה קובץ המפרט את כל התשלומים שהתבצעו לפי ימים, לצורך קליטתם במערכת. לאחר קליטת הקובץ במערכת על המערכת לזכות את כל חשבונות ה</w:t>
            </w:r>
            <w:r w:rsidRPr="001F12DF">
              <w:rPr>
                <w:rFonts w:hint="cs"/>
                <w:rtl/>
              </w:rPr>
              <w:t>משלמים</w:t>
            </w:r>
            <w:r w:rsidRPr="001F12DF">
              <w:rPr>
                <w:rtl/>
              </w:rPr>
              <w:t xml:space="preserve"> המופיעים בקובץ.</w:t>
            </w:r>
          </w:p>
        </w:tc>
      </w:tr>
      <w:tr w:rsidR="003F7C21" w:rsidRPr="001F12DF" w14:paraId="6363C7B0" w14:textId="77777777" w:rsidTr="00F32B02">
        <w:tc>
          <w:tcPr>
            <w:tcW w:w="1270" w:type="dxa"/>
          </w:tcPr>
          <w:p w14:paraId="2D57F315" w14:textId="6FBC3A9C" w:rsidR="003F7C21" w:rsidRPr="001F12DF" w:rsidRDefault="003F7C21" w:rsidP="003F7C21">
            <w:r w:rsidRPr="0063285E">
              <w:t>Fi1.06.220</w:t>
            </w:r>
          </w:p>
        </w:tc>
        <w:tc>
          <w:tcPr>
            <w:tcW w:w="8942" w:type="dxa"/>
          </w:tcPr>
          <w:p w14:paraId="221533D0" w14:textId="77777777" w:rsidR="003F7C21" w:rsidRPr="001F12DF" w:rsidRDefault="003F7C21" w:rsidP="003F7C21">
            <w:pPr>
              <w:rPr>
                <w:rtl/>
              </w:rPr>
            </w:pPr>
            <w:r w:rsidRPr="001F12DF">
              <w:rPr>
                <w:rtl/>
              </w:rPr>
              <w:t>פעולות מסלקה במערכת המידע  - תשלומים בצ'קים:</w:t>
            </w:r>
          </w:p>
          <w:p w14:paraId="22717B78" w14:textId="30063DEA" w:rsidR="003F7C21" w:rsidRPr="001F12DF" w:rsidRDefault="003F7C21" w:rsidP="003F7C21">
            <w:pPr>
              <w:rPr>
                <w:rtl/>
              </w:rPr>
            </w:pPr>
            <w:r w:rsidRPr="001F12DF">
              <w:rPr>
                <w:rtl/>
              </w:rPr>
              <w:t xml:space="preserve">א. קופה </w:t>
            </w:r>
            <w:r w:rsidR="00584A90">
              <w:rPr>
                <w:rFonts w:hint="cs"/>
                <w:rtl/>
              </w:rPr>
              <w:t>מעוצה</w:t>
            </w:r>
            <w:r w:rsidRPr="001F12DF">
              <w:rPr>
                <w:rFonts w:hint="cs"/>
                <w:rtl/>
              </w:rPr>
              <w:t xml:space="preserve"> </w:t>
            </w:r>
            <w:r w:rsidRPr="001F12DF">
              <w:rPr>
                <w:rtl/>
              </w:rPr>
              <w:t xml:space="preserve"> – התשלומים ייקלטו בקופת נציג השירות. בסוף כל יום תתבצע סגירת קופה, והעברה לקופה הראשית. הצ'קים יופקדו בחשבון הבנק של ה</w:t>
            </w:r>
            <w:r w:rsidR="00584A90">
              <w:rPr>
                <w:rFonts w:hint="cs"/>
                <w:rtl/>
              </w:rPr>
              <w:t>מעוצה</w:t>
            </w:r>
            <w:r w:rsidRPr="001F12DF">
              <w:rPr>
                <w:rFonts w:hint="cs"/>
                <w:rtl/>
              </w:rPr>
              <w:t xml:space="preserve"> </w:t>
            </w:r>
            <w:r w:rsidRPr="001F12DF">
              <w:rPr>
                <w:rtl/>
              </w:rPr>
              <w:t>. על המערכת לנהל את הצ'קים המזומנים בנפרד מהצ'קים הדחויים, ולהכין טופס הפקדה אוטומטי לבנק לפי דרישות הבנקים.</w:t>
            </w:r>
          </w:p>
          <w:p w14:paraId="769A7A50" w14:textId="77777777" w:rsidR="003F7C21" w:rsidRPr="001F12DF" w:rsidRDefault="003F7C21" w:rsidP="003F7C21">
            <w:r w:rsidRPr="001F12DF">
              <w:rPr>
                <w:rtl/>
              </w:rPr>
              <w:t>ב.</w:t>
            </w:r>
            <w:r w:rsidRPr="001F12DF">
              <w:rPr>
                <w:rFonts w:hint="cs"/>
                <w:rtl/>
              </w:rPr>
              <w:t xml:space="preserve"> </w:t>
            </w:r>
            <w:r w:rsidRPr="001F12DF">
              <w:rPr>
                <w:rtl/>
              </w:rPr>
              <w:t>צ'קים דחויים – המשתמש יקליד פרטי צ'ק לכל צ'ק בנפרד. על המערכת לנהל מעקב אחר צ'קים דחויים, ולאפשר גישה מהירה לפרטי הצ'ק, תאריך פירעונו וכו'. יום הערך של צ'ק דחוי הינו תאריך הפירעון, ועל המערכת לאפשר חישובי החוב כולל ריבית והצמדה לפי יום הפירעון העתידי (זאת למעט הסדרי תשלומים אשר אינם צוברים ריבית והצמדה).</w:t>
            </w:r>
          </w:p>
          <w:p w14:paraId="1F535975" w14:textId="77777777" w:rsidR="003F7C21" w:rsidRPr="001F12DF" w:rsidRDefault="003F7C21" w:rsidP="003F7C21">
            <w:r w:rsidRPr="001F12DF">
              <w:rPr>
                <w:rtl/>
              </w:rPr>
              <w:lastRenderedPageBreak/>
              <w:t xml:space="preserve">ג. צ'קים דחויים – יאוזנו ע"י המערכת אוטומטית לפי מועד פירעונם. המערכת לא תאפשר קליטת צ'קים עם תאריך שגוי. </w:t>
            </w:r>
          </w:p>
          <w:p w14:paraId="5B9BA3DC" w14:textId="77777777" w:rsidR="003F7C21" w:rsidRPr="001F12DF" w:rsidRDefault="003F7C21" w:rsidP="003F7C21">
            <w:r w:rsidRPr="001F12DF">
              <w:rPr>
                <w:rtl/>
              </w:rPr>
              <w:t>ד. המערכת תאפשר שינוי פרטי צ'ק, תאריך תשלומים פירעון בזמן ביצוע העסקה.</w:t>
            </w:r>
          </w:p>
          <w:p w14:paraId="7CEA1E43" w14:textId="77777777" w:rsidR="003F7C21" w:rsidRPr="001F12DF" w:rsidRDefault="003F7C21" w:rsidP="003F7C21">
            <w:pPr>
              <w:rPr>
                <w:rtl/>
              </w:rPr>
            </w:pPr>
            <w:r w:rsidRPr="001F12DF">
              <w:rPr>
                <w:rtl/>
              </w:rPr>
              <w:t xml:space="preserve">ה. על המערכת להתריע בעת ביצוע פעולה כספית בחשבון בו חזר צ'ק או חשבון מוגבל. (ניהול חשבונות מוגבלים ייקלט במבנה קובץ ממערכת צד שלישי). </w:t>
            </w:r>
          </w:p>
        </w:tc>
      </w:tr>
      <w:tr w:rsidR="003F7C21" w:rsidRPr="001F12DF" w14:paraId="16C499FF" w14:textId="77777777" w:rsidTr="00F32B02">
        <w:tc>
          <w:tcPr>
            <w:tcW w:w="1270" w:type="dxa"/>
          </w:tcPr>
          <w:p w14:paraId="05F097E3" w14:textId="554F2C66" w:rsidR="003F7C21" w:rsidRPr="001F12DF" w:rsidRDefault="003F7C21" w:rsidP="003F7C21">
            <w:r w:rsidRPr="0063285E">
              <w:lastRenderedPageBreak/>
              <w:t>Fi1.06.230</w:t>
            </w:r>
          </w:p>
        </w:tc>
        <w:tc>
          <w:tcPr>
            <w:tcW w:w="8942" w:type="dxa"/>
          </w:tcPr>
          <w:p w14:paraId="79FF96FC" w14:textId="77777777" w:rsidR="003F7C21" w:rsidRPr="001F12DF" w:rsidRDefault="003F7C21" w:rsidP="003F7C21">
            <w:pPr>
              <w:rPr>
                <w:rtl/>
              </w:rPr>
            </w:pPr>
            <w:r w:rsidRPr="001F12DF">
              <w:rPr>
                <w:rtl/>
              </w:rPr>
              <w:t xml:space="preserve">פעולות מסלקה במערכת המידע  - הוראות קבע: </w:t>
            </w:r>
          </w:p>
          <w:p w14:paraId="5D50323D" w14:textId="77777777" w:rsidR="003F7C21" w:rsidRPr="001F12DF" w:rsidRDefault="003F7C21" w:rsidP="003F7C21">
            <w:pPr>
              <w:rPr>
                <w:rtl/>
              </w:rPr>
            </w:pPr>
            <w:r w:rsidRPr="001F12DF">
              <w:rPr>
                <w:rtl/>
              </w:rPr>
              <w:t>א. קובץ הוראות הקבע יופק לפני מועד אחרון לתשלום. בעת הפקת הקובץ למס"ב ולשב"א על המערכת ליצור זיכוי בחשבונות ה</w:t>
            </w:r>
            <w:r w:rsidRPr="001F12DF">
              <w:rPr>
                <w:rFonts w:hint="cs"/>
                <w:rtl/>
              </w:rPr>
              <w:t>משלמים</w:t>
            </w:r>
            <w:r w:rsidRPr="001F12DF">
              <w:rPr>
                <w:rtl/>
              </w:rPr>
              <w:t>, ביום הערך לכל תקופה ויכלול את כל הפעולות שתאריך הערך שלהן עד אותו יום.</w:t>
            </w:r>
          </w:p>
          <w:p w14:paraId="68A42F31" w14:textId="77777777" w:rsidR="003F7C21" w:rsidRPr="001F12DF" w:rsidRDefault="003F7C21" w:rsidP="003F7C21">
            <w:pPr>
              <w:rPr>
                <w:rtl/>
              </w:rPr>
            </w:pPr>
            <w:r w:rsidRPr="001F12DF">
              <w:rPr>
                <w:rtl/>
              </w:rPr>
              <w:t>ב. לפני המועד האחרון לתשלום ישוגר קובץ הוראות הקבע למס"ב ולשב"א. על המערכת להתריע בפני המשתמש המתאים על כך שיש לשגר את הקובץ בזמן מוגדר (הניתן לשינוי) לפני המועד האחרון לתשלום בכל אזור</w:t>
            </w:r>
          </w:p>
        </w:tc>
      </w:tr>
      <w:tr w:rsidR="003F7C21" w:rsidRPr="001F12DF" w14:paraId="0BB5D0E7" w14:textId="77777777" w:rsidTr="00F32B02">
        <w:tc>
          <w:tcPr>
            <w:tcW w:w="1270" w:type="dxa"/>
          </w:tcPr>
          <w:p w14:paraId="0F547DEB" w14:textId="66B10AFD" w:rsidR="003F7C21" w:rsidRPr="001F12DF" w:rsidRDefault="003F7C21" w:rsidP="003F7C21">
            <w:pPr>
              <w:rPr>
                <w:rtl/>
              </w:rPr>
            </w:pPr>
            <w:r w:rsidRPr="0063285E">
              <w:t>Fi1.06.240</w:t>
            </w:r>
          </w:p>
        </w:tc>
        <w:tc>
          <w:tcPr>
            <w:tcW w:w="8942" w:type="dxa"/>
          </w:tcPr>
          <w:p w14:paraId="376F4F47" w14:textId="77777777" w:rsidR="003F7C21" w:rsidRPr="001F12DF" w:rsidRDefault="003F7C21" w:rsidP="003F7C21">
            <w:pPr>
              <w:rPr>
                <w:rtl/>
              </w:rPr>
            </w:pPr>
            <w:r w:rsidRPr="001F12DF">
              <w:rPr>
                <w:rtl/>
              </w:rPr>
              <w:t>פעולות מסלקה במערכת המידע - טיפול בהוראות קבע חוזרות:</w:t>
            </w:r>
          </w:p>
          <w:p w14:paraId="44412565" w14:textId="77777777" w:rsidR="003F7C21" w:rsidRPr="001F12DF" w:rsidRDefault="003F7C21" w:rsidP="003F7C21">
            <w:pPr>
              <w:rPr>
                <w:rtl/>
              </w:rPr>
            </w:pPr>
            <w:r w:rsidRPr="001F12DF">
              <w:rPr>
                <w:rtl/>
              </w:rPr>
              <w:t>א.</w:t>
            </w:r>
            <w:r w:rsidRPr="001F12DF">
              <w:rPr>
                <w:rFonts w:hint="cs"/>
                <w:rtl/>
              </w:rPr>
              <w:t xml:space="preserve"> </w:t>
            </w:r>
            <w:r w:rsidRPr="001F12DF">
              <w:rPr>
                <w:rtl/>
              </w:rPr>
              <w:t>על המערכת לבדוק אם קיימת בעיה בשיגור של הוראת קבע מסוימת ולהציג את החריגים לפתרון.</w:t>
            </w:r>
          </w:p>
          <w:p w14:paraId="12445BED" w14:textId="77777777" w:rsidR="003F7C21" w:rsidRPr="001F12DF" w:rsidRDefault="003F7C21" w:rsidP="003F7C21">
            <w:pPr>
              <w:rPr>
                <w:rtl/>
              </w:rPr>
            </w:pPr>
            <w:r w:rsidRPr="001F12DF">
              <w:rPr>
                <w:rtl/>
              </w:rPr>
              <w:t xml:space="preserve">ב. על המערכת לנהל מערך לניהול הוראות קבע חוזרות (פרטי זיהוי, סכום, סיבת החזר וכו'). </w:t>
            </w:r>
          </w:p>
          <w:p w14:paraId="63874A78" w14:textId="77777777" w:rsidR="003F7C21" w:rsidRPr="001F12DF" w:rsidRDefault="003F7C21" w:rsidP="003F7C21">
            <w:pPr>
              <w:rPr>
                <w:rtl/>
              </w:rPr>
            </w:pPr>
            <w:r w:rsidRPr="001F12DF">
              <w:rPr>
                <w:rtl/>
              </w:rPr>
              <w:t>ג. המערכת תחייב באופן אוטומטי עמלות החזר הו"ק, בהתאם לטבלה שתתוחזק (עדכון תעריפי העמלות) ע"י משתמש מורשה. אחת לשבועיים יופק דוח הוראות קבע חוזרות, במסגרתו יוצפו המלצות המערכת כמתואר להלן. המשתמש יסמן את הו"ק שברצונו לבטל על סמך המלצות המערכת. המערכת תפיק מכתבי הודעה על ביטול הו"ק ל</w:t>
            </w:r>
            <w:r w:rsidRPr="001F12DF">
              <w:rPr>
                <w:rFonts w:hint="cs"/>
                <w:rtl/>
              </w:rPr>
              <w:t>משלמים</w:t>
            </w:r>
            <w:r w:rsidRPr="001F12DF">
              <w:rPr>
                <w:rtl/>
              </w:rPr>
              <w:t xml:space="preserve"> הרלבנטיים. מכתבי ההודעה יכללו את פרטי </w:t>
            </w:r>
            <w:r w:rsidRPr="001F12DF">
              <w:rPr>
                <w:rFonts w:hint="cs"/>
                <w:rtl/>
              </w:rPr>
              <w:t>המשלם</w:t>
            </w:r>
            <w:r w:rsidRPr="001F12DF">
              <w:rPr>
                <w:rtl/>
              </w:rPr>
              <w:t xml:space="preserve"> כולל כתובת.</w:t>
            </w:r>
          </w:p>
        </w:tc>
      </w:tr>
      <w:tr w:rsidR="003F7C21" w:rsidRPr="001F12DF" w14:paraId="24FCE6C4" w14:textId="77777777" w:rsidTr="00F32B02">
        <w:tc>
          <w:tcPr>
            <w:tcW w:w="1270" w:type="dxa"/>
          </w:tcPr>
          <w:p w14:paraId="591BD63A" w14:textId="51EF1CE9" w:rsidR="003F7C21" w:rsidRPr="001F12DF" w:rsidRDefault="003F7C21" w:rsidP="003F7C21">
            <w:r w:rsidRPr="0063285E">
              <w:t>Fi1.06.250</w:t>
            </w:r>
          </w:p>
        </w:tc>
        <w:tc>
          <w:tcPr>
            <w:tcW w:w="8942" w:type="dxa"/>
          </w:tcPr>
          <w:p w14:paraId="1BF664A3" w14:textId="77777777" w:rsidR="003F7C21" w:rsidRPr="001F12DF" w:rsidRDefault="003F7C21" w:rsidP="003F7C21">
            <w:pPr>
              <w:rPr>
                <w:rtl/>
              </w:rPr>
            </w:pPr>
            <w:r w:rsidRPr="001F12DF">
              <w:rPr>
                <w:rtl/>
              </w:rPr>
              <w:t>לאחר ביצוע התשלום המערכת תתמוך בפעולות הבאות:</w:t>
            </w:r>
          </w:p>
          <w:p w14:paraId="567F7477" w14:textId="77777777" w:rsidR="003F7C21" w:rsidRPr="001F12DF" w:rsidRDefault="003F7C21" w:rsidP="003F7C21">
            <w:pPr>
              <w:rPr>
                <w:rtl/>
              </w:rPr>
            </w:pPr>
            <w:r w:rsidRPr="001F12DF">
              <w:rPr>
                <w:rtl/>
              </w:rPr>
              <w:t>א. ביצוע אוטומטי של פעולת זיכוי בחשבון ה</w:t>
            </w:r>
            <w:r w:rsidRPr="001F12DF">
              <w:rPr>
                <w:rFonts w:hint="cs"/>
                <w:rtl/>
              </w:rPr>
              <w:t>משלם</w:t>
            </w:r>
            <w:r w:rsidRPr="001F12DF">
              <w:rPr>
                <w:rtl/>
              </w:rPr>
              <w:t xml:space="preserve">  - המערכת תזכה את החיוב המתאים לתשלום שבוצע. המערכת תציף אי התאמות בין החיוב לתקבול שהתקבל מה</w:t>
            </w:r>
            <w:r w:rsidRPr="001F12DF">
              <w:rPr>
                <w:rFonts w:hint="cs"/>
                <w:rtl/>
              </w:rPr>
              <w:t>משלם</w:t>
            </w:r>
            <w:r w:rsidRPr="001F12DF">
              <w:rPr>
                <w:rtl/>
              </w:rPr>
              <w:t>.</w:t>
            </w:r>
          </w:p>
          <w:p w14:paraId="72A3DC5C" w14:textId="6B03E038" w:rsidR="003F7C21" w:rsidRPr="001F12DF" w:rsidRDefault="003F7C21" w:rsidP="003F7C21">
            <w:pPr>
              <w:rPr>
                <w:rtl/>
              </w:rPr>
            </w:pPr>
            <w:r w:rsidRPr="001F12DF">
              <w:rPr>
                <w:rtl/>
              </w:rPr>
              <w:t xml:space="preserve">ב. ייחוס כל תשלום במדויק אל החיוב שייצר אותו, לאפשר לייחס התשלום לחוב הראשון הקיים במערכת (גם אם אינו סוגר במדויק את החיוב).  המערכת תאפשר לייחס כל תשלום אל החוב שיצר אותו עד 3 שנים אחורה, או </w:t>
            </w:r>
            <w:r>
              <w:rPr>
                <w:rtl/>
              </w:rPr>
              <w:t>כל תקופה אחרת שתקבע ע"י ה</w:t>
            </w:r>
            <w:r w:rsidR="00584A90">
              <w:rPr>
                <w:rtl/>
              </w:rPr>
              <w:t>מעוצה</w:t>
            </w:r>
            <w:r w:rsidRPr="001F12DF">
              <w:rPr>
                <w:rtl/>
              </w:rPr>
              <w:t>, כולל חישובי ריבית והצמדה (גיול חובות).</w:t>
            </w:r>
          </w:p>
          <w:p w14:paraId="13499B2D" w14:textId="77777777" w:rsidR="003F7C21" w:rsidRPr="001F12DF" w:rsidRDefault="003F7C21" w:rsidP="003F7C21">
            <w:pPr>
              <w:rPr>
                <w:rtl/>
              </w:rPr>
            </w:pPr>
          </w:p>
          <w:p w14:paraId="09D2DA9A" w14:textId="77777777" w:rsidR="003F7C21" w:rsidRPr="001F12DF" w:rsidRDefault="003F7C21" w:rsidP="003F7C21">
            <w:pPr>
              <w:rPr>
                <w:rtl/>
              </w:rPr>
            </w:pPr>
            <w:r w:rsidRPr="001F12DF">
              <w:rPr>
                <w:rtl/>
              </w:rPr>
              <w:t>המערכת תאפשר הפקת שובר תשלום על חלק מהסכום העומד לחובת ה</w:t>
            </w:r>
            <w:r w:rsidRPr="001F12DF">
              <w:rPr>
                <w:rFonts w:hint="cs"/>
                <w:rtl/>
              </w:rPr>
              <w:t>משלם</w:t>
            </w:r>
            <w:r w:rsidRPr="001F12DF">
              <w:rPr>
                <w:rtl/>
              </w:rPr>
              <w:t xml:space="preserve"> במערכת. החיוב הנותר יחויב בריבית והצמדה בהתאם עפ"י החוק.</w:t>
            </w:r>
          </w:p>
        </w:tc>
      </w:tr>
      <w:tr w:rsidR="003F7C21" w:rsidRPr="001F12DF" w14:paraId="44C9EF5C" w14:textId="77777777" w:rsidTr="00F32B02">
        <w:tc>
          <w:tcPr>
            <w:tcW w:w="1270" w:type="dxa"/>
          </w:tcPr>
          <w:p w14:paraId="152DBE0E" w14:textId="55701A65" w:rsidR="003F7C21" w:rsidRPr="001F12DF" w:rsidRDefault="003F7C21" w:rsidP="003F7C21">
            <w:r w:rsidRPr="0063285E">
              <w:t>Fi1.06.260</w:t>
            </w:r>
          </w:p>
        </w:tc>
        <w:tc>
          <w:tcPr>
            <w:tcW w:w="8942" w:type="dxa"/>
          </w:tcPr>
          <w:p w14:paraId="16E0D231" w14:textId="77777777" w:rsidR="003F7C21" w:rsidRPr="001F12DF" w:rsidRDefault="003F7C21" w:rsidP="003F7C21">
            <w:r w:rsidRPr="001F12DF">
              <w:rPr>
                <w:rtl/>
              </w:rPr>
              <w:t>פעולות מסלקה במערכת המידע - תשלום היטלים:</w:t>
            </w:r>
          </w:p>
          <w:p w14:paraId="49EC50A1" w14:textId="77777777" w:rsidR="003F7C21" w:rsidRPr="001F12DF" w:rsidRDefault="003F7C21" w:rsidP="003F7C21">
            <w:pPr>
              <w:rPr>
                <w:rtl/>
              </w:rPr>
            </w:pPr>
          </w:p>
          <w:p w14:paraId="09DE1E7D" w14:textId="77777777" w:rsidR="003F7C21" w:rsidRPr="001F12DF" w:rsidRDefault="003F7C21" w:rsidP="003F7C21">
            <w:pPr>
              <w:rPr>
                <w:rtl/>
              </w:rPr>
            </w:pPr>
            <w:r w:rsidRPr="001F12DF">
              <w:rPr>
                <w:rtl/>
              </w:rPr>
              <w:t>קבלת נתוני חיוב ההיטלים:</w:t>
            </w:r>
          </w:p>
          <w:p w14:paraId="29444767" w14:textId="77777777" w:rsidR="003F7C21" w:rsidRPr="001F12DF" w:rsidRDefault="003F7C21" w:rsidP="003F7C21">
            <w:pPr>
              <w:rPr>
                <w:rtl/>
              </w:rPr>
            </w:pPr>
            <w:r w:rsidRPr="001F12DF">
              <w:rPr>
                <w:rtl/>
              </w:rPr>
              <w:t>חיובי ההיטלים מוזנים למערכת המידע באמצעות משתמש מורשה המבצע חישוב היטלים בנפרד ומזין סכום לחיוב היטל למשלם.</w:t>
            </w:r>
          </w:p>
          <w:p w14:paraId="3B73F16A" w14:textId="77777777" w:rsidR="003F7C21" w:rsidRPr="001F12DF" w:rsidRDefault="003F7C21" w:rsidP="003F7C21">
            <w:pPr>
              <w:rPr>
                <w:rtl/>
              </w:rPr>
            </w:pPr>
          </w:p>
          <w:p w14:paraId="6A0155C8" w14:textId="3D079651" w:rsidR="003F7C21" w:rsidRPr="001F12DF" w:rsidRDefault="003F7C21" w:rsidP="003F7C21">
            <w:pPr>
              <w:rPr>
                <w:rtl/>
              </w:rPr>
            </w:pPr>
            <w:r w:rsidRPr="001F12DF">
              <w:rPr>
                <w:rtl/>
              </w:rPr>
              <w:t>בעת תשלום היטלים עומדות בפני המשלם 2 אפשרויות :</w:t>
            </w:r>
          </w:p>
          <w:p w14:paraId="5044D789" w14:textId="1CD47287" w:rsidR="003F7C21" w:rsidRPr="001F12DF" w:rsidRDefault="003F7C21" w:rsidP="003F7C21">
            <w:pPr>
              <w:rPr>
                <w:rtl/>
              </w:rPr>
            </w:pPr>
            <w:r w:rsidRPr="001F12DF">
              <w:rPr>
                <w:rtl/>
              </w:rPr>
              <w:t>א. תשלום בקופת ה</w:t>
            </w:r>
            <w:r w:rsidR="00584A90">
              <w:rPr>
                <w:rtl/>
              </w:rPr>
              <w:t>מעוצה</w:t>
            </w:r>
            <w:r w:rsidRPr="001F12DF">
              <w:rPr>
                <w:rtl/>
              </w:rPr>
              <w:t xml:space="preserve">  – הנציג יפתח חיוב בחשבון המשלם ויקלוט מיידית את התשלום.</w:t>
            </w:r>
          </w:p>
          <w:p w14:paraId="3BEF4770" w14:textId="77777777" w:rsidR="003F7C21" w:rsidRDefault="003F7C21" w:rsidP="003F7C21">
            <w:pPr>
              <w:rPr>
                <w:rtl/>
              </w:rPr>
            </w:pPr>
            <w:r w:rsidRPr="001F12DF">
              <w:rPr>
                <w:rtl/>
              </w:rPr>
              <w:t>ב. תשלום באמצעי תשלום שונה – הנציג יפיק שובר תשלום עיוור ללא סכום חיוב. לאחר ביצוע התשלום על המערכת לפתוח חיוב ולקלוט את התשלום. על המערכת ליצור מס' חשבונית  ומס' מסלקה אשר יישמרו במערכת, וישמשו כפרמטרים לאיתור חשבונות</w:t>
            </w:r>
          </w:p>
          <w:p w14:paraId="7C0D8299" w14:textId="51BF0E62" w:rsidR="00D77F5B" w:rsidRPr="001F12DF" w:rsidRDefault="00584A90" w:rsidP="00EC7402">
            <w:pPr>
              <w:rPr>
                <w:rtl/>
              </w:rPr>
            </w:pPr>
            <w:r>
              <w:rPr>
                <w:rFonts w:hint="cs"/>
                <w:rtl/>
              </w:rPr>
              <w:lastRenderedPageBreak/>
              <w:t>מעוצהמעוצה</w:t>
            </w:r>
          </w:p>
        </w:tc>
      </w:tr>
      <w:tr w:rsidR="003F7C21" w:rsidRPr="001F12DF" w14:paraId="2BE7D961" w14:textId="77777777" w:rsidTr="00F32B02">
        <w:tc>
          <w:tcPr>
            <w:tcW w:w="1270" w:type="dxa"/>
          </w:tcPr>
          <w:p w14:paraId="11F06A5A" w14:textId="5C936A6D" w:rsidR="003F7C21" w:rsidRPr="001F12DF" w:rsidRDefault="003F7C21" w:rsidP="003F7C21">
            <w:r w:rsidRPr="0063285E">
              <w:lastRenderedPageBreak/>
              <w:t>Fi1.06.270</w:t>
            </w:r>
          </w:p>
        </w:tc>
        <w:tc>
          <w:tcPr>
            <w:tcW w:w="8942" w:type="dxa"/>
          </w:tcPr>
          <w:p w14:paraId="4F2CAE93" w14:textId="77777777" w:rsidR="003F7C21" w:rsidRPr="001F12DF" w:rsidRDefault="003F7C21" w:rsidP="003F7C21">
            <w:pPr>
              <w:rPr>
                <w:rtl/>
              </w:rPr>
            </w:pPr>
            <w:r w:rsidRPr="001F12DF">
              <w:rPr>
                <w:rtl/>
              </w:rPr>
              <w:t>המערכת תאפשר הפקת שוברי תשלום ומסירתם ללקוח, במעמד קבלת השירות, בשני אופנים:</w:t>
            </w:r>
          </w:p>
          <w:p w14:paraId="003219DE" w14:textId="77777777" w:rsidR="003F7C21" w:rsidRPr="001F12DF" w:rsidRDefault="003F7C21" w:rsidP="003F7C21">
            <w:r w:rsidRPr="001F12DF">
              <w:rPr>
                <w:rtl/>
              </w:rPr>
              <w:t xml:space="preserve">א. המשתמש יסמן את כל סוגי השרות שיש לשלמם. המערכת תבצע חישוב סה"כ החיוב ותפיק שובר חיוב. </w:t>
            </w:r>
          </w:p>
          <w:p w14:paraId="1D1712AC" w14:textId="77777777" w:rsidR="003F7C21" w:rsidRPr="001F12DF" w:rsidRDefault="003F7C21" w:rsidP="003F7C21">
            <w:r w:rsidRPr="001F12DF">
              <w:rPr>
                <w:rtl/>
              </w:rPr>
              <w:t xml:space="preserve">ב. הפקת שובר ללא סכום – במידה והלקוח מעוניין לשלם סכום חלקי. </w:t>
            </w:r>
          </w:p>
          <w:p w14:paraId="19340CBB" w14:textId="77777777" w:rsidR="003F7C21" w:rsidRPr="001F12DF" w:rsidRDefault="003F7C21" w:rsidP="003F7C21">
            <w:pPr>
              <w:rPr>
                <w:rtl/>
              </w:rPr>
            </w:pPr>
            <w:r w:rsidRPr="001F12DF">
              <w:rPr>
                <w:rtl/>
              </w:rPr>
              <w:t xml:space="preserve">המערכת נדרשת להדפיס את הנתונים על שובר </w:t>
            </w:r>
            <w:r w:rsidRPr="001F12DF">
              <w:t>preprinted</w:t>
            </w:r>
            <w:r w:rsidRPr="001F12DF">
              <w:rPr>
                <w:rtl/>
              </w:rPr>
              <w:t xml:space="preserve"> אל מדפסת מקומית מתאימה המדפיסה שוברים בדיו מגנטי בפורמט הרצוי. השובר יכלול קוד זיהוי חיוב על מנת לאפשר התאמת תקבול לחיוב.</w:t>
            </w:r>
          </w:p>
        </w:tc>
      </w:tr>
      <w:tr w:rsidR="003F7C21" w:rsidRPr="001F12DF" w14:paraId="43A0F5CC" w14:textId="77777777" w:rsidTr="00F32B02">
        <w:tc>
          <w:tcPr>
            <w:tcW w:w="1270" w:type="dxa"/>
          </w:tcPr>
          <w:p w14:paraId="788B3693" w14:textId="67BCE44F" w:rsidR="003F7C21" w:rsidRPr="001F12DF" w:rsidRDefault="003F7C21" w:rsidP="003F7C21">
            <w:r w:rsidRPr="0063285E">
              <w:t>Fi1.06.280</w:t>
            </w:r>
          </w:p>
        </w:tc>
        <w:tc>
          <w:tcPr>
            <w:tcW w:w="8942" w:type="dxa"/>
          </w:tcPr>
          <w:p w14:paraId="0FB9AB87" w14:textId="1E9D649A" w:rsidR="003F7C21" w:rsidRPr="001F12DF" w:rsidRDefault="003F7C21" w:rsidP="003F7C21">
            <w:pPr>
              <w:rPr>
                <w:rtl/>
              </w:rPr>
            </w:pPr>
            <w:r w:rsidRPr="001F12DF">
              <w:rPr>
                <w:rtl/>
              </w:rPr>
              <w:t>הרשאת ביטול קבלה במערכת קופה תתאפשר אך ורק למנהל הגביה של ה</w:t>
            </w:r>
            <w:r w:rsidR="00584A90">
              <w:rPr>
                <w:rFonts w:hint="cs"/>
                <w:rtl/>
              </w:rPr>
              <w:t>מעוצה</w:t>
            </w:r>
            <w:r w:rsidRPr="001F12DF">
              <w:rPr>
                <w:rFonts w:hint="cs"/>
                <w:rtl/>
              </w:rPr>
              <w:t xml:space="preserve"> </w:t>
            </w:r>
            <w:r w:rsidRPr="001F12DF">
              <w:rPr>
                <w:rtl/>
              </w:rPr>
              <w:t>. המערכת תחסום כל משתמש אחר מביצוע פעולת ביטול ותתריע על ניסיונות ביצוע ביטול קבלה ע"י משתמש שאינו מורשה.</w:t>
            </w:r>
          </w:p>
        </w:tc>
      </w:tr>
      <w:tr w:rsidR="003F7C21" w:rsidRPr="001F12DF" w14:paraId="099268DA" w14:textId="77777777" w:rsidTr="00F32B02">
        <w:tc>
          <w:tcPr>
            <w:tcW w:w="1270" w:type="dxa"/>
          </w:tcPr>
          <w:p w14:paraId="11026DDA" w14:textId="25E719BD" w:rsidR="003F7C21" w:rsidRPr="001F12DF" w:rsidRDefault="003F7C21" w:rsidP="003F7C21">
            <w:r w:rsidRPr="0063285E">
              <w:t>Fi1.06.290</w:t>
            </w:r>
          </w:p>
        </w:tc>
        <w:tc>
          <w:tcPr>
            <w:tcW w:w="8942" w:type="dxa"/>
          </w:tcPr>
          <w:p w14:paraId="253CF666" w14:textId="35125F08" w:rsidR="003F7C21" w:rsidRPr="001F12DF" w:rsidRDefault="003F7C21" w:rsidP="003F7C21">
            <w:pPr>
              <w:rPr>
                <w:rtl/>
              </w:rPr>
            </w:pPr>
            <w:r w:rsidRPr="001F12DF">
              <w:rPr>
                <w:rtl/>
              </w:rPr>
              <w:t>המערכת תעביר התראות בדוא"ל למנהל</w:t>
            </w:r>
            <w:r w:rsidRPr="001F12DF">
              <w:rPr>
                <w:rFonts w:hint="cs"/>
                <w:rtl/>
              </w:rPr>
              <w:t>ים</w:t>
            </w:r>
            <w:r w:rsidRPr="001F12DF">
              <w:rPr>
                <w:rtl/>
              </w:rPr>
              <w:t xml:space="preserve"> </w:t>
            </w:r>
            <w:r w:rsidRPr="001F12DF">
              <w:rPr>
                <w:rFonts w:hint="cs"/>
                <w:rtl/>
              </w:rPr>
              <w:t>ב</w:t>
            </w:r>
            <w:r w:rsidR="00584A90">
              <w:rPr>
                <w:rFonts w:hint="cs"/>
                <w:rtl/>
              </w:rPr>
              <w:t>מעוצה</w:t>
            </w:r>
            <w:r w:rsidRPr="001F12DF">
              <w:rPr>
                <w:rFonts w:hint="cs"/>
                <w:rtl/>
              </w:rPr>
              <w:t xml:space="preserve"> </w:t>
            </w:r>
            <w:r w:rsidRPr="001F12DF">
              <w:rPr>
                <w:rtl/>
              </w:rPr>
              <w:t xml:space="preserve"> או מנהל הגביה של ה</w:t>
            </w:r>
            <w:r w:rsidR="00584A90">
              <w:rPr>
                <w:rFonts w:hint="cs"/>
                <w:rtl/>
              </w:rPr>
              <w:t>מעוצה</w:t>
            </w:r>
            <w:r w:rsidRPr="001F12DF">
              <w:rPr>
                <w:rFonts w:hint="cs"/>
                <w:rtl/>
              </w:rPr>
              <w:t xml:space="preserve"> </w:t>
            </w:r>
            <w:r w:rsidRPr="001F12DF">
              <w:rPr>
                <w:rtl/>
              </w:rPr>
              <w:t xml:space="preserve"> על כל ביטול פקודות יומן/חיובים בהתאם לפרמטרים (כגון מעבר לסכום מסוים) או באופן גורף. ההתראה תכלול תאריך שעה, שם משתמש, מספר זיהוי פקודת יומן, סכום פקודה, אסמכתא, חשבון , חשבון נגדי.</w:t>
            </w:r>
          </w:p>
        </w:tc>
      </w:tr>
      <w:tr w:rsidR="003F7C21" w:rsidRPr="001F12DF" w14:paraId="6D4E2AA3" w14:textId="77777777" w:rsidTr="00F32B02">
        <w:tc>
          <w:tcPr>
            <w:tcW w:w="1270" w:type="dxa"/>
          </w:tcPr>
          <w:p w14:paraId="50CD1DD4" w14:textId="1B1D4D57" w:rsidR="003F7C21" w:rsidRPr="001F12DF" w:rsidRDefault="003F7C21" w:rsidP="003F7C21">
            <w:r w:rsidRPr="0063285E">
              <w:t>Fi1.06.300</w:t>
            </w:r>
          </w:p>
        </w:tc>
        <w:tc>
          <w:tcPr>
            <w:tcW w:w="8942" w:type="dxa"/>
          </w:tcPr>
          <w:p w14:paraId="67FE356A" w14:textId="77777777" w:rsidR="003F7C21" w:rsidRPr="001F12DF" w:rsidRDefault="003F7C21" w:rsidP="003F7C21">
            <w:pPr>
              <w:rPr>
                <w:rtl/>
              </w:rPr>
            </w:pPr>
            <w:r w:rsidRPr="001F12DF">
              <w:rPr>
                <w:rtl/>
              </w:rPr>
              <w:t>דוחות:</w:t>
            </w:r>
          </w:p>
          <w:p w14:paraId="1E5416D3" w14:textId="77777777" w:rsidR="003F7C21" w:rsidRPr="001F12DF" w:rsidRDefault="003F7C21" w:rsidP="003F7C21">
            <w:r w:rsidRPr="001F12DF">
              <w:rPr>
                <w:rtl/>
              </w:rPr>
              <w:t>א.</w:t>
            </w:r>
            <w:r w:rsidRPr="001F12DF">
              <w:rPr>
                <w:rFonts w:hint="cs"/>
                <w:rtl/>
              </w:rPr>
              <w:t xml:space="preserve"> </w:t>
            </w:r>
            <w:r w:rsidRPr="001F12DF">
              <w:rPr>
                <w:rtl/>
              </w:rPr>
              <w:t>דוחות גביה – דוח ריכוז גיול חובות – פירוט לפי שנת החוב וסוג השימוש.</w:t>
            </w:r>
          </w:p>
          <w:p w14:paraId="1AFC6509" w14:textId="77777777" w:rsidR="003F7C21" w:rsidRPr="001F12DF" w:rsidRDefault="003F7C21" w:rsidP="003F7C21">
            <w:r w:rsidRPr="001F12DF">
              <w:rPr>
                <w:rtl/>
              </w:rPr>
              <w:t>ב. כמות וערך החשבונות ששולמו – לפי חתך מספר קופה, תאריכים, משתמש, סוג שירות, אמצעי תשלום.</w:t>
            </w:r>
          </w:p>
          <w:p w14:paraId="5FBCCF94" w14:textId="77777777" w:rsidR="003F7C21" w:rsidRPr="001F12DF" w:rsidRDefault="003F7C21" w:rsidP="003F7C21">
            <w:r w:rsidRPr="001F12DF">
              <w:rPr>
                <w:rtl/>
              </w:rPr>
              <w:t>ג. כמות וערך החשבונות שלא שולמו לאחר מועד אחרון לתשלום</w:t>
            </w:r>
          </w:p>
          <w:p w14:paraId="69743B47" w14:textId="77777777" w:rsidR="003F7C21" w:rsidRPr="001F12DF" w:rsidRDefault="003F7C21" w:rsidP="003F7C21">
            <w:pPr>
              <w:rPr>
                <w:rtl/>
              </w:rPr>
            </w:pPr>
            <w:r w:rsidRPr="001F12DF">
              <w:rPr>
                <w:rtl/>
              </w:rPr>
              <w:t>ד. הסדרי תשלומים במזומן שלא בוצעו.</w:t>
            </w:r>
          </w:p>
          <w:p w14:paraId="2B12FCD1" w14:textId="77777777" w:rsidR="003F7C21" w:rsidRPr="001F12DF" w:rsidRDefault="003F7C21" w:rsidP="003F7C21">
            <w:pPr>
              <w:rPr>
                <w:rtl/>
              </w:rPr>
            </w:pPr>
            <w:r w:rsidRPr="001F12DF">
              <w:rPr>
                <w:rtl/>
              </w:rPr>
              <w:t>ה. דוח ביטולי שוברי קבלה ממערכת קופה.</w:t>
            </w:r>
          </w:p>
          <w:p w14:paraId="1279B898" w14:textId="77777777" w:rsidR="003F7C21" w:rsidRPr="001F12DF" w:rsidRDefault="003F7C21" w:rsidP="003F7C21">
            <w:pPr>
              <w:rPr>
                <w:rtl/>
              </w:rPr>
            </w:pPr>
            <w:r w:rsidRPr="001F12DF">
              <w:rPr>
                <w:rtl/>
              </w:rPr>
              <w:t>ו. דוח הכנסות קופה לפי אמצעי תשלום בחתך מתאריך עד תאריך הפקדה ו/או דוח יומי, שבועי וחודשי.</w:t>
            </w:r>
          </w:p>
          <w:p w14:paraId="62AB4A73" w14:textId="77777777" w:rsidR="003F7C21" w:rsidRPr="001F12DF" w:rsidRDefault="003F7C21" w:rsidP="003F7C21">
            <w:pPr>
              <w:rPr>
                <w:rtl/>
              </w:rPr>
            </w:pPr>
            <w:r w:rsidRPr="001F12DF">
              <w:rPr>
                <w:rtl/>
              </w:rPr>
              <w:t>ז. דוח פקודות יומן שנמחקו במערכת לפי חתך מתאריך עד תאריך הכולל: תאריך שעה, שם משתמש, מספר זיהוי פקודת יומן, סכום פקודה, אסמכתא, חשבון , חשבון נגדי.</w:t>
            </w:r>
          </w:p>
          <w:p w14:paraId="6054168F" w14:textId="77777777" w:rsidR="003F7C21" w:rsidRPr="001F12DF" w:rsidRDefault="003F7C21" w:rsidP="003F7C21">
            <w:pPr>
              <w:rPr>
                <w:rtl/>
              </w:rPr>
            </w:pPr>
            <w:r w:rsidRPr="001F12DF">
              <w:rPr>
                <w:rtl/>
              </w:rPr>
              <w:t>ח. דוח חיובים חורגים מעבר לסכום או לאחוז חריגה לפי פרמטר (סכום אבסולוטי) או לפי ממוצע חיובים ברמת משלם או ברמת ממוצע חיוב במערכת.</w:t>
            </w:r>
          </w:p>
          <w:p w14:paraId="14F264A9" w14:textId="77777777" w:rsidR="003F7C21" w:rsidRPr="001F12DF" w:rsidRDefault="003F7C21" w:rsidP="003F7C21">
            <w:pPr>
              <w:rPr>
                <w:rtl/>
              </w:rPr>
            </w:pPr>
            <w:r w:rsidRPr="001F12DF">
              <w:rPr>
                <w:rtl/>
              </w:rPr>
              <w:t>ט. דוח יתרות זכות – הצגת יתרות זכות לפי משלמים ואפשרות להפעלת תוכנית העברת יתרות זכות בכרטיסי משלמים.</w:t>
            </w:r>
          </w:p>
        </w:tc>
      </w:tr>
      <w:tr w:rsidR="003F7C21" w:rsidRPr="001F12DF" w14:paraId="094B8710" w14:textId="77777777" w:rsidTr="00F32B02">
        <w:tc>
          <w:tcPr>
            <w:tcW w:w="1270" w:type="dxa"/>
          </w:tcPr>
          <w:p w14:paraId="6AC69677" w14:textId="26B659C2" w:rsidR="003F7C21" w:rsidRPr="001F12DF" w:rsidRDefault="003F7C21" w:rsidP="003F7C21">
            <w:r w:rsidRPr="0063285E">
              <w:t>Fi1.06.310</w:t>
            </w:r>
          </w:p>
        </w:tc>
        <w:tc>
          <w:tcPr>
            <w:tcW w:w="8942" w:type="dxa"/>
          </w:tcPr>
          <w:p w14:paraId="5F8738C2" w14:textId="77777777" w:rsidR="003F7C21" w:rsidRPr="001F12DF" w:rsidRDefault="003F7C21" w:rsidP="003F7C21">
            <w:pPr>
              <w:rPr>
                <w:rtl/>
              </w:rPr>
            </w:pPr>
            <w:r w:rsidRPr="001F12DF">
              <w:rPr>
                <w:rtl/>
              </w:rPr>
              <w:t>התאמות אשראי</w:t>
            </w:r>
          </w:p>
          <w:p w14:paraId="6199491C" w14:textId="77777777" w:rsidR="003F7C21" w:rsidRPr="001F12DF" w:rsidRDefault="003F7C21" w:rsidP="003F7C21">
            <w:pPr>
              <w:rPr>
                <w:rtl/>
              </w:rPr>
            </w:pPr>
            <w:r w:rsidRPr="001F12DF">
              <w:rPr>
                <w:rtl/>
              </w:rPr>
              <w:t>שידור קובץ:</w:t>
            </w:r>
          </w:p>
          <w:p w14:paraId="5096A0D2" w14:textId="77777777" w:rsidR="003F7C21" w:rsidRPr="001F12DF" w:rsidRDefault="003F7C21" w:rsidP="003F7C21">
            <w:pPr>
              <w:rPr>
                <w:rtl/>
              </w:rPr>
            </w:pPr>
            <w:r w:rsidRPr="001F12DF">
              <w:rPr>
                <w:rtl/>
              </w:rPr>
              <w:t xml:space="preserve">המערכת תפיק קובץ תנועות לשידור לשב"א (תשלומים בכרטיסי אשראי). </w:t>
            </w:r>
          </w:p>
          <w:p w14:paraId="3DA47679" w14:textId="77777777" w:rsidR="003F7C21" w:rsidRPr="001F12DF" w:rsidRDefault="003F7C21" w:rsidP="003F7C21">
            <w:pPr>
              <w:rPr>
                <w:rtl/>
              </w:rPr>
            </w:pPr>
            <w:r w:rsidRPr="001F12DF">
              <w:rPr>
                <w:rtl/>
              </w:rPr>
              <w:t>קליטת קובץ והתאמות:</w:t>
            </w:r>
          </w:p>
          <w:p w14:paraId="6961E628" w14:textId="22C6569C" w:rsidR="003F7C21" w:rsidRPr="001F12DF" w:rsidRDefault="003F7C21" w:rsidP="003F7C21">
            <w:pPr>
              <w:rPr>
                <w:rtl/>
              </w:rPr>
            </w:pPr>
            <w:r w:rsidRPr="001F12DF">
              <w:rPr>
                <w:rtl/>
              </w:rPr>
              <w:t>המערכת תקלוט קובץ בנקים של ה</w:t>
            </w:r>
            <w:r w:rsidR="00584A90">
              <w:rPr>
                <w:rtl/>
              </w:rPr>
              <w:t>מעוצה</w:t>
            </w:r>
            <w:r w:rsidRPr="001F12DF">
              <w:rPr>
                <w:rtl/>
              </w:rPr>
              <w:t xml:space="preserve">  ותבצע התאמה עם תנועות הזיכוי בקובץ עם אלו העתידים להתקבל מחברות האשראי.</w:t>
            </w:r>
          </w:p>
          <w:p w14:paraId="6BC78371" w14:textId="77777777" w:rsidR="003F7C21" w:rsidRPr="001F12DF" w:rsidRDefault="003F7C21" w:rsidP="003F7C21">
            <w:pPr>
              <w:rPr>
                <w:rtl/>
              </w:rPr>
            </w:pPr>
            <w:r w:rsidRPr="001F12DF">
              <w:rPr>
                <w:rtl/>
              </w:rPr>
              <w:t>בקרה תקופתית:</w:t>
            </w:r>
          </w:p>
          <w:p w14:paraId="600A6A01" w14:textId="77777777" w:rsidR="003F7C21" w:rsidRPr="001F12DF" w:rsidRDefault="003F7C21" w:rsidP="003F7C21">
            <w:pPr>
              <w:rPr>
                <w:rtl/>
              </w:rPr>
            </w:pPr>
            <w:r w:rsidRPr="001F12DF">
              <w:rPr>
                <w:rtl/>
              </w:rPr>
              <w:t xml:space="preserve">אחת לתקופה משתמש יקלוט קובצי הזיכויים של כל חברת אשראי בנפרד ברמה פרטנית של עסקה בודדת אל מערכת המידע, לצורך התאמה עם הזיכויים שנעשו ללקוחות ששילמו בכרטיס אשראי. </w:t>
            </w:r>
          </w:p>
        </w:tc>
      </w:tr>
      <w:tr w:rsidR="003F7C21" w:rsidRPr="001F12DF" w14:paraId="07CD4F1B" w14:textId="77777777" w:rsidTr="00F32B02">
        <w:tc>
          <w:tcPr>
            <w:tcW w:w="1270" w:type="dxa"/>
          </w:tcPr>
          <w:p w14:paraId="31892231" w14:textId="191AED34" w:rsidR="003F7C21" w:rsidRPr="001F12DF" w:rsidRDefault="003F7C21" w:rsidP="003F7C21">
            <w:r w:rsidRPr="0063285E">
              <w:t>Fi1.06.320</w:t>
            </w:r>
          </w:p>
        </w:tc>
        <w:tc>
          <w:tcPr>
            <w:tcW w:w="8942" w:type="dxa"/>
          </w:tcPr>
          <w:p w14:paraId="74F1802C" w14:textId="77777777" w:rsidR="003F7C21" w:rsidRPr="001F12DF" w:rsidRDefault="003F7C21" w:rsidP="003F7C21">
            <w:pPr>
              <w:rPr>
                <w:rtl/>
              </w:rPr>
            </w:pPr>
            <w:r w:rsidRPr="001F12DF">
              <w:rPr>
                <w:rtl/>
              </w:rPr>
              <w:t>בדיקת אי התאמות אשראי:</w:t>
            </w:r>
          </w:p>
          <w:p w14:paraId="6FCF1809" w14:textId="77777777" w:rsidR="003F7C21" w:rsidRPr="001F12DF" w:rsidRDefault="003F7C21" w:rsidP="003F7C21">
            <w:pPr>
              <w:rPr>
                <w:rtl/>
              </w:rPr>
            </w:pPr>
            <w:r w:rsidRPr="001F12DF">
              <w:rPr>
                <w:rtl/>
              </w:rPr>
              <w:t>המערכת תציג אי-התאמה בקובץ סיכומי  וברמת העסקה הבודדת.</w:t>
            </w:r>
          </w:p>
          <w:p w14:paraId="76D9FB71" w14:textId="3C0ED76B" w:rsidR="003F7C21" w:rsidRPr="001F12DF" w:rsidRDefault="003F7C21" w:rsidP="003F7C21">
            <w:pPr>
              <w:rPr>
                <w:rtl/>
              </w:rPr>
            </w:pPr>
            <w:r w:rsidRPr="001F12DF">
              <w:rPr>
                <w:rtl/>
              </w:rPr>
              <w:t>זיכויי הלקוחות יועברו עם תאריך "מותאם", קרי מתי בפועל יזוכה חשבון הבנק של ה</w:t>
            </w:r>
            <w:r w:rsidR="00584A90">
              <w:rPr>
                <w:rtl/>
              </w:rPr>
              <w:t>מעוצה</w:t>
            </w:r>
            <w:r w:rsidRPr="001F12DF">
              <w:rPr>
                <w:rtl/>
              </w:rPr>
              <w:t xml:space="preserve">  בבנק ע"י חברת האשראי. </w:t>
            </w:r>
          </w:p>
          <w:p w14:paraId="239006BA" w14:textId="77777777" w:rsidR="003F7C21" w:rsidRPr="001F12DF" w:rsidRDefault="003F7C21" w:rsidP="003F7C21">
            <w:pPr>
              <w:rPr>
                <w:rtl/>
              </w:rPr>
            </w:pPr>
            <w:r w:rsidRPr="001F12DF">
              <w:rPr>
                <w:rtl/>
              </w:rPr>
              <w:lastRenderedPageBreak/>
              <w:t>התאמה זו תתבצע בכל פעם שמתגלה אי-התאמה בין קובץ השידור לשב"א (קובץ העו"ש - התאמת הבנק) לזיכוי בבנק בגינו.</w:t>
            </w:r>
          </w:p>
        </w:tc>
      </w:tr>
      <w:tr w:rsidR="003F7C21" w:rsidRPr="001F12DF" w14:paraId="553F8BC3" w14:textId="77777777" w:rsidTr="00F32B02">
        <w:tc>
          <w:tcPr>
            <w:tcW w:w="1270" w:type="dxa"/>
          </w:tcPr>
          <w:p w14:paraId="6A607A13" w14:textId="66D39D84" w:rsidR="003F7C21" w:rsidRPr="001F12DF" w:rsidRDefault="003F7C21" w:rsidP="003F7C21">
            <w:r w:rsidRPr="0063285E">
              <w:lastRenderedPageBreak/>
              <w:t>Fi1.06.330</w:t>
            </w:r>
          </w:p>
        </w:tc>
        <w:tc>
          <w:tcPr>
            <w:tcW w:w="8942" w:type="dxa"/>
          </w:tcPr>
          <w:p w14:paraId="12381EBF" w14:textId="77777777" w:rsidR="003F7C21" w:rsidRPr="001F12DF" w:rsidRDefault="003F7C21" w:rsidP="003F7C21">
            <w:pPr>
              <w:rPr>
                <w:rtl/>
              </w:rPr>
            </w:pPr>
            <w:r w:rsidRPr="001F12DF">
              <w:rPr>
                <w:rtl/>
              </w:rPr>
              <w:t>דוחות התאמות אשראי:</w:t>
            </w:r>
          </w:p>
          <w:p w14:paraId="0E0031D3" w14:textId="77777777" w:rsidR="003F7C21" w:rsidRPr="001F12DF" w:rsidRDefault="003F7C21" w:rsidP="003F7C21">
            <w:r w:rsidRPr="001F12DF">
              <w:rPr>
                <w:rtl/>
              </w:rPr>
              <w:t>א.</w:t>
            </w:r>
            <w:r w:rsidRPr="001F12DF">
              <w:rPr>
                <w:rFonts w:hint="cs"/>
                <w:rtl/>
              </w:rPr>
              <w:t xml:space="preserve"> </w:t>
            </w:r>
            <w:r w:rsidRPr="001F12DF">
              <w:rPr>
                <w:rtl/>
              </w:rPr>
              <w:t>דו"ח התאמה לאחר ריצה -  ממוין לפי חברת אשראי ,</w:t>
            </w:r>
            <w:r w:rsidRPr="001F12DF">
              <w:rPr>
                <w:rtl/>
              </w:rPr>
              <w:tab/>
              <w:t>אסמכתת תשלום, סכום, תאריך התאמה.</w:t>
            </w:r>
          </w:p>
          <w:p w14:paraId="3884141D" w14:textId="77777777" w:rsidR="003F7C21" w:rsidRPr="001F12DF" w:rsidRDefault="003F7C21" w:rsidP="003F7C21">
            <w:r w:rsidRPr="001F12DF">
              <w:rPr>
                <w:rtl/>
              </w:rPr>
              <w:t>ב. סיכום מס' רשומות מותאמות -  ממוין לפי חברת אשראי, אסמכתת תשלום, מס' כרטיס, סכום, תאריך התאמה.</w:t>
            </w:r>
          </w:p>
          <w:p w14:paraId="3E0479AC" w14:textId="77777777" w:rsidR="003F7C21" w:rsidRPr="001F12DF" w:rsidRDefault="003F7C21" w:rsidP="003F7C21">
            <w:r w:rsidRPr="001F12DF">
              <w:rPr>
                <w:rtl/>
              </w:rPr>
              <w:t>ג. דו"ח חוסרים בחברת האשראי.</w:t>
            </w:r>
          </w:p>
          <w:p w14:paraId="4CBC8CDB" w14:textId="77777777" w:rsidR="003F7C21" w:rsidRPr="001F12DF" w:rsidRDefault="003F7C21" w:rsidP="003F7C21">
            <w:pPr>
              <w:rPr>
                <w:rtl/>
              </w:rPr>
            </w:pPr>
            <w:r w:rsidRPr="001F12DF">
              <w:rPr>
                <w:rtl/>
              </w:rPr>
              <w:t>ד. סיכום מס' רשומות לא מותאמות.</w:t>
            </w:r>
          </w:p>
        </w:tc>
      </w:tr>
      <w:tr w:rsidR="003F7C21" w:rsidRPr="001F12DF" w14:paraId="3493FEE0" w14:textId="77777777" w:rsidTr="00F32B02">
        <w:tc>
          <w:tcPr>
            <w:tcW w:w="1270" w:type="dxa"/>
          </w:tcPr>
          <w:p w14:paraId="01E19E6C" w14:textId="6B5678BF" w:rsidR="003F7C21" w:rsidRPr="001F12DF" w:rsidRDefault="003F7C21" w:rsidP="003F7C21">
            <w:r w:rsidRPr="0063285E">
              <w:t>Fi1.06.340</w:t>
            </w:r>
          </w:p>
        </w:tc>
        <w:tc>
          <w:tcPr>
            <w:tcW w:w="8942" w:type="dxa"/>
          </w:tcPr>
          <w:p w14:paraId="47873BE6" w14:textId="77777777" w:rsidR="003F7C21" w:rsidRPr="001F12DF" w:rsidRDefault="003F7C21" w:rsidP="003F7C21">
            <w:pPr>
              <w:rPr>
                <w:rtl/>
              </w:rPr>
            </w:pPr>
            <w:r w:rsidRPr="001F12DF">
              <w:rPr>
                <w:rtl/>
              </w:rPr>
              <w:t>ניהול החלפת משלמים או בעלים – עדכון פרטים:</w:t>
            </w:r>
          </w:p>
          <w:p w14:paraId="2A11B5E8" w14:textId="77777777" w:rsidR="003F7C21" w:rsidRPr="001F12DF" w:rsidRDefault="003F7C21" w:rsidP="003F7C21">
            <w:r w:rsidRPr="001F12DF">
              <w:rPr>
                <w:rtl/>
              </w:rPr>
              <w:t>א.</w:t>
            </w:r>
            <w:r w:rsidRPr="001F12DF">
              <w:rPr>
                <w:rFonts w:hint="cs"/>
                <w:rtl/>
              </w:rPr>
              <w:t xml:space="preserve"> </w:t>
            </w:r>
            <w:r w:rsidRPr="001F12DF">
              <w:rPr>
                <w:rtl/>
              </w:rPr>
              <w:t>פתיחה -  הצגה לנציג מסך איתור משלם. שדות החיפוש במסך איתור המשלם יכללו את כל פרטי הנכס, המשלם, הבעלים ומד המים.</w:t>
            </w:r>
          </w:p>
          <w:p w14:paraId="047C5D7A" w14:textId="77777777" w:rsidR="003F7C21" w:rsidRPr="001F12DF" w:rsidRDefault="003F7C21" w:rsidP="003F7C21">
            <w:r w:rsidRPr="001F12DF">
              <w:rPr>
                <w:rtl/>
              </w:rPr>
              <w:t>ב. לאחר איתור המשלם , נציג השירות יפתח מסך החלפת משלמים.</w:t>
            </w:r>
          </w:p>
          <w:p w14:paraId="321ABCC8" w14:textId="77777777" w:rsidR="003F7C21" w:rsidRPr="001F12DF" w:rsidRDefault="003F7C21" w:rsidP="003F7C21">
            <w:r w:rsidRPr="001F12DF">
              <w:rPr>
                <w:rtl/>
              </w:rPr>
              <w:t>ג. עדכון פרטי משלם- הצגת מסך "עדכון פרטי משלם", נציג שרות הלקוחות יאמת את הנתונים הקיימים ויעדכנם עפ"י הצורך.</w:t>
            </w:r>
          </w:p>
          <w:p w14:paraId="46C9059E" w14:textId="44127B19" w:rsidR="003F7C21" w:rsidRPr="001F12DF" w:rsidRDefault="003F7C21" w:rsidP="003F7C21">
            <w:pPr>
              <w:rPr>
                <w:rtl/>
              </w:rPr>
            </w:pPr>
            <w:r w:rsidRPr="001F12DF">
              <w:rPr>
                <w:rtl/>
              </w:rPr>
              <w:t>ד. על המערכת לבדוק קיום כל המסמכים הדרושים לתהליך (יפורטו בשלב יישום המערכת). המשתמש יאשר קבלת כלל המסמכים הדרושים. כאשר נמצא כי חסר מסמך אחד או יותר, המשתמש יסמן אילו מסמכים חסרים (בבחירה מתוך רשימה שתנוהל ותתוחזק ע"י ה</w:t>
            </w:r>
            <w:r w:rsidR="00584A90">
              <w:rPr>
                <w:rtl/>
              </w:rPr>
              <w:t>מעוצה</w:t>
            </w:r>
            <w:r w:rsidRPr="001F12DF">
              <w:rPr>
                <w:rtl/>
              </w:rPr>
              <w:t xml:space="preserve"> ). בהתאם לרשימה שסומנה, המערכת  תפיק מכתב מתאים למשלם. הדפסת המכתב תתבצע באופן אוטומטי לאחר אישור הגורם המטפל.</w:t>
            </w:r>
          </w:p>
        </w:tc>
      </w:tr>
      <w:tr w:rsidR="003F7C21" w:rsidRPr="001F12DF" w14:paraId="1BE69DA2" w14:textId="77777777" w:rsidTr="00F32B02">
        <w:tc>
          <w:tcPr>
            <w:tcW w:w="1270" w:type="dxa"/>
          </w:tcPr>
          <w:p w14:paraId="2CA5AFA4" w14:textId="4B97D631" w:rsidR="003F7C21" w:rsidRPr="001F12DF" w:rsidRDefault="003F7C21" w:rsidP="003F7C21">
            <w:r w:rsidRPr="0063285E">
              <w:t>Fi1.06.350</w:t>
            </w:r>
          </w:p>
        </w:tc>
        <w:tc>
          <w:tcPr>
            <w:tcW w:w="8942" w:type="dxa"/>
          </w:tcPr>
          <w:p w14:paraId="6B4FFF5E" w14:textId="77777777" w:rsidR="003F7C21" w:rsidRPr="001F12DF" w:rsidRDefault="003F7C21" w:rsidP="003F7C21">
            <w:pPr>
              <w:rPr>
                <w:rtl/>
              </w:rPr>
            </w:pPr>
            <w:r w:rsidRPr="001F12DF">
              <w:rPr>
                <w:rtl/>
              </w:rPr>
              <w:t>החלפת משלמים תעשה באופן הבא:</w:t>
            </w:r>
          </w:p>
          <w:p w14:paraId="77049C5A" w14:textId="77777777" w:rsidR="003F7C21" w:rsidRPr="001F12DF" w:rsidRDefault="003F7C21" w:rsidP="003F7C21">
            <w:pPr>
              <w:rPr>
                <w:rtl/>
              </w:rPr>
            </w:pPr>
            <w:r w:rsidRPr="001F12DF">
              <w:rPr>
                <w:rtl/>
              </w:rPr>
              <w:t xml:space="preserve">א. חישוב חיוב עבור </w:t>
            </w:r>
            <w:r w:rsidRPr="001F12DF">
              <w:rPr>
                <w:rFonts w:hint="cs"/>
                <w:rtl/>
              </w:rPr>
              <w:t>חיובים פתוחים (כגון ארנונה לתקופה)</w:t>
            </w:r>
            <w:r w:rsidRPr="001F12DF">
              <w:rPr>
                <w:rtl/>
              </w:rPr>
              <w:t xml:space="preserve"> למשלם היוצא עפ"י </w:t>
            </w:r>
            <w:r w:rsidRPr="001F12DF">
              <w:rPr>
                <w:rFonts w:hint="cs"/>
                <w:rtl/>
              </w:rPr>
              <w:t>תקופת השהות בנכס בפועל</w:t>
            </w:r>
            <w:r w:rsidRPr="001F12DF">
              <w:rPr>
                <w:rtl/>
              </w:rPr>
              <w:t xml:space="preserve">. </w:t>
            </w:r>
          </w:p>
          <w:p w14:paraId="1D1572EE" w14:textId="77777777" w:rsidR="003F7C21" w:rsidRPr="001F12DF" w:rsidRDefault="003F7C21" w:rsidP="003F7C21">
            <w:pPr>
              <w:rPr>
                <w:rtl/>
              </w:rPr>
            </w:pPr>
            <w:r w:rsidRPr="001F12DF">
              <w:rPr>
                <w:rFonts w:hint="cs"/>
                <w:rtl/>
              </w:rPr>
              <w:t>ב</w:t>
            </w:r>
            <w:r w:rsidRPr="001F12DF">
              <w:rPr>
                <w:rtl/>
              </w:rPr>
              <w:t xml:space="preserve">. המערכת תוודא </w:t>
            </w:r>
            <w:r w:rsidRPr="001F12DF">
              <w:rPr>
                <w:rFonts w:hint="cs"/>
                <w:rtl/>
              </w:rPr>
              <w:t>שכרטיס המשלם נקי מחובות בגין חיובים אחרים</w:t>
            </w:r>
            <w:r w:rsidRPr="001F12DF">
              <w:rPr>
                <w:rtl/>
              </w:rPr>
              <w:t>.</w:t>
            </w:r>
          </w:p>
        </w:tc>
      </w:tr>
      <w:tr w:rsidR="003F7C21" w:rsidRPr="001F12DF" w14:paraId="516FAEF5" w14:textId="77777777" w:rsidTr="00F32B02">
        <w:tc>
          <w:tcPr>
            <w:tcW w:w="1270" w:type="dxa"/>
            <w:shd w:val="clear" w:color="auto" w:fill="D9D9D9" w:themeFill="background1" w:themeFillShade="D9"/>
          </w:tcPr>
          <w:p w14:paraId="793A0173" w14:textId="1078F4D9" w:rsidR="003F7C21" w:rsidRPr="001F12DF" w:rsidRDefault="003F7C21" w:rsidP="003F7C21">
            <w:r w:rsidRPr="0063285E">
              <w:t>Fi1.06.</w:t>
            </w:r>
            <w:r>
              <w:t>40</w:t>
            </w:r>
            <w:r w:rsidRPr="0063285E">
              <w:t>0</w:t>
            </w:r>
          </w:p>
        </w:tc>
        <w:tc>
          <w:tcPr>
            <w:tcW w:w="8942" w:type="dxa"/>
            <w:shd w:val="clear" w:color="auto" w:fill="D9D9D9" w:themeFill="background1" w:themeFillShade="D9"/>
          </w:tcPr>
          <w:p w14:paraId="33A1D6A3" w14:textId="3E192250" w:rsidR="003F7C21" w:rsidRPr="001F12DF" w:rsidRDefault="003F7C21" w:rsidP="003F7C21">
            <w:pPr>
              <w:rPr>
                <w:rtl/>
              </w:rPr>
            </w:pPr>
            <w:r w:rsidRPr="00290348">
              <w:rPr>
                <w:rtl/>
              </w:rPr>
              <w:t>ניהול ועדת חריגים</w:t>
            </w:r>
            <w:r w:rsidRPr="00290348">
              <w:t xml:space="preserve"> </w:t>
            </w:r>
          </w:p>
        </w:tc>
      </w:tr>
      <w:tr w:rsidR="003F7C21" w:rsidRPr="001F12DF" w14:paraId="13044C24" w14:textId="77777777" w:rsidTr="00F32B02">
        <w:tc>
          <w:tcPr>
            <w:tcW w:w="1270" w:type="dxa"/>
          </w:tcPr>
          <w:p w14:paraId="4497BF20" w14:textId="7A0327DA" w:rsidR="003F7C21" w:rsidRPr="001F12DF" w:rsidRDefault="003F7C21" w:rsidP="003F7C21">
            <w:r w:rsidRPr="0063285E">
              <w:t>Fi1.06.</w:t>
            </w:r>
            <w:r>
              <w:t>41</w:t>
            </w:r>
            <w:r w:rsidRPr="0063285E">
              <w:t>0</w:t>
            </w:r>
          </w:p>
        </w:tc>
        <w:tc>
          <w:tcPr>
            <w:tcW w:w="8942" w:type="dxa"/>
          </w:tcPr>
          <w:p w14:paraId="0C8C0B77" w14:textId="77777777" w:rsidR="003F7C21" w:rsidRPr="001F12DF" w:rsidRDefault="003F7C21" w:rsidP="003F7C21">
            <w:pPr>
              <w:rPr>
                <w:rtl/>
              </w:rPr>
            </w:pPr>
            <w:r w:rsidRPr="001F12DF">
              <w:rPr>
                <w:rtl/>
              </w:rPr>
              <w:t>החלפת משלמים – התחשבנות משלם יוצא:</w:t>
            </w:r>
          </w:p>
          <w:p w14:paraId="73A089BA" w14:textId="77777777" w:rsidR="003F7C21" w:rsidRPr="001F12DF" w:rsidRDefault="003F7C21" w:rsidP="003F7C21">
            <w:pPr>
              <w:rPr>
                <w:rtl/>
              </w:rPr>
            </w:pPr>
            <w:r w:rsidRPr="001F12DF">
              <w:rPr>
                <w:rtl/>
              </w:rPr>
              <w:t>א. אם קיימת יתרת זכות - המערכת תקזז את היתרה העומדת לזכות המשלם היוצא. במידה ולאחר הקיזוז נותרת יתרת זכות, המשלם היוצא יוכל לקבלה באמצעות העברתה לנכס אחר שלו, או באמצעות המחאה שתצא לפקודתו.</w:t>
            </w:r>
          </w:p>
          <w:p w14:paraId="70D098EE" w14:textId="77777777" w:rsidR="003F7C21" w:rsidRPr="001F12DF" w:rsidRDefault="003F7C21" w:rsidP="003F7C21">
            <w:pPr>
              <w:rPr>
                <w:rtl/>
              </w:rPr>
            </w:pPr>
            <w:r w:rsidRPr="001F12DF">
              <w:rPr>
                <w:rtl/>
              </w:rPr>
              <w:t>ב. אם קיימת יתרת חובה  - המערכת תוסיף את היתרה העומדת לחובת המשלם היוצא, והסכום המתקבל הינו הסכום לתשלום.</w:t>
            </w:r>
          </w:p>
        </w:tc>
      </w:tr>
      <w:tr w:rsidR="003F7C21" w:rsidRPr="001F12DF" w14:paraId="66E436F6" w14:textId="77777777" w:rsidTr="00F32B02">
        <w:tc>
          <w:tcPr>
            <w:tcW w:w="1270" w:type="dxa"/>
          </w:tcPr>
          <w:p w14:paraId="26E9C4AA" w14:textId="09AC4D56" w:rsidR="003F7C21" w:rsidRPr="001F12DF" w:rsidRDefault="003F7C21" w:rsidP="003F7C21">
            <w:r w:rsidRPr="0063285E">
              <w:t>Fi1.06.</w:t>
            </w:r>
            <w:r>
              <w:t>42</w:t>
            </w:r>
            <w:r w:rsidRPr="0063285E">
              <w:t>0</w:t>
            </w:r>
          </w:p>
        </w:tc>
        <w:tc>
          <w:tcPr>
            <w:tcW w:w="8942" w:type="dxa"/>
          </w:tcPr>
          <w:p w14:paraId="712A8173" w14:textId="77777777" w:rsidR="003F7C21" w:rsidRPr="001F12DF" w:rsidRDefault="003F7C21" w:rsidP="003F7C21">
            <w:pPr>
              <w:rPr>
                <w:rtl/>
              </w:rPr>
            </w:pPr>
            <w:r w:rsidRPr="001F12DF">
              <w:rPr>
                <w:rtl/>
              </w:rPr>
              <w:t>החלפת משלמים  - דוחות נדרשים:</w:t>
            </w:r>
          </w:p>
          <w:p w14:paraId="06B514DD" w14:textId="77777777" w:rsidR="003F7C21" w:rsidRPr="001F12DF" w:rsidRDefault="003F7C21" w:rsidP="003F7C21">
            <w:r w:rsidRPr="001F12DF">
              <w:rPr>
                <w:rtl/>
              </w:rPr>
              <w:t>א. נכסים אשר מועד תום השכירות שלהם קרוב.</w:t>
            </w:r>
          </w:p>
          <w:p w14:paraId="6BEE0DF7" w14:textId="77777777" w:rsidR="003F7C21" w:rsidRPr="001F12DF" w:rsidRDefault="003F7C21" w:rsidP="003F7C21">
            <w:r w:rsidRPr="001F12DF">
              <w:rPr>
                <w:rtl/>
              </w:rPr>
              <w:t>ב. פניות בנושא החלפת משלמים.</w:t>
            </w:r>
          </w:p>
          <w:p w14:paraId="269AB8F7" w14:textId="77777777" w:rsidR="003F7C21" w:rsidRPr="001F12DF" w:rsidRDefault="003F7C21" w:rsidP="003F7C21">
            <w:r w:rsidRPr="001F12DF">
              <w:rPr>
                <w:rtl/>
              </w:rPr>
              <w:t>ג. יתרות זכות / חובה – משלם יוצא (היסטורי)</w:t>
            </w:r>
          </w:p>
          <w:p w14:paraId="18B69581" w14:textId="77777777" w:rsidR="003F7C21" w:rsidRPr="001F12DF" w:rsidRDefault="003F7C21" w:rsidP="003F7C21">
            <w:pPr>
              <w:rPr>
                <w:rtl/>
              </w:rPr>
            </w:pPr>
            <w:r w:rsidRPr="001F12DF">
              <w:rPr>
                <w:rtl/>
              </w:rPr>
              <w:t>ד. משלמים שוכרים הנמצאים באכיפה</w:t>
            </w:r>
          </w:p>
        </w:tc>
      </w:tr>
      <w:tr w:rsidR="003F7C21" w:rsidRPr="001F12DF" w14:paraId="1FB3ED66" w14:textId="77777777" w:rsidTr="00F32B02">
        <w:tc>
          <w:tcPr>
            <w:tcW w:w="1270" w:type="dxa"/>
          </w:tcPr>
          <w:p w14:paraId="5C1D6936" w14:textId="22CB6198" w:rsidR="003F7C21" w:rsidRPr="001F12DF" w:rsidRDefault="003F7C21" w:rsidP="003F7C21">
            <w:r w:rsidRPr="0063285E">
              <w:t>Fi1.06.</w:t>
            </w:r>
            <w:r>
              <w:t>43</w:t>
            </w:r>
            <w:r w:rsidRPr="0063285E">
              <w:t>0</w:t>
            </w:r>
          </w:p>
        </w:tc>
        <w:tc>
          <w:tcPr>
            <w:tcW w:w="8942" w:type="dxa"/>
          </w:tcPr>
          <w:p w14:paraId="6F5A2165" w14:textId="77777777" w:rsidR="003F7C21" w:rsidRPr="001F12DF" w:rsidRDefault="003F7C21" w:rsidP="003F7C21">
            <w:pPr>
              <w:rPr>
                <w:rtl/>
              </w:rPr>
            </w:pPr>
            <w:r w:rsidRPr="001F12DF">
              <w:rPr>
                <w:rtl/>
              </w:rPr>
              <w:t>סיווג ושיוך מסמכים במערכת המידע :</w:t>
            </w:r>
          </w:p>
          <w:p w14:paraId="6FC0054B" w14:textId="77777777" w:rsidR="003F7C21" w:rsidRPr="001F12DF" w:rsidRDefault="003F7C21" w:rsidP="003F7C21">
            <w:r w:rsidRPr="001F12DF">
              <w:rPr>
                <w:rtl/>
              </w:rPr>
              <w:t>א.</w:t>
            </w:r>
            <w:r w:rsidRPr="001F12DF">
              <w:rPr>
                <w:rFonts w:hint="cs"/>
                <w:rtl/>
              </w:rPr>
              <w:t xml:space="preserve"> </w:t>
            </w:r>
            <w:r w:rsidRPr="001F12DF">
              <w:rPr>
                <w:rtl/>
              </w:rPr>
              <w:t>החלפת בעלים (מכירת נכס) – נדרש: צילום חוזה מכירה, צילום ת.ז. של הקונה (תעודה</w:t>
            </w:r>
            <w:r w:rsidRPr="001F12DF">
              <w:rPr>
                <w:rFonts w:hint="cs"/>
                <w:rtl/>
              </w:rPr>
              <w:t xml:space="preserve"> </w:t>
            </w:r>
            <w:r w:rsidRPr="001F12DF">
              <w:rPr>
                <w:rtl/>
              </w:rPr>
              <w:t>+</w:t>
            </w:r>
            <w:r w:rsidRPr="001F12DF">
              <w:rPr>
                <w:rFonts w:hint="cs"/>
                <w:rtl/>
              </w:rPr>
              <w:t xml:space="preserve"> </w:t>
            </w:r>
            <w:r w:rsidRPr="001F12DF">
              <w:rPr>
                <w:rtl/>
              </w:rPr>
              <w:t>ספח), צילום ת.ז. של המוכר (תעודה</w:t>
            </w:r>
            <w:r w:rsidRPr="001F12DF">
              <w:rPr>
                <w:rFonts w:hint="cs"/>
                <w:rtl/>
              </w:rPr>
              <w:t xml:space="preserve"> </w:t>
            </w:r>
            <w:r w:rsidRPr="001F12DF">
              <w:rPr>
                <w:rtl/>
              </w:rPr>
              <w:t>+</w:t>
            </w:r>
            <w:r w:rsidRPr="001F12DF">
              <w:rPr>
                <w:rFonts w:hint="cs"/>
                <w:rtl/>
              </w:rPr>
              <w:t xml:space="preserve"> </w:t>
            </w:r>
            <w:r w:rsidRPr="001F12DF">
              <w:rPr>
                <w:rtl/>
              </w:rPr>
              <w:t>ספח), טופס החלפת משלמים בגין מכירה.</w:t>
            </w:r>
          </w:p>
          <w:p w14:paraId="3497F3C6" w14:textId="77777777" w:rsidR="003F7C21" w:rsidRPr="001F12DF" w:rsidRDefault="003F7C21" w:rsidP="003F7C21">
            <w:r w:rsidRPr="001F12DF">
              <w:rPr>
                <w:rtl/>
              </w:rPr>
              <w:t>ב. החלפת משלמים (השכרת נכס) – נדרש: צילום חוזה שכירות, צילום ת.ז. של המשכיר (תעודה</w:t>
            </w:r>
            <w:r w:rsidRPr="001F12DF">
              <w:rPr>
                <w:rFonts w:hint="cs"/>
                <w:rtl/>
              </w:rPr>
              <w:t xml:space="preserve"> </w:t>
            </w:r>
            <w:r w:rsidRPr="001F12DF">
              <w:rPr>
                <w:rtl/>
              </w:rPr>
              <w:t>+</w:t>
            </w:r>
            <w:r w:rsidRPr="001F12DF">
              <w:rPr>
                <w:rFonts w:hint="cs"/>
                <w:rtl/>
              </w:rPr>
              <w:t xml:space="preserve"> </w:t>
            </w:r>
            <w:r w:rsidRPr="001F12DF">
              <w:rPr>
                <w:rtl/>
              </w:rPr>
              <w:t>ספח), צילום ת.ז. של השוכר (תעודה</w:t>
            </w:r>
            <w:r w:rsidRPr="001F12DF">
              <w:rPr>
                <w:rFonts w:hint="cs"/>
                <w:rtl/>
              </w:rPr>
              <w:t xml:space="preserve"> </w:t>
            </w:r>
            <w:r w:rsidRPr="001F12DF">
              <w:rPr>
                <w:rtl/>
              </w:rPr>
              <w:t>+</w:t>
            </w:r>
            <w:r w:rsidRPr="001F12DF">
              <w:rPr>
                <w:rFonts w:hint="cs"/>
                <w:rtl/>
              </w:rPr>
              <w:t xml:space="preserve"> </w:t>
            </w:r>
            <w:r w:rsidRPr="001F12DF">
              <w:rPr>
                <w:rtl/>
              </w:rPr>
              <w:t>ספח), טופס החלפת משלמים בגין השכרה</w:t>
            </w:r>
          </w:p>
          <w:p w14:paraId="446FD190" w14:textId="77777777" w:rsidR="003F7C21" w:rsidRPr="001F12DF" w:rsidRDefault="003F7C21" w:rsidP="003F7C21">
            <w:r w:rsidRPr="001F12DF">
              <w:rPr>
                <w:rtl/>
              </w:rPr>
              <w:lastRenderedPageBreak/>
              <w:t>ג. החלפת משלמים (ירושה) – נדרש: צו ירושה / נסח טאבו עדכני על שם היורש, צילום ת.ז. של היורש (תעודה</w:t>
            </w:r>
            <w:r w:rsidRPr="001F12DF">
              <w:rPr>
                <w:rFonts w:hint="cs"/>
                <w:rtl/>
              </w:rPr>
              <w:t xml:space="preserve"> </w:t>
            </w:r>
            <w:r w:rsidRPr="001F12DF">
              <w:rPr>
                <w:rtl/>
              </w:rPr>
              <w:t>+</w:t>
            </w:r>
            <w:r w:rsidRPr="001F12DF">
              <w:rPr>
                <w:rFonts w:hint="cs"/>
                <w:rtl/>
              </w:rPr>
              <w:t xml:space="preserve"> </w:t>
            </w:r>
            <w:r w:rsidRPr="001F12DF">
              <w:rPr>
                <w:rtl/>
              </w:rPr>
              <w:t>ספח), טופס החלפת משלמים בגין ירושה, אישור ויתור על זכויות בנכס (לא חובה)</w:t>
            </w:r>
          </w:p>
          <w:p w14:paraId="10C76AF7" w14:textId="77777777" w:rsidR="003F7C21" w:rsidRPr="001F12DF" w:rsidRDefault="003F7C21" w:rsidP="003F7C21">
            <w:pPr>
              <w:rPr>
                <w:rtl/>
              </w:rPr>
            </w:pPr>
            <w:r w:rsidRPr="001F12DF">
              <w:rPr>
                <w:rtl/>
              </w:rPr>
              <w:t>ד. הארכת שכירות – נדרש: צילום חוזה שכירות חדש, טופס הארכת חוזה שכירות</w:t>
            </w:r>
          </w:p>
        </w:tc>
      </w:tr>
      <w:tr w:rsidR="003F7C21" w:rsidRPr="001F12DF" w14:paraId="496DCEDF" w14:textId="77777777" w:rsidTr="00F32B02">
        <w:tc>
          <w:tcPr>
            <w:tcW w:w="1270" w:type="dxa"/>
          </w:tcPr>
          <w:p w14:paraId="54A7215E" w14:textId="6FADDA00" w:rsidR="003F7C21" w:rsidRPr="001F12DF" w:rsidRDefault="003F7C21" w:rsidP="003F7C21">
            <w:r w:rsidRPr="0063285E">
              <w:lastRenderedPageBreak/>
              <w:t>Fi1.06.4</w:t>
            </w:r>
            <w:r>
              <w:t>4</w:t>
            </w:r>
            <w:r w:rsidRPr="0063285E">
              <w:t>0</w:t>
            </w:r>
          </w:p>
        </w:tc>
        <w:tc>
          <w:tcPr>
            <w:tcW w:w="8942" w:type="dxa"/>
          </w:tcPr>
          <w:p w14:paraId="2AB7FFA5" w14:textId="482B2B64" w:rsidR="003F7C21" w:rsidRPr="001F12DF" w:rsidRDefault="003F7C21" w:rsidP="003F7C21">
            <w:pPr>
              <w:rPr>
                <w:rtl/>
              </w:rPr>
            </w:pPr>
            <w:r w:rsidRPr="001F12DF">
              <w:rPr>
                <w:rtl/>
              </w:rPr>
              <w:t xml:space="preserve">התראה גמר שכירות – המערכת תפיק דוח על נכסים בהם תסתיים תקופת השכירות (לפני סיום חוזה שכירות) בתוך 2 חודשים </w:t>
            </w:r>
            <w:r w:rsidRPr="001F12DF">
              <w:rPr>
                <w:rFonts w:hint="cs"/>
                <w:rtl/>
              </w:rPr>
              <w:t>קלנדאריי</w:t>
            </w:r>
            <w:r w:rsidRPr="001F12DF">
              <w:rPr>
                <w:rFonts w:hint="eastAsia"/>
                <w:rtl/>
              </w:rPr>
              <w:t>ם</w:t>
            </w:r>
            <w:r w:rsidRPr="001F12DF">
              <w:rPr>
                <w:rtl/>
              </w:rPr>
              <w:t>.</w:t>
            </w:r>
          </w:p>
        </w:tc>
      </w:tr>
      <w:tr w:rsidR="003F7C21" w:rsidRPr="001F12DF" w14:paraId="405091FB" w14:textId="77777777" w:rsidTr="00F32B02">
        <w:tc>
          <w:tcPr>
            <w:tcW w:w="1270" w:type="dxa"/>
            <w:shd w:val="clear" w:color="auto" w:fill="D9D9D9" w:themeFill="background1" w:themeFillShade="D9"/>
          </w:tcPr>
          <w:p w14:paraId="14A60EB7" w14:textId="7FB3AAB1" w:rsidR="003F7C21" w:rsidRPr="001F12DF" w:rsidRDefault="003F7C21" w:rsidP="003F7C21">
            <w:r w:rsidRPr="000973B6">
              <w:t>Fi1.07.000</w:t>
            </w:r>
          </w:p>
        </w:tc>
        <w:tc>
          <w:tcPr>
            <w:tcW w:w="8942" w:type="dxa"/>
            <w:shd w:val="clear" w:color="auto" w:fill="D9D9D9" w:themeFill="background1" w:themeFillShade="D9"/>
          </w:tcPr>
          <w:p w14:paraId="418F43D1" w14:textId="77777777" w:rsidR="003F7C21" w:rsidRPr="001F12DF" w:rsidRDefault="003F7C21" w:rsidP="003F7C21">
            <w:pPr>
              <w:rPr>
                <w:rtl/>
              </w:rPr>
            </w:pPr>
            <w:r w:rsidRPr="001F12DF">
              <w:rPr>
                <w:rFonts w:hint="cs"/>
                <w:rtl/>
              </w:rPr>
              <w:t>מודול ניהול הנחות</w:t>
            </w:r>
          </w:p>
        </w:tc>
      </w:tr>
      <w:tr w:rsidR="003F7C21" w:rsidRPr="001F12DF" w14:paraId="39B0A85A" w14:textId="77777777" w:rsidTr="00F32B02">
        <w:tc>
          <w:tcPr>
            <w:tcW w:w="1270" w:type="dxa"/>
          </w:tcPr>
          <w:p w14:paraId="6DFD2E83" w14:textId="152BCC07" w:rsidR="003F7C21" w:rsidRPr="001F12DF" w:rsidRDefault="003F7C21" w:rsidP="003F7C21">
            <w:r w:rsidRPr="000973B6">
              <w:t>Fi1.07.010</w:t>
            </w:r>
          </w:p>
        </w:tc>
        <w:tc>
          <w:tcPr>
            <w:tcW w:w="8942" w:type="dxa"/>
          </w:tcPr>
          <w:p w14:paraId="24EE39BF" w14:textId="77777777" w:rsidR="003F7C21" w:rsidRPr="001F12DF" w:rsidRDefault="003F7C21" w:rsidP="003F7C21">
            <w:pPr>
              <w:rPr>
                <w:rtl/>
              </w:rPr>
            </w:pPr>
            <w:r w:rsidRPr="001F12DF">
              <w:rPr>
                <w:rFonts w:hint="cs"/>
                <w:rtl/>
              </w:rPr>
              <w:t>דרישות כלליות:</w:t>
            </w:r>
          </w:p>
          <w:p w14:paraId="622A2C6D" w14:textId="77777777" w:rsidR="003F7C21" w:rsidRPr="001F12DF" w:rsidRDefault="003F7C21" w:rsidP="003F7C21">
            <w:pPr>
              <w:rPr>
                <w:rtl/>
              </w:rPr>
            </w:pPr>
            <w:r w:rsidRPr="001F12DF">
              <w:rPr>
                <w:rtl/>
              </w:rPr>
              <w:t>המערכת תכלול מודולים גמישים להנחות שיוגדרו ע"י מנהל המערכת</w:t>
            </w:r>
            <w:r w:rsidRPr="001F12DF">
              <w:t>.</w:t>
            </w:r>
          </w:p>
          <w:p w14:paraId="06F73BDA" w14:textId="77777777" w:rsidR="003F7C21" w:rsidRPr="001F12DF" w:rsidRDefault="003F7C21" w:rsidP="003F7C21">
            <w:pPr>
              <w:rPr>
                <w:rtl/>
              </w:rPr>
            </w:pPr>
            <w:r w:rsidRPr="001F12DF">
              <w:rPr>
                <w:rtl/>
              </w:rPr>
              <w:t>המערכת תאפשר קליטת פרטי המתגוררים כולל השוואה למרשם תושבים</w:t>
            </w:r>
            <w:r w:rsidRPr="001F12DF">
              <w:t>.</w:t>
            </w:r>
          </w:p>
          <w:p w14:paraId="55BFBD09" w14:textId="77777777" w:rsidR="003F7C21" w:rsidRPr="001F12DF" w:rsidRDefault="003F7C21" w:rsidP="003F7C21">
            <w:pPr>
              <w:rPr>
                <w:rtl/>
              </w:rPr>
            </w:pPr>
            <w:r w:rsidRPr="001F12DF">
              <w:rPr>
                <w:rtl/>
              </w:rPr>
              <w:t>המערכת תאפשר הפקת הודעות לתושב: בכתב, בדוא"ל או בפקס כל הפקת הודעה תתועד במערכת</w:t>
            </w:r>
            <w:r w:rsidRPr="001F12DF">
              <w:t>.</w:t>
            </w:r>
          </w:p>
        </w:tc>
      </w:tr>
      <w:tr w:rsidR="003F7C21" w:rsidRPr="001F12DF" w14:paraId="3B35A65D" w14:textId="77777777" w:rsidTr="00F32B02">
        <w:tc>
          <w:tcPr>
            <w:tcW w:w="1270" w:type="dxa"/>
          </w:tcPr>
          <w:p w14:paraId="493767C0" w14:textId="22AB1C11" w:rsidR="003F7C21" w:rsidRPr="001F12DF" w:rsidRDefault="003F7C21" w:rsidP="003F7C21">
            <w:r w:rsidRPr="000973B6">
              <w:t>Fi1.07.020</w:t>
            </w:r>
          </w:p>
        </w:tc>
        <w:tc>
          <w:tcPr>
            <w:tcW w:w="8942" w:type="dxa"/>
          </w:tcPr>
          <w:p w14:paraId="6D940F88" w14:textId="77777777" w:rsidR="003F7C21" w:rsidRPr="001F12DF" w:rsidRDefault="003F7C21" w:rsidP="003F7C21">
            <w:pPr>
              <w:rPr>
                <w:rtl/>
              </w:rPr>
            </w:pPr>
            <w:r w:rsidRPr="001F12DF">
              <w:rPr>
                <w:rtl/>
              </w:rPr>
              <w:t>המערכת תאפשר להגדיר כללים ותנאים להענקת ההנחה ושיעורה, כולל התניות שונות כגון: תשלומים שוטפים לכל שנת ההנחה וכו</w:t>
            </w:r>
            <w:r w:rsidRPr="001F12DF">
              <w:t>'.</w:t>
            </w:r>
          </w:p>
          <w:p w14:paraId="6424CBFD" w14:textId="77777777" w:rsidR="003F7C21" w:rsidRPr="001F12DF" w:rsidRDefault="003F7C21" w:rsidP="003F7C21">
            <w:pPr>
              <w:rPr>
                <w:rtl/>
              </w:rPr>
            </w:pPr>
            <w:r w:rsidRPr="001F12DF">
              <w:rPr>
                <w:rtl/>
              </w:rPr>
              <w:t>המערכת תעדכן/תבטל את ההנחה עם שינוי בקריטריונים למתן ההנחה למשל: גיל בני משפחה/מתגוררים מהישות הדמוגרפית או מידע מביטוח לאומי וכו</w:t>
            </w:r>
            <w:r w:rsidRPr="001F12DF">
              <w:rPr>
                <w:rFonts w:hint="cs"/>
                <w:rtl/>
              </w:rPr>
              <w:t>'.</w:t>
            </w:r>
          </w:p>
        </w:tc>
      </w:tr>
      <w:tr w:rsidR="003F7C21" w:rsidRPr="001F12DF" w14:paraId="5CF4E602" w14:textId="77777777" w:rsidTr="00F32B02">
        <w:tc>
          <w:tcPr>
            <w:tcW w:w="1270" w:type="dxa"/>
          </w:tcPr>
          <w:p w14:paraId="143C1EF8" w14:textId="27B1E1EE" w:rsidR="003F7C21" w:rsidRPr="001F12DF" w:rsidRDefault="003F7C21" w:rsidP="003F7C21">
            <w:r w:rsidRPr="000973B6">
              <w:t>Fi1.07.030</w:t>
            </w:r>
          </w:p>
        </w:tc>
        <w:tc>
          <w:tcPr>
            <w:tcW w:w="8942" w:type="dxa"/>
          </w:tcPr>
          <w:p w14:paraId="617CDA1F" w14:textId="77777777" w:rsidR="003F7C21" w:rsidRPr="001F12DF" w:rsidRDefault="003F7C21" w:rsidP="003F7C21">
            <w:pPr>
              <w:rPr>
                <w:rtl/>
              </w:rPr>
            </w:pPr>
            <w:r w:rsidRPr="001F12DF">
              <w:rPr>
                <w:rtl/>
              </w:rPr>
              <w:t>המערכת תקלוט נתונים ומידע פעם אחת בלבד, ואלה ישמשו גם להנחות אחרות (למשל, הנחה בארנונה, הנחה בחינוך וכו</w:t>
            </w:r>
            <w:r w:rsidRPr="001F12DF">
              <w:rPr>
                <w:rFonts w:hint="cs"/>
                <w:rtl/>
              </w:rPr>
              <w:t>')</w:t>
            </w:r>
          </w:p>
          <w:p w14:paraId="0DC8C2CA" w14:textId="77777777" w:rsidR="003F7C21" w:rsidRPr="001F12DF" w:rsidRDefault="003F7C21" w:rsidP="003F7C21">
            <w:pPr>
              <w:rPr>
                <w:rtl/>
              </w:rPr>
            </w:pPr>
            <w:r w:rsidRPr="001F12DF">
              <w:rPr>
                <w:rtl/>
              </w:rPr>
              <w:t>מודול הרטרו של המערכת יכלול גם רטרו בהנחות, הן ע"י עדכון נתונים של קריטריונים להנחה ואם ע"י קביעת שיעור ידני. הרטרו מתייחס הן לעדכן/גריעה/הוספה</w:t>
            </w:r>
            <w:r w:rsidRPr="001F12DF">
              <w:t>.</w:t>
            </w:r>
          </w:p>
        </w:tc>
      </w:tr>
      <w:tr w:rsidR="003F7C21" w:rsidRPr="001F12DF" w14:paraId="2BD2BE59" w14:textId="77777777" w:rsidTr="00F32B02">
        <w:tc>
          <w:tcPr>
            <w:tcW w:w="1270" w:type="dxa"/>
          </w:tcPr>
          <w:p w14:paraId="3A28AFFF" w14:textId="09EC319C" w:rsidR="003F7C21" w:rsidRPr="001F12DF" w:rsidRDefault="003F7C21" w:rsidP="003F7C21">
            <w:r w:rsidRPr="000973B6">
              <w:t>Fi1.07.040</w:t>
            </w:r>
          </w:p>
        </w:tc>
        <w:tc>
          <w:tcPr>
            <w:tcW w:w="8942" w:type="dxa"/>
          </w:tcPr>
          <w:p w14:paraId="45F4983D" w14:textId="77777777" w:rsidR="003F7C21" w:rsidRPr="001F12DF" w:rsidRDefault="003F7C21" w:rsidP="003F7C21">
            <w:pPr>
              <w:rPr>
                <w:rtl/>
              </w:rPr>
            </w:pPr>
            <w:r w:rsidRPr="001F12DF">
              <w:rPr>
                <w:rtl/>
              </w:rPr>
              <w:t>המערכת תאפשר הגדרת תהליכים לכל תת מודול הנחה בכל נושא</w:t>
            </w:r>
            <w:r w:rsidRPr="001F12DF">
              <w:t>.</w:t>
            </w:r>
          </w:p>
          <w:p w14:paraId="64D5A9F3" w14:textId="62FE807E" w:rsidR="003F7C21" w:rsidRPr="001F12DF" w:rsidRDefault="003F7C21" w:rsidP="003F7C21">
            <w:pPr>
              <w:rPr>
                <w:rtl/>
              </w:rPr>
            </w:pPr>
            <w:r w:rsidRPr="001F12DF">
              <w:rPr>
                <w:rtl/>
              </w:rPr>
              <w:t>כל הנחה תחייב הגדרת תוקף: התוקף ייגזר אוטומטית עפ"י כללים שהוגדרו לסוג ההנחה או ייקבע באופן ידני</w:t>
            </w:r>
            <w:r w:rsidRPr="001F12DF">
              <w:t>.</w:t>
            </w:r>
          </w:p>
        </w:tc>
      </w:tr>
      <w:tr w:rsidR="003F7C21" w:rsidRPr="001F12DF" w14:paraId="1D2905FC" w14:textId="77777777" w:rsidTr="00F32B02">
        <w:tc>
          <w:tcPr>
            <w:tcW w:w="1270" w:type="dxa"/>
          </w:tcPr>
          <w:p w14:paraId="05B2E18F" w14:textId="0A2D12D8" w:rsidR="003F7C21" w:rsidRPr="00171666" w:rsidRDefault="003F7C21" w:rsidP="003F7C21">
            <w:r w:rsidRPr="000973B6">
              <w:t>Fi1.07.050</w:t>
            </w:r>
          </w:p>
        </w:tc>
        <w:tc>
          <w:tcPr>
            <w:tcW w:w="8942" w:type="dxa"/>
          </w:tcPr>
          <w:p w14:paraId="642BA1FC" w14:textId="77777777" w:rsidR="003F7C21" w:rsidRPr="001F12DF" w:rsidRDefault="003F7C21" w:rsidP="003F7C21">
            <w:pPr>
              <w:rPr>
                <w:rtl/>
              </w:rPr>
            </w:pPr>
            <w:r w:rsidRPr="001F12DF">
              <w:rPr>
                <w:rtl/>
              </w:rPr>
              <w:t xml:space="preserve">המערכת תכלול מנגנונים שיגדירו תהליכים במודולים שונים של מערכת ההכנסות, כך שאם מתקיימים סטטוסים שונים של הנחה יתבצעו תהליכים בהתאם. למשל, אם מתקיים סטטוס הנחה "בקשת הנחה לנזקק" , לא תתאפשר אכיפה מסוג </w:t>
            </w:r>
            <w:r w:rsidRPr="001F12DF">
              <w:rPr>
                <w:rFonts w:hint="cs"/>
                <w:rtl/>
              </w:rPr>
              <w:t>מסוים</w:t>
            </w:r>
            <w:r w:rsidRPr="001F12DF">
              <w:t xml:space="preserve"> .</w:t>
            </w:r>
          </w:p>
          <w:p w14:paraId="3A83E28C" w14:textId="4302F1AE" w:rsidR="003F7C21" w:rsidRPr="001F12DF" w:rsidRDefault="003F7C21" w:rsidP="003F7C21">
            <w:pPr>
              <w:rPr>
                <w:rtl/>
              </w:rPr>
            </w:pPr>
            <w:r w:rsidRPr="001F12DF">
              <w:rPr>
                <w:rtl/>
              </w:rPr>
              <w:t xml:space="preserve">המערכת תאפשר להציג את כל סוגי ההנחות </w:t>
            </w:r>
            <w:r w:rsidRPr="001F12DF">
              <w:rPr>
                <w:rFonts w:hint="cs"/>
                <w:rtl/>
              </w:rPr>
              <w:t>והסטטוס</w:t>
            </w:r>
            <w:r w:rsidRPr="001F12DF">
              <w:rPr>
                <w:rtl/>
              </w:rPr>
              <w:t xml:space="preserve"> שלהם לכל ישות (משלם בחינוך, משלם ארנונה, בעל נכס וכו</w:t>
            </w:r>
            <w:r w:rsidRPr="001F12DF">
              <w:rPr>
                <w:rFonts w:hint="cs"/>
                <w:rtl/>
              </w:rPr>
              <w:t>')</w:t>
            </w:r>
            <w:r>
              <w:rPr>
                <w:rFonts w:hint="cs"/>
                <w:rtl/>
              </w:rPr>
              <w:t>.</w:t>
            </w:r>
          </w:p>
        </w:tc>
      </w:tr>
      <w:tr w:rsidR="003F7C21" w:rsidRPr="001F12DF" w14:paraId="3836F98D" w14:textId="77777777" w:rsidTr="00F32B02">
        <w:tc>
          <w:tcPr>
            <w:tcW w:w="1270" w:type="dxa"/>
          </w:tcPr>
          <w:p w14:paraId="709B1BE1" w14:textId="5E27D48C" w:rsidR="003F7C21" w:rsidRPr="00171666" w:rsidRDefault="003F7C21" w:rsidP="003F7C21">
            <w:r w:rsidRPr="000973B6">
              <w:t>Fi1.07.060</w:t>
            </w:r>
          </w:p>
        </w:tc>
        <w:tc>
          <w:tcPr>
            <w:tcW w:w="8942" w:type="dxa"/>
          </w:tcPr>
          <w:p w14:paraId="0989788F" w14:textId="404581CF" w:rsidR="003F7C21" w:rsidRPr="001F12DF" w:rsidRDefault="003F7C21" w:rsidP="003F7C21">
            <w:pPr>
              <w:rPr>
                <w:rtl/>
              </w:rPr>
            </w:pPr>
            <w:r w:rsidRPr="001F12DF">
              <w:rPr>
                <w:rtl/>
              </w:rPr>
              <w:t xml:space="preserve">המערכת תאפשר להגדיר לכל סוג </w:t>
            </w:r>
            <w:r w:rsidRPr="001F12DF">
              <w:rPr>
                <w:rFonts w:hint="cs"/>
                <w:rtl/>
              </w:rPr>
              <w:t>הנחה, ברמ</w:t>
            </w:r>
            <w:r w:rsidRPr="001F12DF">
              <w:rPr>
                <w:rFonts w:hint="eastAsia"/>
                <w:rtl/>
              </w:rPr>
              <w:t>ת</w:t>
            </w:r>
            <w:r w:rsidRPr="001F12DF">
              <w:rPr>
                <w:rtl/>
              </w:rPr>
              <w:t xml:space="preserve"> נושא או ברמת משלם או רמה אחרת (נכס וכו'), רמת צבירה של הנחות כגון: בחירת הנחה מקסימלית אחת, צבירת הנחות, צבירה ידנית וכו'.</w:t>
            </w:r>
          </w:p>
        </w:tc>
      </w:tr>
      <w:tr w:rsidR="003F7C21" w:rsidRPr="001F12DF" w14:paraId="6AAC432A" w14:textId="77777777" w:rsidTr="00F32B02">
        <w:tc>
          <w:tcPr>
            <w:tcW w:w="1270" w:type="dxa"/>
            <w:shd w:val="clear" w:color="auto" w:fill="D9D9D9" w:themeFill="background1" w:themeFillShade="D9"/>
          </w:tcPr>
          <w:p w14:paraId="4EDD31D3" w14:textId="008FF037" w:rsidR="003F7C21" w:rsidRPr="001F12DF" w:rsidRDefault="003F7C21" w:rsidP="003F7C21">
            <w:r w:rsidRPr="000973B6">
              <w:t>Fi1.07.070</w:t>
            </w:r>
          </w:p>
        </w:tc>
        <w:tc>
          <w:tcPr>
            <w:tcW w:w="8942" w:type="dxa"/>
            <w:shd w:val="clear" w:color="auto" w:fill="D9D9D9" w:themeFill="background1" w:themeFillShade="D9"/>
          </w:tcPr>
          <w:p w14:paraId="16CD4F29" w14:textId="470CFD63" w:rsidR="003F7C21" w:rsidRPr="001F12DF" w:rsidRDefault="003F7C21" w:rsidP="003F7C21">
            <w:pPr>
              <w:rPr>
                <w:rtl/>
              </w:rPr>
            </w:pPr>
            <w:r w:rsidRPr="001F12DF">
              <w:rPr>
                <w:rFonts w:hint="cs"/>
                <w:rtl/>
              </w:rPr>
              <w:t xml:space="preserve">קליטת והשוואת נתונים </w:t>
            </w:r>
            <w:r>
              <w:rPr>
                <w:rFonts w:hint="cs"/>
                <w:rtl/>
              </w:rPr>
              <w:t>ממערכות חיצוניות לקליטת זכאויות</w:t>
            </w:r>
          </w:p>
        </w:tc>
      </w:tr>
      <w:tr w:rsidR="003F7C21" w:rsidRPr="001F12DF" w14:paraId="3E23FEB3" w14:textId="77777777" w:rsidTr="00F32B02">
        <w:tc>
          <w:tcPr>
            <w:tcW w:w="1270" w:type="dxa"/>
          </w:tcPr>
          <w:p w14:paraId="6D998995" w14:textId="52E714D9" w:rsidR="003F7C21" w:rsidRPr="001F12DF" w:rsidRDefault="003F7C21" w:rsidP="003F7C21">
            <w:r w:rsidRPr="000973B6">
              <w:t>Fi1.07.080</w:t>
            </w:r>
          </w:p>
        </w:tc>
        <w:tc>
          <w:tcPr>
            <w:tcW w:w="8942" w:type="dxa"/>
          </w:tcPr>
          <w:p w14:paraId="3640057A" w14:textId="449A2914" w:rsidR="003F7C21" w:rsidRPr="001F12DF" w:rsidRDefault="003F7C21" w:rsidP="003F7C21">
            <w:pPr>
              <w:rPr>
                <w:rtl/>
              </w:rPr>
            </w:pPr>
            <w:r w:rsidRPr="001F12DF">
              <w:rPr>
                <w:rFonts w:hint="cs"/>
                <w:rtl/>
              </w:rPr>
              <w:t>קליטת והשוואת נתונים מול קבצים של גורמים חיצוניים המדווחים ל</w:t>
            </w:r>
            <w:r w:rsidR="00584A90">
              <w:rPr>
                <w:rFonts w:hint="cs"/>
                <w:rtl/>
              </w:rPr>
              <w:t>מעוצה</w:t>
            </w:r>
            <w:r w:rsidRPr="001F12DF">
              <w:rPr>
                <w:rFonts w:hint="cs"/>
                <w:rtl/>
              </w:rPr>
              <w:t>:</w:t>
            </w:r>
          </w:p>
          <w:p w14:paraId="511EE5F9" w14:textId="77777777" w:rsidR="003F7C21" w:rsidRPr="001F12DF" w:rsidRDefault="003F7C21" w:rsidP="003F7C21">
            <w:pPr>
              <w:rPr>
                <w:rtl/>
              </w:rPr>
            </w:pPr>
            <w:r w:rsidRPr="001F12DF">
              <w:rPr>
                <w:rtl/>
              </w:rPr>
              <w:t>המערכת תאפשר קליטה של קבצים עדכניים מביטוח לאומי וממשרד הביטחון וכו</w:t>
            </w:r>
            <w:r w:rsidRPr="001F12DF">
              <w:rPr>
                <w:rFonts w:hint="cs"/>
                <w:rtl/>
              </w:rPr>
              <w:t>'.</w:t>
            </w:r>
          </w:p>
          <w:p w14:paraId="29695454" w14:textId="77777777" w:rsidR="003F7C21" w:rsidRPr="001F12DF" w:rsidRDefault="003F7C21" w:rsidP="003F7C21">
            <w:pPr>
              <w:rPr>
                <w:rtl/>
              </w:rPr>
            </w:pPr>
            <w:r w:rsidRPr="001F12DF">
              <w:rPr>
                <w:rtl/>
              </w:rPr>
              <w:t>המערכת תבצע השוואה בין הרשומות המקבלות הנחה לעומת הרשימות שבקבצים</w:t>
            </w:r>
            <w:r w:rsidRPr="001F12DF">
              <w:t>:</w:t>
            </w:r>
          </w:p>
          <w:p w14:paraId="48D4F04F" w14:textId="77777777" w:rsidR="003F7C21" w:rsidRPr="001F12DF" w:rsidRDefault="003F7C21" w:rsidP="003F7C21">
            <w:pPr>
              <w:rPr>
                <w:rtl/>
              </w:rPr>
            </w:pPr>
            <w:r w:rsidRPr="001F12DF">
              <w:rPr>
                <w:rFonts w:hint="cs"/>
                <w:rtl/>
              </w:rPr>
              <w:t xml:space="preserve">- </w:t>
            </w:r>
            <w:r w:rsidRPr="001F12DF">
              <w:rPr>
                <w:rtl/>
              </w:rPr>
              <w:t>איתור מקבלי הנחה שאינם מופיעים בקובץ</w:t>
            </w:r>
            <w:r w:rsidRPr="001F12DF">
              <w:t>.</w:t>
            </w:r>
          </w:p>
          <w:p w14:paraId="2C13DFB7" w14:textId="77777777" w:rsidR="003F7C21" w:rsidRPr="001F12DF" w:rsidRDefault="003F7C21" w:rsidP="003F7C21">
            <w:pPr>
              <w:rPr>
                <w:rtl/>
              </w:rPr>
            </w:pPr>
            <w:r w:rsidRPr="001F12DF">
              <w:rPr>
                <w:rFonts w:hint="cs"/>
                <w:rtl/>
              </w:rPr>
              <w:t xml:space="preserve">- </w:t>
            </w:r>
            <w:r w:rsidRPr="001F12DF">
              <w:rPr>
                <w:rtl/>
              </w:rPr>
              <w:t>איתור זכאים להנחה שאינם מקבלים הנחה</w:t>
            </w:r>
            <w:r w:rsidRPr="001F12DF">
              <w:t>.</w:t>
            </w:r>
          </w:p>
          <w:p w14:paraId="500F4CCA" w14:textId="43F0E947" w:rsidR="003F7C21" w:rsidRPr="001F12DF" w:rsidRDefault="003F7C21" w:rsidP="003F7C21">
            <w:pPr>
              <w:rPr>
                <w:rtl/>
              </w:rPr>
            </w:pPr>
            <w:r w:rsidRPr="001F12DF">
              <w:rPr>
                <w:rFonts w:hint="cs"/>
                <w:rtl/>
              </w:rPr>
              <w:t xml:space="preserve">- </w:t>
            </w:r>
            <w:r w:rsidRPr="001F12DF">
              <w:rPr>
                <w:rtl/>
              </w:rPr>
              <w:t>מקבלי הנחה שמופיעים בקובץ יסומנו במערכת שנבדקו כולל תאריך בדיקה</w:t>
            </w:r>
            <w:r w:rsidRPr="001F12DF">
              <w:t>.</w:t>
            </w:r>
          </w:p>
        </w:tc>
      </w:tr>
      <w:tr w:rsidR="003F7C21" w:rsidRPr="001F12DF" w14:paraId="6985DA7D" w14:textId="77777777" w:rsidTr="00F32B02">
        <w:tc>
          <w:tcPr>
            <w:tcW w:w="1270" w:type="dxa"/>
          </w:tcPr>
          <w:p w14:paraId="52AAAF87" w14:textId="55D22AB8" w:rsidR="003F7C21" w:rsidRPr="00F96379" w:rsidRDefault="003F7C21" w:rsidP="003F7C21">
            <w:r w:rsidRPr="000973B6">
              <w:t>Fi1.07.090</w:t>
            </w:r>
          </w:p>
        </w:tc>
        <w:tc>
          <w:tcPr>
            <w:tcW w:w="8942" w:type="dxa"/>
          </w:tcPr>
          <w:p w14:paraId="1741967B" w14:textId="77777777" w:rsidR="003F7C21" w:rsidRPr="001F12DF" w:rsidRDefault="003F7C21" w:rsidP="003F7C21">
            <w:pPr>
              <w:rPr>
                <w:rtl/>
              </w:rPr>
            </w:pPr>
            <w:r w:rsidRPr="001F12DF">
              <w:rPr>
                <w:rFonts w:hint="cs"/>
                <w:rtl/>
              </w:rPr>
              <w:t>המערכת תכיל מנגנון ל</w:t>
            </w:r>
            <w:r w:rsidRPr="001F12DF">
              <w:rPr>
                <w:rtl/>
              </w:rPr>
              <w:t>השווא</w:t>
            </w:r>
            <w:r w:rsidRPr="001F12DF">
              <w:rPr>
                <w:rFonts w:hint="cs"/>
                <w:rtl/>
              </w:rPr>
              <w:t>ת</w:t>
            </w:r>
            <w:r w:rsidRPr="001F12DF">
              <w:rPr>
                <w:rtl/>
              </w:rPr>
              <w:t xml:space="preserve"> הנתונים תכלול את הסעיף הרלוונטי ובמקרים רלוונטיים השוואה של מספר הנפשות</w:t>
            </w:r>
            <w:r w:rsidRPr="001F12DF">
              <w:t>.</w:t>
            </w:r>
          </w:p>
          <w:p w14:paraId="4A36B284" w14:textId="77777777" w:rsidR="003F7C21" w:rsidRPr="001F12DF" w:rsidRDefault="003F7C21" w:rsidP="003F7C21">
            <w:pPr>
              <w:rPr>
                <w:rtl/>
              </w:rPr>
            </w:pPr>
            <w:r w:rsidRPr="001F12DF">
              <w:rPr>
                <w:rtl/>
              </w:rPr>
              <w:lastRenderedPageBreak/>
              <w:t>המערכת תפיק הודעה למקבלי הנחה שאינם זכאים להנחה על ביטול ההנחה ותבטל את ההנחה במערכת</w:t>
            </w:r>
            <w:r w:rsidRPr="001F12DF">
              <w:t>.</w:t>
            </w:r>
          </w:p>
          <w:p w14:paraId="791CA482" w14:textId="2F6B56E2" w:rsidR="003F7C21" w:rsidRPr="001F12DF" w:rsidRDefault="003F7C21" w:rsidP="003F7C21">
            <w:pPr>
              <w:rPr>
                <w:rtl/>
              </w:rPr>
            </w:pPr>
            <w:r w:rsidRPr="001F12DF">
              <w:rPr>
                <w:rtl/>
              </w:rPr>
              <w:t>המערכת תפיק הודעה לזכאי הנחה שאינם מקבלים הנחה להגיע להסדיר את ההנחה.</w:t>
            </w:r>
          </w:p>
        </w:tc>
      </w:tr>
      <w:tr w:rsidR="003F7C21" w:rsidRPr="001F12DF" w14:paraId="2394A5CB" w14:textId="77777777" w:rsidTr="00F32B02">
        <w:tc>
          <w:tcPr>
            <w:tcW w:w="1270" w:type="dxa"/>
            <w:shd w:val="clear" w:color="auto" w:fill="D9D9D9" w:themeFill="background1" w:themeFillShade="D9"/>
          </w:tcPr>
          <w:p w14:paraId="05EEF844" w14:textId="7ABDC502" w:rsidR="003F7C21" w:rsidRPr="001F12DF" w:rsidRDefault="003F7C21" w:rsidP="003F7C21">
            <w:r w:rsidRPr="000973B6">
              <w:lastRenderedPageBreak/>
              <w:t>Fi1.07.100</w:t>
            </w:r>
          </w:p>
        </w:tc>
        <w:tc>
          <w:tcPr>
            <w:tcW w:w="8942" w:type="dxa"/>
            <w:shd w:val="clear" w:color="auto" w:fill="D9D9D9" w:themeFill="background1" w:themeFillShade="D9"/>
          </w:tcPr>
          <w:p w14:paraId="3BB6F702" w14:textId="77777777" w:rsidR="003F7C21" w:rsidRPr="001F12DF" w:rsidRDefault="003F7C21" w:rsidP="003F7C21">
            <w:pPr>
              <w:rPr>
                <w:rtl/>
              </w:rPr>
            </w:pPr>
            <w:r w:rsidRPr="001F12DF">
              <w:rPr>
                <w:rtl/>
              </w:rPr>
              <w:t>קריטריונים להנחות לכל נושא חיוב</w:t>
            </w:r>
          </w:p>
        </w:tc>
      </w:tr>
      <w:tr w:rsidR="003F7C21" w:rsidRPr="001F12DF" w14:paraId="400A1AA2" w14:textId="77777777" w:rsidTr="00F32B02">
        <w:tc>
          <w:tcPr>
            <w:tcW w:w="1270" w:type="dxa"/>
          </w:tcPr>
          <w:p w14:paraId="18A92B0D" w14:textId="5D3BDAB5" w:rsidR="003F7C21" w:rsidRPr="001F12DF" w:rsidRDefault="003F7C21" w:rsidP="003F7C21">
            <w:r w:rsidRPr="000973B6">
              <w:t>Fi1.07.110</w:t>
            </w:r>
          </w:p>
        </w:tc>
        <w:tc>
          <w:tcPr>
            <w:tcW w:w="8942" w:type="dxa"/>
          </w:tcPr>
          <w:p w14:paraId="2CE53E15" w14:textId="77777777" w:rsidR="003F7C21" w:rsidRPr="001F12DF" w:rsidRDefault="003F7C21" w:rsidP="003F7C21">
            <w:pPr>
              <w:rPr>
                <w:rtl/>
              </w:rPr>
            </w:pPr>
            <w:r w:rsidRPr="001F12DF">
              <w:rPr>
                <w:rtl/>
              </w:rPr>
              <w:t>מודול קריטריונים להנחות לכל נושא חיוב, אשר יקבע את שיעור ההנחה עפ"י נתוני עץ הנכסים ו/או נתונים של המחזיק ו/או נתונים של המשלם, עפ"י טבלאות שיעורי הנחה מוגדרות לכל נושא</w:t>
            </w:r>
            <w:r w:rsidRPr="001F12DF">
              <w:rPr>
                <w:rFonts w:hint="cs"/>
                <w:rtl/>
              </w:rPr>
              <w:t xml:space="preserve"> ויכלול לכל הפחות את הדרישות הבאות:</w:t>
            </w:r>
          </w:p>
          <w:p w14:paraId="718B737C" w14:textId="77777777" w:rsidR="003F7C21" w:rsidRPr="001F12DF" w:rsidRDefault="003F7C21" w:rsidP="003F7C21">
            <w:pPr>
              <w:rPr>
                <w:rtl/>
              </w:rPr>
            </w:pPr>
            <w:r w:rsidRPr="001F12DF">
              <w:rPr>
                <w:rFonts w:hint="cs"/>
                <w:rtl/>
              </w:rPr>
              <w:t xml:space="preserve">א. </w:t>
            </w:r>
            <w:r w:rsidRPr="001F12DF">
              <w:rPr>
                <w:rtl/>
              </w:rPr>
              <w:t>הנחות עפ"י חוק שהמידע לגבי הזכאות להנחה נקבע ע"י גורמים חיצוניים , כגון: המוסד לביטוח לאומי, משהב"ט וכ</w:t>
            </w:r>
            <w:r w:rsidRPr="001F12DF">
              <w:rPr>
                <w:rFonts w:hint="cs"/>
                <w:rtl/>
              </w:rPr>
              <w:t>ו'</w:t>
            </w:r>
          </w:p>
          <w:p w14:paraId="0DDA3D4F" w14:textId="0C01FE62" w:rsidR="003F7C21" w:rsidRPr="001F12DF" w:rsidRDefault="003F7C21" w:rsidP="003F7C21">
            <w:pPr>
              <w:rPr>
                <w:rtl/>
              </w:rPr>
            </w:pPr>
            <w:r w:rsidRPr="001F12DF">
              <w:rPr>
                <w:rFonts w:hint="cs"/>
                <w:rtl/>
              </w:rPr>
              <w:t xml:space="preserve">ב. </w:t>
            </w:r>
            <w:r w:rsidRPr="001F12DF">
              <w:rPr>
                <w:rtl/>
              </w:rPr>
              <w:t>הנחות עפ"י קריטריונים שנקבעים ע"י המדינה ו/או ע"י ה</w:t>
            </w:r>
            <w:r w:rsidR="00584A90">
              <w:rPr>
                <w:rFonts w:hint="cs"/>
                <w:rtl/>
              </w:rPr>
              <w:t>מעוצה</w:t>
            </w:r>
          </w:p>
          <w:p w14:paraId="086EAA7D" w14:textId="77777777" w:rsidR="003F7C21" w:rsidRPr="001F12DF" w:rsidRDefault="003F7C21" w:rsidP="003F7C21">
            <w:pPr>
              <w:rPr>
                <w:rtl/>
              </w:rPr>
            </w:pPr>
            <w:r w:rsidRPr="001F12DF">
              <w:rPr>
                <w:rFonts w:hint="cs"/>
                <w:rtl/>
              </w:rPr>
              <w:t xml:space="preserve">ג. </w:t>
            </w:r>
            <w:r w:rsidRPr="001F12DF">
              <w:rPr>
                <w:rtl/>
              </w:rPr>
              <w:t>הנחות לגבי נכסים שאינם מאוכלסים : נכס חדש ריק, נכס לא מאוכלס, נכס בשיפוצים.</w:t>
            </w:r>
          </w:p>
        </w:tc>
      </w:tr>
      <w:tr w:rsidR="003F7C21" w:rsidRPr="001F12DF" w14:paraId="30950A74" w14:textId="77777777" w:rsidTr="00F32B02">
        <w:tc>
          <w:tcPr>
            <w:tcW w:w="1270" w:type="dxa"/>
            <w:shd w:val="clear" w:color="auto" w:fill="D9D9D9" w:themeFill="background1" w:themeFillShade="D9"/>
          </w:tcPr>
          <w:p w14:paraId="5EAC9084" w14:textId="5C422AB1" w:rsidR="003F7C21" w:rsidRPr="001F12DF" w:rsidRDefault="003F7C21" w:rsidP="003F7C21">
            <w:r w:rsidRPr="000973B6">
              <w:t>Fi1.07.120</w:t>
            </w:r>
          </w:p>
        </w:tc>
        <w:tc>
          <w:tcPr>
            <w:tcW w:w="8942" w:type="dxa"/>
            <w:shd w:val="clear" w:color="auto" w:fill="D9D9D9" w:themeFill="background1" w:themeFillShade="D9"/>
          </w:tcPr>
          <w:p w14:paraId="1D3105BA" w14:textId="77777777" w:rsidR="003F7C21" w:rsidRPr="001F12DF" w:rsidRDefault="003F7C21" w:rsidP="003F7C21">
            <w:pPr>
              <w:rPr>
                <w:rtl/>
              </w:rPr>
            </w:pPr>
            <w:r w:rsidRPr="001F12DF">
              <w:rPr>
                <w:rFonts w:hint="cs"/>
                <w:rtl/>
              </w:rPr>
              <w:t>קריטריונים להנחות לפי מבחן הכנסה</w:t>
            </w:r>
          </w:p>
        </w:tc>
      </w:tr>
      <w:tr w:rsidR="003F7C21" w:rsidRPr="001F12DF" w14:paraId="5381D654" w14:textId="77777777" w:rsidTr="00F32B02">
        <w:tc>
          <w:tcPr>
            <w:tcW w:w="1270" w:type="dxa"/>
          </w:tcPr>
          <w:p w14:paraId="60BED0F1" w14:textId="716CB971" w:rsidR="003F7C21" w:rsidRPr="001F12DF" w:rsidRDefault="003F7C21" w:rsidP="003F7C21">
            <w:r w:rsidRPr="000973B6">
              <w:t>Fi1.07.130</w:t>
            </w:r>
          </w:p>
        </w:tc>
        <w:tc>
          <w:tcPr>
            <w:tcW w:w="8942" w:type="dxa"/>
          </w:tcPr>
          <w:p w14:paraId="13628E5C" w14:textId="77777777" w:rsidR="003F7C21" w:rsidRPr="001F12DF" w:rsidRDefault="003F7C21" w:rsidP="003F7C21">
            <w:pPr>
              <w:rPr>
                <w:rtl/>
              </w:rPr>
            </w:pPr>
            <w:r w:rsidRPr="001F12DF">
              <w:rPr>
                <w:rtl/>
              </w:rPr>
              <w:t>המערכת תאפשר קליטת נתוני הכנסה ותבצע חישוב אוטומטי</w:t>
            </w:r>
            <w:r w:rsidRPr="001F12DF">
              <w:t xml:space="preserve"> .</w:t>
            </w:r>
          </w:p>
          <w:p w14:paraId="46FC2CF9" w14:textId="77777777" w:rsidR="003F7C21" w:rsidRPr="001F12DF" w:rsidRDefault="003F7C21" w:rsidP="003F7C21">
            <w:pPr>
              <w:rPr>
                <w:rtl/>
              </w:rPr>
            </w:pPr>
            <w:r w:rsidRPr="001F12DF">
              <w:rPr>
                <w:rtl/>
              </w:rPr>
              <w:t>המערכת תכלול דו"ח מתאים לבקרה , הדו"ח יכלול את הנתונים וחישוב הממוצע ושיעור ההנחה</w:t>
            </w:r>
            <w:r w:rsidRPr="001F12DF">
              <w:t>.</w:t>
            </w:r>
          </w:p>
          <w:p w14:paraId="53562638" w14:textId="77777777" w:rsidR="003F7C21" w:rsidRPr="001F12DF" w:rsidRDefault="003F7C21" w:rsidP="003F7C21">
            <w:pPr>
              <w:rPr>
                <w:rtl/>
              </w:rPr>
            </w:pPr>
            <w:r w:rsidRPr="001F12DF">
              <w:rPr>
                <w:rtl/>
              </w:rPr>
              <w:t>לאחר אישור , המערכת תעדכן את רשומת המבקש ותאפשר הפקה של תשובה: בכתב או בדוא"ל</w:t>
            </w:r>
            <w:r w:rsidRPr="001F12DF">
              <w:t>.</w:t>
            </w:r>
          </w:p>
          <w:p w14:paraId="2B05236A" w14:textId="613FCEAC" w:rsidR="003F7C21" w:rsidRPr="001F12DF" w:rsidRDefault="003F7C21" w:rsidP="003F7C21">
            <w:pPr>
              <w:rPr>
                <w:rtl/>
              </w:rPr>
            </w:pPr>
            <w:r w:rsidRPr="001F12DF">
              <w:rPr>
                <w:rtl/>
              </w:rPr>
              <w:t xml:space="preserve">המערכת תשמור </w:t>
            </w:r>
            <w:r w:rsidRPr="001F12DF">
              <w:rPr>
                <w:rFonts w:hint="cs"/>
                <w:rtl/>
              </w:rPr>
              <w:t>היסטורי</w:t>
            </w:r>
            <w:r w:rsidRPr="001F12DF">
              <w:rPr>
                <w:rFonts w:hint="eastAsia"/>
                <w:rtl/>
              </w:rPr>
              <w:t>ה</w:t>
            </w:r>
            <w:r w:rsidRPr="001F12DF">
              <w:rPr>
                <w:rtl/>
              </w:rPr>
              <w:t>, כך שתתאפשר השוואה לתקופות קודמות.</w:t>
            </w:r>
          </w:p>
        </w:tc>
      </w:tr>
      <w:tr w:rsidR="003F7C21" w:rsidRPr="001F12DF" w14:paraId="64711BC1" w14:textId="77777777" w:rsidTr="00F32B02">
        <w:tc>
          <w:tcPr>
            <w:tcW w:w="1270" w:type="dxa"/>
            <w:shd w:val="clear" w:color="auto" w:fill="D9D9D9" w:themeFill="background1" w:themeFillShade="D9"/>
          </w:tcPr>
          <w:p w14:paraId="37082F68" w14:textId="73130887" w:rsidR="003F7C21" w:rsidRPr="001F12DF" w:rsidRDefault="003F7C21" w:rsidP="003F7C21">
            <w:r w:rsidRPr="000973B6">
              <w:t>Fi1.07.140</w:t>
            </w:r>
          </w:p>
        </w:tc>
        <w:tc>
          <w:tcPr>
            <w:tcW w:w="8942" w:type="dxa"/>
            <w:shd w:val="clear" w:color="auto" w:fill="D9D9D9" w:themeFill="background1" w:themeFillShade="D9"/>
          </w:tcPr>
          <w:p w14:paraId="500F68EB" w14:textId="77777777" w:rsidR="003F7C21" w:rsidRPr="001F12DF" w:rsidRDefault="003F7C21" w:rsidP="003F7C21">
            <w:pPr>
              <w:rPr>
                <w:rtl/>
              </w:rPr>
            </w:pPr>
            <w:r w:rsidRPr="001F12DF">
              <w:rPr>
                <w:rFonts w:hint="cs"/>
                <w:rtl/>
              </w:rPr>
              <w:t>מודול ניהול ועדות הנחה</w:t>
            </w:r>
          </w:p>
        </w:tc>
      </w:tr>
      <w:tr w:rsidR="003F7C21" w:rsidRPr="001F12DF" w14:paraId="351051D9" w14:textId="77777777" w:rsidTr="00F32B02">
        <w:tc>
          <w:tcPr>
            <w:tcW w:w="1270" w:type="dxa"/>
          </w:tcPr>
          <w:p w14:paraId="6242B4F2" w14:textId="3C3B1336" w:rsidR="003F7C21" w:rsidRPr="001F12DF" w:rsidRDefault="003F7C21" w:rsidP="003F7C21">
            <w:r w:rsidRPr="000973B6">
              <w:t>Fi1.07.150</w:t>
            </w:r>
          </w:p>
        </w:tc>
        <w:tc>
          <w:tcPr>
            <w:tcW w:w="8942" w:type="dxa"/>
          </w:tcPr>
          <w:p w14:paraId="34248F17" w14:textId="77777777" w:rsidR="003F7C21" w:rsidRPr="001F12DF" w:rsidRDefault="003F7C21" w:rsidP="003F7C21">
            <w:pPr>
              <w:rPr>
                <w:rtl/>
              </w:rPr>
            </w:pPr>
            <w:r w:rsidRPr="001F12DF">
              <w:rPr>
                <w:rtl/>
              </w:rPr>
              <w:t xml:space="preserve">המודול </w:t>
            </w:r>
            <w:r w:rsidRPr="001F12DF">
              <w:rPr>
                <w:rFonts w:hint="cs"/>
                <w:rtl/>
              </w:rPr>
              <w:t>יאפשר</w:t>
            </w:r>
            <w:r w:rsidRPr="001F12DF">
              <w:rPr>
                <w:rtl/>
              </w:rPr>
              <w:t xml:space="preserve"> קליטת נתונים במבנה קבוע</w:t>
            </w:r>
            <w:r w:rsidRPr="001F12DF">
              <w:t xml:space="preserve">: </w:t>
            </w:r>
          </w:p>
          <w:p w14:paraId="799243C3" w14:textId="2BDD77DB" w:rsidR="003F7C21" w:rsidRPr="001F12DF" w:rsidRDefault="003F7C21" w:rsidP="003F7C21">
            <w:pPr>
              <w:rPr>
                <w:rtl/>
              </w:rPr>
            </w:pPr>
            <w:r w:rsidRPr="001F12DF">
              <w:rPr>
                <w:rFonts w:hint="cs"/>
                <w:rtl/>
              </w:rPr>
              <w:t>א.</w:t>
            </w:r>
            <w:r>
              <w:rPr>
                <w:rFonts w:hint="cs"/>
                <w:rtl/>
              </w:rPr>
              <w:t xml:space="preserve"> </w:t>
            </w:r>
            <w:r w:rsidRPr="001F12DF">
              <w:rPr>
                <w:rtl/>
              </w:rPr>
              <w:t>טבלת נושאים קבועה</w:t>
            </w:r>
            <w:r w:rsidRPr="001F12DF">
              <w:t xml:space="preserve"> .</w:t>
            </w:r>
          </w:p>
          <w:p w14:paraId="7B3E8AF2" w14:textId="3210649A" w:rsidR="003F7C21" w:rsidRPr="001F12DF" w:rsidRDefault="003F7C21" w:rsidP="003F7C21">
            <w:pPr>
              <w:rPr>
                <w:rtl/>
              </w:rPr>
            </w:pPr>
            <w:r w:rsidRPr="001F12DF">
              <w:rPr>
                <w:rFonts w:hint="cs"/>
                <w:rtl/>
              </w:rPr>
              <w:t xml:space="preserve">ב. </w:t>
            </w:r>
            <w:r w:rsidRPr="001F12DF">
              <w:rPr>
                <w:rtl/>
              </w:rPr>
              <w:t xml:space="preserve">לכל נושא יתאפשר הקלדת </w:t>
            </w:r>
            <w:r w:rsidRPr="001F12DF">
              <w:rPr>
                <w:rFonts w:hint="cs"/>
                <w:rtl/>
              </w:rPr>
              <w:t>תיאו</w:t>
            </w:r>
            <w:r w:rsidRPr="001F12DF">
              <w:rPr>
                <w:rFonts w:hint="eastAsia"/>
                <w:rtl/>
              </w:rPr>
              <w:t>ר</w:t>
            </w:r>
            <w:r w:rsidRPr="001F12DF">
              <w:rPr>
                <w:rtl/>
              </w:rPr>
              <w:t xml:space="preserve"> מפורט</w:t>
            </w:r>
            <w:r w:rsidRPr="001F12DF">
              <w:t>.</w:t>
            </w:r>
          </w:p>
          <w:p w14:paraId="2965508A" w14:textId="77777777" w:rsidR="003F7C21" w:rsidRPr="001F12DF" w:rsidRDefault="003F7C21" w:rsidP="003F7C21">
            <w:pPr>
              <w:rPr>
                <w:rtl/>
              </w:rPr>
            </w:pPr>
            <w:r w:rsidRPr="001F12DF">
              <w:rPr>
                <w:rFonts w:hint="cs"/>
                <w:rtl/>
              </w:rPr>
              <w:t xml:space="preserve">ג. </w:t>
            </w:r>
            <w:r w:rsidRPr="001F12DF">
              <w:rPr>
                <w:rtl/>
              </w:rPr>
              <w:t>לכל נושא ניתן יהיה להזין נתונים</w:t>
            </w:r>
            <w:r w:rsidRPr="001F12DF">
              <w:t xml:space="preserve"> :  </w:t>
            </w:r>
          </w:p>
          <w:p w14:paraId="2ECF83E4" w14:textId="77777777" w:rsidR="003F7C21" w:rsidRPr="001F12DF" w:rsidRDefault="003F7C21" w:rsidP="003F7C21">
            <w:pPr>
              <w:rPr>
                <w:rtl/>
              </w:rPr>
            </w:pPr>
            <w:r w:rsidRPr="001F12DF">
              <w:rPr>
                <w:rFonts w:hint="cs"/>
                <w:rtl/>
              </w:rPr>
              <w:t xml:space="preserve">- </w:t>
            </w:r>
            <w:r w:rsidRPr="001F12DF">
              <w:rPr>
                <w:rtl/>
              </w:rPr>
              <w:t>נתוני הכנסות לפי סוגים כולל התקופה</w:t>
            </w:r>
            <w:r w:rsidRPr="001F12DF">
              <w:t xml:space="preserve"> .</w:t>
            </w:r>
          </w:p>
          <w:p w14:paraId="6A039FC9" w14:textId="77777777" w:rsidR="003F7C21" w:rsidRPr="001F12DF" w:rsidRDefault="003F7C21" w:rsidP="003F7C21">
            <w:pPr>
              <w:rPr>
                <w:rtl/>
              </w:rPr>
            </w:pPr>
            <w:r w:rsidRPr="001F12DF">
              <w:rPr>
                <w:rFonts w:hint="cs"/>
                <w:rtl/>
              </w:rPr>
              <w:t xml:space="preserve">- </w:t>
            </w:r>
            <w:r w:rsidRPr="001F12DF">
              <w:rPr>
                <w:rtl/>
              </w:rPr>
              <w:t>נתוני הוצאות לפי סוג הוצאה כולל תקופה</w:t>
            </w:r>
            <w:r w:rsidRPr="001F12DF">
              <w:t>.</w:t>
            </w:r>
          </w:p>
          <w:p w14:paraId="2815D9AF" w14:textId="77777777" w:rsidR="003F7C21" w:rsidRPr="001F12DF" w:rsidRDefault="003F7C21" w:rsidP="003F7C21">
            <w:pPr>
              <w:rPr>
                <w:rtl/>
              </w:rPr>
            </w:pPr>
            <w:r w:rsidRPr="001F12DF">
              <w:rPr>
                <w:rFonts w:hint="cs"/>
                <w:rtl/>
              </w:rPr>
              <w:t xml:space="preserve">- </w:t>
            </w:r>
            <w:r w:rsidRPr="001F12DF">
              <w:rPr>
                <w:rtl/>
              </w:rPr>
              <w:t>נתוני השקעות לפי סוגים</w:t>
            </w:r>
            <w:r w:rsidRPr="001F12DF">
              <w:t>.</w:t>
            </w:r>
          </w:p>
          <w:p w14:paraId="694CC51F" w14:textId="77777777" w:rsidR="003F7C21" w:rsidRPr="001F12DF" w:rsidRDefault="003F7C21" w:rsidP="003F7C21">
            <w:pPr>
              <w:rPr>
                <w:rtl/>
              </w:rPr>
            </w:pPr>
            <w:r w:rsidRPr="001F12DF">
              <w:rPr>
                <w:rFonts w:hint="cs"/>
                <w:rtl/>
              </w:rPr>
              <w:t xml:space="preserve">- </w:t>
            </w:r>
            <w:r w:rsidRPr="001F12DF">
              <w:rPr>
                <w:rtl/>
              </w:rPr>
              <w:t>נתונים שונים שישמשו הן כערכים של קריטריון (למשל נתוני נכסים קבועים ושוטפים וכו') והן נתונים לאחזור והצגה בלבד</w:t>
            </w:r>
            <w:r w:rsidRPr="001F12DF">
              <w:t>.</w:t>
            </w:r>
          </w:p>
          <w:p w14:paraId="41331918" w14:textId="77777777" w:rsidR="003F7C21" w:rsidRPr="001F12DF" w:rsidRDefault="003F7C21" w:rsidP="003F7C21">
            <w:pPr>
              <w:rPr>
                <w:rtl/>
              </w:rPr>
            </w:pPr>
            <w:r w:rsidRPr="001F12DF">
              <w:rPr>
                <w:rFonts w:hint="cs"/>
                <w:rtl/>
              </w:rPr>
              <w:t xml:space="preserve">- </w:t>
            </w:r>
            <w:r w:rsidRPr="001F12DF">
              <w:rPr>
                <w:rtl/>
              </w:rPr>
              <w:t>נתונים שהערכים שלהם יבוטאו בסקלה, כולל אפשרות הגדרה של מספר סוגי סקלות</w:t>
            </w:r>
            <w:r w:rsidRPr="001F12DF">
              <w:t xml:space="preserve"> .</w:t>
            </w:r>
          </w:p>
          <w:p w14:paraId="60567799" w14:textId="77777777" w:rsidR="003F7C21" w:rsidRPr="001F12DF" w:rsidRDefault="003F7C21" w:rsidP="003F7C21">
            <w:pPr>
              <w:rPr>
                <w:rtl/>
              </w:rPr>
            </w:pPr>
            <w:r w:rsidRPr="001F12DF">
              <w:rPr>
                <w:rtl/>
              </w:rPr>
              <w:t>המערכת תאפשר הזנת חוות דעת של הרווחה (בנוסף לנושא), כולל שיוכה לטבלת סקלות</w:t>
            </w:r>
            <w:r w:rsidRPr="001F12DF">
              <w:t>.</w:t>
            </w:r>
          </w:p>
        </w:tc>
      </w:tr>
      <w:tr w:rsidR="003F7C21" w:rsidRPr="001F12DF" w14:paraId="4A8AF48B" w14:textId="77777777" w:rsidTr="00F32B02">
        <w:tc>
          <w:tcPr>
            <w:tcW w:w="1270" w:type="dxa"/>
          </w:tcPr>
          <w:p w14:paraId="4E20CD52" w14:textId="415CD54F" w:rsidR="003F7C21" w:rsidRPr="001F12DF" w:rsidRDefault="003F7C21" w:rsidP="003F7C21">
            <w:r w:rsidRPr="000973B6">
              <w:t>Fi1.07.160</w:t>
            </w:r>
          </w:p>
        </w:tc>
        <w:tc>
          <w:tcPr>
            <w:tcW w:w="8942" w:type="dxa"/>
          </w:tcPr>
          <w:p w14:paraId="5B71AB50" w14:textId="77777777" w:rsidR="003F7C21" w:rsidRPr="001F12DF" w:rsidRDefault="003F7C21" w:rsidP="003F7C21">
            <w:pPr>
              <w:rPr>
                <w:rtl/>
              </w:rPr>
            </w:pPr>
            <w:r w:rsidRPr="001F12DF">
              <w:rPr>
                <w:rtl/>
              </w:rPr>
              <w:t>המערכת תאפשר להגדיר מודלים שונים לחישוב שיעור הנחה, כל מודל יכלול את הרכיבים הבאים לחישוב שיעור ההנחה</w:t>
            </w:r>
            <w:r w:rsidRPr="001F12DF">
              <w:t>:</w:t>
            </w:r>
          </w:p>
          <w:p w14:paraId="32C604D0" w14:textId="77777777" w:rsidR="003F7C21" w:rsidRPr="001F12DF" w:rsidRDefault="003F7C21" w:rsidP="003F7C21">
            <w:pPr>
              <w:rPr>
                <w:rtl/>
              </w:rPr>
            </w:pPr>
            <w:r w:rsidRPr="001F12DF">
              <w:rPr>
                <w:rFonts w:hint="cs"/>
                <w:rtl/>
              </w:rPr>
              <w:t xml:space="preserve">- </w:t>
            </w:r>
            <w:r w:rsidRPr="001F12DF">
              <w:rPr>
                <w:rtl/>
              </w:rPr>
              <w:t>הגדרה היררכית (קטגוריה, קריטריון (פרוק של הקטגוריה, קריטריון משני וכו</w:t>
            </w:r>
            <w:r w:rsidRPr="001F12DF">
              <w:rPr>
                <w:rFonts w:hint="cs"/>
                <w:rtl/>
              </w:rPr>
              <w:t>')</w:t>
            </w:r>
          </w:p>
          <w:p w14:paraId="71B376DA" w14:textId="60A742DA" w:rsidR="003F7C21" w:rsidRPr="001F12DF" w:rsidRDefault="003F7C21" w:rsidP="003F7C21">
            <w:pPr>
              <w:rPr>
                <w:rtl/>
              </w:rPr>
            </w:pPr>
            <w:r w:rsidRPr="001F12DF">
              <w:rPr>
                <w:rFonts w:hint="cs"/>
                <w:rtl/>
              </w:rPr>
              <w:t xml:space="preserve">- </w:t>
            </w:r>
            <w:r w:rsidRPr="001F12DF">
              <w:rPr>
                <w:rtl/>
              </w:rPr>
              <w:t xml:space="preserve">הגדרת משקלות לכל רמה </w:t>
            </w:r>
            <w:r w:rsidRPr="001F12DF">
              <w:rPr>
                <w:rFonts w:hint="cs"/>
                <w:rtl/>
              </w:rPr>
              <w:t>בהיררכיה</w:t>
            </w:r>
            <w:r w:rsidRPr="001F12DF">
              <w:rPr>
                <w:rtl/>
              </w:rPr>
              <w:t xml:space="preserve"> (משקל הקטגוריה, משקל כל קריטריון של הקטגוריה כך שסכום המשקלות יהיה שווה 100% וכו</w:t>
            </w:r>
            <w:r w:rsidRPr="001F12DF">
              <w:rPr>
                <w:rFonts w:hint="cs"/>
                <w:rtl/>
              </w:rPr>
              <w:t>')</w:t>
            </w:r>
          </w:p>
          <w:p w14:paraId="0CE37A7E" w14:textId="77777777" w:rsidR="003F7C21" w:rsidRPr="001F12DF" w:rsidRDefault="003F7C21" w:rsidP="003F7C21">
            <w:pPr>
              <w:rPr>
                <w:rtl/>
              </w:rPr>
            </w:pPr>
            <w:r w:rsidRPr="001F12DF">
              <w:rPr>
                <w:rtl/>
              </w:rPr>
              <w:t>הגדרת סוג הערכים של כל פריט ברמת ההיררכיה (למשל, ערך קריטריון הוצאה שווה ₪, ערך קריטריון חוות דעת שווה ערך בסקלה</w:t>
            </w:r>
            <w:r w:rsidRPr="001F12DF">
              <w:rPr>
                <w:rFonts w:hint="cs"/>
                <w:rtl/>
              </w:rPr>
              <w:t>).</w:t>
            </w:r>
          </w:p>
          <w:p w14:paraId="0DDED977" w14:textId="77777777" w:rsidR="003F7C21" w:rsidRPr="001F12DF" w:rsidRDefault="003F7C21" w:rsidP="003F7C21">
            <w:pPr>
              <w:rPr>
                <w:rtl/>
              </w:rPr>
            </w:pPr>
            <w:r w:rsidRPr="001F12DF">
              <w:rPr>
                <w:rtl/>
              </w:rPr>
              <w:t xml:space="preserve">הגדרת ציונים לערכים בכל רמת היררכיה, חלק מהציונים ייגזרו אוטומטית מהערכים עפ"י טבלת ערכים וציוני הערכים לכל פריט בהיררכיה, ערכים  שהוגדרו בסקלה ייגזרו אוטומטית בהתאם ולטבלת </w:t>
            </w:r>
            <w:r w:rsidRPr="001F12DF">
              <w:rPr>
                <w:rtl/>
              </w:rPr>
              <w:lastRenderedPageBreak/>
              <w:t>ערכי סקלה וציונים לכל פריט בהיררכיה, וכן אפשרות לקבוע ציונים באופן ידני לחלק מהפריטים בהיררכיה לפריטים שאין להם ביטוי כמותי או בסקלה</w:t>
            </w:r>
            <w:r w:rsidRPr="001F12DF">
              <w:rPr>
                <w:rFonts w:hint="cs"/>
                <w:rtl/>
              </w:rPr>
              <w:t>).</w:t>
            </w:r>
          </w:p>
          <w:p w14:paraId="39496BB8" w14:textId="77777777" w:rsidR="003F7C21" w:rsidRPr="001F12DF" w:rsidRDefault="003F7C21" w:rsidP="003F7C21">
            <w:pPr>
              <w:rPr>
                <w:rtl/>
              </w:rPr>
            </w:pPr>
            <w:r w:rsidRPr="001F12DF">
              <w:rPr>
                <w:rFonts w:hint="cs"/>
                <w:rtl/>
              </w:rPr>
              <w:t xml:space="preserve">- </w:t>
            </w:r>
            <w:r w:rsidRPr="001F12DF">
              <w:rPr>
                <w:rtl/>
              </w:rPr>
              <w:t>המערכת תאפשר חישוב הציון המשוקלל לכל פריט בהיררכיה כולל אגריגציה לרמת קטגוריה ולרמת ציון סופי משוקלל למבקש</w:t>
            </w:r>
            <w:r w:rsidRPr="001F12DF">
              <w:t>.</w:t>
            </w:r>
          </w:p>
        </w:tc>
      </w:tr>
      <w:tr w:rsidR="003F7C21" w:rsidRPr="001F12DF" w14:paraId="7A4C595F" w14:textId="77777777" w:rsidTr="00F32B02">
        <w:tc>
          <w:tcPr>
            <w:tcW w:w="1270" w:type="dxa"/>
          </w:tcPr>
          <w:p w14:paraId="4FD460F2" w14:textId="2170179C" w:rsidR="003F7C21" w:rsidRPr="001F12DF" w:rsidRDefault="003F7C21" w:rsidP="003F7C21">
            <w:r w:rsidRPr="000973B6">
              <w:lastRenderedPageBreak/>
              <w:t>Fi1.07.170</w:t>
            </w:r>
          </w:p>
        </w:tc>
        <w:tc>
          <w:tcPr>
            <w:tcW w:w="8942" w:type="dxa"/>
          </w:tcPr>
          <w:p w14:paraId="219805B3" w14:textId="77777777" w:rsidR="003F7C21" w:rsidRPr="001F12DF" w:rsidRDefault="003F7C21" w:rsidP="003F7C21">
            <w:pPr>
              <w:rPr>
                <w:rtl/>
              </w:rPr>
            </w:pPr>
            <w:r w:rsidRPr="001F12DF">
              <w:rPr>
                <w:rtl/>
              </w:rPr>
              <w:t>המערכת תכלול תהליך שיאפשר גיבוש המלצות לשיעורי הנחה ע"י פונקציות שונות במערכת</w:t>
            </w:r>
            <w:r w:rsidRPr="001F12DF">
              <w:t>.</w:t>
            </w:r>
          </w:p>
          <w:p w14:paraId="601F5913" w14:textId="77777777" w:rsidR="003F7C21" w:rsidRPr="001F12DF" w:rsidRDefault="003F7C21" w:rsidP="003F7C21">
            <w:pPr>
              <w:rPr>
                <w:rtl/>
              </w:rPr>
            </w:pPr>
            <w:r w:rsidRPr="001F12DF">
              <w:rPr>
                <w:rtl/>
              </w:rPr>
              <w:t>המערכת תאפשר הגדרת מנה לפי כמות , ברירת המחדל תאריך ההזנה</w:t>
            </w:r>
            <w:r w:rsidRPr="001F12DF">
              <w:t>.</w:t>
            </w:r>
          </w:p>
          <w:p w14:paraId="2DA91ED2" w14:textId="77777777" w:rsidR="003F7C21" w:rsidRPr="001F12DF" w:rsidRDefault="003F7C21" w:rsidP="003F7C21">
            <w:pPr>
              <w:rPr>
                <w:rtl/>
              </w:rPr>
            </w:pPr>
            <w:r w:rsidRPr="001F12DF">
              <w:rPr>
                <w:rtl/>
              </w:rPr>
              <w:t>המערכת תאפשר עדכון יזום של צעדי אכיפה אם קיימת בקשה להנחה</w:t>
            </w:r>
            <w:r w:rsidRPr="001F12DF">
              <w:t>.</w:t>
            </w:r>
          </w:p>
          <w:p w14:paraId="4C102DDD" w14:textId="77777777" w:rsidR="003F7C21" w:rsidRPr="001F12DF" w:rsidRDefault="003F7C21" w:rsidP="003F7C21">
            <w:pPr>
              <w:rPr>
                <w:rtl/>
              </w:rPr>
            </w:pPr>
            <w:r w:rsidRPr="001F12DF">
              <w:rPr>
                <w:rtl/>
              </w:rPr>
              <w:t>המערכת תכלול מערך סטטוסים לגבי הבקשה , : "בקשה" , "בטיפול", "לקראת ועדה", "החלטת ועדה", "סיום טיפול" (לאחר עדכון ההחלטה</w:t>
            </w:r>
            <w:r w:rsidRPr="001F12DF">
              <w:rPr>
                <w:rFonts w:hint="cs"/>
                <w:rtl/>
              </w:rPr>
              <w:t>).</w:t>
            </w:r>
          </w:p>
          <w:p w14:paraId="23BC4D61" w14:textId="77777777" w:rsidR="003F7C21" w:rsidRPr="001F12DF" w:rsidRDefault="003F7C21" w:rsidP="003F7C21">
            <w:pPr>
              <w:rPr>
                <w:rtl/>
              </w:rPr>
            </w:pPr>
            <w:r w:rsidRPr="001F12DF">
              <w:rPr>
                <w:rtl/>
              </w:rPr>
              <w:t>המערכת תציין בכל מסך של המשלם את סטטוס הבקשה</w:t>
            </w:r>
            <w:r w:rsidRPr="001F12DF">
              <w:t>.</w:t>
            </w:r>
          </w:p>
        </w:tc>
      </w:tr>
      <w:tr w:rsidR="003F7C21" w:rsidRPr="001F12DF" w14:paraId="1C2EDC8A" w14:textId="77777777" w:rsidTr="00F32B02">
        <w:tc>
          <w:tcPr>
            <w:tcW w:w="1270" w:type="dxa"/>
          </w:tcPr>
          <w:p w14:paraId="5E0D7E4E" w14:textId="64468254" w:rsidR="003F7C21" w:rsidRPr="001F12DF" w:rsidRDefault="003F7C21" w:rsidP="003F7C21">
            <w:r w:rsidRPr="000973B6">
              <w:t>Fi1.07.180</w:t>
            </w:r>
          </w:p>
        </w:tc>
        <w:tc>
          <w:tcPr>
            <w:tcW w:w="8942" w:type="dxa"/>
          </w:tcPr>
          <w:p w14:paraId="46B36CA6" w14:textId="77777777" w:rsidR="003F7C21" w:rsidRPr="001F12DF" w:rsidRDefault="003F7C21" w:rsidP="003F7C21">
            <w:pPr>
              <w:rPr>
                <w:rtl/>
              </w:rPr>
            </w:pPr>
            <w:r w:rsidRPr="001F12DF">
              <w:rPr>
                <w:rFonts w:hint="cs"/>
                <w:rtl/>
              </w:rPr>
              <w:t>ניהול ועדת הנחות:</w:t>
            </w:r>
          </w:p>
          <w:p w14:paraId="6C5BEEE0" w14:textId="77777777" w:rsidR="003F7C21" w:rsidRPr="001F12DF" w:rsidRDefault="003F7C21" w:rsidP="003F7C21">
            <w:pPr>
              <w:numPr>
                <w:ilvl w:val="0"/>
                <w:numId w:val="5"/>
              </w:numPr>
            </w:pPr>
            <w:r w:rsidRPr="001F12DF">
              <w:rPr>
                <w:rtl/>
              </w:rPr>
              <w:t>לאחר יצירת המנות המערכת תאפשר הזנת סדר יום לדיוני הועדה שיכלול את תאריך הועדה ורשימת הבקשות</w:t>
            </w:r>
            <w:r w:rsidRPr="001F12DF">
              <w:t>.</w:t>
            </w:r>
          </w:p>
          <w:p w14:paraId="1DE7E7A9" w14:textId="77777777" w:rsidR="003F7C21" w:rsidRPr="001F12DF" w:rsidRDefault="003F7C21" w:rsidP="003F7C21">
            <w:pPr>
              <w:numPr>
                <w:ilvl w:val="0"/>
                <w:numId w:val="5"/>
              </w:numPr>
            </w:pPr>
            <w:r w:rsidRPr="001F12DF">
              <w:rPr>
                <w:rtl/>
              </w:rPr>
              <w:t xml:space="preserve">המערכת תאפשר הפקת זימונים לחברי הועדה (הן </w:t>
            </w:r>
            <w:r w:rsidRPr="001F12DF">
              <w:rPr>
                <w:rFonts w:hint="cs"/>
                <w:rtl/>
              </w:rPr>
              <w:t>בדוא"ל</w:t>
            </w:r>
            <w:r w:rsidRPr="001F12DF">
              <w:rPr>
                <w:rtl/>
              </w:rPr>
              <w:t>, או בכתב</w:t>
            </w:r>
            <w:r w:rsidRPr="001F12DF">
              <w:rPr>
                <w:rFonts w:hint="cs"/>
                <w:rtl/>
              </w:rPr>
              <w:t xml:space="preserve"> או בזימון ביומן)</w:t>
            </w:r>
          </w:p>
          <w:p w14:paraId="64AF019A" w14:textId="77777777" w:rsidR="003F7C21" w:rsidRPr="001F12DF" w:rsidRDefault="003F7C21" w:rsidP="003F7C21">
            <w:pPr>
              <w:numPr>
                <w:ilvl w:val="0"/>
                <w:numId w:val="5"/>
              </w:numPr>
            </w:pPr>
            <w:r w:rsidRPr="001F12DF">
              <w:rPr>
                <w:rtl/>
              </w:rPr>
              <w:t>המערכת תאפשר להדפיס את הנתונים המלאים של הבקשות שבמנה כולל ההמלצות, נתוני הנחות בתוקף כולל נתוני הנחות ועדה משנים קודמות</w:t>
            </w:r>
            <w:r w:rsidRPr="001F12DF">
              <w:t>.</w:t>
            </w:r>
          </w:p>
          <w:p w14:paraId="28DD6E87" w14:textId="1CAE7352" w:rsidR="003F7C21" w:rsidRPr="001F12DF" w:rsidRDefault="003F7C21" w:rsidP="003F7C21">
            <w:pPr>
              <w:numPr>
                <w:ilvl w:val="0"/>
                <w:numId w:val="5"/>
              </w:numPr>
              <w:rPr>
                <w:rtl/>
              </w:rPr>
            </w:pPr>
            <w:r w:rsidRPr="001F12DF">
              <w:rPr>
                <w:rtl/>
              </w:rPr>
              <w:t xml:space="preserve">המערכת תאפשר קליטת הנוכחים </w:t>
            </w:r>
            <w:r w:rsidRPr="001F12DF">
              <w:rPr>
                <w:rFonts w:hint="cs"/>
                <w:rtl/>
              </w:rPr>
              <w:t>בוועד</w:t>
            </w:r>
            <w:r w:rsidRPr="001F12DF">
              <w:rPr>
                <w:rFonts w:hint="eastAsia"/>
                <w:rtl/>
              </w:rPr>
              <w:t>ה</w:t>
            </w:r>
            <w:r w:rsidRPr="001F12DF">
              <w:t>.</w:t>
            </w:r>
          </w:p>
          <w:p w14:paraId="51E5F501" w14:textId="3A392E2B" w:rsidR="003F7C21" w:rsidRPr="001F12DF" w:rsidRDefault="003F7C21" w:rsidP="003F7C21">
            <w:pPr>
              <w:numPr>
                <w:ilvl w:val="0"/>
                <w:numId w:val="5"/>
              </w:numPr>
              <w:rPr>
                <w:rtl/>
              </w:rPr>
            </w:pPr>
            <w:r w:rsidRPr="001F12DF">
              <w:rPr>
                <w:rtl/>
              </w:rPr>
              <w:t xml:space="preserve">המערכת תאפשר קליטת החלטות הועדה , כולל סטטוסים: "לא נדון, יעבור </w:t>
            </w:r>
            <w:r w:rsidRPr="001F12DF">
              <w:rPr>
                <w:rFonts w:hint="cs"/>
                <w:rtl/>
              </w:rPr>
              <w:t>לוועד</w:t>
            </w:r>
            <w:r w:rsidRPr="001F12DF">
              <w:rPr>
                <w:rFonts w:hint="eastAsia"/>
                <w:rtl/>
              </w:rPr>
              <w:t>ה</w:t>
            </w:r>
            <w:r w:rsidRPr="001F12DF">
              <w:rPr>
                <w:rtl/>
              </w:rPr>
              <w:t xml:space="preserve"> הבאה", "השלמת פרטים" כולל </w:t>
            </w:r>
            <w:r w:rsidRPr="001F12DF">
              <w:rPr>
                <w:rFonts w:hint="cs"/>
                <w:rtl/>
              </w:rPr>
              <w:t>תיאו</w:t>
            </w:r>
            <w:r w:rsidRPr="001F12DF">
              <w:rPr>
                <w:rFonts w:hint="eastAsia"/>
                <w:rtl/>
              </w:rPr>
              <w:t>ר</w:t>
            </w:r>
            <w:r w:rsidRPr="001F12DF">
              <w:rPr>
                <w:rtl/>
              </w:rPr>
              <w:t xml:space="preserve"> הנתונים להשלמה, "דחיה" , "הנחה" כולל שיעור ההנחה</w:t>
            </w:r>
            <w:r w:rsidRPr="001F12DF">
              <w:t>.</w:t>
            </w:r>
          </w:p>
          <w:p w14:paraId="7DF4F788" w14:textId="77777777" w:rsidR="003F7C21" w:rsidRPr="001F12DF" w:rsidRDefault="003F7C21" w:rsidP="003F7C21">
            <w:pPr>
              <w:numPr>
                <w:ilvl w:val="0"/>
                <w:numId w:val="5"/>
              </w:numPr>
              <w:rPr>
                <w:rtl/>
              </w:rPr>
            </w:pPr>
            <w:r w:rsidRPr="001F12DF">
              <w:rPr>
                <w:rtl/>
              </w:rPr>
              <w:t>המערכת תאפשר קליטת תאריכי תוקף : מועד התחלה ומועד סיום</w:t>
            </w:r>
            <w:r w:rsidRPr="001F12DF">
              <w:t>.</w:t>
            </w:r>
          </w:p>
          <w:p w14:paraId="39C92A3F" w14:textId="77777777" w:rsidR="003F7C21" w:rsidRPr="001F12DF" w:rsidRDefault="003F7C21" w:rsidP="003F7C21">
            <w:pPr>
              <w:numPr>
                <w:ilvl w:val="0"/>
                <w:numId w:val="5"/>
              </w:numPr>
              <w:rPr>
                <w:rtl/>
              </w:rPr>
            </w:pPr>
            <w:r w:rsidRPr="001F12DF">
              <w:rPr>
                <w:rtl/>
              </w:rPr>
              <w:t>המערכת תאפשר הפקת טיוטת פרוטוקול של הישיבה, כולל אישור הפרוטוקול ואמצעי האישור (חתימה אלקטרונית, חתימה בכתב</w:t>
            </w:r>
            <w:r w:rsidRPr="001F12DF">
              <w:rPr>
                <w:rFonts w:hint="cs"/>
                <w:rtl/>
              </w:rPr>
              <w:t>).</w:t>
            </w:r>
          </w:p>
          <w:p w14:paraId="756686E1" w14:textId="77777777" w:rsidR="003F7C21" w:rsidRPr="001F12DF" w:rsidRDefault="003F7C21" w:rsidP="003F7C21">
            <w:pPr>
              <w:numPr>
                <w:ilvl w:val="0"/>
                <w:numId w:val="5"/>
              </w:numPr>
              <w:rPr>
                <w:rtl/>
              </w:rPr>
            </w:pPr>
            <w:r w:rsidRPr="001F12DF">
              <w:rPr>
                <w:rtl/>
              </w:rPr>
              <w:t>לאחר השלמת האישור הפרוטוקול המערכת תעדכן את ההחלטות בהתאם ותפיק הודעה למבקשים</w:t>
            </w:r>
            <w:r w:rsidRPr="001F12DF">
              <w:t>.</w:t>
            </w:r>
          </w:p>
          <w:p w14:paraId="2F6C850E" w14:textId="77777777" w:rsidR="003F7C21" w:rsidRDefault="003F7C21" w:rsidP="003F7C21">
            <w:pPr>
              <w:numPr>
                <w:ilvl w:val="0"/>
                <w:numId w:val="5"/>
              </w:numPr>
            </w:pPr>
            <w:r w:rsidRPr="001F12DF">
              <w:rPr>
                <w:rtl/>
              </w:rPr>
              <w:t xml:space="preserve">כל הבקשות בסטטוס "יעבור </w:t>
            </w:r>
            <w:r w:rsidRPr="001F12DF">
              <w:rPr>
                <w:rFonts w:hint="cs"/>
                <w:rtl/>
              </w:rPr>
              <w:t>לוועד</w:t>
            </w:r>
            <w:r w:rsidRPr="001F12DF">
              <w:rPr>
                <w:rFonts w:hint="eastAsia"/>
                <w:rtl/>
              </w:rPr>
              <w:t>ה</w:t>
            </w:r>
            <w:r w:rsidRPr="001F12DF">
              <w:rPr>
                <w:rtl/>
              </w:rPr>
              <w:t xml:space="preserve"> הבאה" ייכנסו למנה הבאה באופן אוטומטי.</w:t>
            </w:r>
          </w:p>
          <w:p w14:paraId="79515754" w14:textId="11008A17" w:rsidR="003F7C21" w:rsidRPr="001F12DF" w:rsidRDefault="003F7C21" w:rsidP="003F7C21">
            <w:pPr>
              <w:numPr>
                <w:ilvl w:val="0"/>
                <w:numId w:val="5"/>
              </w:numPr>
              <w:rPr>
                <w:rtl/>
              </w:rPr>
            </w:pPr>
            <w:r w:rsidRPr="00E30886">
              <w:rPr>
                <w:rtl/>
              </w:rPr>
              <w:t>המערכת תאפשר לעדכן בנכס את ההנחות מקובץ אקסל ולבצע זיכוי של מחיקת חובות כתחליף לפקודת יומן ולא רק עדכון סטטוס בקשה של החלטת הוועדה כגון אושר או נדחה</w:t>
            </w:r>
            <w:r>
              <w:rPr>
                <w:rFonts w:hint="cs"/>
                <w:rtl/>
              </w:rPr>
              <w:t>.</w:t>
            </w:r>
          </w:p>
        </w:tc>
      </w:tr>
      <w:tr w:rsidR="003F7C21" w:rsidRPr="001F12DF" w14:paraId="6033495F" w14:textId="77777777" w:rsidTr="00F32B02">
        <w:tc>
          <w:tcPr>
            <w:tcW w:w="1270" w:type="dxa"/>
          </w:tcPr>
          <w:p w14:paraId="4CCF6A4E" w14:textId="0002B560" w:rsidR="003F7C21" w:rsidRPr="001F12DF" w:rsidRDefault="003F7C21" w:rsidP="003F7C21">
            <w:r w:rsidRPr="000973B6">
              <w:t>Fi1.07.190</w:t>
            </w:r>
          </w:p>
        </w:tc>
        <w:tc>
          <w:tcPr>
            <w:tcW w:w="8942" w:type="dxa"/>
          </w:tcPr>
          <w:p w14:paraId="4C2E19D0" w14:textId="77777777" w:rsidR="003F7C21" w:rsidRPr="001F12DF" w:rsidRDefault="003F7C21" w:rsidP="003F7C21">
            <w:pPr>
              <w:rPr>
                <w:rtl/>
              </w:rPr>
            </w:pPr>
            <w:r w:rsidRPr="001F12DF">
              <w:rPr>
                <w:rFonts w:hint="cs"/>
                <w:rtl/>
              </w:rPr>
              <w:t>הנחות בגין מצב נכס:</w:t>
            </w:r>
          </w:p>
          <w:p w14:paraId="1FA1147C" w14:textId="77777777" w:rsidR="003F7C21" w:rsidRPr="001F12DF" w:rsidRDefault="003F7C21" w:rsidP="003F7C21">
            <w:r w:rsidRPr="001F12DF">
              <w:rPr>
                <w:rFonts w:hint="cs"/>
                <w:rtl/>
              </w:rPr>
              <w:t xml:space="preserve">- </w:t>
            </w:r>
            <w:r w:rsidRPr="001F12DF">
              <w:rPr>
                <w:rtl/>
              </w:rPr>
              <w:t>המערכת תאפשר הגדרת כללי הנחה ושיעורי הנחה בגין מצב נכס</w:t>
            </w:r>
            <w:r w:rsidRPr="001F12DF">
              <w:t>.</w:t>
            </w:r>
          </w:p>
          <w:p w14:paraId="019B9D50" w14:textId="77777777" w:rsidR="003F7C21" w:rsidRPr="001F12DF" w:rsidRDefault="003F7C21" w:rsidP="003F7C21">
            <w:pPr>
              <w:rPr>
                <w:rtl/>
              </w:rPr>
            </w:pPr>
            <w:r w:rsidRPr="001F12DF">
              <w:rPr>
                <w:rFonts w:hint="cs"/>
                <w:rtl/>
              </w:rPr>
              <w:t xml:space="preserve">- </w:t>
            </w:r>
            <w:r w:rsidRPr="001F12DF">
              <w:rPr>
                <w:rtl/>
              </w:rPr>
              <w:t>המערכת תאפשר צבירת תקופות הנחה , עד לערך מקסימלי שייקבע לכל סוג הנחה</w:t>
            </w:r>
            <w:r w:rsidRPr="001F12DF">
              <w:t>.</w:t>
            </w:r>
          </w:p>
          <w:p w14:paraId="49EEA562" w14:textId="77777777" w:rsidR="003F7C21" w:rsidRPr="001F12DF" w:rsidRDefault="003F7C21" w:rsidP="003F7C21">
            <w:pPr>
              <w:rPr>
                <w:rtl/>
              </w:rPr>
            </w:pPr>
            <w:r w:rsidRPr="001F12DF">
              <w:rPr>
                <w:rFonts w:hint="cs"/>
                <w:rtl/>
              </w:rPr>
              <w:t xml:space="preserve">- </w:t>
            </w:r>
            <w:r w:rsidRPr="001F12DF">
              <w:rPr>
                <w:rtl/>
              </w:rPr>
              <w:t>צבירת התקופה לערך מקסימלי תתאפשר לנכס בכל רמה בעץ ההיררכי או לישות דמוגרפית.</w:t>
            </w:r>
          </w:p>
        </w:tc>
      </w:tr>
      <w:tr w:rsidR="003F7C21" w:rsidRPr="001F12DF" w14:paraId="782C32DA" w14:textId="77777777" w:rsidTr="00F32B02">
        <w:tc>
          <w:tcPr>
            <w:tcW w:w="1270" w:type="dxa"/>
            <w:shd w:val="clear" w:color="auto" w:fill="D9D9D9" w:themeFill="background1" w:themeFillShade="D9"/>
          </w:tcPr>
          <w:p w14:paraId="2A92B2F4" w14:textId="02F4C3B9" w:rsidR="003F7C21" w:rsidRPr="001F12DF" w:rsidRDefault="003F7C21" w:rsidP="003F7C21">
            <w:r w:rsidRPr="000973B6">
              <w:t>Fi1.07.200</w:t>
            </w:r>
          </w:p>
        </w:tc>
        <w:tc>
          <w:tcPr>
            <w:tcW w:w="8942" w:type="dxa"/>
            <w:shd w:val="clear" w:color="auto" w:fill="D9D9D9" w:themeFill="background1" w:themeFillShade="D9"/>
          </w:tcPr>
          <w:p w14:paraId="58E814A1" w14:textId="77777777" w:rsidR="003F7C21" w:rsidRPr="001F12DF" w:rsidRDefault="003F7C21" w:rsidP="003F7C21">
            <w:pPr>
              <w:rPr>
                <w:rtl/>
              </w:rPr>
            </w:pPr>
            <w:r w:rsidRPr="001F12DF">
              <w:rPr>
                <w:rFonts w:hint="cs"/>
                <w:rtl/>
              </w:rPr>
              <w:t>תהליך טיפול בבקשה לנכס סגור</w:t>
            </w:r>
          </w:p>
        </w:tc>
      </w:tr>
      <w:tr w:rsidR="003F7C21" w:rsidRPr="001F12DF" w14:paraId="1CDDA659" w14:textId="77777777" w:rsidTr="00F32B02">
        <w:tc>
          <w:tcPr>
            <w:tcW w:w="1270" w:type="dxa"/>
          </w:tcPr>
          <w:p w14:paraId="52A7C4B0" w14:textId="03054B42" w:rsidR="003F7C21" w:rsidRPr="001F12DF" w:rsidRDefault="003F7C21" w:rsidP="003F7C21">
            <w:r w:rsidRPr="000973B6">
              <w:t>Fi1.07.210</w:t>
            </w:r>
          </w:p>
        </w:tc>
        <w:tc>
          <w:tcPr>
            <w:tcW w:w="8942" w:type="dxa"/>
          </w:tcPr>
          <w:p w14:paraId="09317892" w14:textId="77777777" w:rsidR="003F7C21" w:rsidRPr="001F12DF" w:rsidRDefault="003F7C21" w:rsidP="003F7C21">
            <w:r w:rsidRPr="001F12DF">
              <w:rPr>
                <w:rtl/>
              </w:rPr>
              <w:t>בקשה לנכס סגור וריק תתקבל בהודעה מראש באמצעות טופס מקוון</w:t>
            </w:r>
            <w:r w:rsidRPr="001F12DF">
              <w:t xml:space="preserve"> .</w:t>
            </w:r>
          </w:p>
          <w:p w14:paraId="49EB2A57" w14:textId="77777777" w:rsidR="003F7C21" w:rsidRPr="001F12DF" w:rsidRDefault="003F7C21" w:rsidP="003F7C21">
            <w:pPr>
              <w:rPr>
                <w:rtl/>
              </w:rPr>
            </w:pPr>
            <w:r w:rsidRPr="001F12DF">
              <w:rPr>
                <w:rtl/>
              </w:rPr>
              <w:t>הבקשה תנוהל במערכת</w:t>
            </w:r>
            <w:r w:rsidRPr="001F12DF">
              <w:rPr>
                <w:rFonts w:hint="cs"/>
                <w:rtl/>
              </w:rPr>
              <w:t xml:space="preserve"> שירות לקוחות (</w:t>
            </w:r>
            <w:r w:rsidRPr="001F12DF">
              <w:rPr>
                <w:rFonts w:hint="cs"/>
              </w:rPr>
              <w:t>CRM</w:t>
            </w:r>
            <w:r w:rsidRPr="001F12DF">
              <w:rPr>
                <w:rFonts w:hint="cs"/>
                <w:rtl/>
              </w:rPr>
              <w:t xml:space="preserve">) </w:t>
            </w:r>
            <w:r w:rsidRPr="001F12DF">
              <w:rPr>
                <w:rtl/>
              </w:rPr>
              <w:t>באופן תהליכי ושינוי סטטוסים והתושב יעודכן בסטטוס הטיפול בהודעות</w:t>
            </w:r>
            <w:r w:rsidRPr="001F12DF">
              <w:t>.</w:t>
            </w:r>
          </w:p>
          <w:p w14:paraId="5DC43960" w14:textId="77777777" w:rsidR="003F7C21" w:rsidRPr="001F12DF" w:rsidRDefault="003F7C21" w:rsidP="003F7C21">
            <w:pPr>
              <w:rPr>
                <w:rtl/>
              </w:rPr>
            </w:pPr>
            <w:r w:rsidRPr="001F12DF">
              <w:rPr>
                <w:rtl/>
              </w:rPr>
              <w:t>המערכת תאפשר מתן הנחה לחודשיים אחורה מיום הבקשה</w:t>
            </w:r>
            <w:r w:rsidRPr="001F12DF">
              <w:rPr>
                <w:rFonts w:hint="cs"/>
                <w:rtl/>
              </w:rPr>
              <w:t xml:space="preserve"> (</w:t>
            </w:r>
            <w:r w:rsidRPr="001F12DF">
              <w:rPr>
                <w:rtl/>
              </w:rPr>
              <w:t>בהתאם לצו הארנונה, מועדים אליו עשויים להשתנות</w:t>
            </w:r>
            <w:r w:rsidRPr="001F12DF">
              <w:rPr>
                <w:rFonts w:hint="cs"/>
                <w:rtl/>
              </w:rPr>
              <w:t>)</w:t>
            </w:r>
          </w:p>
          <w:p w14:paraId="4BD9F5AF" w14:textId="6EB3DFF3" w:rsidR="003F7C21" w:rsidRPr="001F12DF" w:rsidRDefault="003F7C21" w:rsidP="003F7C21">
            <w:pPr>
              <w:rPr>
                <w:rtl/>
              </w:rPr>
            </w:pPr>
            <w:r w:rsidRPr="001F12DF">
              <w:rPr>
                <w:rtl/>
              </w:rPr>
              <w:lastRenderedPageBreak/>
              <w:t>על המערכת לפעול בהתאם ל</w:t>
            </w:r>
            <w:r w:rsidRPr="001F12DF">
              <w:rPr>
                <w:rFonts w:hint="cs"/>
                <w:rtl/>
              </w:rPr>
              <w:t>מדיניות</w:t>
            </w:r>
            <w:r w:rsidRPr="001F12DF">
              <w:rPr>
                <w:rtl/>
              </w:rPr>
              <w:t xml:space="preserve"> ה</w:t>
            </w:r>
            <w:r w:rsidR="00584A90">
              <w:rPr>
                <w:rFonts w:hint="cs"/>
                <w:rtl/>
              </w:rPr>
              <w:t>מעוצה</w:t>
            </w:r>
            <w:r w:rsidRPr="001F12DF">
              <w:rPr>
                <w:rtl/>
              </w:rPr>
              <w:t xml:space="preserve"> </w:t>
            </w:r>
            <w:r w:rsidRPr="001F12DF">
              <w:rPr>
                <w:rFonts w:hint="cs"/>
                <w:rtl/>
              </w:rPr>
              <w:t xml:space="preserve">ביחס </w:t>
            </w:r>
            <w:r w:rsidRPr="001F12DF">
              <w:rPr>
                <w:rtl/>
              </w:rPr>
              <w:t>לנכס סגור</w:t>
            </w:r>
            <w:r w:rsidRPr="001F12DF">
              <w:rPr>
                <w:rFonts w:hint="cs"/>
                <w:rtl/>
              </w:rPr>
              <w:t>,</w:t>
            </w:r>
            <w:r w:rsidRPr="001F12DF">
              <w:rPr>
                <w:rtl/>
              </w:rPr>
              <w:t xml:space="preserve"> בהתאם לסיווגים</w:t>
            </w:r>
            <w:r w:rsidRPr="001F12DF">
              <w:rPr>
                <w:rFonts w:hint="cs"/>
                <w:rtl/>
              </w:rPr>
              <w:t xml:space="preserve"> </w:t>
            </w:r>
            <w:r w:rsidRPr="001F12DF">
              <w:rPr>
                <w:rtl/>
              </w:rPr>
              <w:t>ולתקופות שאושרו</w:t>
            </w:r>
            <w:r w:rsidRPr="001F12DF">
              <w:rPr>
                <w:rFonts w:hint="cs"/>
                <w:rtl/>
              </w:rPr>
              <w:t>.</w:t>
            </w:r>
          </w:p>
          <w:p w14:paraId="03B3244D" w14:textId="77777777" w:rsidR="003F7C21" w:rsidRPr="001F12DF" w:rsidRDefault="003F7C21" w:rsidP="003F7C21">
            <w:pPr>
              <w:rPr>
                <w:rtl/>
              </w:rPr>
            </w:pPr>
          </w:p>
          <w:p w14:paraId="0A845CC4" w14:textId="77777777" w:rsidR="003F7C21" w:rsidRPr="001F12DF" w:rsidRDefault="003F7C21" w:rsidP="003F7C21">
            <w:pPr>
              <w:rPr>
                <w:rtl/>
              </w:rPr>
            </w:pPr>
            <w:r w:rsidRPr="001F12DF">
              <w:rPr>
                <w:rtl/>
              </w:rPr>
              <w:t>בעת הבקשה יש לבצע בדי</w:t>
            </w:r>
            <w:r w:rsidRPr="001F12DF">
              <w:rPr>
                <w:rFonts w:hint="cs"/>
                <w:rtl/>
              </w:rPr>
              <w:t>קות:</w:t>
            </w:r>
          </w:p>
          <w:p w14:paraId="12E786ED" w14:textId="77777777" w:rsidR="003F7C21" w:rsidRPr="001F12DF" w:rsidRDefault="003F7C21" w:rsidP="003F7C21">
            <w:pPr>
              <w:rPr>
                <w:rtl/>
              </w:rPr>
            </w:pPr>
            <w:r w:rsidRPr="001F12DF">
              <w:rPr>
                <w:rtl/>
              </w:rPr>
              <w:t>האם המבקש בעלים</w:t>
            </w:r>
            <w:r w:rsidRPr="001F12DF">
              <w:t xml:space="preserve"> </w:t>
            </w:r>
          </w:p>
          <w:p w14:paraId="572FDCA8" w14:textId="77777777" w:rsidR="003F7C21" w:rsidRPr="001F12DF" w:rsidRDefault="003F7C21" w:rsidP="003F7C21">
            <w:pPr>
              <w:rPr>
                <w:rtl/>
              </w:rPr>
            </w:pPr>
            <w:r w:rsidRPr="001F12DF">
              <w:rPr>
                <w:rtl/>
              </w:rPr>
              <w:t>האם ניתנה בעבר הנחת נכס סגור לבעלים בנכס</w:t>
            </w:r>
          </w:p>
          <w:p w14:paraId="6230F976" w14:textId="68196B89" w:rsidR="003F7C21" w:rsidRPr="001F12DF" w:rsidRDefault="003F7C21" w:rsidP="003F7C21">
            <w:pPr>
              <w:rPr>
                <w:rtl/>
              </w:rPr>
            </w:pPr>
            <w:r w:rsidRPr="001F12DF">
              <w:rPr>
                <w:rtl/>
              </w:rPr>
              <w:t xml:space="preserve">סך התקופה של ההנחה לא תעבור את ההנחות הקבועות בהחלטת </w:t>
            </w:r>
            <w:r w:rsidRPr="001F12DF">
              <w:rPr>
                <w:rFonts w:hint="cs"/>
                <w:rtl/>
              </w:rPr>
              <w:t>ה</w:t>
            </w:r>
            <w:r w:rsidR="00584A90">
              <w:rPr>
                <w:rFonts w:hint="cs"/>
                <w:rtl/>
              </w:rPr>
              <w:t>מעוצה</w:t>
            </w:r>
            <w:r w:rsidRPr="001F12DF">
              <w:rPr>
                <w:rFonts w:hint="cs"/>
                <w:rtl/>
              </w:rPr>
              <w:t>,</w:t>
            </w:r>
            <w:r w:rsidRPr="001F12DF">
              <w:rPr>
                <w:rtl/>
              </w:rPr>
              <w:t xml:space="preserve"> לדוגמא במגורים</w:t>
            </w:r>
            <w:r w:rsidRPr="001F12DF">
              <w:t xml:space="preserve"> : </w:t>
            </w:r>
          </w:p>
          <w:p w14:paraId="0BDF1B4E" w14:textId="77777777" w:rsidR="003F7C21" w:rsidRPr="001F12DF" w:rsidRDefault="003F7C21" w:rsidP="003F7C21">
            <w:pPr>
              <w:rPr>
                <w:rtl/>
              </w:rPr>
            </w:pPr>
            <w:r w:rsidRPr="001F12DF">
              <w:rPr>
                <w:rFonts w:hint="cs"/>
                <w:rtl/>
              </w:rPr>
              <w:t xml:space="preserve">עד שישה </w:t>
            </w:r>
            <w:r w:rsidRPr="001F12DF">
              <w:rPr>
                <w:rtl/>
              </w:rPr>
              <w:t>חודשים 100% הנחה</w:t>
            </w:r>
          </w:p>
          <w:p w14:paraId="09274758" w14:textId="77777777" w:rsidR="003F7C21" w:rsidRPr="001F12DF" w:rsidRDefault="003F7C21" w:rsidP="003F7C21">
            <w:pPr>
              <w:rPr>
                <w:rtl/>
              </w:rPr>
            </w:pPr>
            <w:r w:rsidRPr="001F12DF">
              <w:rPr>
                <w:rFonts w:hint="cs"/>
                <w:rtl/>
              </w:rPr>
              <w:t xml:space="preserve">מעל לשישה </w:t>
            </w:r>
            <w:r w:rsidRPr="001F12DF">
              <w:rPr>
                <w:rtl/>
              </w:rPr>
              <w:t>חודשים 66% הנחה</w:t>
            </w:r>
            <w:r w:rsidRPr="001F12DF">
              <w:t xml:space="preserve"> </w:t>
            </w:r>
          </w:p>
          <w:p w14:paraId="42E8C3CD" w14:textId="77777777" w:rsidR="003F7C21" w:rsidRPr="001F12DF" w:rsidRDefault="003F7C21" w:rsidP="003F7C21">
            <w:pPr>
              <w:rPr>
                <w:rtl/>
              </w:rPr>
            </w:pPr>
            <w:r w:rsidRPr="001F12DF">
              <w:rPr>
                <w:rtl/>
              </w:rPr>
              <w:t>לבעלי סיווג 201 מתן הנחה של 50% ל 12</w:t>
            </w:r>
            <w:r w:rsidRPr="001F12DF">
              <w:rPr>
                <w:rFonts w:hint="cs"/>
                <w:rtl/>
              </w:rPr>
              <w:t xml:space="preserve"> חודשים</w:t>
            </w:r>
          </w:p>
          <w:p w14:paraId="76AC583A" w14:textId="77777777" w:rsidR="003F7C21" w:rsidRPr="001F12DF" w:rsidRDefault="003F7C21" w:rsidP="003F7C21">
            <w:pPr>
              <w:rPr>
                <w:rtl/>
              </w:rPr>
            </w:pPr>
            <w:r w:rsidRPr="001F12DF">
              <w:rPr>
                <w:rtl/>
              </w:rPr>
              <w:t>בקשות מעבר לחודשיים אחורה</w:t>
            </w:r>
            <w:r w:rsidRPr="001F12DF">
              <w:rPr>
                <w:rFonts w:hint="cs"/>
                <w:rtl/>
              </w:rPr>
              <w:t xml:space="preserve"> </w:t>
            </w:r>
            <w:r w:rsidRPr="001F12DF">
              <w:rPr>
                <w:rtl/>
              </w:rPr>
              <w:t>יינתנו באישור מנהל</w:t>
            </w:r>
            <w:r w:rsidRPr="001F12DF">
              <w:rPr>
                <w:rFonts w:hint="cs"/>
                <w:rtl/>
              </w:rPr>
              <w:t xml:space="preserve"> מח' הגבייה.</w:t>
            </w:r>
            <w:r w:rsidRPr="001F12DF">
              <w:rPr>
                <w:rtl/>
              </w:rPr>
              <w:t xml:space="preserve"> </w:t>
            </w:r>
          </w:p>
          <w:p w14:paraId="4CC19138" w14:textId="77777777" w:rsidR="003F7C21" w:rsidRPr="001F12DF" w:rsidRDefault="003F7C21" w:rsidP="003F7C21">
            <w:pPr>
              <w:rPr>
                <w:rtl/>
              </w:rPr>
            </w:pPr>
          </w:p>
          <w:p w14:paraId="38ECFDC4" w14:textId="77777777" w:rsidR="003F7C21" w:rsidRPr="001F12DF" w:rsidRDefault="003F7C21" w:rsidP="003F7C21">
            <w:pPr>
              <w:rPr>
                <w:rtl/>
              </w:rPr>
            </w:pPr>
            <w:r w:rsidRPr="001F12DF">
              <w:rPr>
                <w:rtl/>
              </w:rPr>
              <w:t>עם הגשת הבקשה , המערכת תעכב את הליכי אכיפה במידה ויש</w:t>
            </w:r>
            <w:r w:rsidRPr="001F12DF">
              <w:rPr>
                <w:rFonts w:hint="cs"/>
                <w:rtl/>
              </w:rPr>
              <w:t xml:space="preserve"> </w:t>
            </w:r>
            <w:r w:rsidRPr="001F12DF">
              <w:rPr>
                <w:rtl/>
              </w:rPr>
              <w:t>חובות בנכס. לאחר תקופה של 3 חודשים המערכת תאפשר של</w:t>
            </w:r>
            <w:r w:rsidRPr="001F12DF">
              <w:rPr>
                <w:rFonts w:hint="cs"/>
                <w:rtl/>
              </w:rPr>
              <w:t>יחת</w:t>
            </w:r>
            <w:r w:rsidRPr="001F12DF">
              <w:rPr>
                <w:rtl/>
              </w:rPr>
              <w:t xml:space="preserve"> התראה אך ללא ביצוע עיקולים</w:t>
            </w:r>
            <w:r w:rsidRPr="001F12DF">
              <w:t xml:space="preserve"> .</w:t>
            </w:r>
          </w:p>
          <w:p w14:paraId="76D01BAC" w14:textId="047C06B0" w:rsidR="003F7C21" w:rsidRPr="001F12DF" w:rsidRDefault="003F7C21" w:rsidP="003F7C21">
            <w:pPr>
              <w:rPr>
                <w:rtl/>
              </w:rPr>
            </w:pPr>
            <w:r w:rsidRPr="001F12DF">
              <w:rPr>
                <w:rtl/>
              </w:rPr>
              <w:t>הבקשות ינוהלו ע"י ועדת הנחות</w:t>
            </w:r>
            <w:r w:rsidRPr="001F12DF">
              <w:rPr>
                <w:rFonts w:hint="cs"/>
                <w:rtl/>
              </w:rPr>
              <w:t xml:space="preserve">, </w:t>
            </w:r>
            <w:r w:rsidRPr="001F12DF">
              <w:rPr>
                <w:rtl/>
              </w:rPr>
              <w:t>יוגשו</w:t>
            </w:r>
            <w:r>
              <w:rPr>
                <w:rFonts w:hint="cs"/>
                <w:rtl/>
              </w:rPr>
              <w:t xml:space="preserve"> </w:t>
            </w:r>
            <w:r w:rsidRPr="001F12DF">
              <w:rPr>
                <w:rFonts w:hint="cs"/>
                <w:rtl/>
              </w:rPr>
              <w:t>פרוטוקולי</w:t>
            </w:r>
            <w:r w:rsidRPr="001F12DF">
              <w:rPr>
                <w:rFonts w:hint="eastAsia"/>
                <w:rtl/>
              </w:rPr>
              <w:t>ם</w:t>
            </w:r>
            <w:r w:rsidRPr="001F12DF">
              <w:rPr>
                <w:rtl/>
              </w:rPr>
              <w:t xml:space="preserve"> לאישור</w:t>
            </w:r>
            <w:r w:rsidRPr="001F12DF">
              <w:t xml:space="preserve"> </w:t>
            </w:r>
          </w:p>
          <w:p w14:paraId="28C27CAA" w14:textId="6B02D5F3" w:rsidR="003F7C21" w:rsidRPr="001F12DF" w:rsidRDefault="003F7C21" w:rsidP="003F7C21">
            <w:pPr>
              <w:rPr>
                <w:rtl/>
              </w:rPr>
            </w:pPr>
            <w:r w:rsidRPr="001F12DF">
              <w:rPr>
                <w:rtl/>
              </w:rPr>
              <w:t xml:space="preserve">עם אישור הוועדה ההנחות </w:t>
            </w:r>
            <w:r w:rsidRPr="001F12DF">
              <w:rPr>
                <w:rFonts w:hint="cs"/>
                <w:rtl/>
              </w:rPr>
              <w:t>יוזרמו</w:t>
            </w:r>
            <w:r w:rsidRPr="001F12DF">
              <w:rPr>
                <w:rtl/>
              </w:rPr>
              <w:t xml:space="preserve"> למערכת</w:t>
            </w:r>
            <w:r w:rsidRPr="001F12DF">
              <w:rPr>
                <w:rFonts w:hint="cs"/>
                <w:rtl/>
              </w:rPr>
              <w:t xml:space="preserve"> ה </w:t>
            </w:r>
            <w:r w:rsidRPr="001F12DF">
              <w:rPr>
                <w:rFonts w:hint="cs"/>
              </w:rPr>
              <w:t>CRM</w:t>
            </w:r>
            <w:r w:rsidRPr="001F12DF">
              <w:rPr>
                <w:rFonts w:hint="cs"/>
                <w:rtl/>
              </w:rPr>
              <w:t xml:space="preserve"> </w:t>
            </w:r>
            <w:r w:rsidRPr="001F12DF">
              <w:rPr>
                <w:rtl/>
              </w:rPr>
              <w:t xml:space="preserve">והתושב יקבל </w:t>
            </w:r>
            <w:r w:rsidRPr="001F12DF">
              <w:rPr>
                <w:rFonts w:hint="cs"/>
                <w:rtl/>
              </w:rPr>
              <w:t xml:space="preserve">מסרון </w:t>
            </w:r>
            <w:r w:rsidRPr="001F12DF">
              <w:rPr>
                <w:rFonts w:hint="cs"/>
              </w:rPr>
              <w:t>SMS</w:t>
            </w:r>
            <w:r w:rsidRPr="001F12DF">
              <w:rPr>
                <w:rFonts w:hint="cs"/>
                <w:rtl/>
              </w:rPr>
              <w:t xml:space="preserve"> </w:t>
            </w:r>
            <w:r w:rsidRPr="001F12DF">
              <w:rPr>
                <w:rtl/>
              </w:rPr>
              <w:t>עם סטטוס טיפול</w:t>
            </w:r>
            <w:r w:rsidRPr="001F12DF">
              <w:t xml:space="preserve"> </w:t>
            </w:r>
            <w:r w:rsidRPr="001F12DF">
              <w:rPr>
                <w:rFonts w:hint="cs"/>
                <w:rtl/>
              </w:rPr>
              <w:t>.</w:t>
            </w:r>
          </w:p>
        </w:tc>
      </w:tr>
      <w:tr w:rsidR="003F7C21" w:rsidRPr="001F12DF" w14:paraId="2DF5FA95" w14:textId="77777777" w:rsidTr="00F32B02">
        <w:tc>
          <w:tcPr>
            <w:tcW w:w="1270" w:type="dxa"/>
          </w:tcPr>
          <w:p w14:paraId="7E43558E" w14:textId="065A765C" w:rsidR="003F7C21" w:rsidRPr="001F12DF" w:rsidRDefault="003F7C21" w:rsidP="003F7C21">
            <w:r w:rsidRPr="000973B6">
              <w:lastRenderedPageBreak/>
              <w:t>Fi1.07.220</w:t>
            </w:r>
          </w:p>
        </w:tc>
        <w:tc>
          <w:tcPr>
            <w:tcW w:w="8942" w:type="dxa"/>
          </w:tcPr>
          <w:p w14:paraId="783635BF" w14:textId="77777777" w:rsidR="003F7C21" w:rsidRPr="001F12DF" w:rsidRDefault="003F7C21" w:rsidP="003F7C21">
            <w:pPr>
              <w:rPr>
                <w:rtl/>
              </w:rPr>
            </w:pPr>
            <w:r w:rsidRPr="001F12DF">
              <w:rPr>
                <w:rtl/>
              </w:rPr>
              <w:t>ניהול פניות ציבור:</w:t>
            </w:r>
          </w:p>
          <w:p w14:paraId="52B8E8AE" w14:textId="77777777" w:rsidR="003F7C21" w:rsidRPr="001F12DF" w:rsidRDefault="003F7C21" w:rsidP="003F7C21">
            <w:pPr>
              <w:rPr>
                <w:rtl/>
              </w:rPr>
            </w:pPr>
            <w:r w:rsidRPr="001F12DF">
              <w:rPr>
                <w:rtl/>
              </w:rPr>
              <w:t>הערה : המערכת תטפל בסוגי שירות לנושאי גבייה ואכיפה המטופלים אצל נציגי השירות פרונטאלי / טלפוני.</w:t>
            </w:r>
          </w:p>
          <w:p w14:paraId="1AC344A3" w14:textId="40D20482" w:rsidR="003F7C21" w:rsidRPr="001F12DF" w:rsidRDefault="003F7C21" w:rsidP="003F7C21">
            <w:pPr>
              <w:rPr>
                <w:rtl/>
              </w:rPr>
            </w:pPr>
            <w:r w:rsidRPr="001F12DF">
              <w:rPr>
                <w:rtl/>
              </w:rPr>
              <w:t>ניהול תיעוד קבלת פניות מהציבור. קבלת הפניות באמצעות פקס, מכתב, דוא"ל או בע"פ. הפנייה תתועד במערכת, תחת המשלם שפנה ל</w:t>
            </w:r>
            <w:r w:rsidR="00584A90">
              <w:rPr>
                <w:rtl/>
              </w:rPr>
              <w:t>מעוצה</w:t>
            </w:r>
            <w:r w:rsidRPr="001F12DF">
              <w:rPr>
                <w:rtl/>
              </w:rPr>
              <w:t xml:space="preserve"> , מהות הפנייה.</w:t>
            </w:r>
          </w:p>
          <w:p w14:paraId="502CEA7E" w14:textId="77777777" w:rsidR="003F7C21" w:rsidRPr="001F12DF" w:rsidRDefault="003F7C21" w:rsidP="003F7C21">
            <w:pPr>
              <w:rPr>
                <w:rtl/>
              </w:rPr>
            </w:pPr>
            <w:r w:rsidRPr="001F12DF">
              <w:rPr>
                <w:rtl/>
              </w:rPr>
              <w:t>המשתמש יפתח פנייה חדשה וימלא את השדות הבאים: תאריך, אופן קבלת הפניה, נושא הפניה, סיווג פניה, המשתמש המטפל, פעולות להמשך, סטאטוס השלמת מענה.</w:t>
            </w:r>
          </w:p>
        </w:tc>
      </w:tr>
      <w:tr w:rsidR="003F7C21" w:rsidRPr="001F12DF" w14:paraId="420F97BA" w14:textId="77777777" w:rsidTr="00F32B02">
        <w:tc>
          <w:tcPr>
            <w:tcW w:w="1270" w:type="dxa"/>
          </w:tcPr>
          <w:p w14:paraId="509AE6A4" w14:textId="312A48F0" w:rsidR="003F7C21" w:rsidRPr="001F12DF" w:rsidRDefault="003F7C21" w:rsidP="003F7C21">
            <w:r w:rsidRPr="000973B6">
              <w:t>Fi1.07.230</w:t>
            </w:r>
          </w:p>
        </w:tc>
        <w:tc>
          <w:tcPr>
            <w:tcW w:w="8942" w:type="dxa"/>
          </w:tcPr>
          <w:p w14:paraId="618F0A7A" w14:textId="77777777" w:rsidR="003F7C21" w:rsidRPr="001F12DF" w:rsidRDefault="003F7C21" w:rsidP="003F7C21">
            <w:pPr>
              <w:rPr>
                <w:rtl/>
              </w:rPr>
            </w:pPr>
            <w:r w:rsidRPr="001F12DF">
              <w:rPr>
                <w:rtl/>
              </w:rPr>
              <w:t>ניהול פניות ציבור – מעקב:</w:t>
            </w:r>
          </w:p>
          <w:p w14:paraId="4791CF8C" w14:textId="77777777" w:rsidR="003F7C21" w:rsidRPr="001F12DF" w:rsidRDefault="003F7C21" w:rsidP="003F7C21">
            <w:pPr>
              <w:rPr>
                <w:rtl/>
              </w:rPr>
            </w:pPr>
            <w:r w:rsidRPr="001F12DF">
              <w:rPr>
                <w:rtl/>
              </w:rPr>
              <w:t>המערכת תאפשר ביצוע של מעקב אחר משימות ותהליכים בשתי חלופות שיוגדרו ע"י יוצר המשימה מראש:</w:t>
            </w:r>
          </w:p>
          <w:p w14:paraId="3FD416E9" w14:textId="77777777" w:rsidR="003F7C21" w:rsidRPr="001F12DF" w:rsidRDefault="003F7C21" w:rsidP="003F7C21">
            <w:pPr>
              <w:rPr>
                <w:rtl/>
              </w:rPr>
            </w:pPr>
            <w:r w:rsidRPr="001F12DF">
              <w:rPr>
                <w:rtl/>
              </w:rPr>
              <w:t xml:space="preserve">א. קבלת אינדיקציה ליוצר המשימה על השלמת משימה ספציפית מכלל המשימות שהופעלו בתהליך, זאת על מנת לאפשר, בין היתר, ליוצר המשימה לנקוט בפעולת ביניים (למשל: להפיק מכתב תשובת ביניים למשלם). בכל מקרה המערכת תיתן חיווי ליוצר המשימה על סטאטוס סיום כלל המשימות בתהליך (אם נוצרו חמש משימות בתהליך מסוים </w:t>
            </w:r>
            <w:r w:rsidRPr="001F12DF">
              <w:rPr>
                <w:rFonts w:hint="cs"/>
                <w:rtl/>
              </w:rPr>
              <w:t>ששתיי</w:t>
            </w:r>
            <w:r w:rsidRPr="001F12DF">
              <w:rPr>
                <w:rFonts w:hint="eastAsia"/>
                <w:rtl/>
              </w:rPr>
              <w:t>ם</w:t>
            </w:r>
            <w:r w:rsidRPr="001F12DF">
              <w:rPr>
                <w:rtl/>
              </w:rPr>
              <w:t xml:space="preserve"> מתוכן הסתיימו יקבל המשתמש חיווי בסטאטוס שלעיל).</w:t>
            </w:r>
          </w:p>
          <w:p w14:paraId="467FB572" w14:textId="77777777" w:rsidR="003F7C21" w:rsidRPr="001F12DF" w:rsidRDefault="003F7C21" w:rsidP="003F7C21">
            <w:pPr>
              <w:rPr>
                <w:rtl/>
              </w:rPr>
            </w:pPr>
            <w:r w:rsidRPr="001F12DF">
              <w:rPr>
                <w:rtl/>
              </w:rPr>
              <w:t>ב. קבלת אינדיקציה ליוצר המשימה שמכלול המשימות הושלם.</w:t>
            </w:r>
          </w:p>
        </w:tc>
      </w:tr>
      <w:tr w:rsidR="003F7C21" w:rsidRPr="001F12DF" w14:paraId="3B35F42A" w14:textId="77777777" w:rsidTr="00F32B02">
        <w:tc>
          <w:tcPr>
            <w:tcW w:w="1270" w:type="dxa"/>
          </w:tcPr>
          <w:p w14:paraId="6B3C9814" w14:textId="40927C99" w:rsidR="003F7C21" w:rsidRPr="001F12DF" w:rsidRDefault="003F7C21" w:rsidP="003F7C21">
            <w:r w:rsidRPr="000973B6">
              <w:t>Fi1.07.240</w:t>
            </w:r>
          </w:p>
        </w:tc>
        <w:tc>
          <w:tcPr>
            <w:tcW w:w="8942" w:type="dxa"/>
          </w:tcPr>
          <w:p w14:paraId="0EA32B7C" w14:textId="77777777" w:rsidR="003F7C21" w:rsidRPr="001F12DF" w:rsidRDefault="003F7C21" w:rsidP="003F7C21">
            <w:pPr>
              <w:rPr>
                <w:rtl/>
              </w:rPr>
            </w:pPr>
            <w:r w:rsidRPr="001F12DF">
              <w:rPr>
                <w:rtl/>
              </w:rPr>
              <w:t xml:space="preserve">בקשה לזיכוי </w:t>
            </w:r>
            <w:r w:rsidRPr="001F12DF">
              <w:rPr>
                <w:rFonts w:hint="cs"/>
                <w:rtl/>
              </w:rPr>
              <w:t>חיוב</w:t>
            </w:r>
            <w:r w:rsidRPr="001F12DF">
              <w:rPr>
                <w:rtl/>
              </w:rPr>
              <w:t>:</w:t>
            </w:r>
          </w:p>
          <w:p w14:paraId="24C7DD09" w14:textId="77777777" w:rsidR="003F7C21" w:rsidRPr="001F12DF" w:rsidRDefault="003F7C21" w:rsidP="003F7C21">
            <w:r w:rsidRPr="001F12DF">
              <w:rPr>
                <w:rtl/>
              </w:rPr>
              <w:t xml:space="preserve">א. המסך הראשון בתהליך זה הוא מסך איתור משלם. שדות החיפוש במסך איתור המשלם יכללו את כל פרטי הנכס, המשלם, הבעלים ומד המים, זיהוי מים. </w:t>
            </w:r>
          </w:p>
          <w:p w14:paraId="22776376" w14:textId="77777777" w:rsidR="003F7C21" w:rsidRPr="001F12DF" w:rsidRDefault="003F7C21" w:rsidP="003F7C21">
            <w:pPr>
              <w:rPr>
                <w:rtl/>
              </w:rPr>
            </w:pPr>
            <w:r w:rsidRPr="001F12DF">
              <w:rPr>
                <w:rtl/>
              </w:rPr>
              <w:t xml:space="preserve">ב. לאחר איתור המשלם המשתמש יפתח פניה בנושא "בקשה לזיכוי </w:t>
            </w:r>
            <w:r w:rsidRPr="001F12DF">
              <w:rPr>
                <w:rFonts w:hint="cs"/>
                <w:rtl/>
              </w:rPr>
              <w:t>חיוב (סוג חיוב)</w:t>
            </w:r>
            <w:r w:rsidRPr="001F12DF">
              <w:rPr>
                <w:rtl/>
              </w:rPr>
              <w:t>" , ויקשר את המסמכים הסרוקים המשתתפים בתהליך אל הפניה.</w:t>
            </w:r>
          </w:p>
          <w:p w14:paraId="592F5A64" w14:textId="77777777" w:rsidR="003F7C21" w:rsidRPr="001F12DF" w:rsidRDefault="003F7C21" w:rsidP="003F7C21">
            <w:r w:rsidRPr="001F12DF">
              <w:rPr>
                <w:rFonts w:hint="cs"/>
                <w:rtl/>
              </w:rPr>
              <w:t>ג</w:t>
            </w:r>
            <w:r w:rsidRPr="001F12DF">
              <w:rPr>
                <w:rtl/>
              </w:rPr>
              <w:t>. קביעת תקופת ה</w:t>
            </w:r>
            <w:r w:rsidRPr="001F12DF">
              <w:rPr>
                <w:rFonts w:hint="cs"/>
                <w:rtl/>
              </w:rPr>
              <w:t>זיכוי</w:t>
            </w:r>
            <w:r w:rsidRPr="001F12DF">
              <w:rPr>
                <w:rtl/>
              </w:rPr>
              <w:t xml:space="preserve">- במידה וכלל המסמכים הדרושים קיימים, המשתמש יזין שני פרמטרים: תאריך תחילת </w:t>
            </w:r>
            <w:r w:rsidRPr="001F12DF">
              <w:rPr>
                <w:rFonts w:hint="cs"/>
                <w:rtl/>
              </w:rPr>
              <w:t>זיכוי וסיום זיכוי</w:t>
            </w:r>
            <w:r w:rsidRPr="001F12DF">
              <w:rPr>
                <w:rtl/>
              </w:rPr>
              <w:t xml:space="preserve"> (להלן: "תקופת </w:t>
            </w:r>
            <w:r w:rsidRPr="001F12DF">
              <w:rPr>
                <w:rFonts w:hint="cs"/>
                <w:rtl/>
              </w:rPr>
              <w:t>הזיכוי</w:t>
            </w:r>
            <w:r w:rsidRPr="001F12DF">
              <w:rPr>
                <w:rtl/>
              </w:rPr>
              <w:t xml:space="preserve">").  </w:t>
            </w:r>
          </w:p>
          <w:p w14:paraId="08AB94D5" w14:textId="77777777" w:rsidR="003F7C21" w:rsidRPr="001F12DF" w:rsidRDefault="003F7C21" w:rsidP="003F7C21">
            <w:pPr>
              <w:rPr>
                <w:rtl/>
              </w:rPr>
            </w:pPr>
            <w:r w:rsidRPr="001F12DF">
              <w:rPr>
                <w:rtl/>
              </w:rPr>
              <w:t>ה. המערכת תציג את נתוני ה</w:t>
            </w:r>
            <w:r w:rsidRPr="001F12DF">
              <w:rPr>
                <w:rFonts w:hint="cs"/>
                <w:rtl/>
              </w:rPr>
              <w:t>חיוב</w:t>
            </w:r>
            <w:r w:rsidRPr="001F12DF">
              <w:rPr>
                <w:rtl/>
              </w:rPr>
              <w:t xml:space="preserve"> בהשוואה לתקופות מקבילות בשנים קודמות.</w:t>
            </w:r>
          </w:p>
        </w:tc>
      </w:tr>
      <w:tr w:rsidR="003F7C21" w:rsidRPr="001F12DF" w14:paraId="6108F155" w14:textId="77777777" w:rsidTr="00F32B02">
        <w:tc>
          <w:tcPr>
            <w:tcW w:w="1270" w:type="dxa"/>
          </w:tcPr>
          <w:p w14:paraId="1FE4C401" w14:textId="254C4FDB" w:rsidR="003F7C21" w:rsidRPr="001F12DF" w:rsidRDefault="003F7C21" w:rsidP="003F7C21">
            <w:r w:rsidRPr="000973B6">
              <w:t>Fi1.07.250</w:t>
            </w:r>
          </w:p>
        </w:tc>
        <w:tc>
          <w:tcPr>
            <w:tcW w:w="8942" w:type="dxa"/>
          </w:tcPr>
          <w:p w14:paraId="26401E8D" w14:textId="77777777" w:rsidR="003F7C21" w:rsidRPr="001F12DF" w:rsidRDefault="003F7C21" w:rsidP="003F7C21">
            <w:pPr>
              <w:rPr>
                <w:rtl/>
              </w:rPr>
            </w:pPr>
            <w:r w:rsidRPr="001F12DF">
              <w:rPr>
                <w:rtl/>
              </w:rPr>
              <w:t xml:space="preserve">החלטת ועדת </w:t>
            </w:r>
            <w:r w:rsidRPr="001F12DF">
              <w:rPr>
                <w:rFonts w:hint="cs"/>
                <w:rtl/>
              </w:rPr>
              <w:t>זיכוי חיובים</w:t>
            </w:r>
            <w:r w:rsidRPr="001F12DF">
              <w:rPr>
                <w:rtl/>
              </w:rPr>
              <w:t>:</w:t>
            </w:r>
          </w:p>
          <w:p w14:paraId="04E0C5F1" w14:textId="77777777" w:rsidR="003F7C21" w:rsidRPr="001F12DF" w:rsidRDefault="003F7C21" w:rsidP="003F7C21">
            <w:pPr>
              <w:rPr>
                <w:rtl/>
              </w:rPr>
            </w:pPr>
            <w:r w:rsidRPr="001F12DF">
              <w:rPr>
                <w:rtl/>
              </w:rPr>
              <w:lastRenderedPageBreak/>
              <w:t xml:space="preserve">משתמש מורשה יציין בשדה טקסט חופשי את נימוקי החלטת הוועדה . המלצת המשתמש תקבע את תעריף החיוב לחישוב הזיכוי. </w:t>
            </w:r>
          </w:p>
        </w:tc>
      </w:tr>
      <w:tr w:rsidR="003F7C21" w:rsidRPr="001F12DF" w14:paraId="09AB252D" w14:textId="77777777" w:rsidTr="00F32B02">
        <w:tc>
          <w:tcPr>
            <w:tcW w:w="1270" w:type="dxa"/>
          </w:tcPr>
          <w:p w14:paraId="2F1F346E" w14:textId="4C9E026C" w:rsidR="003F7C21" w:rsidRPr="001F12DF" w:rsidRDefault="003F7C21" w:rsidP="003F7C21">
            <w:r w:rsidRPr="000973B6">
              <w:lastRenderedPageBreak/>
              <w:t>Fi1.07.260</w:t>
            </w:r>
          </w:p>
        </w:tc>
        <w:tc>
          <w:tcPr>
            <w:tcW w:w="8942" w:type="dxa"/>
          </w:tcPr>
          <w:p w14:paraId="5B2B1EAD" w14:textId="77777777" w:rsidR="003F7C21" w:rsidRPr="001F12DF" w:rsidRDefault="003F7C21" w:rsidP="003F7C21">
            <w:pPr>
              <w:rPr>
                <w:rtl/>
              </w:rPr>
            </w:pPr>
            <w:r w:rsidRPr="001F12DF">
              <w:rPr>
                <w:rtl/>
              </w:rPr>
              <w:t>אופן חישוב זיכוי</w:t>
            </w:r>
            <w:r w:rsidRPr="001F12DF">
              <w:rPr>
                <w:rFonts w:hint="cs"/>
                <w:rtl/>
              </w:rPr>
              <w:t>:</w:t>
            </w:r>
            <w:r w:rsidRPr="001F12DF">
              <w:rPr>
                <w:rtl/>
              </w:rPr>
              <w:t xml:space="preserve"> </w:t>
            </w:r>
          </w:p>
          <w:p w14:paraId="2044ADF6" w14:textId="77777777" w:rsidR="003F7C21" w:rsidRPr="001F12DF" w:rsidRDefault="003F7C21" w:rsidP="003F7C21">
            <w:pPr>
              <w:rPr>
                <w:rtl/>
              </w:rPr>
            </w:pPr>
            <w:r w:rsidRPr="001F12DF">
              <w:rPr>
                <w:rtl/>
              </w:rPr>
              <w:t>המשתמש יגדיר על אילו סוגי חיובים להחיל את הזיכוי.</w:t>
            </w:r>
          </w:p>
          <w:p w14:paraId="05D28B6A" w14:textId="77777777" w:rsidR="003F7C21" w:rsidRPr="001F12DF" w:rsidRDefault="003F7C21" w:rsidP="003F7C21">
            <w:r w:rsidRPr="001F12DF">
              <w:rPr>
                <w:rtl/>
              </w:rPr>
              <w:t xml:space="preserve">החישוב יהיה לפי הזיכוי הכספי אשר יבוצע ע"י המערכת כדלהלן: </w:t>
            </w:r>
          </w:p>
          <w:p w14:paraId="793B1B33" w14:textId="77777777" w:rsidR="003F7C21" w:rsidRPr="001F12DF" w:rsidRDefault="003F7C21" w:rsidP="003F7C21">
            <w:pPr>
              <w:rPr>
                <w:rtl/>
              </w:rPr>
            </w:pPr>
            <w:r w:rsidRPr="001F12DF">
              <w:rPr>
                <w:rtl/>
              </w:rPr>
              <w:t>א. הכפלה של כמות ה</w:t>
            </w:r>
            <w:r w:rsidRPr="001F12DF">
              <w:rPr>
                <w:rFonts w:hint="cs"/>
                <w:rtl/>
              </w:rPr>
              <w:t>חיוב</w:t>
            </w:r>
            <w:r w:rsidRPr="001F12DF">
              <w:rPr>
                <w:rtl/>
              </w:rPr>
              <w:t xml:space="preserve"> לזיכוי בתעריף </w:t>
            </w:r>
            <w:r w:rsidRPr="001F12DF">
              <w:rPr>
                <w:rFonts w:hint="cs"/>
                <w:rtl/>
              </w:rPr>
              <w:t xml:space="preserve">סוג </w:t>
            </w:r>
            <w:r w:rsidRPr="001F12DF">
              <w:rPr>
                <w:rtl/>
              </w:rPr>
              <w:t>שימוש.</w:t>
            </w:r>
          </w:p>
          <w:p w14:paraId="6B8F6E7B" w14:textId="77777777" w:rsidR="003F7C21" w:rsidRPr="001F12DF" w:rsidRDefault="003F7C21" w:rsidP="003F7C21">
            <w:pPr>
              <w:rPr>
                <w:rtl/>
              </w:rPr>
            </w:pPr>
            <w:r w:rsidRPr="001F12DF">
              <w:rPr>
                <w:rtl/>
              </w:rPr>
              <w:t>ב. הפחתת הסכום שהתקבל מסך החיוב שבו חויב המשלם בתקופת ה</w:t>
            </w:r>
            <w:r w:rsidRPr="001F12DF">
              <w:rPr>
                <w:rFonts w:hint="cs"/>
                <w:rtl/>
              </w:rPr>
              <w:t>זיכוי</w:t>
            </w:r>
            <w:r w:rsidRPr="001F12DF">
              <w:rPr>
                <w:rtl/>
              </w:rPr>
              <w:t>.</w:t>
            </w:r>
          </w:p>
          <w:p w14:paraId="788E67BB" w14:textId="77777777" w:rsidR="003F7C21" w:rsidRPr="001F12DF" w:rsidRDefault="003F7C21" w:rsidP="003F7C21">
            <w:pPr>
              <w:rPr>
                <w:rtl/>
              </w:rPr>
            </w:pPr>
            <w:r w:rsidRPr="001F12DF">
              <w:rPr>
                <w:rFonts w:hint="cs"/>
                <w:rtl/>
              </w:rPr>
              <w:t>ג</w:t>
            </w:r>
            <w:r w:rsidRPr="001F12DF">
              <w:rPr>
                <w:rtl/>
              </w:rPr>
              <w:t>. הזיכוי יחושב עפ"י תאריך הערך של מועדי החיוב המקוריים.</w:t>
            </w:r>
          </w:p>
          <w:p w14:paraId="0A2E654D" w14:textId="77777777" w:rsidR="003F7C21" w:rsidRPr="001F12DF" w:rsidRDefault="003F7C21" w:rsidP="003F7C21">
            <w:pPr>
              <w:rPr>
                <w:rtl/>
              </w:rPr>
            </w:pPr>
            <w:r w:rsidRPr="001F12DF">
              <w:rPr>
                <w:rFonts w:hint="cs"/>
                <w:rtl/>
              </w:rPr>
              <w:t>ד</w:t>
            </w:r>
            <w:r w:rsidRPr="001F12DF">
              <w:rPr>
                <w:rtl/>
              </w:rPr>
              <w:t>. במידה ומדובר ב</w:t>
            </w:r>
            <w:r w:rsidRPr="001F12DF">
              <w:rPr>
                <w:rFonts w:hint="cs"/>
                <w:rtl/>
              </w:rPr>
              <w:t>זיכוי ארנונה שטחים משותפים</w:t>
            </w:r>
            <w:r w:rsidRPr="001F12DF">
              <w:rPr>
                <w:rtl/>
              </w:rPr>
              <w:t xml:space="preserve"> יירשמו הזיכויים היחסיים בכרטיס הנכס של כל אחד מהנכסים בבניין</w:t>
            </w:r>
          </w:p>
        </w:tc>
      </w:tr>
      <w:tr w:rsidR="003F7C21" w:rsidRPr="001F12DF" w14:paraId="7D27D947" w14:textId="77777777" w:rsidTr="00F32B02">
        <w:tc>
          <w:tcPr>
            <w:tcW w:w="1270" w:type="dxa"/>
          </w:tcPr>
          <w:p w14:paraId="05BDF290" w14:textId="14B75C55" w:rsidR="003F7C21" w:rsidRPr="001F12DF" w:rsidRDefault="003F7C21" w:rsidP="003F7C21">
            <w:r w:rsidRPr="000973B6">
              <w:t>Fi1.07.270</w:t>
            </w:r>
          </w:p>
        </w:tc>
        <w:tc>
          <w:tcPr>
            <w:tcW w:w="8942" w:type="dxa"/>
          </w:tcPr>
          <w:p w14:paraId="630F2F2A" w14:textId="77777777" w:rsidR="003F7C21" w:rsidRPr="001F12DF" w:rsidRDefault="003F7C21" w:rsidP="003F7C21">
            <w:pPr>
              <w:rPr>
                <w:rtl/>
              </w:rPr>
            </w:pPr>
            <w:r w:rsidRPr="001F12DF">
              <w:rPr>
                <w:rtl/>
              </w:rPr>
              <w:t>סגירת טיפול בפנייה</w:t>
            </w:r>
          </w:p>
          <w:p w14:paraId="58914894" w14:textId="77777777" w:rsidR="003F7C21" w:rsidRPr="001F12DF" w:rsidRDefault="003F7C21" w:rsidP="003F7C21">
            <w:pPr>
              <w:rPr>
                <w:rtl/>
              </w:rPr>
            </w:pPr>
            <w:r w:rsidRPr="001F12DF">
              <w:rPr>
                <w:rtl/>
              </w:rPr>
              <w:t xml:space="preserve">בסיום חישוב הזיכוי המערכת תציג את סכומי הזיכוי לכל תקופת חשבון כולל פירוט לפי מהויות שימוש. </w:t>
            </w:r>
          </w:p>
          <w:p w14:paraId="589A4C4D" w14:textId="77777777" w:rsidR="003F7C21" w:rsidRPr="001F12DF" w:rsidRDefault="003F7C21" w:rsidP="003F7C21">
            <w:pPr>
              <w:rPr>
                <w:rtl/>
              </w:rPr>
            </w:pPr>
            <w:r w:rsidRPr="001F12DF">
              <w:rPr>
                <w:rtl/>
              </w:rPr>
              <w:t xml:space="preserve">לאחר מכן המערכת תפיק באופן אוטומטי מכתב "תיקון חשבון </w:t>
            </w:r>
            <w:r w:rsidRPr="001F12DF">
              <w:rPr>
                <w:rFonts w:hint="cs"/>
                <w:rtl/>
              </w:rPr>
              <w:t>(סוג חיוב)</w:t>
            </w:r>
            <w:r w:rsidRPr="001F12DF">
              <w:rPr>
                <w:rtl/>
              </w:rPr>
              <w:t>". כאשר מדובר ב</w:t>
            </w:r>
            <w:r w:rsidRPr="001F12DF">
              <w:rPr>
                <w:rFonts w:hint="cs"/>
                <w:rtl/>
              </w:rPr>
              <w:t>זיכוי משותף</w:t>
            </w:r>
            <w:r w:rsidRPr="001F12DF">
              <w:rPr>
                <w:rtl/>
              </w:rPr>
              <w:t xml:space="preserve"> -  יופק ע"י המערכת באופן אוטומטי מכתב לכל משלם בבניין.</w:t>
            </w:r>
          </w:p>
          <w:p w14:paraId="326E0D73" w14:textId="77777777" w:rsidR="003F7C21" w:rsidRPr="001F12DF" w:rsidRDefault="003F7C21" w:rsidP="003F7C21">
            <w:pPr>
              <w:rPr>
                <w:rtl/>
              </w:rPr>
            </w:pPr>
            <w:r w:rsidRPr="001F12DF">
              <w:rPr>
                <w:rtl/>
              </w:rPr>
              <w:t>לאחר הפקת המכתבים הנציג יסגור את הפניה בציון הסטאטוס המתאים ("משלם זוכה").</w:t>
            </w:r>
          </w:p>
          <w:p w14:paraId="4306C8B2" w14:textId="77777777" w:rsidR="003F7C21" w:rsidRPr="001F12DF" w:rsidRDefault="003F7C21" w:rsidP="003F7C21">
            <w:pPr>
              <w:rPr>
                <w:rtl/>
              </w:rPr>
            </w:pPr>
            <w:r w:rsidRPr="001F12DF">
              <w:rPr>
                <w:rtl/>
              </w:rPr>
              <w:t>במערכת יוגדר מכתב מענה למשלמים שלא אושר זיכוי בוועד</w:t>
            </w:r>
            <w:r w:rsidRPr="001F12DF">
              <w:rPr>
                <w:rFonts w:hint="cs"/>
                <w:rtl/>
              </w:rPr>
              <w:t>ה</w:t>
            </w:r>
            <w:r w:rsidRPr="001F12DF">
              <w:rPr>
                <w:rtl/>
              </w:rPr>
              <w:t>.</w:t>
            </w:r>
          </w:p>
        </w:tc>
      </w:tr>
      <w:tr w:rsidR="003F7C21" w:rsidRPr="001F12DF" w14:paraId="391F97FF" w14:textId="77777777" w:rsidTr="00F32B02">
        <w:tc>
          <w:tcPr>
            <w:tcW w:w="1270" w:type="dxa"/>
          </w:tcPr>
          <w:p w14:paraId="7CC77372" w14:textId="01261D5F" w:rsidR="003F7C21" w:rsidRPr="001F12DF" w:rsidRDefault="003F7C21" w:rsidP="003F7C21">
            <w:r w:rsidRPr="000973B6">
              <w:t>Fi1.07.280</w:t>
            </w:r>
          </w:p>
        </w:tc>
        <w:tc>
          <w:tcPr>
            <w:tcW w:w="8942" w:type="dxa"/>
          </w:tcPr>
          <w:p w14:paraId="0AA4E9F5" w14:textId="77777777" w:rsidR="003F7C21" w:rsidRPr="001F12DF" w:rsidRDefault="003F7C21" w:rsidP="003F7C21">
            <w:pPr>
              <w:rPr>
                <w:rtl/>
              </w:rPr>
            </w:pPr>
            <w:r w:rsidRPr="001F12DF">
              <w:rPr>
                <w:rtl/>
              </w:rPr>
              <w:t>דוחות:</w:t>
            </w:r>
          </w:p>
          <w:p w14:paraId="73B0141F" w14:textId="77777777" w:rsidR="003F7C21" w:rsidRPr="001F12DF" w:rsidRDefault="003F7C21" w:rsidP="003F7C21">
            <w:pPr>
              <w:rPr>
                <w:rtl/>
              </w:rPr>
            </w:pPr>
            <w:r w:rsidRPr="001F12DF">
              <w:rPr>
                <w:rtl/>
              </w:rPr>
              <w:t>דוח זיכויים מפורט שדות משלם ופרטי הזיכוי (סכום, בגין תקופות חיוב).</w:t>
            </w:r>
          </w:p>
        </w:tc>
      </w:tr>
      <w:tr w:rsidR="003F7C21" w:rsidRPr="001F12DF" w14:paraId="05103E4D" w14:textId="77777777" w:rsidTr="00F32B02">
        <w:tc>
          <w:tcPr>
            <w:tcW w:w="1270" w:type="dxa"/>
          </w:tcPr>
          <w:p w14:paraId="0C16D227" w14:textId="21EAC6A7" w:rsidR="003F7C21" w:rsidRPr="001F12DF" w:rsidRDefault="003F7C21" w:rsidP="003F7C21">
            <w:r w:rsidRPr="000973B6">
              <w:t>Fi1.07.290</w:t>
            </w:r>
          </w:p>
        </w:tc>
        <w:tc>
          <w:tcPr>
            <w:tcW w:w="8942" w:type="dxa"/>
          </w:tcPr>
          <w:p w14:paraId="6288E4B4" w14:textId="77777777" w:rsidR="003F7C21" w:rsidRPr="001F12DF" w:rsidRDefault="003F7C21" w:rsidP="003F7C21">
            <w:pPr>
              <w:rPr>
                <w:rtl/>
              </w:rPr>
            </w:pPr>
            <w:r w:rsidRPr="001F12DF">
              <w:rPr>
                <w:rtl/>
              </w:rPr>
              <w:t>זיכוי משלם:</w:t>
            </w:r>
          </w:p>
          <w:p w14:paraId="38BAB29F" w14:textId="77777777" w:rsidR="003F7C21" w:rsidRPr="001F12DF" w:rsidRDefault="003F7C21" w:rsidP="003F7C21">
            <w:pPr>
              <w:rPr>
                <w:rtl/>
              </w:rPr>
            </w:pPr>
            <w:r w:rsidRPr="001F12DF">
              <w:rPr>
                <w:rtl/>
              </w:rPr>
              <w:t xml:space="preserve">א. המערכת תוגדר כברירת מחדל להפחית את יתרת הזכות בחשבון המשלם עם החשבונות השוטפים עד לאיפוסה. </w:t>
            </w:r>
          </w:p>
          <w:p w14:paraId="6D634072" w14:textId="77777777" w:rsidR="003F7C21" w:rsidRPr="001F12DF" w:rsidRDefault="003F7C21" w:rsidP="003F7C21">
            <w:pPr>
              <w:rPr>
                <w:rtl/>
              </w:rPr>
            </w:pPr>
            <w:r w:rsidRPr="001F12DF">
              <w:rPr>
                <w:rtl/>
              </w:rPr>
              <w:t>ב. במידה ומשלם מעוניין לקבל את יתרת הזכות בהמחאה ואינו מעוניין להמתין לקיזוז החשבון התקופתי או במידה ויתרת הזכות גדולה מממוצע החיוב בחשבון התקופתי, המערכת תחשב את יתרת הזכות. יתרת הזכות תשולם למשלם באמצעות המחאה לפקודתו.</w:t>
            </w:r>
          </w:p>
        </w:tc>
      </w:tr>
      <w:tr w:rsidR="003F7C21" w:rsidRPr="001F12DF" w14:paraId="4A5CB00C" w14:textId="77777777" w:rsidTr="00F32B02">
        <w:tc>
          <w:tcPr>
            <w:tcW w:w="1270" w:type="dxa"/>
          </w:tcPr>
          <w:p w14:paraId="5B32B4B0" w14:textId="4409D0F7" w:rsidR="003F7C21" w:rsidRPr="001F12DF" w:rsidRDefault="003F7C21" w:rsidP="003F7C21">
            <w:r w:rsidRPr="000973B6">
              <w:t>Fi1.07.300</w:t>
            </w:r>
          </w:p>
        </w:tc>
        <w:tc>
          <w:tcPr>
            <w:tcW w:w="8942" w:type="dxa"/>
          </w:tcPr>
          <w:p w14:paraId="434A9DED" w14:textId="77777777" w:rsidR="003F7C21" w:rsidRPr="001F12DF" w:rsidRDefault="003F7C21" w:rsidP="003F7C21">
            <w:pPr>
              <w:rPr>
                <w:rtl/>
              </w:rPr>
            </w:pPr>
            <w:r w:rsidRPr="001F12DF">
              <w:rPr>
                <w:rtl/>
              </w:rPr>
              <w:t>זיכוי משלם – אישור החזר:</w:t>
            </w:r>
          </w:p>
          <w:p w14:paraId="20996CB5" w14:textId="77777777" w:rsidR="003F7C21" w:rsidRPr="001F12DF" w:rsidRDefault="003F7C21" w:rsidP="003F7C21">
            <w:pPr>
              <w:rPr>
                <w:rtl/>
              </w:rPr>
            </w:pPr>
            <w:r w:rsidRPr="001F12DF">
              <w:rPr>
                <w:rtl/>
              </w:rPr>
              <w:t xml:space="preserve">לאחר חישוב גובה ההחזר יופעל תהליך אישורים. כל הגורמים המאשרים יוכלו לגשת אל פרטי החישוב ואל המסכים הרלוונטיים. </w:t>
            </w:r>
          </w:p>
        </w:tc>
      </w:tr>
      <w:tr w:rsidR="003F7C21" w:rsidRPr="001F12DF" w14:paraId="5F3A8562" w14:textId="77777777" w:rsidTr="00F32B02">
        <w:tc>
          <w:tcPr>
            <w:tcW w:w="1270" w:type="dxa"/>
          </w:tcPr>
          <w:p w14:paraId="60DAA0FD" w14:textId="3FFB8D10" w:rsidR="003F7C21" w:rsidRPr="001F12DF" w:rsidRDefault="003F7C21" w:rsidP="003F7C21">
            <w:r w:rsidRPr="000973B6">
              <w:t>Fi1.07.310</w:t>
            </w:r>
          </w:p>
        </w:tc>
        <w:tc>
          <w:tcPr>
            <w:tcW w:w="8942" w:type="dxa"/>
          </w:tcPr>
          <w:p w14:paraId="3E5EE194" w14:textId="77777777" w:rsidR="003F7C21" w:rsidRPr="001F12DF" w:rsidRDefault="003F7C21" w:rsidP="003F7C21">
            <w:pPr>
              <w:rPr>
                <w:rtl/>
              </w:rPr>
            </w:pPr>
            <w:r w:rsidRPr="001F12DF">
              <w:rPr>
                <w:rtl/>
              </w:rPr>
              <w:t xml:space="preserve">זיכוי </w:t>
            </w:r>
            <w:r w:rsidRPr="001F12DF">
              <w:rPr>
                <w:rFonts w:hint="cs"/>
                <w:rtl/>
              </w:rPr>
              <w:t>משלם</w:t>
            </w:r>
            <w:r w:rsidRPr="001F12DF">
              <w:rPr>
                <w:rtl/>
              </w:rPr>
              <w:t xml:space="preserve"> - הפקת המחאה:</w:t>
            </w:r>
          </w:p>
          <w:p w14:paraId="5900B22C" w14:textId="77777777" w:rsidR="003F7C21" w:rsidRPr="001F12DF" w:rsidRDefault="003F7C21" w:rsidP="003F7C21">
            <w:pPr>
              <w:rPr>
                <w:rtl/>
              </w:rPr>
            </w:pPr>
            <w:r w:rsidRPr="001F12DF">
              <w:rPr>
                <w:rtl/>
              </w:rPr>
              <w:t>א. במידה ואושרה בקשת ההחזר עבור ה</w:t>
            </w:r>
            <w:r w:rsidRPr="001F12DF">
              <w:rPr>
                <w:rFonts w:hint="cs"/>
                <w:rtl/>
              </w:rPr>
              <w:t>משלם</w:t>
            </w:r>
            <w:r w:rsidRPr="001F12DF">
              <w:rPr>
                <w:rtl/>
              </w:rPr>
              <w:t>, תיוצא פקודת יומן למערכת הנהלת חשבונות לצורך הפקת ההמחאה. המשימה תותנע באופן אוטומטי ע"י המערכת.</w:t>
            </w:r>
          </w:p>
          <w:p w14:paraId="0AC01FCC" w14:textId="77777777" w:rsidR="003F7C21" w:rsidRPr="001F12DF" w:rsidRDefault="003F7C21" w:rsidP="003F7C21">
            <w:pPr>
              <w:rPr>
                <w:rtl/>
              </w:rPr>
            </w:pPr>
            <w:r w:rsidRPr="001F12DF">
              <w:rPr>
                <w:rtl/>
              </w:rPr>
              <w:t xml:space="preserve">ב. בתום התהליך המשתמש יסמן ביצוע הפקת המחאה במערכת המידע. </w:t>
            </w:r>
          </w:p>
          <w:p w14:paraId="07909879" w14:textId="77777777" w:rsidR="003F7C21" w:rsidRPr="001F12DF" w:rsidRDefault="003F7C21" w:rsidP="003F7C21">
            <w:pPr>
              <w:rPr>
                <w:rtl/>
              </w:rPr>
            </w:pPr>
            <w:r w:rsidRPr="001F12DF">
              <w:rPr>
                <w:rtl/>
              </w:rPr>
              <w:t>ג. חיוב ה</w:t>
            </w:r>
            <w:r w:rsidRPr="001F12DF">
              <w:rPr>
                <w:rFonts w:hint="cs"/>
                <w:rtl/>
              </w:rPr>
              <w:t>משלם</w:t>
            </w:r>
            <w:r w:rsidRPr="001F12DF">
              <w:rPr>
                <w:rtl/>
              </w:rPr>
              <w:t xml:space="preserve"> בגין החזר צריך להתבצע רק לאחר שהופקה המחאה למשלם. לאחר שליחת ההמחאה ל</w:t>
            </w:r>
            <w:r w:rsidRPr="001F12DF">
              <w:rPr>
                <w:rFonts w:hint="cs"/>
                <w:rtl/>
              </w:rPr>
              <w:t>משלם</w:t>
            </w:r>
            <w:r w:rsidRPr="001F12DF">
              <w:rPr>
                <w:rtl/>
              </w:rPr>
              <w:t xml:space="preserve"> תבוצע פקודת יומן בחשבונו של ה</w:t>
            </w:r>
            <w:r w:rsidRPr="001F12DF">
              <w:rPr>
                <w:rFonts w:hint="cs"/>
                <w:rtl/>
              </w:rPr>
              <w:t>משלם</w:t>
            </w:r>
            <w:r w:rsidRPr="001F12DF">
              <w:rPr>
                <w:rtl/>
              </w:rPr>
              <w:t xml:space="preserve"> במערכת הגביה.  </w:t>
            </w:r>
          </w:p>
        </w:tc>
      </w:tr>
      <w:tr w:rsidR="003F7C21" w:rsidRPr="001F12DF" w14:paraId="722767CF" w14:textId="77777777" w:rsidTr="00F32B02">
        <w:tc>
          <w:tcPr>
            <w:tcW w:w="1270" w:type="dxa"/>
            <w:shd w:val="clear" w:color="auto" w:fill="D9D9D9" w:themeFill="background1" w:themeFillShade="D9"/>
          </w:tcPr>
          <w:p w14:paraId="631BF809" w14:textId="305F6698" w:rsidR="003F7C21" w:rsidRPr="001F12DF" w:rsidRDefault="003F7C21" w:rsidP="003F7C21">
            <w:r w:rsidRPr="000973B6">
              <w:t>Fi1.07.320</w:t>
            </w:r>
          </w:p>
        </w:tc>
        <w:tc>
          <w:tcPr>
            <w:tcW w:w="8942" w:type="dxa"/>
            <w:shd w:val="clear" w:color="auto" w:fill="D9D9D9" w:themeFill="background1" w:themeFillShade="D9"/>
          </w:tcPr>
          <w:p w14:paraId="43075FA4" w14:textId="77777777" w:rsidR="003F7C21" w:rsidRPr="001F12DF" w:rsidRDefault="003F7C21" w:rsidP="003F7C21">
            <w:pPr>
              <w:rPr>
                <w:rtl/>
              </w:rPr>
            </w:pPr>
            <w:r w:rsidRPr="001F12DF">
              <w:rPr>
                <w:rFonts w:hint="cs"/>
                <w:rtl/>
              </w:rPr>
              <w:t>טיפול ביתרות זכות</w:t>
            </w:r>
          </w:p>
        </w:tc>
      </w:tr>
      <w:tr w:rsidR="003F7C21" w:rsidRPr="001F12DF" w14:paraId="123AB548" w14:textId="77777777" w:rsidTr="00F32B02">
        <w:tc>
          <w:tcPr>
            <w:tcW w:w="1270" w:type="dxa"/>
          </w:tcPr>
          <w:p w14:paraId="6CC66A08" w14:textId="56EFAF82" w:rsidR="003F7C21" w:rsidRPr="001F12DF" w:rsidRDefault="003F7C21" w:rsidP="003F7C21">
            <w:r w:rsidRPr="000973B6">
              <w:t>Fi1.07.330</w:t>
            </w:r>
          </w:p>
        </w:tc>
        <w:tc>
          <w:tcPr>
            <w:tcW w:w="8942" w:type="dxa"/>
          </w:tcPr>
          <w:p w14:paraId="12DE9C3C" w14:textId="77777777" w:rsidR="003F7C21" w:rsidRPr="001F12DF" w:rsidRDefault="003F7C21" w:rsidP="003F7C21">
            <w:pPr>
              <w:rPr>
                <w:rtl/>
              </w:rPr>
            </w:pPr>
            <w:r w:rsidRPr="001F12DF">
              <w:rPr>
                <w:rFonts w:hint="cs"/>
                <w:rtl/>
              </w:rPr>
              <w:t>המערכת תפיק דוח יתרות זכות לפי חתך: משלם או נכס פיזי או שירות</w:t>
            </w:r>
            <w:r w:rsidRPr="001F12DF">
              <w:rPr>
                <w:rtl/>
              </w:rPr>
              <w:t xml:space="preserve"> </w:t>
            </w:r>
            <w:r w:rsidRPr="001F12DF">
              <w:rPr>
                <w:rFonts w:hint="cs"/>
                <w:rtl/>
              </w:rPr>
              <w:t>ותפיק</w:t>
            </w:r>
            <w:r w:rsidRPr="001F12DF">
              <w:rPr>
                <w:rtl/>
              </w:rPr>
              <w:t xml:space="preserve"> המלצה לקיזוז אוטומטי</w:t>
            </w:r>
            <w:r w:rsidRPr="001F12DF">
              <w:t>.</w:t>
            </w:r>
          </w:p>
          <w:p w14:paraId="011C6FDC" w14:textId="77777777" w:rsidR="003F7C21" w:rsidRPr="001F12DF" w:rsidRDefault="003F7C21" w:rsidP="003F7C21">
            <w:pPr>
              <w:rPr>
                <w:rtl/>
              </w:rPr>
            </w:pPr>
            <w:r w:rsidRPr="001F12DF">
              <w:rPr>
                <w:rtl/>
              </w:rPr>
              <w:t xml:space="preserve">הקיזוז יתבצע לפי </w:t>
            </w:r>
            <w:r w:rsidRPr="001F12DF">
              <w:rPr>
                <w:rFonts w:hint="cs"/>
                <w:rtl/>
              </w:rPr>
              <w:t>הלוגיקה הבאה:</w:t>
            </w:r>
          </w:p>
          <w:p w14:paraId="3AFBF808" w14:textId="77777777" w:rsidR="003F7C21" w:rsidRPr="001F12DF" w:rsidRDefault="003F7C21" w:rsidP="003F7C21">
            <w:pPr>
              <w:rPr>
                <w:rtl/>
              </w:rPr>
            </w:pPr>
            <w:r w:rsidRPr="001F12DF">
              <w:rPr>
                <w:rtl/>
              </w:rPr>
              <w:t xml:space="preserve">קיזוז </w:t>
            </w:r>
            <w:r w:rsidRPr="001F12DF">
              <w:rPr>
                <w:rFonts w:hint="cs"/>
                <w:rtl/>
              </w:rPr>
              <w:t xml:space="preserve">עבור נכס פיזי </w:t>
            </w:r>
            <w:r w:rsidRPr="001F12DF">
              <w:rPr>
                <w:rtl/>
              </w:rPr>
              <w:t>–</w:t>
            </w:r>
            <w:r w:rsidRPr="001F12DF">
              <w:rPr>
                <w:rFonts w:hint="cs"/>
                <w:rtl/>
              </w:rPr>
              <w:t xml:space="preserve"> אם מדובר </w:t>
            </w:r>
            <w:r w:rsidRPr="001F12DF">
              <w:rPr>
                <w:rtl/>
              </w:rPr>
              <w:t xml:space="preserve">בשירות עצמו </w:t>
            </w:r>
            <w:r w:rsidRPr="001F12DF">
              <w:rPr>
                <w:rFonts w:hint="cs"/>
                <w:rtl/>
              </w:rPr>
              <w:t xml:space="preserve">אז המלצת </w:t>
            </w:r>
            <w:r w:rsidRPr="001F12DF">
              <w:rPr>
                <w:rtl/>
              </w:rPr>
              <w:t>תשלום עד סוף שנה</w:t>
            </w:r>
            <w:r w:rsidRPr="001F12DF">
              <w:t xml:space="preserve"> </w:t>
            </w:r>
          </w:p>
          <w:p w14:paraId="6F670BB8" w14:textId="77777777" w:rsidR="003F7C21" w:rsidRPr="001F12DF" w:rsidRDefault="003F7C21" w:rsidP="003F7C21">
            <w:pPr>
              <w:rPr>
                <w:rtl/>
              </w:rPr>
            </w:pPr>
            <w:r w:rsidRPr="001F12DF">
              <w:rPr>
                <w:rFonts w:hint="cs"/>
                <w:rtl/>
              </w:rPr>
              <w:t xml:space="preserve">אם מדובר בקיזוז </w:t>
            </w:r>
            <w:r w:rsidRPr="001F12DF">
              <w:rPr>
                <w:rtl/>
              </w:rPr>
              <w:t>משירות לשירות</w:t>
            </w:r>
            <w:r w:rsidRPr="001F12DF">
              <w:t xml:space="preserve"> </w:t>
            </w:r>
            <w:r w:rsidRPr="001F12DF">
              <w:rPr>
                <w:rFonts w:hint="cs"/>
                <w:rtl/>
              </w:rPr>
              <w:t>אז המלצה ל</w:t>
            </w:r>
            <w:r w:rsidRPr="001F12DF">
              <w:rPr>
                <w:rtl/>
              </w:rPr>
              <w:t>קיזוז למשלם בהעברת יתרות מפיזי לפיזי</w:t>
            </w:r>
            <w:r w:rsidRPr="001F12DF">
              <w:t xml:space="preserve"> </w:t>
            </w:r>
          </w:p>
          <w:p w14:paraId="5F397BB7" w14:textId="77777777" w:rsidR="003F7C21" w:rsidRPr="001F12DF" w:rsidRDefault="003F7C21" w:rsidP="003F7C21">
            <w:pPr>
              <w:rPr>
                <w:rtl/>
              </w:rPr>
            </w:pPr>
          </w:p>
          <w:p w14:paraId="3B4C0EA5" w14:textId="77777777" w:rsidR="003F7C21" w:rsidRPr="001F12DF" w:rsidRDefault="003F7C21" w:rsidP="003F7C21">
            <w:pPr>
              <w:rPr>
                <w:rtl/>
              </w:rPr>
            </w:pPr>
            <w:r w:rsidRPr="001F12DF">
              <w:rPr>
                <w:rtl/>
              </w:rPr>
              <w:t>הקיזוזים יבוצעו כל חודש</w:t>
            </w:r>
            <w:r w:rsidRPr="001F12DF">
              <w:t xml:space="preserve"> </w:t>
            </w:r>
            <w:r w:rsidRPr="001F12DF">
              <w:rPr>
                <w:rFonts w:hint="cs"/>
                <w:rtl/>
              </w:rPr>
              <w:t>לאחר אישור ההמלצה</w:t>
            </w:r>
          </w:p>
          <w:p w14:paraId="6FDAB0BF" w14:textId="77777777" w:rsidR="003F7C21" w:rsidRPr="001F12DF" w:rsidRDefault="003F7C21" w:rsidP="003F7C21">
            <w:pPr>
              <w:rPr>
                <w:rtl/>
              </w:rPr>
            </w:pPr>
            <w:r w:rsidRPr="001F12DF">
              <w:rPr>
                <w:rtl/>
              </w:rPr>
              <w:lastRenderedPageBreak/>
              <w:t>כאשר בסיום תהליך תינתן המלצה לרפרנט כאשר כל רפרנט יבדוק ויאשר את הקיזוז</w:t>
            </w:r>
            <w:r w:rsidRPr="001F12DF">
              <w:t>.</w:t>
            </w:r>
          </w:p>
          <w:p w14:paraId="33BB834D" w14:textId="77777777" w:rsidR="003F7C21" w:rsidRPr="001F12DF" w:rsidRDefault="003F7C21" w:rsidP="003F7C21">
            <w:pPr>
              <w:rPr>
                <w:rtl/>
              </w:rPr>
            </w:pPr>
          </w:p>
          <w:p w14:paraId="3BA8FAD0" w14:textId="77777777" w:rsidR="003F7C21" w:rsidRPr="001F12DF" w:rsidRDefault="003F7C21" w:rsidP="003F7C21">
            <w:pPr>
              <w:rPr>
                <w:rtl/>
              </w:rPr>
            </w:pPr>
            <w:r w:rsidRPr="001F12DF">
              <w:rPr>
                <w:rtl/>
              </w:rPr>
              <w:t>החזר יתרת זכות לתושב</w:t>
            </w:r>
            <w:r w:rsidRPr="001F12DF">
              <w:rPr>
                <w:rFonts w:hint="cs"/>
                <w:rtl/>
              </w:rPr>
              <w:t>:</w:t>
            </w:r>
          </w:p>
          <w:p w14:paraId="5CAACF3C" w14:textId="492CDA20" w:rsidR="003F7C21" w:rsidRPr="001F12DF" w:rsidRDefault="003F7C21" w:rsidP="003F7C21">
            <w:pPr>
              <w:rPr>
                <w:rtl/>
              </w:rPr>
            </w:pPr>
            <w:r w:rsidRPr="001F12DF">
              <w:rPr>
                <w:rtl/>
              </w:rPr>
              <w:t xml:space="preserve">במידה ולאחר הקיזוזים והשלמת חיוב </w:t>
            </w:r>
            <w:r w:rsidRPr="001F12DF">
              <w:rPr>
                <w:rFonts w:hint="cs"/>
                <w:rtl/>
              </w:rPr>
              <w:t>תישא</w:t>
            </w:r>
            <w:r w:rsidRPr="001F12DF">
              <w:rPr>
                <w:rFonts w:hint="eastAsia"/>
                <w:rtl/>
              </w:rPr>
              <w:t>ר</w:t>
            </w:r>
            <w:r w:rsidRPr="001F12DF">
              <w:rPr>
                <w:rtl/>
              </w:rPr>
              <w:t xml:space="preserve"> יתרת זכות  היא תעבור להחזר לתושב באמצעות מסב ,תשלום תוך 45 יום</w:t>
            </w:r>
            <w:r w:rsidRPr="001F12DF">
              <w:t xml:space="preserve"> .</w:t>
            </w:r>
          </w:p>
          <w:p w14:paraId="1FDD0A30" w14:textId="77777777" w:rsidR="003F7C21" w:rsidRPr="001F12DF" w:rsidRDefault="003F7C21" w:rsidP="003F7C21">
            <w:pPr>
              <w:rPr>
                <w:rtl/>
              </w:rPr>
            </w:pPr>
            <w:r w:rsidRPr="001F12DF">
              <w:rPr>
                <w:rtl/>
              </w:rPr>
              <w:t xml:space="preserve">יתרת הזכות שישולמו לתושב ינוהלו במערכת </w:t>
            </w:r>
            <w:r w:rsidRPr="001F12DF">
              <w:rPr>
                <w:rFonts w:hint="cs"/>
                <w:rtl/>
              </w:rPr>
              <w:t>שירות לקוחות (</w:t>
            </w:r>
            <w:r w:rsidRPr="001F12DF">
              <w:rPr>
                <w:rFonts w:hint="cs"/>
              </w:rPr>
              <w:t>CRM</w:t>
            </w:r>
            <w:r w:rsidRPr="001F12DF">
              <w:rPr>
                <w:rFonts w:hint="cs"/>
                <w:rtl/>
              </w:rPr>
              <w:t>)</w:t>
            </w:r>
          </w:p>
          <w:p w14:paraId="7DDCA1A9" w14:textId="77777777" w:rsidR="003F7C21" w:rsidRPr="001F12DF" w:rsidRDefault="003F7C21" w:rsidP="003F7C21">
            <w:pPr>
              <w:rPr>
                <w:rtl/>
              </w:rPr>
            </w:pPr>
            <w:r w:rsidRPr="001F12DF">
              <w:rPr>
                <w:rtl/>
              </w:rPr>
              <w:t xml:space="preserve">במידה ואין  פרטי חשבון בנק תשלח </w:t>
            </w:r>
            <w:r w:rsidRPr="001F12DF">
              <w:rPr>
                <w:rFonts w:hint="cs"/>
                <w:rtl/>
              </w:rPr>
              <w:t xml:space="preserve">הודעה ו/או </w:t>
            </w:r>
            <w:r w:rsidRPr="001F12DF">
              <w:rPr>
                <w:rtl/>
              </w:rPr>
              <w:t>מכתב  לתושב על  יתרת זכות שעליו להגיש אסמכתא לחשבון בנק ות.ז עם קבלת פרטי החשבון</w:t>
            </w:r>
            <w:r w:rsidRPr="001F12DF">
              <w:rPr>
                <w:rFonts w:hint="cs"/>
                <w:rtl/>
              </w:rPr>
              <w:t>.</w:t>
            </w:r>
          </w:p>
          <w:p w14:paraId="1432C283" w14:textId="77777777" w:rsidR="003F7C21" w:rsidRPr="001F12DF" w:rsidRDefault="003F7C21" w:rsidP="003F7C21">
            <w:pPr>
              <w:rPr>
                <w:rtl/>
              </w:rPr>
            </w:pPr>
          </w:p>
          <w:p w14:paraId="7A5CE7A4" w14:textId="77777777" w:rsidR="003F7C21" w:rsidRPr="001F12DF" w:rsidRDefault="003F7C21" w:rsidP="003F7C21">
            <w:pPr>
              <w:rPr>
                <w:rtl/>
              </w:rPr>
            </w:pPr>
            <w:r w:rsidRPr="001F12DF">
              <w:rPr>
                <w:rFonts w:hint="cs"/>
                <w:rtl/>
              </w:rPr>
              <w:t>תהליך העברת החזר לתושב:</w:t>
            </w:r>
          </w:p>
          <w:p w14:paraId="592F666D" w14:textId="77777777" w:rsidR="003F7C21" w:rsidRPr="001F12DF" w:rsidRDefault="003F7C21" w:rsidP="003F7C21">
            <w:pPr>
              <w:rPr>
                <w:rtl/>
              </w:rPr>
            </w:pPr>
            <w:r w:rsidRPr="001F12DF">
              <w:rPr>
                <w:rFonts w:hint="cs"/>
                <w:rtl/>
              </w:rPr>
              <w:t xml:space="preserve">א. אישור רפרנט מטפל </w:t>
            </w:r>
          </w:p>
          <w:p w14:paraId="0A795A83" w14:textId="77777777" w:rsidR="003F7C21" w:rsidRPr="001F12DF" w:rsidRDefault="003F7C21" w:rsidP="003F7C21">
            <w:pPr>
              <w:rPr>
                <w:rtl/>
              </w:rPr>
            </w:pPr>
            <w:r w:rsidRPr="001F12DF">
              <w:rPr>
                <w:rFonts w:hint="cs"/>
                <w:rtl/>
              </w:rPr>
              <w:t xml:space="preserve">ב. </w:t>
            </w:r>
            <w:r w:rsidRPr="001F12DF">
              <w:rPr>
                <w:rtl/>
              </w:rPr>
              <w:t xml:space="preserve">אישור  מנהלי צוותים </w:t>
            </w:r>
            <w:r w:rsidRPr="001F12DF">
              <w:rPr>
                <w:rFonts w:hint="cs"/>
                <w:rtl/>
              </w:rPr>
              <w:t xml:space="preserve">עבור </w:t>
            </w:r>
            <w:r w:rsidRPr="001F12DF">
              <w:rPr>
                <w:rtl/>
              </w:rPr>
              <w:t>יתרות זכות מעל 1000 ₪</w:t>
            </w:r>
            <w:r w:rsidRPr="001F12DF">
              <w:t xml:space="preserve"> </w:t>
            </w:r>
          </w:p>
          <w:p w14:paraId="6C92112E" w14:textId="77777777" w:rsidR="003F7C21" w:rsidRPr="001F12DF" w:rsidRDefault="003F7C21" w:rsidP="003F7C21">
            <w:pPr>
              <w:rPr>
                <w:rtl/>
              </w:rPr>
            </w:pPr>
            <w:r w:rsidRPr="001F12DF">
              <w:rPr>
                <w:rFonts w:hint="cs"/>
                <w:rtl/>
              </w:rPr>
              <w:t xml:space="preserve">ג. </w:t>
            </w:r>
            <w:r w:rsidRPr="001F12DF">
              <w:rPr>
                <w:rtl/>
              </w:rPr>
              <w:t>אישור מחלקת בקרה</w:t>
            </w:r>
            <w:r w:rsidRPr="001F12DF">
              <w:t xml:space="preserve"> </w:t>
            </w:r>
          </w:p>
          <w:p w14:paraId="3AA9F764" w14:textId="77777777" w:rsidR="003F7C21" w:rsidRPr="001F12DF" w:rsidRDefault="003F7C21" w:rsidP="003F7C21">
            <w:pPr>
              <w:rPr>
                <w:rtl/>
              </w:rPr>
            </w:pPr>
            <w:r w:rsidRPr="001F12DF">
              <w:rPr>
                <w:rFonts w:hint="cs"/>
                <w:rtl/>
              </w:rPr>
              <w:t xml:space="preserve">ד. </w:t>
            </w:r>
            <w:r w:rsidRPr="001F12DF">
              <w:rPr>
                <w:rtl/>
              </w:rPr>
              <w:t>אישור מחלקת הנה"ח  ותשלום במסב</w:t>
            </w:r>
          </w:p>
          <w:p w14:paraId="25847D8A" w14:textId="77777777" w:rsidR="003F7C21" w:rsidRPr="001F12DF" w:rsidRDefault="003F7C21" w:rsidP="003F7C21">
            <w:pPr>
              <w:rPr>
                <w:rtl/>
              </w:rPr>
            </w:pPr>
            <w:r w:rsidRPr="001F12DF">
              <w:rPr>
                <w:rFonts w:hint="cs"/>
                <w:rtl/>
              </w:rPr>
              <w:t xml:space="preserve">ה. </w:t>
            </w:r>
            <w:r w:rsidRPr="001F12DF">
              <w:rPr>
                <w:rtl/>
              </w:rPr>
              <w:t>עם התשלום במסב</w:t>
            </w:r>
            <w:r w:rsidRPr="001F12DF">
              <w:rPr>
                <w:rFonts w:hint="cs"/>
                <w:rtl/>
              </w:rPr>
              <w:t xml:space="preserve"> ישלח מסרון (</w:t>
            </w:r>
            <w:r w:rsidRPr="001F12DF">
              <w:rPr>
                <w:rFonts w:hint="cs"/>
              </w:rPr>
              <w:t>SMS</w:t>
            </w:r>
            <w:r w:rsidRPr="001F12DF">
              <w:rPr>
                <w:rFonts w:hint="cs"/>
                <w:rtl/>
              </w:rPr>
              <w:t xml:space="preserve">) </w:t>
            </w:r>
            <w:r w:rsidRPr="001F12DF">
              <w:t xml:space="preserve"> </w:t>
            </w:r>
            <w:r w:rsidRPr="001F12DF">
              <w:rPr>
                <w:rtl/>
              </w:rPr>
              <w:t xml:space="preserve">לתושב  </w:t>
            </w:r>
          </w:p>
        </w:tc>
      </w:tr>
    </w:tbl>
    <w:p w14:paraId="71F06B86" w14:textId="77777777" w:rsidR="001F12DF" w:rsidRPr="001F12DF" w:rsidRDefault="001F12DF" w:rsidP="001F12DF">
      <w:pPr>
        <w:rPr>
          <w:rtl/>
        </w:rPr>
      </w:pPr>
    </w:p>
    <w:p w14:paraId="272AAB3B" w14:textId="58C6D7AA" w:rsidR="001F12DF" w:rsidRPr="001F12DF" w:rsidRDefault="001F12DF" w:rsidP="00754B49">
      <w:pPr>
        <w:pStyle w:val="2"/>
      </w:pPr>
      <w:bookmarkStart w:id="29" w:name="_Toc521962111"/>
      <w:bookmarkStart w:id="30" w:name="_Toc521962144"/>
      <w:bookmarkStart w:id="31" w:name="_Toc98416366"/>
      <w:r w:rsidRPr="001F12DF">
        <w:rPr>
          <w:rFonts w:hint="cs"/>
          <w:rtl/>
        </w:rPr>
        <w:t>מודול אכיפת הגבייה</w:t>
      </w:r>
      <w:r w:rsidR="0040435F">
        <w:rPr>
          <w:rFonts w:hint="cs"/>
          <w:rtl/>
        </w:rPr>
        <w:t xml:space="preserve"> (</w:t>
      </w:r>
      <w:r w:rsidR="0040435F">
        <w:rPr>
          <w:rFonts w:hint="cs"/>
        </w:rPr>
        <w:t>F</w:t>
      </w:r>
      <w:r w:rsidR="0040435F">
        <w:t>i2</w:t>
      </w:r>
      <w:r w:rsidR="0040435F">
        <w:rPr>
          <w:rFonts w:hint="cs"/>
          <w:rtl/>
        </w:rPr>
        <w:t>)</w:t>
      </w:r>
      <w:bookmarkEnd w:id="29"/>
      <w:bookmarkEnd w:id="30"/>
      <w:bookmarkEnd w:id="31"/>
    </w:p>
    <w:tbl>
      <w:tblPr>
        <w:bidiVisual/>
        <w:tblW w:w="10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9102"/>
      </w:tblGrid>
      <w:tr w:rsidR="00FA4A15" w:rsidRPr="001F12DF" w14:paraId="0F206054" w14:textId="77777777" w:rsidTr="00FA4A15">
        <w:trPr>
          <w:tblHeader/>
        </w:trPr>
        <w:tc>
          <w:tcPr>
            <w:tcW w:w="1256" w:type="dxa"/>
            <w:tcBorders>
              <w:top w:val="single" w:sz="4" w:space="0" w:color="000000"/>
              <w:left w:val="single" w:sz="4" w:space="0" w:color="000000"/>
              <w:bottom w:val="single" w:sz="4" w:space="0" w:color="000000"/>
              <w:right w:val="single" w:sz="4" w:space="0" w:color="000000"/>
            </w:tcBorders>
            <w:shd w:val="clear" w:color="auto" w:fill="C4BC96"/>
          </w:tcPr>
          <w:p w14:paraId="2AF7B23A" w14:textId="77777777" w:rsidR="00FA4A15" w:rsidRPr="001F12DF" w:rsidRDefault="00FA4A15" w:rsidP="001F12DF">
            <w:pPr>
              <w:rPr>
                <w:rtl/>
              </w:rPr>
            </w:pPr>
            <w:r w:rsidRPr="001F12DF">
              <w:rPr>
                <w:rtl/>
              </w:rPr>
              <w:t>דרישה</w:t>
            </w:r>
          </w:p>
        </w:tc>
        <w:tc>
          <w:tcPr>
            <w:tcW w:w="9102" w:type="dxa"/>
            <w:tcBorders>
              <w:top w:val="single" w:sz="4" w:space="0" w:color="000000"/>
              <w:left w:val="single" w:sz="4" w:space="0" w:color="000000"/>
              <w:bottom w:val="single" w:sz="4" w:space="0" w:color="000000"/>
              <w:right w:val="single" w:sz="4" w:space="0" w:color="000000"/>
            </w:tcBorders>
            <w:shd w:val="clear" w:color="auto" w:fill="C4BC96"/>
          </w:tcPr>
          <w:p w14:paraId="7B7D32F5" w14:textId="77777777" w:rsidR="00FA4A15" w:rsidRPr="001F12DF" w:rsidRDefault="00FA4A15" w:rsidP="001F12DF">
            <w:pPr>
              <w:rPr>
                <w:rtl/>
              </w:rPr>
            </w:pPr>
            <w:r w:rsidRPr="001F12DF">
              <w:rPr>
                <w:rtl/>
              </w:rPr>
              <w:t>תיאור דרישה</w:t>
            </w:r>
          </w:p>
        </w:tc>
      </w:tr>
      <w:tr w:rsidR="00FA4A15" w:rsidRPr="001F12DF" w14:paraId="5A581F3E" w14:textId="77777777" w:rsidTr="00FA4A15">
        <w:tc>
          <w:tcPr>
            <w:tcW w:w="1256" w:type="dxa"/>
            <w:shd w:val="clear" w:color="auto" w:fill="D9D9D9" w:themeFill="background1" w:themeFillShade="D9"/>
          </w:tcPr>
          <w:p w14:paraId="681C4124" w14:textId="6168F3D5" w:rsidR="00FA4A15" w:rsidRPr="001F12DF" w:rsidRDefault="00FA4A15" w:rsidP="001F12DF">
            <w:r w:rsidRPr="004864B7">
              <w:t>Fi2.01.000</w:t>
            </w:r>
          </w:p>
        </w:tc>
        <w:tc>
          <w:tcPr>
            <w:tcW w:w="9102" w:type="dxa"/>
            <w:shd w:val="clear" w:color="auto" w:fill="D9D9D9" w:themeFill="background1" w:themeFillShade="D9"/>
          </w:tcPr>
          <w:p w14:paraId="1EFBFEFC" w14:textId="77777777" w:rsidR="00FA4A15" w:rsidRPr="001F12DF" w:rsidRDefault="00FA4A15" w:rsidP="001F12DF">
            <w:pPr>
              <w:rPr>
                <w:rtl/>
              </w:rPr>
            </w:pPr>
            <w:r w:rsidRPr="001F12DF">
              <w:rPr>
                <w:rFonts w:hint="cs"/>
                <w:rtl/>
              </w:rPr>
              <w:t>דרישות כלליות</w:t>
            </w:r>
          </w:p>
        </w:tc>
      </w:tr>
      <w:tr w:rsidR="00FA4A15" w:rsidRPr="001F12DF" w14:paraId="3D3A600A" w14:textId="77777777" w:rsidTr="00FA4A15">
        <w:tc>
          <w:tcPr>
            <w:tcW w:w="1256" w:type="dxa"/>
          </w:tcPr>
          <w:p w14:paraId="01B371C9" w14:textId="0D8F5DCF" w:rsidR="00FA4A15" w:rsidRPr="001F12DF" w:rsidRDefault="00FA4A15" w:rsidP="004864B7">
            <w:r w:rsidRPr="00DB5A35">
              <w:t>Fi2.01.010</w:t>
            </w:r>
          </w:p>
        </w:tc>
        <w:tc>
          <w:tcPr>
            <w:tcW w:w="9102" w:type="dxa"/>
          </w:tcPr>
          <w:p w14:paraId="5C20D17B" w14:textId="77777777" w:rsidR="00FA4A15" w:rsidRPr="001F12DF" w:rsidRDefault="00FA4A15" w:rsidP="004864B7">
            <w:pPr>
              <w:rPr>
                <w:rtl/>
              </w:rPr>
            </w:pPr>
            <w:r w:rsidRPr="001F12DF">
              <w:rPr>
                <w:rtl/>
              </w:rPr>
              <w:t>מערכת האכיפה תכלול את המודולים הבאים</w:t>
            </w:r>
            <w:r w:rsidRPr="001F12DF">
              <w:rPr>
                <w:rFonts w:hint="cs"/>
                <w:rtl/>
              </w:rPr>
              <w:t>:</w:t>
            </w:r>
          </w:p>
          <w:p w14:paraId="721154FE" w14:textId="77777777" w:rsidR="00FA4A15" w:rsidRPr="001F12DF" w:rsidRDefault="00FA4A15" w:rsidP="004864B7">
            <w:pPr>
              <w:rPr>
                <w:rtl/>
              </w:rPr>
            </w:pPr>
            <w:r w:rsidRPr="001F12DF">
              <w:rPr>
                <w:rFonts w:hint="cs"/>
                <w:rtl/>
              </w:rPr>
              <w:t xml:space="preserve">- </w:t>
            </w:r>
            <w:r w:rsidRPr="001F12DF">
              <w:rPr>
                <w:rtl/>
              </w:rPr>
              <w:t>תשתית</w:t>
            </w:r>
          </w:p>
          <w:p w14:paraId="1DF6880A" w14:textId="77777777" w:rsidR="00FA4A15" w:rsidRPr="001F12DF" w:rsidRDefault="00FA4A15" w:rsidP="004864B7">
            <w:pPr>
              <w:rPr>
                <w:rtl/>
              </w:rPr>
            </w:pPr>
            <w:r w:rsidRPr="001F12DF">
              <w:rPr>
                <w:rFonts w:hint="cs"/>
                <w:rtl/>
              </w:rPr>
              <w:t xml:space="preserve">- </w:t>
            </w:r>
            <w:r w:rsidRPr="001F12DF">
              <w:rPr>
                <w:rtl/>
              </w:rPr>
              <w:t>תכנון אכיפה</w:t>
            </w:r>
          </w:p>
          <w:p w14:paraId="15CDB38A" w14:textId="77777777" w:rsidR="00FA4A15" w:rsidRPr="001F12DF" w:rsidRDefault="00FA4A15" w:rsidP="004864B7">
            <w:pPr>
              <w:rPr>
                <w:rtl/>
              </w:rPr>
            </w:pPr>
            <w:r w:rsidRPr="001F12DF">
              <w:rPr>
                <w:rFonts w:hint="cs"/>
                <w:rtl/>
              </w:rPr>
              <w:t xml:space="preserve">- </w:t>
            </w:r>
            <w:r w:rsidRPr="001F12DF">
              <w:rPr>
                <w:rtl/>
              </w:rPr>
              <w:t>אכיפה מנהלית</w:t>
            </w:r>
          </w:p>
          <w:p w14:paraId="0F6D68B0" w14:textId="77777777" w:rsidR="00FA4A15" w:rsidRPr="001F12DF" w:rsidRDefault="00FA4A15" w:rsidP="004864B7">
            <w:pPr>
              <w:rPr>
                <w:rtl/>
              </w:rPr>
            </w:pPr>
            <w:r w:rsidRPr="001F12DF">
              <w:rPr>
                <w:rFonts w:hint="cs"/>
                <w:rtl/>
              </w:rPr>
              <w:t xml:space="preserve">- </w:t>
            </w:r>
            <w:r w:rsidRPr="001F12DF">
              <w:rPr>
                <w:rtl/>
              </w:rPr>
              <w:t>אכיפה משפטית</w:t>
            </w:r>
          </w:p>
          <w:p w14:paraId="7355DA36" w14:textId="77777777" w:rsidR="00FA4A15" w:rsidRPr="001F12DF" w:rsidRDefault="00FA4A15" w:rsidP="004864B7">
            <w:pPr>
              <w:rPr>
                <w:rtl/>
              </w:rPr>
            </w:pPr>
            <w:r w:rsidRPr="001F12DF">
              <w:rPr>
                <w:rFonts w:hint="cs"/>
                <w:rtl/>
              </w:rPr>
              <w:t xml:space="preserve">- </w:t>
            </w:r>
            <w:r w:rsidRPr="001F12DF">
              <w:rPr>
                <w:rtl/>
              </w:rPr>
              <w:t>אכיפת צ'קים חוזרים</w:t>
            </w:r>
          </w:p>
          <w:p w14:paraId="3FA14540" w14:textId="77F68B3A" w:rsidR="00FA4A15" w:rsidRPr="001F12DF" w:rsidRDefault="00FA4A15" w:rsidP="00CE29EA">
            <w:pPr>
              <w:rPr>
                <w:rtl/>
              </w:rPr>
            </w:pPr>
            <w:r w:rsidRPr="001F12DF">
              <w:rPr>
                <w:rFonts w:hint="cs"/>
                <w:rtl/>
              </w:rPr>
              <w:t xml:space="preserve">- </w:t>
            </w:r>
            <w:r w:rsidRPr="001F12DF">
              <w:rPr>
                <w:rtl/>
              </w:rPr>
              <w:t>אכיפה אחרת</w:t>
            </w:r>
          </w:p>
        </w:tc>
      </w:tr>
      <w:tr w:rsidR="00FA4A15" w:rsidRPr="001F12DF" w14:paraId="0B5BE49F" w14:textId="77777777" w:rsidTr="00FA4A15">
        <w:tc>
          <w:tcPr>
            <w:tcW w:w="1256" w:type="dxa"/>
          </w:tcPr>
          <w:p w14:paraId="038341DE" w14:textId="569D4683" w:rsidR="00FA4A15" w:rsidRPr="001F12DF" w:rsidRDefault="00FA4A15" w:rsidP="004864B7">
            <w:r w:rsidRPr="00DB5A35">
              <w:t>Fi2.01.020</w:t>
            </w:r>
          </w:p>
        </w:tc>
        <w:tc>
          <w:tcPr>
            <w:tcW w:w="9102" w:type="dxa"/>
          </w:tcPr>
          <w:p w14:paraId="5D829A25" w14:textId="77777777" w:rsidR="00FA4A15" w:rsidRPr="001F12DF" w:rsidRDefault="00FA4A15" w:rsidP="004864B7">
            <w:pPr>
              <w:rPr>
                <w:rtl/>
              </w:rPr>
            </w:pPr>
            <w:r w:rsidRPr="001F12DF">
              <w:rPr>
                <w:rFonts w:hint="cs"/>
                <w:rtl/>
              </w:rPr>
              <w:t>תכונות נדרשות:</w:t>
            </w:r>
          </w:p>
          <w:p w14:paraId="766055A1" w14:textId="77777777" w:rsidR="00FA4A15" w:rsidRPr="001F12DF" w:rsidRDefault="00FA4A15" w:rsidP="00016582">
            <w:pPr>
              <w:numPr>
                <w:ilvl w:val="0"/>
                <w:numId w:val="6"/>
              </w:numPr>
            </w:pPr>
            <w:r w:rsidRPr="001F12DF">
              <w:rPr>
                <w:rtl/>
              </w:rPr>
              <w:t>מודול האכיפה יהיה מודול ידידותי למשתמש ויתבסס על הגדרה של חתכים לפי פרמטרים מרובים של חייבים</w:t>
            </w:r>
            <w:r w:rsidRPr="001F12DF">
              <w:t>.</w:t>
            </w:r>
          </w:p>
          <w:p w14:paraId="68C1F9AC" w14:textId="77777777" w:rsidR="00FA4A15" w:rsidRPr="001F12DF" w:rsidRDefault="00FA4A15" w:rsidP="00016582">
            <w:pPr>
              <w:numPr>
                <w:ilvl w:val="0"/>
                <w:numId w:val="6"/>
              </w:numPr>
              <w:rPr>
                <w:rtl/>
              </w:rPr>
            </w:pPr>
            <w:r w:rsidRPr="001F12DF">
              <w:rPr>
                <w:rtl/>
              </w:rPr>
              <w:t>מודול האכיפה יתבסס על סרגלי אכיפה דינמיים, בכל שלב בסרגל ניתן יהיה להגדיר</w:t>
            </w:r>
            <w:r w:rsidRPr="001F12DF">
              <w:t xml:space="preserve"> SLA  </w:t>
            </w:r>
            <w:r w:rsidRPr="001F12DF">
              <w:rPr>
                <w:rtl/>
              </w:rPr>
              <w:t>עם מנגנון התראות ודוחות בהתאם</w:t>
            </w:r>
            <w:r w:rsidRPr="001F12DF">
              <w:t xml:space="preserve">. </w:t>
            </w:r>
          </w:p>
          <w:p w14:paraId="749422CF" w14:textId="77777777" w:rsidR="00FA4A15" w:rsidRPr="001F12DF" w:rsidRDefault="00FA4A15" w:rsidP="00016582">
            <w:pPr>
              <w:numPr>
                <w:ilvl w:val="0"/>
                <w:numId w:val="6"/>
              </w:numPr>
              <w:rPr>
                <w:rtl/>
              </w:rPr>
            </w:pPr>
            <w:r w:rsidRPr="001F12DF">
              <w:rPr>
                <w:rtl/>
              </w:rPr>
              <w:t>מודול האכיפה יאפשר הפקת מנות , כאשר לכל רשומה במנה ניתן יהיה לשייך תהליך אכיפה שונה</w:t>
            </w:r>
            <w:r w:rsidRPr="001F12DF">
              <w:t>.</w:t>
            </w:r>
          </w:p>
          <w:p w14:paraId="72084B8B" w14:textId="77777777" w:rsidR="00FA4A15" w:rsidRPr="001F12DF" w:rsidRDefault="00FA4A15" w:rsidP="00016582">
            <w:pPr>
              <w:numPr>
                <w:ilvl w:val="0"/>
                <w:numId w:val="6"/>
              </w:numPr>
              <w:rPr>
                <w:rtl/>
              </w:rPr>
            </w:pPr>
            <w:r w:rsidRPr="001F12DF">
              <w:rPr>
                <w:rtl/>
              </w:rPr>
              <w:t>תהיה אפשרות לזהות כל רשומה במנה ולנהל מעקב אחר הסטטוס שלה, באופן בלתי תלוי בחשבון המשלם</w:t>
            </w:r>
            <w:r w:rsidRPr="001F12DF">
              <w:t>.</w:t>
            </w:r>
          </w:p>
          <w:p w14:paraId="43470683" w14:textId="77777777" w:rsidR="00FA4A15" w:rsidRPr="001F12DF" w:rsidRDefault="00FA4A15" w:rsidP="00016582">
            <w:pPr>
              <w:numPr>
                <w:ilvl w:val="0"/>
                <w:numId w:val="6"/>
              </w:numPr>
              <w:rPr>
                <w:rtl/>
              </w:rPr>
            </w:pPr>
            <w:r w:rsidRPr="001F12DF">
              <w:rPr>
                <w:rtl/>
              </w:rPr>
              <w:t>תהיה אפשרות לאחד רשומות של משלם ממספר מנות לרשומה אחת במנה חדשה</w:t>
            </w:r>
            <w:r w:rsidRPr="001F12DF">
              <w:t>.</w:t>
            </w:r>
          </w:p>
          <w:p w14:paraId="16D1A28A" w14:textId="77777777" w:rsidR="00FA4A15" w:rsidRPr="001F12DF" w:rsidRDefault="00FA4A15" w:rsidP="00016582">
            <w:pPr>
              <w:numPr>
                <w:ilvl w:val="0"/>
                <w:numId w:val="6"/>
              </w:numPr>
              <w:rPr>
                <w:rtl/>
              </w:rPr>
            </w:pPr>
            <w:r w:rsidRPr="001F12DF">
              <w:rPr>
                <w:rtl/>
              </w:rPr>
              <w:t>מודול האכיפה יכלול תהליכי התחשבנות גמישים לכל רשומה (שכ"ט, אגרות שונות, ריבית והצמדה וכו</w:t>
            </w:r>
            <w:r w:rsidRPr="001F12DF">
              <w:rPr>
                <w:rFonts w:hint="cs"/>
                <w:rtl/>
              </w:rPr>
              <w:t>')</w:t>
            </w:r>
          </w:p>
          <w:p w14:paraId="03553E89" w14:textId="0936984D" w:rsidR="00FA4A15" w:rsidRPr="001F12DF" w:rsidRDefault="00FA4A15" w:rsidP="007862DE">
            <w:pPr>
              <w:numPr>
                <w:ilvl w:val="0"/>
                <w:numId w:val="6"/>
              </w:numPr>
              <w:rPr>
                <w:rtl/>
              </w:rPr>
            </w:pPr>
            <w:r w:rsidRPr="001F12DF">
              <w:rPr>
                <w:rtl/>
              </w:rPr>
              <w:lastRenderedPageBreak/>
              <w:t>מודול ה</w:t>
            </w:r>
            <w:r w:rsidRPr="001F12DF">
              <w:t xml:space="preserve"> CRM </w:t>
            </w:r>
            <w:r w:rsidRPr="001F12DF">
              <w:rPr>
                <w:rtl/>
              </w:rPr>
              <w:t>יחול גם על מודול האכיפה</w:t>
            </w:r>
            <w:r w:rsidRPr="001F12DF">
              <w:t xml:space="preserve"> .</w:t>
            </w:r>
          </w:p>
        </w:tc>
      </w:tr>
      <w:tr w:rsidR="00FA4A15" w:rsidRPr="001F12DF" w14:paraId="00A66251" w14:textId="77777777" w:rsidTr="00FA4A15">
        <w:tc>
          <w:tcPr>
            <w:tcW w:w="1256" w:type="dxa"/>
          </w:tcPr>
          <w:p w14:paraId="5F5E4C40" w14:textId="21054ABF" w:rsidR="00FA4A15" w:rsidRPr="001F12DF" w:rsidRDefault="00FA4A15" w:rsidP="004864B7">
            <w:r w:rsidRPr="00DB5A35">
              <w:lastRenderedPageBreak/>
              <w:t>Fi2.01.030</w:t>
            </w:r>
          </w:p>
        </w:tc>
        <w:tc>
          <w:tcPr>
            <w:tcW w:w="9102" w:type="dxa"/>
          </w:tcPr>
          <w:p w14:paraId="3FA01EB3" w14:textId="77777777" w:rsidR="00FA4A15" w:rsidRPr="001F12DF" w:rsidRDefault="00FA4A15" w:rsidP="004864B7">
            <w:pPr>
              <w:rPr>
                <w:rtl/>
              </w:rPr>
            </w:pPr>
            <w:r w:rsidRPr="001F12DF">
              <w:rPr>
                <w:rtl/>
              </w:rPr>
              <w:t>תהיה אפשרות התקנה של מודול האכיפה (עם מגוון אפשרויות אחזור/עדכון ) בידי משתמשים חיצוניים (עו"ד, חברת גביה וכו</w:t>
            </w:r>
            <w:r w:rsidRPr="001F12DF">
              <w:rPr>
                <w:rFonts w:hint="cs"/>
                <w:rtl/>
              </w:rPr>
              <w:t>')</w:t>
            </w:r>
          </w:p>
          <w:p w14:paraId="7CC67EA2" w14:textId="77777777" w:rsidR="00FA4A15" w:rsidRPr="001F12DF" w:rsidRDefault="00FA4A15" w:rsidP="004864B7">
            <w:pPr>
              <w:rPr>
                <w:rtl/>
              </w:rPr>
            </w:pPr>
            <w:r w:rsidRPr="001F12DF">
              <w:rPr>
                <w:rtl/>
              </w:rPr>
              <w:t>מודול האכיפה יתעדכן באופן שוטף מהמערך השוטף (תשלומים שונים, הנחות, בקשה להנחה וכו') . ברשומת הנכס/משלם תהיה אינדיקציה על קיום הליך אכיפה וסטטוס האכיפה</w:t>
            </w:r>
            <w:r w:rsidRPr="001F12DF">
              <w:t>.</w:t>
            </w:r>
          </w:p>
        </w:tc>
      </w:tr>
      <w:tr w:rsidR="00FA4A15" w:rsidRPr="001F12DF" w14:paraId="760486E9" w14:textId="77777777" w:rsidTr="00FA4A15">
        <w:tc>
          <w:tcPr>
            <w:tcW w:w="1256" w:type="dxa"/>
          </w:tcPr>
          <w:p w14:paraId="0A1663CB" w14:textId="28A6D71E" w:rsidR="00FA4A15" w:rsidRPr="001F12DF" w:rsidRDefault="00FA4A15" w:rsidP="004864B7">
            <w:r w:rsidRPr="00DB5A35">
              <w:t>Fi2.01.040</w:t>
            </w:r>
          </w:p>
        </w:tc>
        <w:tc>
          <w:tcPr>
            <w:tcW w:w="9102" w:type="dxa"/>
          </w:tcPr>
          <w:p w14:paraId="17FF163A" w14:textId="77777777" w:rsidR="00FA4A15" w:rsidRPr="001F12DF" w:rsidRDefault="00FA4A15" w:rsidP="004864B7">
            <w:pPr>
              <w:rPr>
                <w:rtl/>
              </w:rPr>
            </w:pPr>
            <w:r w:rsidRPr="001F12DF">
              <w:rPr>
                <w:rtl/>
              </w:rPr>
              <w:t>מודול האכיפה, יכלול סטטוס הקפאה, כולל תאריכי תוקף</w:t>
            </w:r>
            <w:r w:rsidRPr="001F12DF">
              <w:t xml:space="preserve">. </w:t>
            </w:r>
          </w:p>
          <w:p w14:paraId="300465E2" w14:textId="3A2A8D56" w:rsidR="00FA4A15" w:rsidRPr="001F12DF" w:rsidRDefault="00FA4A15" w:rsidP="004864B7">
            <w:pPr>
              <w:rPr>
                <w:rtl/>
              </w:rPr>
            </w:pPr>
            <w:r w:rsidRPr="001F12DF">
              <w:rPr>
                <w:rtl/>
              </w:rPr>
              <w:t xml:space="preserve">מודולי האכיפה יחולו על סוגי חיובים שונים , חובות שוטפים וחובות </w:t>
            </w:r>
            <w:r w:rsidRPr="001F12DF">
              <w:rPr>
                <w:rFonts w:hint="cs"/>
                <w:rtl/>
              </w:rPr>
              <w:t>היסטוריי</w:t>
            </w:r>
            <w:r w:rsidRPr="001F12DF">
              <w:rPr>
                <w:rFonts w:hint="eastAsia"/>
                <w:rtl/>
              </w:rPr>
              <w:t>ם</w:t>
            </w:r>
            <w:r w:rsidRPr="001F12DF">
              <w:rPr>
                <w:rtl/>
              </w:rPr>
              <w:t>: ארנונה, מים, חינוך, חיובי רווחה, חיובים אחרים, המחאות חוזרות וכו', תוך אפשרות הפרדה/שיתוף סוגי החיובים הנ"ל</w:t>
            </w:r>
            <w:r w:rsidRPr="001F12DF">
              <w:t>.</w:t>
            </w:r>
          </w:p>
        </w:tc>
      </w:tr>
      <w:tr w:rsidR="00FA4A15" w:rsidRPr="001F12DF" w14:paraId="7E1751AC" w14:textId="77777777" w:rsidTr="00FA4A15">
        <w:tc>
          <w:tcPr>
            <w:tcW w:w="1256" w:type="dxa"/>
          </w:tcPr>
          <w:p w14:paraId="26B8A1EA" w14:textId="0470C923" w:rsidR="00FA4A15" w:rsidRPr="001F12DF" w:rsidRDefault="00FA4A15" w:rsidP="004864B7">
            <w:r w:rsidRPr="00DB5A35">
              <w:t>Fi2.01.050</w:t>
            </w:r>
          </w:p>
        </w:tc>
        <w:tc>
          <w:tcPr>
            <w:tcW w:w="9102" w:type="dxa"/>
          </w:tcPr>
          <w:p w14:paraId="14285EDC" w14:textId="77777777" w:rsidR="00FA4A15" w:rsidRPr="001F12DF" w:rsidRDefault="00FA4A15" w:rsidP="004864B7">
            <w:pPr>
              <w:rPr>
                <w:rtl/>
              </w:rPr>
            </w:pPr>
            <w:r w:rsidRPr="001F12DF">
              <w:rPr>
                <w:rtl/>
              </w:rPr>
              <w:t>המערכת תאפשר נקיטת צעדי אכיפה לבעל חוב לכל סוגי החובות שלו ו/או עבור חוב בודד או כל סעיף אחר שיוגדר</w:t>
            </w:r>
            <w:r w:rsidRPr="001F12DF">
              <w:t>.</w:t>
            </w:r>
          </w:p>
          <w:p w14:paraId="6BCBD105" w14:textId="77777777" w:rsidR="00FA4A15" w:rsidRPr="001F12DF" w:rsidRDefault="00FA4A15" w:rsidP="004864B7">
            <w:pPr>
              <w:rPr>
                <w:rtl/>
              </w:rPr>
            </w:pPr>
            <w:r w:rsidRPr="001F12DF">
              <w:rPr>
                <w:rtl/>
              </w:rPr>
              <w:t>כל שלב בסרגלי האכיפה יכלול סט מכתבים מתאימים</w:t>
            </w:r>
            <w:r w:rsidRPr="001F12DF">
              <w:t>.</w:t>
            </w:r>
          </w:p>
          <w:p w14:paraId="051EA861" w14:textId="77777777" w:rsidR="00FA4A15" w:rsidRPr="001F12DF" w:rsidRDefault="00FA4A15" w:rsidP="004864B7">
            <w:pPr>
              <w:rPr>
                <w:rtl/>
              </w:rPr>
            </w:pPr>
            <w:r w:rsidRPr="001F12DF">
              <w:rPr>
                <w:rtl/>
              </w:rPr>
              <w:t>המערכת תאפשר להפיק חשבון ממוגנט, בכל שלב משלבי האכיפה שיכלול פרוט חובות לפי בחירת המשתמש</w:t>
            </w:r>
            <w:r w:rsidRPr="001F12DF">
              <w:t>.</w:t>
            </w:r>
          </w:p>
          <w:p w14:paraId="042E3296" w14:textId="77777777" w:rsidR="00FA4A15" w:rsidRPr="001F12DF" w:rsidRDefault="00FA4A15" w:rsidP="004864B7">
            <w:pPr>
              <w:rPr>
                <w:rtl/>
              </w:rPr>
            </w:pPr>
            <w:r w:rsidRPr="001F12DF">
              <w:rPr>
                <w:rtl/>
              </w:rPr>
              <w:t xml:space="preserve">המערכת תאפשר שיוך מסמכים שונים (סריקה או קבצים אחרים) בהתאם למפרט </w:t>
            </w:r>
            <w:r w:rsidRPr="001F12DF">
              <w:rPr>
                <w:rFonts w:hint="cs"/>
                <w:rtl/>
              </w:rPr>
              <w:t>להלן.</w:t>
            </w:r>
          </w:p>
        </w:tc>
      </w:tr>
      <w:tr w:rsidR="00FA4A15" w:rsidRPr="001F12DF" w14:paraId="5FA58FB3" w14:textId="77777777" w:rsidTr="00FA4A15">
        <w:tc>
          <w:tcPr>
            <w:tcW w:w="1256" w:type="dxa"/>
            <w:shd w:val="clear" w:color="auto" w:fill="D9D9D9" w:themeFill="background1" w:themeFillShade="D9"/>
          </w:tcPr>
          <w:p w14:paraId="5FA520F4" w14:textId="536679BD" w:rsidR="00FA4A15" w:rsidRPr="001F12DF" w:rsidRDefault="00FA4A15" w:rsidP="004864B7">
            <w:r w:rsidRPr="00DB5A35">
              <w:t>Fi2.01.060</w:t>
            </w:r>
          </w:p>
        </w:tc>
        <w:tc>
          <w:tcPr>
            <w:tcW w:w="9102" w:type="dxa"/>
            <w:shd w:val="clear" w:color="auto" w:fill="D9D9D9" w:themeFill="background1" w:themeFillShade="D9"/>
          </w:tcPr>
          <w:p w14:paraId="5CEE1904" w14:textId="77777777" w:rsidR="00FA4A15" w:rsidRPr="001F12DF" w:rsidRDefault="00FA4A15" w:rsidP="004864B7">
            <w:pPr>
              <w:rPr>
                <w:rtl/>
              </w:rPr>
            </w:pPr>
            <w:r w:rsidRPr="001F12DF">
              <w:rPr>
                <w:rFonts w:hint="cs"/>
                <w:rtl/>
              </w:rPr>
              <w:t>מסלולי אכיפה</w:t>
            </w:r>
          </w:p>
        </w:tc>
      </w:tr>
      <w:tr w:rsidR="00FA4A15" w:rsidRPr="001F12DF" w14:paraId="46C40D4C" w14:textId="77777777" w:rsidTr="00FA4A15">
        <w:tc>
          <w:tcPr>
            <w:tcW w:w="1256" w:type="dxa"/>
          </w:tcPr>
          <w:p w14:paraId="6D86B0B9" w14:textId="7FD43841" w:rsidR="00FA4A15" w:rsidRPr="001F12DF" w:rsidRDefault="00FA4A15" w:rsidP="004864B7">
            <w:r w:rsidRPr="00DB5A35">
              <w:t>Fi2.01.070</w:t>
            </w:r>
          </w:p>
        </w:tc>
        <w:tc>
          <w:tcPr>
            <w:tcW w:w="9102" w:type="dxa"/>
          </w:tcPr>
          <w:p w14:paraId="63369C38" w14:textId="2C093BC3" w:rsidR="00FA4A15" w:rsidRPr="001F12DF" w:rsidRDefault="00FA4A15" w:rsidP="004864B7">
            <w:pPr>
              <w:rPr>
                <w:rtl/>
              </w:rPr>
            </w:pPr>
            <w:r w:rsidRPr="001F12DF">
              <w:rPr>
                <w:rtl/>
              </w:rPr>
              <w:t>המערכת תכלול מנגנון של הגדרת מסלולי אכיפה דינמיים, לרבות הגדרת מסלול שיהיה מורכב ממספר מסלולים</w:t>
            </w:r>
            <w:r w:rsidRPr="001F12DF">
              <w:t>.</w:t>
            </w:r>
          </w:p>
          <w:p w14:paraId="411409A7" w14:textId="77777777" w:rsidR="00FA4A15" w:rsidRPr="001F12DF" w:rsidRDefault="00FA4A15" w:rsidP="004864B7">
            <w:pPr>
              <w:rPr>
                <w:rtl/>
              </w:rPr>
            </w:pPr>
            <w:r w:rsidRPr="001F12DF">
              <w:rPr>
                <w:rtl/>
              </w:rPr>
              <w:t>מבנה המסלול</w:t>
            </w:r>
            <w:r w:rsidRPr="001F12DF">
              <w:t>:</w:t>
            </w:r>
          </w:p>
          <w:p w14:paraId="38C3286E" w14:textId="77777777" w:rsidR="00FA4A15" w:rsidRPr="001F12DF" w:rsidRDefault="00FA4A15" w:rsidP="004864B7">
            <w:pPr>
              <w:rPr>
                <w:rtl/>
              </w:rPr>
            </w:pPr>
            <w:r w:rsidRPr="001F12DF">
              <w:rPr>
                <w:rFonts w:hint="cs"/>
                <w:rtl/>
              </w:rPr>
              <w:t xml:space="preserve">- </w:t>
            </w:r>
            <w:r w:rsidRPr="001F12DF">
              <w:rPr>
                <w:rtl/>
              </w:rPr>
              <w:t>מסלול מרכב ממספר מסלולים/ סרגלים בטור ו/או במקביל</w:t>
            </w:r>
            <w:r w:rsidRPr="001F12DF">
              <w:t>.</w:t>
            </w:r>
          </w:p>
          <w:p w14:paraId="31F2D8DB" w14:textId="75ECA9D8" w:rsidR="00FA4A15" w:rsidRPr="001F12DF" w:rsidRDefault="00FA4A15" w:rsidP="004864B7">
            <w:pPr>
              <w:rPr>
                <w:rtl/>
              </w:rPr>
            </w:pPr>
            <w:r w:rsidRPr="001F12DF">
              <w:rPr>
                <w:rFonts w:hint="cs"/>
                <w:rtl/>
              </w:rPr>
              <w:t xml:space="preserve">- </w:t>
            </w:r>
            <w:r w:rsidRPr="001F12DF">
              <w:rPr>
                <w:rtl/>
              </w:rPr>
              <w:t xml:space="preserve">סרגל מורכב ממספר שלבים ( למשל, מכתבים, עיקול בנקים, עיקול </w:t>
            </w:r>
            <w:r w:rsidRPr="001F12DF">
              <w:rPr>
                <w:rFonts w:hint="cs"/>
                <w:rtl/>
              </w:rPr>
              <w:t>מיטלטלי</w:t>
            </w:r>
            <w:r w:rsidRPr="001F12DF">
              <w:rPr>
                <w:rFonts w:hint="eastAsia"/>
                <w:rtl/>
              </w:rPr>
              <w:t>ן</w:t>
            </w:r>
            <w:r w:rsidRPr="001F12DF">
              <w:rPr>
                <w:rtl/>
              </w:rPr>
              <w:t xml:space="preserve"> וכ</w:t>
            </w:r>
            <w:r w:rsidRPr="001F12DF">
              <w:rPr>
                <w:rFonts w:hint="cs"/>
                <w:rtl/>
              </w:rPr>
              <w:t>ו')</w:t>
            </w:r>
          </w:p>
          <w:p w14:paraId="4C761BAE" w14:textId="77777777" w:rsidR="00FA4A15" w:rsidRPr="001F12DF" w:rsidRDefault="00FA4A15" w:rsidP="004864B7">
            <w:pPr>
              <w:rPr>
                <w:rtl/>
              </w:rPr>
            </w:pPr>
            <w:r w:rsidRPr="001F12DF">
              <w:rPr>
                <w:rFonts w:hint="cs"/>
                <w:rtl/>
              </w:rPr>
              <w:t xml:space="preserve">- </w:t>
            </w:r>
            <w:r w:rsidRPr="001F12DF">
              <w:rPr>
                <w:rtl/>
              </w:rPr>
              <w:t>שלב מורכב ממספר פעולות (למשל, שלב "מכתב ראשון", כולל : הפקת המכתב, הדפסת המכתב, משלוח המכתב, אישור מסירת המכתב וכ</w:t>
            </w:r>
            <w:r w:rsidRPr="001F12DF">
              <w:rPr>
                <w:rFonts w:hint="cs"/>
                <w:rtl/>
              </w:rPr>
              <w:t>ו')</w:t>
            </w:r>
          </w:p>
          <w:p w14:paraId="6A10BF0B" w14:textId="1B0C27C0" w:rsidR="00FA4A15" w:rsidRPr="001F12DF" w:rsidRDefault="00FA4A15" w:rsidP="004864B7">
            <w:pPr>
              <w:rPr>
                <w:rtl/>
              </w:rPr>
            </w:pPr>
            <w:r w:rsidRPr="001F12DF">
              <w:rPr>
                <w:rFonts w:hint="cs"/>
                <w:rtl/>
              </w:rPr>
              <w:t xml:space="preserve">- </w:t>
            </w:r>
            <w:r w:rsidRPr="001F12DF">
              <w:rPr>
                <w:rtl/>
              </w:rPr>
              <w:t xml:space="preserve">לכל אחד מהרכיבים לעיל תהיה טבלת סטטוסים , סטטוסים </w:t>
            </w:r>
            <w:r w:rsidRPr="001F12DF">
              <w:rPr>
                <w:rFonts w:hint="cs"/>
                <w:rtl/>
              </w:rPr>
              <w:t>מסוימים</w:t>
            </w:r>
            <w:r w:rsidRPr="001F12DF">
              <w:rPr>
                <w:rtl/>
              </w:rPr>
              <w:t xml:space="preserve"> יתעדכנו אוטומטית על ידי המערכת וחלק מהסטאטוסים יחייבו עדכון ידני יזו</w:t>
            </w:r>
            <w:r w:rsidRPr="001F12DF">
              <w:rPr>
                <w:rFonts w:hint="cs"/>
                <w:rtl/>
              </w:rPr>
              <w:t>ם</w:t>
            </w:r>
          </w:p>
          <w:p w14:paraId="1F7E0B39" w14:textId="77777777" w:rsidR="00FA4A15" w:rsidRPr="001F12DF" w:rsidRDefault="00FA4A15" w:rsidP="004864B7">
            <w:pPr>
              <w:rPr>
                <w:rtl/>
              </w:rPr>
            </w:pPr>
            <w:r w:rsidRPr="001F12DF">
              <w:rPr>
                <w:rFonts w:hint="cs"/>
                <w:rtl/>
              </w:rPr>
              <w:t xml:space="preserve">- </w:t>
            </w:r>
            <w:r w:rsidRPr="001F12DF">
              <w:rPr>
                <w:rtl/>
              </w:rPr>
              <w:t>לכל אחד מהרכיבים לעיל תהיה אפשרות לשייך</w:t>
            </w:r>
            <w:r w:rsidRPr="001F12DF">
              <w:t xml:space="preserve"> SLA </w:t>
            </w:r>
            <w:r w:rsidRPr="001F12DF">
              <w:rPr>
                <w:rtl/>
              </w:rPr>
              <w:t>ו/או הגדרת תאריכי תוקף, כולל מנגנון תזכורות משוכלל</w:t>
            </w:r>
            <w:r w:rsidRPr="001F12DF">
              <w:t>.</w:t>
            </w:r>
          </w:p>
        </w:tc>
      </w:tr>
      <w:tr w:rsidR="00FA4A15" w:rsidRPr="001F12DF" w14:paraId="77C2F3E9" w14:textId="77777777" w:rsidTr="00FA4A15">
        <w:tc>
          <w:tcPr>
            <w:tcW w:w="1256" w:type="dxa"/>
          </w:tcPr>
          <w:p w14:paraId="6A3EFBB1" w14:textId="24EACAE2" w:rsidR="00FA4A15" w:rsidRPr="001F12DF" w:rsidRDefault="00FA4A15" w:rsidP="004864B7">
            <w:r w:rsidRPr="00DB5A35">
              <w:t>Fi2.01.080</w:t>
            </w:r>
          </w:p>
        </w:tc>
        <w:tc>
          <w:tcPr>
            <w:tcW w:w="9102" w:type="dxa"/>
          </w:tcPr>
          <w:p w14:paraId="0D4AA266" w14:textId="77777777" w:rsidR="00FA4A15" w:rsidRPr="001F12DF" w:rsidRDefault="00FA4A15" w:rsidP="004864B7">
            <w:pPr>
              <w:rPr>
                <w:rtl/>
              </w:rPr>
            </w:pPr>
            <w:r w:rsidRPr="001F12DF">
              <w:rPr>
                <w:rtl/>
              </w:rPr>
              <w:t>המערכת תאפשר להגדיר סטטוסים בשלב שיקודמו אוטומטית לסטטוס הבא או לשלב הבא, וסטטוסים שיקודמו באופן יזום ע"י המשתמש</w:t>
            </w:r>
            <w:r w:rsidRPr="001F12DF">
              <w:t>.</w:t>
            </w:r>
          </w:p>
        </w:tc>
      </w:tr>
      <w:tr w:rsidR="00FA4A15" w:rsidRPr="001F12DF" w14:paraId="1174F9A1" w14:textId="77777777" w:rsidTr="00FA4A15">
        <w:tc>
          <w:tcPr>
            <w:tcW w:w="1256" w:type="dxa"/>
          </w:tcPr>
          <w:p w14:paraId="0D143094" w14:textId="6FEE50D6" w:rsidR="00FA4A15" w:rsidRPr="001F12DF" w:rsidRDefault="00FA4A15" w:rsidP="004864B7">
            <w:r w:rsidRPr="00DB5A35">
              <w:t>Fi2.01.090</w:t>
            </w:r>
          </w:p>
        </w:tc>
        <w:tc>
          <w:tcPr>
            <w:tcW w:w="9102" w:type="dxa"/>
          </w:tcPr>
          <w:p w14:paraId="5A9845DA" w14:textId="77777777" w:rsidR="00FA4A15" w:rsidRPr="001F12DF" w:rsidRDefault="00FA4A15" w:rsidP="004864B7">
            <w:pPr>
              <w:rPr>
                <w:rtl/>
              </w:rPr>
            </w:pPr>
            <w:r w:rsidRPr="001F12DF">
              <w:rPr>
                <w:rtl/>
              </w:rPr>
              <w:t>המערכת תכלול מנגנון הקפאה, אשר יחייב הגדרת תאריכי תוקף, לרבות תזכורות , כך שאם חלף תאריך תוקף ההקפאה, המערכת תחייב את המשתמש להגדיר סטטוס חדש (ביטול הקפאה, הארכה וכ</w:t>
            </w:r>
            <w:r w:rsidRPr="001F12DF">
              <w:rPr>
                <w:rFonts w:hint="cs"/>
                <w:rtl/>
              </w:rPr>
              <w:t>ו')</w:t>
            </w:r>
          </w:p>
          <w:p w14:paraId="1EBC9CDB" w14:textId="77777777" w:rsidR="00FA4A15" w:rsidRPr="001F12DF" w:rsidRDefault="00FA4A15" w:rsidP="004864B7">
            <w:pPr>
              <w:rPr>
                <w:rtl/>
              </w:rPr>
            </w:pPr>
            <w:r w:rsidRPr="001F12DF">
              <w:rPr>
                <w:rtl/>
              </w:rPr>
              <w:t>כל ניהול הרכיבים הנ"ל יהיה תהליכי, עם קישור</w:t>
            </w:r>
            <w:r w:rsidRPr="001F12DF">
              <w:t xml:space="preserve"> BPM </w:t>
            </w:r>
            <w:r w:rsidRPr="001F12DF">
              <w:rPr>
                <w:rtl/>
              </w:rPr>
              <w:t>ו</w:t>
            </w:r>
            <w:r w:rsidRPr="001F12DF">
              <w:t xml:space="preserve"> Work flow </w:t>
            </w:r>
            <w:r w:rsidRPr="001F12DF">
              <w:rPr>
                <w:rFonts w:hint="cs"/>
                <w:rtl/>
              </w:rPr>
              <w:t xml:space="preserve"> </w:t>
            </w:r>
            <w:r w:rsidRPr="001F12DF">
              <w:rPr>
                <w:rtl/>
              </w:rPr>
              <w:t>שיאפשר הגדרת תהליכים ע"י המשתמש</w:t>
            </w:r>
          </w:p>
        </w:tc>
      </w:tr>
      <w:tr w:rsidR="00FA4A15" w:rsidRPr="001F12DF" w14:paraId="11834587" w14:textId="77777777" w:rsidTr="00FA4A15">
        <w:tc>
          <w:tcPr>
            <w:tcW w:w="1256" w:type="dxa"/>
          </w:tcPr>
          <w:p w14:paraId="4F993FD2" w14:textId="2E8AEF5B" w:rsidR="00FA4A15" w:rsidRPr="001F12DF" w:rsidRDefault="00FA4A15" w:rsidP="004864B7">
            <w:r w:rsidRPr="00DB5A35">
              <w:t>Fi2.01.100</w:t>
            </w:r>
          </w:p>
        </w:tc>
        <w:tc>
          <w:tcPr>
            <w:tcW w:w="9102" w:type="dxa"/>
          </w:tcPr>
          <w:p w14:paraId="45324D2E" w14:textId="77777777" w:rsidR="00FA4A15" w:rsidRPr="001F12DF" w:rsidRDefault="00FA4A15" w:rsidP="004864B7">
            <w:pPr>
              <w:rPr>
                <w:rtl/>
              </w:rPr>
            </w:pPr>
            <w:r w:rsidRPr="001F12DF">
              <w:rPr>
                <w:rtl/>
              </w:rPr>
              <w:t>המערכת תכלול מנגנון לתכנון וניהול מנות של החובות/חייבים, על בסיס האוכלוסיות שהוגדרו במחזור , לכל מנה יוגדר סוג מנה, אחראי ביצוע וגורם מבצע מתוך טבלאות</w:t>
            </w:r>
            <w:r w:rsidRPr="001F12DF">
              <w:rPr>
                <w:rFonts w:hint="cs"/>
                <w:rtl/>
              </w:rPr>
              <w:t xml:space="preserve"> הסביבה</w:t>
            </w:r>
          </w:p>
          <w:p w14:paraId="35C7BB26" w14:textId="73350B6A" w:rsidR="00FA4A15" w:rsidRPr="001F12DF" w:rsidRDefault="00FA4A15" w:rsidP="004864B7">
            <w:pPr>
              <w:rPr>
                <w:rtl/>
              </w:rPr>
            </w:pPr>
            <w:r w:rsidRPr="001F12DF">
              <w:rPr>
                <w:rtl/>
              </w:rPr>
              <w:t>המערכת תאפשר להגדיר לכל המנה : מסלול, סרגל או שלב , כאשר לרשומות במנה ניתן יהיה ל</w:t>
            </w:r>
            <w:r>
              <w:rPr>
                <w:rFonts w:hint="cs"/>
                <w:rtl/>
              </w:rPr>
              <w:t>ה</w:t>
            </w:r>
            <w:r w:rsidRPr="001F12DF">
              <w:rPr>
                <w:rtl/>
              </w:rPr>
              <w:t>גדיר מסלול, סרגל או שלב שונה ממה שהוגדר למנה</w:t>
            </w:r>
            <w:r w:rsidRPr="001F12DF">
              <w:t>.</w:t>
            </w:r>
          </w:p>
        </w:tc>
      </w:tr>
      <w:tr w:rsidR="00FA4A15" w:rsidRPr="001F12DF" w14:paraId="5FB7000D" w14:textId="77777777" w:rsidTr="00FA4A15">
        <w:tc>
          <w:tcPr>
            <w:tcW w:w="1256" w:type="dxa"/>
          </w:tcPr>
          <w:p w14:paraId="740EFA1F" w14:textId="4CBCCA65" w:rsidR="00FA4A15" w:rsidRPr="001F12DF" w:rsidRDefault="00FA4A15" w:rsidP="004864B7">
            <w:r w:rsidRPr="00DB5A35">
              <w:t>Fi2.01.110</w:t>
            </w:r>
          </w:p>
        </w:tc>
        <w:tc>
          <w:tcPr>
            <w:tcW w:w="9102" w:type="dxa"/>
          </w:tcPr>
          <w:p w14:paraId="7D9E6C4C" w14:textId="10F9B4AA" w:rsidR="00FA4A15" w:rsidRPr="001F12DF" w:rsidRDefault="00FA4A15" w:rsidP="004864B7">
            <w:pPr>
              <w:rPr>
                <w:rtl/>
              </w:rPr>
            </w:pPr>
            <w:r w:rsidRPr="001F12DF">
              <w:rPr>
                <w:rtl/>
              </w:rPr>
              <w:t xml:space="preserve">המערכת תאפשר לפצל ו/או לאחד מנות על בסיס פרמטרים שונים (למשל, אחראי ביצוע, </w:t>
            </w:r>
            <w:r w:rsidRPr="001F12DF">
              <w:rPr>
                <w:rFonts w:hint="cs"/>
                <w:rtl/>
              </w:rPr>
              <w:t>אזור</w:t>
            </w:r>
            <w:r w:rsidRPr="001F12DF">
              <w:rPr>
                <w:rtl/>
              </w:rPr>
              <w:t>, מסלול, סרגל או שלב וכ</w:t>
            </w:r>
            <w:r w:rsidRPr="001F12DF">
              <w:rPr>
                <w:rFonts w:hint="cs"/>
                <w:rtl/>
              </w:rPr>
              <w:t>ו')</w:t>
            </w:r>
          </w:p>
          <w:p w14:paraId="41AD9552" w14:textId="77777777" w:rsidR="00FA4A15" w:rsidRPr="001F12DF" w:rsidRDefault="00FA4A15" w:rsidP="004864B7">
            <w:pPr>
              <w:rPr>
                <w:rtl/>
              </w:rPr>
            </w:pPr>
            <w:r w:rsidRPr="001F12DF">
              <w:rPr>
                <w:rtl/>
              </w:rPr>
              <w:lastRenderedPageBreak/>
              <w:t>כל סטטוס אכיפה של חייב/חוב, יתבטא ברשומה (בכרטיס אב) של החייב/הנכס באופן אוטומטי, לרבות</w:t>
            </w:r>
            <w:r w:rsidRPr="001F12DF">
              <w:t xml:space="preserve"> drill down </w:t>
            </w:r>
            <w:r w:rsidRPr="001F12DF">
              <w:rPr>
                <w:rtl/>
              </w:rPr>
              <w:t>מתוך הכרטיס לצפייה בכל הפעילות באכיפה</w:t>
            </w:r>
            <w:r w:rsidRPr="001F12DF">
              <w:t>.</w:t>
            </w:r>
          </w:p>
        </w:tc>
      </w:tr>
      <w:tr w:rsidR="00FA4A15" w:rsidRPr="001F12DF" w14:paraId="62D366D6" w14:textId="77777777" w:rsidTr="00FA4A15">
        <w:tc>
          <w:tcPr>
            <w:tcW w:w="1256" w:type="dxa"/>
          </w:tcPr>
          <w:p w14:paraId="0A89E90A" w14:textId="7501A2B4" w:rsidR="00FA4A15" w:rsidRPr="001F12DF" w:rsidRDefault="00FA4A15" w:rsidP="004864B7">
            <w:r w:rsidRPr="00DB5A35">
              <w:lastRenderedPageBreak/>
              <w:t>Fi2.01.120</w:t>
            </w:r>
          </w:p>
        </w:tc>
        <w:tc>
          <w:tcPr>
            <w:tcW w:w="9102" w:type="dxa"/>
          </w:tcPr>
          <w:p w14:paraId="67BDD0D7" w14:textId="77777777" w:rsidR="00FA4A15" w:rsidRPr="001F12DF" w:rsidRDefault="00FA4A15" w:rsidP="004864B7">
            <w:pPr>
              <w:rPr>
                <w:rtl/>
              </w:rPr>
            </w:pPr>
            <w:r w:rsidRPr="001F12DF">
              <w:rPr>
                <w:rtl/>
              </w:rPr>
              <w:t>המערכת תאפשר להגדיר לחייב /נכס בכרטיס האב, המלצה למסלול/סרגל אכיפה, והמלצה זו תהיה אחד מהפרמטרים להגדרת מנות</w:t>
            </w:r>
            <w:r w:rsidRPr="001F12DF">
              <w:t xml:space="preserve"> .</w:t>
            </w:r>
          </w:p>
        </w:tc>
      </w:tr>
      <w:tr w:rsidR="00FA4A15" w:rsidRPr="001F12DF" w14:paraId="3E07008C" w14:textId="77777777" w:rsidTr="00FA4A15">
        <w:tc>
          <w:tcPr>
            <w:tcW w:w="1256" w:type="dxa"/>
          </w:tcPr>
          <w:p w14:paraId="631D1CDF" w14:textId="55149E69" w:rsidR="00FA4A15" w:rsidRPr="001F12DF" w:rsidRDefault="00FA4A15" w:rsidP="004864B7">
            <w:r w:rsidRPr="00DB5A35">
              <w:t>Fi2.01.130</w:t>
            </w:r>
          </w:p>
        </w:tc>
        <w:tc>
          <w:tcPr>
            <w:tcW w:w="9102" w:type="dxa"/>
          </w:tcPr>
          <w:p w14:paraId="6EE97DE3" w14:textId="77777777" w:rsidR="00FA4A15" w:rsidRPr="001F12DF" w:rsidRDefault="00FA4A15" w:rsidP="004864B7">
            <w:pPr>
              <w:rPr>
                <w:rtl/>
              </w:rPr>
            </w:pPr>
            <w:r w:rsidRPr="001F12DF">
              <w:rPr>
                <w:rtl/>
              </w:rPr>
              <w:t>לכל שלב יתאפשר להגדיר מספר תבניות מכתבים/הודעות שתהיינה ממוזגות עם הנתונים של החייב</w:t>
            </w:r>
            <w:r w:rsidRPr="001F12DF">
              <w:t>.</w:t>
            </w:r>
          </w:p>
          <w:p w14:paraId="0E8F565E" w14:textId="77777777" w:rsidR="00FA4A15" w:rsidRPr="001F12DF" w:rsidRDefault="00FA4A15" w:rsidP="004864B7">
            <w:pPr>
              <w:rPr>
                <w:rtl/>
              </w:rPr>
            </w:pPr>
            <w:r w:rsidRPr="001F12DF">
              <w:rPr>
                <w:rtl/>
              </w:rPr>
              <w:t>המערכת תאפשר שוברי תשלום עם מסלקה, כך שמועד האחרון לתשלום יהווה בסיס לבדיקת סטטוס החוב של החייב</w:t>
            </w:r>
            <w:r w:rsidRPr="001F12DF">
              <w:t>.</w:t>
            </w:r>
          </w:p>
        </w:tc>
      </w:tr>
      <w:tr w:rsidR="00FA4A15" w:rsidRPr="001F12DF" w14:paraId="35B77610" w14:textId="77777777" w:rsidTr="00FA4A15">
        <w:tc>
          <w:tcPr>
            <w:tcW w:w="1256" w:type="dxa"/>
          </w:tcPr>
          <w:p w14:paraId="2DACC869" w14:textId="1E8AF60D" w:rsidR="00FA4A15" w:rsidRPr="001F12DF" w:rsidRDefault="00FA4A15" w:rsidP="004864B7">
            <w:r w:rsidRPr="00DB5A35">
              <w:t>Fi2.01.140</w:t>
            </w:r>
          </w:p>
        </w:tc>
        <w:tc>
          <w:tcPr>
            <w:tcW w:w="9102" w:type="dxa"/>
          </w:tcPr>
          <w:p w14:paraId="58913DE8" w14:textId="1BE5245C" w:rsidR="00FA4A15" w:rsidRPr="001F12DF" w:rsidRDefault="00FA4A15" w:rsidP="004864B7">
            <w:pPr>
              <w:rPr>
                <w:rtl/>
              </w:rPr>
            </w:pPr>
            <w:r w:rsidRPr="001F12DF">
              <w:rPr>
                <w:rtl/>
              </w:rPr>
              <w:t xml:space="preserve">לכל שלב ניתן יהיה להגדיר (ברמת סטטוס השלב) האם נדרש עדכון סכום החוב לפי: סכום החוב הנומינלי ו/או ריבית ו/או הצמדה. במקרים שהוגדר מנגנון עדכון, יתבצע העדכון באופן </w:t>
            </w:r>
            <w:r w:rsidRPr="001F12DF">
              <w:rPr>
                <w:rFonts w:hint="cs"/>
                <w:rtl/>
              </w:rPr>
              <w:t>אוטומטי</w:t>
            </w:r>
            <w:r w:rsidRPr="001F12DF">
              <w:rPr>
                <w:rtl/>
              </w:rPr>
              <w:t xml:space="preserve"> במועד ביצוע השלב ו/או הסטטוס בשלב</w:t>
            </w:r>
            <w:r w:rsidRPr="001F12DF">
              <w:t>.</w:t>
            </w:r>
          </w:p>
        </w:tc>
      </w:tr>
      <w:tr w:rsidR="00FA4A15" w:rsidRPr="001F12DF" w14:paraId="69451800" w14:textId="77777777" w:rsidTr="00FA4A15">
        <w:tc>
          <w:tcPr>
            <w:tcW w:w="1256" w:type="dxa"/>
          </w:tcPr>
          <w:p w14:paraId="5A39248B" w14:textId="3C6FDFE9" w:rsidR="00FA4A15" w:rsidRPr="001F12DF" w:rsidRDefault="00FA4A15" w:rsidP="004864B7">
            <w:r w:rsidRPr="00DB5A35">
              <w:t>Fi2.01.150</w:t>
            </w:r>
          </w:p>
        </w:tc>
        <w:tc>
          <w:tcPr>
            <w:tcW w:w="9102" w:type="dxa"/>
          </w:tcPr>
          <w:p w14:paraId="5D3BD571" w14:textId="2D5CE458" w:rsidR="00FA4A15" w:rsidRPr="001F12DF" w:rsidRDefault="00FA4A15" w:rsidP="004864B7">
            <w:pPr>
              <w:rPr>
                <w:rtl/>
              </w:rPr>
            </w:pPr>
            <w:r w:rsidRPr="001F12DF">
              <w:rPr>
                <w:rtl/>
              </w:rPr>
              <w:t xml:space="preserve">המערכת תכלול מודול שיאפשר התקנה אצל עוה"ד או חברות גביה, שיהיה מקושר למערכת </w:t>
            </w:r>
            <w:r>
              <w:rPr>
                <w:rtl/>
              </w:rPr>
              <w:t>של ה</w:t>
            </w:r>
            <w:r w:rsidR="00584A90">
              <w:rPr>
                <w:rtl/>
              </w:rPr>
              <w:t>מעוצה</w:t>
            </w:r>
            <w:r w:rsidRPr="001F12DF">
              <w:rPr>
                <w:rtl/>
              </w:rPr>
              <w:t xml:space="preserve"> (כולל יכולת עדכון </w:t>
            </w:r>
            <w:r w:rsidRPr="001F12DF">
              <w:rPr>
                <w:rFonts w:hint="cs"/>
                <w:rtl/>
              </w:rPr>
              <w:t>סטטוס</w:t>
            </w:r>
            <w:r w:rsidRPr="001F12DF">
              <w:rPr>
                <w:rtl/>
              </w:rPr>
              <w:t xml:space="preserve"> טיפול).</w:t>
            </w:r>
          </w:p>
        </w:tc>
      </w:tr>
      <w:tr w:rsidR="00FA4A15" w:rsidRPr="001F12DF" w14:paraId="2B19B492" w14:textId="77777777" w:rsidTr="00FA4A15">
        <w:tc>
          <w:tcPr>
            <w:tcW w:w="1256" w:type="dxa"/>
            <w:shd w:val="clear" w:color="auto" w:fill="D9D9D9" w:themeFill="background1" w:themeFillShade="D9"/>
          </w:tcPr>
          <w:p w14:paraId="1AB6ABC4" w14:textId="7E3E9AE6" w:rsidR="00FA4A15" w:rsidRPr="001F12DF" w:rsidRDefault="00FA4A15" w:rsidP="004864B7">
            <w:r w:rsidRPr="00DB5A35">
              <w:t>Fi2.01.160</w:t>
            </w:r>
          </w:p>
        </w:tc>
        <w:tc>
          <w:tcPr>
            <w:tcW w:w="9102" w:type="dxa"/>
            <w:shd w:val="clear" w:color="auto" w:fill="D9D9D9" w:themeFill="background1" w:themeFillShade="D9"/>
          </w:tcPr>
          <w:p w14:paraId="6CE84A07" w14:textId="77777777" w:rsidR="00FA4A15" w:rsidRPr="001F12DF" w:rsidRDefault="00FA4A15" w:rsidP="004864B7">
            <w:pPr>
              <w:rPr>
                <w:rtl/>
              </w:rPr>
            </w:pPr>
            <w:r w:rsidRPr="001F12DF">
              <w:rPr>
                <w:rFonts w:hint="cs"/>
                <w:rtl/>
              </w:rPr>
              <w:t>תכנון מחזורי אכיפה</w:t>
            </w:r>
          </w:p>
        </w:tc>
      </w:tr>
      <w:tr w:rsidR="00FA4A15" w:rsidRPr="001F12DF" w14:paraId="1CBED458" w14:textId="77777777" w:rsidTr="00FA4A15">
        <w:tc>
          <w:tcPr>
            <w:tcW w:w="1256" w:type="dxa"/>
          </w:tcPr>
          <w:p w14:paraId="1430FBE4" w14:textId="41B4C2C7" w:rsidR="00FA4A15" w:rsidRPr="001F12DF" w:rsidRDefault="00FA4A15" w:rsidP="004864B7">
            <w:r w:rsidRPr="00DB5A35">
              <w:t>Fi2.01.170</w:t>
            </w:r>
          </w:p>
        </w:tc>
        <w:tc>
          <w:tcPr>
            <w:tcW w:w="9102" w:type="dxa"/>
          </w:tcPr>
          <w:p w14:paraId="363C0BCE" w14:textId="77777777" w:rsidR="00FA4A15" w:rsidRPr="001F12DF" w:rsidRDefault="00FA4A15" w:rsidP="004864B7">
            <w:pPr>
              <w:rPr>
                <w:rtl/>
              </w:rPr>
            </w:pPr>
            <w:r w:rsidRPr="001F12DF">
              <w:rPr>
                <w:rtl/>
              </w:rPr>
              <w:t>מודול האכיפה יאפשר אכיפה מתוכננת ואכיפה "אד הוק</w:t>
            </w:r>
            <w:r w:rsidRPr="001F12DF">
              <w:rPr>
                <w:rFonts w:hint="cs"/>
                <w:rtl/>
              </w:rPr>
              <w:t>":</w:t>
            </w:r>
          </w:p>
          <w:p w14:paraId="389DBD98" w14:textId="24356705" w:rsidR="00FA4A15" w:rsidRPr="001F12DF" w:rsidRDefault="00FA4A15" w:rsidP="00016582">
            <w:pPr>
              <w:numPr>
                <w:ilvl w:val="0"/>
                <w:numId w:val="7"/>
              </w:numPr>
            </w:pPr>
            <w:r w:rsidRPr="001F12DF">
              <w:rPr>
                <w:rtl/>
              </w:rPr>
              <w:t xml:space="preserve">האכיפה המתוכננת תאפשר תכנון האכיפה שתתבסס על ניהול מחזורים באופן שיטתי, לכל סוג </w:t>
            </w:r>
            <w:r w:rsidRPr="001F12DF">
              <w:rPr>
                <w:rFonts w:hint="cs"/>
                <w:rtl/>
              </w:rPr>
              <w:t>אוכלוסיי</w:t>
            </w:r>
            <w:r w:rsidRPr="001F12DF">
              <w:rPr>
                <w:rFonts w:hint="eastAsia"/>
                <w:rtl/>
              </w:rPr>
              <w:t>ה</w:t>
            </w:r>
            <w:r w:rsidRPr="001F12DF">
              <w:rPr>
                <w:rtl/>
              </w:rPr>
              <w:t>, כך שהמערכת תקיף את כל החייבים/חובות</w:t>
            </w:r>
            <w:r w:rsidRPr="001F12DF">
              <w:t xml:space="preserve"> .</w:t>
            </w:r>
          </w:p>
          <w:p w14:paraId="167F4F4E" w14:textId="77777777" w:rsidR="00FA4A15" w:rsidRPr="001F12DF" w:rsidRDefault="00FA4A15" w:rsidP="00016582">
            <w:pPr>
              <w:numPr>
                <w:ilvl w:val="0"/>
                <w:numId w:val="7"/>
              </w:numPr>
            </w:pPr>
            <w:r w:rsidRPr="001F12DF">
              <w:rPr>
                <w:rtl/>
              </w:rPr>
              <w:t>תהיה אפשרות הגדרה של תבניות אב של מחזורים</w:t>
            </w:r>
            <w:r w:rsidRPr="001F12DF">
              <w:t xml:space="preserve"> .</w:t>
            </w:r>
          </w:p>
          <w:p w14:paraId="2D122A12" w14:textId="2DD29B13" w:rsidR="00FA4A15" w:rsidRPr="001F12DF" w:rsidRDefault="00FA4A15" w:rsidP="00016582">
            <w:pPr>
              <w:numPr>
                <w:ilvl w:val="0"/>
                <w:numId w:val="7"/>
              </w:numPr>
              <w:rPr>
                <w:rtl/>
              </w:rPr>
            </w:pPr>
            <w:r w:rsidRPr="001F12DF">
              <w:rPr>
                <w:rtl/>
              </w:rPr>
              <w:t xml:space="preserve">תהיה רציפות בין המחזורים לכל סוג </w:t>
            </w:r>
            <w:r w:rsidRPr="001F12DF">
              <w:rPr>
                <w:rFonts w:hint="cs"/>
                <w:rtl/>
              </w:rPr>
              <w:t>אוכלוסיי</w:t>
            </w:r>
            <w:r w:rsidRPr="001F12DF">
              <w:rPr>
                <w:rFonts w:hint="eastAsia"/>
                <w:rtl/>
              </w:rPr>
              <w:t>ה</w:t>
            </w:r>
            <w:r w:rsidRPr="001F12DF">
              <w:t>.</w:t>
            </w:r>
          </w:p>
        </w:tc>
      </w:tr>
      <w:tr w:rsidR="00FA4A15" w:rsidRPr="001F12DF" w14:paraId="0908DA9F" w14:textId="77777777" w:rsidTr="00FA4A15">
        <w:tc>
          <w:tcPr>
            <w:tcW w:w="1256" w:type="dxa"/>
          </w:tcPr>
          <w:p w14:paraId="5FE4FE85" w14:textId="1474F83B" w:rsidR="00FA4A15" w:rsidRPr="001F12DF" w:rsidRDefault="00FA4A15" w:rsidP="004864B7">
            <w:r w:rsidRPr="00DB5A35">
              <w:t>Fi2.01.180</w:t>
            </w:r>
          </w:p>
        </w:tc>
        <w:tc>
          <w:tcPr>
            <w:tcW w:w="9102" w:type="dxa"/>
          </w:tcPr>
          <w:p w14:paraId="6F052A40" w14:textId="77777777" w:rsidR="00FA4A15" w:rsidRPr="001F12DF" w:rsidRDefault="00FA4A15" w:rsidP="004864B7">
            <w:pPr>
              <w:rPr>
                <w:rtl/>
              </w:rPr>
            </w:pPr>
            <w:r w:rsidRPr="001F12DF">
              <w:rPr>
                <w:rtl/>
              </w:rPr>
              <w:t>לכל מחזור יהיו תאריכי תוקף, שיכללו את כל החייבים/חובות לתאריכי המחזור, כך שמחזור הבא ייכנסו חייבים/חובות שהתווספו מתאריכי התוקף של המחזור הקודם</w:t>
            </w:r>
            <w:r w:rsidRPr="001F12DF">
              <w:t>.</w:t>
            </w:r>
          </w:p>
        </w:tc>
      </w:tr>
      <w:tr w:rsidR="00FA4A15" w:rsidRPr="001F12DF" w14:paraId="0EA1C154" w14:textId="77777777" w:rsidTr="00FA4A15">
        <w:tc>
          <w:tcPr>
            <w:tcW w:w="1256" w:type="dxa"/>
          </w:tcPr>
          <w:p w14:paraId="33B7C228" w14:textId="15E987C7" w:rsidR="00FA4A15" w:rsidRPr="001F12DF" w:rsidRDefault="00FA4A15" w:rsidP="004864B7">
            <w:r w:rsidRPr="00DB5A35">
              <w:t>Fi2.01.190</w:t>
            </w:r>
          </w:p>
        </w:tc>
        <w:tc>
          <w:tcPr>
            <w:tcW w:w="9102" w:type="dxa"/>
          </w:tcPr>
          <w:p w14:paraId="2BA03B72" w14:textId="4A5CB37A" w:rsidR="00FA4A15" w:rsidRPr="001F12DF" w:rsidRDefault="00FA4A15" w:rsidP="004864B7">
            <w:pPr>
              <w:rPr>
                <w:rtl/>
              </w:rPr>
            </w:pPr>
            <w:r w:rsidRPr="001F12DF">
              <w:rPr>
                <w:rtl/>
              </w:rPr>
              <w:t xml:space="preserve">לכל סוג </w:t>
            </w:r>
            <w:r w:rsidRPr="001F12DF">
              <w:rPr>
                <w:rFonts w:hint="cs"/>
                <w:rtl/>
              </w:rPr>
              <w:t>אוכלוסיי</w:t>
            </w:r>
            <w:r w:rsidRPr="001F12DF">
              <w:rPr>
                <w:rFonts w:hint="eastAsia"/>
                <w:rtl/>
              </w:rPr>
              <w:t>ה</w:t>
            </w:r>
            <w:r w:rsidRPr="001F12DF">
              <w:rPr>
                <w:rtl/>
              </w:rPr>
              <w:t>, ניתן יהיה להגדיר מחזורים שונים</w:t>
            </w:r>
            <w:r w:rsidRPr="001F12DF">
              <w:t>.</w:t>
            </w:r>
          </w:p>
          <w:p w14:paraId="3D153FC2" w14:textId="77777777" w:rsidR="00FA4A15" w:rsidRPr="001F12DF" w:rsidRDefault="00FA4A15" w:rsidP="004864B7">
            <w:pPr>
              <w:rPr>
                <w:rtl/>
              </w:rPr>
            </w:pPr>
            <w:r w:rsidRPr="001F12DF">
              <w:t xml:space="preserve"> </w:t>
            </w:r>
            <w:r w:rsidRPr="001F12DF">
              <w:rPr>
                <w:rtl/>
              </w:rPr>
              <w:t>המערכת תכלול מנגנון משוכלל להגדרה ואיתור חובות, עפ"י פרמטרים מרובים וחתכים שונים, לרבות חובות שאינם מיודים לאכיפה</w:t>
            </w:r>
            <w:r w:rsidRPr="001F12DF">
              <w:t>.</w:t>
            </w:r>
          </w:p>
        </w:tc>
      </w:tr>
      <w:tr w:rsidR="00FA4A15" w:rsidRPr="001F12DF" w14:paraId="0F55F937" w14:textId="77777777" w:rsidTr="00FA4A15">
        <w:tc>
          <w:tcPr>
            <w:tcW w:w="1256" w:type="dxa"/>
          </w:tcPr>
          <w:p w14:paraId="6E82680A" w14:textId="223226C8" w:rsidR="00FA4A15" w:rsidRPr="001F12DF" w:rsidRDefault="00FA4A15" w:rsidP="004864B7">
            <w:r w:rsidRPr="00DB5A35">
              <w:t>Fi2.01.200</w:t>
            </w:r>
          </w:p>
        </w:tc>
        <w:tc>
          <w:tcPr>
            <w:tcW w:w="9102" w:type="dxa"/>
          </w:tcPr>
          <w:p w14:paraId="1BDE2E23" w14:textId="77777777" w:rsidR="00FA4A15" w:rsidRPr="001F12DF" w:rsidRDefault="00FA4A15" w:rsidP="004864B7">
            <w:pPr>
              <w:rPr>
                <w:rtl/>
              </w:rPr>
            </w:pPr>
            <w:r w:rsidRPr="001F12DF">
              <w:rPr>
                <w:rtl/>
              </w:rPr>
              <w:t>המערכת תאפשר מעקב אחר מנה ו/או חייב מכל מנה (גם אם הוא עבר ממנה למנות אחרות</w:t>
            </w:r>
            <w:r w:rsidRPr="001F12DF">
              <w:rPr>
                <w:rFonts w:hint="cs"/>
                <w:rtl/>
              </w:rPr>
              <w:t>).</w:t>
            </w:r>
          </w:p>
          <w:p w14:paraId="359CBAC6" w14:textId="77777777" w:rsidR="00FA4A15" w:rsidRPr="001F12DF" w:rsidRDefault="00FA4A15" w:rsidP="004864B7">
            <w:pPr>
              <w:rPr>
                <w:rtl/>
              </w:rPr>
            </w:pPr>
            <w:r w:rsidRPr="001F12DF">
              <w:rPr>
                <w:rtl/>
              </w:rPr>
              <w:t>המערכת תאפשר יצירת מחזורי סימולציה שונים (שיציגו נתונים ומידע סיכומיים) ובחירת מחזור אחד שיהיה פעיל</w:t>
            </w:r>
            <w:r w:rsidRPr="001F12DF">
              <w:t>.</w:t>
            </w:r>
          </w:p>
        </w:tc>
      </w:tr>
      <w:tr w:rsidR="00FA4A15" w:rsidRPr="001F12DF" w14:paraId="0A6F537D" w14:textId="77777777" w:rsidTr="00FA4A15">
        <w:tc>
          <w:tcPr>
            <w:tcW w:w="1256" w:type="dxa"/>
          </w:tcPr>
          <w:p w14:paraId="7046772A" w14:textId="08AD9A59" w:rsidR="00FA4A15" w:rsidRPr="001F12DF" w:rsidRDefault="00FA4A15" w:rsidP="004864B7">
            <w:r w:rsidRPr="00DB5A35">
              <w:t>Fi2.01.210</w:t>
            </w:r>
          </w:p>
        </w:tc>
        <w:tc>
          <w:tcPr>
            <w:tcW w:w="9102" w:type="dxa"/>
          </w:tcPr>
          <w:p w14:paraId="5A566B56" w14:textId="77777777" w:rsidR="00FA4A15" w:rsidRPr="001F12DF" w:rsidRDefault="00FA4A15" w:rsidP="004864B7">
            <w:pPr>
              <w:rPr>
                <w:rtl/>
              </w:rPr>
            </w:pPr>
            <w:r w:rsidRPr="001F12DF">
              <w:rPr>
                <w:rtl/>
              </w:rPr>
              <w:t>כל מחזור יציג את הנתינים הבאים בחתך מנה וברמת מחזור: מספר חייבים, מספר חובות וסה"כ סכום חובות</w:t>
            </w:r>
            <w:r w:rsidRPr="001F12DF">
              <w:t>.</w:t>
            </w:r>
          </w:p>
          <w:p w14:paraId="40609D6E" w14:textId="77777777" w:rsidR="00FA4A15" w:rsidRPr="001F12DF" w:rsidRDefault="00FA4A15" w:rsidP="004864B7">
            <w:pPr>
              <w:rPr>
                <w:rtl/>
              </w:rPr>
            </w:pPr>
            <w:r w:rsidRPr="001F12DF">
              <w:rPr>
                <w:rtl/>
              </w:rPr>
              <w:t>המערכת תאתר חייבים בנמצאים במנות ממחזורים קודמים, ואם השלב בו נמצאים מאפשר לצרף אותו לשלב שבמנה החדשה, תציג את האופציה לאחד את החובות</w:t>
            </w:r>
          </w:p>
        </w:tc>
      </w:tr>
      <w:tr w:rsidR="00FA4A15" w:rsidRPr="001F12DF" w14:paraId="349C9C20" w14:textId="77777777" w:rsidTr="00FA4A15">
        <w:tc>
          <w:tcPr>
            <w:tcW w:w="1256" w:type="dxa"/>
          </w:tcPr>
          <w:p w14:paraId="6BE294D6" w14:textId="2FA120C6" w:rsidR="00FA4A15" w:rsidRPr="001F12DF" w:rsidRDefault="00FA4A15" w:rsidP="004864B7">
            <w:r w:rsidRPr="00DB5A35">
              <w:t>Fi2.01.220</w:t>
            </w:r>
          </w:p>
        </w:tc>
        <w:tc>
          <w:tcPr>
            <w:tcW w:w="9102" w:type="dxa"/>
          </w:tcPr>
          <w:p w14:paraId="6E74B8F2" w14:textId="77777777" w:rsidR="00FA4A15" w:rsidRPr="001F12DF" w:rsidRDefault="00FA4A15" w:rsidP="004864B7">
            <w:pPr>
              <w:rPr>
                <w:rtl/>
              </w:rPr>
            </w:pPr>
            <w:r w:rsidRPr="001F12DF">
              <w:rPr>
                <w:rtl/>
              </w:rPr>
              <w:t>המחאה חוזרת – טיפול המחאה שלא כובדה.</w:t>
            </w:r>
          </w:p>
          <w:p w14:paraId="0EE808A3" w14:textId="77777777" w:rsidR="00FA4A15" w:rsidRPr="001F12DF" w:rsidRDefault="00FA4A15" w:rsidP="004864B7">
            <w:pPr>
              <w:rPr>
                <w:rtl/>
              </w:rPr>
            </w:pPr>
            <w:r w:rsidRPr="001F12DF">
              <w:rPr>
                <w:rtl/>
              </w:rPr>
              <w:t>המשתמש יאתר את המשלם לפי מסך איתור משלם. שדות החיפוש במסך איתור המשלם יכללו את כל פרטי הנכס, המשלם, הבעלים ומד המים.</w:t>
            </w:r>
          </w:p>
          <w:p w14:paraId="76A01E44" w14:textId="77777777" w:rsidR="00FA4A15" w:rsidRPr="001F12DF" w:rsidRDefault="00FA4A15" w:rsidP="004864B7">
            <w:pPr>
              <w:rPr>
                <w:rtl/>
              </w:rPr>
            </w:pPr>
            <w:r w:rsidRPr="001F12DF">
              <w:rPr>
                <w:rtl/>
              </w:rPr>
              <w:t xml:space="preserve">לאחר איתור המשלם, המשתמש יאתר העסקה-  מסך "איתור העסקה", מסך זה יציג מספר פרמטרים לאיתור ההמחאה ובניהם: מספר חשבון בנק, מספר סניף, מספר המחאה, סכום המחאה, שם משלם ההמחאה  תאריך פירעון, מספר נכס ומספר משלם. לאחר איתור ההמחאה המערכת תציג את המסך הרלוונטי בו יוצגו פרטי העסקה. </w:t>
            </w:r>
          </w:p>
        </w:tc>
      </w:tr>
      <w:tr w:rsidR="00FA4A15" w:rsidRPr="001F12DF" w14:paraId="6F20220D" w14:textId="77777777" w:rsidTr="00FA4A15">
        <w:tc>
          <w:tcPr>
            <w:tcW w:w="1256" w:type="dxa"/>
          </w:tcPr>
          <w:p w14:paraId="771E4C37" w14:textId="7FA5B477" w:rsidR="00FA4A15" w:rsidRPr="001F12DF" w:rsidRDefault="00FA4A15" w:rsidP="004864B7">
            <w:r w:rsidRPr="00DB5A35">
              <w:t>Fi2.01.230</w:t>
            </w:r>
          </w:p>
        </w:tc>
        <w:tc>
          <w:tcPr>
            <w:tcW w:w="9102" w:type="dxa"/>
          </w:tcPr>
          <w:p w14:paraId="605EDCF4" w14:textId="77777777" w:rsidR="00FA4A15" w:rsidRPr="001F12DF" w:rsidRDefault="00FA4A15" w:rsidP="004864B7">
            <w:pPr>
              <w:rPr>
                <w:rtl/>
              </w:rPr>
            </w:pPr>
            <w:r w:rsidRPr="001F12DF">
              <w:rPr>
                <w:rtl/>
              </w:rPr>
              <w:t>המחאה חוזרת -חיוב חשבון המשלם</w:t>
            </w:r>
          </w:p>
          <w:p w14:paraId="324F69F6" w14:textId="1E234C6B" w:rsidR="00FA4A15" w:rsidRPr="001F12DF" w:rsidRDefault="00FA4A15" w:rsidP="004864B7">
            <w:r w:rsidRPr="001F12DF">
              <w:rPr>
                <w:rtl/>
              </w:rPr>
              <w:lastRenderedPageBreak/>
              <w:t>מתוך מסך איתור עסקה ניתן יהיה לבצע את חיוב החשבון, החיוב יכלול את עמלות הבנק ואת עמלות ה</w:t>
            </w:r>
            <w:r w:rsidR="00584A90">
              <w:rPr>
                <w:rtl/>
              </w:rPr>
              <w:t>מעוצה</w:t>
            </w:r>
            <w:r w:rsidRPr="001F12DF">
              <w:rPr>
                <w:rtl/>
              </w:rPr>
              <w:t xml:space="preserve">  בגין החזר צ'ק. המערכת תציג בנפרד את סכום החיוב ואת סכום העמלות. המשתמש יזין את סיבת אי כיבוד ההמחאה מתוך רשימה.</w:t>
            </w:r>
          </w:p>
        </w:tc>
      </w:tr>
      <w:tr w:rsidR="00FA4A15" w:rsidRPr="001F12DF" w14:paraId="30CA8025" w14:textId="77777777" w:rsidTr="00FA4A15">
        <w:tc>
          <w:tcPr>
            <w:tcW w:w="1256" w:type="dxa"/>
          </w:tcPr>
          <w:p w14:paraId="3EC74C8D" w14:textId="625ABB2D" w:rsidR="00FA4A15" w:rsidRPr="001F12DF" w:rsidRDefault="00FA4A15" w:rsidP="004864B7">
            <w:r w:rsidRPr="00DB5A35">
              <w:lastRenderedPageBreak/>
              <w:t>Fi2.01.240</w:t>
            </w:r>
          </w:p>
        </w:tc>
        <w:tc>
          <w:tcPr>
            <w:tcW w:w="9102" w:type="dxa"/>
          </w:tcPr>
          <w:p w14:paraId="7ED09290" w14:textId="77777777" w:rsidR="00FA4A15" w:rsidRPr="001F12DF" w:rsidRDefault="00FA4A15" w:rsidP="004864B7">
            <w:pPr>
              <w:rPr>
                <w:rtl/>
              </w:rPr>
            </w:pPr>
            <w:r w:rsidRPr="001F12DF">
              <w:rPr>
                <w:rtl/>
              </w:rPr>
              <w:t>המחאה חוזרת -שליחת מכתב אל המשלם</w:t>
            </w:r>
          </w:p>
          <w:p w14:paraId="22939A3F" w14:textId="77777777" w:rsidR="00FA4A15" w:rsidRPr="001F12DF" w:rsidRDefault="00FA4A15" w:rsidP="004864B7">
            <w:r w:rsidRPr="001F12DF">
              <w:rPr>
                <w:rtl/>
              </w:rPr>
              <w:t>לאחר השלמת החיוב המערכת תפיק מכתב מתאים אל המשלם.</w:t>
            </w:r>
            <w:r w:rsidRPr="001F12DF">
              <w:rPr>
                <w:rFonts w:hint="cs"/>
                <w:rtl/>
              </w:rPr>
              <w:t xml:space="preserve"> </w:t>
            </w:r>
            <w:r w:rsidRPr="001F12DF">
              <w:rPr>
                <w:rtl/>
              </w:rPr>
              <w:t>בנוסף למכתב המערכת תפיק שובר חדש לתשלום.</w:t>
            </w:r>
          </w:p>
          <w:p w14:paraId="13912726" w14:textId="77777777" w:rsidR="00FA4A15" w:rsidRPr="001F12DF" w:rsidRDefault="00FA4A15" w:rsidP="004864B7">
            <w:pPr>
              <w:rPr>
                <w:rtl/>
              </w:rPr>
            </w:pPr>
            <w:r w:rsidRPr="001F12DF">
              <w:rPr>
                <w:rtl/>
              </w:rPr>
              <w:t>אופציה העברת חוב לתהליך אכיפה</w:t>
            </w:r>
          </w:p>
          <w:p w14:paraId="4297A27D" w14:textId="77777777" w:rsidR="00FA4A15" w:rsidRPr="001F12DF" w:rsidRDefault="00FA4A15" w:rsidP="004864B7">
            <w:pPr>
              <w:rPr>
                <w:rtl/>
              </w:rPr>
            </w:pPr>
            <w:r w:rsidRPr="001F12DF">
              <w:rPr>
                <w:rtl/>
              </w:rPr>
              <w:t>במידה וסכום ההמחאה גדול מעשרת אלפי ₪ או סיבת החזר ההמחאה שונה מ"סיבה טכנית" או לאחר אישור מנהל הגביה – יתאפשר להעביר את ההמחאה לטיפול בתהליך אכיפת וגביית חובות (מנהלי או משפטי).</w:t>
            </w:r>
          </w:p>
        </w:tc>
      </w:tr>
      <w:tr w:rsidR="00FA4A15" w:rsidRPr="001F12DF" w14:paraId="56996CAC" w14:textId="77777777" w:rsidTr="00FA4A15">
        <w:tc>
          <w:tcPr>
            <w:tcW w:w="1256" w:type="dxa"/>
          </w:tcPr>
          <w:p w14:paraId="63A2EA13" w14:textId="1541A046" w:rsidR="00FA4A15" w:rsidRPr="001F12DF" w:rsidRDefault="00FA4A15" w:rsidP="004864B7">
            <w:r w:rsidRPr="00DB5A35">
              <w:t>Fi2.01.250</w:t>
            </w:r>
          </w:p>
        </w:tc>
        <w:tc>
          <w:tcPr>
            <w:tcW w:w="9102" w:type="dxa"/>
          </w:tcPr>
          <w:p w14:paraId="7BFAC48C" w14:textId="77777777" w:rsidR="00FA4A15" w:rsidRPr="001F12DF" w:rsidRDefault="00FA4A15" w:rsidP="004864B7">
            <w:pPr>
              <w:rPr>
                <w:rtl/>
              </w:rPr>
            </w:pPr>
            <w:r w:rsidRPr="001F12DF">
              <w:rPr>
                <w:rtl/>
              </w:rPr>
              <w:t xml:space="preserve">ביטול המחאות </w:t>
            </w:r>
          </w:p>
          <w:p w14:paraId="5E533368" w14:textId="77777777" w:rsidR="00FA4A15" w:rsidRPr="001F12DF" w:rsidRDefault="00FA4A15" w:rsidP="004864B7">
            <w:pPr>
              <w:rPr>
                <w:rtl/>
              </w:rPr>
            </w:pPr>
            <w:r w:rsidRPr="001F12DF">
              <w:rPr>
                <w:rtl/>
              </w:rPr>
              <w:t>הערה: המערכת תאפשר להזין ביצוע תשלום באמצעי תשלום אחר רק לאחר שמשתמש הגיש בקשה לבנק למשיכת הצ'ק, קבלתו והזנתו למערכת המידע כצ'ק שחזר.</w:t>
            </w:r>
          </w:p>
          <w:p w14:paraId="38E8030F" w14:textId="77777777" w:rsidR="00FA4A15" w:rsidRPr="001F12DF" w:rsidRDefault="00FA4A15" w:rsidP="004864B7">
            <w:pPr>
              <w:rPr>
                <w:rtl/>
              </w:rPr>
            </w:pPr>
            <w:r w:rsidRPr="001F12DF">
              <w:rPr>
                <w:rtl/>
              </w:rPr>
              <w:t>בקשת משלם לביטול המחאות שהתקבלו ועודכנו במערכת. המערכת תאפשר קליטת המחאות חליפיות או ביצוע תשלום באמצעי תשלום אחר.</w:t>
            </w:r>
          </w:p>
          <w:p w14:paraId="37CA2DF7" w14:textId="77777777" w:rsidR="00FA4A15" w:rsidRPr="001F12DF" w:rsidRDefault="00FA4A15" w:rsidP="004864B7">
            <w:pPr>
              <w:rPr>
                <w:rtl/>
              </w:rPr>
            </w:pPr>
            <w:r w:rsidRPr="001F12DF">
              <w:rPr>
                <w:rtl/>
              </w:rPr>
              <w:t>המערכת לא תאפשר את ביטול ההמחאות ללא קבלת תשלום חליפי</w:t>
            </w:r>
          </w:p>
        </w:tc>
      </w:tr>
      <w:tr w:rsidR="00FA4A15" w:rsidRPr="001F12DF" w14:paraId="4EC1D5E8" w14:textId="77777777" w:rsidTr="00FA4A15">
        <w:tc>
          <w:tcPr>
            <w:tcW w:w="1256" w:type="dxa"/>
          </w:tcPr>
          <w:p w14:paraId="56EAE769" w14:textId="6A39E53B" w:rsidR="00FA4A15" w:rsidRPr="001F12DF" w:rsidRDefault="00FA4A15" w:rsidP="004864B7">
            <w:r w:rsidRPr="00DB5A35">
              <w:t>Fi2.01.260</w:t>
            </w:r>
          </w:p>
        </w:tc>
        <w:tc>
          <w:tcPr>
            <w:tcW w:w="9102" w:type="dxa"/>
          </w:tcPr>
          <w:p w14:paraId="0CBC9AB0" w14:textId="77777777" w:rsidR="00FA4A15" w:rsidRPr="001F12DF" w:rsidRDefault="00FA4A15" w:rsidP="004864B7">
            <w:pPr>
              <w:rPr>
                <w:rtl/>
              </w:rPr>
            </w:pPr>
            <w:r w:rsidRPr="001F12DF">
              <w:rPr>
                <w:rtl/>
              </w:rPr>
              <w:t>ביטול המחאות - הפקת מכתב לבנק</w:t>
            </w:r>
          </w:p>
          <w:p w14:paraId="3A8708DC" w14:textId="279DE4FA" w:rsidR="00FA4A15" w:rsidRPr="001F12DF" w:rsidRDefault="00FA4A15" w:rsidP="004864B7">
            <w:pPr>
              <w:rPr>
                <w:rtl/>
              </w:rPr>
            </w:pPr>
            <w:r w:rsidRPr="001F12DF">
              <w:rPr>
                <w:rtl/>
              </w:rPr>
              <w:t>הפקה מהמערכת מכתב הודעה לבנק על משיכת המחאה הכולל תאריך הפקה, שם בנק, שם ומס' סניף בנק, שם איש הקשר בבנק, מס' חשבון בנק של ה</w:t>
            </w:r>
            <w:r w:rsidR="00584A90">
              <w:rPr>
                <w:rtl/>
              </w:rPr>
              <w:t>מעוצה</w:t>
            </w:r>
            <w:r w:rsidRPr="001F12DF">
              <w:rPr>
                <w:rtl/>
              </w:rPr>
              <w:t xml:space="preserve"> , שם משלם ההמחאה, פרטי ההמחאות (מספר המחאה, מספר חשבון, מספר, תאריך פירעון וסכום ההמחאה).</w:t>
            </w:r>
          </w:p>
          <w:p w14:paraId="696BBF3A" w14:textId="77777777" w:rsidR="00FA4A15" w:rsidRPr="001F12DF" w:rsidRDefault="00FA4A15" w:rsidP="004864B7">
            <w:pPr>
              <w:rPr>
                <w:rtl/>
              </w:rPr>
            </w:pPr>
            <w:r w:rsidRPr="001F12DF">
              <w:rPr>
                <w:rtl/>
              </w:rPr>
              <w:t xml:space="preserve">המערכת תחייב את החייב בדמי עמלה בחשבונו במערכת הגבייה. </w:t>
            </w:r>
          </w:p>
        </w:tc>
      </w:tr>
      <w:tr w:rsidR="00FA4A15" w:rsidRPr="001F12DF" w14:paraId="6D5B58B3" w14:textId="77777777" w:rsidTr="00FA4A15">
        <w:tc>
          <w:tcPr>
            <w:tcW w:w="1256" w:type="dxa"/>
          </w:tcPr>
          <w:p w14:paraId="7D381692" w14:textId="2F6D536F" w:rsidR="00FA4A15" w:rsidRPr="001F12DF" w:rsidRDefault="00FA4A15" w:rsidP="004864B7">
            <w:r w:rsidRPr="00DB5A35">
              <w:t>Fi2.01.270</w:t>
            </w:r>
          </w:p>
        </w:tc>
        <w:tc>
          <w:tcPr>
            <w:tcW w:w="9102" w:type="dxa"/>
          </w:tcPr>
          <w:p w14:paraId="6BC6D174" w14:textId="77777777" w:rsidR="00FA4A15" w:rsidRPr="001F12DF" w:rsidRDefault="00FA4A15" w:rsidP="004864B7">
            <w:pPr>
              <w:rPr>
                <w:rtl/>
              </w:rPr>
            </w:pPr>
            <w:r w:rsidRPr="001F12DF">
              <w:rPr>
                <w:rtl/>
              </w:rPr>
              <w:t>עדכון / ביטול הסדר תשלומים</w:t>
            </w:r>
          </w:p>
          <w:p w14:paraId="455E3711" w14:textId="77777777" w:rsidR="00FA4A15" w:rsidRPr="001F12DF" w:rsidRDefault="00FA4A15" w:rsidP="004864B7">
            <w:pPr>
              <w:rPr>
                <w:rtl/>
              </w:rPr>
            </w:pPr>
            <w:r w:rsidRPr="001F12DF">
              <w:rPr>
                <w:rtl/>
              </w:rPr>
              <w:t>במידה והמשלם מעוניין לעדכן הסדר תשלומים בכרטיס אשראי הוא נדרש להגיש טופס "הרשאה לחיוב חשבון באמצעות כרטיס אשראי" חתום על ידו.</w:t>
            </w:r>
          </w:p>
          <w:p w14:paraId="4A735E9E" w14:textId="77777777" w:rsidR="00FA4A15" w:rsidRPr="001F12DF" w:rsidRDefault="00FA4A15" w:rsidP="004864B7">
            <w:pPr>
              <w:rPr>
                <w:rtl/>
              </w:rPr>
            </w:pPr>
            <w:r w:rsidRPr="001F12DF">
              <w:rPr>
                <w:rtl/>
              </w:rPr>
              <w:t xml:space="preserve">במידה והמשלם מעוניין לעדכן הסדר תשלומים באמצעות הבנק הוא נדרש להגיש טופס "הרשאה להצטרף להסדר תשלומים בהוראת קבע" חתום על ידו ועל ידי הבנק. </w:t>
            </w:r>
          </w:p>
          <w:p w14:paraId="4701AC43" w14:textId="77777777" w:rsidR="00FA4A15" w:rsidRPr="001F12DF" w:rsidRDefault="00FA4A15" w:rsidP="004864B7">
            <w:pPr>
              <w:rPr>
                <w:rtl/>
              </w:rPr>
            </w:pPr>
            <w:r w:rsidRPr="001F12DF">
              <w:rPr>
                <w:rtl/>
              </w:rPr>
              <w:t>הטפסים יוזנו במערכת המידע – עדכון פרטי הסדר במסך משלם. פרטי ההסדר ישלחו מתוך המערכת כקובץ הסדרים לבנק / לחברת האשראי</w:t>
            </w:r>
          </w:p>
        </w:tc>
      </w:tr>
      <w:tr w:rsidR="00FA4A15" w:rsidRPr="001F12DF" w14:paraId="165A0F6C" w14:textId="77777777" w:rsidTr="00FA4A15">
        <w:tc>
          <w:tcPr>
            <w:tcW w:w="1256" w:type="dxa"/>
          </w:tcPr>
          <w:p w14:paraId="6466BCB2" w14:textId="31E75B1E" w:rsidR="00FA4A15" w:rsidRPr="001F12DF" w:rsidRDefault="00FA4A15" w:rsidP="004864B7">
            <w:r w:rsidRPr="00DB5A35">
              <w:t>Fi2.01.280</w:t>
            </w:r>
          </w:p>
        </w:tc>
        <w:tc>
          <w:tcPr>
            <w:tcW w:w="9102" w:type="dxa"/>
          </w:tcPr>
          <w:p w14:paraId="5461D832" w14:textId="77777777" w:rsidR="00FA4A15" w:rsidRPr="001F12DF" w:rsidRDefault="00FA4A15" w:rsidP="004864B7">
            <w:pPr>
              <w:rPr>
                <w:rtl/>
              </w:rPr>
            </w:pPr>
            <w:r w:rsidRPr="001F12DF">
              <w:rPr>
                <w:rtl/>
              </w:rPr>
              <w:t>עדכון קובץ הסדרים מחברות אשראי</w:t>
            </w:r>
          </w:p>
          <w:p w14:paraId="48AFE6B5" w14:textId="77777777" w:rsidR="00FA4A15" w:rsidRPr="001F12DF" w:rsidRDefault="00FA4A15" w:rsidP="004864B7">
            <w:pPr>
              <w:rPr>
                <w:rtl/>
              </w:rPr>
            </w:pPr>
            <w:r w:rsidRPr="001F12DF">
              <w:rPr>
                <w:rtl/>
              </w:rPr>
              <w:t>המערכת תייבא קובץ הסדרים ותבדוק אילו הסדרים אושרו / מעודכנים ואילו בוטל. המערכת תעדכן / תבטל בהתאם את ההסדרים שעודכנו / בוטלו.</w:t>
            </w:r>
          </w:p>
          <w:p w14:paraId="1F3280DA" w14:textId="77777777" w:rsidR="00FA4A15" w:rsidRPr="001F12DF" w:rsidRDefault="00FA4A15" w:rsidP="004864B7">
            <w:pPr>
              <w:rPr>
                <w:rtl/>
              </w:rPr>
            </w:pPr>
            <w:r w:rsidRPr="001F12DF">
              <w:rPr>
                <w:rtl/>
              </w:rPr>
              <w:t>המערכת תפיק הודעות במסך משלם על ביטול הסדר תשלומים בכרטיס אשראי או ביטול הסדר הוראת קבע.</w:t>
            </w:r>
          </w:p>
        </w:tc>
      </w:tr>
      <w:tr w:rsidR="00FA4A15" w:rsidRPr="001F12DF" w14:paraId="7F1A91D9" w14:textId="77777777" w:rsidTr="00FA4A15">
        <w:tc>
          <w:tcPr>
            <w:tcW w:w="1256" w:type="dxa"/>
          </w:tcPr>
          <w:p w14:paraId="180E6F90" w14:textId="62B24DFB" w:rsidR="00FA4A15" w:rsidRPr="001F12DF" w:rsidRDefault="00FA4A15" w:rsidP="004864B7">
            <w:r w:rsidRPr="00DB5A35">
              <w:t>Fi2.01.290</w:t>
            </w:r>
          </w:p>
        </w:tc>
        <w:tc>
          <w:tcPr>
            <w:tcW w:w="9102" w:type="dxa"/>
          </w:tcPr>
          <w:p w14:paraId="7CDAAC2B" w14:textId="77777777" w:rsidR="00FA4A15" w:rsidRPr="001F12DF" w:rsidRDefault="00FA4A15" w:rsidP="004864B7">
            <w:pPr>
              <w:rPr>
                <w:rtl/>
              </w:rPr>
            </w:pPr>
            <w:r w:rsidRPr="001F12DF">
              <w:rPr>
                <w:rtl/>
              </w:rPr>
              <w:t>ניהול הסדר תשלומים באמצעות בנק</w:t>
            </w:r>
          </w:p>
          <w:p w14:paraId="6C0BEB0C" w14:textId="77777777" w:rsidR="00FA4A15" w:rsidRPr="001F12DF" w:rsidRDefault="00FA4A15" w:rsidP="004864B7">
            <w:pPr>
              <w:rPr>
                <w:rtl/>
              </w:rPr>
            </w:pPr>
            <w:r w:rsidRPr="001F12DF">
              <w:rPr>
                <w:rtl/>
              </w:rPr>
              <w:t>המשתמש יזין את פרטי החשבון לחיוב: מספר בנק, מספר סניף ומספר חשבון.</w:t>
            </w:r>
          </w:p>
          <w:p w14:paraId="20452E43" w14:textId="77777777" w:rsidR="00FA4A15" w:rsidRPr="001F12DF" w:rsidRDefault="00FA4A15" w:rsidP="004864B7">
            <w:pPr>
              <w:rPr>
                <w:rtl/>
              </w:rPr>
            </w:pPr>
            <w:r w:rsidRPr="001F12DF">
              <w:rPr>
                <w:rtl/>
              </w:rPr>
              <w:t>אם חשבון המשלם מופיע במאגר החשבונות המוגבלים של בנק ישראל, המערכת תציג התראה מתאימה ולא תאפשר את קליטת הנתונים אל המערכת.</w:t>
            </w:r>
          </w:p>
          <w:p w14:paraId="190C8068" w14:textId="77777777" w:rsidR="00FA4A15" w:rsidRPr="001F12DF" w:rsidRDefault="00FA4A15" w:rsidP="004864B7">
            <w:pPr>
              <w:rPr>
                <w:rtl/>
              </w:rPr>
            </w:pPr>
            <w:r w:rsidRPr="001F12DF">
              <w:rPr>
                <w:rtl/>
              </w:rPr>
              <w:t>בעת שיגור קובץ הסדר התשלומים, המערכת  "תמשוך" את כל יתרות החוב של המשלם.</w:t>
            </w:r>
          </w:p>
          <w:p w14:paraId="0FA6D4E0" w14:textId="77777777" w:rsidR="00FA4A15" w:rsidRPr="001F12DF" w:rsidRDefault="00FA4A15" w:rsidP="004864B7">
            <w:pPr>
              <w:rPr>
                <w:rtl/>
              </w:rPr>
            </w:pPr>
            <w:r w:rsidRPr="001F12DF">
              <w:rPr>
                <w:rtl/>
              </w:rPr>
              <w:t xml:space="preserve">המערכת תבדוק בעזרת אלגוריתם מתאים את תקינות פרטי החשבון שהוזן למערכת ותציג הודעת שגיאה במידה והיא מזהה טעות. </w:t>
            </w:r>
          </w:p>
        </w:tc>
      </w:tr>
      <w:tr w:rsidR="00FA4A15" w:rsidRPr="001F12DF" w14:paraId="2409CC9D" w14:textId="77777777" w:rsidTr="00FA4A15">
        <w:tc>
          <w:tcPr>
            <w:tcW w:w="1256" w:type="dxa"/>
          </w:tcPr>
          <w:p w14:paraId="395A217A" w14:textId="1076AA3D" w:rsidR="00FA4A15" w:rsidRPr="001F12DF" w:rsidRDefault="00FA4A15" w:rsidP="004864B7">
            <w:r w:rsidRPr="00DB5A35">
              <w:lastRenderedPageBreak/>
              <w:t>Fi2.01.300</w:t>
            </w:r>
          </w:p>
        </w:tc>
        <w:tc>
          <w:tcPr>
            <w:tcW w:w="9102" w:type="dxa"/>
          </w:tcPr>
          <w:p w14:paraId="51C311AC" w14:textId="77777777" w:rsidR="00FA4A15" w:rsidRPr="001F12DF" w:rsidRDefault="00FA4A15" w:rsidP="004864B7">
            <w:pPr>
              <w:rPr>
                <w:rtl/>
              </w:rPr>
            </w:pPr>
            <w:r w:rsidRPr="001F12DF">
              <w:rPr>
                <w:rtl/>
              </w:rPr>
              <w:t>עדכון הסדר תשלומים בהוראת קבע לשיעורין</w:t>
            </w:r>
            <w:r w:rsidRPr="001F12DF">
              <w:rPr>
                <w:rFonts w:hint="cs"/>
                <w:rtl/>
              </w:rPr>
              <w:t>:</w:t>
            </w:r>
          </w:p>
          <w:p w14:paraId="4389D0D8" w14:textId="77777777" w:rsidR="00FA4A15" w:rsidRPr="001F12DF" w:rsidRDefault="00FA4A15" w:rsidP="004864B7">
            <w:pPr>
              <w:rPr>
                <w:rtl/>
              </w:rPr>
            </w:pPr>
            <w:r w:rsidRPr="001F12DF">
              <w:rPr>
                <w:rtl/>
              </w:rPr>
              <w:t>הגורם המטפל יזין את פרטי החשבון לחיוב ואת פרטי ההסדר: מספר בנק, מספר סניף, מספר חשבון, מס' תשלומים, תאריך תשלום ראשון וסכום כל תשלום.</w:t>
            </w:r>
          </w:p>
          <w:p w14:paraId="191DD4C0" w14:textId="77777777" w:rsidR="00FA4A15" w:rsidRPr="001F12DF" w:rsidRDefault="00FA4A15" w:rsidP="004864B7">
            <w:pPr>
              <w:rPr>
                <w:rtl/>
              </w:rPr>
            </w:pPr>
            <w:r w:rsidRPr="001F12DF">
              <w:rPr>
                <w:rtl/>
              </w:rPr>
              <w:t xml:space="preserve">חיובי התשלומים  הנוספים יבוצע בהפרש של חודש מתאריך החיוב הראשון. </w:t>
            </w:r>
          </w:p>
          <w:p w14:paraId="28777AE8" w14:textId="77777777" w:rsidR="00FA4A15" w:rsidRPr="001F12DF" w:rsidRDefault="00FA4A15" w:rsidP="004864B7">
            <w:pPr>
              <w:rPr>
                <w:rtl/>
              </w:rPr>
            </w:pPr>
            <w:r w:rsidRPr="001F12DF">
              <w:rPr>
                <w:rtl/>
              </w:rPr>
              <w:t>המערכת תבדוק בעזרת אלגוריתם מתאים את תקינות פרטי החשבון שהוזן למערכת ותציג הודעת שגיאה במידה והיא מזהה טעות.</w:t>
            </w:r>
          </w:p>
        </w:tc>
      </w:tr>
      <w:tr w:rsidR="00FA4A15" w:rsidRPr="001F12DF" w14:paraId="1B9D96A5" w14:textId="77777777" w:rsidTr="00FA4A15">
        <w:tc>
          <w:tcPr>
            <w:tcW w:w="1256" w:type="dxa"/>
            <w:tcBorders>
              <w:bottom w:val="single" w:sz="4" w:space="0" w:color="auto"/>
            </w:tcBorders>
          </w:tcPr>
          <w:p w14:paraId="26FB619B" w14:textId="10EABA06" w:rsidR="00FA4A15" w:rsidRPr="001F12DF" w:rsidRDefault="00FA4A15" w:rsidP="004864B7">
            <w:r w:rsidRPr="00DB5A35">
              <w:t>Fi2.01.310</w:t>
            </w:r>
          </w:p>
        </w:tc>
        <w:tc>
          <w:tcPr>
            <w:tcW w:w="9102" w:type="dxa"/>
            <w:tcBorders>
              <w:bottom w:val="single" w:sz="4" w:space="0" w:color="auto"/>
            </w:tcBorders>
          </w:tcPr>
          <w:p w14:paraId="14DC3521" w14:textId="77777777" w:rsidR="00FA4A15" w:rsidRPr="001F12DF" w:rsidRDefault="00FA4A15" w:rsidP="004864B7">
            <w:r w:rsidRPr="001F12DF">
              <w:rPr>
                <w:rtl/>
              </w:rPr>
              <w:t>הסדר תשלומים באמצעות כרטיס אשראי</w:t>
            </w:r>
          </w:p>
          <w:p w14:paraId="5EEEE0D8" w14:textId="77777777" w:rsidR="00FA4A15" w:rsidRPr="001F12DF" w:rsidRDefault="00FA4A15" w:rsidP="004864B7">
            <w:pPr>
              <w:rPr>
                <w:rtl/>
              </w:rPr>
            </w:pPr>
            <w:r w:rsidRPr="001F12DF">
              <w:rPr>
                <w:rtl/>
              </w:rPr>
              <w:t xml:space="preserve">המערכת תחשב פריסת תשלומים בתוספת חישובי ריבית והצמדה. </w:t>
            </w:r>
          </w:p>
          <w:p w14:paraId="0D349E9B" w14:textId="77777777" w:rsidR="00FA4A15" w:rsidRPr="001F12DF" w:rsidRDefault="00FA4A15" w:rsidP="004864B7">
            <w:pPr>
              <w:rPr>
                <w:rtl/>
              </w:rPr>
            </w:pPr>
            <w:r w:rsidRPr="001F12DF">
              <w:rPr>
                <w:rtl/>
              </w:rPr>
              <w:t>הגורם המטפל יזין את פרטי הכרטיס לחיוב: מספר כרטיס אשראי, תוקף הכרטיס, שם פרטי, שם משפחה ומספר טלפון של בעל הכרטיס. קליטת פרטי הכרטיס תתאפשר גם באמצעות קורא כרטיסים מגנטי.</w:t>
            </w:r>
          </w:p>
          <w:p w14:paraId="36B55582" w14:textId="77777777" w:rsidR="00FA4A15" w:rsidRPr="001F12DF" w:rsidRDefault="00FA4A15" w:rsidP="004864B7">
            <w:pPr>
              <w:rPr>
                <w:rtl/>
              </w:rPr>
            </w:pPr>
            <w:r w:rsidRPr="001F12DF">
              <w:rPr>
                <w:rtl/>
              </w:rPr>
              <w:t>בעת שיגור קובץ הסדר התשלומים, המערכת  "תמשוך" את כל יתרות החוב של המשלם.</w:t>
            </w:r>
          </w:p>
          <w:p w14:paraId="659E34B7" w14:textId="77777777" w:rsidR="00FA4A15" w:rsidRPr="001F12DF" w:rsidRDefault="00FA4A15" w:rsidP="004864B7">
            <w:pPr>
              <w:rPr>
                <w:rtl/>
              </w:rPr>
            </w:pPr>
            <w:r w:rsidRPr="001F12DF">
              <w:rPr>
                <w:rtl/>
              </w:rPr>
              <w:t>לאחר קליטת הפרטים המערכת תפנה אל שב"א ותבדוק את פרטי הכרטיס</w:t>
            </w:r>
            <w:r w:rsidRPr="001F12DF">
              <w:rPr>
                <w:rFonts w:hint="cs"/>
                <w:rtl/>
              </w:rPr>
              <w:t>.</w:t>
            </w:r>
          </w:p>
          <w:p w14:paraId="01593E2E" w14:textId="77777777" w:rsidR="00FA4A15" w:rsidRPr="001F12DF" w:rsidRDefault="00FA4A15" w:rsidP="004864B7">
            <w:pPr>
              <w:rPr>
                <w:rtl/>
              </w:rPr>
            </w:pPr>
            <w:r w:rsidRPr="001F12DF">
              <w:rPr>
                <w:rtl/>
              </w:rPr>
              <w:t>המערכת תציג למשתמש את מס' האישור, הגורם המטפל יזין את מס' האישור אל המערכת.</w:t>
            </w:r>
          </w:p>
        </w:tc>
      </w:tr>
      <w:tr w:rsidR="00FA4A15" w:rsidRPr="001F12DF" w14:paraId="1F9ED875" w14:textId="77777777" w:rsidTr="00FA4A15">
        <w:tc>
          <w:tcPr>
            <w:tcW w:w="1256" w:type="dxa"/>
            <w:tcBorders>
              <w:top w:val="single" w:sz="4" w:space="0" w:color="auto"/>
            </w:tcBorders>
            <w:shd w:val="clear" w:color="auto" w:fill="D9D9D9" w:themeFill="background1" w:themeFillShade="D9"/>
          </w:tcPr>
          <w:p w14:paraId="2FF2491D" w14:textId="1E4759EB" w:rsidR="00FA4A15" w:rsidRPr="001F12DF" w:rsidRDefault="00FA4A15" w:rsidP="004864B7">
            <w:r w:rsidRPr="00B6611C">
              <w:t>Fi2.02.000</w:t>
            </w:r>
          </w:p>
        </w:tc>
        <w:tc>
          <w:tcPr>
            <w:tcW w:w="9102" w:type="dxa"/>
            <w:tcBorders>
              <w:top w:val="single" w:sz="4" w:space="0" w:color="auto"/>
            </w:tcBorders>
            <w:shd w:val="clear" w:color="auto" w:fill="D9D9D9" w:themeFill="background1" w:themeFillShade="D9"/>
          </w:tcPr>
          <w:p w14:paraId="7CEBA7A3" w14:textId="0D93D92A" w:rsidR="00FA4A15" w:rsidRPr="001F12DF" w:rsidRDefault="00FA4A15" w:rsidP="004864B7">
            <w:pPr>
              <w:rPr>
                <w:rtl/>
              </w:rPr>
            </w:pPr>
            <w:r>
              <w:rPr>
                <w:rFonts w:hint="cs"/>
                <w:rtl/>
              </w:rPr>
              <w:t>מודול אכיפה מנהלית</w:t>
            </w:r>
          </w:p>
        </w:tc>
      </w:tr>
      <w:tr w:rsidR="00FA4A15" w:rsidRPr="001F12DF" w14:paraId="4DB0363A" w14:textId="77777777" w:rsidTr="00FA4A15">
        <w:tc>
          <w:tcPr>
            <w:tcW w:w="1256" w:type="dxa"/>
            <w:tcBorders>
              <w:top w:val="single" w:sz="4" w:space="0" w:color="auto"/>
            </w:tcBorders>
          </w:tcPr>
          <w:p w14:paraId="7BA0B5A4" w14:textId="32514398" w:rsidR="00FA4A15" w:rsidRPr="001F12DF" w:rsidRDefault="00FA4A15" w:rsidP="004864B7">
            <w:r w:rsidRPr="00B6611C">
              <w:t>Fi2.02.010</w:t>
            </w:r>
          </w:p>
        </w:tc>
        <w:tc>
          <w:tcPr>
            <w:tcW w:w="9102" w:type="dxa"/>
            <w:tcBorders>
              <w:top w:val="single" w:sz="4" w:space="0" w:color="auto"/>
            </w:tcBorders>
          </w:tcPr>
          <w:p w14:paraId="5F653F46" w14:textId="77777777" w:rsidR="00FA4A15" w:rsidRPr="001F12DF" w:rsidRDefault="00FA4A15" w:rsidP="004864B7">
            <w:pPr>
              <w:rPr>
                <w:rtl/>
              </w:rPr>
            </w:pPr>
            <w:r w:rsidRPr="001F12DF">
              <w:rPr>
                <w:rFonts w:hint="cs"/>
                <w:rtl/>
              </w:rPr>
              <w:t>דרישות כלליות:</w:t>
            </w:r>
          </w:p>
          <w:p w14:paraId="4A395372" w14:textId="77777777" w:rsidR="00FA4A15" w:rsidRPr="001F12DF" w:rsidRDefault="00FA4A15" w:rsidP="004864B7">
            <w:r w:rsidRPr="001F12DF">
              <w:rPr>
                <w:rFonts w:hint="cs"/>
                <w:rtl/>
              </w:rPr>
              <w:t xml:space="preserve">- </w:t>
            </w:r>
            <w:r w:rsidRPr="001F12DF">
              <w:rPr>
                <w:rtl/>
              </w:rPr>
              <w:t>המערכת תאפשר פיתוח תהליכים לסרגל ו/או לשלב, כולל עדכון התהליכים ע"י המשתמש</w:t>
            </w:r>
            <w:r w:rsidRPr="001F12DF">
              <w:t>.</w:t>
            </w:r>
          </w:p>
          <w:p w14:paraId="14430F4A" w14:textId="77777777" w:rsidR="00FA4A15" w:rsidRPr="001F12DF" w:rsidRDefault="00FA4A15" w:rsidP="004864B7">
            <w:pPr>
              <w:rPr>
                <w:rtl/>
              </w:rPr>
            </w:pPr>
            <w:r w:rsidRPr="001F12DF">
              <w:rPr>
                <w:rFonts w:hint="cs"/>
                <w:rtl/>
              </w:rPr>
              <w:t xml:space="preserve">- </w:t>
            </w:r>
            <w:r w:rsidRPr="001F12DF">
              <w:rPr>
                <w:rtl/>
              </w:rPr>
              <w:t>המערכת תאפשר ביצוע שלב באופן מרוכז למנה או באופן מרוכז לקבוצת מנות (למשל, הפקת מכתב באופן מרוכז מכל המנות או לקבוצת מנות</w:t>
            </w:r>
            <w:r w:rsidRPr="001F12DF">
              <w:t>.</w:t>
            </w:r>
          </w:p>
          <w:p w14:paraId="6BAE394F" w14:textId="726789D2" w:rsidR="00FA4A15" w:rsidRPr="001F12DF" w:rsidRDefault="00FA4A15" w:rsidP="004864B7">
            <w:pPr>
              <w:rPr>
                <w:rtl/>
              </w:rPr>
            </w:pPr>
            <w:r w:rsidRPr="001F12DF">
              <w:rPr>
                <w:rFonts w:hint="cs"/>
                <w:rtl/>
              </w:rPr>
              <w:t xml:space="preserve">- </w:t>
            </w:r>
            <w:r w:rsidRPr="001F12DF">
              <w:rPr>
                <w:rtl/>
              </w:rPr>
              <w:t xml:space="preserve">המערכת תתמוך בכל סוגי האכיפה </w:t>
            </w:r>
            <w:r>
              <w:rPr>
                <w:rtl/>
              </w:rPr>
              <w:t>ה</w:t>
            </w:r>
            <w:r w:rsidRPr="001F12DF">
              <w:rPr>
                <w:rFonts w:hint="cs"/>
                <w:rtl/>
              </w:rPr>
              <w:t>מנהלית</w:t>
            </w:r>
            <w:r>
              <w:rPr>
                <w:rFonts w:hint="cs"/>
                <w:rtl/>
              </w:rPr>
              <w:t xml:space="preserve"> </w:t>
            </w:r>
            <w:r w:rsidRPr="001F12DF">
              <w:rPr>
                <w:rtl/>
              </w:rPr>
              <w:t>כאמור, לכל שלב</w:t>
            </w:r>
            <w:r w:rsidRPr="001F12DF">
              <w:rPr>
                <w:rFonts w:hint="cs"/>
                <w:rtl/>
              </w:rPr>
              <w:t xml:space="preserve"> / סרגל</w:t>
            </w:r>
            <w:r w:rsidRPr="001F12DF">
              <w:rPr>
                <w:rtl/>
              </w:rPr>
              <w:t xml:space="preserve"> ניתן יהיה להגדיר תהליכים בהתאם : מכתבים, רישום עיקולים, ביצוע עיקולים ו</w:t>
            </w:r>
            <w:r w:rsidRPr="001F12DF">
              <w:rPr>
                <w:rFonts w:hint="cs"/>
                <w:rtl/>
              </w:rPr>
              <w:t>כו'</w:t>
            </w:r>
          </w:p>
          <w:p w14:paraId="15D98B15" w14:textId="77777777" w:rsidR="00FA4A15" w:rsidRPr="001F12DF" w:rsidRDefault="00FA4A15" w:rsidP="004864B7">
            <w:pPr>
              <w:rPr>
                <w:rtl/>
              </w:rPr>
            </w:pPr>
            <w:r w:rsidRPr="001F12DF">
              <w:rPr>
                <w:rFonts w:hint="cs"/>
                <w:rtl/>
              </w:rPr>
              <w:t xml:space="preserve">- </w:t>
            </w:r>
            <w:r w:rsidRPr="001F12DF">
              <w:rPr>
                <w:rtl/>
              </w:rPr>
              <w:t>המערכת תכלול מנגנון שיאפשר עיקולי בנקים באופן אוטומטי או הפקת דו"ח וכן עדכון שוטף של סטטוס הביצוע אם באמצעות ממשק (כשיתאפשר מבחינת הבנקים) ואם קליטה של קובץ או קליטה של דווח ידני</w:t>
            </w:r>
            <w:r w:rsidRPr="001F12DF">
              <w:t>.</w:t>
            </w:r>
          </w:p>
        </w:tc>
      </w:tr>
      <w:tr w:rsidR="00FA4A15" w:rsidRPr="001F12DF" w14:paraId="717704C4" w14:textId="77777777" w:rsidTr="00FA4A15">
        <w:tc>
          <w:tcPr>
            <w:tcW w:w="1256" w:type="dxa"/>
          </w:tcPr>
          <w:p w14:paraId="7C1D3DE3" w14:textId="729AF309" w:rsidR="00FA4A15" w:rsidRPr="001F12DF" w:rsidRDefault="00FA4A15" w:rsidP="004864B7">
            <w:r w:rsidRPr="00B6611C">
              <w:t>Fi2.02.020</w:t>
            </w:r>
          </w:p>
        </w:tc>
        <w:tc>
          <w:tcPr>
            <w:tcW w:w="9102" w:type="dxa"/>
          </w:tcPr>
          <w:p w14:paraId="08DC201C" w14:textId="4DE899CC" w:rsidR="00FA4A15" w:rsidRPr="001F12DF" w:rsidRDefault="00FA4A15" w:rsidP="004864B7">
            <w:pPr>
              <w:rPr>
                <w:rtl/>
              </w:rPr>
            </w:pPr>
            <w:r w:rsidRPr="001F12DF">
              <w:rPr>
                <w:rtl/>
              </w:rPr>
              <w:t xml:space="preserve">המערכת תכלול תהליך מלא לעיקול </w:t>
            </w:r>
            <w:r w:rsidRPr="001F12DF">
              <w:rPr>
                <w:rFonts w:hint="cs"/>
                <w:rtl/>
              </w:rPr>
              <w:t>מיטלטלי</w:t>
            </w:r>
            <w:r w:rsidRPr="001F12DF">
              <w:rPr>
                <w:rFonts w:hint="eastAsia"/>
                <w:rtl/>
              </w:rPr>
              <w:t>ן</w:t>
            </w:r>
            <w:r w:rsidRPr="001F12DF">
              <w:rPr>
                <w:rtl/>
              </w:rPr>
              <w:t xml:space="preserve"> , התהליך יאפשר להגדיר את רשימת </w:t>
            </w:r>
            <w:r w:rsidRPr="001F12DF">
              <w:rPr>
                <w:rFonts w:hint="cs"/>
                <w:rtl/>
              </w:rPr>
              <w:t>המיטלטלי</w:t>
            </w:r>
            <w:r w:rsidRPr="001F12DF">
              <w:rPr>
                <w:rFonts w:hint="eastAsia"/>
                <w:rtl/>
              </w:rPr>
              <w:t>ן</w:t>
            </w:r>
            <w:r w:rsidRPr="001F12DF">
              <w:rPr>
                <w:rtl/>
              </w:rPr>
              <w:t xml:space="preserve"> שעוקלו, מספר סריאליים, פרטי הרכוש שעוקל (קטלוג ו/או ידני),  מועדי העיקול, פרטי המעקלים, אתרי האחסון, </w:t>
            </w:r>
            <w:r w:rsidRPr="001F12DF">
              <w:rPr>
                <w:rFonts w:hint="cs"/>
                <w:rtl/>
              </w:rPr>
              <w:t>ואומד</w:t>
            </w:r>
            <w:r w:rsidRPr="001F12DF">
              <w:rPr>
                <w:rFonts w:hint="eastAsia"/>
                <w:rtl/>
              </w:rPr>
              <w:t>ן</w:t>
            </w:r>
            <w:r w:rsidRPr="001F12DF">
              <w:rPr>
                <w:rtl/>
              </w:rPr>
              <w:t xml:space="preserve"> ערך הרכוש וכ</w:t>
            </w:r>
            <w:r w:rsidRPr="001F12DF">
              <w:rPr>
                <w:rFonts w:hint="cs"/>
                <w:rtl/>
              </w:rPr>
              <w:t>ו'</w:t>
            </w:r>
          </w:p>
          <w:p w14:paraId="7FC88259" w14:textId="77777777" w:rsidR="00FA4A15" w:rsidRPr="001F12DF" w:rsidRDefault="00FA4A15" w:rsidP="004864B7">
            <w:pPr>
              <w:rPr>
                <w:rtl/>
              </w:rPr>
            </w:pPr>
            <w:r w:rsidRPr="001F12DF">
              <w:rPr>
                <w:rtl/>
              </w:rPr>
              <w:t>כל הוצאה של  רכוש מאתרי האחסון תלווה בתהליך במערכת, התהליך יכלול את שם המבצע, הגורם המאשר, שם מוביל הרכוש וכו</w:t>
            </w:r>
            <w:r w:rsidRPr="001F12DF">
              <w:rPr>
                <w:rFonts w:hint="cs"/>
                <w:rtl/>
              </w:rPr>
              <w:t>'</w:t>
            </w:r>
          </w:p>
        </w:tc>
      </w:tr>
      <w:tr w:rsidR="00FA4A15" w:rsidRPr="001F12DF" w14:paraId="3AB68CB4" w14:textId="77777777" w:rsidTr="00FA4A15">
        <w:tc>
          <w:tcPr>
            <w:tcW w:w="1256" w:type="dxa"/>
          </w:tcPr>
          <w:p w14:paraId="7DFEB834" w14:textId="3D6A91C9" w:rsidR="00FA4A15" w:rsidRPr="001F12DF" w:rsidRDefault="00FA4A15" w:rsidP="004864B7">
            <w:r w:rsidRPr="00B6611C">
              <w:t>Fi2.02.030</w:t>
            </w:r>
          </w:p>
        </w:tc>
        <w:tc>
          <w:tcPr>
            <w:tcW w:w="9102" w:type="dxa"/>
          </w:tcPr>
          <w:p w14:paraId="2FED9D66" w14:textId="77777777" w:rsidR="00FA4A15" w:rsidRPr="001F12DF" w:rsidRDefault="00FA4A15" w:rsidP="004864B7">
            <w:pPr>
              <w:rPr>
                <w:rtl/>
              </w:rPr>
            </w:pPr>
            <w:r w:rsidRPr="001F12DF">
              <w:rPr>
                <w:rtl/>
              </w:rPr>
              <w:t>מערכת האכיפה תכלול מערך מתקדם לביטול או הקפאה של צעד אכיפה, עפ"י הרשאות</w:t>
            </w:r>
            <w:r w:rsidRPr="001F12DF">
              <w:t>.</w:t>
            </w:r>
          </w:p>
          <w:p w14:paraId="49BC2B4B" w14:textId="77777777" w:rsidR="00FA4A15" w:rsidRPr="001F12DF" w:rsidRDefault="00FA4A15" w:rsidP="004864B7">
            <w:pPr>
              <w:rPr>
                <w:rtl/>
              </w:rPr>
            </w:pPr>
            <w:r w:rsidRPr="001F12DF">
              <w:rPr>
                <w:rtl/>
              </w:rPr>
              <w:t>הסרת עיקולים תהיה אוטומטית אם יתרת החוב היא אפס, או בעקבות החלטה על עיקול מסוג אחר במקום הסוג הקיים או עפ"י החלטה של מנהל. המערכת תאפשר להגדיר כללים להסרת עיקול אוטומטי / ידני, וכן את הגורמים המורשים</w:t>
            </w:r>
          </w:p>
        </w:tc>
      </w:tr>
      <w:tr w:rsidR="00FA4A15" w:rsidRPr="001F12DF" w14:paraId="387E4FE9" w14:textId="77777777" w:rsidTr="00FA4A15">
        <w:tc>
          <w:tcPr>
            <w:tcW w:w="1256" w:type="dxa"/>
          </w:tcPr>
          <w:p w14:paraId="0840ACC3" w14:textId="3C67AD0D" w:rsidR="00FA4A15" w:rsidRPr="001F12DF" w:rsidRDefault="00FA4A15" w:rsidP="004864B7">
            <w:r w:rsidRPr="00B6611C">
              <w:t>Fi2.02.040</w:t>
            </w:r>
          </w:p>
        </w:tc>
        <w:tc>
          <w:tcPr>
            <w:tcW w:w="9102" w:type="dxa"/>
          </w:tcPr>
          <w:p w14:paraId="34306060" w14:textId="77777777" w:rsidR="00FA4A15" w:rsidRPr="001F12DF" w:rsidRDefault="00FA4A15" w:rsidP="004864B7">
            <w:pPr>
              <w:rPr>
                <w:rtl/>
              </w:rPr>
            </w:pPr>
            <w:r w:rsidRPr="001F12DF">
              <w:rPr>
                <w:rtl/>
              </w:rPr>
              <w:t>המערכת תאפשר ניהול מלא של הדואר היוצא והדואר החוזר, אם באמצעות הפקת קבצים לדואר ואם באופן ידני כולל ממשקים לקליטת הקבצים מהדואר לגבי דואר חוז</w:t>
            </w:r>
            <w:r w:rsidRPr="001F12DF">
              <w:rPr>
                <w:rFonts w:hint="cs"/>
                <w:rtl/>
              </w:rPr>
              <w:t>ר</w:t>
            </w:r>
            <w:r w:rsidRPr="001F12DF">
              <w:rPr>
                <w:rtl/>
              </w:rPr>
              <w:t>, כולל סיבת ההחזרה</w:t>
            </w:r>
            <w:r w:rsidRPr="001F12DF">
              <w:t>.</w:t>
            </w:r>
          </w:p>
          <w:p w14:paraId="3EEE0ACE" w14:textId="77777777" w:rsidR="00FA4A15" w:rsidRPr="001F12DF" w:rsidRDefault="00FA4A15" w:rsidP="004864B7">
            <w:pPr>
              <w:rPr>
                <w:rtl/>
              </w:rPr>
            </w:pPr>
            <w:r w:rsidRPr="001F12DF">
              <w:rPr>
                <w:rtl/>
              </w:rPr>
              <w:t>המערכת תכלול ממשק למשרד התחבורה לאיתור בעלי רכב</w:t>
            </w:r>
          </w:p>
        </w:tc>
      </w:tr>
      <w:tr w:rsidR="00FA4A15" w:rsidRPr="001F12DF" w14:paraId="7F05D10D" w14:textId="77777777" w:rsidTr="00FA4A15">
        <w:tc>
          <w:tcPr>
            <w:tcW w:w="1256" w:type="dxa"/>
          </w:tcPr>
          <w:p w14:paraId="60CC77C8" w14:textId="2E34E81D" w:rsidR="00FA4A15" w:rsidRPr="001F12DF" w:rsidRDefault="00FA4A15" w:rsidP="004864B7">
            <w:r w:rsidRPr="00B6611C">
              <w:t>Fi2.02.050</w:t>
            </w:r>
          </w:p>
        </w:tc>
        <w:tc>
          <w:tcPr>
            <w:tcW w:w="9102" w:type="dxa"/>
          </w:tcPr>
          <w:p w14:paraId="1F1C2134" w14:textId="77777777" w:rsidR="00FA4A15" w:rsidRPr="001F12DF" w:rsidRDefault="00FA4A15" w:rsidP="004864B7">
            <w:pPr>
              <w:rPr>
                <w:rtl/>
              </w:rPr>
            </w:pPr>
            <w:r w:rsidRPr="001F12DF">
              <w:rPr>
                <w:rtl/>
              </w:rPr>
              <w:t>אכיפה – סרגל אכיפה</w:t>
            </w:r>
          </w:p>
          <w:p w14:paraId="153290CC" w14:textId="77777777" w:rsidR="00FA4A15" w:rsidRPr="001F12DF" w:rsidRDefault="00FA4A15" w:rsidP="004864B7">
            <w:pPr>
              <w:rPr>
                <w:rtl/>
              </w:rPr>
            </w:pPr>
            <w:r w:rsidRPr="001F12DF">
              <w:rPr>
                <w:rtl/>
              </w:rPr>
              <w:t xml:space="preserve">הפעלת תהליך אכיפה במערכת כתוצאה מחוב משלם או מהחזר צ'ק /אי כיבוד הוראת קבע. </w:t>
            </w:r>
          </w:p>
          <w:p w14:paraId="4FE9B1D5" w14:textId="77777777" w:rsidR="00FA4A15" w:rsidRPr="001F12DF" w:rsidRDefault="00FA4A15" w:rsidP="004864B7">
            <w:pPr>
              <w:rPr>
                <w:rtl/>
              </w:rPr>
            </w:pPr>
            <w:r w:rsidRPr="001F12DF">
              <w:rPr>
                <w:rtl/>
              </w:rPr>
              <w:t>תהליכים נתמכים במערכת המידע:</w:t>
            </w:r>
          </w:p>
          <w:p w14:paraId="53581C68" w14:textId="77777777" w:rsidR="00FA4A15" w:rsidRPr="001F12DF" w:rsidRDefault="00FA4A15" w:rsidP="004864B7">
            <w:pPr>
              <w:rPr>
                <w:rtl/>
              </w:rPr>
            </w:pPr>
            <w:r w:rsidRPr="001F12DF">
              <w:rPr>
                <w:rtl/>
              </w:rPr>
              <w:t xml:space="preserve">א. תהליך מופעל עקב חוב כולל מספר שלבים הפועלים בטור ומתבסס על סרגל אכיפה. </w:t>
            </w:r>
          </w:p>
          <w:p w14:paraId="7646AE6D" w14:textId="77777777" w:rsidR="00FA4A15" w:rsidRPr="001F12DF" w:rsidRDefault="00FA4A15" w:rsidP="004864B7">
            <w:pPr>
              <w:rPr>
                <w:rtl/>
              </w:rPr>
            </w:pPr>
            <w:r w:rsidRPr="001F12DF">
              <w:rPr>
                <w:rtl/>
              </w:rPr>
              <w:lastRenderedPageBreak/>
              <w:t xml:space="preserve">הגדרת סרגל הזמנים לאכיפה מתבסס על מועד תשלום </w:t>
            </w:r>
            <w:r w:rsidRPr="001F12DF">
              <w:rPr>
                <w:rFonts w:hint="cs"/>
                <w:rtl/>
              </w:rPr>
              <w:t xml:space="preserve">שובר החיוב </w:t>
            </w:r>
            <w:r w:rsidRPr="001F12DF">
              <w:rPr>
                <w:rtl/>
              </w:rPr>
              <w:t>המקורי שלא שולם. ממועד זה ואילך המערכת תבצע בדיקות אוטומטיות לאיתור ה</w:t>
            </w:r>
            <w:r w:rsidRPr="001F12DF">
              <w:rPr>
                <w:rFonts w:hint="cs"/>
                <w:rtl/>
              </w:rPr>
              <w:t>משלמי</w:t>
            </w:r>
            <w:r w:rsidRPr="001F12DF">
              <w:rPr>
                <w:rtl/>
              </w:rPr>
              <w:t xml:space="preserve">ם הרלבנטיים  לכל שלב בסרגל, כגון: שלב התראה ראשונה, שלב התראה </w:t>
            </w:r>
            <w:r w:rsidRPr="001F12DF">
              <w:rPr>
                <w:rFonts w:hint="cs"/>
                <w:rtl/>
              </w:rPr>
              <w:t xml:space="preserve">שנייה </w:t>
            </w:r>
            <w:r w:rsidRPr="001F12DF">
              <w:rPr>
                <w:rtl/>
              </w:rPr>
              <w:t>וכו'.</w:t>
            </w:r>
          </w:p>
          <w:p w14:paraId="109E73FA" w14:textId="77777777" w:rsidR="00FA4A15" w:rsidRPr="001F12DF" w:rsidRDefault="00FA4A15" w:rsidP="004864B7">
            <w:pPr>
              <w:rPr>
                <w:rtl/>
              </w:rPr>
            </w:pPr>
            <w:r w:rsidRPr="001F12DF">
              <w:rPr>
                <w:rtl/>
              </w:rPr>
              <w:t xml:space="preserve">המערכת תאפשר איתור </w:t>
            </w:r>
            <w:r w:rsidRPr="001F12DF">
              <w:rPr>
                <w:rFonts w:hint="cs"/>
                <w:rtl/>
              </w:rPr>
              <w:t>אוכלוסיי</w:t>
            </w:r>
            <w:r w:rsidRPr="001F12DF">
              <w:rPr>
                <w:rFonts w:hint="eastAsia"/>
                <w:rtl/>
              </w:rPr>
              <w:t>ה</w:t>
            </w:r>
            <w:r w:rsidRPr="001F12DF">
              <w:rPr>
                <w:rtl/>
              </w:rPr>
              <w:t xml:space="preserve"> ו/או איתור והעברת </w:t>
            </w:r>
            <w:r w:rsidRPr="001F12DF">
              <w:rPr>
                <w:rFonts w:hint="cs"/>
                <w:rtl/>
              </w:rPr>
              <w:t>אוכלוסיי</w:t>
            </w:r>
            <w:r w:rsidRPr="001F12DF">
              <w:rPr>
                <w:rFonts w:hint="eastAsia"/>
                <w:rtl/>
              </w:rPr>
              <w:t>ה</w:t>
            </w:r>
            <w:r w:rsidRPr="001F12DF">
              <w:rPr>
                <w:rtl/>
              </w:rPr>
              <w:t xml:space="preserve"> לפי קריטריונים או ברמה הפרטנית.</w:t>
            </w:r>
          </w:p>
          <w:p w14:paraId="29D3F259" w14:textId="77777777" w:rsidR="00FA4A15" w:rsidRPr="001F12DF" w:rsidRDefault="00FA4A15" w:rsidP="004864B7">
            <w:pPr>
              <w:rPr>
                <w:rtl/>
              </w:rPr>
            </w:pPr>
            <w:r w:rsidRPr="001F12DF">
              <w:rPr>
                <w:rtl/>
              </w:rPr>
              <w:t>ב. תהליך המופעל עקב צ'ק חוזר (כולל טיפול משפטי).</w:t>
            </w:r>
          </w:p>
          <w:p w14:paraId="43050079" w14:textId="77777777" w:rsidR="00FA4A15" w:rsidRPr="001F12DF" w:rsidRDefault="00FA4A15" w:rsidP="004864B7">
            <w:pPr>
              <w:rPr>
                <w:rtl/>
              </w:rPr>
            </w:pPr>
            <w:r w:rsidRPr="001F12DF">
              <w:rPr>
                <w:rtl/>
              </w:rPr>
              <w:t>ג. תהליך המופעל מאי כיבוד הסדר הוראת קבע (בבנק או במזומן), יבטל ההסדר המקורי ויחזיר את תהליך האכיפה המקורי בו בוצע ההסדר לפעילות (לשלב המקורי).</w:t>
            </w:r>
          </w:p>
        </w:tc>
      </w:tr>
      <w:tr w:rsidR="00FA4A15" w:rsidRPr="001F12DF" w14:paraId="44C10A84" w14:textId="77777777" w:rsidTr="00FA4A15">
        <w:tc>
          <w:tcPr>
            <w:tcW w:w="1256" w:type="dxa"/>
          </w:tcPr>
          <w:p w14:paraId="1D31DAD5" w14:textId="6A81DE99" w:rsidR="00FA4A15" w:rsidRPr="001F12DF" w:rsidRDefault="00FA4A15" w:rsidP="004864B7">
            <w:r w:rsidRPr="00B6611C">
              <w:lastRenderedPageBreak/>
              <w:t>Fi2.02.060</w:t>
            </w:r>
          </w:p>
        </w:tc>
        <w:tc>
          <w:tcPr>
            <w:tcW w:w="9102" w:type="dxa"/>
          </w:tcPr>
          <w:p w14:paraId="1CA4E1A4" w14:textId="77777777" w:rsidR="00FA4A15" w:rsidRPr="001F12DF" w:rsidRDefault="00FA4A15" w:rsidP="004864B7">
            <w:pPr>
              <w:rPr>
                <w:rtl/>
              </w:rPr>
            </w:pPr>
            <w:r w:rsidRPr="001F12DF">
              <w:rPr>
                <w:rtl/>
              </w:rPr>
              <w:t xml:space="preserve">אכיפה - אוכלוסיות </w:t>
            </w:r>
            <w:r w:rsidRPr="001F12DF">
              <w:rPr>
                <w:rFonts w:hint="cs"/>
                <w:rtl/>
              </w:rPr>
              <w:t>לעיקול ח-ן בנק</w:t>
            </w:r>
            <w:r w:rsidRPr="001F12DF">
              <w:rPr>
                <w:rtl/>
              </w:rPr>
              <w:t>:</w:t>
            </w:r>
          </w:p>
          <w:p w14:paraId="7C711642" w14:textId="77777777" w:rsidR="00FA4A15" w:rsidRPr="001F12DF" w:rsidRDefault="00FA4A15" w:rsidP="004864B7">
            <w:pPr>
              <w:rPr>
                <w:rtl/>
              </w:rPr>
            </w:pPr>
            <w:r w:rsidRPr="001F12DF">
              <w:rPr>
                <w:rtl/>
              </w:rPr>
              <w:t xml:space="preserve">המערכת תפיק דוח רשומות חייבים שעברו 30 יום ממועד תשלום התראה ראשונה  ולא שילמו: </w:t>
            </w:r>
          </w:p>
          <w:p w14:paraId="196FDF56" w14:textId="77777777" w:rsidR="00FA4A15" w:rsidRPr="001F12DF" w:rsidRDefault="00FA4A15" w:rsidP="004864B7">
            <w:pPr>
              <w:rPr>
                <w:rtl/>
              </w:rPr>
            </w:pPr>
            <w:r w:rsidRPr="001F12DF">
              <w:rPr>
                <w:rtl/>
              </w:rPr>
              <w:t xml:space="preserve">א. </w:t>
            </w:r>
            <w:r w:rsidRPr="001F12DF">
              <w:rPr>
                <w:rFonts w:hint="cs"/>
                <w:rtl/>
              </w:rPr>
              <w:t xml:space="preserve">במידה וחוב חדש </w:t>
            </w:r>
            <w:r w:rsidRPr="001F12DF">
              <w:rPr>
                <w:rtl/>
              </w:rPr>
              <w:t>–</w:t>
            </w:r>
            <w:r w:rsidRPr="001F12DF">
              <w:rPr>
                <w:rFonts w:hint="cs"/>
                <w:rtl/>
              </w:rPr>
              <w:t xml:space="preserve"> תופק התראה שנייה</w:t>
            </w:r>
            <w:r w:rsidRPr="001F12DF">
              <w:rPr>
                <w:rtl/>
              </w:rPr>
              <w:t>.</w:t>
            </w:r>
          </w:p>
          <w:p w14:paraId="73D7955F" w14:textId="77777777" w:rsidR="00FA4A15" w:rsidRPr="001F12DF" w:rsidRDefault="00FA4A15" w:rsidP="004864B7">
            <w:pPr>
              <w:rPr>
                <w:rtl/>
              </w:rPr>
            </w:pPr>
            <w:r w:rsidRPr="001F12DF">
              <w:rPr>
                <w:rtl/>
              </w:rPr>
              <w:t xml:space="preserve">ב. במידה </w:t>
            </w:r>
            <w:r w:rsidRPr="001F12DF">
              <w:rPr>
                <w:rFonts w:hint="cs"/>
                <w:rtl/>
              </w:rPr>
              <w:t>וחוב מצטבר</w:t>
            </w:r>
            <w:r w:rsidRPr="001F12DF">
              <w:rPr>
                <w:rtl/>
              </w:rPr>
              <w:t xml:space="preserve"> </w:t>
            </w:r>
            <w:r w:rsidRPr="001F12DF">
              <w:rPr>
                <w:rFonts w:hint="cs"/>
                <w:rtl/>
              </w:rPr>
              <w:t>יועבר החייב</w:t>
            </w:r>
            <w:r w:rsidRPr="001F12DF">
              <w:rPr>
                <w:rtl/>
              </w:rPr>
              <w:t xml:space="preserve"> לטיפול בתהליך אכיפה מנהלית או תהליך אכיפה משפטית.</w:t>
            </w:r>
          </w:p>
        </w:tc>
      </w:tr>
      <w:tr w:rsidR="00FA4A15" w:rsidRPr="001F12DF" w14:paraId="0666BBD8" w14:textId="77777777" w:rsidTr="00FA4A15">
        <w:tc>
          <w:tcPr>
            <w:tcW w:w="1256" w:type="dxa"/>
          </w:tcPr>
          <w:p w14:paraId="3CBD3BC6" w14:textId="6F1559C2" w:rsidR="00FA4A15" w:rsidRPr="001F12DF" w:rsidRDefault="00FA4A15" w:rsidP="004864B7">
            <w:r w:rsidRPr="00B6611C">
              <w:t>Fi2.02.070</w:t>
            </w:r>
          </w:p>
        </w:tc>
        <w:tc>
          <w:tcPr>
            <w:tcW w:w="9102" w:type="dxa"/>
          </w:tcPr>
          <w:p w14:paraId="42AB0242" w14:textId="77777777" w:rsidR="00FA4A15" w:rsidRPr="001F12DF" w:rsidRDefault="00FA4A15" w:rsidP="004864B7">
            <w:pPr>
              <w:rPr>
                <w:rtl/>
              </w:rPr>
            </w:pPr>
            <w:r w:rsidRPr="001F12DF">
              <w:rPr>
                <w:rtl/>
              </w:rPr>
              <w:t>אכיפה מנהלית / משפטית:</w:t>
            </w:r>
          </w:p>
          <w:p w14:paraId="358263F6" w14:textId="77777777" w:rsidR="00FA4A15" w:rsidRPr="001F12DF" w:rsidRDefault="00FA4A15" w:rsidP="004864B7">
            <w:pPr>
              <w:rPr>
                <w:rtl/>
              </w:rPr>
            </w:pPr>
            <w:r w:rsidRPr="001F12DF">
              <w:rPr>
                <w:rtl/>
              </w:rPr>
              <w:t>לאחר הפקת התראה שנייה, או כאשר אין אפשרות ל</w:t>
            </w:r>
            <w:r w:rsidRPr="001F12DF">
              <w:rPr>
                <w:rFonts w:hint="cs"/>
                <w:rtl/>
              </w:rPr>
              <w:t>עיקול חשבון בנק</w:t>
            </w:r>
            <w:r w:rsidRPr="001F12DF">
              <w:rPr>
                <w:rtl/>
              </w:rPr>
              <w:t xml:space="preserve">, אם לא שילם המשלם את חובו, </w:t>
            </w:r>
            <w:r w:rsidRPr="001F12DF">
              <w:rPr>
                <w:rFonts w:hint="cs"/>
                <w:rtl/>
              </w:rPr>
              <w:t>יחל</w:t>
            </w:r>
            <w:r w:rsidRPr="001F12DF">
              <w:rPr>
                <w:rtl/>
              </w:rPr>
              <w:t xml:space="preserve"> תהליך אכיפה מנהלית /משפטית כל אחד בנפרד או במקביל לפי החלטת המשתמש. המערכת תנהל סטאטוסים לרבות תאריך עדכון, פרטי משתמש, פרטי משלם, והערות משתמש):</w:t>
            </w:r>
          </w:p>
          <w:p w14:paraId="6641A0DE" w14:textId="77777777" w:rsidR="00FA4A15" w:rsidRPr="001F12DF" w:rsidRDefault="00FA4A15" w:rsidP="004864B7">
            <w:pPr>
              <w:rPr>
                <w:rtl/>
              </w:rPr>
            </w:pPr>
            <w:r w:rsidRPr="001F12DF">
              <w:rPr>
                <w:rtl/>
              </w:rPr>
              <w:t>סטאטוסים אכיפה מנהלית:</w:t>
            </w:r>
          </w:p>
          <w:p w14:paraId="7EC54FF1" w14:textId="77777777" w:rsidR="00FA4A15" w:rsidRPr="001F12DF" w:rsidRDefault="00FA4A15" w:rsidP="004864B7">
            <w:r w:rsidRPr="001F12DF">
              <w:rPr>
                <w:rtl/>
              </w:rPr>
              <w:t xml:space="preserve">א. איתור חשבונות בנק של החייב. </w:t>
            </w:r>
          </w:p>
          <w:p w14:paraId="7298D4F2" w14:textId="77777777" w:rsidR="00FA4A15" w:rsidRPr="001F12DF" w:rsidRDefault="00FA4A15" w:rsidP="004864B7">
            <w:r w:rsidRPr="001F12DF">
              <w:rPr>
                <w:rtl/>
              </w:rPr>
              <w:t>ב. משלוח בקשה לעיקול בסכום החוב</w:t>
            </w:r>
          </w:p>
          <w:p w14:paraId="6C2E469E" w14:textId="77777777" w:rsidR="00FA4A15" w:rsidRPr="001F12DF" w:rsidRDefault="00FA4A15" w:rsidP="004864B7">
            <w:r w:rsidRPr="001F12DF">
              <w:rPr>
                <w:rtl/>
              </w:rPr>
              <w:t>ג. אישור בנק והעברת סכום החוב</w:t>
            </w:r>
          </w:p>
          <w:p w14:paraId="4657FB3B" w14:textId="77777777" w:rsidR="00FA4A15" w:rsidRPr="001F12DF" w:rsidRDefault="00FA4A15" w:rsidP="004864B7">
            <w:r w:rsidRPr="001F12DF">
              <w:rPr>
                <w:rtl/>
              </w:rPr>
              <w:t>ד. סיום טיפול (ביצוע קיזוז כנגד עיקול)</w:t>
            </w:r>
          </w:p>
          <w:p w14:paraId="384DEC90" w14:textId="77777777" w:rsidR="00FA4A15" w:rsidRPr="001F12DF" w:rsidRDefault="00FA4A15" w:rsidP="004864B7">
            <w:pPr>
              <w:rPr>
                <w:rtl/>
              </w:rPr>
            </w:pPr>
          </w:p>
          <w:p w14:paraId="207919E5" w14:textId="77777777" w:rsidR="00FA4A15" w:rsidRPr="001F12DF" w:rsidRDefault="00FA4A15" w:rsidP="004864B7">
            <w:pPr>
              <w:rPr>
                <w:rtl/>
              </w:rPr>
            </w:pPr>
            <w:r w:rsidRPr="001F12DF">
              <w:rPr>
                <w:rtl/>
              </w:rPr>
              <w:t>סטאטוסים עיקול מיטלטלין :</w:t>
            </w:r>
          </w:p>
          <w:p w14:paraId="60E327E7" w14:textId="77777777" w:rsidR="00FA4A15" w:rsidRPr="001F12DF" w:rsidRDefault="00FA4A15" w:rsidP="004864B7">
            <w:r w:rsidRPr="001F12DF">
              <w:rPr>
                <w:rtl/>
              </w:rPr>
              <w:t>א. איתור נכסים</w:t>
            </w:r>
          </w:p>
          <w:p w14:paraId="057EAE3A" w14:textId="77777777" w:rsidR="00FA4A15" w:rsidRPr="001F12DF" w:rsidRDefault="00FA4A15" w:rsidP="004864B7">
            <w:r w:rsidRPr="001F12DF">
              <w:rPr>
                <w:rtl/>
              </w:rPr>
              <w:t>ב. רישום בהוצל"פ</w:t>
            </w:r>
          </w:p>
          <w:p w14:paraId="67EE8A5C" w14:textId="77777777" w:rsidR="00FA4A15" w:rsidRPr="001F12DF" w:rsidRDefault="00FA4A15" w:rsidP="004864B7">
            <w:pPr>
              <w:rPr>
                <w:rtl/>
              </w:rPr>
            </w:pPr>
            <w:r w:rsidRPr="001F12DF">
              <w:rPr>
                <w:rtl/>
              </w:rPr>
              <w:t>ג. עיקול פיזי ומכירה</w:t>
            </w:r>
          </w:p>
          <w:p w14:paraId="453EDA77" w14:textId="77777777" w:rsidR="00FA4A15" w:rsidRPr="001F12DF" w:rsidRDefault="00FA4A15" w:rsidP="004864B7">
            <w:pPr>
              <w:rPr>
                <w:rtl/>
              </w:rPr>
            </w:pPr>
          </w:p>
          <w:p w14:paraId="174FE86A" w14:textId="77777777" w:rsidR="00FA4A15" w:rsidRPr="001F12DF" w:rsidRDefault="00FA4A15" w:rsidP="004864B7">
            <w:pPr>
              <w:rPr>
                <w:rtl/>
              </w:rPr>
            </w:pPr>
            <w:r w:rsidRPr="001F12DF">
              <w:rPr>
                <w:rtl/>
              </w:rPr>
              <w:t>סטאטוסים אכיפה משפטית:</w:t>
            </w:r>
          </w:p>
          <w:p w14:paraId="6F93F489" w14:textId="77777777" w:rsidR="00FA4A15" w:rsidRPr="001F12DF" w:rsidRDefault="00FA4A15" w:rsidP="004864B7">
            <w:r w:rsidRPr="001F12DF">
              <w:rPr>
                <w:rtl/>
              </w:rPr>
              <w:t>א. הגשת תביעה כנגד החייב</w:t>
            </w:r>
          </w:p>
          <w:p w14:paraId="1A19174B" w14:textId="77777777" w:rsidR="00FA4A15" w:rsidRPr="001F12DF" w:rsidRDefault="00FA4A15" w:rsidP="004864B7">
            <w:r w:rsidRPr="001F12DF">
              <w:rPr>
                <w:rtl/>
              </w:rPr>
              <w:t>ב. דיווח מועדי וסוגי דיונים בבימ"ש</w:t>
            </w:r>
          </w:p>
          <w:p w14:paraId="4F9F64E6" w14:textId="77777777" w:rsidR="00FA4A15" w:rsidRPr="001F12DF" w:rsidRDefault="00FA4A15" w:rsidP="004864B7">
            <w:r w:rsidRPr="001F12DF">
              <w:rPr>
                <w:rtl/>
              </w:rPr>
              <w:t>ג. מימוש פס"ד</w:t>
            </w:r>
          </w:p>
          <w:p w14:paraId="30EE9E6D" w14:textId="77777777" w:rsidR="00FA4A15" w:rsidRPr="001F12DF" w:rsidRDefault="00FA4A15" w:rsidP="004864B7">
            <w:pPr>
              <w:rPr>
                <w:rtl/>
              </w:rPr>
            </w:pPr>
            <w:r w:rsidRPr="001F12DF">
              <w:rPr>
                <w:rtl/>
              </w:rPr>
              <w:t>ד. קבלת תקבול בחשבון הבנק</w:t>
            </w:r>
          </w:p>
        </w:tc>
      </w:tr>
      <w:tr w:rsidR="00FA4A15" w:rsidRPr="001F12DF" w14:paraId="4AFA7F4C" w14:textId="77777777" w:rsidTr="00FA4A15">
        <w:tc>
          <w:tcPr>
            <w:tcW w:w="1256" w:type="dxa"/>
          </w:tcPr>
          <w:p w14:paraId="2E40F136" w14:textId="17E4235C" w:rsidR="00FA4A15" w:rsidRPr="001F12DF" w:rsidRDefault="00FA4A15" w:rsidP="004864B7">
            <w:r w:rsidRPr="00B6611C">
              <w:t>Fi2.02.080</w:t>
            </w:r>
          </w:p>
        </w:tc>
        <w:tc>
          <w:tcPr>
            <w:tcW w:w="9102" w:type="dxa"/>
          </w:tcPr>
          <w:p w14:paraId="0C7270BF" w14:textId="77777777" w:rsidR="00FA4A15" w:rsidRPr="001F12DF" w:rsidRDefault="00FA4A15" w:rsidP="004864B7">
            <w:pPr>
              <w:rPr>
                <w:rtl/>
              </w:rPr>
            </w:pPr>
            <w:r w:rsidRPr="001F12DF">
              <w:rPr>
                <w:rtl/>
              </w:rPr>
              <w:t>אכיפה – חישוב התייקרויות והצמדות ורישום חיוב נפרד</w:t>
            </w:r>
          </w:p>
          <w:p w14:paraId="1D5C17D8" w14:textId="77777777" w:rsidR="00FA4A15" w:rsidRPr="001F12DF" w:rsidRDefault="00FA4A15" w:rsidP="004864B7">
            <w:pPr>
              <w:rPr>
                <w:rtl/>
              </w:rPr>
            </w:pPr>
            <w:r w:rsidRPr="001F12DF">
              <w:rPr>
                <w:rtl/>
              </w:rPr>
              <w:t>התייקרויות והצמדות למדד וכן זיכויים</w:t>
            </w:r>
            <w:r w:rsidRPr="001F12DF">
              <w:rPr>
                <w:rFonts w:hint="cs"/>
                <w:rtl/>
              </w:rPr>
              <w:t xml:space="preserve"> או </w:t>
            </w:r>
            <w:r w:rsidRPr="001F12DF">
              <w:rPr>
                <w:rtl/>
              </w:rPr>
              <w:t>חיובים  ותשלומים, שיצטברו במצב החשבון של החייב , ישתקפו באופן מיידי ביתרת החוב. יתרה באכיפה תכלול תמיד את היתרה בחשבון הנכס.</w:t>
            </w:r>
          </w:p>
          <w:p w14:paraId="710B85BE" w14:textId="77777777" w:rsidR="00FA4A15" w:rsidRPr="001F12DF" w:rsidRDefault="00FA4A15" w:rsidP="004864B7">
            <w:pPr>
              <w:rPr>
                <w:rtl/>
              </w:rPr>
            </w:pPr>
            <w:r w:rsidRPr="001F12DF">
              <w:rPr>
                <w:rtl/>
              </w:rPr>
              <w:t>המערכת תרשום חיובי ריבית והצמדה ברשומות חיוב נפרדות מרשומות החיוב המקורי על מנת שיתאפשר זיהוי הקרן בנפרד מההצמדות והריביות. המערכת תציג שדה קישור בין רשומות חיוב שונות על מנת שיתאפשר להסביר ולייחס את מקור הריבית וההצמדה לחיוב הקרן.</w:t>
            </w:r>
          </w:p>
        </w:tc>
      </w:tr>
      <w:tr w:rsidR="00FA4A15" w:rsidRPr="001F12DF" w14:paraId="67AE9806" w14:textId="77777777" w:rsidTr="00FA4A15">
        <w:tc>
          <w:tcPr>
            <w:tcW w:w="1256" w:type="dxa"/>
          </w:tcPr>
          <w:p w14:paraId="06F25B48" w14:textId="30CD9D7A" w:rsidR="00FA4A15" w:rsidRPr="001F12DF" w:rsidRDefault="00FA4A15" w:rsidP="004864B7">
            <w:r w:rsidRPr="00B6611C">
              <w:t>Fi2.02.090</w:t>
            </w:r>
          </w:p>
        </w:tc>
        <w:tc>
          <w:tcPr>
            <w:tcW w:w="9102" w:type="dxa"/>
          </w:tcPr>
          <w:p w14:paraId="1AA49660" w14:textId="77777777" w:rsidR="00FA4A15" w:rsidRPr="001F12DF" w:rsidRDefault="00FA4A15" w:rsidP="004864B7">
            <w:pPr>
              <w:rPr>
                <w:rtl/>
              </w:rPr>
            </w:pPr>
            <w:r w:rsidRPr="001F12DF">
              <w:rPr>
                <w:rtl/>
              </w:rPr>
              <w:t>דוחות:</w:t>
            </w:r>
          </w:p>
          <w:p w14:paraId="3729A3B6" w14:textId="77777777" w:rsidR="00FA4A15" w:rsidRPr="001F12DF" w:rsidRDefault="00FA4A15" w:rsidP="004864B7">
            <w:r w:rsidRPr="001F12DF">
              <w:rPr>
                <w:rtl/>
              </w:rPr>
              <w:t>א. חשבונות שלא שולמו במועד</w:t>
            </w:r>
          </w:p>
          <w:p w14:paraId="537A57DB" w14:textId="77777777" w:rsidR="00FA4A15" w:rsidRPr="001F12DF" w:rsidRDefault="00FA4A15" w:rsidP="004864B7">
            <w:r w:rsidRPr="001F12DF">
              <w:rPr>
                <w:rtl/>
              </w:rPr>
              <w:t xml:space="preserve">ב. </w:t>
            </w:r>
            <w:r w:rsidRPr="001F12DF">
              <w:rPr>
                <w:rFonts w:hint="cs"/>
                <w:rtl/>
              </w:rPr>
              <w:t>פניות לעיקול ח-ן בנקים חייבים</w:t>
            </w:r>
          </w:p>
          <w:p w14:paraId="17894520" w14:textId="77777777" w:rsidR="00FA4A15" w:rsidRPr="001F12DF" w:rsidRDefault="00FA4A15" w:rsidP="004864B7">
            <w:r w:rsidRPr="001F12DF">
              <w:rPr>
                <w:rtl/>
              </w:rPr>
              <w:lastRenderedPageBreak/>
              <w:t>ג.  חשבונות באכיפה מנהלית</w:t>
            </w:r>
          </w:p>
          <w:p w14:paraId="082DAAEE" w14:textId="77777777" w:rsidR="00FA4A15" w:rsidRPr="001F12DF" w:rsidRDefault="00FA4A15" w:rsidP="004864B7">
            <w:pPr>
              <w:rPr>
                <w:rtl/>
              </w:rPr>
            </w:pPr>
            <w:r w:rsidRPr="001F12DF">
              <w:rPr>
                <w:rtl/>
              </w:rPr>
              <w:t>ד. חשבונות בגבייה משפטית</w:t>
            </w:r>
          </w:p>
        </w:tc>
      </w:tr>
      <w:tr w:rsidR="00FA4A15" w:rsidRPr="001F12DF" w14:paraId="62E9BABC" w14:textId="77777777" w:rsidTr="00FA4A15">
        <w:tc>
          <w:tcPr>
            <w:tcW w:w="1256" w:type="dxa"/>
          </w:tcPr>
          <w:p w14:paraId="300B0595" w14:textId="52665C7E" w:rsidR="00FA4A15" w:rsidRPr="001F12DF" w:rsidRDefault="00FA4A15" w:rsidP="004864B7">
            <w:r w:rsidRPr="00B6611C">
              <w:lastRenderedPageBreak/>
              <w:t>Fi2.02.100</w:t>
            </w:r>
          </w:p>
        </w:tc>
        <w:tc>
          <w:tcPr>
            <w:tcW w:w="9102" w:type="dxa"/>
          </w:tcPr>
          <w:p w14:paraId="31E1F215" w14:textId="77777777" w:rsidR="00FA4A15" w:rsidRPr="001F12DF" w:rsidRDefault="00FA4A15" w:rsidP="004864B7">
            <w:pPr>
              <w:rPr>
                <w:rtl/>
              </w:rPr>
            </w:pPr>
            <w:r w:rsidRPr="001F12DF">
              <w:rPr>
                <w:rtl/>
              </w:rPr>
              <w:t>דרישות כלליות אכיפה:</w:t>
            </w:r>
          </w:p>
          <w:p w14:paraId="4410D802" w14:textId="77777777" w:rsidR="00FA4A15" w:rsidRPr="001F12DF" w:rsidRDefault="00FA4A15" w:rsidP="004864B7">
            <w:pPr>
              <w:rPr>
                <w:rtl/>
              </w:rPr>
            </w:pPr>
            <w:r w:rsidRPr="001F12DF">
              <w:rPr>
                <w:rtl/>
              </w:rPr>
              <w:t>א. המערכת תאפשר קליטת קבצי דיווח ממערכת אכיפה של צד שלישי.</w:t>
            </w:r>
          </w:p>
          <w:p w14:paraId="553BB066" w14:textId="77777777" w:rsidR="00FA4A15" w:rsidRPr="001F12DF" w:rsidRDefault="00FA4A15" w:rsidP="004864B7">
            <w:pPr>
              <w:rPr>
                <w:rtl/>
              </w:rPr>
            </w:pPr>
            <w:r w:rsidRPr="001F12DF">
              <w:rPr>
                <w:rtl/>
              </w:rPr>
              <w:t xml:space="preserve">ב. המערכת תחייב בתנועת יומן עמלות בגין פעולות אכיפה לפי מחירון עמלות שיוזן במערכת. </w:t>
            </w:r>
          </w:p>
          <w:p w14:paraId="6DEB1391" w14:textId="77777777" w:rsidR="00FA4A15" w:rsidRPr="001F12DF" w:rsidRDefault="00FA4A15" w:rsidP="004864B7">
            <w:pPr>
              <w:rPr>
                <w:rtl/>
              </w:rPr>
            </w:pPr>
            <w:r w:rsidRPr="001F12DF">
              <w:rPr>
                <w:rtl/>
              </w:rPr>
              <w:t>ג. במערכת יעודכנו תוצאות פעילות אכיפה : סטאטוס מעכבי אכיפה, רווחה, דחיית תשלום וכו'.</w:t>
            </w:r>
          </w:p>
        </w:tc>
      </w:tr>
      <w:tr w:rsidR="00FA4A15" w:rsidRPr="001F12DF" w14:paraId="4435DD48" w14:textId="77777777" w:rsidTr="00FA4A15">
        <w:tc>
          <w:tcPr>
            <w:tcW w:w="1256" w:type="dxa"/>
            <w:shd w:val="clear" w:color="auto" w:fill="D9D9D9" w:themeFill="background1" w:themeFillShade="D9"/>
          </w:tcPr>
          <w:p w14:paraId="3BADB343" w14:textId="3BF733FA" w:rsidR="00FA4A15" w:rsidRPr="001F12DF" w:rsidRDefault="00FA4A15" w:rsidP="004864B7">
            <w:r w:rsidRPr="00B6611C">
              <w:t>Fi2.02.110</w:t>
            </w:r>
          </w:p>
        </w:tc>
        <w:tc>
          <w:tcPr>
            <w:tcW w:w="9102" w:type="dxa"/>
            <w:shd w:val="clear" w:color="auto" w:fill="D9D9D9" w:themeFill="background1" w:themeFillShade="D9"/>
          </w:tcPr>
          <w:p w14:paraId="11C2D993" w14:textId="77777777" w:rsidR="00FA4A15" w:rsidRPr="001F12DF" w:rsidRDefault="00FA4A15" w:rsidP="004864B7">
            <w:pPr>
              <w:rPr>
                <w:rtl/>
              </w:rPr>
            </w:pPr>
            <w:r w:rsidRPr="001F12DF">
              <w:rPr>
                <w:rFonts w:hint="cs"/>
                <w:rtl/>
              </w:rPr>
              <w:t>חובות אבודים והנחות לנזקקים</w:t>
            </w:r>
          </w:p>
        </w:tc>
      </w:tr>
      <w:tr w:rsidR="00FA4A15" w:rsidRPr="001F12DF" w14:paraId="6090AF9D" w14:textId="77777777" w:rsidTr="00FA4A15">
        <w:tc>
          <w:tcPr>
            <w:tcW w:w="1256" w:type="dxa"/>
          </w:tcPr>
          <w:p w14:paraId="6176DF82" w14:textId="15A6D01B" w:rsidR="00FA4A15" w:rsidRPr="001F12DF" w:rsidRDefault="00FA4A15" w:rsidP="004864B7">
            <w:r w:rsidRPr="00B6611C">
              <w:t>Fi2.02.120</w:t>
            </w:r>
          </w:p>
        </w:tc>
        <w:tc>
          <w:tcPr>
            <w:tcW w:w="9102" w:type="dxa"/>
          </w:tcPr>
          <w:p w14:paraId="28695B97" w14:textId="77777777" w:rsidR="00FA4A15" w:rsidRPr="001F12DF" w:rsidRDefault="00FA4A15" w:rsidP="004864B7">
            <w:pPr>
              <w:rPr>
                <w:rtl/>
              </w:rPr>
            </w:pPr>
            <w:r w:rsidRPr="001F12DF">
              <w:rPr>
                <w:rtl/>
              </w:rPr>
              <w:t>טיפול בחובות אבודים:</w:t>
            </w:r>
          </w:p>
          <w:p w14:paraId="6CEB6FC4" w14:textId="77777777" w:rsidR="00FA4A15" w:rsidRPr="001F12DF" w:rsidRDefault="00FA4A15" w:rsidP="004864B7">
            <w:pPr>
              <w:rPr>
                <w:rtl/>
              </w:rPr>
            </w:pPr>
            <w:r w:rsidRPr="001F12DF">
              <w:rPr>
                <w:rtl/>
              </w:rPr>
              <w:t>חובות אבודים יאושרו רק לאחר סימון ואישור מנהל במערכת.</w:t>
            </w:r>
          </w:p>
          <w:p w14:paraId="1F2BB016" w14:textId="77777777" w:rsidR="00FA4A15" w:rsidRPr="001F12DF" w:rsidRDefault="00FA4A15" w:rsidP="004864B7">
            <w:pPr>
              <w:rPr>
                <w:rtl/>
              </w:rPr>
            </w:pPr>
            <w:r w:rsidRPr="001F12DF">
              <w:rPr>
                <w:rtl/>
              </w:rPr>
              <w:t>הפקת דוח חובות אבודים במערכת:</w:t>
            </w:r>
          </w:p>
          <w:p w14:paraId="6A0EF576" w14:textId="77777777" w:rsidR="00FA4A15" w:rsidRPr="001F12DF" w:rsidRDefault="00FA4A15" w:rsidP="004864B7">
            <w:pPr>
              <w:rPr>
                <w:rtl/>
              </w:rPr>
            </w:pPr>
            <w:r w:rsidRPr="001F12DF">
              <w:rPr>
                <w:rtl/>
              </w:rPr>
              <w:t>א. המשתמש יזום  דוח לצורך זיהוי של החובות האבודים. פרמטרים לדוח: גיל החוב, גובה חוב, סוג שירות, סוג המשלם (לדוגמא: משלם לשעבר).</w:t>
            </w:r>
          </w:p>
          <w:p w14:paraId="5AEB95EB" w14:textId="77777777" w:rsidR="00FA4A15" w:rsidRPr="001F12DF" w:rsidRDefault="00FA4A15" w:rsidP="004864B7">
            <w:pPr>
              <w:rPr>
                <w:rtl/>
              </w:rPr>
            </w:pPr>
            <w:r w:rsidRPr="001F12DF">
              <w:rPr>
                <w:rtl/>
              </w:rPr>
              <w:t>ב. במידה ויקבע כי אין אפשרות סבירה לגבות את החוב – יסומן במערכת החוב  כחוב אבוד ותירשם לו תנועת יומן עם סוג תנועה של חוב אבוד שתגרום להקטנת היתרה.</w:t>
            </w:r>
          </w:p>
        </w:tc>
      </w:tr>
      <w:tr w:rsidR="00FA4A15" w:rsidRPr="001F12DF" w14:paraId="33C76F00" w14:textId="77777777" w:rsidTr="00FA4A15">
        <w:tc>
          <w:tcPr>
            <w:tcW w:w="1256" w:type="dxa"/>
          </w:tcPr>
          <w:p w14:paraId="29ADF753" w14:textId="45D6A0C2" w:rsidR="00FA4A15" w:rsidRPr="001F12DF" w:rsidRDefault="00FA4A15" w:rsidP="004864B7">
            <w:r w:rsidRPr="00B6611C">
              <w:t>Fi2.02.130</w:t>
            </w:r>
          </w:p>
        </w:tc>
        <w:tc>
          <w:tcPr>
            <w:tcW w:w="9102" w:type="dxa"/>
          </w:tcPr>
          <w:p w14:paraId="11F5E41A" w14:textId="77777777" w:rsidR="00FA4A15" w:rsidRPr="001F12DF" w:rsidRDefault="00FA4A15" w:rsidP="004864B7">
            <w:pPr>
              <w:rPr>
                <w:rtl/>
              </w:rPr>
            </w:pPr>
            <w:r w:rsidRPr="001F12DF">
              <w:rPr>
                <w:rtl/>
              </w:rPr>
              <w:t>הפקת דו"ח מעודכן, הפנייה לתהליך אישורים, ומחיקת חובות:</w:t>
            </w:r>
          </w:p>
          <w:p w14:paraId="213C6EB9" w14:textId="77777777" w:rsidR="00FA4A15" w:rsidRPr="001F12DF" w:rsidRDefault="00FA4A15" w:rsidP="004864B7">
            <w:pPr>
              <w:rPr>
                <w:rtl/>
              </w:rPr>
            </w:pPr>
            <w:r w:rsidRPr="001F12DF">
              <w:rPr>
                <w:rtl/>
              </w:rPr>
              <w:t>א. יופק דוח חובות אבודים מעודכן ויבוצע תהליך אישורים לחובות מועמדים למחיקה. המאשרים יאשרו מחיקת החוב. לאחר האישור ימחק החוב.</w:t>
            </w:r>
          </w:p>
          <w:p w14:paraId="2670684E" w14:textId="77777777" w:rsidR="00FA4A15" w:rsidRPr="001F12DF" w:rsidRDefault="00FA4A15" w:rsidP="004864B7">
            <w:pPr>
              <w:rPr>
                <w:rtl/>
              </w:rPr>
            </w:pPr>
            <w:r w:rsidRPr="001F12DF">
              <w:rPr>
                <w:rtl/>
              </w:rPr>
              <w:t>ב. במידה והרשומה אושרה יתבצע תהליך מחיקה של החובות שאושרו על ידי המשתמש. תבוצע תנועת יומן למחיקה (סטורנו) חיוב כרטיס חובות אבודים כנגד זיכוי כרטיס משלם (החובות לא ימחקו פיזית).</w:t>
            </w:r>
          </w:p>
          <w:p w14:paraId="415E3B8C" w14:textId="77777777" w:rsidR="00FA4A15" w:rsidRPr="001F12DF" w:rsidRDefault="00FA4A15" w:rsidP="004864B7">
            <w:pPr>
              <w:rPr>
                <w:rtl/>
              </w:rPr>
            </w:pPr>
            <w:r w:rsidRPr="001F12DF">
              <w:rPr>
                <w:rtl/>
              </w:rPr>
              <w:t>ניתן יהיה לזהות במערכת את תנועות הזיכוי לצורך בירורים או סטטיסטיקות.</w:t>
            </w:r>
          </w:p>
        </w:tc>
      </w:tr>
      <w:tr w:rsidR="00FA4A15" w:rsidRPr="001F12DF" w14:paraId="16C63C4A" w14:textId="77777777" w:rsidTr="00FA4A15">
        <w:tc>
          <w:tcPr>
            <w:tcW w:w="1256" w:type="dxa"/>
          </w:tcPr>
          <w:p w14:paraId="04FA26EC" w14:textId="55E20CEA" w:rsidR="00FA4A15" w:rsidRPr="001F12DF" w:rsidRDefault="00FA4A15" w:rsidP="004864B7">
            <w:r w:rsidRPr="00B6611C">
              <w:t>Fi2.02.140</w:t>
            </w:r>
          </w:p>
        </w:tc>
        <w:tc>
          <w:tcPr>
            <w:tcW w:w="9102" w:type="dxa"/>
          </w:tcPr>
          <w:p w14:paraId="0BB3EFFF" w14:textId="77777777" w:rsidR="00FA4A15" w:rsidRPr="001F12DF" w:rsidRDefault="00FA4A15" w:rsidP="004864B7">
            <w:pPr>
              <w:rPr>
                <w:rtl/>
              </w:rPr>
            </w:pPr>
            <w:r w:rsidRPr="001F12DF">
              <w:rPr>
                <w:rtl/>
              </w:rPr>
              <w:t>מודול מחיקת חובות</w:t>
            </w:r>
            <w:r w:rsidRPr="001F12DF">
              <w:rPr>
                <w:rFonts w:hint="cs"/>
                <w:rtl/>
              </w:rPr>
              <w:t xml:space="preserve"> </w:t>
            </w:r>
            <w:r w:rsidRPr="001F12DF">
              <w:rPr>
                <w:rtl/>
              </w:rPr>
              <w:t>–</w:t>
            </w:r>
            <w:r w:rsidRPr="001F12DF">
              <w:rPr>
                <w:rFonts w:hint="cs"/>
                <w:rtl/>
              </w:rPr>
              <w:t xml:space="preserve"> תהליך עבודה נדרש במערכת:</w:t>
            </w:r>
          </w:p>
          <w:p w14:paraId="110ACF53" w14:textId="77777777" w:rsidR="00FA4A15" w:rsidRPr="001F12DF" w:rsidRDefault="00FA4A15" w:rsidP="004864B7">
            <w:pPr>
              <w:rPr>
                <w:rtl/>
              </w:rPr>
            </w:pPr>
            <w:r w:rsidRPr="001F12DF">
              <w:rPr>
                <w:rFonts w:hint="cs"/>
                <w:rtl/>
              </w:rPr>
              <w:t xml:space="preserve">א. הזנת </w:t>
            </w:r>
            <w:r w:rsidRPr="001F12DF">
              <w:rPr>
                <w:rtl/>
              </w:rPr>
              <w:t xml:space="preserve">ת.ז ומספר פיזי </w:t>
            </w:r>
            <w:r w:rsidRPr="001F12DF">
              <w:rPr>
                <w:rFonts w:hint="cs"/>
                <w:rtl/>
              </w:rPr>
              <w:t>- העלאת</w:t>
            </w:r>
            <w:r w:rsidRPr="001F12DF">
              <w:rPr>
                <w:rtl/>
              </w:rPr>
              <w:t xml:space="preserve"> הנתונים של התושב</w:t>
            </w:r>
            <w:r w:rsidRPr="001F12DF">
              <w:rPr>
                <w:rFonts w:hint="cs"/>
                <w:rtl/>
              </w:rPr>
              <w:t>.</w:t>
            </w:r>
          </w:p>
          <w:p w14:paraId="66C053C7" w14:textId="77777777" w:rsidR="00FA4A15" w:rsidRPr="001F12DF" w:rsidRDefault="00FA4A15" w:rsidP="004864B7">
            <w:pPr>
              <w:rPr>
                <w:rtl/>
              </w:rPr>
            </w:pPr>
            <w:r w:rsidRPr="001F12DF">
              <w:rPr>
                <w:rFonts w:hint="cs"/>
                <w:rtl/>
              </w:rPr>
              <w:t xml:space="preserve">ב. </w:t>
            </w:r>
            <w:r w:rsidRPr="001F12DF">
              <w:rPr>
                <w:rtl/>
              </w:rPr>
              <w:t xml:space="preserve">במסך יצגו כל חובות התושב </w:t>
            </w:r>
            <w:r w:rsidRPr="001F12DF">
              <w:rPr>
                <w:rFonts w:hint="cs"/>
                <w:rtl/>
              </w:rPr>
              <w:t>לכל סוג</w:t>
            </w:r>
            <w:r w:rsidRPr="001F12DF">
              <w:rPr>
                <w:rtl/>
              </w:rPr>
              <w:t xml:space="preserve"> שירות</w:t>
            </w:r>
            <w:r w:rsidRPr="001F12DF">
              <w:rPr>
                <w:rFonts w:hint="cs"/>
                <w:rtl/>
              </w:rPr>
              <w:t>.</w:t>
            </w:r>
          </w:p>
          <w:p w14:paraId="7B5AF512" w14:textId="77777777" w:rsidR="00FA4A15" w:rsidRPr="001F12DF" w:rsidRDefault="00FA4A15" w:rsidP="004864B7">
            <w:pPr>
              <w:rPr>
                <w:rtl/>
              </w:rPr>
            </w:pPr>
            <w:r w:rsidRPr="001F12DF">
              <w:rPr>
                <w:rFonts w:hint="cs"/>
                <w:rtl/>
              </w:rPr>
              <w:t xml:space="preserve">ג. </w:t>
            </w:r>
            <w:r w:rsidRPr="001F12DF">
              <w:rPr>
                <w:rtl/>
              </w:rPr>
              <w:t>בנוס</w:t>
            </w:r>
            <w:r w:rsidRPr="001F12DF">
              <w:rPr>
                <w:rFonts w:hint="cs"/>
                <w:rtl/>
              </w:rPr>
              <w:t>ף</w:t>
            </w:r>
            <w:r w:rsidRPr="001F12DF">
              <w:rPr>
                <w:rtl/>
              </w:rPr>
              <w:t xml:space="preserve"> יהיה שדה טקסט שיקרא נימוק הבקשה </w:t>
            </w:r>
            <w:r w:rsidRPr="001F12DF">
              <w:rPr>
                <w:rFonts w:hint="cs"/>
                <w:rtl/>
              </w:rPr>
              <w:t>הכולל שדה</w:t>
            </w:r>
            <w:r w:rsidRPr="001F12DF">
              <w:rPr>
                <w:rtl/>
              </w:rPr>
              <w:t xml:space="preserve"> </w:t>
            </w:r>
            <w:r w:rsidRPr="001F12DF">
              <w:rPr>
                <w:rFonts w:hint="cs"/>
                <w:rtl/>
              </w:rPr>
              <w:t>טקסט המאפשר הזנת לכל הפחות - 5,000 תווים.</w:t>
            </w:r>
          </w:p>
          <w:p w14:paraId="6B78B670" w14:textId="77777777" w:rsidR="00FA4A15" w:rsidRPr="001F12DF" w:rsidRDefault="00FA4A15" w:rsidP="004864B7">
            <w:pPr>
              <w:rPr>
                <w:rtl/>
              </w:rPr>
            </w:pPr>
            <w:r w:rsidRPr="001F12DF">
              <w:rPr>
                <w:rFonts w:hint="cs"/>
                <w:rtl/>
              </w:rPr>
              <w:t>ד. ב</w:t>
            </w:r>
            <w:r w:rsidRPr="001F12DF">
              <w:rPr>
                <w:rtl/>
              </w:rPr>
              <w:t xml:space="preserve">מסך </w:t>
            </w:r>
            <w:r w:rsidRPr="001F12DF">
              <w:rPr>
                <w:rFonts w:hint="cs"/>
                <w:rtl/>
              </w:rPr>
              <w:t xml:space="preserve">יתאפשר </w:t>
            </w:r>
            <w:r w:rsidRPr="001F12DF">
              <w:rPr>
                <w:rtl/>
              </w:rPr>
              <w:t xml:space="preserve">להוסיף </w:t>
            </w:r>
            <w:r w:rsidRPr="001F12DF">
              <w:rPr>
                <w:rFonts w:hint="cs"/>
                <w:rtl/>
              </w:rPr>
              <w:t>מסמכים מצורפים (</w:t>
            </w:r>
            <w:r w:rsidRPr="001F12DF">
              <w:rPr>
                <w:rtl/>
              </w:rPr>
              <w:t>אסמכתאות</w:t>
            </w:r>
            <w:r w:rsidRPr="001F12DF">
              <w:rPr>
                <w:rFonts w:hint="cs"/>
                <w:rtl/>
              </w:rPr>
              <w:t>)</w:t>
            </w:r>
            <w:r w:rsidRPr="001F12DF">
              <w:rPr>
                <w:rtl/>
              </w:rPr>
              <w:t xml:space="preserve"> </w:t>
            </w:r>
            <w:r w:rsidRPr="001F12DF">
              <w:rPr>
                <w:rFonts w:hint="cs"/>
                <w:rtl/>
              </w:rPr>
              <w:t>הקשורות</w:t>
            </w:r>
            <w:r w:rsidRPr="001F12DF">
              <w:rPr>
                <w:rtl/>
              </w:rPr>
              <w:t xml:space="preserve"> לישות של הנכס ופיזי</w:t>
            </w:r>
            <w:r w:rsidRPr="001F12DF">
              <w:t>.</w:t>
            </w:r>
          </w:p>
          <w:p w14:paraId="10FBCD1E" w14:textId="5BA7D442" w:rsidR="00FA4A15" w:rsidRPr="001F12DF" w:rsidRDefault="00FA4A15" w:rsidP="004864B7">
            <w:pPr>
              <w:rPr>
                <w:rtl/>
              </w:rPr>
            </w:pPr>
            <w:r w:rsidRPr="001F12DF">
              <w:rPr>
                <w:rFonts w:hint="cs"/>
                <w:rtl/>
              </w:rPr>
              <w:t xml:space="preserve">ה. </w:t>
            </w:r>
            <w:r w:rsidRPr="001F12DF">
              <w:rPr>
                <w:rtl/>
              </w:rPr>
              <w:t>בנוסף</w:t>
            </w:r>
            <w:r w:rsidRPr="001F12DF">
              <w:rPr>
                <w:rFonts w:hint="cs"/>
                <w:rtl/>
              </w:rPr>
              <w:t>,</w:t>
            </w:r>
            <w:r w:rsidRPr="001F12DF">
              <w:rPr>
                <w:rtl/>
              </w:rPr>
              <w:t xml:space="preserve"> במסך </w:t>
            </w:r>
            <w:r w:rsidRPr="001F12DF">
              <w:rPr>
                <w:rFonts w:hint="cs"/>
                <w:rtl/>
              </w:rPr>
              <w:t>י</w:t>
            </w:r>
            <w:r w:rsidRPr="001F12DF">
              <w:rPr>
                <w:rtl/>
              </w:rPr>
              <w:t>היו טבלאות של כל השירותים (בנושאים השונים ארנונה,</w:t>
            </w:r>
            <w:r>
              <w:rPr>
                <w:rFonts w:hint="cs"/>
                <w:rtl/>
              </w:rPr>
              <w:t xml:space="preserve"> </w:t>
            </w:r>
            <w:r w:rsidRPr="001F12DF">
              <w:rPr>
                <w:rtl/>
              </w:rPr>
              <w:t>מים,</w:t>
            </w:r>
            <w:r>
              <w:rPr>
                <w:rFonts w:hint="cs"/>
                <w:rtl/>
              </w:rPr>
              <w:t xml:space="preserve"> </w:t>
            </w:r>
            <w:r w:rsidRPr="001F12DF">
              <w:rPr>
                <w:rtl/>
              </w:rPr>
              <w:t>שונות</w:t>
            </w:r>
            <w:r w:rsidRPr="001F12DF">
              <w:rPr>
                <w:rFonts w:hint="cs"/>
                <w:rtl/>
              </w:rPr>
              <w:t xml:space="preserve">) </w:t>
            </w:r>
            <w:r w:rsidRPr="001F12DF">
              <w:rPr>
                <w:rtl/>
              </w:rPr>
              <w:t>עם הנתונים הבאים</w:t>
            </w:r>
            <w:r w:rsidRPr="001F12DF">
              <w:rPr>
                <w:rFonts w:hint="cs"/>
                <w:rtl/>
              </w:rPr>
              <w:t xml:space="preserve">: </w:t>
            </w:r>
            <w:r w:rsidRPr="001F12DF">
              <w:rPr>
                <w:rtl/>
              </w:rPr>
              <w:t>שם השירות</w:t>
            </w:r>
            <w:r w:rsidRPr="001F12DF">
              <w:rPr>
                <w:rFonts w:hint="cs"/>
                <w:rtl/>
              </w:rPr>
              <w:t xml:space="preserve">, </w:t>
            </w:r>
            <w:r w:rsidRPr="001F12DF">
              <w:rPr>
                <w:rtl/>
              </w:rPr>
              <w:t>סכום החוב</w:t>
            </w:r>
            <w:r>
              <w:rPr>
                <w:rFonts w:hint="cs"/>
                <w:rtl/>
              </w:rPr>
              <w:t xml:space="preserve"> הנומינלי והריאלי של השירות</w:t>
            </w:r>
            <w:r w:rsidRPr="001F12DF">
              <w:rPr>
                <w:rFonts w:hint="cs"/>
                <w:rtl/>
              </w:rPr>
              <w:t>, גובה ה</w:t>
            </w:r>
            <w:r w:rsidRPr="001F12DF">
              <w:rPr>
                <w:rtl/>
              </w:rPr>
              <w:t>חוב</w:t>
            </w:r>
            <w:r>
              <w:rPr>
                <w:rFonts w:hint="cs"/>
                <w:rtl/>
              </w:rPr>
              <w:t xml:space="preserve"> </w:t>
            </w:r>
            <w:r w:rsidRPr="001F12DF">
              <w:rPr>
                <w:rtl/>
              </w:rPr>
              <w:t>שזכאי להנחה</w:t>
            </w:r>
            <w:r>
              <w:rPr>
                <w:rFonts w:hint="cs"/>
                <w:rtl/>
              </w:rPr>
              <w:t xml:space="preserve"> ותקופת החוב</w:t>
            </w:r>
            <w:r w:rsidRPr="001F12DF">
              <w:rPr>
                <w:rFonts w:hint="cs"/>
                <w:rtl/>
              </w:rPr>
              <w:t xml:space="preserve">. </w:t>
            </w:r>
            <w:r w:rsidRPr="001F12DF">
              <w:rPr>
                <w:rtl/>
              </w:rPr>
              <w:t>מתחת לכל טבלה יהיה שדה של אחוז הנחה המומל</w:t>
            </w:r>
            <w:r w:rsidRPr="001F12DF">
              <w:rPr>
                <w:rFonts w:hint="cs"/>
                <w:rtl/>
              </w:rPr>
              <w:t>ץ</w:t>
            </w:r>
            <w:r>
              <w:rPr>
                <w:rFonts w:hint="cs"/>
                <w:rtl/>
              </w:rPr>
              <w:t xml:space="preserve"> +סימננו לאחוז הנחה.</w:t>
            </w:r>
          </w:p>
          <w:p w14:paraId="26F8B711" w14:textId="77777777" w:rsidR="00FA4A15" w:rsidRPr="001F12DF" w:rsidRDefault="00FA4A15" w:rsidP="004864B7">
            <w:pPr>
              <w:rPr>
                <w:rtl/>
              </w:rPr>
            </w:pPr>
            <w:r w:rsidRPr="001F12DF">
              <w:rPr>
                <w:rFonts w:hint="cs"/>
                <w:rtl/>
              </w:rPr>
              <w:t xml:space="preserve">ו. </w:t>
            </w:r>
            <w:r w:rsidRPr="001F12DF">
              <w:rPr>
                <w:rtl/>
              </w:rPr>
              <w:t>יופק דוח מהמערכת ושדה של אחוז הנחה המאושר</w:t>
            </w:r>
            <w:r w:rsidRPr="001F12DF">
              <w:rPr>
                <w:rFonts w:hint="cs"/>
                <w:rtl/>
              </w:rPr>
              <w:t xml:space="preserve"> אשר </w:t>
            </w:r>
            <w:r w:rsidRPr="001F12DF">
              <w:rPr>
                <w:rtl/>
              </w:rPr>
              <w:t xml:space="preserve">יוקלד ע"י </w:t>
            </w:r>
            <w:r w:rsidRPr="001F12DF">
              <w:rPr>
                <w:rFonts w:hint="cs"/>
                <w:rtl/>
              </w:rPr>
              <w:t>משתמש המורשה להזין הנחה</w:t>
            </w:r>
          </w:p>
          <w:p w14:paraId="2E93BF60" w14:textId="77777777" w:rsidR="00FA4A15" w:rsidRPr="001F12DF" w:rsidRDefault="00FA4A15" w:rsidP="004864B7">
            <w:pPr>
              <w:rPr>
                <w:rtl/>
              </w:rPr>
            </w:pPr>
            <w:r w:rsidRPr="001F12DF">
              <w:rPr>
                <w:rFonts w:hint="cs"/>
                <w:rtl/>
              </w:rPr>
              <w:t xml:space="preserve">ז. </w:t>
            </w:r>
            <w:r w:rsidRPr="001F12DF">
              <w:rPr>
                <w:rtl/>
              </w:rPr>
              <w:t xml:space="preserve">לאחר </w:t>
            </w:r>
            <w:r w:rsidRPr="001F12DF">
              <w:rPr>
                <w:rFonts w:hint="cs"/>
                <w:rtl/>
              </w:rPr>
              <w:t>ה</w:t>
            </w:r>
            <w:r w:rsidRPr="001F12DF">
              <w:rPr>
                <w:rtl/>
              </w:rPr>
              <w:t>אישור</w:t>
            </w:r>
            <w:r w:rsidRPr="001F12DF">
              <w:rPr>
                <w:rFonts w:hint="cs"/>
                <w:rtl/>
              </w:rPr>
              <w:t>,</w:t>
            </w:r>
            <w:r w:rsidRPr="001F12DF">
              <w:rPr>
                <w:rtl/>
              </w:rPr>
              <w:t xml:space="preserve"> יבוצעו אוטומטית פקודות יומן בהתאם להנחה ולסכום שזכאי להנחה</w:t>
            </w:r>
            <w:r w:rsidRPr="001F12DF">
              <w:t>.</w:t>
            </w:r>
          </w:p>
          <w:p w14:paraId="75218230" w14:textId="5CBE5F95" w:rsidR="00FA4A15" w:rsidRDefault="00FA4A15" w:rsidP="004864B7">
            <w:pPr>
              <w:rPr>
                <w:rtl/>
              </w:rPr>
            </w:pPr>
            <w:r w:rsidRPr="001F12DF">
              <w:rPr>
                <w:rFonts w:hint="cs"/>
                <w:rtl/>
              </w:rPr>
              <w:t xml:space="preserve">ח. </w:t>
            </w:r>
            <w:r w:rsidRPr="001F12DF">
              <w:rPr>
                <w:rtl/>
              </w:rPr>
              <w:t>לאחר מכן יופק דוח בקרה הכולל את כל התנועות יומן</w:t>
            </w:r>
            <w:r w:rsidRPr="001F12DF">
              <w:rPr>
                <w:rFonts w:hint="cs"/>
                <w:rtl/>
              </w:rPr>
              <w:t xml:space="preserve"> </w:t>
            </w:r>
            <w:r w:rsidRPr="001F12DF">
              <w:rPr>
                <w:rtl/>
              </w:rPr>
              <w:t>האוטומטיות לצורך בקרה</w:t>
            </w:r>
            <w:r w:rsidRPr="001F12DF">
              <w:t>.</w:t>
            </w:r>
          </w:p>
          <w:p w14:paraId="0E65BF0F" w14:textId="07F4EA95" w:rsidR="00FA4A15" w:rsidRPr="001F12DF" w:rsidRDefault="00FA4A15" w:rsidP="004864B7">
            <w:pPr>
              <w:rPr>
                <w:rtl/>
              </w:rPr>
            </w:pPr>
            <w:r>
              <w:rPr>
                <w:rFonts w:hint="cs"/>
                <w:rtl/>
              </w:rPr>
              <w:t xml:space="preserve">ט. המערכת תאפשר להפיק </w:t>
            </w:r>
            <w:r w:rsidRPr="003E38BC">
              <w:rPr>
                <w:rtl/>
              </w:rPr>
              <w:t xml:space="preserve">דוח סיכום </w:t>
            </w:r>
            <w:r w:rsidRPr="003E38BC">
              <w:rPr>
                <w:rFonts w:hint="cs"/>
                <w:rtl/>
              </w:rPr>
              <w:t>לכלל ה</w:t>
            </w:r>
            <w:r w:rsidRPr="003E38BC">
              <w:rPr>
                <w:rtl/>
              </w:rPr>
              <w:t>מחיק</w:t>
            </w:r>
            <w:r w:rsidRPr="003E38BC">
              <w:rPr>
                <w:rFonts w:hint="cs"/>
                <w:rtl/>
              </w:rPr>
              <w:t>ות</w:t>
            </w:r>
            <w:r w:rsidRPr="003E38BC">
              <w:rPr>
                <w:rtl/>
              </w:rPr>
              <w:t xml:space="preserve"> שבוצעו בכל נכס</w:t>
            </w:r>
            <w:r>
              <w:rPr>
                <w:rFonts w:hint="cs"/>
                <w:rtl/>
              </w:rPr>
              <w:t>.</w:t>
            </w:r>
          </w:p>
          <w:p w14:paraId="218C741C" w14:textId="77777777" w:rsidR="00FA4A15" w:rsidRPr="001F12DF" w:rsidRDefault="00FA4A15" w:rsidP="004864B7">
            <w:pPr>
              <w:rPr>
                <w:rtl/>
              </w:rPr>
            </w:pPr>
            <w:r w:rsidRPr="001F12DF">
              <w:rPr>
                <w:rFonts w:hint="cs"/>
                <w:rtl/>
              </w:rPr>
              <w:t>הערה: פירוט שדות בדוח יוגדר במהלך האפיון המפורט עם הספק.</w:t>
            </w:r>
          </w:p>
        </w:tc>
      </w:tr>
      <w:tr w:rsidR="00FA4A15" w:rsidRPr="001F12DF" w14:paraId="74DBA38F" w14:textId="77777777" w:rsidTr="00FA4A15">
        <w:tc>
          <w:tcPr>
            <w:tcW w:w="1256" w:type="dxa"/>
          </w:tcPr>
          <w:p w14:paraId="4E039443" w14:textId="5C165010" w:rsidR="00FA4A15" w:rsidRPr="001F12DF" w:rsidRDefault="00FA4A15" w:rsidP="004864B7">
            <w:r w:rsidRPr="00B6611C">
              <w:t>Fi2.02.150</w:t>
            </w:r>
          </w:p>
        </w:tc>
        <w:tc>
          <w:tcPr>
            <w:tcW w:w="9102" w:type="dxa"/>
          </w:tcPr>
          <w:p w14:paraId="7A5B9CB6" w14:textId="77777777" w:rsidR="00FA4A15" w:rsidRPr="001F12DF" w:rsidRDefault="00FA4A15" w:rsidP="004864B7">
            <w:pPr>
              <w:rPr>
                <w:rtl/>
              </w:rPr>
            </w:pPr>
            <w:r w:rsidRPr="001F12DF">
              <w:rPr>
                <w:rFonts w:hint="cs"/>
                <w:rtl/>
              </w:rPr>
              <w:t>מסך וועדת נזקקים:</w:t>
            </w:r>
          </w:p>
          <w:p w14:paraId="2797F22C" w14:textId="77777777" w:rsidR="00FA4A15" w:rsidRPr="001F12DF" w:rsidRDefault="00FA4A15" w:rsidP="004864B7">
            <w:pPr>
              <w:rPr>
                <w:rtl/>
              </w:rPr>
            </w:pPr>
            <w:r w:rsidRPr="001F12DF">
              <w:rPr>
                <w:rFonts w:hint="cs"/>
                <w:rtl/>
              </w:rPr>
              <w:t>א. יוגדר</w:t>
            </w:r>
            <w:r w:rsidRPr="001F12DF">
              <w:rPr>
                <w:rtl/>
              </w:rPr>
              <w:t xml:space="preserve"> מסך נוסף לוועדת נזקק</w:t>
            </w:r>
            <w:r w:rsidRPr="001F12DF">
              <w:rPr>
                <w:rFonts w:hint="cs"/>
                <w:rtl/>
              </w:rPr>
              <w:t xml:space="preserve">ים </w:t>
            </w:r>
            <w:r w:rsidRPr="001F12DF">
              <w:rPr>
                <w:rtl/>
              </w:rPr>
              <w:t>–</w:t>
            </w:r>
            <w:r w:rsidRPr="001F12DF">
              <w:rPr>
                <w:rFonts w:hint="cs"/>
                <w:rtl/>
              </w:rPr>
              <w:t xml:space="preserve"> </w:t>
            </w:r>
            <w:r w:rsidRPr="001F12DF">
              <w:rPr>
                <w:rtl/>
              </w:rPr>
              <w:t>ל</w:t>
            </w:r>
            <w:r w:rsidRPr="001F12DF">
              <w:rPr>
                <w:rFonts w:hint="cs"/>
                <w:rtl/>
              </w:rPr>
              <w:t xml:space="preserve">קוד </w:t>
            </w:r>
            <w:r w:rsidRPr="001F12DF">
              <w:rPr>
                <w:rtl/>
              </w:rPr>
              <w:t>שירות שוטף בלבד</w:t>
            </w:r>
            <w:r w:rsidRPr="001F12DF">
              <w:t>.</w:t>
            </w:r>
          </w:p>
          <w:p w14:paraId="0B3245CC" w14:textId="77777777" w:rsidR="00FA4A15" w:rsidRPr="001F12DF" w:rsidRDefault="00FA4A15" w:rsidP="004864B7">
            <w:pPr>
              <w:rPr>
                <w:rtl/>
              </w:rPr>
            </w:pPr>
            <w:r w:rsidRPr="001F12DF">
              <w:rPr>
                <w:rFonts w:hint="cs"/>
                <w:rtl/>
              </w:rPr>
              <w:t>בו יידרש</w:t>
            </w:r>
            <w:r w:rsidRPr="001F12DF">
              <w:rPr>
                <w:rtl/>
              </w:rPr>
              <w:t xml:space="preserve"> להכניס ת.ז ומספר פיזי </w:t>
            </w:r>
            <w:r w:rsidRPr="001F12DF">
              <w:rPr>
                <w:rFonts w:hint="cs"/>
                <w:rtl/>
              </w:rPr>
              <w:t>להצגת</w:t>
            </w:r>
            <w:r w:rsidRPr="001F12DF">
              <w:rPr>
                <w:rtl/>
              </w:rPr>
              <w:t xml:space="preserve"> הנתונים של התושב</w:t>
            </w:r>
            <w:r w:rsidRPr="001F12DF">
              <w:rPr>
                <w:rFonts w:hint="cs"/>
                <w:rtl/>
              </w:rPr>
              <w:t>,</w:t>
            </w:r>
          </w:p>
          <w:p w14:paraId="22AC6559" w14:textId="77777777" w:rsidR="00FA4A15" w:rsidRPr="001F12DF" w:rsidRDefault="00FA4A15" w:rsidP="004864B7">
            <w:pPr>
              <w:rPr>
                <w:rtl/>
              </w:rPr>
            </w:pPr>
            <w:r w:rsidRPr="001F12DF">
              <w:rPr>
                <w:rtl/>
              </w:rPr>
              <w:t>הפקיד יכניס את תאריך תחילת הנחה עד סוף תאריך הנחה ואת אחוז הנחה ה</w:t>
            </w:r>
            <w:r w:rsidRPr="001F12DF">
              <w:rPr>
                <w:rFonts w:hint="cs"/>
                <w:rtl/>
              </w:rPr>
              <w:t>מומ</w:t>
            </w:r>
            <w:r w:rsidRPr="001F12DF">
              <w:rPr>
                <w:rtl/>
              </w:rPr>
              <w:t>לץ</w:t>
            </w:r>
            <w:r w:rsidRPr="001F12DF">
              <w:rPr>
                <w:rFonts w:hint="cs"/>
                <w:rtl/>
              </w:rPr>
              <w:t>.</w:t>
            </w:r>
          </w:p>
          <w:p w14:paraId="4AB8D0B0" w14:textId="77777777" w:rsidR="00FA4A15" w:rsidRPr="001F12DF" w:rsidRDefault="00FA4A15" w:rsidP="004864B7">
            <w:pPr>
              <w:rPr>
                <w:rtl/>
              </w:rPr>
            </w:pPr>
            <w:r w:rsidRPr="001F12DF">
              <w:rPr>
                <w:rFonts w:hint="cs"/>
                <w:rtl/>
              </w:rPr>
              <w:t xml:space="preserve">ב. </w:t>
            </w:r>
            <w:r w:rsidRPr="001F12DF">
              <w:rPr>
                <w:rtl/>
              </w:rPr>
              <w:t>לאחר אישור</w:t>
            </w:r>
            <w:r w:rsidRPr="001F12DF">
              <w:rPr>
                <w:rFonts w:hint="cs"/>
                <w:rtl/>
              </w:rPr>
              <w:t xml:space="preserve"> ההנחה,</w:t>
            </w:r>
            <w:r w:rsidRPr="001F12DF">
              <w:rPr>
                <w:rtl/>
              </w:rPr>
              <w:t xml:space="preserve"> יבוצעו אוטומטית פקודות יומן בהתאם להנחה ולסכום שהנזקק זכאי להנחה</w:t>
            </w:r>
            <w:r w:rsidRPr="001F12DF">
              <w:t xml:space="preserve"> </w:t>
            </w:r>
          </w:p>
          <w:p w14:paraId="2F2AC31C" w14:textId="77777777" w:rsidR="00FA4A15" w:rsidRPr="001F12DF" w:rsidRDefault="00FA4A15" w:rsidP="004864B7">
            <w:pPr>
              <w:rPr>
                <w:rtl/>
              </w:rPr>
            </w:pPr>
            <w:r w:rsidRPr="001F12DF">
              <w:rPr>
                <w:rFonts w:hint="cs"/>
                <w:rtl/>
              </w:rPr>
              <w:t xml:space="preserve">ג. </w:t>
            </w:r>
            <w:r w:rsidRPr="001F12DF">
              <w:rPr>
                <w:rtl/>
              </w:rPr>
              <w:t xml:space="preserve"> יופק דוח בקרה הכולל את כל התנועות יומן האוטומטיות לצורך בקרה.</w:t>
            </w:r>
            <w:r w:rsidRPr="001F12DF">
              <w:rPr>
                <w:rFonts w:hint="cs"/>
                <w:rtl/>
              </w:rPr>
              <w:t xml:space="preserve"> </w:t>
            </w:r>
          </w:p>
          <w:p w14:paraId="168BD47A" w14:textId="77777777" w:rsidR="00FA4A15" w:rsidRPr="001F12DF" w:rsidRDefault="00FA4A15" w:rsidP="004864B7">
            <w:pPr>
              <w:rPr>
                <w:rtl/>
              </w:rPr>
            </w:pPr>
            <w:r w:rsidRPr="001F12DF">
              <w:rPr>
                <w:rFonts w:hint="cs"/>
                <w:rtl/>
              </w:rPr>
              <w:lastRenderedPageBreak/>
              <w:t>הערה: פירוט שדות בדוח יוגדר במהלך האפיון המפורט עם הספק.</w:t>
            </w:r>
          </w:p>
        </w:tc>
      </w:tr>
      <w:tr w:rsidR="00FA4A15" w:rsidRPr="001F12DF" w14:paraId="1E60ACD3" w14:textId="77777777" w:rsidTr="00FA4A15">
        <w:tc>
          <w:tcPr>
            <w:tcW w:w="1256" w:type="dxa"/>
            <w:shd w:val="clear" w:color="auto" w:fill="D9D9D9" w:themeFill="background1" w:themeFillShade="D9"/>
          </w:tcPr>
          <w:p w14:paraId="291E9EEF" w14:textId="4A7D8AB5" w:rsidR="00FA4A15" w:rsidRPr="001F12DF" w:rsidRDefault="00FA4A15" w:rsidP="004864B7">
            <w:r w:rsidRPr="00EB172C">
              <w:lastRenderedPageBreak/>
              <w:t>Fi2.03.000</w:t>
            </w:r>
          </w:p>
        </w:tc>
        <w:tc>
          <w:tcPr>
            <w:tcW w:w="9102" w:type="dxa"/>
            <w:shd w:val="clear" w:color="auto" w:fill="D9D9D9" w:themeFill="background1" w:themeFillShade="D9"/>
          </w:tcPr>
          <w:p w14:paraId="16C40594" w14:textId="77777777" w:rsidR="00FA4A15" w:rsidRPr="001F12DF" w:rsidRDefault="00FA4A15" w:rsidP="004864B7">
            <w:pPr>
              <w:rPr>
                <w:rtl/>
              </w:rPr>
            </w:pPr>
            <w:r w:rsidRPr="001F12DF">
              <w:rPr>
                <w:rFonts w:hint="cs"/>
                <w:rtl/>
              </w:rPr>
              <w:t>מודול אכיפה משפטית</w:t>
            </w:r>
          </w:p>
        </w:tc>
      </w:tr>
      <w:tr w:rsidR="00FA4A15" w:rsidRPr="001F12DF" w14:paraId="0991D03F" w14:textId="77777777" w:rsidTr="00FA4A15">
        <w:tc>
          <w:tcPr>
            <w:tcW w:w="1256" w:type="dxa"/>
            <w:shd w:val="clear" w:color="auto" w:fill="auto"/>
          </w:tcPr>
          <w:p w14:paraId="33F84812" w14:textId="49778BA2" w:rsidR="00FA4A15" w:rsidRPr="00EB172C" w:rsidRDefault="00FA4A15" w:rsidP="004864B7">
            <w:r w:rsidRPr="00EB172C">
              <w:t>Fi2.03.</w:t>
            </w:r>
            <w:r>
              <w:t>010</w:t>
            </w:r>
          </w:p>
        </w:tc>
        <w:tc>
          <w:tcPr>
            <w:tcW w:w="9102" w:type="dxa"/>
            <w:shd w:val="clear" w:color="auto" w:fill="auto"/>
          </w:tcPr>
          <w:p w14:paraId="56F19701" w14:textId="7F4D966D" w:rsidR="00FA4A15" w:rsidRPr="001F12DF" w:rsidRDefault="00FA4A15" w:rsidP="004864B7">
            <w:pPr>
              <w:rPr>
                <w:rtl/>
              </w:rPr>
            </w:pPr>
            <w:r>
              <w:rPr>
                <w:rFonts w:hint="cs"/>
                <w:rtl/>
              </w:rPr>
              <w:t>תושב מקבל קנס מפיקוח כללי/ הנדסה/</w:t>
            </w:r>
            <w:r>
              <w:rPr>
                <w:rFonts w:hint="cs"/>
              </w:rPr>
              <w:t xml:space="preserve"> </w:t>
            </w:r>
            <w:r>
              <w:rPr>
                <w:rFonts w:hint="cs"/>
                <w:rtl/>
              </w:rPr>
              <w:t>וטרינריה, כאשר סטטוס הדוח יכול להיות: פתוח, חלוט, ערעור, בקשה להישפט.</w:t>
            </w:r>
            <w:r>
              <w:rPr>
                <w:rtl/>
              </w:rPr>
              <w:br/>
            </w:r>
            <w:r>
              <w:rPr>
                <w:rFonts w:hint="cs"/>
                <w:rtl/>
              </w:rPr>
              <w:t xml:space="preserve">לאחר שעבר תאריך תוקף התשלום ישונה סטטוס הדוח לחלוט באופן אוטומטי. כאשר תושב מגיש בקשה להישפט, מחלקת פיקוח מעבירים את התיק לטיפול חיצוני ויתבצע שינוי סטטוס </w:t>
            </w:r>
            <w:r>
              <w:rPr>
                <w:rtl/>
              </w:rPr>
              <w:t>–</w:t>
            </w:r>
            <w:r>
              <w:rPr>
                <w:rFonts w:hint="cs"/>
                <w:rtl/>
              </w:rPr>
              <w:t xml:space="preserve"> בקשה להישפט. </w:t>
            </w:r>
          </w:p>
        </w:tc>
      </w:tr>
      <w:tr w:rsidR="00FA4A15" w:rsidRPr="001F12DF" w14:paraId="599686AD" w14:textId="77777777" w:rsidTr="00FA4A15">
        <w:tc>
          <w:tcPr>
            <w:tcW w:w="1256" w:type="dxa"/>
          </w:tcPr>
          <w:p w14:paraId="7DD2D5FE" w14:textId="05DA1080" w:rsidR="00FA4A15" w:rsidRPr="001F12DF" w:rsidRDefault="00FA4A15" w:rsidP="004864B7">
            <w:r w:rsidRPr="00EB172C">
              <w:t>Fi2.03.</w:t>
            </w:r>
            <w:r>
              <w:t>020</w:t>
            </w:r>
          </w:p>
        </w:tc>
        <w:tc>
          <w:tcPr>
            <w:tcW w:w="9102" w:type="dxa"/>
          </w:tcPr>
          <w:p w14:paraId="1C686C15" w14:textId="39EFF7B8" w:rsidR="00FA4A15" w:rsidRPr="001F12DF" w:rsidRDefault="00FA4A15" w:rsidP="00651809">
            <w:pPr>
              <w:rPr>
                <w:rtl/>
              </w:rPr>
            </w:pPr>
            <w:r w:rsidRPr="001F12DF">
              <w:rPr>
                <w:rtl/>
              </w:rPr>
              <w:t>ב</w:t>
            </w:r>
            <w:r w:rsidRPr="001F12DF">
              <w:rPr>
                <w:rFonts w:hint="cs"/>
                <w:rtl/>
              </w:rPr>
              <w:t xml:space="preserve">מודול </w:t>
            </w:r>
            <w:r w:rsidRPr="001F12DF">
              <w:rPr>
                <w:rtl/>
              </w:rPr>
              <w:t xml:space="preserve">אכיפה משפטית, המערכת תכיל תהליכי אכיפה יזומים ע"י </w:t>
            </w:r>
            <w:r>
              <w:rPr>
                <w:rtl/>
              </w:rPr>
              <w:t>ה</w:t>
            </w:r>
            <w:r w:rsidR="00584A90">
              <w:rPr>
                <w:rtl/>
              </w:rPr>
              <w:t>מעוצה</w:t>
            </w:r>
            <w:r w:rsidRPr="001F12DF">
              <w:rPr>
                <w:rtl/>
              </w:rPr>
              <w:t xml:space="preserve"> נגד בעל חוב. המערכת תכין את תיק התביעה שיכלול פרטים מלאים על החוב והתהליכים שננקטו לגבייתו</w:t>
            </w:r>
            <w:r w:rsidRPr="001F12DF">
              <w:t>.</w:t>
            </w:r>
            <w:r>
              <w:rPr>
                <w:rtl/>
              </w:rPr>
              <w:br/>
            </w:r>
            <w:r>
              <w:rPr>
                <w:rFonts w:hint="cs"/>
                <w:rtl/>
              </w:rPr>
              <w:t>כמו כן, המערכת תאפשר ביצוע הפעולות כאשר התושב מגיש בקשה להישפט.</w:t>
            </w:r>
          </w:p>
        </w:tc>
      </w:tr>
      <w:tr w:rsidR="00FA4A15" w:rsidRPr="001F12DF" w14:paraId="1057EDBF" w14:textId="77777777" w:rsidTr="00FA4A15">
        <w:tc>
          <w:tcPr>
            <w:tcW w:w="1256" w:type="dxa"/>
          </w:tcPr>
          <w:p w14:paraId="7EB974D5" w14:textId="37A1F3EC" w:rsidR="00FA4A15" w:rsidRPr="001F12DF" w:rsidRDefault="00FA4A15" w:rsidP="004864B7">
            <w:r w:rsidRPr="00EB172C">
              <w:t>Fi2.03.</w:t>
            </w:r>
            <w:r>
              <w:t>030</w:t>
            </w:r>
          </w:p>
        </w:tc>
        <w:tc>
          <w:tcPr>
            <w:tcW w:w="9102" w:type="dxa"/>
          </w:tcPr>
          <w:p w14:paraId="2BC4155A" w14:textId="78EF6A9E" w:rsidR="00FA4A15" w:rsidRPr="001F12DF" w:rsidRDefault="00FA4A15" w:rsidP="004864B7">
            <w:pPr>
              <w:rPr>
                <w:rtl/>
              </w:rPr>
            </w:pPr>
            <w:r w:rsidRPr="001F12DF">
              <w:rPr>
                <w:rtl/>
              </w:rPr>
              <w:t xml:space="preserve">פרטי החוב יכללו סכום החוב נכון למועד התביעה, אך את הרכב החוב לפי ערך נומינלי, קנסות, ריבית והצמדה, אגרות ושכ"ט </w:t>
            </w:r>
            <w:r>
              <w:rPr>
                <w:rtl/>
              </w:rPr>
              <w:t>וכ</w:t>
            </w:r>
            <w:r w:rsidRPr="001F12DF">
              <w:rPr>
                <w:rtl/>
              </w:rPr>
              <w:t>ו</w:t>
            </w:r>
            <w:r>
              <w:rPr>
                <w:rFonts w:hint="cs"/>
                <w:rtl/>
              </w:rPr>
              <w:t>'</w:t>
            </w:r>
            <w:r w:rsidRPr="001F12DF">
              <w:rPr>
                <w:rtl/>
              </w:rPr>
              <w:t>, כל אלה יתאפשרו לפי תאריכי התנועות או באופן מרוכז</w:t>
            </w:r>
            <w:r w:rsidRPr="001F12DF">
              <w:t>.</w:t>
            </w:r>
          </w:p>
          <w:p w14:paraId="1C73EED8" w14:textId="0FEDF67B" w:rsidR="00FA4A15" w:rsidRPr="001F12DF" w:rsidRDefault="00FA4A15" w:rsidP="004864B7">
            <w:pPr>
              <w:rPr>
                <w:rtl/>
              </w:rPr>
            </w:pPr>
            <w:r w:rsidRPr="001F12DF">
              <w:rPr>
                <w:rtl/>
              </w:rPr>
              <w:t>המערכת תאפשר גביה ע"י עוה"ד של החוב ו/או אגרות ו/או שכ"ט, כולל מנגנון התחשבנות עם עו"ד</w:t>
            </w:r>
            <w:r>
              <w:rPr>
                <w:rFonts w:hint="cs"/>
                <w:rtl/>
              </w:rPr>
              <w:t xml:space="preserve"> </w:t>
            </w:r>
            <w:r>
              <w:rPr>
                <w:rtl/>
              </w:rPr>
              <w:t>–</w:t>
            </w:r>
            <w:r>
              <w:rPr>
                <w:rFonts w:hint="cs"/>
                <w:rtl/>
              </w:rPr>
              <w:t xml:space="preserve"> גזירת דוח מרכז של תשלומים לפי תאריכים ומפורט לפי שירותים.</w:t>
            </w:r>
          </w:p>
        </w:tc>
      </w:tr>
      <w:tr w:rsidR="00FA4A15" w:rsidRPr="001F12DF" w14:paraId="09A4CB3A" w14:textId="77777777" w:rsidTr="00FA4A15">
        <w:tc>
          <w:tcPr>
            <w:tcW w:w="1256" w:type="dxa"/>
          </w:tcPr>
          <w:p w14:paraId="184869C4" w14:textId="098CE181" w:rsidR="00FA4A15" w:rsidRPr="001F12DF" w:rsidRDefault="00FA4A15" w:rsidP="004864B7">
            <w:r w:rsidRPr="00EB172C">
              <w:t>Fi2.03.</w:t>
            </w:r>
            <w:r>
              <w:t>040</w:t>
            </w:r>
          </w:p>
        </w:tc>
        <w:tc>
          <w:tcPr>
            <w:tcW w:w="9102" w:type="dxa"/>
          </w:tcPr>
          <w:p w14:paraId="2D0E5294" w14:textId="77777777" w:rsidR="00FA4A15" w:rsidRPr="001F12DF" w:rsidRDefault="00FA4A15" w:rsidP="004864B7">
            <w:pPr>
              <w:rPr>
                <w:rtl/>
              </w:rPr>
            </w:pPr>
            <w:r w:rsidRPr="001F12DF">
              <w:rPr>
                <w:rtl/>
              </w:rPr>
              <w:t>המערכת תאפשר העברת התביעות לבית המשפט וקליטת המשובים (זימונים, פסקי דין וכו'), בממשקים אוטומטיים בין המערכת למערכת בתי המשפט או למערכת בית משפט מקומי. אם תהיה מניעה מצד מערכת בתי המשפט המערכת תאפשר את הממשק מכיוון בית המשפט למערכת, באמצעות קליטת קובץ.</w:t>
            </w:r>
          </w:p>
        </w:tc>
      </w:tr>
      <w:tr w:rsidR="00FA4A15" w:rsidRPr="001F12DF" w14:paraId="5170A239" w14:textId="77777777" w:rsidTr="00FA4A15">
        <w:tc>
          <w:tcPr>
            <w:tcW w:w="1256" w:type="dxa"/>
            <w:shd w:val="clear" w:color="auto" w:fill="D9D9D9" w:themeFill="background1" w:themeFillShade="D9"/>
          </w:tcPr>
          <w:p w14:paraId="12151CA8" w14:textId="285BBF23" w:rsidR="00FA4A15" w:rsidRPr="001F12DF" w:rsidRDefault="00FA4A15" w:rsidP="004864B7">
            <w:r w:rsidRPr="00EB172C">
              <w:t>Fi2.03.040</w:t>
            </w:r>
          </w:p>
        </w:tc>
        <w:tc>
          <w:tcPr>
            <w:tcW w:w="9102" w:type="dxa"/>
            <w:shd w:val="clear" w:color="auto" w:fill="D9D9D9" w:themeFill="background1" w:themeFillShade="D9"/>
          </w:tcPr>
          <w:p w14:paraId="4EF90F6E" w14:textId="77777777" w:rsidR="00FA4A15" w:rsidRPr="001F12DF" w:rsidRDefault="00FA4A15" w:rsidP="004864B7">
            <w:r w:rsidRPr="001F12DF">
              <w:rPr>
                <w:rFonts w:hint="cs"/>
                <w:rtl/>
              </w:rPr>
              <w:t>מעקב תיקים באכיפה משפטית</w:t>
            </w:r>
          </w:p>
        </w:tc>
      </w:tr>
      <w:tr w:rsidR="00FA4A15" w:rsidRPr="001F12DF" w14:paraId="78C44B83" w14:textId="77777777" w:rsidTr="00FA4A15">
        <w:tc>
          <w:tcPr>
            <w:tcW w:w="1256" w:type="dxa"/>
          </w:tcPr>
          <w:p w14:paraId="690C32B5" w14:textId="62C07482" w:rsidR="00FA4A15" w:rsidRPr="001F12DF" w:rsidRDefault="00FA4A15" w:rsidP="004864B7">
            <w:r w:rsidRPr="00EB172C">
              <w:t>Fi2.03.050</w:t>
            </w:r>
          </w:p>
        </w:tc>
        <w:tc>
          <w:tcPr>
            <w:tcW w:w="9102" w:type="dxa"/>
          </w:tcPr>
          <w:p w14:paraId="140226F8" w14:textId="320B1398" w:rsidR="00FA4A15" w:rsidRPr="001F12DF" w:rsidRDefault="00FA4A15" w:rsidP="004864B7">
            <w:pPr>
              <w:rPr>
                <w:rtl/>
              </w:rPr>
            </w:pPr>
            <w:r w:rsidRPr="001F12DF">
              <w:rPr>
                <w:rtl/>
              </w:rPr>
              <w:t xml:space="preserve">האכיפה </w:t>
            </w:r>
            <w:r w:rsidRPr="001F12DF">
              <w:rPr>
                <w:rFonts w:hint="cs"/>
                <w:rtl/>
              </w:rPr>
              <w:t>המנהלית</w:t>
            </w:r>
            <w:r w:rsidRPr="001F12DF">
              <w:rPr>
                <w:rtl/>
              </w:rPr>
              <w:t xml:space="preserve"> ו/או המשפטית מתבצעת באמצעות מבצעים חיצוניים ואלה אינם עובדים עם מודול האכיפה של המערכת, המערכת תכלול מודול מעקב מלא אחר התיקים שנמסרו לטיפולם לפי גורם מבצע</w:t>
            </w:r>
            <w:r w:rsidRPr="001F12DF">
              <w:t>.</w:t>
            </w:r>
          </w:p>
          <w:p w14:paraId="319DAA12" w14:textId="65779AB7" w:rsidR="00FA4A15" w:rsidRPr="001F12DF" w:rsidRDefault="00FA4A15" w:rsidP="004864B7">
            <w:pPr>
              <w:rPr>
                <w:rtl/>
              </w:rPr>
            </w:pPr>
            <w:r w:rsidRPr="001F12DF">
              <w:rPr>
                <w:rtl/>
              </w:rPr>
              <w:t>אם נמסרה מנה, המערכת יהיה לכל מנה בנפרד והחייבים בכל מנה</w:t>
            </w:r>
            <w:r w:rsidRPr="001F12DF">
              <w:t>.</w:t>
            </w:r>
            <w:r>
              <w:rPr>
                <w:rtl/>
              </w:rPr>
              <w:br/>
            </w:r>
            <w:r>
              <w:rPr>
                <w:rFonts w:hint="cs"/>
                <w:rtl/>
              </w:rPr>
              <w:t>ההרשאות לגורמים החיצונים יהיו בהתאם להנחיות ה</w:t>
            </w:r>
            <w:r w:rsidR="00584A90">
              <w:rPr>
                <w:rFonts w:hint="cs"/>
                <w:rtl/>
              </w:rPr>
              <w:t>מעוצה</w:t>
            </w:r>
            <w:r>
              <w:rPr>
                <w:rFonts w:hint="cs"/>
                <w:rtl/>
              </w:rPr>
              <w:t xml:space="preserve">. </w:t>
            </w:r>
          </w:p>
        </w:tc>
      </w:tr>
      <w:tr w:rsidR="00FA4A15" w:rsidRPr="001F12DF" w14:paraId="7B009FAC" w14:textId="77777777" w:rsidTr="00FA4A15">
        <w:tc>
          <w:tcPr>
            <w:tcW w:w="1256" w:type="dxa"/>
          </w:tcPr>
          <w:p w14:paraId="1D91C91E" w14:textId="0C42946B" w:rsidR="00FA4A15" w:rsidRPr="001F12DF" w:rsidRDefault="00FA4A15" w:rsidP="004864B7">
            <w:r w:rsidRPr="00EB172C">
              <w:t>Fi2.03.060</w:t>
            </w:r>
          </w:p>
        </w:tc>
        <w:tc>
          <w:tcPr>
            <w:tcW w:w="9102" w:type="dxa"/>
          </w:tcPr>
          <w:p w14:paraId="7CDD465B" w14:textId="77777777" w:rsidR="00FA4A15" w:rsidRPr="001F12DF" w:rsidRDefault="00FA4A15" w:rsidP="004864B7">
            <w:pPr>
              <w:rPr>
                <w:rtl/>
              </w:rPr>
            </w:pPr>
            <w:r w:rsidRPr="001F12DF">
              <w:rPr>
                <w:rtl/>
              </w:rPr>
              <w:t>מודול למעקב אחר תיקים שהועברו לעו"ד חיצוניים ו/א חברות גביה</w:t>
            </w:r>
            <w:r w:rsidRPr="001F12DF">
              <w:rPr>
                <w:rFonts w:hint="cs"/>
                <w:rtl/>
              </w:rPr>
              <w:t>:</w:t>
            </w:r>
          </w:p>
          <w:p w14:paraId="4FE115AE" w14:textId="77777777" w:rsidR="00FA4A15" w:rsidRPr="001F12DF" w:rsidRDefault="00FA4A15" w:rsidP="004864B7">
            <w:pPr>
              <w:rPr>
                <w:rtl/>
              </w:rPr>
            </w:pPr>
            <w:r w:rsidRPr="001F12DF">
              <w:rPr>
                <w:rFonts w:hint="cs"/>
                <w:rtl/>
              </w:rPr>
              <w:t xml:space="preserve">- </w:t>
            </w:r>
            <w:r w:rsidRPr="001F12DF">
              <w:rPr>
                <w:rtl/>
              </w:rPr>
              <w:t>כל קבוצת תיקים תוגדר במנה נפרדת</w:t>
            </w:r>
            <w:r w:rsidRPr="001F12DF">
              <w:t>.</w:t>
            </w:r>
          </w:p>
          <w:p w14:paraId="0909A189" w14:textId="77777777" w:rsidR="00FA4A15" w:rsidRPr="001F12DF" w:rsidRDefault="00FA4A15" w:rsidP="004864B7">
            <w:pPr>
              <w:rPr>
                <w:rtl/>
              </w:rPr>
            </w:pPr>
            <w:r w:rsidRPr="001F12DF">
              <w:rPr>
                <w:rFonts w:hint="cs"/>
                <w:rtl/>
              </w:rPr>
              <w:t xml:space="preserve">- </w:t>
            </w:r>
            <w:r w:rsidRPr="001F12DF">
              <w:rPr>
                <w:rtl/>
              </w:rPr>
              <w:t>המעקב יכלול טבלאות של סטטוסים וטבלאות</w:t>
            </w:r>
            <w:r w:rsidRPr="001F12DF">
              <w:t xml:space="preserve"> SLA.</w:t>
            </w:r>
          </w:p>
          <w:p w14:paraId="5186B8C5" w14:textId="77777777" w:rsidR="00FA4A15" w:rsidRPr="001F12DF" w:rsidRDefault="00FA4A15" w:rsidP="004864B7">
            <w:pPr>
              <w:rPr>
                <w:rtl/>
              </w:rPr>
            </w:pPr>
            <w:r w:rsidRPr="001F12DF">
              <w:rPr>
                <w:rFonts w:hint="cs"/>
                <w:rtl/>
              </w:rPr>
              <w:t xml:space="preserve">- </w:t>
            </w:r>
            <w:r w:rsidRPr="001F12DF">
              <w:rPr>
                <w:rtl/>
              </w:rPr>
              <w:t>יתאפשר מעקב לפי המנה, לפי התיק ולפי עוה"ד, בחתכים של סטטוסים ותאריכים</w:t>
            </w:r>
            <w:r w:rsidRPr="001F12DF">
              <w:t>.</w:t>
            </w:r>
          </w:p>
          <w:p w14:paraId="274637D4" w14:textId="525660D6" w:rsidR="00FA4A15" w:rsidRDefault="00FA4A15" w:rsidP="004864B7">
            <w:pPr>
              <w:rPr>
                <w:rtl/>
              </w:rPr>
            </w:pPr>
            <w:r w:rsidRPr="001F12DF">
              <w:rPr>
                <w:rFonts w:hint="cs"/>
                <w:rtl/>
              </w:rPr>
              <w:t xml:space="preserve">- </w:t>
            </w:r>
            <w:r w:rsidRPr="001F12DF">
              <w:rPr>
                <w:rtl/>
              </w:rPr>
              <w:t>המערכת תכלול ממשק דו כיווני עם המערכת של הגורם המבצע, עפ"י הגדרות ה</w:t>
            </w:r>
            <w:r w:rsidR="00584A90">
              <w:rPr>
                <w:rtl/>
              </w:rPr>
              <w:t>מעוצה</w:t>
            </w:r>
            <w:r w:rsidRPr="001F12DF">
              <w:rPr>
                <w:rtl/>
              </w:rPr>
              <w:t>.</w:t>
            </w:r>
          </w:p>
          <w:p w14:paraId="386B39A7" w14:textId="7337734D" w:rsidR="00FA4A15" w:rsidRPr="001F12DF" w:rsidRDefault="00FA4A15" w:rsidP="004864B7">
            <w:pPr>
              <w:rPr>
                <w:rtl/>
              </w:rPr>
            </w:pPr>
            <w:r>
              <w:rPr>
                <w:rFonts w:hint="cs"/>
                <w:rtl/>
              </w:rPr>
              <w:t>- לאחר קבלת גז"ד מועבר דיווח לאגף ההכנסות / מחלקת אכיפה.</w:t>
            </w:r>
          </w:p>
        </w:tc>
      </w:tr>
    </w:tbl>
    <w:p w14:paraId="2CB9A44B" w14:textId="77777777" w:rsidR="00F12F56" w:rsidRPr="001F12DF" w:rsidRDefault="00F12F56" w:rsidP="001F12DF">
      <w:pPr>
        <w:rPr>
          <w:rtl/>
        </w:rPr>
      </w:pPr>
    </w:p>
    <w:p w14:paraId="16434AC5" w14:textId="5AB6F276" w:rsidR="001F12DF" w:rsidRPr="001F12DF" w:rsidRDefault="004864B7" w:rsidP="00754B49">
      <w:pPr>
        <w:pStyle w:val="2"/>
      </w:pPr>
      <w:bookmarkStart w:id="32" w:name="_Toc521962112"/>
      <w:bookmarkStart w:id="33" w:name="_Toc521962145"/>
      <w:bookmarkStart w:id="34" w:name="_Toc98416367"/>
      <w:r>
        <w:rPr>
          <w:rFonts w:hint="cs"/>
          <w:rtl/>
        </w:rPr>
        <w:t>מודולים פריפריאליי</w:t>
      </w:r>
      <w:r>
        <w:rPr>
          <w:rFonts w:hint="eastAsia"/>
          <w:rtl/>
        </w:rPr>
        <w:t>ם</w:t>
      </w:r>
      <w:r>
        <w:rPr>
          <w:rFonts w:hint="cs"/>
          <w:rtl/>
        </w:rPr>
        <w:t xml:space="preserve"> לניהול הכנסות</w:t>
      </w:r>
      <w:bookmarkEnd w:id="32"/>
      <w:bookmarkEnd w:id="33"/>
      <w:r w:rsidR="008C137F">
        <w:rPr>
          <w:rFonts w:hint="cs"/>
          <w:rtl/>
        </w:rPr>
        <w:t xml:space="preserve"> (</w:t>
      </w:r>
      <w:r w:rsidR="008C137F">
        <w:t>Fi3</w:t>
      </w:r>
      <w:r w:rsidR="008C137F">
        <w:rPr>
          <w:rFonts w:hint="cs"/>
          <w:rtl/>
        </w:rPr>
        <w:t>)</w:t>
      </w:r>
      <w:bookmarkEnd w:id="34"/>
    </w:p>
    <w:tbl>
      <w:tblPr>
        <w:bidiVisual/>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9089"/>
      </w:tblGrid>
      <w:tr w:rsidR="00FA4A15" w:rsidRPr="001F12DF" w14:paraId="1C20F817" w14:textId="77777777" w:rsidTr="00FA4A15">
        <w:trPr>
          <w:tblHeader/>
        </w:trPr>
        <w:tc>
          <w:tcPr>
            <w:tcW w:w="1256" w:type="dxa"/>
            <w:tcBorders>
              <w:top w:val="single" w:sz="4" w:space="0" w:color="000000"/>
              <w:left w:val="single" w:sz="4" w:space="0" w:color="000000"/>
              <w:bottom w:val="single" w:sz="4" w:space="0" w:color="000000"/>
              <w:right w:val="single" w:sz="4" w:space="0" w:color="000000"/>
            </w:tcBorders>
            <w:shd w:val="clear" w:color="auto" w:fill="C4BC96"/>
          </w:tcPr>
          <w:p w14:paraId="2E9818B9" w14:textId="77777777" w:rsidR="00FA4A15" w:rsidRPr="001F12DF" w:rsidRDefault="00FA4A15" w:rsidP="001F12DF">
            <w:pPr>
              <w:rPr>
                <w:rtl/>
              </w:rPr>
            </w:pPr>
            <w:r w:rsidRPr="001F12DF">
              <w:rPr>
                <w:rtl/>
              </w:rPr>
              <w:t>דרישה</w:t>
            </w:r>
          </w:p>
        </w:tc>
        <w:tc>
          <w:tcPr>
            <w:tcW w:w="9089" w:type="dxa"/>
            <w:tcBorders>
              <w:top w:val="single" w:sz="4" w:space="0" w:color="000000"/>
              <w:left w:val="single" w:sz="4" w:space="0" w:color="000000"/>
              <w:bottom w:val="single" w:sz="4" w:space="0" w:color="000000"/>
              <w:right w:val="single" w:sz="4" w:space="0" w:color="000000"/>
            </w:tcBorders>
            <w:shd w:val="clear" w:color="auto" w:fill="C4BC96"/>
          </w:tcPr>
          <w:p w14:paraId="1BF92AAE" w14:textId="77777777" w:rsidR="00FA4A15" w:rsidRPr="001F12DF" w:rsidRDefault="00FA4A15" w:rsidP="001F12DF">
            <w:pPr>
              <w:rPr>
                <w:rtl/>
              </w:rPr>
            </w:pPr>
            <w:r w:rsidRPr="001F12DF">
              <w:rPr>
                <w:rtl/>
              </w:rPr>
              <w:t>תיאור דרישה</w:t>
            </w:r>
          </w:p>
        </w:tc>
      </w:tr>
      <w:tr w:rsidR="00FA4A15" w:rsidRPr="001F12DF" w14:paraId="2A426DA2" w14:textId="77777777" w:rsidTr="00FA4A15">
        <w:tc>
          <w:tcPr>
            <w:tcW w:w="1256" w:type="dxa"/>
            <w:shd w:val="clear" w:color="auto" w:fill="D9D9D9" w:themeFill="background1" w:themeFillShade="D9"/>
          </w:tcPr>
          <w:p w14:paraId="79C9A856" w14:textId="3DD58549" w:rsidR="00FA4A15" w:rsidRPr="00F06335" w:rsidRDefault="00FA4A15" w:rsidP="00964A80">
            <w:r w:rsidRPr="00B0687B">
              <w:t>Fi3.01.000</w:t>
            </w:r>
          </w:p>
        </w:tc>
        <w:tc>
          <w:tcPr>
            <w:tcW w:w="9089" w:type="dxa"/>
            <w:shd w:val="clear" w:color="auto" w:fill="D9D9D9" w:themeFill="background1" w:themeFillShade="D9"/>
          </w:tcPr>
          <w:p w14:paraId="484BD497" w14:textId="3AED6845" w:rsidR="00FA4A15" w:rsidRPr="001F12DF" w:rsidRDefault="00FA4A15" w:rsidP="00964A80">
            <w:pPr>
              <w:rPr>
                <w:rtl/>
              </w:rPr>
            </w:pPr>
            <w:r>
              <w:rPr>
                <w:rFonts w:hint="cs"/>
                <w:rtl/>
              </w:rPr>
              <w:t>ניהול אישורים לטאבו</w:t>
            </w:r>
          </w:p>
        </w:tc>
      </w:tr>
      <w:tr w:rsidR="00FA4A15" w:rsidRPr="001F12DF" w14:paraId="3E32D9EB" w14:textId="77777777" w:rsidTr="00FA4A15">
        <w:tc>
          <w:tcPr>
            <w:tcW w:w="1256" w:type="dxa"/>
          </w:tcPr>
          <w:p w14:paraId="03222B77" w14:textId="64411939" w:rsidR="00FA4A15" w:rsidRPr="00F06335" w:rsidRDefault="00FA4A15" w:rsidP="00964A80">
            <w:r w:rsidRPr="00B0687B">
              <w:t>Fi3.01.010</w:t>
            </w:r>
          </w:p>
        </w:tc>
        <w:tc>
          <w:tcPr>
            <w:tcW w:w="9089" w:type="dxa"/>
          </w:tcPr>
          <w:p w14:paraId="6A8BA48B" w14:textId="77777777" w:rsidR="00FA4A15" w:rsidRPr="001F12DF" w:rsidRDefault="00FA4A15" w:rsidP="00964A80">
            <w:pPr>
              <w:rPr>
                <w:rtl/>
              </w:rPr>
            </w:pPr>
            <w:r w:rsidRPr="001F12DF">
              <w:rPr>
                <w:rtl/>
              </w:rPr>
              <w:t>תהליך עבודה</w:t>
            </w:r>
            <w:r w:rsidRPr="001F12DF">
              <w:t xml:space="preserve"> </w:t>
            </w:r>
            <w:r w:rsidRPr="001F12DF">
              <w:rPr>
                <w:rFonts w:hint="cs"/>
                <w:rtl/>
              </w:rPr>
              <w:t>ניהול אישורים לטאבו ממערכת הגבייה:</w:t>
            </w:r>
          </w:p>
          <w:p w14:paraId="0A345D9D" w14:textId="77777777" w:rsidR="00FA4A15" w:rsidRPr="001F12DF" w:rsidRDefault="00FA4A15" w:rsidP="00964A80">
            <w:pPr>
              <w:rPr>
                <w:rtl/>
              </w:rPr>
            </w:pPr>
            <w:r w:rsidRPr="001F12DF">
              <w:rPr>
                <w:rFonts w:hint="cs"/>
                <w:rtl/>
              </w:rPr>
              <w:t>א.</w:t>
            </w:r>
            <w:r>
              <w:rPr>
                <w:rFonts w:hint="cs"/>
                <w:rtl/>
              </w:rPr>
              <w:t xml:space="preserve"> </w:t>
            </w:r>
            <w:r w:rsidRPr="001F12DF">
              <w:rPr>
                <w:rtl/>
              </w:rPr>
              <w:t>מילוי בקשה ע"י התושב בהתאם לכל המסמכים הנדרשים</w:t>
            </w:r>
            <w:r w:rsidRPr="001F12DF">
              <w:t xml:space="preserve"> </w:t>
            </w:r>
          </w:p>
          <w:p w14:paraId="15F7FFD8" w14:textId="77777777" w:rsidR="00FA4A15" w:rsidRPr="001F12DF" w:rsidRDefault="00FA4A15" w:rsidP="00964A80">
            <w:pPr>
              <w:rPr>
                <w:rtl/>
              </w:rPr>
            </w:pPr>
            <w:r w:rsidRPr="001F12DF">
              <w:rPr>
                <w:rFonts w:hint="cs"/>
                <w:rtl/>
              </w:rPr>
              <w:t xml:space="preserve">ב. </w:t>
            </w:r>
            <w:r w:rsidRPr="001F12DF">
              <w:rPr>
                <w:rtl/>
              </w:rPr>
              <w:t>בדיקת חובות ארנונה של בעלי הנכס, תשלום אגרה ותשלומי ארנונה קדימה</w:t>
            </w:r>
          </w:p>
          <w:p w14:paraId="661EB099" w14:textId="77777777" w:rsidR="00FA4A15" w:rsidRPr="001F12DF" w:rsidRDefault="00FA4A15" w:rsidP="00964A80">
            <w:pPr>
              <w:rPr>
                <w:rtl/>
              </w:rPr>
            </w:pPr>
            <w:r w:rsidRPr="001F12DF">
              <w:rPr>
                <w:rFonts w:hint="cs"/>
                <w:rtl/>
              </w:rPr>
              <w:t xml:space="preserve">ג. </w:t>
            </w:r>
            <w:r w:rsidRPr="001F12DF">
              <w:rPr>
                <w:rtl/>
              </w:rPr>
              <w:t>בדיקת חבות היטל השבחה והיטלי פיתוח</w:t>
            </w:r>
            <w:r w:rsidRPr="001F12DF">
              <w:t xml:space="preserve"> </w:t>
            </w:r>
          </w:p>
          <w:p w14:paraId="50EA22D6" w14:textId="4269C116" w:rsidR="00FA4A15" w:rsidRDefault="00FA4A15" w:rsidP="00964A80">
            <w:pPr>
              <w:rPr>
                <w:rtl/>
              </w:rPr>
            </w:pPr>
            <w:r w:rsidRPr="001F12DF">
              <w:rPr>
                <w:rFonts w:hint="cs"/>
                <w:rtl/>
              </w:rPr>
              <w:t xml:space="preserve">ד. </w:t>
            </w:r>
            <w:r w:rsidRPr="001F12DF">
              <w:rPr>
                <w:rtl/>
              </w:rPr>
              <w:t>מדידת נכסים בבניה לא רוויה דירות גן ופנטהאוז</w:t>
            </w:r>
          </w:p>
        </w:tc>
      </w:tr>
      <w:tr w:rsidR="00FA4A15" w:rsidRPr="001F12DF" w14:paraId="35B409F6" w14:textId="77777777" w:rsidTr="00FA4A15">
        <w:tc>
          <w:tcPr>
            <w:tcW w:w="1256" w:type="dxa"/>
          </w:tcPr>
          <w:p w14:paraId="74572632" w14:textId="0F83FCAD" w:rsidR="00FA4A15" w:rsidRPr="00F06335" w:rsidRDefault="00FA4A15" w:rsidP="00964A80">
            <w:r w:rsidRPr="00B0687B">
              <w:t>Fi3.01.020</w:t>
            </w:r>
          </w:p>
        </w:tc>
        <w:tc>
          <w:tcPr>
            <w:tcW w:w="9089" w:type="dxa"/>
          </w:tcPr>
          <w:p w14:paraId="56EF020D" w14:textId="77777777" w:rsidR="00FA4A15" w:rsidRPr="001F12DF" w:rsidRDefault="00FA4A15" w:rsidP="00964A80">
            <w:pPr>
              <w:rPr>
                <w:rtl/>
              </w:rPr>
            </w:pPr>
            <w:r w:rsidRPr="001F12DF">
              <w:rPr>
                <w:rtl/>
              </w:rPr>
              <w:t>התהליכים יבוצעו ב</w:t>
            </w:r>
            <w:r w:rsidRPr="001F12DF">
              <w:rPr>
                <w:rFonts w:hint="cs"/>
                <w:rtl/>
              </w:rPr>
              <w:t xml:space="preserve">תהליך מובנה אשר יכלול את הגורמים הבאים: </w:t>
            </w:r>
            <w:r w:rsidRPr="001F12DF">
              <w:rPr>
                <w:rtl/>
              </w:rPr>
              <w:t>הרפרנט</w:t>
            </w:r>
            <w:r w:rsidRPr="001F12DF">
              <w:rPr>
                <w:rFonts w:hint="cs"/>
                <w:rtl/>
              </w:rPr>
              <w:t>,</w:t>
            </w:r>
            <w:r w:rsidRPr="001F12DF">
              <w:rPr>
                <w:rtl/>
              </w:rPr>
              <w:t xml:space="preserve"> מחלקת אישורי טאבו, </w:t>
            </w:r>
            <w:r w:rsidRPr="001F12DF">
              <w:rPr>
                <w:rFonts w:hint="cs"/>
                <w:rtl/>
              </w:rPr>
              <w:t xml:space="preserve">מח' </w:t>
            </w:r>
            <w:r w:rsidRPr="001F12DF">
              <w:rPr>
                <w:rtl/>
              </w:rPr>
              <w:t xml:space="preserve">מדידות, </w:t>
            </w:r>
            <w:r w:rsidRPr="001F12DF">
              <w:rPr>
                <w:rFonts w:hint="cs"/>
                <w:rtl/>
              </w:rPr>
              <w:t xml:space="preserve">מח' </w:t>
            </w:r>
            <w:r w:rsidRPr="001F12DF">
              <w:rPr>
                <w:rtl/>
              </w:rPr>
              <w:t>שומה עד להוצאת אישור לטאבו</w:t>
            </w:r>
            <w:r w:rsidRPr="001F12DF">
              <w:rPr>
                <w:rFonts w:hint="cs"/>
                <w:rtl/>
              </w:rPr>
              <w:t xml:space="preserve">. </w:t>
            </w:r>
          </w:p>
          <w:p w14:paraId="2A2E84D7" w14:textId="77777777" w:rsidR="00FA4A15" w:rsidRPr="001F12DF" w:rsidRDefault="00FA4A15" w:rsidP="00964A80">
            <w:pPr>
              <w:rPr>
                <w:rtl/>
              </w:rPr>
            </w:pPr>
            <w:r w:rsidRPr="001F12DF">
              <w:rPr>
                <w:rtl/>
              </w:rPr>
              <w:t>במגורים התהליך יסתיים עד  30 ימי עבודה , בעסקים עד 60 יו</w:t>
            </w:r>
            <w:r w:rsidRPr="001F12DF">
              <w:rPr>
                <w:rFonts w:hint="cs"/>
                <w:rtl/>
              </w:rPr>
              <w:t>ם.</w:t>
            </w:r>
          </w:p>
          <w:p w14:paraId="4E613F07" w14:textId="55AAF6F5" w:rsidR="00FA4A15" w:rsidRPr="001F12DF" w:rsidRDefault="00FA4A15" w:rsidP="00964A80">
            <w:pPr>
              <w:rPr>
                <w:rtl/>
              </w:rPr>
            </w:pPr>
            <w:r w:rsidRPr="001F12DF">
              <w:rPr>
                <w:rtl/>
              </w:rPr>
              <w:lastRenderedPageBreak/>
              <w:t>כאשר המערכת תאפשר מתן התראות לצווארי הבקבוק בתחנות השונות.</w:t>
            </w:r>
          </w:p>
        </w:tc>
      </w:tr>
      <w:tr w:rsidR="00FA4A15" w:rsidRPr="001F12DF" w14:paraId="08903ECC" w14:textId="77777777" w:rsidTr="00FA4A15">
        <w:tc>
          <w:tcPr>
            <w:tcW w:w="1256" w:type="dxa"/>
          </w:tcPr>
          <w:p w14:paraId="13B81E59" w14:textId="59B3451F" w:rsidR="00FA4A15" w:rsidRPr="00F06335" w:rsidRDefault="00FA4A15" w:rsidP="00964A80">
            <w:r w:rsidRPr="00B0687B">
              <w:lastRenderedPageBreak/>
              <w:t>Fi3.01.030</w:t>
            </w:r>
          </w:p>
        </w:tc>
        <w:tc>
          <w:tcPr>
            <w:tcW w:w="9089" w:type="dxa"/>
          </w:tcPr>
          <w:p w14:paraId="60FEB02B" w14:textId="77777777" w:rsidR="00FA4A15" w:rsidRPr="001F12DF" w:rsidRDefault="00FA4A15" w:rsidP="00964A80">
            <w:pPr>
              <w:rPr>
                <w:rtl/>
              </w:rPr>
            </w:pPr>
            <w:r w:rsidRPr="001F12DF">
              <w:rPr>
                <w:rFonts w:hint="cs"/>
                <w:rtl/>
              </w:rPr>
              <w:t xml:space="preserve">מערכת כללים ליישום במערכת טאבו </w:t>
            </w:r>
            <w:r w:rsidRPr="001F12DF">
              <w:rPr>
                <w:rtl/>
              </w:rPr>
              <w:t>–</w:t>
            </w:r>
            <w:r w:rsidRPr="001F12DF">
              <w:rPr>
                <w:rFonts w:hint="cs"/>
                <w:rtl/>
              </w:rPr>
              <w:t xml:space="preserve"> עבור פרטיים:</w:t>
            </w:r>
          </w:p>
          <w:tbl>
            <w:tblPr>
              <w:tblpPr w:leftFromText="180" w:rightFromText="180" w:vertAnchor="text" w:horzAnchor="margin" w:tblpXSpec="right" w:tblpY="343"/>
              <w:bidiVisual/>
              <w:tblW w:w="6590" w:type="dxa"/>
              <w:tblLook w:val="04A0" w:firstRow="1" w:lastRow="0" w:firstColumn="1" w:lastColumn="0" w:noHBand="0" w:noVBand="1"/>
            </w:tblPr>
            <w:tblGrid>
              <w:gridCol w:w="2044"/>
              <w:gridCol w:w="1335"/>
              <w:gridCol w:w="1074"/>
              <w:gridCol w:w="2137"/>
            </w:tblGrid>
            <w:tr w:rsidR="00FA4A15" w:rsidRPr="001F12DF" w14:paraId="64E5D365" w14:textId="77777777" w:rsidTr="00FA4A15">
              <w:trPr>
                <w:trHeight w:val="300"/>
              </w:trPr>
              <w:tc>
                <w:tcPr>
                  <w:tcW w:w="2044"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25B95623" w14:textId="77777777" w:rsidR="00FA4A15" w:rsidRPr="001F12DF" w:rsidRDefault="00FA4A15" w:rsidP="00964A80">
                  <w:r w:rsidRPr="001F12DF">
                    <w:t> </w:t>
                  </w:r>
                </w:p>
              </w:tc>
              <w:tc>
                <w:tcPr>
                  <w:tcW w:w="1335" w:type="dxa"/>
                  <w:tcBorders>
                    <w:top w:val="single" w:sz="4" w:space="0" w:color="auto"/>
                    <w:left w:val="single" w:sz="4" w:space="0" w:color="auto"/>
                    <w:bottom w:val="single" w:sz="4" w:space="0" w:color="auto"/>
                    <w:right w:val="single" w:sz="4" w:space="0" w:color="auto"/>
                  </w:tcBorders>
                  <w:shd w:val="clear" w:color="000000" w:fill="F2DCDB"/>
                  <w:noWrap/>
                  <w:hideMark/>
                </w:tcPr>
                <w:p w14:paraId="522A4180" w14:textId="77777777" w:rsidR="00FA4A15" w:rsidRPr="001F12DF" w:rsidRDefault="00FA4A15" w:rsidP="00964A80">
                  <w:r w:rsidRPr="001F12DF">
                    <w:rPr>
                      <w:rtl/>
                    </w:rPr>
                    <w:t xml:space="preserve">משכנתא </w:t>
                  </w:r>
                </w:p>
              </w:tc>
              <w:tc>
                <w:tcPr>
                  <w:tcW w:w="1074" w:type="dxa"/>
                  <w:tcBorders>
                    <w:top w:val="single" w:sz="4" w:space="0" w:color="auto"/>
                    <w:left w:val="single" w:sz="4" w:space="0" w:color="auto"/>
                    <w:bottom w:val="single" w:sz="4" w:space="0" w:color="auto"/>
                    <w:right w:val="single" w:sz="4" w:space="0" w:color="auto"/>
                  </w:tcBorders>
                  <w:shd w:val="clear" w:color="000000" w:fill="F2DCDB"/>
                  <w:noWrap/>
                  <w:hideMark/>
                </w:tcPr>
                <w:p w14:paraId="3A1F9B99" w14:textId="77777777" w:rsidR="00FA4A15" w:rsidRPr="001F12DF" w:rsidRDefault="00FA4A15" w:rsidP="00964A80">
                  <w:r w:rsidRPr="001F12DF">
                    <w:rPr>
                      <w:rtl/>
                    </w:rPr>
                    <w:t xml:space="preserve">רישום </w:t>
                  </w:r>
                </w:p>
              </w:tc>
              <w:tc>
                <w:tcPr>
                  <w:tcW w:w="2137" w:type="dxa"/>
                  <w:tcBorders>
                    <w:top w:val="single" w:sz="4" w:space="0" w:color="auto"/>
                    <w:left w:val="single" w:sz="4" w:space="0" w:color="auto"/>
                    <w:bottom w:val="single" w:sz="4" w:space="0" w:color="auto"/>
                    <w:right w:val="single" w:sz="4" w:space="0" w:color="auto"/>
                  </w:tcBorders>
                  <w:shd w:val="clear" w:color="000000" w:fill="F2DCDB"/>
                  <w:hideMark/>
                </w:tcPr>
                <w:p w14:paraId="69A11D16" w14:textId="77777777" w:rsidR="00FA4A15" w:rsidRPr="001F12DF" w:rsidRDefault="00FA4A15" w:rsidP="00964A80">
                  <w:r w:rsidRPr="001F12DF">
                    <w:rPr>
                      <w:rtl/>
                    </w:rPr>
                    <w:t xml:space="preserve">מכירה/ העברה ללא תמורה / ירושה </w:t>
                  </w:r>
                </w:p>
              </w:tc>
            </w:tr>
            <w:tr w:rsidR="00FA4A15" w:rsidRPr="001F12DF" w14:paraId="5F18C68A" w14:textId="77777777" w:rsidTr="00FA4A15">
              <w:trPr>
                <w:trHeight w:val="600"/>
              </w:trPr>
              <w:tc>
                <w:tcPr>
                  <w:tcW w:w="2044" w:type="dxa"/>
                  <w:tcBorders>
                    <w:top w:val="nil"/>
                    <w:left w:val="single" w:sz="4" w:space="0" w:color="auto"/>
                    <w:bottom w:val="single" w:sz="4" w:space="0" w:color="auto"/>
                    <w:right w:val="single" w:sz="4" w:space="0" w:color="auto"/>
                  </w:tcBorders>
                  <w:shd w:val="clear" w:color="000000" w:fill="F2DCDB"/>
                  <w:vAlign w:val="bottom"/>
                  <w:hideMark/>
                </w:tcPr>
                <w:p w14:paraId="5FEBB3F0" w14:textId="77777777" w:rsidR="00FA4A15" w:rsidRPr="001F12DF" w:rsidRDefault="00FA4A15" w:rsidP="00964A80">
                  <w:r w:rsidRPr="001F12DF">
                    <w:rPr>
                      <w:rtl/>
                    </w:rPr>
                    <w:t xml:space="preserve">תשלום חודשיים קדימה - ברגע שיש הוראת קבע </w:t>
                  </w:r>
                </w:p>
              </w:tc>
              <w:tc>
                <w:tcPr>
                  <w:tcW w:w="1335" w:type="dxa"/>
                  <w:tcBorders>
                    <w:top w:val="nil"/>
                    <w:left w:val="single" w:sz="4" w:space="0" w:color="auto"/>
                    <w:bottom w:val="single" w:sz="4" w:space="0" w:color="auto"/>
                    <w:right w:val="single" w:sz="4" w:space="0" w:color="auto"/>
                  </w:tcBorders>
                  <w:shd w:val="clear" w:color="auto" w:fill="auto"/>
                  <w:noWrap/>
                  <w:vAlign w:val="bottom"/>
                  <w:hideMark/>
                </w:tcPr>
                <w:p w14:paraId="7062EDC1" w14:textId="77777777" w:rsidR="00FA4A15" w:rsidRPr="001F12DF" w:rsidRDefault="00FA4A15" w:rsidP="00964A80">
                  <w:r w:rsidRPr="001F12DF">
                    <w:rPr>
                      <w:rtl/>
                    </w:rPr>
                    <w:t xml:space="preserve">אין חובה </w:t>
                  </w: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1E47F0B6" w14:textId="77777777" w:rsidR="00FA4A15" w:rsidRPr="001F12DF" w:rsidRDefault="00FA4A15" w:rsidP="00964A80">
                  <w:r w:rsidRPr="001F12DF">
                    <w:rPr>
                      <w:rtl/>
                    </w:rPr>
                    <w:t xml:space="preserve">אין חובה </w:t>
                  </w:r>
                </w:p>
              </w:tc>
              <w:tc>
                <w:tcPr>
                  <w:tcW w:w="2137" w:type="dxa"/>
                  <w:tcBorders>
                    <w:top w:val="nil"/>
                    <w:left w:val="single" w:sz="4" w:space="0" w:color="auto"/>
                    <w:bottom w:val="single" w:sz="4" w:space="0" w:color="auto"/>
                    <w:right w:val="single" w:sz="4" w:space="0" w:color="auto"/>
                  </w:tcBorders>
                  <w:shd w:val="clear" w:color="auto" w:fill="auto"/>
                  <w:noWrap/>
                  <w:vAlign w:val="bottom"/>
                  <w:hideMark/>
                </w:tcPr>
                <w:p w14:paraId="48EA49A9" w14:textId="77777777" w:rsidR="00FA4A15" w:rsidRPr="001F12DF" w:rsidRDefault="00FA4A15" w:rsidP="00964A80">
                  <w:r w:rsidRPr="001F12DF">
                    <w:rPr>
                      <w:rtl/>
                    </w:rPr>
                    <w:t xml:space="preserve">חובה </w:t>
                  </w:r>
                </w:p>
              </w:tc>
            </w:tr>
            <w:tr w:rsidR="00FA4A15" w:rsidRPr="001F12DF" w14:paraId="0F25DA33" w14:textId="77777777" w:rsidTr="00FA4A15">
              <w:trPr>
                <w:trHeight w:val="570"/>
              </w:trPr>
              <w:tc>
                <w:tcPr>
                  <w:tcW w:w="2044" w:type="dxa"/>
                  <w:tcBorders>
                    <w:top w:val="nil"/>
                    <w:left w:val="single" w:sz="4" w:space="0" w:color="auto"/>
                    <w:bottom w:val="single" w:sz="4" w:space="0" w:color="auto"/>
                    <w:right w:val="single" w:sz="4" w:space="0" w:color="auto"/>
                  </w:tcBorders>
                  <w:shd w:val="clear" w:color="000000" w:fill="F2DCDB"/>
                  <w:noWrap/>
                  <w:vAlign w:val="bottom"/>
                  <w:hideMark/>
                </w:tcPr>
                <w:p w14:paraId="5485766C" w14:textId="77777777" w:rsidR="00FA4A15" w:rsidRPr="001F12DF" w:rsidRDefault="00FA4A15" w:rsidP="00964A80">
                  <w:r w:rsidRPr="001F12DF">
                    <w:rPr>
                      <w:rtl/>
                    </w:rPr>
                    <w:t xml:space="preserve">היטל השבחה </w:t>
                  </w:r>
                </w:p>
              </w:tc>
              <w:tc>
                <w:tcPr>
                  <w:tcW w:w="1335" w:type="dxa"/>
                  <w:tcBorders>
                    <w:top w:val="nil"/>
                    <w:left w:val="single" w:sz="4" w:space="0" w:color="auto"/>
                    <w:bottom w:val="single" w:sz="4" w:space="0" w:color="auto"/>
                    <w:right w:val="single" w:sz="4" w:space="0" w:color="auto"/>
                  </w:tcBorders>
                  <w:shd w:val="clear" w:color="auto" w:fill="auto"/>
                  <w:hideMark/>
                </w:tcPr>
                <w:p w14:paraId="1F1CE25B" w14:textId="77777777" w:rsidR="00FA4A15" w:rsidRPr="001F12DF" w:rsidRDefault="00FA4A15" w:rsidP="00964A80">
                  <w:r w:rsidRPr="001F12DF">
                    <w:rPr>
                      <w:rtl/>
                    </w:rPr>
                    <w:t xml:space="preserve">אין חובת בדיקה , </w:t>
                  </w:r>
                  <w:r w:rsidRPr="001F12DF">
                    <w:rPr>
                      <w:rFonts w:hint="cs"/>
                      <w:rtl/>
                    </w:rPr>
                    <w:t>מצוין</w:t>
                  </w:r>
                  <w:r w:rsidRPr="001F12DF">
                    <w:rPr>
                      <w:rtl/>
                    </w:rPr>
                    <w:t xml:space="preserve"> על גבי הטופס </w:t>
                  </w:r>
                </w:p>
              </w:tc>
              <w:tc>
                <w:tcPr>
                  <w:tcW w:w="1074" w:type="dxa"/>
                  <w:tcBorders>
                    <w:top w:val="nil"/>
                    <w:left w:val="single" w:sz="4" w:space="0" w:color="auto"/>
                    <w:bottom w:val="single" w:sz="4" w:space="0" w:color="auto"/>
                    <w:right w:val="single" w:sz="4" w:space="0" w:color="auto"/>
                  </w:tcBorders>
                  <w:shd w:val="clear" w:color="auto" w:fill="auto"/>
                  <w:hideMark/>
                </w:tcPr>
                <w:p w14:paraId="32247DB9" w14:textId="77777777" w:rsidR="00FA4A15" w:rsidRPr="001F12DF" w:rsidRDefault="00FA4A15" w:rsidP="00964A80">
                  <w:r w:rsidRPr="001F12DF">
                    <w:rPr>
                      <w:rtl/>
                    </w:rPr>
                    <w:t xml:space="preserve">חובת בדיקה ותשלום </w:t>
                  </w:r>
                </w:p>
              </w:tc>
              <w:tc>
                <w:tcPr>
                  <w:tcW w:w="2137" w:type="dxa"/>
                  <w:tcBorders>
                    <w:top w:val="nil"/>
                    <w:left w:val="single" w:sz="4" w:space="0" w:color="auto"/>
                    <w:bottom w:val="single" w:sz="4" w:space="0" w:color="auto"/>
                    <w:right w:val="single" w:sz="4" w:space="0" w:color="auto"/>
                  </w:tcBorders>
                  <w:shd w:val="clear" w:color="auto" w:fill="auto"/>
                  <w:hideMark/>
                </w:tcPr>
                <w:p w14:paraId="3CF7F2AE" w14:textId="77777777" w:rsidR="00FA4A15" w:rsidRPr="001F12DF" w:rsidRDefault="00FA4A15" w:rsidP="00964A80">
                  <w:r w:rsidRPr="001F12DF">
                    <w:rPr>
                      <w:rtl/>
                    </w:rPr>
                    <w:t xml:space="preserve">חובת בדיקה ותשלום </w:t>
                  </w:r>
                </w:p>
              </w:tc>
            </w:tr>
            <w:tr w:rsidR="00FA4A15" w:rsidRPr="001F12DF" w14:paraId="05F451DB" w14:textId="77777777" w:rsidTr="00FA4A15">
              <w:trPr>
                <w:trHeight w:val="300"/>
              </w:trPr>
              <w:tc>
                <w:tcPr>
                  <w:tcW w:w="2044" w:type="dxa"/>
                  <w:tcBorders>
                    <w:top w:val="nil"/>
                    <w:left w:val="single" w:sz="4" w:space="0" w:color="auto"/>
                    <w:bottom w:val="single" w:sz="4" w:space="0" w:color="auto"/>
                    <w:right w:val="single" w:sz="4" w:space="0" w:color="auto"/>
                  </w:tcBorders>
                  <w:shd w:val="clear" w:color="000000" w:fill="F2DCDB"/>
                  <w:noWrap/>
                  <w:vAlign w:val="bottom"/>
                  <w:hideMark/>
                </w:tcPr>
                <w:p w14:paraId="3A3099F7" w14:textId="77777777" w:rsidR="00FA4A15" w:rsidRPr="001F12DF" w:rsidRDefault="00FA4A15" w:rsidP="00964A80">
                  <w:r w:rsidRPr="001F12DF">
                    <w:rPr>
                      <w:rtl/>
                    </w:rPr>
                    <w:t xml:space="preserve">מדידה </w:t>
                  </w:r>
                </w:p>
              </w:tc>
              <w:tc>
                <w:tcPr>
                  <w:tcW w:w="1335" w:type="dxa"/>
                  <w:tcBorders>
                    <w:top w:val="nil"/>
                    <w:left w:val="single" w:sz="4" w:space="0" w:color="auto"/>
                    <w:bottom w:val="single" w:sz="4" w:space="0" w:color="auto"/>
                    <w:right w:val="single" w:sz="4" w:space="0" w:color="auto"/>
                  </w:tcBorders>
                  <w:shd w:val="clear" w:color="auto" w:fill="auto"/>
                  <w:hideMark/>
                </w:tcPr>
                <w:p w14:paraId="758F5E7C" w14:textId="77777777" w:rsidR="00FA4A15" w:rsidRPr="001F12DF" w:rsidRDefault="00FA4A15" w:rsidP="00964A80">
                  <w:r w:rsidRPr="001F12DF">
                    <w:rPr>
                      <w:rtl/>
                    </w:rPr>
                    <w:t>אין מדידה,     הנושא יבחן ב 2019</w:t>
                  </w:r>
                </w:p>
              </w:tc>
              <w:tc>
                <w:tcPr>
                  <w:tcW w:w="1074" w:type="dxa"/>
                  <w:tcBorders>
                    <w:top w:val="nil"/>
                    <w:left w:val="single" w:sz="4" w:space="0" w:color="auto"/>
                    <w:bottom w:val="single" w:sz="4" w:space="0" w:color="auto"/>
                    <w:right w:val="single" w:sz="4" w:space="0" w:color="auto"/>
                  </w:tcBorders>
                  <w:shd w:val="clear" w:color="auto" w:fill="auto"/>
                  <w:hideMark/>
                </w:tcPr>
                <w:p w14:paraId="1828BF5F" w14:textId="77777777" w:rsidR="00FA4A15" w:rsidRPr="001F12DF" w:rsidRDefault="00FA4A15" w:rsidP="00964A80">
                  <w:r w:rsidRPr="001F12DF">
                    <w:rPr>
                      <w:rtl/>
                    </w:rPr>
                    <w:t xml:space="preserve">ישלח למדידה </w:t>
                  </w:r>
                </w:p>
              </w:tc>
              <w:tc>
                <w:tcPr>
                  <w:tcW w:w="2137" w:type="dxa"/>
                  <w:tcBorders>
                    <w:top w:val="nil"/>
                    <w:left w:val="single" w:sz="4" w:space="0" w:color="auto"/>
                    <w:bottom w:val="single" w:sz="4" w:space="0" w:color="auto"/>
                    <w:right w:val="single" w:sz="4" w:space="0" w:color="auto"/>
                  </w:tcBorders>
                  <w:shd w:val="clear" w:color="auto" w:fill="auto"/>
                  <w:hideMark/>
                </w:tcPr>
                <w:p w14:paraId="6E4270F5" w14:textId="77777777" w:rsidR="00FA4A15" w:rsidRPr="001F12DF" w:rsidRDefault="00FA4A15" w:rsidP="00964A80">
                  <w:r w:rsidRPr="001F12DF">
                    <w:rPr>
                      <w:rtl/>
                    </w:rPr>
                    <w:t xml:space="preserve">ישלח למדידה </w:t>
                  </w:r>
                </w:p>
              </w:tc>
            </w:tr>
            <w:tr w:rsidR="00FA4A15" w:rsidRPr="001F12DF" w14:paraId="6AD99F79" w14:textId="77777777" w:rsidTr="00FA4A15">
              <w:trPr>
                <w:trHeight w:val="855"/>
              </w:trPr>
              <w:tc>
                <w:tcPr>
                  <w:tcW w:w="2044" w:type="dxa"/>
                  <w:tcBorders>
                    <w:top w:val="nil"/>
                    <w:left w:val="single" w:sz="4" w:space="0" w:color="auto"/>
                    <w:bottom w:val="single" w:sz="4" w:space="0" w:color="auto"/>
                    <w:right w:val="single" w:sz="4" w:space="0" w:color="auto"/>
                  </w:tcBorders>
                  <w:shd w:val="clear" w:color="000000" w:fill="F2DCDB"/>
                  <w:noWrap/>
                  <w:hideMark/>
                </w:tcPr>
                <w:p w14:paraId="08F4F2F0" w14:textId="77777777" w:rsidR="00FA4A15" w:rsidRPr="001F12DF" w:rsidRDefault="00FA4A15" w:rsidP="00964A80">
                  <w:r w:rsidRPr="001F12DF">
                    <w:rPr>
                      <w:rtl/>
                    </w:rPr>
                    <w:t xml:space="preserve">מועד שחרור אישור לטאבו </w:t>
                  </w:r>
                </w:p>
              </w:tc>
              <w:tc>
                <w:tcPr>
                  <w:tcW w:w="1335" w:type="dxa"/>
                  <w:tcBorders>
                    <w:top w:val="nil"/>
                    <w:left w:val="single" w:sz="4" w:space="0" w:color="auto"/>
                    <w:bottom w:val="single" w:sz="4" w:space="0" w:color="auto"/>
                    <w:right w:val="single" w:sz="4" w:space="0" w:color="auto"/>
                  </w:tcBorders>
                  <w:shd w:val="clear" w:color="auto" w:fill="auto"/>
                  <w:hideMark/>
                </w:tcPr>
                <w:p w14:paraId="38189364" w14:textId="77777777" w:rsidR="00FA4A15" w:rsidRPr="001F12DF" w:rsidRDefault="00FA4A15" w:rsidP="00964A80">
                  <w:r w:rsidRPr="001F12DF">
                    <w:rPr>
                      <w:rtl/>
                    </w:rPr>
                    <w:t xml:space="preserve">במקום </w:t>
                  </w:r>
                </w:p>
              </w:tc>
              <w:tc>
                <w:tcPr>
                  <w:tcW w:w="1074" w:type="dxa"/>
                  <w:tcBorders>
                    <w:top w:val="nil"/>
                    <w:left w:val="single" w:sz="4" w:space="0" w:color="auto"/>
                    <w:bottom w:val="single" w:sz="4" w:space="0" w:color="auto"/>
                    <w:right w:val="single" w:sz="4" w:space="0" w:color="auto"/>
                  </w:tcBorders>
                  <w:shd w:val="clear" w:color="auto" w:fill="auto"/>
                  <w:hideMark/>
                </w:tcPr>
                <w:p w14:paraId="21DB31A1" w14:textId="77777777" w:rsidR="00FA4A15" w:rsidRPr="001F12DF" w:rsidRDefault="00FA4A15" w:rsidP="00964A80">
                  <w:r w:rsidRPr="001F12DF">
                    <w:rPr>
                      <w:rtl/>
                    </w:rPr>
                    <w:t xml:space="preserve">עם סיום המדידה, ניתן להוציא אישור טרם שליחת שומה </w:t>
                  </w:r>
                </w:p>
              </w:tc>
              <w:tc>
                <w:tcPr>
                  <w:tcW w:w="2137" w:type="dxa"/>
                  <w:tcBorders>
                    <w:top w:val="nil"/>
                    <w:left w:val="single" w:sz="4" w:space="0" w:color="auto"/>
                    <w:bottom w:val="single" w:sz="4" w:space="0" w:color="auto"/>
                    <w:right w:val="single" w:sz="4" w:space="0" w:color="auto"/>
                  </w:tcBorders>
                  <w:shd w:val="clear" w:color="auto" w:fill="auto"/>
                  <w:hideMark/>
                </w:tcPr>
                <w:p w14:paraId="710BC035" w14:textId="77777777" w:rsidR="00FA4A15" w:rsidRPr="001F12DF" w:rsidRDefault="00FA4A15" w:rsidP="00964A80">
                  <w:r w:rsidRPr="001F12DF">
                    <w:rPr>
                      <w:rtl/>
                    </w:rPr>
                    <w:t>עם סיום המדידה,</w:t>
                  </w:r>
                  <w:r w:rsidRPr="001F12DF">
                    <w:rPr>
                      <w:rFonts w:hint="cs"/>
                      <w:rtl/>
                    </w:rPr>
                    <w:t xml:space="preserve"> </w:t>
                  </w:r>
                  <w:r w:rsidRPr="001F12DF">
                    <w:rPr>
                      <w:rtl/>
                    </w:rPr>
                    <w:t>שליחת השומה , תשלום ההפרשים</w:t>
                  </w:r>
                  <w:r w:rsidRPr="001F12DF">
                    <w:rPr>
                      <w:rFonts w:hint="cs"/>
                      <w:rtl/>
                    </w:rPr>
                    <w:t xml:space="preserve">. </w:t>
                  </w:r>
                  <w:r w:rsidRPr="001F12DF">
                    <w:rPr>
                      <w:rtl/>
                    </w:rPr>
                    <w:t xml:space="preserve">רק אז ניתן יהיה להוציא אישור לטאבו </w:t>
                  </w:r>
                </w:p>
              </w:tc>
            </w:tr>
          </w:tbl>
          <w:p w14:paraId="1970E851" w14:textId="77777777" w:rsidR="00FA4A15" w:rsidRPr="001F12DF" w:rsidRDefault="00FA4A15" w:rsidP="00964A80">
            <w:pPr>
              <w:rPr>
                <w:rtl/>
              </w:rPr>
            </w:pPr>
          </w:p>
        </w:tc>
      </w:tr>
      <w:tr w:rsidR="00FA4A15" w:rsidRPr="001F12DF" w14:paraId="0040D35B" w14:textId="77777777" w:rsidTr="00FA4A15">
        <w:tc>
          <w:tcPr>
            <w:tcW w:w="1256" w:type="dxa"/>
          </w:tcPr>
          <w:p w14:paraId="0B705F21" w14:textId="4EACC7F3" w:rsidR="00FA4A15" w:rsidRPr="00F06335" w:rsidRDefault="00FA4A15" w:rsidP="00964A80">
            <w:r w:rsidRPr="00B0687B">
              <w:t>Fi3.01.040</w:t>
            </w:r>
          </w:p>
        </w:tc>
        <w:tc>
          <w:tcPr>
            <w:tcW w:w="9089" w:type="dxa"/>
          </w:tcPr>
          <w:p w14:paraId="39C7C64A" w14:textId="77777777" w:rsidR="00FA4A15" w:rsidRPr="001F12DF" w:rsidRDefault="00FA4A15" w:rsidP="00964A80">
            <w:pPr>
              <w:rPr>
                <w:rtl/>
              </w:rPr>
            </w:pPr>
            <w:r w:rsidRPr="001F12DF">
              <w:rPr>
                <w:rFonts w:hint="cs"/>
                <w:rtl/>
              </w:rPr>
              <w:t xml:space="preserve">מערכת כללים ליישום במערכת טאבו </w:t>
            </w:r>
            <w:r w:rsidRPr="001F12DF">
              <w:rPr>
                <w:rtl/>
              </w:rPr>
              <w:t>–</w:t>
            </w:r>
            <w:r w:rsidRPr="001F12DF">
              <w:rPr>
                <w:rFonts w:hint="cs"/>
                <w:rtl/>
              </w:rPr>
              <w:t xml:space="preserve"> עבור פרטיים:</w:t>
            </w:r>
          </w:p>
          <w:tbl>
            <w:tblPr>
              <w:tblpPr w:leftFromText="180" w:rightFromText="180" w:vertAnchor="text" w:horzAnchor="margin" w:tblpXSpec="right" w:tblpY="199"/>
              <w:tblOverlap w:val="never"/>
              <w:bidiVisual/>
              <w:tblW w:w="6580" w:type="dxa"/>
              <w:tblLook w:val="04A0" w:firstRow="1" w:lastRow="0" w:firstColumn="1" w:lastColumn="0" w:noHBand="0" w:noVBand="1"/>
            </w:tblPr>
            <w:tblGrid>
              <w:gridCol w:w="2044"/>
              <w:gridCol w:w="2126"/>
              <w:gridCol w:w="2410"/>
            </w:tblGrid>
            <w:tr w:rsidR="00FA4A15" w:rsidRPr="001F12DF" w14:paraId="23CB9859" w14:textId="77777777" w:rsidTr="00FA4A15">
              <w:trPr>
                <w:trHeight w:val="300"/>
              </w:trPr>
              <w:tc>
                <w:tcPr>
                  <w:tcW w:w="2044"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400EDCED" w14:textId="77777777" w:rsidR="00FA4A15" w:rsidRPr="001F12DF" w:rsidRDefault="00FA4A15" w:rsidP="00964A80">
                  <w:r w:rsidRPr="001F12DF">
                    <w:t> </w:t>
                  </w:r>
                </w:p>
              </w:tc>
              <w:tc>
                <w:tcPr>
                  <w:tcW w:w="2126" w:type="dxa"/>
                  <w:tcBorders>
                    <w:top w:val="single" w:sz="4" w:space="0" w:color="auto"/>
                    <w:left w:val="single" w:sz="4" w:space="0" w:color="auto"/>
                    <w:bottom w:val="single" w:sz="4" w:space="0" w:color="auto"/>
                    <w:right w:val="single" w:sz="4" w:space="0" w:color="auto"/>
                  </w:tcBorders>
                  <w:shd w:val="clear" w:color="000000" w:fill="F2DCDB"/>
                  <w:noWrap/>
                  <w:hideMark/>
                </w:tcPr>
                <w:p w14:paraId="153E33FC" w14:textId="77777777" w:rsidR="00FA4A15" w:rsidRPr="001F12DF" w:rsidRDefault="00FA4A15" w:rsidP="00964A80">
                  <w:r w:rsidRPr="001F12DF">
                    <w:rPr>
                      <w:rtl/>
                    </w:rPr>
                    <w:t xml:space="preserve">משכנתא </w:t>
                  </w:r>
                </w:p>
              </w:tc>
              <w:tc>
                <w:tcPr>
                  <w:tcW w:w="2410" w:type="dxa"/>
                  <w:tcBorders>
                    <w:top w:val="single" w:sz="4" w:space="0" w:color="auto"/>
                    <w:left w:val="single" w:sz="4" w:space="0" w:color="auto"/>
                    <w:bottom w:val="single" w:sz="4" w:space="0" w:color="auto"/>
                    <w:right w:val="single" w:sz="4" w:space="0" w:color="auto"/>
                  </w:tcBorders>
                  <w:shd w:val="clear" w:color="000000" w:fill="F2DCDB"/>
                  <w:hideMark/>
                </w:tcPr>
                <w:p w14:paraId="0E5D13C1" w14:textId="77777777" w:rsidR="00FA4A15" w:rsidRPr="001F12DF" w:rsidRDefault="00FA4A15" w:rsidP="00964A80">
                  <w:r w:rsidRPr="001F12DF">
                    <w:rPr>
                      <w:rtl/>
                    </w:rPr>
                    <w:t xml:space="preserve">מכירה/ העברה ללא תמורה / ירושה </w:t>
                  </w:r>
                  <w:r w:rsidRPr="001F12DF">
                    <w:rPr>
                      <w:rFonts w:hint="cs"/>
                      <w:rtl/>
                    </w:rPr>
                    <w:t xml:space="preserve">/ רישום </w:t>
                  </w:r>
                </w:p>
              </w:tc>
            </w:tr>
            <w:tr w:rsidR="00FA4A15" w:rsidRPr="001F12DF" w14:paraId="25EB536E" w14:textId="77777777" w:rsidTr="00FA4A15">
              <w:trPr>
                <w:trHeight w:val="600"/>
              </w:trPr>
              <w:tc>
                <w:tcPr>
                  <w:tcW w:w="2044" w:type="dxa"/>
                  <w:tcBorders>
                    <w:top w:val="nil"/>
                    <w:left w:val="single" w:sz="4" w:space="0" w:color="auto"/>
                    <w:bottom w:val="single" w:sz="4" w:space="0" w:color="auto"/>
                    <w:right w:val="single" w:sz="4" w:space="0" w:color="auto"/>
                  </w:tcBorders>
                  <w:shd w:val="clear" w:color="000000" w:fill="F2DCDB"/>
                  <w:vAlign w:val="bottom"/>
                  <w:hideMark/>
                </w:tcPr>
                <w:p w14:paraId="54A061E0" w14:textId="77777777" w:rsidR="00FA4A15" w:rsidRPr="001F12DF" w:rsidRDefault="00FA4A15" w:rsidP="00964A80">
                  <w:r w:rsidRPr="001F12DF">
                    <w:rPr>
                      <w:rtl/>
                    </w:rPr>
                    <w:t xml:space="preserve">תשלום חודשיים קדימה - ברגע שיש הוראת קבע </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7D7BC85" w14:textId="77777777" w:rsidR="00FA4A15" w:rsidRPr="001F12DF" w:rsidRDefault="00FA4A15" w:rsidP="00964A80">
                  <w:r w:rsidRPr="001F12DF">
                    <w:rPr>
                      <w:rtl/>
                    </w:rPr>
                    <w:t xml:space="preserve">אין חובה </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A68149C" w14:textId="77777777" w:rsidR="00FA4A15" w:rsidRPr="001F12DF" w:rsidRDefault="00FA4A15" w:rsidP="00964A80">
                  <w:r w:rsidRPr="001F12DF">
                    <w:rPr>
                      <w:rtl/>
                    </w:rPr>
                    <w:t xml:space="preserve">חובה </w:t>
                  </w:r>
                </w:p>
              </w:tc>
            </w:tr>
            <w:tr w:rsidR="00FA4A15" w:rsidRPr="001F12DF" w14:paraId="4C198F79" w14:textId="77777777" w:rsidTr="00FA4A15">
              <w:trPr>
                <w:trHeight w:val="570"/>
              </w:trPr>
              <w:tc>
                <w:tcPr>
                  <w:tcW w:w="2044" w:type="dxa"/>
                  <w:tcBorders>
                    <w:top w:val="nil"/>
                    <w:left w:val="single" w:sz="4" w:space="0" w:color="auto"/>
                    <w:bottom w:val="single" w:sz="4" w:space="0" w:color="auto"/>
                    <w:right w:val="single" w:sz="4" w:space="0" w:color="auto"/>
                  </w:tcBorders>
                  <w:shd w:val="clear" w:color="000000" w:fill="F2DCDB"/>
                  <w:noWrap/>
                  <w:vAlign w:val="bottom"/>
                  <w:hideMark/>
                </w:tcPr>
                <w:p w14:paraId="4FEC63A0" w14:textId="77777777" w:rsidR="00FA4A15" w:rsidRPr="001F12DF" w:rsidRDefault="00FA4A15" w:rsidP="00964A80">
                  <w:r w:rsidRPr="001F12DF">
                    <w:rPr>
                      <w:rtl/>
                    </w:rPr>
                    <w:t xml:space="preserve">היטל השבחה </w:t>
                  </w:r>
                </w:p>
              </w:tc>
              <w:tc>
                <w:tcPr>
                  <w:tcW w:w="2126" w:type="dxa"/>
                  <w:tcBorders>
                    <w:top w:val="nil"/>
                    <w:left w:val="single" w:sz="4" w:space="0" w:color="auto"/>
                    <w:bottom w:val="single" w:sz="4" w:space="0" w:color="auto"/>
                    <w:right w:val="single" w:sz="4" w:space="0" w:color="auto"/>
                  </w:tcBorders>
                  <w:shd w:val="clear" w:color="auto" w:fill="auto"/>
                  <w:hideMark/>
                </w:tcPr>
                <w:p w14:paraId="3AB6C199" w14:textId="77777777" w:rsidR="00FA4A15" w:rsidRPr="001F12DF" w:rsidRDefault="00FA4A15" w:rsidP="00964A80">
                  <w:r w:rsidRPr="001F12DF">
                    <w:rPr>
                      <w:rtl/>
                    </w:rPr>
                    <w:t xml:space="preserve">אין חובת בדיקה , </w:t>
                  </w:r>
                  <w:r w:rsidRPr="001F12DF">
                    <w:rPr>
                      <w:rFonts w:hint="cs"/>
                      <w:rtl/>
                    </w:rPr>
                    <w:t>מצוין</w:t>
                  </w:r>
                  <w:r w:rsidRPr="001F12DF">
                    <w:rPr>
                      <w:rtl/>
                    </w:rPr>
                    <w:t xml:space="preserve"> על גבי הטופס </w:t>
                  </w:r>
                </w:p>
              </w:tc>
              <w:tc>
                <w:tcPr>
                  <w:tcW w:w="2410" w:type="dxa"/>
                  <w:tcBorders>
                    <w:top w:val="nil"/>
                    <w:left w:val="single" w:sz="4" w:space="0" w:color="auto"/>
                    <w:bottom w:val="single" w:sz="4" w:space="0" w:color="auto"/>
                    <w:right w:val="single" w:sz="4" w:space="0" w:color="auto"/>
                  </w:tcBorders>
                  <w:shd w:val="clear" w:color="auto" w:fill="auto"/>
                  <w:hideMark/>
                </w:tcPr>
                <w:p w14:paraId="102DE792" w14:textId="77777777" w:rsidR="00FA4A15" w:rsidRPr="001F12DF" w:rsidRDefault="00FA4A15" w:rsidP="00964A80">
                  <w:r w:rsidRPr="001F12DF">
                    <w:rPr>
                      <w:rtl/>
                    </w:rPr>
                    <w:t xml:space="preserve">חובת בדיקה ותשלום </w:t>
                  </w:r>
                </w:p>
              </w:tc>
            </w:tr>
            <w:tr w:rsidR="00FA4A15" w:rsidRPr="001F12DF" w14:paraId="19C6B710" w14:textId="77777777" w:rsidTr="00FA4A15">
              <w:trPr>
                <w:trHeight w:val="300"/>
              </w:trPr>
              <w:tc>
                <w:tcPr>
                  <w:tcW w:w="2044" w:type="dxa"/>
                  <w:tcBorders>
                    <w:top w:val="nil"/>
                    <w:left w:val="single" w:sz="4" w:space="0" w:color="auto"/>
                    <w:bottom w:val="single" w:sz="4" w:space="0" w:color="auto"/>
                    <w:right w:val="single" w:sz="4" w:space="0" w:color="auto"/>
                  </w:tcBorders>
                  <w:shd w:val="clear" w:color="000000" w:fill="F2DCDB"/>
                  <w:noWrap/>
                  <w:vAlign w:val="bottom"/>
                  <w:hideMark/>
                </w:tcPr>
                <w:p w14:paraId="0BA20115" w14:textId="77777777" w:rsidR="00FA4A15" w:rsidRPr="001F12DF" w:rsidRDefault="00FA4A15" w:rsidP="00964A80">
                  <w:r w:rsidRPr="001F12DF">
                    <w:rPr>
                      <w:rtl/>
                    </w:rPr>
                    <w:t xml:space="preserve">מדידה </w:t>
                  </w:r>
                </w:p>
              </w:tc>
              <w:tc>
                <w:tcPr>
                  <w:tcW w:w="2126" w:type="dxa"/>
                  <w:tcBorders>
                    <w:top w:val="nil"/>
                    <w:left w:val="single" w:sz="4" w:space="0" w:color="auto"/>
                    <w:bottom w:val="single" w:sz="4" w:space="0" w:color="auto"/>
                    <w:right w:val="single" w:sz="4" w:space="0" w:color="auto"/>
                  </w:tcBorders>
                  <w:shd w:val="clear" w:color="auto" w:fill="auto"/>
                  <w:hideMark/>
                </w:tcPr>
                <w:p w14:paraId="61103A39" w14:textId="77777777" w:rsidR="00FA4A15" w:rsidRPr="001F12DF" w:rsidRDefault="00FA4A15" w:rsidP="00964A80">
                  <w:r w:rsidRPr="001F12DF">
                    <w:rPr>
                      <w:rtl/>
                    </w:rPr>
                    <w:t>אין מדידה,     הנושא יבחן ב 2019</w:t>
                  </w:r>
                </w:p>
              </w:tc>
              <w:tc>
                <w:tcPr>
                  <w:tcW w:w="2410" w:type="dxa"/>
                  <w:tcBorders>
                    <w:top w:val="nil"/>
                    <w:left w:val="single" w:sz="4" w:space="0" w:color="auto"/>
                    <w:bottom w:val="single" w:sz="4" w:space="0" w:color="auto"/>
                    <w:right w:val="single" w:sz="4" w:space="0" w:color="auto"/>
                  </w:tcBorders>
                  <w:shd w:val="clear" w:color="auto" w:fill="auto"/>
                  <w:hideMark/>
                </w:tcPr>
                <w:p w14:paraId="4696945E" w14:textId="77777777" w:rsidR="00FA4A15" w:rsidRPr="001F12DF" w:rsidRDefault="00FA4A15" w:rsidP="00964A80">
                  <w:r w:rsidRPr="001F12DF">
                    <w:rPr>
                      <w:rtl/>
                    </w:rPr>
                    <w:t xml:space="preserve">ישלח למדידה </w:t>
                  </w:r>
                </w:p>
              </w:tc>
            </w:tr>
            <w:tr w:rsidR="00FA4A15" w:rsidRPr="001F12DF" w14:paraId="63E0491E" w14:textId="77777777" w:rsidTr="00FA4A15">
              <w:trPr>
                <w:trHeight w:val="855"/>
              </w:trPr>
              <w:tc>
                <w:tcPr>
                  <w:tcW w:w="2044" w:type="dxa"/>
                  <w:tcBorders>
                    <w:top w:val="nil"/>
                    <w:left w:val="single" w:sz="4" w:space="0" w:color="auto"/>
                    <w:bottom w:val="single" w:sz="4" w:space="0" w:color="auto"/>
                    <w:right w:val="single" w:sz="4" w:space="0" w:color="auto"/>
                  </w:tcBorders>
                  <w:shd w:val="clear" w:color="000000" w:fill="F2DCDB"/>
                  <w:noWrap/>
                  <w:hideMark/>
                </w:tcPr>
                <w:p w14:paraId="77699D47" w14:textId="77777777" w:rsidR="00FA4A15" w:rsidRPr="001F12DF" w:rsidRDefault="00FA4A15" w:rsidP="00964A80">
                  <w:r w:rsidRPr="001F12DF">
                    <w:rPr>
                      <w:rtl/>
                    </w:rPr>
                    <w:t xml:space="preserve">מועד שחרור אישור לטאבו </w:t>
                  </w:r>
                </w:p>
              </w:tc>
              <w:tc>
                <w:tcPr>
                  <w:tcW w:w="2126" w:type="dxa"/>
                  <w:tcBorders>
                    <w:top w:val="nil"/>
                    <w:left w:val="single" w:sz="4" w:space="0" w:color="auto"/>
                    <w:bottom w:val="single" w:sz="4" w:space="0" w:color="auto"/>
                    <w:right w:val="single" w:sz="4" w:space="0" w:color="auto"/>
                  </w:tcBorders>
                  <w:shd w:val="clear" w:color="auto" w:fill="auto"/>
                  <w:hideMark/>
                </w:tcPr>
                <w:p w14:paraId="29C39D0A" w14:textId="77777777" w:rsidR="00FA4A15" w:rsidRPr="001F12DF" w:rsidRDefault="00FA4A15" w:rsidP="00964A80">
                  <w:r w:rsidRPr="001F12DF">
                    <w:rPr>
                      <w:rtl/>
                    </w:rPr>
                    <w:t xml:space="preserve">במקום </w:t>
                  </w:r>
                </w:p>
              </w:tc>
              <w:tc>
                <w:tcPr>
                  <w:tcW w:w="2410" w:type="dxa"/>
                  <w:tcBorders>
                    <w:top w:val="nil"/>
                    <w:left w:val="single" w:sz="4" w:space="0" w:color="auto"/>
                    <w:bottom w:val="single" w:sz="4" w:space="0" w:color="auto"/>
                    <w:right w:val="single" w:sz="4" w:space="0" w:color="auto"/>
                  </w:tcBorders>
                  <w:shd w:val="clear" w:color="auto" w:fill="auto"/>
                  <w:hideMark/>
                </w:tcPr>
                <w:p w14:paraId="506C4001" w14:textId="77777777" w:rsidR="00FA4A15" w:rsidRPr="001F12DF" w:rsidRDefault="00FA4A15" w:rsidP="00964A80">
                  <w:r w:rsidRPr="001F12DF">
                    <w:rPr>
                      <w:rtl/>
                    </w:rPr>
                    <w:t>עם סיום המדידה ,שליחת השומה, תשלום ההפרשים</w:t>
                  </w:r>
                  <w:r w:rsidRPr="001F12DF">
                    <w:rPr>
                      <w:rFonts w:hint="cs"/>
                      <w:rtl/>
                    </w:rPr>
                    <w:t xml:space="preserve">. </w:t>
                  </w:r>
                  <w:r w:rsidRPr="001F12DF">
                    <w:rPr>
                      <w:rtl/>
                    </w:rPr>
                    <w:t xml:space="preserve">רק אז ניתן יהיה להוציא אישור לטאבו </w:t>
                  </w:r>
                </w:p>
              </w:tc>
            </w:tr>
          </w:tbl>
          <w:p w14:paraId="70FE258A" w14:textId="77777777" w:rsidR="00FA4A15" w:rsidRPr="001F12DF" w:rsidRDefault="00FA4A15" w:rsidP="00964A80">
            <w:pPr>
              <w:rPr>
                <w:rtl/>
              </w:rPr>
            </w:pPr>
          </w:p>
        </w:tc>
      </w:tr>
      <w:tr w:rsidR="00FA4A15" w:rsidRPr="001F12DF" w14:paraId="4C7A70B2" w14:textId="77777777" w:rsidTr="00FA4A15">
        <w:tc>
          <w:tcPr>
            <w:tcW w:w="1256" w:type="dxa"/>
            <w:shd w:val="clear" w:color="auto" w:fill="D9D9D9" w:themeFill="background1" w:themeFillShade="D9"/>
          </w:tcPr>
          <w:p w14:paraId="6B14BE11" w14:textId="5EF0981C" w:rsidR="00FA4A15" w:rsidRPr="00FE35B8" w:rsidRDefault="00FA4A15" w:rsidP="00964A80">
            <w:r w:rsidRPr="00801E21">
              <w:t>Fi3.02.000</w:t>
            </w:r>
          </w:p>
        </w:tc>
        <w:tc>
          <w:tcPr>
            <w:tcW w:w="9089" w:type="dxa"/>
            <w:shd w:val="clear" w:color="auto" w:fill="D9D9D9" w:themeFill="background1" w:themeFillShade="D9"/>
          </w:tcPr>
          <w:p w14:paraId="15CC86C4" w14:textId="5690CBC7" w:rsidR="00FA4A15" w:rsidRPr="001F12DF" w:rsidRDefault="00FA4A15" w:rsidP="00964A80">
            <w:pPr>
              <w:rPr>
                <w:rtl/>
              </w:rPr>
            </w:pPr>
            <w:r>
              <w:rPr>
                <w:rFonts w:hint="cs"/>
                <w:rtl/>
              </w:rPr>
              <w:t>מערכת ניהול ערבויות</w:t>
            </w:r>
          </w:p>
        </w:tc>
      </w:tr>
      <w:tr w:rsidR="00FA4A15" w:rsidRPr="001F12DF" w14:paraId="248DEB41" w14:textId="77777777" w:rsidTr="00FA4A15">
        <w:tc>
          <w:tcPr>
            <w:tcW w:w="1256" w:type="dxa"/>
          </w:tcPr>
          <w:p w14:paraId="1C42A14C" w14:textId="0AAD3E32" w:rsidR="00FA4A15" w:rsidRPr="00FE35B8" w:rsidRDefault="00FA4A15" w:rsidP="00964A80">
            <w:r w:rsidRPr="00801E21">
              <w:lastRenderedPageBreak/>
              <w:t>Fi3.02.010</w:t>
            </w:r>
          </w:p>
        </w:tc>
        <w:tc>
          <w:tcPr>
            <w:tcW w:w="9089" w:type="dxa"/>
          </w:tcPr>
          <w:p w14:paraId="4332AA57" w14:textId="33048267" w:rsidR="00FA4A15" w:rsidRDefault="00FA4A15" w:rsidP="00964A80">
            <w:pPr>
              <w:rPr>
                <w:rtl/>
              </w:rPr>
            </w:pPr>
            <w:r>
              <w:rPr>
                <w:rFonts w:hint="cs"/>
                <w:rtl/>
              </w:rPr>
              <w:t>ייעוד המערכת: ניהול ערבויות בנקאיות המופקדות על ידי גורמים שלישיים ב</w:t>
            </w:r>
            <w:r w:rsidR="00584A90">
              <w:rPr>
                <w:rFonts w:hint="cs"/>
                <w:rtl/>
              </w:rPr>
              <w:t>מעוצה</w:t>
            </w:r>
            <w:r>
              <w:rPr>
                <w:rFonts w:hint="cs"/>
                <w:rtl/>
              </w:rPr>
              <w:t>. המודול יטפל בכל תהליכי רישום ערבות, הארכת ערבות, החזרת ערבות לנערב, והקטנת / הגדלת סכום הערבות.</w:t>
            </w:r>
          </w:p>
        </w:tc>
      </w:tr>
      <w:tr w:rsidR="00FA4A15" w:rsidRPr="001F12DF" w14:paraId="3334384F" w14:textId="77777777" w:rsidTr="00FA4A15">
        <w:tc>
          <w:tcPr>
            <w:tcW w:w="1256" w:type="dxa"/>
          </w:tcPr>
          <w:p w14:paraId="7A04D82B" w14:textId="7E6CBF24" w:rsidR="00FA4A15" w:rsidRPr="00FE35B8" w:rsidRDefault="00FA4A15" w:rsidP="00964A80">
            <w:r w:rsidRPr="00801E21">
              <w:t>Fi3.02.020</w:t>
            </w:r>
          </w:p>
        </w:tc>
        <w:tc>
          <w:tcPr>
            <w:tcW w:w="9089" w:type="dxa"/>
          </w:tcPr>
          <w:p w14:paraId="72808F9C" w14:textId="77777777" w:rsidR="00FA4A15" w:rsidRDefault="00FA4A15" w:rsidP="00964A80">
            <w:pPr>
              <w:rPr>
                <w:rtl/>
              </w:rPr>
            </w:pPr>
            <w:r>
              <w:rPr>
                <w:rFonts w:hint="cs"/>
                <w:rtl/>
              </w:rPr>
              <w:t>רישום ערבות במערכת ילווה בהכנסת נתונים לשדות הבאים לכל הפחות:</w:t>
            </w:r>
          </w:p>
          <w:p w14:paraId="4E9D91C6" w14:textId="27804EF7" w:rsidR="00FA4A15" w:rsidRDefault="00FA4A15" w:rsidP="00964A80">
            <w:pPr>
              <w:rPr>
                <w:rtl/>
              </w:rPr>
            </w:pPr>
            <w:r>
              <w:rPr>
                <w:rtl/>
              </w:rPr>
              <w:t xml:space="preserve">סטטוס – </w:t>
            </w:r>
            <w:r>
              <w:rPr>
                <w:rFonts w:hint="cs"/>
                <w:rtl/>
              </w:rPr>
              <w:t xml:space="preserve"> בחירת סטטוס ערבות מתוך רשימה.</w:t>
            </w:r>
          </w:p>
          <w:p w14:paraId="0DEE3133" w14:textId="638D948C" w:rsidR="00FA4A15" w:rsidRDefault="00FA4A15" w:rsidP="00964A80">
            <w:pPr>
              <w:rPr>
                <w:rtl/>
              </w:rPr>
            </w:pPr>
            <w:r>
              <w:rPr>
                <w:rtl/>
              </w:rPr>
              <w:t>סכום –</w:t>
            </w:r>
            <w:r>
              <w:rPr>
                <w:rFonts w:hint="cs"/>
                <w:rtl/>
              </w:rPr>
              <w:t xml:space="preserve"> ה</w:t>
            </w:r>
            <w:r>
              <w:rPr>
                <w:rtl/>
              </w:rPr>
              <w:t>סכום הרשום בערבות.</w:t>
            </w:r>
          </w:p>
          <w:p w14:paraId="05E223F5" w14:textId="337850D4" w:rsidR="00FA4A15" w:rsidRDefault="00FA4A15" w:rsidP="00964A80">
            <w:pPr>
              <w:rPr>
                <w:rtl/>
              </w:rPr>
            </w:pPr>
            <w:r>
              <w:rPr>
                <w:rFonts w:hint="cs"/>
                <w:rtl/>
              </w:rPr>
              <w:t>מטבע</w:t>
            </w:r>
            <w:r>
              <w:rPr>
                <w:rtl/>
              </w:rPr>
              <w:t xml:space="preserve"> –</w:t>
            </w:r>
            <w:r>
              <w:rPr>
                <w:rFonts w:hint="cs"/>
                <w:rtl/>
              </w:rPr>
              <w:t xml:space="preserve"> מטבע (₪, דולרי וכו')</w:t>
            </w:r>
          </w:p>
          <w:p w14:paraId="22A51DE3" w14:textId="1CDE8F4A" w:rsidR="00FA4A15" w:rsidRDefault="00FA4A15" w:rsidP="00964A80">
            <w:pPr>
              <w:rPr>
                <w:rtl/>
              </w:rPr>
            </w:pPr>
            <w:r>
              <w:rPr>
                <w:rtl/>
              </w:rPr>
              <w:t xml:space="preserve">מדד </w:t>
            </w:r>
            <w:r>
              <w:rPr>
                <w:rFonts w:hint="cs"/>
                <w:rtl/>
              </w:rPr>
              <w:t xml:space="preserve">הצמדה </w:t>
            </w:r>
            <w:r>
              <w:rPr>
                <w:rtl/>
              </w:rPr>
              <w:t>–</w:t>
            </w:r>
            <w:r>
              <w:rPr>
                <w:rFonts w:hint="cs"/>
                <w:rtl/>
              </w:rPr>
              <w:t xml:space="preserve"> מדד הצמדה ותאריך חודש מדד ערבות.</w:t>
            </w:r>
          </w:p>
          <w:p w14:paraId="029A8D32" w14:textId="726F88EB" w:rsidR="00FA4A15" w:rsidRDefault="00FA4A15" w:rsidP="00964A80">
            <w:pPr>
              <w:rPr>
                <w:rtl/>
              </w:rPr>
            </w:pPr>
            <w:r>
              <w:rPr>
                <w:rtl/>
              </w:rPr>
              <w:t>מס' ערבות בנק –מספר הערבות שרשום ע"ג הערבות.</w:t>
            </w:r>
          </w:p>
          <w:p w14:paraId="46AC245A" w14:textId="2F46D39B" w:rsidR="00FA4A15" w:rsidRDefault="00FA4A15" w:rsidP="00964A80">
            <w:pPr>
              <w:rPr>
                <w:rtl/>
              </w:rPr>
            </w:pPr>
            <w:r>
              <w:rPr>
                <w:rtl/>
              </w:rPr>
              <w:t xml:space="preserve">קוד ערבות – </w:t>
            </w:r>
            <w:r>
              <w:rPr>
                <w:rFonts w:hint="cs"/>
                <w:rtl/>
              </w:rPr>
              <w:t>בחירת סוג ערבות מרשימה: בנק מסחרי, חברת ביטוח וכו'</w:t>
            </w:r>
          </w:p>
          <w:p w14:paraId="4ACE6B7A" w14:textId="4B309F6C" w:rsidR="00FA4A15" w:rsidRDefault="00FA4A15" w:rsidP="00964A80">
            <w:pPr>
              <w:rPr>
                <w:rtl/>
              </w:rPr>
            </w:pPr>
            <w:r>
              <w:rPr>
                <w:rtl/>
              </w:rPr>
              <w:t xml:space="preserve">סוג ערבות– </w:t>
            </w:r>
            <w:r>
              <w:rPr>
                <w:rFonts w:hint="cs"/>
                <w:rtl/>
              </w:rPr>
              <w:t xml:space="preserve"> מתוך רשימה: מכרז, ביצוע, בדק וכו'</w:t>
            </w:r>
            <w:r>
              <w:rPr>
                <w:rtl/>
              </w:rPr>
              <w:t xml:space="preserve">. </w:t>
            </w:r>
          </w:p>
          <w:p w14:paraId="0845A587" w14:textId="245CA852" w:rsidR="00FA4A15" w:rsidRDefault="00FA4A15" w:rsidP="00964A80">
            <w:pPr>
              <w:rPr>
                <w:rtl/>
              </w:rPr>
            </w:pPr>
            <w:r>
              <w:rPr>
                <w:rtl/>
              </w:rPr>
              <w:t>תחילת ערבות –</w:t>
            </w:r>
            <w:r>
              <w:rPr>
                <w:rFonts w:hint="cs"/>
                <w:rtl/>
              </w:rPr>
              <w:t xml:space="preserve"> </w:t>
            </w:r>
            <w:r>
              <w:rPr>
                <w:rtl/>
              </w:rPr>
              <w:t>תאריך קבלת הערבות.</w:t>
            </w:r>
          </w:p>
          <w:p w14:paraId="27906166" w14:textId="4916F935" w:rsidR="00FA4A15" w:rsidRDefault="00FA4A15" w:rsidP="00964A80">
            <w:pPr>
              <w:rPr>
                <w:rtl/>
              </w:rPr>
            </w:pPr>
            <w:r>
              <w:rPr>
                <w:rtl/>
              </w:rPr>
              <w:t xml:space="preserve">פג תוקף ערבות–תאריך פג תוקף שרשום </w:t>
            </w:r>
            <w:r>
              <w:rPr>
                <w:rFonts w:hint="cs"/>
                <w:rtl/>
              </w:rPr>
              <w:t>ב</w:t>
            </w:r>
            <w:r>
              <w:rPr>
                <w:rtl/>
              </w:rPr>
              <w:t>ערבות</w:t>
            </w:r>
          </w:p>
          <w:p w14:paraId="68F559D3" w14:textId="0458F373" w:rsidR="00FA4A15" w:rsidRDefault="00FA4A15" w:rsidP="00964A80">
            <w:pPr>
              <w:rPr>
                <w:rtl/>
              </w:rPr>
            </w:pPr>
            <w:r>
              <w:rPr>
                <w:rtl/>
              </w:rPr>
              <w:t>מחלקה דורשת –</w:t>
            </w:r>
            <w:r>
              <w:rPr>
                <w:rFonts w:hint="cs"/>
                <w:rtl/>
              </w:rPr>
              <w:t xml:space="preserve"> המחלקה של ה</w:t>
            </w:r>
            <w:r w:rsidR="00584A90">
              <w:rPr>
                <w:rFonts w:hint="cs"/>
                <w:rtl/>
              </w:rPr>
              <w:t>מעוצה</w:t>
            </w:r>
            <w:r>
              <w:rPr>
                <w:rFonts w:hint="cs"/>
                <w:rtl/>
              </w:rPr>
              <w:t xml:space="preserve"> לה שייכת ה</w:t>
            </w:r>
            <w:r>
              <w:rPr>
                <w:rtl/>
              </w:rPr>
              <w:t>ערבות.</w:t>
            </w:r>
          </w:p>
          <w:p w14:paraId="0F06D545" w14:textId="713F437D" w:rsidR="00FA4A15" w:rsidRDefault="00FA4A15" w:rsidP="00964A80">
            <w:pPr>
              <w:rPr>
                <w:rtl/>
              </w:rPr>
            </w:pPr>
            <w:r>
              <w:rPr>
                <w:rtl/>
              </w:rPr>
              <w:t xml:space="preserve">מס' בקשה – </w:t>
            </w:r>
            <w:r>
              <w:rPr>
                <w:rFonts w:hint="cs"/>
                <w:rtl/>
              </w:rPr>
              <w:t xml:space="preserve"> שדה טקסט</w:t>
            </w:r>
            <w:r>
              <w:rPr>
                <w:rtl/>
              </w:rPr>
              <w:t>.</w:t>
            </w:r>
          </w:p>
          <w:p w14:paraId="5FB4583A" w14:textId="06649176" w:rsidR="00FA4A15" w:rsidRDefault="00FA4A15" w:rsidP="00964A80">
            <w:pPr>
              <w:rPr>
                <w:rtl/>
              </w:rPr>
            </w:pPr>
            <w:r>
              <w:rPr>
                <w:rtl/>
              </w:rPr>
              <w:t xml:space="preserve">מס' </w:t>
            </w:r>
            <w:r>
              <w:rPr>
                <w:rFonts w:hint="cs"/>
                <w:rtl/>
              </w:rPr>
              <w:t>בקשת</w:t>
            </w:r>
            <w:r>
              <w:rPr>
                <w:rtl/>
              </w:rPr>
              <w:t xml:space="preserve"> בניה –</w:t>
            </w:r>
            <w:r>
              <w:rPr>
                <w:rFonts w:hint="cs"/>
                <w:rtl/>
              </w:rPr>
              <w:t>במקרה ומדובר בערבות המתקלת מהוועדה לתכנון ובניה נדרש לציין את מספר התיק ומספר הבקשה לבנייה</w:t>
            </w:r>
            <w:r>
              <w:rPr>
                <w:rtl/>
              </w:rPr>
              <w:t>.</w:t>
            </w:r>
          </w:p>
          <w:p w14:paraId="4DD153DE" w14:textId="0149DB66" w:rsidR="00FA4A15" w:rsidRDefault="00FA4A15" w:rsidP="00964A80">
            <w:pPr>
              <w:rPr>
                <w:rtl/>
              </w:rPr>
            </w:pPr>
            <w:r>
              <w:rPr>
                <w:rtl/>
              </w:rPr>
              <w:t xml:space="preserve">תאריך שחרור </w:t>
            </w:r>
            <w:r>
              <w:rPr>
                <w:rFonts w:hint="cs"/>
                <w:rtl/>
              </w:rPr>
              <w:t xml:space="preserve">ערבות </w:t>
            </w:r>
            <w:r>
              <w:rPr>
                <w:rtl/>
              </w:rPr>
              <w:t>–</w:t>
            </w:r>
            <w:r>
              <w:rPr>
                <w:rFonts w:hint="cs"/>
                <w:rtl/>
              </w:rPr>
              <w:t xml:space="preserve"> מועד מסירת ערבות מקור לנערב. (בעת שחרור)</w:t>
            </w:r>
          </w:p>
          <w:p w14:paraId="65430F14" w14:textId="7CF3DABB" w:rsidR="00FA4A15" w:rsidRDefault="00FA4A15" w:rsidP="00964A80">
            <w:pPr>
              <w:rPr>
                <w:rtl/>
              </w:rPr>
            </w:pPr>
            <w:r>
              <w:rPr>
                <w:rtl/>
              </w:rPr>
              <w:t>ת</w:t>
            </w:r>
            <w:r>
              <w:rPr>
                <w:rFonts w:hint="cs"/>
                <w:rtl/>
              </w:rPr>
              <w:t>י</w:t>
            </w:r>
            <w:r>
              <w:rPr>
                <w:rtl/>
              </w:rPr>
              <w:t>אור הערבות  –מקלידים הת</w:t>
            </w:r>
            <w:r>
              <w:rPr>
                <w:rFonts w:hint="cs"/>
                <w:rtl/>
              </w:rPr>
              <w:t>י</w:t>
            </w:r>
            <w:r>
              <w:rPr>
                <w:rtl/>
              </w:rPr>
              <w:t xml:space="preserve">אור </w:t>
            </w:r>
            <w:r>
              <w:rPr>
                <w:rFonts w:hint="cs"/>
                <w:rtl/>
              </w:rPr>
              <w:t xml:space="preserve">(כגון מספר מכרז) </w:t>
            </w:r>
            <w:r>
              <w:rPr>
                <w:rtl/>
              </w:rPr>
              <w:t>הרשום בערבות.</w:t>
            </w:r>
          </w:p>
          <w:p w14:paraId="7C380747" w14:textId="5730B0EE" w:rsidR="00FA4A15" w:rsidRDefault="00FA4A15" w:rsidP="00964A80">
            <w:pPr>
              <w:rPr>
                <w:rtl/>
              </w:rPr>
            </w:pPr>
            <w:r>
              <w:rPr>
                <w:rtl/>
              </w:rPr>
              <w:t>שם ספק/חייב  –</w:t>
            </w:r>
            <w:r>
              <w:rPr>
                <w:rFonts w:hint="cs"/>
                <w:rtl/>
              </w:rPr>
              <w:t xml:space="preserve"> </w:t>
            </w:r>
            <w:r>
              <w:rPr>
                <w:rtl/>
              </w:rPr>
              <w:t xml:space="preserve">שם </w:t>
            </w:r>
            <w:r>
              <w:rPr>
                <w:rFonts w:hint="cs"/>
                <w:rtl/>
              </w:rPr>
              <w:t xml:space="preserve">הנערב </w:t>
            </w:r>
            <w:r>
              <w:rPr>
                <w:rtl/>
              </w:rPr>
              <w:t>עפ"י מה שרשום בכתב הערבות.</w:t>
            </w:r>
          </w:p>
          <w:p w14:paraId="14A7CD01" w14:textId="245D67CB" w:rsidR="00FA4A15" w:rsidRDefault="00FA4A15" w:rsidP="00964A80">
            <w:pPr>
              <w:rPr>
                <w:rtl/>
              </w:rPr>
            </w:pPr>
            <w:r>
              <w:rPr>
                <w:rFonts w:hint="cs"/>
                <w:rtl/>
              </w:rPr>
              <w:t>ת.ז. / ע.מ. / ח.פ.</w:t>
            </w:r>
            <w:r>
              <w:rPr>
                <w:rtl/>
              </w:rPr>
              <w:t xml:space="preserve">  – </w:t>
            </w:r>
            <w:r>
              <w:rPr>
                <w:rFonts w:hint="cs"/>
                <w:rtl/>
              </w:rPr>
              <w:t xml:space="preserve"> מספר זיהוי של הנערב</w:t>
            </w:r>
            <w:r>
              <w:rPr>
                <w:rtl/>
              </w:rPr>
              <w:t xml:space="preserve"> </w:t>
            </w:r>
          </w:p>
          <w:p w14:paraId="1569791B" w14:textId="3DE8254A" w:rsidR="00FA4A15" w:rsidRDefault="00FA4A15" w:rsidP="00964A80">
            <w:pPr>
              <w:rPr>
                <w:rtl/>
              </w:rPr>
            </w:pPr>
            <w:r>
              <w:rPr>
                <w:rtl/>
              </w:rPr>
              <w:t xml:space="preserve">כתובת  – </w:t>
            </w:r>
            <w:r>
              <w:rPr>
                <w:rFonts w:hint="cs"/>
                <w:rtl/>
              </w:rPr>
              <w:t xml:space="preserve"> כתובת הנערב</w:t>
            </w:r>
            <w:r>
              <w:rPr>
                <w:rtl/>
              </w:rPr>
              <w:t>.</w:t>
            </w:r>
          </w:p>
          <w:p w14:paraId="615BA9D0" w14:textId="53F7D25B" w:rsidR="00FA4A15" w:rsidRDefault="00FA4A15" w:rsidP="00964A80">
            <w:pPr>
              <w:rPr>
                <w:rtl/>
              </w:rPr>
            </w:pPr>
            <w:r>
              <w:rPr>
                <w:rFonts w:hint="cs"/>
                <w:rtl/>
              </w:rPr>
              <w:t xml:space="preserve">טלפון נערב </w:t>
            </w:r>
            <w:r>
              <w:rPr>
                <w:rtl/>
              </w:rPr>
              <w:t>–</w:t>
            </w:r>
            <w:r>
              <w:rPr>
                <w:rFonts w:hint="cs"/>
                <w:rtl/>
              </w:rPr>
              <w:t xml:space="preserve"> טלפון של הנערב (בחירת קידומת + מספר)</w:t>
            </w:r>
          </w:p>
          <w:p w14:paraId="26E5E807" w14:textId="21ACCF17" w:rsidR="00FA4A15" w:rsidRDefault="00FA4A15" w:rsidP="00964A80">
            <w:pPr>
              <w:rPr>
                <w:rtl/>
              </w:rPr>
            </w:pPr>
            <w:r>
              <w:rPr>
                <w:rtl/>
              </w:rPr>
              <w:t>קוד בנק</w:t>
            </w:r>
            <w:r>
              <w:rPr>
                <w:rFonts w:hint="cs"/>
                <w:rtl/>
              </w:rPr>
              <w:t xml:space="preserve"> + קוד סניף</w:t>
            </w:r>
            <w:r>
              <w:rPr>
                <w:rtl/>
              </w:rPr>
              <w:t xml:space="preserve"> </w:t>
            </w:r>
            <w:r>
              <w:rPr>
                <w:rFonts w:hint="cs"/>
                <w:rtl/>
              </w:rPr>
              <w:t xml:space="preserve">- </w:t>
            </w:r>
            <w:r>
              <w:rPr>
                <w:rtl/>
              </w:rPr>
              <w:t>מס' הבנק ו</w:t>
            </w:r>
            <w:r>
              <w:rPr>
                <w:rFonts w:hint="cs"/>
                <w:rtl/>
              </w:rPr>
              <w:t>מס' ה</w:t>
            </w:r>
            <w:r>
              <w:rPr>
                <w:rtl/>
              </w:rPr>
              <w:t xml:space="preserve">סניף </w:t>
            </w:r>
            <w:r>
              <w:rPr>
                <w:rFonts w:hint="cs"/>
                <w:rtl/>
              </w:rPr>
              <w:t xml:space="preserve"> (בחירה מתוך רשימה)</w:t>
            </w:r>
          </w:p>
        </w:tc>
      </w:tr>
      <w:tr w:rsidR="00FA4A15" w:rsidRPr="001F12DF" w14:paraId="5BBBB806" w14:textId="77777777" w:rsidTr="00FA4A15">
        <w:tc>
          <w:tcPr>
            <w:tcW w:w="1256" w:type="dxa"/>
          </w:tcPr>
          <w:p w14:paraId="058C9594" w14:textId="363825CA" w:rsidR="00FA4A15" w:rsidRPr="00FE35B8" w:rsidRDefault="00FA4A15" w:rsidP="00964A80">
            <w:r w:rsidRPr="00801E21">
              <w:t>Fi3.02.030</w:t>
            </w:r>
          </w:p>
        </w:tc>
        <w:tc>
          <w:tcPr>
            <w:tcW w:w="9089" w:type="dxa"/>
          </w:tcPr>
          <w:p w14:paraId="0367BD6D" w14:textId="77777777" w:rsidR="00FA4A15" w:rsidRDefault="00FA4A15" w:rsidP="00964A80">
            <w:pPr>
              <w:rPr>
                <w:rtl/>
              </w:rPr>
            </w:pPr>
            <w:r>
              <w:rPr>
                <w:rFonts w:hint="cs"/>
                <w:rtl/>
              </w:rPr>
              <w:t>המערכת תכיל מנגנון תזכורות על ערבויות העתידות לפוג תוקף במהלך 45 יום לפני תאריך פג תוקף ותזכורת יומית על ערבויות העתידות לפוג תוקף ושלא הוחלפו ב 30 ימים האחרונים לפני תאריך פג תוקף.</w:t>
            </w:r>
          </w:p>
          <w:p w14:paraId="7D52F50D" w14:textId="454B3039" w:rsidR="00FA4A15" w:rsidRDefault="00FA4A15" w:rsidP="00964A80">
            <w:pPr>
              <w:rPr>
                <w:rtl/>
              </w:rPr>
            </w:pPr>
            <w:r>
              <w:rPr>
                <w:rtl/>
              </w:rPr>
              <w:t>הת</w:t>
            </w:r>
            <w:r>
              <w:rPr>
                <w:rFonts w:hint="cs"/>
                <w:rtl/>
              </w:rPr>
              <w:t>זכורות יועברו הן כדוח פגי תוקף והן כתזכורת במערכת והן כתזכורת במשלוח אוטומטי של ערבויות פגי תוקף לרשימת תפוצה.</w:t>
            </w:r>
          </w:p>
        </w:tc>
      </w:tr>
      <w:tr w:rsidR="00FA4A15" w:rsidRPr="001F12DF" w14:paraId="22D8F5DB" w14:textId="77777777" w:rsidTr="00FA4A15">
        <w:tc>
          <w:tcPr>
            <w:tcW w:w="1256" w:type="dxa"/>
          </w:tcPr>
          <w:p w14:paraId="7FFA7CF0" w14:textId="7CCEB9C5" w:rsidR="00FA4A15" w:rsidRPr="00FE35B8" w:rsidRDefault="00FA4A15" w:rsidP="00964A80">
            <w:r w:rsidRPr="00801E21">
              <w:t>Fi3.02.040</w:t>
            </w:r>
          </w:p>
        </w:tc>
        <w:tc>
          <w:tcPr>
            <w:tcW w:w="9089" w:type="dxa"/>
          </w:tcPr>
          <w:p w14:paraId="479801AB" w14:textId="49EA5F0F" w:rsidR="00FA4A15" w:rsidRDefault="00FA4A15" w:rsidP="00964A80">
            <w:pPr>
              <w:rPr>
                <w:rtl/>
              </w:rPr>
            </w:pPr>
            <w:r>
              <w:rPr>
                <w:rFonts w:hint="cs"/>
                <w:rtl/>
              </w:rPr>
              <w:t>הפקת מכתבים מתוך המערכת לרשימת תפוצה (מחלקות ה</w:t>
            </w:r>
            <w:r w:rsidR="00584A90">
              <w:rPr>
                <w:rFonts w:hint="cs"/>
                <w:rtl/>
              </w:rPr>
              <w:t>מעוצה</w:t>
            </w:r>
            <w:r>
              <w:rPr>
                <w:rFonts w:hint="cs"/>
                <w:rtl/>
              </w:rPr>
              <w:t xml:space="preserve">) בצורה אוטומטית באמצעות מנגנון דיוור בדוא"ל לרשימה מוגדרת (מספר גורמים בכל מחלקה) לקבלת תשובה בדבר ערבות העתידה לפוג: האם לשחררה או להאריכה. אי מתן תשובה יגרור משלוח נוסף כל 3 ימים. </w:t>
            </w:r>
          </w:p>
        </w:tc>
      </w:tr>
      <w:tr w:rsidR="00FA4A15" w:rsidRPr="001F12DF" w14:paraId="129EF45B" w14:textId="77777777" w:rsidTr="00FA4A15">
        <w:tc>
          <w:tcPr>
            <w:tcW w:w="1256" w:type="dxa"/>
          </w:tcPr>
          <w:p w14:paraId="3D232662" w14:textId="6B7B9DB1" w:rsidR="00FA4A15" w:rsidRPr="00FE35B8" w:rsidRDefault="00FA4A15" w:rsidP="00964A80">
            <w:r w:rsidRPr="00801E21">
              <w:t>Fi3.02.050</w:t>
            </w:r>
          </w:p>
        </w:tc>
        <w:tc>
          <w:tcPr>
            <w:tcW w:w="9089" w:type="dxa"/>
          </w:tcPr>
          <w:p w14:paraId="08845BCA" w14:textId="5972BD77" w:rsidR="00FA4A15" w:rsidRPr="00270FBA" w:rsidRDefault="00FA4A15" w:rsidP="00964A80">
            <w:pPr>
              <w:rPr>
                <w:rtl/>
              </w:rPr>
            </w:pPr>
            <w:r>
              <w:rPr>
                <w:rFonts w:hint="cs"/>
                <w:rtl/>
              </w:rPr>
              <w:t>תיעוד תשובות מחלקות בדבר הארכת, שחרור או הקטנת / הגדלת ערבות. התשובות יהיו במערכת ניהול ערבויות לרבות זיהוי המשיב ו/או לחילופין תיעוד תשובת המחלקה וצירוף מסמך התשובה של המחלקה (צרוף קובץ או מסמך)</w:t>
            </w:r>
          </w:p>
        </w:tc>
      </w:tr>
      <w:tr w:rsidR="00FA4A15" w:rsidRPr="001F12DF" w14:paraId="4DB1D681" w14:textId="77777777" w:rsidTr="00FA4A15">
        <w:tc>
          <w:tcPr>
            <w:tcW w:w="1256" w:type="dxa"/>
          </w:tcPr>
          <w:p w14:paraId="6B03096E" w14:textId="1BD66D8C" w:rsidR="00FA4A15" w:rsidRPr="00FE35B8" w:rsidRDefault="00FA4A15" w:rsidP="00964A80">
            <w:r w:rsidRPr="00801E21">
              <w:t>Fi3.02.060</w:t>
            </w:r>
          </w:p>
        </w:tc>
        <w:tc>
          <w:tcPr>
            <w:tcW w:w="9089" w:type="dxa"/>
          </w:tcPr>
          <w:p w14:paraId="32AA62CC" w14:textId="77777777" w:rsidR="00FA4A15" w:rsidRDefault="00FA4A15" w:rsidP="00964A80">
            <w:pPr>
              <w:rPr>
                <w:rtl/>
              </w:rPr>
            </w:pPr>
            <w:r>
              <w:rPr>
                <w:rFonts w:hint="cs"/>
                <w:rtl/>
              </w:rPr>
              <w:t>פניה לבנק להארכת ערבות:</w:t>
            </w:r>
          </w:p>
          <w:p w14:paraId="49BB2AEC" w14:textId="206E892D" w:rsidR="00FA4A15" w:rsidRDefault="00FA4A15" w:rsidP="00964A80">
            <w:pPr>
              <w:rPr>
                <w:rtl/>
              </w:rPr>
            </w:pPr>
            <w:r>
              <w:rPr>
                <w:rtl/>
              </w:rPr>
              <w:t xml:space="preserve">המערכת </w:t>
            </w:r>
            <w:r>
              <w:rPr>
                <w:rFonts w:hint="cs"/>
                <w:rtl/>
              </w:rPr>
              <w:t>תפיק מכתבים אוטומטיים להארכת ערבות 30 ימים בטרם מועד פג תוקף ערבות ולאחר שלא נתקבלה כל תשובה בדבר ביצוע פעולה אחרת. המכתבים יופקו לפי פורמט שיוגדר בתכנון המפורט ויישא לוגו ה</w:t>
            </w:r>
            <w:r w:rsidR="00584A90">
              <w:rPr>
                <w:rFonts w:hint="cs"/>
                <w:rtl/>
              </w:rPr>
              <w:t>מעוצה</w:t>
            </w:r>
            <w:r>
              <w:rPr>
                <w:rFonts w:hint="cs"/>
                <w:rtl/>
              </w:rPr>
              <w:t>.</w:t>
            </w:r>
          </w:p>
          <w:p w14:paraId="7CD0DF4A" w14:textId="77777777" w:rsidR="00FA4A15" w:rsidRDefault="00FA4A15" w:rsidP="00964A80">
            <w:pPr>
              <w:rPr>
                <w:rtl/>
              </w:rPr>
            </w:pPr>
            <w:r>
              <w:rPr>
                <w:rFonts w:hint="cs"/>
                <w:rtl/>
              </w:rPr>
              <w:t>עותקים מפניה חתומה יצורפו למערכת הערבויות וישלחו לידיעה למחלקות.</w:t>
            </w:r>
          </w:p>
          <w:p w14:paraId="13CAC696" w14:textId="77777777" w:rsidR="00FA4A15" w:rsidRDefault="00FA4A15" w:rsidP="00964A80">
            <w:pPr>
              <w:rPr>
                <w:rtl/>
              </w:rPr>
            </w:pPr>
            <w:r>
              <w:rPr>
                <w:rFonts w:hint="cs"/>
                <w:rtl/>
              </w:rPr>
              <w:t>המכתב יועבר בדואר שליחים לבנק לרבות אישור מסירה. תיעוד אישור המסירה יבוצע במערכת לרבות מספר אישור מסירה.</w:t>
            </w:r>
          </w:p>
          <w:p w14:paraId="6E8DA510" w14:textId="5F0DF82C" w:rsidR="00FA4A15" w:rsidRPr="00437569" w:rsidRDefault="00FA4A15" w:rsidP="00964A80">
            <w:pPr>
              <w:rPr>
                <w:rtl/>
              </w:rPr>
            </w:pPr>
            <w:r>
              <w:rPr>
                <w:rFonts w:hint="cs"/>
                <w:rtl/>
              </w:rPr>
              <w:lastRenderedPageBreak/>
              <w:t xml:space="preserve">עם קבלת הערבות המוארכת </w:t>
            </w:r>
            <w:r>
              <w:rPr>
                <w:rtl/>
              </w:rPr>
              <w:t>–</w:t>
            </w:r>
            <w:r>
              <w:rPr>
                <w:rFonts w:hint="cs"/>
                <w:rtl/>
              </w:rPr>
              <w:t xml:space="preserve"> יבוצע רישום לקליטת הערבות במערכת ושיוכה למספר ערבות קודמת.</w:t>
            </w:r>
          </w:p>
        </w:tc>
      </w:tr>
      <w:tr w:rsidR="00FA4A15" w:rsidRPr="001F12DF" w14:paraId="31049F6C" w14:textId="77777777" w:rsidTr="00FA4A15">
        <w:tc>
          <w:tcPr>
            <w:tcW w:w="1256" w:type="dxa"/>
          </w:tcPr>
          <w:p w14:paraId="73049063" w14:textId="757411FA" w:rsidR="00FA4A15" w:rsidRPr="00FE35B8" w:rsidRDefault="00FA4A15" w:rsidP="00964A80">
            <w:r w:rsidRPr="00801E21">
              <w:lastRenderedPageBreak/>
              <w:t>Fi3.02.070</w:t>
            </w:r>
          </w:p>
        </w:tc>
        <w:tc>
          <w:tcPr>
            <w:tcW w:w="9089" w:type="dxa"/>
          </w:tcPr>
          <w:p w14:paraId="112416A9" w14:textId="7CD03D50" w:rsidR="00FA4A15" w:rsidRDefault="00FA4A15" w:rsidP="00964A80">
            <w:pPr>
              <w:rPr>
                <w:rtl/>
              </w:rPr>
            </w:pPr>
            <w:r>
              <w:rPr>
                <w:rFonts w:hint="cs"/>
                <w:rtl/>
              </w:rPr>
              <w:t>הערבות המוארכת תקלט במערכת ככל ערבות חדשה ובלבד שתקושר לערבות המקור ותכלול את כל הפרטים הנדרשים שהופיעו על גב הערבות המקורית (בכדי למנוע כפילות)</w:t>
            </w:r>
          </w:p>
        </w:tc>
      </w:tr>
      <w:tr w:rsidR="00FA4A15" w:rsidRPr="001F12DF" w14:paraId="5273DD8C" w14:textId="77777777" w:rsidTr="00FA4A15">
        <w:tc>
          <w:tcPr>
            <w:tcW w:w="1256" w:type="dxa"/>
          </w:tcPr>
          <w:p w14:paraId="1F387D75" w14:textId="0DECD7B2" w:rsidR="00FA4A15" w:rsidRPr="00FE35B8" w:rsidRDefault="00FA4A15" w:rsidP="00964A80">
            <w:r w:rsidRPr="00801E21">
              <w:t>Fi3.02.080</w:t>
            </w:r>
          </w:p>
        </w:tc>
        <w:tc>
          <w:tcPr>
            <w:tcW w:w="9089" w:type="dxa"/>
          </w:tcPr>
          <w:p w14:paraId="281EF5C7" w14:textId="77777777" w:rsidR="00FA4A15" w:rsidRDefault="00FA4A15" w:rsidP="00964A80">
            <w:pPr>
              <w:rPr>
                <w:rtl/>
              </w:rPr>
            </w:pPr>
            <w:r>
              <w:rPr>
                <w:rFonts w:hint="cs"/>
                <w:rtl/>
              </w:rPr>
              <w:t>חילוט ערבות:</w:t>
            </w:r>
          </w:p>
          <w:p w14:paraId="41F50254" w14:textId="5E6EFD47" w:rsidR="00FA4A15" w:rsidRDefault="00FA4A15" w:rsidP="00964A80">
            <w:pPr>
              <w:rPr>
                <w:rtl/>
              </w:rPr>
            </w:pPr>
            <w:r>
              <w:rPr>
                <w:rtl/>
              </w:rPr>
              <w:t xml:space="preserve">חילוט </w:t>
            </w:r>
            <w:r>
              <w:rPr>
                <w:rFonts w:hint="cs"/>
                <w:rtl/>
              </w:rPr>
              <w:t>ערבות יאושר במהלך אישורים המורכב ממספר גורמים ב</w:t>
            </w:r>
            <w:r w:rsidR="00584A90">
              <w:rPr>
                <w:rFonts w:hint="cs"/>
                <w:rtl/>
              </w:rPr>
              <w:t>מעוצה</w:t>
            </w:r>
            <w:r>
              <w:rPr>
                <w:rFonts w:hint="cs"/>
                <w:rtl/>
              </w:rPr>
              <w:t>. תיעוד האישורים יבוצע במערכת. לאחר האישור יופק מכתב חילוט ערבות במערכת ויועבר לחתימת מורשה ב</w:t>
            </w:r>
            <w:r w:rsidR="00584A90">
              <w:rPr>
                <w:rFonts w:hint="cs"/>
                <w:rtl/>
              </w:rPr>
              <w:t>מעוצה</w:t>
            </w:r>
            <w:r>
              <w:rPr>
                <w:rFonts w:hint="cs"/>
                <w:rtl/>
              </w:rPr>
              <w:t xml:space="preserve">. </w:t>
            </w:r>
          </w:p>
          <w:p w14:paraId="5B31F8AE" w14:textId="77777777" w:rsidR="00FA4A15" w:rsidRDefault="00FA4A15" w:rsidP="00964A80">
            <w:pPr>
              <w:rPr>
                <w:rtl/>
              </w:rPr>
            </w:pPr>
            <w:r>
              <w:rPr>
                <w:rFonts w:hint="cs"/>
                <w:rtl/>
              </w:rPr>
              <w:t>המכתב יועבר בדואר שליחים לבנק לרבות אישור מסירה. תיעוד אישור המסירה יבוצע במערכת לרבות מספר אישור מסירה.</w:t>
            </w:r>
          </w:p>
          <w:p w14:paraId="5531B7DC" w14:textId="4AF20673" w:rsidR="00FA4A15" w:rsidRDefault="00FA4A15" w:rsidP="00964A80">
            <w:pPr>
              <w:rPr>
                <w:rtl/>
              </w:rPr>
            </w:pPr>
            <w:r>
              <w:rPr>
                <w:rFonts w:hint="cs"/>
                <w:rtl/>
              </w:rPr>
              <w:t xml:space="preserve">עם קבלת ערך הערבות </w:t>
            </w:r>
            <w:r>
              <w:rPr>
                <w:rtl/>
              </w:rPr>
              <w:t>–</w:t>
            </w:r>
            <w:r>
              <w:rPr>
                <w:rFonts w:hint="cs"/>
                <w:rtl/>
              </w:rPr>
              <w:t xml:space="preserve"> תבוצע פקודה לקליטת הערבות לתקציב המתאים בספרי ה</w:t>
            </w:r>
            <w:r w:rsidR="00584A90">
              <w:rPr>
                <w:rFonts w:hint="cs"/>
                <w:rtl/>
              </w:rPr>
              <w:t>מעוצה</w:t>
            </w:r>
          </w:p>
        </w:tc>
      </w:tr>
      <w:tr w:rsidR="00FA4A15" w:rsidRPr="001F12DF" w14:paraId="2F1BF0E7" w14:textId="77777777" w:rsidTr="00FA4A15">
        <w:tc>
          <w:tcPr>
            <w:tcW w:w="1256" w:type="dxa"/>
          </w:tcPr>
          <w:p w14:paraId="7C736D99" w14:textId="05A2F67C" w:rsidR="00FA4A15" w:rsidRPr="00FE35B8" w:rsidRDefault="00FA4A15" w:rsidP="00964A80">
            <w:r w:rsidRPr="00801E21">
              <w:t>Fi3.02.090</w:t>
            </w:r>
          </w:p>
        </w:tc>
        <w:tc>
          <w:tcPr>
            <w:tcW w:w="9089" w:type="dxa"/>
          </w:tcPr>
          <w:p w14:paraId="30C50184" w14:textId="77777777" w:rsidR="00FA4A15" w:rsidRDefault="00FA4A15" w:rsidP="00964A80">
            <w:pPr>
              <w:rPr>
                <w:rtl/>
              </w:rPr>
            </w:pPr>
            <w:r>
              <w:rPr>
                <w:rFonts w:hint="cs"/>
                <w:rtl/>
              </w:rPr>
              <w:t>הקטנת ערבות:</w:t>
            </w:r>
          </w:p>
          <w:p w14:paraId="2D8E6FDD" w14:textId="32F1C1DB" w:rsidR="00FA4A15" w:rsidRDefault="00FA4A15" w:rsidP="00964A80">
            <w:pPr>
              <w:rPr>
                <w:rtl/>
              </w:rPr>
            </w:pPr>
            <w:r>
              <w:rPr>
                <w:rFonts w:hint="cs"/>
                <w:rtl/>
              </w:rPr>
              <w:t>יאושר במהלך אישורים המורכב ממספר גורמים ב</w:t>
            </w:r>
            <w:r w:rsidR="00584A90">
              <w:rPr>
                <w:rFonts w:hint="cs"/>
                <w:rtl/>
              </w:rPr>
              <w:t>מעוצה</w:t>
            </w:r>
            <w:r>
              <w:rPr>
                <w:rFonts w:hint="cs"/>
                <w:rtl/>
              </w:rPr>
              <w:t>. תיעוד האישורים יבוצע במערכת. לאחר האישור יופק מכתב הקטנת סכום הערבות במערכת ויועבר לחתימת מורשה ב</w:t>
            </w:r>
            <w:r w:rsidR="00584A90">
              <w:rPr>
                <w:rFonts w:hint="cs"/>
                <w:rtl/>
              </w:rPr>
              <w:t>מעוצה</w:t>
            </w:r>
            <w:r>
              <w:rPr>
                <w:rFonts w:hint="cs"/>
                <w:rtl/>
              </w:rPr>
              <w:t xml:space="preserve">. </w:t>
            </w:r>
          </w:p>
          <w:p w14:paraId="4C664607" w14:textId="77777777" w:rsidR="00FA4A15" w:rsidRDefault="00FA4A15" w:rsidP="00964A80">
            <w:pPr>
              <w:rPr>
                <w:rtl/>
              </w:rPr>
            </w:pPr>
            <w:r>
              <w:rPr>
                <w:rFonts w:hint="cs"/>
                <w:rtl/>
              </w:rPr>
              <w:t>המכתב יועבר בדואר שליחים לבנק לרבות אישור מסירה. תיעוד אישור המסירה יבוצע במערכת לרבות מספר אישור מסירה.</w:t>
            </w:r>
          </w:p>
          <w:p w14:paraId="734073E6" w14:textId="222666C8" w:rsidR="00FA4A15" w:rsidRDefault="00FA4A15" w:rsidP="00964A80">
            <w:pPr>
              <w:rPr>
                <w:rtl/>
              </w:rPr>
            </w:pPr>
            <w:r>
              <w:rPr>
                <w:rFonts w:hint="cs"/>
                <w:rtl/>
              </w:rPr>
              <w:t xml:space="preserve">עם קבלת הערבות בעלת סכום מוקטן </w:t>
            </w:r>
            <w:r>
              <w:rPr>
                <w:rtl/>
              </w:rPr>
              <w:t>–</w:t>
            </w:r>
            <w:r>
              <w:rPr>
                <w:rFonts w:hint="cs"/>
                <w:rtl/>
              </w:rPr>
              <w:t xml:space="preserve"> יבוצע רישום קליטת הערבות החדשה במערכת ושיוכה למספר ערבות קודמת.</w:t>
            </w:r>
          </w:p>
        </w:tc>
      </w:tr>
      <w:tr w:rsidR="00FA4A15" w:rsidRPr="001F12DF" w14:paraId="10575E6D" w14:textId="77777777" w:rsidTr="00FA4A15">
        <w:tc>
          <w:tcPr>
            <w:tcW w:w="1256" w:type="dxa"/>
          </w:tcPr>
          <w:p w14:paraId="2FEF8700" w14:textId="61858B6D" w:rsidR="00FA4A15" w:rsidRPr="00FE35B8" w:rsidRDefault="00FA4A15" w:rsidP="00964A80">
            <w:r w:rsidRPr="00801E21">
              <w:t>Fi3.02.100</w:t>
            </w:r>
          </w:p>
        </w:tc>
        <w:tc>
          <w:tcPr>
            <w:tcW w:w="9089" w:type="dxa"/>
          </w:tcPr>
          <w:p w14:paraId="3DD65C35" w14:textId="47B7B59B" w:rsidR="00FA4A15" w:rsidRDefault="00FA4A15" w:rsidP="00964A80">
            <w:pPr>
              <w:rPr>
                <w:rtl/>
              </w:rPr>
            </w:pPr>
            <w:r>
              <w:rPr>
                <w:rFonts w:hint="cs"/>
                <w:rtl/>
              </w:rPr>
              <w:t>שחרור ערבות והעברתה לנערב:</w:t>
            </w:r>
          </w:p>
          <w:p w14:paraId="628F7368" w14:textId="1DE36EEC" w:rsidR="00FA4A15" w:rsidRDefault="00FA4A15" w:rsidP="00964A80">
            <w:pPr>
              <w:rPr>
                <w:rtl/>
              </w:rPr>
            </w:pPr>
            <w:r>
              <w:rPr>
                <w:rFonts w:hint="cs"/>
                <w:rtl/>
              </w:rPr>
              <w:t>יאושר במהלך אישורים המורכב ממספר גורמים ב</w:t>
            </w:r>
            <w:r w:rsidR="00584A90">
              <w:rPr>
                <w:rFonts w:hint="cs"/>
                <w:rtl/>
              </w:rPr>
              <w:t>מעוצה</w:t>
            </w:r>
            <w:r>
              <w:rPr>
                <w:rFonts w:hint="cs"/>
                <w:rtl/>
              </w:rPr>
              <w:t>. תיעוד האישורים יבוצע במערכת. לאחר האישור יופק מכתב לנערב המורה לו לבוא ולקבל את הערבות המופקדת ב</w:t>
            </w:r>
            <w:r w:rsidR="00584A90">
              <w:rPr>
                <w:rFonts w:hint="cs"/>
                <w:rtl/>
              </w:rPr>
              <w:t>מעוצה</w:t>
            </w:r>
            <w:r>
              <w:rPr>
                <w:rFonts w:hint="cs"/>
                <w:rtl/>
              </w:rPr>
              <w:t xml:space="preserve">. </w:t>
            </w:r>
          </w:p>
          <w:p w14:paraId="344B3B7E" w14:textId="386C57D0" w:rsidR="00FA4A15" w:rsidRDefault="00FA4A15" w:rsidP="00964A80">
            <w:pPr>
              <w:rPr>
                <w:rtl/>
              </w:rPr>
            </w:pPr>
            <w:r>
              <w:rPr>
                <w:rFonts w:hint="cs"/>
                <w:rtl/>
              </w:rPr>
              <w:t>המכתב יועבר בדואר רשום וכן בהודעה טלפונית לנערב, לרבות אישור מסירה. תיעוד אישור המסירה יבוצע במערכת לרבות מספר אישור מסירה.</w:t>
            </w:r>
          </w:p>
          <w:p w14:paraId="131AEA29" w14:textId="1C1D93C8" w:rsidR="00FA4A15" w:rsidRDefault="00FA4A15" w:rsidP="00964A80">
            <w:pPr>
              <w:rPr>
                <w:rtl/>
              </w:rPr>
            </w:pPr>
            <w:r>
              <w:rPr>
                <w:rFonts w:hint="cs"/>
                <w:rtl/>
              </w:rPr>
              <w:t xml:space="preserve">עם מסירת הערבות לנערב </w:t>
            </w:r>
            <w:r>
              <w:rPr>
                <w:rtl/>
              </w:rPr>
              <w:t>–</w:t>
            </w:r>
            <w:r>
              <w:rPr>
                <w:rFonts w:hint="cs"/>
                <w:rtl/>
              </w:rPr>
              <w:t xml:space="preserve"> יחתום הנערב על מסמך השבת ערבות והמסמך יתועד במערכת ניהול ערבויות.</w:t>
            </w:r>
          </w:p>
        </w:tc>
      </w:tr>
      <w:tr w:rsidR="00FA4A15" w:rsidRPr="001F12DF" w14:paraId="2269CD27" w14:textId="77777777" w:rsidTr="00FA4A15">
        <w:tc>
          <w:tcPr>
            <w:tcW w:w="1256" w:type="dxa"/>
          </w:tcPr>
          <w:p w14:paraId="3F7CAA18" w14:textId="2B7ACA36" w:rsidR="00FA4A15" w:rsidRPr="00FE35B8" w:rsidRDefault="00FA4A15" w:rsidP="00964A80">
            <w:r w:rsidRPr="00801E21">
              <w:t>Fi3.02.110</w:t>
            </w:r>
          </w:p>
        </w:tc>
        <w:tc>
          <w:tcPr>
            <w:tcW w:w="9089" w:type="dxa"/>
          </w:tcPr>
          <w:p w14:paraId="2C963E73" w14:textId="021F0C4A" w:rsidR="00FA4A15" w:rsidRDefault="00FA4A15" w:rsidP="00964A80">
            <w:pPr>
              <w:rPr>
                <w:rtl/>
              </w:rPr>
            </w:pPr>
            <w:r>
              <w:rPr>
                <w:rFonts w:hint="cs"/>
                <w:rtl/>
              </w:rPr>
              <w:t>המערכת תאפשר תיעוד של המחאות הן בנקאיות (בנק מסחרי) והן המחאות עצמאיות המשמשות כערבות באופן דומה לתיעוד, הפקדה, רישום, שחרור, הארכה וחילוט ערבויות.</w:t>
            </w:r>
          </w:p>
        </w:tc>
      </w:tr>
      <w:tr w:rsidR="00FA4A15" w:rsidRPr="001F12DF" w14:paraId="78FBCAFA" w14:textId="77777777" w:rsidTr="00FA4A15">
        <w:tc>
          <w:tcPr>
            <w:tcW w:w="1256" w:type="dxa"/>
          </w:tcPr>
          <w:p w14:paraId="07A2C394" w14:textId="0A028F9B" w:rsidR="00FA4A15" w:rsidRPr="00FE35B8" w:rsidRDefault="00FA4A15" w:rsidP="00964A80">
            <w:r w:rsidRPr="00801E21">
              <w:t>Fi3.02.120</w:t>
            </w:r>
          </w:p>
        </w:tc>
        <w:tc>
          <w:tcPr>
            <w:tcW w:w="9089" w:type="dxa"/>
          </w:tcPr>
          <w:p w14:paraId="128D052C" w14:textId="77777777" w:rsidR="00FA4A15" w:rsidRDefault="00FA4A15" w:rsidP="00964A80">
            <w:pPr>
              <w:rPr>
                <w:rtl/>
              </w:rPr>
            </w:pPr>
            <w:r>
              <w:rPr>
                <w:rFonts w:hint="cs"/>
                <w:rtl/>
              </w:rPr>
              <w:t>המערכת תכיל סט דוחות לפי חתכים לרבות אך לא רק:</w:t>
            </w:r>
          </w:p>
          <w:p w14:paraId="752E0707" w14:textId="77777777" w:rsidR="00FA4A15" w:rsidRDefault="00FA4A15" w:rsidP="00964A80">
            <w:pPr>
              <w:rPr>
                <w:rtl/>
              </w:rPr>
            </w:pPr>
            <w:r>
              <w:rPr>
                <w:rtl/>
              </w:rPr>
              <w:t>לפ</w:t>
            </w:r>
            <w:r>
              <w:rPr>
                <w:rFonts w:hint="cs"/>
                <w:rtl/>
              </w:rPr>
              <w:t>י נושא, מחלקה, תאריך פג תוקף, סכומים, היסטוריית הארכות, היסטוריית ערבויות שבהם בוצע הקטנת / הגדלת סכום, סך הכול ערבויות מופקדות (ערך וכמות), כמות וערך ערבויות שחולטו לפי תאריכים (טווח) וכו'</w:t>
            </w:r>
          </w:p>
          <w:p w14:paraId="0A35A823" w14:textId="426CBB32" w:rsidR="00FA4A15" w:rsidRDefault="00FA4A15" w:rsidP="00964A80">
            <w:pPr>
              <w:rPr>
                <w:rtl/>
              </w:rPr>
            </w:pPr>
            <w:r>
              <w:rPr>
                <w:rFonts w:hint="cs"/>
                <w:rtl/>
              </w:rPr>
              <w:t>הערה: אפיון מפורט של הדוחות הנדרשים יוגדר בשלב האפיון המפורט</w:t>
            </w:r>
          </w:p>
        </w:tc>
      </w:tr>
    </w:tbl>
    <w:p w14:paraId="3A0C822D" w14:textId="77777777" w:rsidR="00C51B20" w:rsidRPr="00C51B20" w:rsidRDefault="00C51B20" w:rsidP="00C51B20"/>
    <w:p w14:paraId="0CE79FF0" w14:textId="522394B3" w:rsidR="00A64647" w:rsidRPr="00A64647" w:rsidRDefault="00A64647" w:rsidP="00754B49">
      <w:pPr>
        <w:pStyle w:val="2"/>
        <w:rPr>
          <w:rtl/>
        </w:rPr>
      </w:pPr>
      <w:bookmarkStart w:id="35" w:name="_Toc98416368"/>
      <w:r w:rsidRPr="00A64647">
        <w:rPr>
          <w:rFonts w:hint="cs"/>
          <w:rtl/>
        </w:rPr>
        <w:t>מודול הנהלת חשבונות</w:t>
      </w:r>
      <w:r>
        <w:rPr>
          <w:rFonts w:hint="cs"/>
          <w:rtl/>
        </w:rPr>
        <w:t xml:space="preserve"> (</w:t>
      </w:r>
      <w:r>
        <w:t>Fi4</w:t>
      </w:r>
      <w:r>
        <w:rPr>
          <w:rFonts w:hint="cs"/>
          <w:rtl/>
        </w:rPr>
        <w:t>)</w:t>
      </w:r>
      <w:bookmarkEnd w:id="35"/>
    </w:p>
    <w:tbl>
      <w:tblPr>
        <w:bidiVisual/>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9127"/>
      </w:tblGrid>
      <w:tr w:rsidR="00C51B20" w:rsidRPr="00A64647" w14:paraId="66162E32" w14:textId="77777777" w:rsidTr="00C51B20">
        <w:trPr>
          <w:tblHeader/>
        </w:trPr>
        <w:tc>
          <w:tcPr>
            <w:tcW w:w="1256" w:type="dxa"/>
            <w:tcBorders>
              <w:top w:val="single" w:sz="4" w:space="0" w:color="000000"/>
              <w:left w:val="single" w:sz="4" w:space="0" w:color="000000"/>
              <w:bottom w:val="single" w:sz="4" w:space="0" w:color="000000"/>
              <w:right w:val="single" w:sz="4" w:space="0" w:color="000000"/>
            </w:tcBorders>
            <w:shd w:val="clear" w:color="auto" w:fill="C4BC96"/>
          </w:tcPr>
          <w:p w14:paraId="2CEF7B4D" w14:textId="77777777" w:rsidR="00C51B20" w:rsidRPr="00A64647" w:rsidRDefault="00C51B20" w:rsidP="00A64647">
            <w:pPr>
              <w:rPr>
                <w:rtl/>
              </w:rPr>
            </w:pPr>
            <w:r w:rsidRPr="00A64647">
              <w:rPr>
                <w:rtl/>
              </w:rPr>
              <w:t>דרישה</w:t>
            </w:r>
          </w:p>
        </w:tc>
        <w:tc>
          <w:tcPr>
            <w:tcW w:w="9127" w:type="dxa"/>
            <w:tcBorders>
              <w:top w:val="single" w:sz="4" w:space="0" w:color="000000"/>
              <w:left w:val="single" w:sz="4" w:space="0" w:color="000000"/>
              <w:bottom w:val="single" w:sz="4" w:space="0" w:color="000000"/>
              <w:right w:val="single" w:sz="4" w:space="0" w:color="000000"/>
            </w:tcBorders>
            <w:shd w:val="clear" w:color="auto" w:fill="C4BC96"/>
          </w:tcPr>
          <w:p w14:paraId="7A5A0CE4" w14:textId="77777777" w:rsidR="00C51B20" w:rsidRPr="00A64647" w:rsidRDefault="00C51B20" w:rsidP="00A64647">
            <w:pPr>
              <w:rPr>
                <w:rtl/>
              </w:rPr>
            </w:pPr>
            <w:r w:rsidRPr="00A64647">
              <w:rPr>
                <w:rtl/>
              </w:rPr>
              <w:t>תיאור דרישה</w:t>
            </w:r>
          </w:p>
        </w:tc>
      </w:tr>
      <w:tr w:rsidR="00C51B20" w:rsidRPr="00A64647" w14:paraId="1B46DEEB" w14:textId="77777777" w:rsidTr="00C51B20">
        <w:tc>
          <w:tcPr>
            <w:tcW w:w="1256" w:type="dxa"/>
            <w:shd w:val="clear" w:color="auto" w:fill="D9D9D9" w:themeFill="background1" w:themeFillShade="D9"/>
          </w:tcPr>
          <w:p w14:paraId="3AFBE164" w14:textId="7FF9FA98" w:rsidR="00C51B20" w:rsidRPr="00A64647" w:rsidRDefault="00C51B20" w:rsidP="008D42F5">
            <w:pPr>
              <w:bidi w:val="0"/>
            </w:pPr>
            <w:r w:rsidRPr="007B0B50">
              <w:t>Fi4.01.000</w:t>
            </w:r>
          </w:p>
        </w:tc>
        <w:tc>
          <w:tcPr>
            <w:tcW w:w="9127" w:type="dxa"/>
            <w:shd w:val="clear" w:color="auto" w:fill="D9D9D9" w:themeFill="background1" w:themeFillShade="D9"/>
          </w:tcPr>
          <w:p w14:paraId="6C029B55" w14:textId="111A65CF" w:rsidR="00C51B20" w:rsidRPr="00A64647" w:rsidRDefault="00C51B20" w:rsidP="008D42F5">
            <w:pPr>
              <w:rPr>
                <w:rtl/>
              </w:rPr>
            </w:pPr>
            <w:r>
              <w:rPr>
                <w:rFonts w:hint="cs"/>
                <w:rtl/>
              </w:rPr>
              <w:t>מודול ניהול חשבונאי מותאם ל</w:t>
            </w:r>
            <w:r w:rsidR="00584A90">
              <w:rPr>
                <w:rFonts w:hint="cs"/>
                <w:rtl/>
              </w:rPr>
              <w:t>מעוצה</w:t>
            </w:r>
          </w:p>
        </w:tc>
      </w:tr>
      <w:tr w:rsidR="00C51B20" w:rsidRPr="00A64647" w14:paraId="769F4274" w14:textId="77777777" w:rsidTr="00C51B20">
        <w:tc>
          <w:tcPr>
            <w:tcW w:w="1256" w:type="dxa"/>
          </w:tcPr>
          <w:p w14:paraId="7BF713EB" w14:textId="53C8A9A3" w:rsidR="00C51B20" w:rsidRPr="00A64647" w:rsidRDefault="00C51B20" w:rsidP="008D42F5">
            <w:pPr>
              <w:rPr>
                <w:rtl/>
              </w:rPr>
            </w:pPr>
            <w:r w:rsidRPr="007B0B50">
              <w:t>Fi4.01.010</w:t>
            </w:r>
          </w:p>
        </w:tc>
        <w:tc>
          <w:tcPr>
            <w:tcW w:w="9127" w:type="dxa"/>
          </w:tcPr>
          <w:p w14:paraId="50C423D1" w14:textId="77777777" w:rsidR="00C51B20" w:rsidRPr="00A64647" w:rsidRDefault="00C51B20" w:rsidP="008D42F5">
            <w:pPr>
              <w:rPr>
                <w:rtl/>
              </w:rPr>
            </w:pPr>
            <w:r w:rsidRPr="00A64647">
              <w:rPr>
                <w:rtl/>
              </w:rPr>
              <w:t>ניהול תנועות יומן בשיטה דו צדדית לרבות רישום תנועות מרוכבות (מעבר להזנת רשומת חובה ורשומת זכות בודדת בתנועה), ביצוע פעולת איזון תנועה, רישום חשבון נגדי לכל תנועה.</w:t>
            </w:r>
          </w:p>
          <w:p w14:paraId="0F9EF619" w14:textId="77777777" w:rsidR="00C51B20" w:rsidRPr="00A64647" w:rsidRDefault="00C51B20" w:rsidP="008D42F5">
            <w:pPr>
              <w:rPr>
                <w:rtl/>
              </w:rPr>
            </w:pPr>
            <w:r w:rsidRPr="00A64647">
              <w:rPr>
                <w:rtl/>
              </w:rPr>
              <w:t>התנועה תכיל לפחות את השדות הבאים: רישום תאריך ערך, תאריך אסמכתא ותאריך קובע לחישוב מס (שיוך התנועה לתקופת תשלום מסים) , סעיף תקציבי ו/או חשבון, סכום חובה זכות, סוג תנועה, מספר אסמכתא, סוג אסמכתא (חשבונית מס, קבלה וכו').</w:t>
            </w:r>
          </w:p>
          <w:p w14:paraId="6053E982" w14:textId="77777777" w:rsidR="00C51B20" w:rsidRPr="00A64647" w:rsidRDefault="00C51B20" w:rsidP="008D42F5">
            <w:pPr>
              <w:rPr>
                <w:rtl/>
              </w:rPr>
            </w:pPr>
            <w:r w:rsidRPr="00A64647">
              <w:rPr>
                <w:rtl/>
              </w:rPr>
              <w:t>התנועות יסופררו בספרור אוטומטי חד ערכי.</w:t>
            </w:r>
          </w:p>
          <w:p w14:paraId="0E32048F" w14:textId="36D58CC2" w:rsidR="00C51B20" w:rsidRDefault="006C1683" w:rsidP="006C1683">
            <w:pPr>
              <w:rPr>
                <w:rtl/>
              </w:rPr>
            </w:pPr>
            <w:r>
              <w:rPr>
                <w:rFonts w:hint="cs"/>
                <w:rtl/>
              </w:rPr>
              <w:lastRenderedPageBreak/>
              <w:t>נדרשת אפשרות ביצוע</w:t>
            </w:r>
            <w:r w:rsidRPr="00A64647">
              <w:rPr>
                <w:rFonts w:hint="cs"/>
                <w:rtl/>
              </w:rPr>
              <w:t xml:space="preserve"> </w:t>
            </w:r>
            <w:r w:rsidRPr="00A64647">
              <w:rPr>
                <w:rFonts w:hint="cs"/>
              </w:rPr>
              <w:t>D</w:t>
            </w:r>
            <w:r w:rsidRPr="00A64647">
              <w:t>rill down</w:t>
            </w:r>
            <w:r w:rsidRPr="00A64647">
              <w:rPr>
                <w:rFonts w:hint="cs"/>
                <w:rtl/>
              </w:rPr>
              <w:t xml:space="preserve"> מרמת כרטסת לרמת מסמך</w:t>
            </w:r>
            <w:r>
              <w:rPr>
                <w:rFonts w:hint="cs"/>
                <w:rtl/>
              </w:rPr>
              <w:t xml:space="preserve"> וכן ביצוע </w:t>
            </w:r>
            <w:r w:rsidRPr="00A64647">
              <w:rPr>
                <w:rFonts w:hint="cs"/>
              </w:rPr>
              <w:t>D</w:t>
            </w:r>
            <w:r w:rsidRPr="00A64647">
              <w:t>rill down</w:t>
            </w:r>
            <w:r w:rsidRPr="00A64647">
              <w:rPr>
                <w:rFonts w:hint="cs"/>
                <w:rtl/>
              </w:rPr>
              <w:t xml:space="preserve"> לפקודות יומן.</w:t>
            </w:r>
          </w:p>
          <w:p w14:paraId="53882400" w14:textId="77777777" w:rsidR="006C1683" w:rsidRPr="00A64647" w:rsidRDefault="006C1683" w:rsidP="006C1683">
            <w:pPr>
              <w:rPr>
                <w:rtl/>
              </w:rPr>
            </w:pPr>
          </w:p>
          <w:p w14:paraId="2FE59DBE" w14:textId="77777777" w:rsidR="00C51B20" w:rsidRPr="00A64647" w:rsidRDefault="00C51B20" w:rsidP="008D42F5">
            <w:pPr>
              <w:rPr>
                <w:rtl/>
              </w:rPr>
            </w:pPr>
            <w:r w:rsidRPr="00A64647">
              <w:rPr>
                <w:rFonts w:hint="cs"/>
                <w:rtl/>
              </w:rPr>
              <w:t xml:space="preserve">הערות: </w:t>
            </w:r>
          </w:p>
          <w:p w14:paraId="16E159EB" w14:textId="77777777" w:rsidR="00C51B20" w:rsidRPr="00A64647" w:rsidRDefault="00C51B20" w:rsidP="008D42F5">
            <w:pPr>
              <w:rPr>
                <w:rtl/>
              </w:rPr>
            </w:pPr>
            <w:r w:rsidRPr="00A64647">
              <w:rPr>
                <w:rFonts w:hint="cs"/>
                <w:rtl/>
              </w:rPr>
              <w:t>* המערכת תאפשר ניהול סטטוסים לכל תהליך.</w:t>
            </w:r>
          </w:p>
          <w:p w14:paraId="59E85FC1" w14:textId="77777777" w:rsidR="006C1683" w:rsidRDefault="006C1683" w:rsidP="008D42F5">
            <w:pPr>
              <w:rPr>
                <w:rtl/>
              </w:rPr>
            </w:pPr>
          </w:p>
          <w:p w14:paraId="5E434251" w14:textId="1C2BDDCA" w:rsidR="00C51B20" w:rsidRPr="00A64647" w:rsidRDefault="00C51B20" w:rsidP="008D42F5">
            <w:pPr>
              <w:rPr>
                <w:rtl/>
              </w:rPr>
            </w:pPr>
            <w:r w:rsidRPr="00A64647">
              <w:rPr>
                <w:rFonts w:hint="cs"/>
                <w:rtl/>
              </w:rPr>
              <w:t>התממשקות נדרשת:</w:t>
            </w:r>
          </w:p>
          <w:p w14:paraId="5554153C" w14:textId="77777777" w:rsidR="00C51B20" w:rsidRPr="00A64647" w:rsidRDefault="00C51B20" w:rsidP="008D42F5">
            <w:pPr>
              <w:rPr>
                <w:rtl/>
              </w:rPr>
            </w:pPr>
            <w:r w:rsidRPr="00A64647">
              <w:rPr>
                <w:rFonts w:hint="cs"/>
                <w:rtl/>
              </w:rPr>
              <w:t>- התממשקות למודול תקציב</w:t>
            </w:r>
          </w:p>
          <w:p w14:paraId="15BF89A6" w14:textId="77777777" w:rsidR="00C51B20" w:rsidRPr="00A64647" w:rsidRDefault="00C51B20" w:rsidP="008D42F5">
            <w:pPr>
              <w:rPr>
                <w:rtl/>
              </w:rPr>
            </w:pPr>
            <w:r w:rsidRPr="00A64647">
              <w:rPr>
                <w:rFonts w:hint="cs"/>
                <w:rtl/>
              </w:rPr>
              <w:t>- התממשקות לשע"מ</w:t>
            </w:r>
          </w:p>
          <w:p w14:paraId="119FA34E" w14:textId="0DBEFCC6" w:rsidR="00C51B20" w:rsidRPr="00A64647" w:rsidRDefault="006C1683" w:rsidP="006C1683">
            <w:pPr>
              <w:rPr>
                <w:rtl/>
              </w:rPr>
            </w:pPr>
            <w:r>
              <w:rPr>
                <w:rFonts w:hint="cs"/>
                <w:rtl/>
              </w:rPr>
              <w:t xml:space="preserve">- </w:t>
            </w:r>
            <w:r w:rsidR="00C51B20" w:rsidRPr="00A64647">
              <w:rPr>
                <w:rFonts w:hint="cs"/>
                <w:rtl/>
              </w:rPr>
              <w:t xml:space="preserve">התממשקות לחברת חשמל </w:t>
            </w:r>
          </w:p>
        </w:tc>
      </w:tr>
      <w:tr w:rsidR="00C51B20" w:rsidRPr="00A64647" w14:paraId="63088495" w14:textId="77777777" w:rsidTr="00C51B20">
        <w:tc>
          <w:tcPr>
            <w:tcW w:w="1256" w:type="dxa"/>
          </w:tcPr>
          <w:p w14:paraId="56C549D6" w14:textId="075265C9" w:rsidR="00C51B20" w:rsidRPr="00A64647" w:rsidRDefault="00C51B20" w:rsidP="008D42F5">
            <w:r w:rsidRPr="007B0B50">
              <w:lastRenderedPageBreak/>
              <w:t>Fi4.01.020</w:t>
            </w:r>
          </w:p>
        </w:tc>
        <w:tc>
          <w:tcPr>
            <w:tcW w:w="9127" w:type="dxa"/>
          </w:tcPr>
          <w:p w14:paraId="69AE6D95" w14:textId="77777777" w:rsidR="00C51B20" w:rsidRPr="00A64647" w:rsidRDefault="00C51B20" w:rsidP="008D42F5">
            <w:pPr>
              <w:rPr>
                <w:rtl/>
              </w:rPr>
            </w:pPr>
            <w:r w:rsidRPr="00A64647">
              <w:rPr>
                <w:rtl/>
              </w:rPr>
              <w:t>נעילת תנועות יומן למחיקה או שינוי לאחר שהתנועה מאושרת.</w:t>
            </w:r>
          </w:p>
        </w:tc>
      </w:tr>
      <w:tr w:rsidR="00C51B20" w:rsidRPr="00A64647" w14:paraId="6F15C338" w14:textId="77777777" w:rsidTr="00C51B20">
        <w:tc>
          <w:tcPr>
            <w:tcW w:w="1256" w:type="dxa"/>
          </w:tcPr>
          <w:p w14:paraId="58D326C3" w14:textId="41C96B94" w:rsidR="00C51B20" w:rsidRPr="00A64647" w:rsidRDefault="00C51B20" w:rsidP="008D42F5">
            <w:r w:rsidRPr="007B0B50">
              <w:t>Fi4.01.030</w:t>
            </w:r>
          </w:p>
        </w:tc>
        <w:tc>
          <w:tcPr>
            <w:tcW w:w="9127" w:type="dxa"/>
          </w:tcPr>
          <w:p w14:paraId="3782F07D" w14:textId="77777777" w:rsidR="00C51B20" w:rsidRPr="00A64647" w:rsidRDefault="00C51B20" w:rsidP="008D42F5">
            <w:pPr>
              <w:rPr>
                <w:rtl/>
              </w:rPr>
            </w:pPr>
            <w:r w:rsidRPr="00A64647">
              <w:rPr>
                <w:rtl/>
              </w:rPr>
              <w:t xml:space="preserve">ביצוע תנועות יומן מתקנות בצורה </w:t>
            </w:r>
            <w:r w:rsidRPr="00A64647">
              <w:rPr>
                <w:rFonts w:hint="cs"/>
                <w:rtl/>
              </w:rPr>
              <w:t>אוטומטית:</w:t>
            </w:r>
            <w:r w:rsidRPr="00A64647">
              <w:rPr>
                <w:rtl/>
              </w:rPr>
              <w:t xml:space="preserve"> ביצוע סטורנו לתנועה יירשם כתנועה נוספת הפוכה לתנועה המקורית.</w:t>
            </w:r>
          </w:p>
          <w:p w14:paraId="3550C999" w14:textId="77777777" w:rsidR="00C51B20" w:rsidRPr="00A64647" w:rsidRDefault="00C51B20" w:rsidP="008D42F5">
            <w:pPr>
              <w:rPr>
                <w:rtl/>
              </w:rPr>
            </w:pPr>
            <w:r w:rsidRPr="00A64647">
              <w:rPr>
                <w:rFonts w:hint="cs"/>
                <w:rtl/>
              </w:rPr>
              <w:t xml:space="preserve">פעולות יומן של מס"ב יתבצעו בצורה ידנית. </w:t>
            </w:r>
          </w:p>
        </w:tc>
      </w:tr>
      <w:tr w:rsidR="00C51B20" w:rsidRPr="00A64647" w14:paraId="7752A0BB" w14:textId="77777777" w:rsidTr="00C51B20">
        <w:tc>
          <w:tcPr>
            <w:tcW w:w="1256" w:type="dxa"/>
          </w:tcPr>
          <w:p w14:paraId="30EF23B8" w14:textId="5B590AFA" w:rsidR="00C51B20" w:rsidRPr="00A64647" w:rsidRDefault="00C51B20" w:rsidP="008D42F5">
            <w:r w:rsidRPr="007B0B50">
              <w:t>Fi4.01.040</w:t>
            </w:r>
          </w:p>
        </w:tc>
        <w:tc>
          <w:tcPr>
            <w:tcW w:w="9127" w:type="dxa"/>
          </w:tcPr>
          <w:p w14:paraId="613A24BB" w14:textId="77777777" w:rsidR="00C51B20" w:rsidRPr="00A64647" w:rsidRDefault="00C51B20" w:rsidP="008D42F5">
            <w:pPr>
              <w:rPr>
                <w:rtl/>
              </w:rPr>
            </w:pPr>
            <w:r w:rsidRPr="00A64647">
              <w:rPr>
                <w:rtl/>
              </w:rPr>
              <w:t>רישום ניכוי מס</w:t>
            </w:r>
            <w:r w:rsidRPr="00A64647">
              <w:rPr>
                <w:rFonts w:hint="cs"/>
                <w:rtl/>
              </w:rPr>
              <w:t xml:space="preserve"> ומע"מ</w:t>
            </w:r>
            <w:r w:rsidRPr="00A64647">
              <w:rPr>
                <w:rtl/>
              </w:rPr>
              <w:t xml:space="preserve"> במקור עבור ספקים המנוכה להם מס בתנועה אוטומטית המלווה בתשלום לאותו ספק.</w:t>
            </w:r>
          </w:p>
        </w:tc>
      </w:tr>
      <w:tr w:rsidR="00C51B20" w:rsidRPr="00A64647" w14:paraId="2A1902FA" w14:textId="77777777" w:rsidTr="00C51B20">
        <w:tc>
          <w:tcPr>
            <w:tcW w:w="1256" w:type="dxa"/>
          </w:tcPr>
          <w:p w14:paraId="37ED2AC8" w14:textId="62A02C26" w:rsidR="00C51B20" w:rsidRPr="00A64647" w:rsidRDefault="00C51B20" w:rsidP="008D42F5">
            <w:r w:rsidRPr="007B0B50">
              <w:t>Fi4.01.050</w:t>
            </w:r>
          </w:p>
        </w:tc>
        <w:tc>
          <w:tcPr>
            <w:tcW w:w="9127" w:type="dxa"/>
          </w:tcPr>
          <w:p w14:paraId="208F1672" w14:textId="77777777" w:rsidR="00C51B20" w:rsidRPr="00A64647" w:rsidRDefault="00C51B20" w:rsidP="008D42F5">
            <w:pPr>
              <w:rPr>
                <w:rtl/>
              </w:rPr>
            </w:pPr>
            <w:r w:rsidRPr="00A64647">
              <w:rPr>
                <w:rtl/>
              </w:rPr>
              <w:t>הצגת כרטיסי ספקים, לקוחות, תקציבים וכרטיסים נוספים (מאזניים ותוצאתי). הכרטיסים יכילו את תנועות חובה וזכות.</w:t>
            </w:r>
          </w:p>
        </w:tc>
      </w:tr>
      <w:tr w:rsidR="00C51B20" w:rsidRPr="00A64647" w14:paraId="3311B11A" w14:textId="77777777" w:rsidTr="00C51B20">
        <w:tc>
          <w:tcPr>
            <w:tcW w:w="1256" w:type="dxa"/>
          </w:tcPr>
          <w:p w14:paraId="1C9409C3" w14:textId="35ABAEA7" w:rsidR="00C51B20" w:rsidRPr="00A64647" w:rsidRDefault="00C51B20" w:rsidP="008D42F5">
            <w:r w:rsidRPr="007B0B50">
              <w:t>Fi4.01.060</w:t>
            </w:r>
          </w:p>
        </w:tc>
        <w:tc>
          <w:tcPr>
            <w:tcW w:w="9127" w:type="dxa"/>
          </w:tcPr>
          <w:p w14:paraId="7647489E" w14:textId="77777777" w:rsidR="00C51B20" w:rsidRPr="00A64647" w:rsidRDefault="00C51B20" w:rsidP="008D42F5">
            <w:pPr>
              <w:rPr>
                <w:rtl/>
              </w:rPr>
            </w:pPr>
            <w:r w:rsidRPr="00A64647">
              <w:rPr>
                <w:rtl/>
              </w:rPr>
              <w:t>מערכת רב שנתית – ניהול כרטיסים ברמה רב שנתית הכוללת הצגת תנועות בין שנים, הצגת יתרות לתקופה (מתאריך עד תאריך).</w:t>
            </w:r>
          </w:p>
          <w:p w14:paraId="27B9B9E1" w14:textId="77777777" w:rsidR="00C51B20" w:rsidRPr="00A64647" w:rsidRDefault="00C51B20" w:rsidP="008D42F5">
            <w:pPr>
              <w:rPr>
                <w:rtl/>
              </w:rPr>
            </w:pPr>
            <w:r w:rsidRPr="00A64647">
              <w:rPr>
                <w:rFonts w:hint="cs"/>
                <w:rtl/>
              </w:rPr>
              <w:t>הצגת יתרה פתוחה, יתרה סגורה ויתרת שריון.</w:t>
            </w:r>
          </w:p>
        </w:tc>
      </w:tr>
      <w:tr w:rsidR="00C51B20" w:rsidRPr="00A64647" w14:paraId="01D3D503" w14:textId="77777777" w:rsidTr="00C51B20">
        <w:tc>
          <w:tcPr>
            <w:tcW w:w="1256" w:type="dxa"/>
          </w:tcPr>
          <w:p w14:paraId="48C3F090" w14:textId="4A2844A2" w:rsidR="00C51B20" w:rsidRPr="00A64647" w:rsidRDefault="00C51B20" w:rsidP="008D42F5">
            <w:r w:rsidRPr="007B0B50">
              <w:t>Fi4.01.070</w:t>
            </w:r>
          </w:p>
        </w:tc>
        <w:tc>
          <w:tcPr>
            <w:tcW w:w="9127" w:type="dxa"/>
          </w:tcPr>
          <w:p w14:paraId="1FF08E0B" w14:textId="77777777" w:rsidR="00C51B20" w:rsidRPr="00A64647" w:rsidRDefault="00C51B20" w:rsidP="008D42F5">
            <w:pPr>
              <w:rPr>
                <w:rtl/>
              </w:rPr>
            </w:pPr>
            <w:r w:rsidRPr="00A64647">
              <w:rPr>
                <w:rtl/>
              </w:rPr>
              <w:t xml:space="preserve">מעקב תנועות – הצגת המסמך הרלוונטי לכל תנועה ולהיפך – הצגת תנועות היומן המרכיבות את המסמך. </w:t>
            </w:r>
          </w:p>
          <w:p w14:paraId="6A860BA5" w14:textId="77777777" w:rsidR="00C51B20" w:rsidRPr="00A64647" w:rsidRDefault="00C51B20" w:rsidP="008D42F5">
            <w:pPr>
              <w:rPr>
                <w:rtl/>
              </w:rPr>
            </w:pPr>
            <w:r w:rsidRPr="00A64647">
              <w:rPr>
                <w:rtl/>
              </w:rPr>
              <w:t>המערכת תאפשר לראות את כל התנועות (גם אם הן נפרדות) הקשורות לאותו מסמך לרבות תנועות הקשורות בהפרשות, מע"מ ומסים אחרים.</w:t>
            </w:r>
          </w:p>
          <w:p w14:paraId="33799601" w14:textId="77777777" w:rsidR="00C51B20" w:rsidRPr="00A64647" w:rsidRDefault="00C51B20" w:rsidP="008D42F5">
            <w:pPr>
              <w:rPr>
                <w:rtl/>
              </w:rPr>
            </w:pPr>
            <w:r w:rsidRPr="00A64647">
              <w:rPr>
                <w:rFonts w:hint="cs"/>
                <w:rtl/>
              </w:rPr>
              <w:t>לכל תנועה יהיה סל פרטים מזהים.</w:t>
            </w:r>
          </w:p>
          <w:p w14:paraId="5A7C6EC4" w14:textId="77777777" w:rsidR="00C51B20" w:rsidRPr="00A64647" w:rsidRDefault="00C51B20" w:rsidP="008D42F5">
            <w:pPr>
              <w:rPr>
                <w:rtl/>
              </w:rPr>
            </w:pPr>
            <w:r w:rsidRPr="00A64647">
              <w:rPr>
                <w:rtl/>
              </w:rPr>
              <w:t>סוגי מסמכים מובילים: חשבונית מס;</w:t>
            </w:r>
            <w:r w:rsidRPr="00A64647">
              <w:rPr>
                <w:rFonts w:hint="cs"/>
                <w:rtl/>
              </w:rPr>
              <w:t xml:space="preserve"> חשבונית עסקה;</w:t>
            </w:r>
            <w:r w:rsidRPr="00A64647">
              <w:rPr>
                <w:rFonts w:hint="cs"/>
              </w:rPr>
              <w:t xml:space="preserve"> </w:t>
            </w:r>
            <w:r w:rsidRPr="00A64647">
              <w:rPr>
                <w:rFonts w:hint="cs"/>
                <w:rtl/>
              </w:rPr>
              <w:t>דרישת תשלום;</w:t>
            </w:r>
            <w:r w:rsidRPr="00A64647">
              <w:rPr>
                <w:rtl/>
              </w:rPr>
              <w:t xml:space="preserve"> קבלה; הפקדה; תשלום וכיו"ב.</w:t>
            </w:r>
          </w:p>
        </w:tc>
      </w:tr>
      <w:tr w:rsidR="00C51B20" w:rsidRPr="00A64647" w14:paraId="520FE996" w14:textId="77777777" w:rsidTr="00C51B20">
        <w:tc>
          <w:tcPr>
            <w:tcW w:w="1256" w:type="dxa"/>
          </w:tcPr>
          <w:p w14:paraId="369F8E4F" w14:textId="2C4EE3CA" w:rsidR="00C51B20" w:rsidRPr="00A64647" w:rsidRDefault="00C51B20" w:rsidP="008D42F5">
            <w:r w:rsidRPr="007B0B50">
              <w:t>Fi4.01.080</w:t>
            </w:r>
          </w:p>
        </w:tc>
        <w:tc>
          <w:tcPr>
            <w:tcW w:w="9127" w:type="dxa"/>
          </w:tcPr>
          <w:p w14:paraId="22234BB6" w14:textId="77777777" w:rsidR="00C51B20" w:rsidRPr="00A64647" w:rsidRDefault="00C51B20" w:rsidP="008D42F5">
            <w:pPr>
              <w:rPr>
                <w:rtl/>
              </w:rPr>
            </w:pPr>
            <w:r w:rsidRPr="00A64647">
              <w:rPr>
                <w:rtl/>
              </w:rPr>
              <w:t xml:space="preserve">ניהול תקופות כספיות: המערכת תאפשר ניהול תקופה כספית ברמה של שנה קלנדארית, רבעון </w:t>
            </w:r>
            <w:r w:rsidRPr="00A64647">
              <w:rPr>
                <w:rFonts w:hint="cs"/>
                <w:rtl/>
              </w:rPr>
              <w:t>קלנדרי</w:t>
            </w:r>
            <w:r w:rsidRPr="00A64647">
              <w:rPr>
                <w:rtl/>
              </w:rPr>
              <w:t xml:space="preserve">, חודש </w:t>
            </w:r>
            <w:r w:rsidRPr="00A64647">
              <w:rPr>
                <w:rFonts w:hint="cs"/>
                <w:rtl/>
              </w:rPr>
              <w:t>קלנדרי</w:t>
            </w:r>
            <w:r w:rsidRPr="00A64647">
              <w:rPr>
                <w:rtl/>
              </w:rPr>
              <w:t>.</w:t>
            </w:r>
          </w:p>
          <w:p w14:paraId="3F1C5BE2" w14:textId="3C63A65D" w:rsidR="00C51B20" w:rsidRPr="00A64647" w:rsidRDefault="00C51B20" w:rsidP="008D42F5">
            <w:pPr>
              <w:rPr>
                <w:rtl/>
              </w:rPr>
            </w:pPr>
            <w:r w:rsidRPr="00A64647">
              <w:rPr>
                <w:rtl/>
              </w:rPr>
              <w:t>לכל תקופה ניתן יהיה להפיק דוחות כספיים תקופתיים (כגון מאזן, דוח רווח והפסד, דוח שינויים בהון העצמי, דוח תזרים מזומנים) ודוחות על פי דרישות רשות המסים</w:t>
            </w:r>
            <w:r w:rsidRPr="00A64647">
              <w:rPr>
                <w:rFonts w:hint="cs"/>
                <w:rtl/>
              </w:rPr>
              <w:t xml:space="preserve"> ומשרד הפנים (דוחות למבקר ה</w:t>
            </w:r>
            <w:r w:rsidR="00584A90">
              <w:rPr>
                <w:rFonts w:hint="cs"/>
                <w:rtl/>
              </w:rPr>
              <w:t>מעוצה</w:t>
            </w:r>
            <w:r w:rsidRPr="00A64647">
              <w:rPr>
                <w:rFonts w:hint="cs"/>
                <w:rtl/>
              </w:rPr>
              <w:t>)</w:t>
            </w:r>
          </w:p>
        </w:tc>
      </w:tr>
      <w:tr w:rsidR="00C51B20" w:rsidRPr="00A64647" w14:paraId="7B7410E2" w14:textId="77777777" w:rsidTr="00C51B20">
        <w:tc>
          <w:tcPr>
            <w:tcW w:w="1256" w:type="dxa"/>
          </w:tcPr>
          <w:p w14:paraId="478112CF" w14:textId="444E40F9" w:rsidR="00C51B20" w:rsidRPr="00A64647" w:rsidRDefault="00C51B20" w:rsidP="008D42F5">
            <w:r w:rsidRPr="007B0B50">
              <w:t>Fi4.01.090</w:t>
            </w:r>
          </w:p>
        </w:tc>
        <w:tc>
          <w:tcPr>
            <w:tcW w:w="9127" w:type="dxa"/>
          </w:tcPr>
          <w:p w14:paraId="3DBB5795" w14:textId="77777777" w:rsidR="00C51B20" w:rsidRPr="00A64647" w:rsidRDefault="00C51B20" w:rsidP="008D42F5">
            <w:pPr>
              <w:rPr>
                <w:rtl/>
              </w:rPr>
            </w:pPr>
            <w:r w:rsidRPr="00A64647">
              <w:rPr>
                <w:rtl/>
              </w:rPr>
              <w:t>טיפול בתנועות לא מתואמות: המערכת לא תאפשר ביצוע תנועה לא מתואמת; במידה ומשתמש הזין תנועת יומן ידנית לא מתואמת המערכת תציג התראה על תנועות לא מתואמות במערכת.</w:t>
            </w:r>
          </w:p>
        </w:tc>
      </w:tr>
      <w:tr w:rsidR="00C51B20" w:rsidRPr="00A64647" w14:paraId="572F420E" w14:textId="77777777" w:rsidTr="00C51B20">
        <w:tc>
          <w:tcPr>
            <w:tcW w:w="1256" w:type="dxa"/>
          </w:tcPr>
          <w:p w14:paraId="2EB8A637" w14:textId="17ECB860" w:rsidR="00C51B20" w:rsidRPr="00A64647" w:rsidRDefault="00C51B20" w:rsidP="008D42F5">
            <w:r w:rsidRPr="007B0B50">
              <w:t>Fi4.01.100</w:t>
            </w:r>
          </w:p>
        </w:tc>
        <w:tc>
          <w:tcPr>
            <w:tcW w:w="9127" w:type="dxa"/>
          </w:tcPr>
          <w:p w14:paraId="7CCD460C" w14:textId="77777777" w:rsidR="00C51B20" w:rsidRPr="00A64647" w:rsidRDefault="00C51B20" w:rsidP="008D42F5">
            <w:pPr>
              <w:rPr>
                <w:rtl/>
              </w:rPr>
            </w:pPr>
            <w:r w:rsidRPr="00A64647">
              <w:rPr>
                <w:rtl/>
              </w:rPr>
              <w:t>נעילת תקופות :</w:t>
            </w:r>
          </w:p>
          <w:p w14:paraId="6A0531CB" w14:textId="77777777" w:rsidR="00C51B20" w:rsidRPr="00A64647" w:rsidRDefault="00C51B20" w:rsidP="008D42F5">
            <w:pPr>
              <w:rPr>
                <w:rtl/>
              </w:rPr>
            </w:pPr>
            <w:r w:rsidRPr="00A64647">
              <w:rPr>
                <w:rtl/>
              </w:rPr>
              <w:t>המערכת תאפשר נעילת תקופות כך שלא ניתן יהיה להזין תנועות יומן בעלות תאריך מס ו/או תאריך ערך החלים בתקופה שננעלה. דוגמא: במידה ונעלנו את תקופה שנתית 2010 החל מתאריך 15/2/2011, לא ניתן יהיה להזין תנועות החל מ 16/2/2011</w:t>
            </w:r>
            <w:r w:rsidRPr="00A64647">
              <w:rPr>
                <w:rFonts w:hint="cs"/>
                <w:rtl/>
              </w:rPr>
              <w:t xml:space="preserve"> </w:t>
            </w:r>
            <w:r w:rsidRPr="00A64647">
              <w:rPr>
                <w:rtl/>
              </w:rPr>
              <w:t>עם תאריך ערך שחל ב 31/12/2010 או מוקדם ממנו.</w:t>
            </w:r>
          </w:p>
          <w:p w14:paraId="64542743" w14:textId="77777777" w:rsidR="00C51B20" w:rsidRPr="00A64647" w:rsidRDefault="00C51B20" w:rsidP="008D42F5">
            <w:pPr>
              <w:rPr>
                <w:rtl/>
              </w:rPr>
            </w:pPr>
            <w:r w:rsidRPr="00A64647">
              <w:rPr>
                <w:rtl/>
              </w:rPr>
              <w:t>באותו אופן תתבצע נעילת תקופה לצורך חישוב מס כך שלא ניתן יהיה להזין תאריכי מס החלים בתקופה שננעלה.</w:t>
            </w:r>
          </w:p>
          <w:p w14:paraId="0B733279" w14:textId="77777777" w:rsidR="00C51B20" w:rsidRPr="00A64647" w:rsidRDefault="00C51B20" w:rsidP="008D42F5">
            <w:pPr>
              <w:rPr>
                <w:rtl/>
              </w:rPr>
            </w:pPr>
          </w:p>
          <w:p w14:paraId="5D640C78" w14:textId="77777777" w:rsidR="00C51B20" w:rsidRPr="00A64647" w:rsidRDefault="00C51B20" w:rsidP="008D42F5">
            <w:pPr>
              <w:rPr>
                <w:rtl/>
              </w:rPr>
            </w:pPr>
            <w:r w:rsidRPr="00A64647">
              <w:rPr>
                <w:rtl/>
              </w:rPr>
              <w:t>הערות:</w:t>
            </w:r>
          </w:p>
          <w:p w14:paraId="623F407E" w14:textId="77777777" w:rsidR="00C51B20" w:rsidRPr="00A64647" w:rsidRDefault="00C51B20" w:rsidP="008D42F5">
            <w:pPr>
              <w:rPr>
                <w:rtl/>
              </w:rPr>
            </w:pPr>
            <w:r w:rsidRPr="00A64647">
              <w:rPr>
                <w:rtl/>
              </w:rPr>
              <w:t>א. הנעילה תהיה הופכית – כלומר ניתן על פי הרשאות לנעול ולשחרר מנעילת תקופה.</w:t>
            </w:r>
          </w:p>
          <w:p w14:paraId="2F9A0701" w14:textId="77777777" w:rsidR="00C51B20" w:rsidRPr="00A64647" w:rsidRDefault="00C51B20" w:rsidP="008D42F5">
            <w:pPr>
              <w:rPr>
                <w:rtl/>
              </w:rPr>
            </w:pPr>
            <w:r w:rsidRPr="00A64647">
              <w:rPr>
                <w:rtl/>
              </w:rPr>
              <w:lastRenderedPageBreak/>
              <w:t>ב. מנגנון הנעילה יהיה נפרד לתקופות מס ולתקופות חישוב ערך.</w:t>
            </w:r>
          </w:p>
          <w:p w14:paraId="430B740D" w14:textId="77777777" w:rsidR="00C51B20" w:rsidRPr="00A64647" w:rsidRDefault="00C51B20" w:rsidP="008D42F5">
            <w:pPr>
              <w:rPr>
                <w:rtl/>
              </w:rPr>
            </w:pPr>
            <w:r w:rsidRPr="00A64647">
              <w:rPr>
                <w:rFonts w:hint="cs"/>
                <w:rtl/>
              </w:rPr>
              <w:t xml:space="preserve">ג. תתאפשר נעילה בנפרד לסקטורים </w:t>
            </w:r>
          </w:p>
          <w:p w14:paraId="296FE387" w14:textId="77777777" w:rsidR="00C51B20" w:rsidRPr="00A64647" w:rsidRDefault="00C51B20" w:rsidP="008D42F5">
            <w:pPr>
              <w:rPr>
                <w:rtl/>
              </w:rPr>
            </w:pPr>
            <w:r w:rsidRPr="00A64647">
              <w:rPr>
                <w:rFonts w:hint="cs"/>
                <w:rtl/>
              </w:rPr>
              <w:t>ד. תתאפשר נעילה עתידית.</w:t>
            </w:r>
          </w:p>
        </w:tc>
      </w:tr>
      <w:tr w:rsidR="00C51B20" w:rsidRPr="00A64647" w14:paraId="520182F5" w14:textId="77777777" w:rsidTr="00C51B20">
        <w:tc>
          <w:tcPr>
            <w:tcW w:w="1256" w:type="dxa"/>
          </w:tcPr>
          <w:p w14:paraId="4B05F099" w14:textId="4FB88F8C" w:rsidR="00C51B20" w:rsidRPr="00A64647" w:rsidRDefault="00C51B20" w:rsidP="008D42F5">
            <w:r w:rsidRPr="007B0B50">
              <w:lastRenderedPageBreak/>
              <w:t>Fi4.01.110</w:t>
            </w:r>
          </w:p>
        </w:tc>
        <w:tc>
          <w:tcPr>
            <w:tcW w:w="9127" w:type="dxa"/>
          </w:tcPr>
          <w:p w14:paraId="3DEBEB6F" w14:textId="77777777" w:rsidR="00C51B20" w:rsidRPr="00A64647" w:rsidRDefault="00C51B20" w:rsidP="008D42F5">
            <w:pPr>
              <w:rPr>
                <w:rtl/>
              </w:rPr>
            </w:pPr>
            <w:r w:rsidRPr="00A64647">
              <w:rPr>
                <w:rtl/>
              </w:rPr>
              <w:t>חתימת משתמש:</w:t>
            </w:r>
          </w:p>
          <w:p w14:paraId="1EB3D09A" w14:textId="77777777" w:rsidR="00C51B20" w:rsidRPr="00A64647" w:rsidRDefault="00C51B20" w:rsidP="008D42F5">
            <w:pPr>
              <w:rPr>
                <w:rtl/>
              </w:rPr>
            </w:pPr>
            <w:r w:rsidRPr="00A64647">
              <w:rPr>
                <w:rtl/>
              </w:rPr>
              <w:t>המערכת תאפשר זיהוי מי המשתמש שביצע את התנועה (תנועה מאושרת במערכת). הרישום יכלול את הפרטים הבאים: תאריך ושעת ביצוע פעולה (</w:t>
            </w:r>
            <w:r w:rsidRPr="00A64647">
              <w:t>dd/mm/yy hh:mm</w:t>
            </w:r>
            <w:r w:rsidRPr="00A64647">
              <w:rPr>
                <w:rtl/>
              </w:rPr>
              <w:t>), שם משתמש (כינוי או זיהוי משתמש).</w:t>
            </w:r>
          </w:p>
        </w:tc>
      </w:tr>
      <w:tr w:rsidR="00C51B20" w:rsidRPr="00A64647" w14:paraId="0435F4B1" w14:textId="77777777" w:rsidTr="00C51B20">
        <w:tc>
          <w:tcPr>
            <w:tcW w:w="1256" w:type="dxa"/>
          </w:tcPr>
          <w:p w14:paraId="1F09D915" w14:textId="04A483E1" w:rsidR="00C51B20" w:rsidRPr="00A64647" w:rsidRDefault="00C51B20" w:rsidP="008D42F5">
            <w:r w:rsidRPr="007B0B50">
              <w:t>Fi4.01.120</w:t>
            </w:r>
          </w:p>
        </w:tc>
        <w:tc>
          <w:tcPr>
            <w:tcW w:w="9127" w:type="dxa"/>
          </w:tcPr>
          <w:p w14:paraId="57D9B991" w14:textId="77777777" w:rsidR="00C51B20" w:rsidRPr="00A64647" w:rsidRDefault="00C51B20" w:rsidP="008D42F5">
            <w:pPr>
              <w:rPr>
                <w:rtl/>
              </w:rPr>
            </w:pPr>
            <w:r w:rsidRPr="00A64647">
              <w:rPr>
                <w:rtl/>
              </w:rPr>
              <w:t>פקודות יומן מתוזמנות אוטומטיות:</w:t>
            </w:r>
          </w:p>
          <w:p w14:paraId="56B0DFB1" w14:textId="77777777" w:rsidR="00C51B20" w:rsidRPr="00A64647" w:rsidRDefault="00C51B20" w:rsidP="008D42F5">
            <w:pPr>
              <w:rPr>
                <w:rtl/>
              </w:rPr>
            </w:pPr>
            <w:r w:rsidRPr="00A64647">
              <w:rPr>
                <w:rtl/>
              </w:rPr>
              <w:t xml:space="preserve">המערכת תאפשר הרצת תנועות מתוזמנות החלות במועדים קבועים הניתנים להגדרה. רמת ההגדרה תהיה בטווח זמן (כל </w:t>
            </w:r>
            <w:r w:rsidRPr="00A64647">
              <w:t>x</w:t>
            </w:r>
            <w:r w:rsidRPr="00A64647">
              <w:rPr>
                <w:rtl/>
              </w:rPr>
              <w:t xml:space="preserve"> ימים) או בטווח ימים בשבוע או בחודש (כל יום </w:t>
            </w:r>
            <w:r w:rsidRPr="00A64647">
              <w:t>x</w:t>
            </w:r>
            <w:r w:rsidRPr="00A64647">
              <w:rPr>
                <w:rtl/>
              </w:rPr>
              <w:t xml:space="preserve"> בשבוע או כל </w:t>
            </w:r>
            <w:r w:rsidRPr="00A64647">
              <w:t>x</w:t>
            </w:r>
            <w:r w:rsidRPr="00A64647">
              <w:rPr>
                <w:rtl/>
              </w:rPr>
              <w:t xml:space="preserve"> לחודש) או בשנה (כל </w:t>
            </w:r>
            <w:r w:rsidRPr="00A64647">
              <w:t>x</w:t>
            </w:r>
            <w:r w:rsidRPr="00A64647">
              <w:rPr>
                <w:rtl/>
              </w:rPr>
              <w:t xml:space="preserve"> לחודש </w:t>
            </w:r>
            <w:r w:rsidRPr="00A64647">
              <w:t>y</w:t>
            </w:r>
            <w:r w:rsidRPr="00A64647">
              <w:rPr>
                <w:rtl/>
              </w:rPr>
              <w:t>). כמו כן ניתן יהיה להגדיר כמות מופעים שבה תתרחש התנועה : מספר פעמים מוגדר או בלתי מוגבל.</w:t>
            </w:r>
          </w:p>
        </w:tc>
      </w:tr>
      <w:tr w:rsidR="00C51B20" w:rsidRPr="00A64647" w14:paraId="102D27CC" w14:textId="77777777" w:rsidTr="00C51B20">
        <w:tc>
          <w:tcPr>
            <w:tcW w:w="1256" w:type="dxa"/>
          </w:tcPr>
          <w:p w14:paraId="24F8D084" w14:textId="3445DA35" w:rsidR="00C51B20" w:rsidRPr="00A64647" w:rsidRDefault="00C51B20" w:rsidP="008D42F5">
            <w:r w:rsidRPr="007B0B50">
              <w:t>Fi4.01.130</w:t>
            </w:r>
          </w:p>
        </w:tc>
        <w:tc>
          <w:tcPr>
            <w:tcW w:w="9127" w:type="dxa"/>
          </w:tcPr>
          <w:p w14:paraId="786423DA" w14:textId="77777777" w:rsidR="00C51B20" w:rsidRPr="00A64647" w:rsidRDefault="00C51B20" w:rsidP="008D42F5">
            <w:pPr>
              <w:rPr>
                <w:rtl/>
              </w:rPr>
            </w:pPr>
            <w:r w:rsidRPr="00A64647">
              <w:rPr>
                <w:rtl/>
              </w:rPr>
              <w:t>המערכת לא תאפשר הזנת רשומות של תנועות יומן עם ערך 0 בשדה חובה/זכות.</w:t>
            </w:r>
          </w:p>
        </w:tc>
      </w:tr>
      <w:tr w:rsidR="00C51B20" w:rsidRPr="00A64647" w14:paraId="0B38BCF6" w14:textId="77777777" w:rsidTr="00C51B20">
        <w:tc>
          <w:tcPr>
            <w:tcW w:w="1256" w:type="dxa"/>
          </w:tcPr>
          <w:p w14:paraId="2F5C8557" w14:textId="490924B8" w:rsidR="00C51B20" w:rsidRPr="00A64647" w:rsidRDefault="00C51B20" w:rsidP="008D42F5">
            <w:r w:rsidRPr="007B0B50">
              <w:t>Fi4.01.140</w:t>
            </w:r>
          </w:p>
        </w:tc>
        <w:tc>
          <w:tcPr>
            <w:tcW w:w="9127" w:type="dxa"/>
          </w:tcPr>
          <w:p w14:paraId="0B743858" w14:textId="77777777" w:rsidR="00C51B20" w:rsidRPr="00A64647" w:rsidRDefault="00C51B20" w:rsidP="008D42F5">
            <w:pPr>
              <w:rPr>
                <w:rtl/>
              </w:rPr>
            </w:pPr>
            <w:r w:rsidRPr="00A64647">
              <w:rPr>
                <w:rtl/>
              </w:rPr>
              <w:t xml:space="preserve">תנועת יומן תכיל שדה הערות משתמש </w:t>
            </w:r>
            <w:r w:rsidRPr="00A64647">
              <w:rPr>
                <w:rFonts w:hint="cs"/>
                <w:rtl/>
              </w:rPr>
              <w:t>ה</w:t>
            </w:r>
            <w:r w:rsidRPr="00A64647">
              <w:rPr>
                <w:rtl/>
              </w:rPr>
              <w:t>מאפשר הזנת טקסט חופשי.</w:t>
            </w:r>
          </w:p>
        </w:tc>
      </w:tr>
      <w:tr w:rsidR="00C51B20" w:rsidRPr="00A64647" w14:paraId="44294253" w14:textId="77777777" w:rsidTr="00C51B20">
        <w:tc>
          <w:tcPr>
            <w:tcW w:w="1256" w:type="dxa"/>
          </w:tcPr>
          <w:p w14:paraId="1AB5D1AE" w14:textId="6ED2F1E5" w:rsidR="00C51B20" w:rsidRPr="00A64647" w:rsidRDefault="00C51B20" w:rsidP="008D42F5">
            <w:r w:rsidRPr="007B0B50">
              <w:t>Fi4.01.150</w:t>
            </w:r>
          </w:p>
        </w:tc>
        <w:tc>
          <w:tcPr>
            <w:tcW w:w="9127" w:type="dxa"/>
          </w:tcPr>
          <w:p w14:paraId="4C39CF69" w14:textId="77777777" w:rsidR="00C51B20" w:rsidRPr="00A64647" w:rsidRDefault="00C51B20" w:rsidP="008D42F5">
            <w:r w:rsidRPr="00A64647">
              <w:rPr>
                <w:rtl/>
              </w:rPr>
              <w:t xml:space="preserve">המערכת תאפשר סימון תנועה וביצוע פעולת </w:t>
            </w:r>
          </w:p>
          <w:p w14:paraId="60D6C8C2" w14:textId="77777777" w:rsidR="00C51B20" w:rsidRPr="00A64647" w:rsidRDefault="00C51B20" w:rsidP="008D42F5">
            <w:pPr>
              <w:rPr>
                <w:rtl/>
              </w:rPr>
            </w:pPr>
            <w:r w:rsidRPr="00A64647">
              <w:rPr>
                <w:rtl/>
              </w:rPr>
              <w:t xml:space="preserve">סטורנו לתנועה - המערכת תיצור תנועה נוספת המבטלת את הנוכחית (ערכים הופכיים) לרבות קישור בין התנועה לתנועת הסטורנו. </w:t>
            </w:r>
          </w:p>
        </w:tc>
      </w:tr>
      <w:tr w:rsidR="00C51B20" w:rsidRPr="00A64647" w14:paraId="6E67ED79" w14:textId="77777777" w:rsidTr="00C51B20">
        <w:tc>
          <w:tcPr>
            <w:tcW w:w="1256" w:type="dxa"/>
          </w:tcPr>
          <w:p w14:paraId="7DE24D94" w14:textId="0F829E94" w:rsidR="00C51B20" w:rsidRPr="00A64647" w:rsidRDefault="00C51B20" w:rsidP="008D42F5">
            <w:r w:rsidRPr="007B0B50">
              <w:t>Fi4.01.160</w:t>
            </w:r>
          </w:p>
        </w:tc>
        <w:tc>
          <w:tcPr>
            <w:tcW w:w="9127" w:type="dxa"/>
          </w:tcPr>
          <w:p w14:paraId="6DC72864" w14:textId="77777777" w:rsidR="00C51B20" w:rsidRPr="00A64647" w:rsidRDefault="00C51B20" w:rsidP="008D42F5">
            <w:pPr>
              <w:rPr>
                <w:rtl/>
              </w:rPr>
            </w:pPr>
            <w:r w:rsidRPr="00A64647">
              <w:rPr>
                <w:rtl/>
              </w:rPr>
              <w:t>יצירת תבניות תנועה מוגדרות משתמש: המערכת תאפשר בניית תבנית תנועת יומן שמירתה כתבנית בשם מסוים ויצירתה כתנועה יומן עם סכומים משתנים או קבועים הניתנים לעריכה ע"י משתמש בטרם הפיכתה לתנועה מאושרת.</w:t>
            </w:r>
          </w:p>
        </w:tc>
      </w:tr>
      <w:tr w:rsidR="00C51B20" w:rsidRPr="00A64647" w14:paraId="62FBA490" w14:textId="77777777" w:rsidTr="00C51B20">
        <w:tc>
          <w:tcPr>
            <w:tcW w:w="1256" w:type="dxa"/>
          </w:tcPr>
          <w:p w14:paraId="240E1ED7" w14:textId="25D9DEFA" w:rsidR="00C51B20" w:rsidRPr="00A64647" w:rsidRDefault="00C51B20" w:rsidP="008D42F5">
            <w:r w:rsidRPr="007B0B50">
              <w:t>Fi4.01.170</w:t>
            </w:r>
          </w:p>
        </w:tc>
        <w:tc>
          <w:tcPr>
            <w:tcW w:w="9127" w:type="dxa"/>
          </w:tcPr>
          <w:p w14:paraId="4CC1D687" w14:textId="77777777" w:rsidR="00C51B20" w:rsidRPr="00A64647" w:rsidRDefault="00C51B20" w:rsidP="008D42F5">
            <w:pPr>
              <w:rPr>
                <w:rtl/>
              </w:rPr>
            </w:pPr>
            <w:r w:rsidRPr="00A64647">
              <w:rPr>
                <w:rtl/>
              </w:rPr>
              <w:t>כרטסות (/ חשבונות):</w:t>
            </w:r>
          </w:p>
          <w:p w14:paraId="434FCA44" w14:textId="2582DB08" w:rsidR="00C51B20" w:rsidRPr="00A64647" w:rsidRDefault="00C51B20" w:rsidP="008D42F5">
            <w:pPr>
              <w:rPr>
                <w:rtl/>
              </w:rPr>
            </w:pPr>
            <w:r w:rsidRPr="00A64647">
              <w:rPr>
                <w:rtl/>
              </w:rPr>
              <w:t xml:space="preserve">המערכת תאפשר בניית כרטיסים (בחלק מהמערכות הכרטיסים מוגדרים או </w:t>
            </w:r>
            <w:r>
              <w:rPr>
                <w:rFonts w:hint="cs"/>
                <w:rtl/>
              </w:rPr>
              <w:t>מותאמים</w:t>
            </w:r>
            <w:r w:rsidRPr="00A64647">
              <w:rPr>
                <w:rtl/>
              </w:rPr>
              <w:t xml:space="preserve"> לחשבונות) מסוגים שונים:</w:t>
            </w:r>
          </w:p>
          <w:p w14:paraId="670F68A5" w14:textId="77777777" w:rsidR="00C51B20" w:rsidRPr="00A64647" w:rsidRDefault="00C51B20" w:rsidP="008D42F5">
            <w:pPr>
              <w:rPr>
                <w:rtl/>
              </w:rPr>
            </w:pPr>
            <w:r w:rsidRPr="00A64647">
              <w:rPr>
                <w:rtl/>
              </w:rPr>
              <w:t>א. כרטיסים מאזניים</w:t>
            </w:r>
          </w:p>
          <w:p w14:paraId="552E68E4" w14:textId="77777777" w:rsidR="00C51B20" w:rsidRPr="00A64647" w:rsidRDefault="00C51B20" w:rsidP="008D42F5">
            <w:pPr>
              <w:rPr>
                <w:rtl/>
              </w:rPr>
            </w:pPr>
            <w:r w:rsidRPr="00A64647">
              <w:rPr>
                <w:rtl/>
              </w:rPr>
              <w:t>ב. כרטיסים תוצאתיים</w:t>
            </w:r>
          </w:p>
          <w:p w14:paraId="707AE2B2" w14:textId="77777777" w:rsidR="00C51B20" w:rsidRPr="00A64647" w:rsidRDefault="00C51B20" w:rsidP="008D42F5">
            <w:pPr>
              <w:rPr>
                <w:rtl/>
              </w:rPr>
            </w:pPr>
            <w:r w:rsidRPr="00A64647">
              <w:rPr>
                <w:rtl/>
              </w:rPr>
              <w:t>ג. כרטיסי מעבר</w:t>
            </w:r>
          </w:p>
          <w:p w14:paraId="3557A7C6" w14:textId="77777777" w:rsidR="00C51B20" w:rsidRPr="00A64647" w:rsidRDefault="00C51B20" w:rsidP="008D42F5">
            <w:pPr>
              <w:rPr>
                <w:rtl/>
              </w:rPr>
            </w:pPr>
            <w:r w:rsidRPr="00A64647">
              <w:rPr>
                <w:rtl/>
              </w:rPr>
              <w:t>ד. כרטיסים זמניים</w:t>
            </w:r>
          </w:p>
          <w:p w14:paraId="7ECC19FD" w14:textId="77777777" w:rsidR="00C51B20" w:rsidRPr="00A64647" w:rsidRDefault="00C51B20" w:rsidP="008D42F5">
            <w:pPr>
              <w:rPr>
                <w:rtl/>
              </w:rPr>
            </w:pPr>
            <w:r w:rsidRPr="00A64647">
              <w:rPr>
                <w:rtl/>
              </w:rPr>
              <w:t>ה. כרטיסי ספקים / לקוחות</w:t>
            </w:r>
          </w:p>
          <w:p w14:paraId="770DEE8D" w14:textId="77777777" w:rsidR="00C51B20" w:rsidRPr="00A64647" w:rsidRDefault="00C51B20" w:rsidP="008D42F5">
            <w:pPr>
              <w:rPr>
                <w:rtl/>
              </w:rPr>
            </w:pPr>
            <w:r w:rsidRPr="00A64647">
              <w:rPr>
                <w:rtl/>
              </w:rPr>
              <w:t>ו.  כרטיסי אב (חשבון מרכז)</w:t>
            </w:r>
          </w:p>
          <w:p w14:paraId="6C8589EF" w14:textId="77777777" w:rsidR="00C51B20" w:rsidRPr="00A64647" w:rsidRDefault="00C51B20" w:rsidP="008D42F5">
            <w:pPr>
              <w:rPr>
                <w:rtl/>
              </w:rPr>
            </w:pPr>
          </w:p>
          <w:p w14:paraId="5A09999F" w14:textId="77777777" w:rsidR="00C51B20" w:rsidRPr="00A64647" w:rsidRDefault="00C51B20" w:rsidP="008D42F5">
            <w:pPr>
              <w:rPr>
                <w:rtl/>
              </w:rPr>
            </w:pPr>
            <w:r w:rsidRPr="00A64647">
              <w:rPr>
                <w:rtl/>
              </w:rPr>
              <w:t>בכל כרטיס ניתן יהיה לסמן :</w:t>
            </w:r>
          </w:p>
          <w:p w14:paraId="3D575615" w14:textId="77777777" w:rsidR="00C51B20" w:rsidRPr="00A64647" w:rsidRDefault="00C51B20" w:rsidP="008D42F5">
            <w:pPr>
              <w:rPr>
                <w:rtl/>
              </w:rPr>
            </w:pPr>
            <w:r w:rsidRPr="00A64647">
              <w:rPr>
                <w:rtl/>
              </w:rPr>
              <w:t>א. האם נכלל בדוחות כספיים</w:t>
            </w:r>
          </w:p>
          <w:p w14:paraId="5A8E3DFE" w14:textId="77777777" w:rsidR="00C51B20" w:rsidRPr="00A64647" w:rsidRDefault="00C51B20" w:rsidP="008D42F5">
            <w:pPr>
              <w:rPr>
                <w:rtl/>
              </w:rPr>
            </w:pPr>
            <w:r w:rsidRPr="00A64647">
              <w:rPr>
                <w:rtl/>
              </w:rPr>
              <w:t>ב. האם נכלל לחישובי מס</w:t>
            </w:r>
          </w:p>
          <w:p w14:paraId="1DED155D" w14:textId="77777777" w:rsidR="00C51B20" w:rsidRPr="00A64647" w:rsidRDefault="00C51B20" w:rsidP="008D42F5">
            <w:pPr>
              <w:rPr>
                <w:rtl/>
              </w:rPr>
            </w:pPr>
            <w:r w:rsidRPr="00A64647">
              <w:rPr>
                <w:rtl/>
              </w:rPr>
              <w:t>ג. האם כרטיס האב (מרכז לצורך דיווח)</w:t>
            </w:r>
          </w:p>
          <w:p w14:paraId="2B594D54" w14:textId="77777777" w:rsidR="00C51B20" w:rsidRPr="00A64647" w:rsidRDefault="00C51B20" w:rsidP="008D42F5">
            <w:pPr>
              <w:rPr>
                <w:rtl/>
              </w:rPr>
            </w:pPr>
            <w:r w:rsidRPr="00A64647">
              <w:rPr>
                <w:rtl/>
              </w:rPr>
              <w:t>ד. שיוך לכרטיס אב (אם בכלל)</w:t>
            </w:r>
          </w:p>
          <w:p w14:paraId="1BF8605E" w14:textId="77777777" w:rsidR="00C51B20" w:rsidRPr="00A64647" w:rsidRDefault="00C51B20" w:rsidP="008D42F5">
            <w:pPr>
              <w:rPr>
                <w:rtl/>
              </w:rPr>
            </w:pPr>
            <w:r w:rsidRPr="00A64647">
              <w:rPr>
                <w:rtl/>
              </w:rPr>
              <w:t>ה. האם כרטיס מעבר (משנה לשנה).</w:t>
            </w:r>
          </w:p>
          <w:p w14:paraId="2295A940" w14:textId="77777777" w:rsidR="00C51B20" w:rsidRPr="00A64647" w:rsidRDefault="00C51B20" w:rsidP="008D42F5">
            <w:pPr>
              <w:rPr>
                <w:rtl/>
              </w:rPr>
            </w:pPr>
            <w:r w:rsidRPr="00A64647">
              <w:rPr>
                <w:rtl/>
              </w:rPr>
              <w:t>ו.  הצמדה למדד</w:t>
            </w:r>
          </w:p>
          <w:p w14:paraId="628AD171" w14:textId="77777777" w:rsidR="00C51B20" w:rsidRPr="00A64647" w:rsidRDefault="00C51B20" w:rsidP="008D42F5">
            <w:pPr>
              <w:rPr>
                <w:rtl/>
              </w:rPr>
            </w:pPr>
            <w:r w:rsidRPr="00A64647">
              <w:rPr>
                <w:rtl/>
              </w:rPr>
              <w:t xml:space="preserve">ז. </w:t>
            </w:r>
            <w:r w:rsidRPr="00A64647">
              <w:rPr>
                <w:rFonts w:hint="cs"/>
                <w:rtl/>
              </w:rPr>
              <w:t>הצמדה למט"ח</w:t>
            </w:r>
          </w:p>
          <w:p w14:paraId="0291CA0D" w14:textId="77777777" w:rsidR="00C51B20" w:rsidRPr="00A64647" w:rsidRDefault="00C51B20" w:rsidP="008D42F5">
            <w:pPr>
              <w:rPr>
                <w:rtl/>
              </w:rPr>
            </w:pPr>
          </w:p>
          <w:p w14:paraId="2E00FAB6" w14:textId="77777777" w:rsidR="00C51B20" w:rsidRPr="00A64647" w:rsidRDefault="00C51B20" w:rsidP="008D42F5">
            <w:pPr>
              <w:rPr>
                <w:rtl/>
              </w:rPr>
            </w:pPr>
            <w:r w:rsidRPr="00A64647">
              <w:rPr>
                <w:rtl/>
              </w:rPr>
              <w:t>כל כרטיס יכול להשתתף ברישום תנועות יומן למעט כרטיסי אב שנועדו לצורך דיווח.</w:t>
            </w:r>
          </w:p>
          <w:p w14:paraId="769EF57A" w14:textId="77777777" w:rsidR="00C51B20" w:rsidRPr="00A64647" w:rsidRDefault="00C51B20" w:rsidP="008D42F5">
            <w:pPr>
              <w:rPr>
                <w:rtl/>
              </w:rPr>
            </w:pPr>
            <w:r w:rsidRPr="00A64647">
              <w:rPr>
                <w:rtl/>
              </w:rPr>
              <w:t>הכרטיסים יסווגו לפי סיווג:</w:t>
            </w:r>
          </w:p>
          <w:p w14:paraId="4B3C469A" w14:textId="77777777" w:rsidR="00C51B20" w:rsidRPr="00A64647" w:rsidRDefault="00C51B20" w:rsidP="008D42F5">
            <w:pPr>
              <w:rPr>
                <w:rtl/>
              </w:rPr>
            </w:pPr>
            <w:r w:rsidRPr="00A64647">
              <w:rPr>
                <w:rtl/>
              </w:rPr>
              <w:lastRenderedPageBreak/>
              <w:t>א. נכסים</w:t>
            </w:r>
          </w:p>
          <w:p w14:paraId="626D5065" w14:textId="77777777" w:rsidR="00C51B20" w:rsidRPr="00A64647" w:rsidRDefault="00C51B20" w:rsidP="008D42F5">
            <w:pPr>
              <w:rPr>
                <w:rtl/>
              </w:rPr>
            </w:pPr>
            <w:r w:rsidRPr="00A64647">
              <w:rPr>
                <w:rtl/>
              </w:rPr>
              <w:t>ב. התחייבויות</w:t>
            </w:r>
          </w:p>
          <w:p w14:paraId="16B2135A" w14:textId="77777777" w:rsidR="00C51B20" w:rsidRPr="00A64647" w:rsidRDefault="00C51B20" w:rsidP="008D42F5">
            <w:pPr>
              <w:rPr>
                <w:rtl/>
              </w:rPr>
            </w:pPr>
            <w:r w:rsidRPr="00A64647">
              <w:rPr>
                <w:rtl/>
              </w:rPr>
              <w:t>ג. הון עצמי</w:t>
            </w:r>
          </w:p>
          <w:p w14:paraId="489D234F" w14:textId="77777777" w:rsidR="00C51B20" w:rsidRPr="00A64647" w:rsidRDefault="00C51B20" w:rsidP="008D42F5">
            <w:pPr>
              <w:rPr>
                <w:rtl/>
              </w:rPr>
            </w:pPr>
            <w:r w:rsidRPr="00A64647">
              <w:rPr>
                <w:rtl/>
              </w:rPr>
              <w:t>ד. הכנסות</w:t>
            </w:r>
          </w:p>
          <w:p w14:paraId="4F606FB4" w14:textId="77777777" w:rsidR="00C51B20" w:rsidRPr="00A64647" w:rsidRDefault="00C51B20" w:rsidP="008D42F5">
            <w:pPr>
              <w:rPr>
                <w:rtl/>
              </w:rPr>
            </w:pPr>
            <w:r w:rsidRPr="00A64647">
              <w:rPr>
                <w:rtl/>
              </w:rPr>
              <w:t>ה. הוצאות</w:t>
            </w:r>
          </w:p>
          <w:p w14:paraId="41AA3CB5" w14:textId="77777777" w:rsidR="00C51B20" w:rsidRPr="00A64647" w:rsidRDefault="00C51B20" w:rsidP="008D42F5">
            <w:pPr>
              <w:rPr>
                <w:rtl/>
              </w:rPr>
            </w:pPr>
            <w:r w:rsidRPr="00A64647">
              <w:rPr>
                <w:rtl/>
              </w:rPr>
              <w:t>וסיווגים נוספים על פי דרישה.</w:t>
            </w:r>
          </w:p>
        </w:tc>
      </w:tr>
      <w:tr w:rsidR="00C51B20" w:rsidRPr="00A64647" w14:paraId="386A3B09" w14:textId="77777777" w:rsidTr="00C51B20">
        <w:tc>
          <w:tcPr>
            <w:tcW w:w="1256" w:type="dxa"/>
          </w:tcPr>
          <w:p w14:paraId="6AE5158E" w14:textId="24D87EE0" w:rsidR="00C51B20" w:rsidRPr="00A64647" w:rsidRDefault="00C51B20" w:rsidP="008D42F5">
            <w:r w:rsidRPr="007B0B50">
              <w:lastRenderedPageBreak/>
              <w:t>Fi4.01.180</w:t>
            </w:r>
          </w:p>
        </w:tc>
        <w:tc>
          <w:tcPr>
            <w:tcW w:w="9127" w:type="dxa"/>
          </w:tcPr>
          <w:p w14:paraId="7178E257" w14:textId="77777777" w:rsidR="00C51B20" w:rsidRPr="00A64647" w:rsidRDefault="00C51B20" w:rsidP="008D42F5">
            <w:pPr>
              <w:rPr>
                <w:rtl/>
              </w:rPr>
            </w:pPr>
            <w:r w:rsidRPr="00A64647">
              <w:rPr>
                <w:rtl/>
              </w:rPr>
              <w:t>פתיחת כרטיסי אב ראשיים:</w:t>
            </w:r>
          </w:p>
          <w:p w14:paraId="45902A40" w14:textId="77777777" w:rsidR="00C51B20" w:rsidRPr="00A64647" w:rsidRDefault="00C51B20" w:rsidP="008D42F5">
            <w:pPr>
              <w:rPr>
                <w:rtl/>
              </w:rPr>
            </w:pPr>
            <w:r w:rsidRPr="00A64647">
              <w:rPr>
                <w:rtl/>
              </w:rPr>
              <w:t>המערכת תכיל מספר כרטיסי אב ותאפשר לבנות עוד מספר כרטיסים אב נוספים לצורך ריכוז הדיווח:</w:t>
            </w:r>
          </w:p>
          <w:p w14:paraId="46B1C2D3" w14:textId="77777777" w:rsidR="00C51B20" w:rsidRPr="00A64647" w:rsidRDefault="00C51B20" w:rsidP="008D42F5">
            <w:pPr>
              <w:rPr>
                <w:rtl/>
              </w:rPr>
            </w:pPr>
            <w:r w:rsidRPr="00A64647">
              <w:rPr>
                <w:rtl/>
              </w:rPr>
              <w:t>א. כרטיס אב לקוחות – כלל כרטיסי הלקוחות הפרטניים יצורפו תחתיו</w:t>
            </w:r>
          </w:p>
          <w:p w14:paraId="2C8BEFDF" w14:textId="77777777" w:rsidR="00C51B20" w:rsidRPr="00A64647" w:rsidRDefault="00C51B20" w:rsidP="008D42F5">
            <w:pPr>
              <w:rPr>
                <w:rtl/>
              </w:rPr>
            </w:pPr>
            <w:r w:rsidRPr="00A64647">
              <w:rPr>
                <w:rtl/>
              </w:rPr>
              <w:t>ב. כרטיס אב ספקים – כלל כרטיסי הספקים הפרטניים יצרפו תחתיו.</w:t>
            </w:r>
            <w:r w:rsidRPr="00A64647">
              <w:rPr>
                <w:rFonts w:hint="cs"/>
                <w:rtl/>
              </w:rPr>
              <w:t xml:space="preserve"> יוקם כרטיס ספק מרכז עם כרטיסי "בן".</w:t>
            </w:r>
          </w:p>
          <w:p w14:paraId="0F7E01FA" w14:textId="77777777" w:rsidR="00C51B20" w:rsidRPr="00A64647" w:rsidRDefault="00C51B20" w:rsidP="008D42F5">
            <w:pPr>
              <w:rPr>
                <w:rtl/>
              </w:rPr>
            </w:pPr>
            <w:r w:rsidRPr="00A64647">
              <w:rPr>
                <w:rtl/>
              </w:rPr>
              <w:t>דוגמא:</w:t>
            </w:r>
          </w:p>
          <w:p w14:paraId="701E7DA1" w14:textId="77777777" w:rsidR="00C51B20" w:rsidRPr="00A64647" w:rsidRDefault="00C51B20" w:rsidP="008D42F5">
            <w:pPr>
              <w:rPr>
                <w:rtl/>
              </w:rPr>
            </w:pPr>
            <w:r w:rsidRPr="00A64647">
              <w:rPr>
                <w:rtl/>
              </w:rPr>
              <w:t>עם פתיחת כרטיס ספק בשם "אבי כהן- מוצרי השקיה" יוגדר כרטיס הנח"ש (או חשבון) תחת אותו שם והכרטיס יוגדר ככרטיס תחת כרטיס אב ספקים.</w:t>
            </w:r>
          </w:p>
        </w:tc>
      </w:tr>
      <w:tr w:rsidR="00C51B20" w:rsidRPr="00A64647" w14:paraId="4287D7F5" w14:textId="77777777" w:rsidTr="00C51B20">
        <w:tc>
          <w:tcPr>
            <w:tcW w:w="1256" w:type="dxa"/>
          </w:tcPr>
          <w:p w14:paraId="5E679FA2" w14:textId="1E90B94F" w:rsidR="00C51B20" w:rsidRPr="00A64647" w:rsidRDefault="00C51B20" w:rsidP="008D42F5">
            <w:r w:rsidRPr="007B0B50">
              <w:t>Fi4.01.190</w:t>
            </w:r>
          </w:p>
        </w:tc>
        <w:tc>
          <w:tcPr>
            <w:tcW w:w="9127" w:type="dxa"/>
          </w:tcPr>
          <w:p w14:paraId="4864021C" w14:textId="77777777" w:rsidR="00C51B20" w:rsidRPr="00A64647" w:rsidRDefault="00C51B20" w:rsidP="008D42F5">
            <w:pPr>
              <w:rPr>
                <w:rtl/>
              </w:rPr>
            </w:pPr>
            <w:r w:rsidRPr="00A64647">
              <w:rPr>
                <w:rtl/>
              </w:rPr>
              <w:t>הצמדה למדד - חישוב הצמדה למדד מתבצע לכרטיסים המוגדרים שיש למדדם. אופן המידוד של כל כרטיס יקבע לפי שיוכו המאזני.</w:t>
            </w:r>
          </w:p>
          <w:p w14:paraId="3FB1DA77" w14:textId="77777777" w:rsidR="00C51B20" w:rsidRPr="00A64647" w:rsidRDefault="00C51B20" w:rsidP="008D42F5">
            <w:pPr>
              <w:rPr>
                <w:rtl/>
              </w:rPr>
            </w:pPr>
            <w:r w:rsidRPr="00A64647">
              <w:rPr>
                <w:rFonts w:hint="cs"/>
                <w:rtl/>
              </w:rPr>
              <w:t xml:space="preserve">הצמדה למט"ח </w:t>
            </w:r>
            <w:r w:rsidRPr="00A64647">
              <w:rPr>
                <w:rtl/>
              </w:rPr>
              <w:t>–</w:t>
            </w:r>
            <w:r w:rsidRPr="00A64647">
              <w:rPr>
                <w:rFonts w:hint="cs"/>
                <w:rtl/>
              </w:rPr>
              <w:t xml:space="preserve"> חישוב הצמדה למט"ח מתבצע לכרטיסים המוגדרים שיש למדדם. </w:t>
            </w:r>
          </w:p>
        </w:tc>
      </w:tr>
      <w:tr w:rsidR="00C51B20" w:rsidRPr="00A64647" w14:paraId="3E7315D8" w14:textId="77777777" w:rsidTr="00C51B20">
        <w:tc>
          <w:tcPr>
            <w:tcW w:w="1256" w:type="dxa"/>
          </w:tcPr>
          <w:p w14:paraId="7074B31C" w14:textId="78CF3A93" w:rsidR="00C51B20" w:rsidRPr="00A64647" w:rsidRDefault="00C51B20" w:rsidP="008D42F5">
            <w:r w:rsidRPr="007B0B50">
              <w:t>Fi4.01.200</w:t>
            </w:r>
          </w:p>
        </w:tc>
        <w:tc>
          <w:tcPr>
            <w:tcW w:w="9127" w:type="dxa"/>
          </w:tcPr>
          <w:p w14:paraId="48082299" w14:textId="77777777" w:rsidR="00C51B20" w:rsidRPr="00A64647" w:rsidRDefault="00C51B20" w:rsidP="008D42F5">
            <w:pPr>
              <w:rPr>
                <w:rtl/>
              </w:rPr>
            </w:pPr>
            <w:r w:rsidRPr="00A64647">
              <w:rPr>
                <w:rtl/>
              </w:rPr>
              <w:t>איחוד כרטיסים – המערכת תאפשר איחוד רישום תנועות יומן תחת אותו כרטיס במידה נפתח מעבר לפעם אחת בטעות.</w:t>
            </w:r>
          </w:p>
        </w:tc>
      </w:tr>
      <w:tr w:rsidR="00C51B20" w:rsidRPr="00A64647" w14:paraId="2D1152B0" w14:textId="77777777" w:rsidTr="00C51B20">
        <w:tc>
          <w:tcPr>
            <w:tcW w:w="1256" w:type="dxa"/>
          </w:tcPr>
          <w:p w14:paraId="6019CA9F" w14:textId="469F55F4" w:rsidR="00C51B20" w:rsidRPr="00A64647" w:rsidRDefault="00C51B20" w:rsidP="008D42F5">
            <w:r w:rsidRPr="007B0B50">
              <w:t>Fi4.01.210</w:t>
            </w:r>
          </w:p>
        </w:tc>
        <w:tc>
          <w:tcPr>
            <w:tcW w:w="9127" w:type="dxa"/>
          </w:tcPr>
          <w:p w14:paraId="587F16B8" w14:textId="77777777" w:rsidR="00C51B20" w:rsidRPr="00A64647" w:rsidRDefault="00C51B20" w:rsidP="008D42F5">
            <w:pPr>
              <w:rPr>
                <w:rtl/>
              </w:rPr>
            </w:pPr>
            <w:r w:rsidRPr="00A64647">
              <w:rPr>
                <w:rtl/>
              </w:rPr>
              <w:t>הקמת כרטיסים (חשבונות) נדרשים לצורך דיווח חשבונאי:</w:t>
            </w:r>
          </w:p>
          <w:p w14:paraId="1E976C55" w14:textId="77777777" w:rsidR="00C51B20" w:rsidRPr="00A64647" w:rsidRDefault="00C51B20" w:rsidP="008D42F5">
            <w:pPr>
              <w:rPr>
                <w:rtl/>
              </w:rPr>
            </w:pPr>
            <w:r w:rsidRPr="00A64647">
              <w:rPr>
                <w:rtl/>
              </w:rPr>
              <w:t>המערכת תוקם כמערכת עם מספר כרטיסיות (חשבונות) ברירת מחדל.</w:t>
            </w:r>
          </w:p>
        </w:tc>
      </w:tr>
      <w:tr w:rsidR="00C51B20" w:rsidRPr="00A64647" w14:paraId="1455C8A0" w14:textId="77777777" w:rsidTr="00C51B20">
        <w:tc>
          <w:tcPr>
            <w:tcW w:w="1256" w:type="dxa"/>
          </w:tcPr>
          <w:p w14:paraId="0C9DFCF6" w14:textId="4FA136C3" w:rsidR="00C51B20" w:rsidRPr="00A64647" w:rsidRDefault="00C51B20" w:rsidP="008D42F5">
            <w:r w:rsidRPr="007B0B50">
              <w:t>Fi4.01.220</w:t>
            </w:r>
          </w:p>
        </w:tc>
        <w:tc>
          <w:tcPr>
            <w:tcW w:w="9127" w:type="dxa"/>
          </w:tcPr>
          <w:p w14:paraId="23FE26BC" w14:textId="77777777" w:rsidR="00C51B20" w:rsidRPr="00A64647" w:rsidRDefault="00C51B20" w:rsidP="008D42F5">
            <w:pPr>
              <w:rPr>
                <w:rtl/>
              </w:rPr>
            </w:pPr>
            <w:r w:rsidRPr="00A64647">
              <w:rPr>
                <w:rtl/>
              </w:rPr>
              <w:t>העברת יתרות כרטיסים:</w:t>
            </w:r>
          </w:p>
          <w:p w14:paraId="6820CB11" w14:textId="77777777" w:rsidR="00C51B20" w:rsidRPr="00A64647" w:rsidRDefault="00C51B20" w:rsidP="008D42F5">
            <w:pPr>
              <w:rPr>
                <w:rtl/>
              </w:rPr>
            </w:pPr>
            <w:r w:rsidRPr="00A64647">
              <w:rPr>
                <w:rtl/>
              </w:rPr>
              <w:t>המערכת תאפשר העברת יתרות בין כרטיסים לדוגמא העברת יתרת יתרה או תנועות מכרטיס הוצאות מראש לכרטיס הוצאות.</w:t>
            </w:r>
          </w:p>
        </w:tc>
      </w:tr>
      <w:tr w:rsidR="00C51B20" w:rsidRPr="00A64647" w14:paraId="75C80687" w14:textId="77777777" w:rsidTr="00C51B20">
        <w:tc>
          <w:tcPr>
            <w:tcW w:w="1256" w:type="dxa"/>
          </w:tcPr>
          <w:p w14:paraId="39FE6DE1" w14:textId="0F08184E" w:rsidR="00C51B20" w:rsidRPr="00A64647" w:rsidRDefault="00C51B20" w:rsidP="008D42F5">
            <w:r w:rsidRPr="007B0B50">
              <w:t>Fi4.01.230</w:t>
            </w:r>
          </w:p>
        </w:tc>
        <w:tc>
          <w:tcPr>
            <w:tcW w:w="9127" w:type="dxa"/>
          </w:tcPr>
          <w:p w14:paraId="70CA1CB7" w14:textId="77777777" w:rsidR="00C51B20" w:rsidRPr="00A64647" w:rsidRDefault="00C51B20" w:rsidP="008D42F5">
            <w:pPr>
              <w:rPr>
                <w:rtl/>
              </w:rPr>
            </w:pPr>
            <w:r w:rsidRPr="00A64647">
              <w:rPr>
                <w:rtl/>
              </w:rPr>
              <w:t>המערכת תאפשר הקמת כרטסות ממודרות כך שניתן יהיה לצפות / לעדכן / להוסיף תנועות ברמת הרשאה מתאימה למשתמש.</w:t>
            </w:r>
          </w:p>
          <w:p w14:paraId="14BC795E" w14:textId="77777777" w:rsidR="00C51B20" w:rsidRPr="00A64647" w:rsidRDefault="00C51B20" w:rsidP="008D42F5">
            <w:pPr>
              <w:rPr>
                <w:rtl/>
              </w:rPr>
            </w:pPr>
            <w:r w:rsidRPr="00A64647">
              <w:rPr>
                <w:rtl/>
              </w:rPr>
              <w:t>דוגמאות לכרטסות ממודרות: כרטסות שכר ונלוות.</w:t>
            </w:r>
          </w:p>
        </w:tc>
      </w:tr>
      <w:tr w:rsidR="00C51B20" w:rsidRPr="00A64647" w14:paraId="4039446C" w14:textId="77777777" w:rsidTr="00C51B20">
        <w:tc>
          <w:tcPr>
            <w:tcW w:w="1256" w:type="dxa"/>
          </w:tcPr>
          <w:p w14:paraId="15AF6B7F" w14:textId="423CBBAE" w:rsidR="00C51B20" w:rsidRPr="00A64647" w:rsidRDefault="00C51B20" w:rsidP="008D42F5">
            <w:r w:rsidRPr="007B0B50">
              <w:t>Fi4.01.240</w:t>
            </w:r>
          </w:p>
        </w:tc>
        <w:tc>
          <w:tcPr>
            <w:tcW w:w="9127" w:type="dxa"/>
          </w:tcPr>
          <w:p w14:paraId="05BBA3C2" w14:textId="77777777" w:rsidR="00C51B20" w:rsidRPr="00A64647" w:rsidRDefault="00C51B20" w:rsidP="008D42F5">
            <w:pPr>
              <w:rPr>
                <w:rtl/>
              </w:rPr>
            </w:pPr>
            <w:r w:rsidRPr="00A64647">
              <w:rPr>
                <w:rtl/>
              </w:rPr>
              <w:t>התאמות:</w:t>
            </w:r>
          </w:p>
          <w:p w14:paraId="0A85FAEF" w14:textId="77777777" w:rsidR="00C51B20" w:rsidRPr="00A64647" w:rsidRDefault="00C51B20" w:rsidP="008D42F5">
            <w:pPr>
              <w:rPr>
                <w:rtl/>
              </w:rPr>
            </w:pPr>
            <w:r w:rsidRPr="00A64647">
              <w:rPr>
                <w:rtl/>
              </w:rPr>
              <w:t>המערכת תאפשר התאמות בנקים מול תנועות יומן ויצירת אסמכתא להתאמה.</w:t>
            </w:r>
          </w:p>
          <w:p w14:paraId="50F851CE" w14:textId="77777777" w:rsidR="00C51B20" w:rsidRPr="00A64647" w:rsidRDefault="00C51B20" w:rsidP="008D42F5">
            <w:pPr>
              <w:rPr>
                <w:rtl/>
              </w:rPr>
            </w:pPr>
            <w:r w:rsidRPr="00A64647">
              <w:rPr>
                <w:rtl/>
              </w:rPr>
              <w:t>כמו כן ניתן יהיה לבצע התאמת תנועות מול מסמכים אחרים כגון טעינת סרטי תקבולים מאשראי, מס"ב וכיו"ב.</w:t>
            </w:r>
          </w:p>
        </w:tc>
      </w:tr>
      <w:tr w:rsidR="00C51B20" w:rsidRPr="00A64647" w14:paraId="228EFE5E" w14:textId="77777777" w:rsidTr="00C51B20">
        <w:tc>
          <w:tcPr>
            <w:tcW w:w="1256" w:type="dxa"/>
          </w:tcPr>
          <w:p w14:paraId="7002B7E7" w14:textId="1D7D609F" w:rsidR="00C51B20" w:rsidRPr="00A64647" w:rsidRDefault="00C51B20" w:rsidP="008D42F5">
            <w:r w:rsidRPr="007B0B50">
              <w:t>Fi4.01.250</w:t>
            </w:r>
          </w:p>
        </w:tc>
        <w:tc>
          <w:tcPr>
            <w:tcW w:w="9127" w:type="dxa"/>
          </w:tcPr>
          <w:p w14:paraId="3355FC80" w14:textId="77777777" w:rsidR="00C51B20" w:rsidRPr="00A64647" w:rsidRDefault="00C51B20" w:rsidP="008D42F5">
            <w:pPr>
              <w:rPr>
                <w:rtl/>
              </w:rPr>
            </w:pPr>
            <w:r w:rsidRPr="00A64647">
              <w:rPr>
                <w:rtl/>
              </w:rPr>
              <w:t>ביצוע התאמה אוטומטית:</w:t>
            </w:r>
          </w:p>
          <w:p w14:paraId="04C47D6A" w14:textId="77777777" w:rsidR="00C51B20" w:rsidRPr="00A64647" w:rsidRDefault="00C51B20" w:rsidP="008D42F5">
            <w:pPr>
              <w:rPr>
                <w:rtl/>
              </w:rPr>
            </w:pPr>
            <w:r w:rsidRPr="00A64647">
              <w:rPr>
                <w:rtl/>
              </w:rPr>
              <w:t>המערכת תכלול מנגנון חיפוש והתאמה אוטומטית על פי לוגיקה:</w:t>
            </w:r>
          </w:p>
          <w:p w14:paraId="010C06DB" w14:textId="77777777" w:rsidR="00C51B20" w:rsidRPr="00A64647" w:rsidRDefault="00C51B20" w:rsidP="008D42F5">
            <w:pPr>
              <w:rPr>
                <w:rtl/>
              </w:rPr>
            </w:pPr>
            <w:r w:rsidRPr="00A64647">
              <w:rPr>
                <w:rtl/>
              </w:rPr>
              <w:t>א. אסמכתא כנגד תנועה שנוצרה באותו תאריך בעלת אותו סכום ואותם פרטים.</w:t>
            </w:r>
          </w:p>
          <w:p w14:paraId="456FADA4" w14:textId="77777777" w:rsidR="00C51B20" w:rsidRPr="00A64647" w:rsidRDefault="00C51B20" w:rsidP="008D42F5">
            <w:pPr>
              <w:rPr>
                <w:rtl/>
              </w:rPr>
            </w:pPr>
            <w:r w:rsidRPr="00A64647">
              <w:rPr>
                <w:rtl/>
              </w:rPr>
              <w:t>ב. אסמכתא כנגד תנועה שנוצרה באותו תאריך בעלת אותו סכום.</w:t>
            </w:r>
          </w:p>
          <w:p w14:paraId="68653B40" w14:textId="77777777" w:rsidR="00C51B20" w:rsidRPr="00A64647" w:rsidRDefault="00C51B20" w:rsidP="008D42F5">
            <w:pPr>
              <w:rPr>
                <w:rtl/>
              </w:rPr>
            </w:pPr>
            <w:r w:rsidRPr="00A64647">
              <w:rPr>
                <w:rtl/>
              </w:rPr>
              <w:t>ג. אסמכתא כנגד תנועה שנוצרה באותו תאריך בעלת אותם פרטים</w:t>
            </w:r>
          </w:p>
          <w:p w14:paraId="0E9F0748" w14:textId="77777777" w:rsidR="00C51B20" w:rsidRPr="00A64647" w:rsidRDefault="00C51B20" w:rsidP="008D42F5">
            <w:pPr>
              <w:rPr>
                <w:rtl/>
              </w:rPr>
            </w:pPr>
            <w:r w:rsidRPr="00A64647">
              <w:rPr>
                <w:rtl/>
              </w:rPr>
              <w:t xml:space="preserve">ד. לפי סכום בהפרש תאריכים עד </w:t>
            </w:r>
            <w:r w:rsidRPr="00A64647">
              <w:t>x</w:t>
            </w:r>
            <w:r w:rsidRPr="00A64647">
              <w:rPr>
                <w:rtl/>
              </w:rPr>
              <w:t xml:space="preserve"> ימים (הניתן לשינוי בין 1 ל 5)</w:t>
            </w:r>
          </w:p>
          <w:p w14:paraId="05E70065" w14:textId="77777777" w:rsidR="00C51B20" w:rsidRPr="00A64647" w:rsidRDefault="00C51B20" w:rsidP="008D42F5">
            <w:pPr>
              <w:rPr>
                <w:rtl/>
              </w:rPr>
            </w:pPr>
            <w:r w:rsidRPr="00A64647">
              <w:rPr>
                <w:rtl/>
              </w:rPr>
              <w:t xml:space="preserve">ה. לפי תאריך זהה בהפרש סכומים (אבסולוטי) עד </w:t>
            </w:r>
            <w:r w:rsidRPr="00A64647">
              <w:t>x</w:t>
            </w:r>
            <w:r w:rsidRPr="00A64647">
              <w:rPr>
                <w:rtl/>
              </w:rPr>
              <w:t xml:space="preserve"> ש"ח (הניתן לשינוי בין 0.01 ל 4.99 ש"ח הפרש)</w:t>
            </w:r>
          </w:p>
        </w:tc>
      </w:tr>
      <w:tr w:rsidR="00C51B20" w:rsidRPr="00A64647" w14:paraId="2BB75C9C" w14:textId="77777777" w:rsidTr="00C51B20">
        <w:tc>
          <w:tcPr>
            <w:tcW w:w="1256" w:type="dxa"/>
          </w:tcPr>
          <w:p w14:paraId="62C12B45" w14:textId="3A08E898" w:rsidR="00C51B20" w:rsidRPr="00A64647" w:rsidRDefault="00C51B20" w:rsidP="008D42F5">
            <w:r w:rsidRPr="007B0B50">
              <w:t>Fi4.01.260</w:t>
            </w:r>
          </w:p>
        </w:tc>
        <w:tc>
          <w:tcPr>
            <w:tcW w:w="9127" w:type="dxa"/>
          </w:tcPr>
          <w:p w14:paraId="27A5EF14" w14:textId="77777777" w:rsidR="00C51B20" w:rsidRPr="00A64647" w:rsidRDefault="00C51B20" w:rsidP="008D42F5">
            <w:pPr>
              <w:rPr>
                <w:rtl/>
              </w:rPr>
            </w:pPr>
            <w:r w:rsidRPr="00A64647">
              <w:rPr>
                <w:rtl/>
              </w:rPr>
              <w:t xml:space="preserve">המערכת תאפשר ליצור תנועות יומן מאסמכתאות שאינן מאותרות בתנועות יומן קיימות. כגון: עמלות בנקים, חיובים שלא נרשמו וכיו"ב. תנועת היומן תיווצר בצורה מלאה או חלקית לפי הנתונים הקיימים </w:t>
            </w:r>
            <w:r w:rsidRPr="00A64647">
              <w:rPr>
                <w:rtl/>
              </w:rPr>
              <w:lastRenderedPageBreak/>
              <w:t>(סכום, כרטיס החובה והזכות המשתתפים בתנועה וכיו"ב). עם אישור התנועה יבוצע קישור התאמה בין האסמכתא לבי</w:t>
            </w:r>
            <w:r w:rsidRPr="00A64647">
              <w:rPr>
                <w:rFonts w:hint="cs"/>
                <w:rtl/>
              </w:rPr>
              <w:t>ן</w:t>
            </w:r>
            <w:r w:rsidRPr="00A64647">
              <w:rPr>
                <w:rtl/>
              </w:rPr>
              <w:t xml:space="preserve"> התנועה שנוצרה.</w:t>
            </w:r>
          </w:p>
        </w:tc>
      </w:tr>
      <w:tr w:rsidR="00C51B20" w:rsidRPr="00A64647" w14:paraId="0479ED01" w14:textId="77777777" w:rsidTr="00C51B20">
        <w:tc>
          <w:tcPr>
            <w:tcW w:w="1256" w:type="dxa"/>
          </w:tcPr>
          <w:p w14:paraId="346887DE" w14:textId="79F0DB5D" w:rsidR="00C51B20" w:rsidRPr="00A64647" w:rsidRDefault="00C51B20" w:rsidP="008D42F5">
            <w:r w:rsidRPr="007B0B50">
              <w:lastRenderedPageBreak/>
              <w:t>Fi4.01.270</w:t>
            </w:r>
          </w:p>
        </w:tc>
        <w:tc>
          <w:tcPr>
            <w:tcW w:w="9127" w:type="dxa"/>
          </w:tcPr>
          <w:p w14:paraId="29311628" w14:textId="77777777" w:rsidR="00C51B20" w:rsidRPr="00A64647" w:rsidRDefault="00C51B20" w:rsidP="008D42F5">
            <w:pPr>
              <w:rPr>
                <w:rtl/>
              </w:rPr>
            </w:pPr>
            <w:r w:rsidRPr="00A64647">
              <w:rPr>
                <w:rtl/>
              </w:rPr>
              <w:t>מסך לביצוע התאמות:</w:t>
            </w:r>
          </w:p>
          <w:p w14:paraId="5B2BD372" w14:textId="77777777" w:rsidR="00C51B20" w:rsidRPr="00A64647" w:rsidRDefault="00C51B20" w:rsidP="008D42F5">
            <w:pPr>
              <w:rPr>
                <w:rtl/>
              </w:rPr>
            </w:pPr>
            <w:r w:rsidRPr="00A64647">
              <w:rPr>
                <w:rtl/>
              </w:rPr>
              <w:t>המערכת תאפשר הצגת מסמך ביצוע התאמות להתאמה בין תנועות לאסמכתאות במודל של יחיד – יחיד; יחיד רבים ורבים רבים (כלומר מספר תנועות יומן מרכזות אסמכתא בודדת או רצף של אסמכתאות)</w:t>
            </w:r>
          </w:p>
          <w:p w14:paraId="3B5BB13A" w14:textId="77777777" w:rsidR="00C51B20" w:rsidRPr="00A64647" w:rsidRDefault="00C51B20" w:rsidP="008D42F5">
            <w:pPr>
              <w:rPr>
                <w:rtl/>
              </w:rPr>
            </w:pPr>
            <w:r w:rsidRPr="00A64647">
              <w:rPr>
                <w:rtl/>
              </w:rPr>
              <w:t>המערכת תאפשר הצגה ברורה של סכום התנועות והאסמכתאות המסומנות כמועמדות להתאמה וההפרש הכספי בין שתי הקבוצות.</w:t>
            </w:r>
          </w:p>
          <w:p w14:paraId="47AADEBA" w14:textId="77777777" w:rsidR="00C51B20" w:rsidRPr="00A64647" w:rsidRDefault="00C51B20" w:rsidP="008D42F5">
            <w:pPr>
              <w:rPr>
                <w:rtl/>
              </w:rPr>
            </w:pPr>
          </w:p>
        </w:tc>
      </w:tr>
      <w:tr w:rsidR="00C51B20" w:rsidRPr="00A64647" w14:paraId="471AA468" w14:textId="77777777" w:rsidTr="00C51B20">
        <w:tc>
          <w:tcPr>
            <w:tcW w:w="1256" w:type="dxa"/>
          </w:tcPr>
          <w:p w14:paraId="5485F84F" w14:textId="67D35D7F" w:rsidR="00C51B20" w:rsidRPr="00A64647" w:rsidRDefault="00C51B20" w:rsidP="008D42F5">
            <w:r w:rsidRPr="007B0B50">
              <w:t>Fi4.01.280</w:t>
            </w:r>
          </w:p>
        </w:tc>
        <w:tc>
          <w:tcPr>
            <w:tcW w:w="9127" w:type="dxa"/>
          </w:tcPr>
          <w:p w14:paraId="3293CA56" w14:textId="77777777" w:rsidR="00C51B20" w:rsidRPr="00A64647" w:rsidRDefault="00C51B20" w:rsidP="008D42F5">
            <w:pPr>
              <w:rPr>
                <w:rtl/>
              </w:rPr>
            </w:pPr>
            <w:r w:rsidRPr="00A64647">
              <w:rPr>
                <w:rtl/>
              </w:rPr>
              <w:t>ביטול התאמות:</w:t>
            </w:r>
          </w:p>
          <w:p w14:paraId="6AC624B3" w14:textId="77777777" w:rsidR="00C51B20" w:rsidRPr="00A64647" w:rsidRDefault="00C51B20" w:rsidP="008D42F5">
            <w:pPr>
              <w:rPr>
                <w:rtl/>
              </w:rPr>
            </w:pPr>
            <w:r w:rsidRPr="00A64647">
              <w:rPr>
                <w:rtl/>
              </w:rPr>
              <w:t xml:space="preserve">המערכת תאפשר סימון ופירוק התאמות שבוצעו. תנועות ואסמכתאות אלו יחזרו ל"פול" הלא מותאמות. </w:t>
            </w:r>
          </w:p>
        </w:tc>
      </w:tr>
      <w:tr w:rsidR="00C51B20" w:rsidRPr="00A64647" w14:paraId="0220598D" w14:textId="77777777" w:rsidTr="00C51B20">
        <w:tc>
          <w:tcPr>
            <w:tcW w:w="1256" w:type="dxa"/>
          </w:tcPr>
          <w:p w14:paraId="642211A1" w14:textId="29957346" w:rsidR="00C51B20" w:rsidRPr="00A64647" w:rsidRDefault="00C51B20" w:rsidP="008D42F5">
            <w:r w:rsidRPr="007B0B50">
              <w:t>Fi4.01.290</w:t>
            </w:r>
          </w:p>
        </w:tc>
        <w:tc>
          <w:tcPr>
            <w:tcW w:w="9127" w:type="dxa"/>
          </w:tcPr>
          <w:p w14:paraId="0A0B4441" w14:textId="77777777" w:rsidR="00C51B20" w:rsidRPr="00A64647" w:rsidRDefault="00C51B20" w:rsidP="008D42F5">
            <w:pPr>
              <w:rPr>
                <w:rtl/>
              </w:rPr>
            </w:pPr>
            <w:r w:rsidRPr="00A64647">
              <w:rPr>
                <w:rtl/>
              </w:rPr>
              <w:t>יצירת תנועת איזון:</w:t>
            </w:r>
          </w:p>
          <w:p w14:paraId="6D462144" w14:textId="77777777" w:rsidR="00C51B20" w:rsidRPr="00A64647" w:rsidRDefault="00C51B20" w:rsidP="008D42F5">
            <w:pPr>
              <w:rPr>
                <w:rtl/>
              </w:rPr>
            </w:pPr>
            <w:r w:rsidRPr="00A64647">
              <w:rPr>
                <w:rtl/>
              </w:rPr>
              <w:t>במידה ומשתמש כופה התאמה בין תנועה / תנועות יומן לאסמכתא / אסמכתאות בהתאמה בודדת ונוצר הפרש כ</w:t>
            </w:r>
            <w:r w:rsidRPr="00A64647">
              <w:rPr>
                <w:rFonts w:hint="cs"/>
                <w:rtl/>
              </w:rPr>
              <w:t>ס</w:t>
            </w:r>
            <w:r w:rsidRPr="00A64647">
              <w:rPr>
                <w:rtl/>
              </w:rPr>
              <w:t>פי</w:t>
            </w:r>
            <w:r w:rsidRPr="00A64647">
              <w:rPr>
                <w:rFonts w:hint="cs"/>
                <w:rtl/>
              </w:rPr>
              <w:t>,</w:t>
            </w:r>
            <w:r w:rsidRPr="00A64647">
              <w:rPr>
                <w:rtl/>
              </w:rPr>
              <w:t xml:space="preserve"> המערכת תאפשר ביצוע תנועת יומן וצירוף הוספת רשומה מאזנת לכרטיס מיוחד ("איזון התאמות" או בדומה) לשם השלמת ואישור תנועת יומן</w:t>
            </w:r>
          </w:p>
        </w:tc>
      </w:tr>
      <w:tr w:rsidR="00C51B20" w:rsidRPr="00A64647" w14:paraId="6486DE9B" w14:textId="77777777" w:rsidTr="00C51B20">
        <w:tc>
          <w:tcPr>
            <w:tcW w:w="1256" w:type="dxa"/>
          </w:tcPr>
          <w:p w14:paraId="2E182B46" w14:textId="2DA9A911" w:rsidR="00C51B20" w:rsidRPr="00A64647" w:rsidRDefault="00C51B20" w:rsidP="008D42F5">
            <w:r w:rsidRPr="007B0B50">
              <w:t>Fi4.01.300</w:t>
            </w:r>
          </w:p>
        </w:tc>
        <w:tc>
          <w:tcPr>
            <w:tcW w:w="9127" w:type="dxa"/>
          </w:tcPr>
          <w:p w14:paraId="7040E6FC" w14:textId="77777777" w:rsidR="00C51B20" w:rsidRPr="00A64647" w:rsidRDefault="00C51B20" w:rsidP="008D42F5">
            <w:pPr>
              <w:rPr>
                <w:rtl/>
              </w:rPr>
            </w:pPr>
            <w:r w:rsidRPr="00A64647">
              <w:rPr>
                <w:rtl/>
              </w:rPr>
              <w:t>קליטת דפי בנק להתאמות:</w:t>
            </w:r>
          </w:p>
          <w:p w14:paraId="04EA3821" w14:textId="77777777" w:rsidR="00C51B20" w:rsidRPr="00A64647" w:rsidRDefault="00C51B20" w:rsidP="008D42F5">
            <w:pPr>
              <w:rPr>
                <w:rtl/>
              </w:rPr>
            </w:pPr>
            <w:r w:rsidRPr="00A64647">
              <w:rPr>
                <w:rtl/>
              </w:rPr>
              <w:t xml:space="preserve">המערכת תכיל ממשקים לקליטה אוטומטית של דפי בנק בשקלים מקבצי </w:t>
            </w:r>
            <w:r w:rsidRPr="00A64647">
              <w:t>ASCII</w:t>
            </w:r>
            <w:r w:rsidRPr="00A64647">
              <w:rPr>
                <w:rtl/>
              </w:rPr>
              <w:t xml:space="preserve"> במבנה הסטנדרטי של </w:t>
            </w:r>
            <w:r w:rsidRPr="00A64647">
              <w:rPr>
                <w:rFonts w:hint="cs"/>
                <w:rtl/>
              </w:rPr>
              <w:t>כל</w:t>
            </w:r>
            <w:r w:rsidRPr="00A64647">
              <w:rPr>
                <w:rtl/>
              </w:rPr>
              <w:t xml:space="preserve"> הבנקים, כולל </w:t>
            </w:r>
          </w:p>
          <w:p w14:paraId="2877F0BA" w14:textId="77777777" w:rsidR="00C51B20" w:rsidRPr="00A64647" w:rsidRDefault="00C51B20" w:rsidP="008D42F5">
            <w:pPr>
              <w:rPr>
                <w:rtl/>
              </w:rPr>
            </w:pPr>
            <w:r w:rsidRPr="00A64647">
              <w:rPr>
                <w:rtl/>
              </w:rPr>
              <w:t xml:space="preserve">ממשק לקליטת דפי בנק של בזק זהב. </w:t>
            </w:r>
          </w:p>
          <w:p w14:paraId="1C5AE5E4" w14:textId="77777777" w:rsidR="00C51B20" w:rsidRPr="00A64647" w:rsidRDefault="00C51B20" w:rsidP="008D42F5">
            <w:pPr>
              <w:rPr>
                <w:rtl/>
              </w:rPr>
            </w:pPr>
            <w:r w:rsidRPr="00A64647">
              <w:rPr>
                <w:rtl/>
              </w:rPr>
              <w:t>באופן דומה תכיל המערכת מנגנון קליטת קבצי חברות אשראי, מס"ב ובנק הדואר למערכת.</w:t>
            </w:r>
          </w:p>
          <w:p w14:paraId="663218E5" w14:textId="77777777" w:rsidR="00C51B20" w:rsidRPr="00A64647" w:rsidRDefault="00C51B20" w:rsidP="008D42F5">
            <w:pPr>
              <w:rPr>
                <w:rtl/>
              </w:rPr>
            </w:pPr>
            <w:r w:rsidRPr="00A64647">
              <w:rPr>
                <w:rtl/>
              </w:rPr>
              <w:t>בקליטת דפי חברת אשראי ניתן לציין אחוז עמלה אותו גובה חברת האשראי ברמת הסרט או כפרמטר כללי ברמת חברת אשראי.</w:t>
            </w:r>
          </w:p>
        </w:tc>
      </w:tr>
      <w:tr w:rsidR="00C51B20" w:rsidRPr="00A64647" w14:paraId="3DAF1C9E" w14:textId="77777777" w:rsidTr="00C51B20">
        <w:tc>
          <w:tcPr>
            <w:tcW w:w="1256" w:type="dxa"/>
          </w:tcPr>
          <w:p w14:paraId="2516DC3E" w14:textId="68856F7F" w:rsidR="00C51B20" w:rsidRPr="00A64647" w:rsidRDefault="00C51B20" w:rsidP="008D42F5">
            <w:r w:rsidRPr="007B0B50">
              <w:t>Fi4.01.310</w:t>
            </w:r>
          </w:p>
        </w:tc>
        <w:tc>
          <w:tcPr>
            <w:tcW w:w="9127" w:type="dxa"/>
          </w:tcPr>
          <w:p w14:paraId="790BFAA1" w14:textId="1EEA6486" w:rsidR="00C51B20" w:rsidRPr="00A64647" w:rsidRDefault="00C51B20" w:rsidP="008D42F5">
            <w:pPr>
              <w:rPr>
                <w:rtl/>
              </w:rPr>
            </w:pPr>
            <w:r w:rsidRPr="00A64647">
              <w:rPr>
                <w:rFonts w:hint="cs"/>
                <w:rtl/>
              </w:rPr>
              <w:t>המערכת תאפשר הפקדה / משיכת פיקדונו</w:t>
            </w:r>
            <w:r w:rsidRPr="00A64647">
              <w:rPr>
                <w:rFonts w:hint="eastAsia"/>
                <w:rtl/>
              </w:rPr>
              <w:t>ת</w:t>
            </w:r>
            <w:r w:rsidRPr="00A64647">
              <w:rPr>
                <w:rFonts w:hint="cs"/>
                <w:rtl/>
              </w:rPr>
              <w:t xml:space="preserve"> אוטומטית. </w:t>
            </w:r>
          </w:p>
        </w:tc>
      </w:tr>
      <w:tr w:rsidR="00C51B20" w:rsidRPr="00A64647" w14:paraId="6CE2DA86" w14:textId="77777777" w:rsidTr="00C51B20">
        <w:tc>
          <w:tcPr>
            <w:tcW w:w="1256" w:type="dxa"/>
            <w:shd w:val="clear" w:color="auto" w:fill="D9D9D9" w:themeFill="background1" w:themeFillShade="D9"/>
          </w:tcPr>
          <w:p w14:paraId="01E99C3D" w14:textId="7AC34438" w:rsidR="00C51B20" w:rsidRPr="00A64647" w:rsidRDefault="00C51B20" w:rsidP="008D42F5">
            <w:r w:rsidRPr="00666270">
              <w:t>Fi4.02.000</w:t>
            </w:r>
          </w:p>
        </w:tc>
        <w:tc>
          <w:tcPr>
            <w:tcW w:w="9127" w:type="dxa"/>
            <w:shd w:val="clear" w:color="auto" w:fill="D9D9D9" w:themeFill="background1" w:themeFillShade="D9"/>
          </w:tcPr>
          <w:p w14:paraId="7A1B8488" w14:textId="77777777" w:rsidR="00C51B20" w:rsidRPr="00A64647" w:rsidRDefault="00C51B20" w:rsidP="008D42F5">
            <w:pPr>
              <w:rPr>
                <w:rtl/>
              </w:rPr>
            </w:pPr>
            <w:r w:rsidRPr="00A64647">
              <w:rPr>
                <w:rFonts w:hint="cs"/>
                <w:rtl/>
              </w:rPr>
              <w:t xml:space="preserve">מודול </w:t>
            </w:r>
            <w:r w:rsidRPr="00A64647">
              <w:rPr>
                <w:rtl/>
              </w:rPr>
              <w:t>תזרים מזומנים:</w:t>
            </w:r>
          </w:p>
        </w:tc>
      </w:tr>
      <w:tr w:rsidR="00C51B20" w:rsidRPr="00A64647" w14:paraId="4DA32A04" w14:textId="77777777" w:rsidTr="00C51B20">
        <w:tc>
          <w:tcPr>
            <w:tcW w:w="1256" w:type="dxa"/>
          </w:tcPr>
          <w:p w14:paraId="55E6283C" w14:textId="68E451C7" w:rsidR="00C51B20" w:rsidRPr="00A64647" w:rsidRDefault="00C51B20" w:rsidP="008D42F5">
            <w:pPr>
              <w:rPr>
                <w:rtl/>
              </w:rPr>
            </w:pPr>
            <w:r w:rsidRPr="00666270">
              <w:t>Fi4.02.010</w:t>
            </w:r>
          </w:p>
        </w:tc>
        <w:tc>
          <w:tcPr>
            <w:tcW w:w="9127" w:type="dxa"/>
          </w:tcPr>
          <w:p w14:paraId="79A272D0" w14:textId="77777777" w:rsidR="00C51B20" w:rsidRPr="00A64647" w:rsidRDefault="00C51B20" w:rsidP="008D42F5">
            <w:pPr>
              <w:rPr>
                <w:rtl/>
              </w:rPr>
            </w:pPr>
            <w:r w:rsidRPr="00A64647">
              <w:rPr>
                <w:rtl/>
              </w:rPr>
              <w:t>המערכת תאפשר חישוב תזרים מזומנים ליום על פי נתוני הכרטסות הרלוונטיות (כרטסות תקבולים, תשלומים, בנקים וכיו"ב)</w:t>
            </w:r>
          </w:p>
        </w:tc>
      </w:tr>
      <w:tr w:rsidR="00C51B20" w:rsidRPr="00A64647" w14:paraId="14CBA5CB" w14:textId="77777777" w:rsidTr="00C51B20">
        <w:tc>
          <w:tcPr>
            <w:tcW w:w="1256" w:type="dxa"/>
          </w:tcPr>
          <w:p w14:paraId="078FBB5D" w14:textId="2B8983BD" w:rsidR="00C51B20" w:rsidRPr="00A64647" w:rsidRDefault="00C51B20" w:rsidP="008D42F5">
            <w:r w:rsidRPr="00666270">
              <w:t>Fi4.02.020</w:t>
            </w:r>
          </w:p>
        </w:tc>
        <w:tc>
          <w:tcPr>
            <w:tcW w:w="9127" w:type="dxa"/>
          </w:tcPr>
          <w:p w14:paraId="3013A572" w14:textId="77777777" w:rsidR="00C51B20" w:rsidRPr="00A64647" w:rsidRDefault="00C51B20" w:rsidP="008D42F5">
            <w:r w:rsidRPr="00A64647">
              <w:rPr>
                <w:rFonts w:hint="cs"/>
                <w:rtl/>
              </w:rPr>
              <w:t>דרישות מרכזיות:</w:t>
            </w:r>
          </w:p>
          <w:p w14:paraId="7CBEC4E7" w14:textId="77777777" w:rsidR="00C51B20" w:rsidRPr="00A64647" w:rsidRDefault="00C51B20" w:rsidP="008D42F5">
            <w:r w:rsidRPr="00A64647">
              <w:rPr>
                <w:rtl/>
              </w:rPr>
              <w:t>הצגת התזרים על גבי מערכת רב-ממדית המאפשרת מגוון ניתוחים ודוחות</w:t>
            </w:r>
          </w:p>
          <w:p w14:paraId="3D94BE7D" w14:textId="77777777" w:rsidR="00C51B20" w:rsidRPr="00A64647" w:rsidRDefault="00C51B20" w:rsidP="008D42F5">
            <w:pPr>
              <w:rPr>
                <w:rtl/>
              </w:rPr>
            </w:pPr>
            <w:r w:rsidRPr="00A64647">
              <w:rPr>
                <w:rtl/>
              </w:rPr>
              <w:t>הגדרת סביבת ניתוח, תחקור וסימולציה ייעודית מותאמת לכל מרכיבי התזרים (הלוואות, הכנסות לפי סוגים, השקעות, מזומנים וכ</w:t>
            </w:r>
            <w:r w:rsidRPr="00A64647">
              <w:rPr>
                <w:rFonts w:hint="cs"/>
                <w:rtl/>
              </w:rPr>
              <w:t>ו')</w:t>
            </w:r>
          </w:p>
          <w:p w14:paraId="0E5CA2E5" w14:textId="77777777" w:rsidR="00C51B20" w:rsidRPr="00A64647" w:rsidRDefault="00C51B20" w:rsidP="008D42F5">
            <w:r w:rsidRPr="00A64647">
              <w:rPr>
                <w:rtl/>
              </w:rPr>
              <w:t>גמישות מרבית בשינוי/הוספת מרכיבי תזרים באמצעות מנוע חוקים מתקדם וגמיש</w:t>
            </w:r>
          </w:p>
          <w:p w14:paraId="12E1EABC" w14:textId="77777777" w:rsidR="00C51B20" w:rsidRPr="00A64647" w:rsidRDefault="00C51B20" w:rsidP="008D42F5">
            <w:r w:rsidRPr="00A64647">
              <w:rPr>
                <w:rFonts w:hint="cs"/>
                <w:rtl/>
              </w:rPr>
              <w:t xml:space="preserve">ייצוא </w:t>
            </w:r>
            <w:r w:rsidRPr="00A64647">
              <w:rPr>
                <w:rtl/>
              </w:rPr>
              <w:t xml:space="preserve">מכלול הנתונים והדוחות </w:t>
            </w:r>
            <w:r w:rsidRPr="00A64647">
              <w:rPr>
                <w:rFonts w:hint="cs"/>
                <w:rtl/>
              </w:rPr>
              <w:t xml:space="preserve">לאקסל </w:t>
            </w:r>
            <w:r w:rsidRPr="00A64647">
              <w:rPr>
                <w:rtl/>
              </w:rPr>
              <w:t>בצורה דינאמית</w:t>
            </w:r>
          </w:p>
          <w:p w14:paraId="7FF6E2F8" w14:textId="77777777" w:rsidR="00C51B20" w:rsidRPr="00A64647" w:rsidRDefault="00C51B20" w:rsidP="008D42F5">
            <w:r w:rsidRPr="00A64647">
              <w:rPr>
                <w:rtl/>
              </w:rPr>
              <w:t>יכולות בניית תזרים מתקדמות הכוללות : גרסאות, סימולציות, לוגיקות עסקיות</w:t>
            </w:r>
            <w:r w:rsidRPr="00A64647">
              <w:t>.</w:t>
            </w:r>
          </w:p>
          <w:p w14:paraId="3D6E3888" w14:textId="77777777" w:rsidR="00C51B20" w:rsidRPr="00A64647" w:rsidRDefault="00C51B20" w:rsidP="008D42F5">
            <w:r w:rsidRPr="00A64647">
              <w:rPr>
                <w:rtl/>
              </w:rPr>
              <w:t>מערך תשתית מובנה הכולל טיפול בהרשאות, ניהול משתמשים אינטגרציה למערכות מקור</w:t>
            </w:r>
            <w:r w:rsidRPr="00A64647">
              <w:t>.</w:t>
            </w:r>
          </w:p>
          <w:p w14:paraId="487B9DBC" w14:textId="3434F34B" w:rsidR="00C51B20" w:rsidRPr="00A64647" w:rsidRDefault="00C51B20" w:rsidP="008D42F5">
            <w:pPr>
              <w:rPr>
                <w:rtl/>
              </w:rPr>
            </w:pPr>
            <w:r w:rsidRPr="00A64647">
              <w:rPr>
                <w:rtl/>
              </w:rPr>
              <w:t xml:space="preserve">הפתרון מותאם לניהול תזרימי </w:t>
            </w:r>
            <w:r w:rsidRPr="00A64647">
              <w:rPr>
                <w:rFonts w:hint="cs"/>
                <w:rtl/>
              </w:rPr>
              <w:t>כלל</w:t>
            </w:r>
            <w:r>
              <w:rPr>
                <w:rFonts w:hint="cs"/>
                <w:rtl/>
              </w:rPr>
              <w:t>י</w:t>
            </w:r>
            <w:r w:rsidRPr="00A64647">
              <w:rPr>
                <w:rtl/>
              </w:rPr>
              <w:t xml:space="preserve">, </w:t>
            </w:r>
            <w:r w:rsidRPr="00A64647">
              <w:rPr>
                <w:rFonts w:hint="cs"/>
                <w:rtl/>
              </w:rPr>
              <w:t>אגפי, יחידות סמך, חברות כלכליות ועירוניות.</w:t>
            </w:r>
          </w:p>
        </w:tc>
      </w:tr>
      <w:tr w:rsidR="00C51B20" w:rsidRPr="00A64647" w14:paraId="505A4268" w14:textId="77777777" w:rsidTr="00C51B20">
        <w:tc>
          <w:tcPr>
            <w:tcW w:w="1256" w:type="dxa"/>
          </w:tcPr>
          <w:p w14:paraId="63A4213B" w14:textId="0366640D" w:rsidR="00C51B20" w:rsidRPr="00A64647" w:rsidRDefault="00C51B20" w:rsidP="008D42F5">
            <w:r w:rsidRPr="00666270">
              <w:t>Fi4.02.030</w:t>
            </w:r>
          </w:p>
        </w:tc>
        <w:tc>
          <w:tcPr>
            <w:tcW w:w="9127" w:type="dxa"/>
          </w:tcPr>
          <w:p w14:paraId="2A9BAF06" w14:textId="77777777" w:rsidR="00C51B20" w:rsidRPr="00A64647" w:rsidRDefault="00C51B20" w:rsidP="008D42F5">
            <w:pPr>
              <w:rPr>
                <w:rtl/>
              </w:rPr>
            </w:pPr>
            <w:r w:rsidRPr="00A64647">
              <w:rPr>
                <w:rtl/>
              </w:rPr>
              <w:t xml:space="preserve">מערך התזרים </w:t>
            </w:r>
            <w:r w:rsidRPr="00A64647">
              <w:rPr>
                <w:rFonts w:hint="cs"/>
                <w:rtl/>
              </w:rPr>
              <w:t>ייבנה</w:t>
            </w:r>
            <w:r w:rsidRPr="00A64647">
              <w:rPr>
                <w:rtl/>
              </w:rPr>
              <w:t xml:space="preserve"> ברמת יחידה עסקית ומורכב ממגוון תחומי פעילות (תקבולים/תשלומים) שונים </w:t>
            </w:r>
            <w:r w:rsidRPr="00A64647">
              <w:rPr>
                <w:rFonts w:hint="cs"/>
                <w:rtl/>
              </w:rPr>
              <w:t>בעל</w:t>
            </w:r>
            <w:r w:rsidRPr="00A64647">
              <w:rPr>
                <w:rtl/>
              </w:rPr>
              <w:t xml:space="preserve"> רמות ניתוח וסימולציה משתנות. </w:t>
            </w:r>
          </w:p>
          <w:p w14:paraId="319643CF" w14:textId="77777777" w:rsidR="00C51B20" w:rsidRPr="00A64647" w:rsidRDefault="00C51B20" w:rsidP="008D42F5">
            <w:pPr>
              <w:rPr>
                <w:rtl/>
              </w:rPr>
            </w:pPr>
            <w:r w:rsidRPr="00A64647">
              <w:rPr>
                <w:rtl/>
              </w:rPr>
              <w:t xml:space="preserve">לכל תחום פעילות (כגון הכנסות, ספקים, השקעות וכד') </w:t>
            </w:r>
            <w:r w:rsidRPr="00A64647">
              <w:rPr>
                <w:rFonts w:hint="cs"/>
                <w:rtl/>
              </w:rPr>
              <w:t xml:space="preserve">תהיינה </w:t>
            </w:r>
            <w:r w:rsidRPr="00A64647">
              <w:rPr>
                <w:rtl/>
              </w:rPr>
              <w:t xml:space="preserve">יכולות ניתוח ומגוון לוגיקות עסקיות. </w:t>
            </w:r>
          </w:p>
          <w:p w14:paraId="6CB432BD" w14:textId="77777777" w:rsidR="00C51B20" w:rsidRPr="00A64647" w:rsidRDefault="00C51B20" w:rsidP="008D42F5">
            <w:pPr>
              <w:rPr>
                <w:rtl/>
              </w:rPr>
            </w:pPr>
            <w:r w:rsidRPr="00A64647">
              <w:rPr>
                <w:rFonts w:hint="cs"/>
                <w:rtl/>
              </w:rPr>
              <w:t>המודול</w:t>
            </w:r>
            <w:r w:rsidRPr="00A64647">
              <w:rPr>
                <w:rtl/>
              </w:rPr>
              <w:t xml:space="preserve"> תומך בהקלדת נתונים ישירות למערכת </w:t>
            </w:r>
            <w:r w:rsidRPr="00A64647">
              <w:rPr>
                <w:rFonts w:hint="cs"/>
                <w:rtl/>
              </w:rPr>
              <w:t xml:space="preserve">כגון יבוא מאקסל </w:t>
            </w:r>
            <w:r w:rsidRPr="00A64647">
              <w:rPr>
                <w:rtl/>
              </w:rPr>
              <w:t>ומגוון חישובים תוצאתיים</w:t>
            </w:r>
            <w:r w:rsidRPr="00A64647">
              <w:t xml:space="preserve"> ON-LINE </w:t>
            </w:r>
            <w:r w:rsidRPr="00A64647">
              <w:rPr>
                <w:rtl/>
              </w:rPr>
              <w:t>כגון רמות ודאות שונות, שערי חליפין וכו'.</w:t>
            </w:r>
          </w:p>
        </w:tc>
      </w:tr>
      <w:tr w:rsidR="00C51B20" w:rsidRPr="00A64647" w14:paraId="5FB6194C" w14:textId="77777777" w:rsidTr="00C51B20">
        <w:trPr>
          <w:trHeight w:val="916"/>
        </w:trPr>
        <w:tc>
          <w:tcPr>
            <w:tcW w:w="1256" w:type="dxa"/>
            <w:tcBorders>
              <w:bottom w:val="single" w:sz="4" w:space="0" w:color="auto"/>
            </w:tcBorders>
          </w:tcPr>
          <w:p w14:paraId="31B274C9" w14:textId="7CC756BD" w:rsidR="00C51B20" w:rsidRPr="00A64647" w:rsidRDefault="00C51B20" w:rsidP="008D42F5">
            <w:r w:rsidRPr="00666270">
              <w:lastRenderedPageBreak/>
              <w:t>Fi4.02.040</w:t>
            </w:r>
          </w:p>
        </w:tc>
        <w:tc>
          <w:tcPr>
            <w:tcW w:w="9127" w:type="dxa"/>
            <w:tcBorders>
              <w:bottom w:val="single" w:sz="4" w:space="0" w:color="auto"/>
            </w:tcBorders>
          </w:tcPr>
          <w:p w14:paraId="2637172A" w14:textId="77777777" w:rsidR="00C51B20" w:rsidRPr="00A64647" w:rsidRDefault="00C51B20" w:rsidP="008D42F5">
            <w:pPr>
              <w:rPr>
                <w:rtl/>
              </w:rPr>
            </w:pPr>
            <w:r w:rsidRPr="00A64647">
              <w:rPr>
                <w:rtl/>
              </w:rPr>
              <w:t>דוחות כספיים נדרשים -</w:t>
            </w:r>
            <w:r w:rsidRPr="00A64647">
              <w:rPr>
                <w:rFonts w:hint="cs"/>
                <w:rtl/>
              </w:rPr>
              <w:t>שיגור דוחות למורשים בלבד</w:t>
            </w:r>
          </w:p>
          <w:p w14:paraId="2A807F6D" w14:textId="77777777" w:rsidR="00C51B20" w:rsidRPr="00A64647" w:rsidRDefault="00C51B20" w:rsidP="008D42F5">
            <w:pPr>
              <w:rPr>
                <w:rtl/>
              </w:rPr>
            </w:pPr>
            <w:r w:rsidRPr="00A64647">
              <w:rPr>
                <w:rFonts w:hint="cs"/>
                <w:rtl/>
              </w:rPr>
              <w:t>כרטסות:</w:t>
            </w:r>
          </w:p>
          <w:p w14:paraId="1EA531EC" w14:textId="77777777" w:rsidR="00C51B20" w:rsidRPr="00A64647" w:rsidRDefault="00C51B20" w:rsidP="008D42F5">
            <w:pPr>
              <w:rPr>
                <w:rtl/>
              </w:rPr>
            </w:pPr>
            <w:r w:rsidRPr="00A64647">
              <w:rPr>
                <w:rtl/>
              </w:rPr>
              <w:t>א.</w:t>
            </w:r>
            <w:r w:rsidRPr="00A64647">
              <w:rPr>
                <w:rFonts w:hint="cs"/>
                <w:rtl/>
              </w:rPr>
              <w:t xml:space="preserve"> </w:t>
            </w:r>
            <w:r w:rsidRPr="00A64647">
              <w:rPr>
                <w:rtl/>
              </w:rPr>
              <w:t>כרטסת (ראשית, לקוחות, ספקים)</w:t>
            </w:r>
          </w:p>
          <w:p w14:paraId="4278DC7D" w14:textId="77777777" w:rsidR="00C51B20" w:rsidRPr="00A64647" w:rsidRDefault="00C51B20" w:rsidP="008D42F5">
            <w:pPr>
              <w:rPr>
                <w:rtl/>
              </w:rPr>
            </w:pPr>
            <w:r w:rsidRPr="00A64647">
              <w:rPr>
                <w:rtl/>
              </w:rPr>
              <w:t>ב. כרטסת ממודרים</w:t>
            </w:r>
          </w:p>
        </w:tc>
      </w:tr>
      <w:tr w:rsidR="00C51B20" w:rsidRPr="00A64647" w14:paraId="1866E8B3" w14:textId="77777777" w:rsidTr="00C51B20">
        <w:trPr>
          <w:trHeight w:val="375"/>
        </w:trPr>
        <w:tc>
          <w:tcPr>
            <w:tcW w:w="1256" w:type="dxa"/>
            <w:tcBorders>
              <w:top w:val="single" w:sz="4" w:space="0" w:color="auto"/>
              <w:bottom w:val="single" w:sz="4" w:space="0" w:color="auto"/>
            </w:tcBorders>
          </w:tcPr>
          <w:p w14:paraId="67F55226" w14:textId="656941F8" w:rsidR="00C51B20" w:rsidRPr="00A64647" w:rsidRDefault="00C51B20" w:rsidP="008D42F5">
            <w:r w:rsidRPr="00666270">
              <w:t>Fi4.02.050</w:t>
            </w:r>
          </w:p>
        </w:tc>
        <w:tc>
          <w:tcPr>
            <w:tcW w:w="9127" w:type="dxa"/>
            <w:tcBorders>
              <w:top w:val="single" w:sz="4" w:space="0" w:color="auto"/>
              <w:bottom w:val="single" w:sz="4" w:space="0" w:color="auto"/>
            </w:tcBorders>
          </w:tcPr>
          <w:p w14:paraId="495D57F7" w14:textId="77777777" w:rsidR="00C51B20" w:rsidRPr="00A64647" w:rsidRDefault="00C51B20" w:rsidP="008D42F5">
            <w:pPr>
              <w:rPr>
                <w:rtl/>
              </w:rPr>
            </w:pPr>
            <w:r w:rsidRPr="00A64647">
              <w:rPr>
                <w:rtl/>
              </w:rPr>
              <w:t>דוחות כספיים נדרשים – תנועות:</w:t>
            </w:r>
          </w:p>
          <w:p w14:paraId="1D04889B" w14:textId="77777777" w:rsidR="00C51B20" w:rsidRPr="00A64647" w:rsidRDefault="00C51B20" w:rsidP="008D42F5">
            <w:pPr>
              <w:rPr>
                <w:rtl/>
              </w:rPr>
            </w:pPr>
            <w:r w:rsidRPr="00A64647">
              <w:rPr>
                <w:rtl/>
              </w:rPr>
              <w:t>א.</w:t>
            </w:r>
            <w:r w:rsidRPr="00A64647">
              <w:rPr>
                <w:rFonts w:hint="cs"/>
                <w:rtl/>
              </w:rPr>
              <w:t xml:space="preserve"> </w:t>
            </w:r>
            <w:r w:rsidRPr="00A64647">
              <w:rPr>
                <w:rtl/>
              </w:rPr>
              <w:t xml:space="preserve">תנועות חשבון לפי מספר </w:t>
            </w:r>
          </w:p>
          <w:p w14:paraId="51F96F09" w14:textId="77777777" w:rsidR="00C51B20" w:rsidRPr="00A64647" w:rsidRDefault="00C51B20" w:rsidP="008D42F5">
            <w:pPr>
              <w:rPr>
                <w:rtl/>
              </w:rPr>
            </w:pPr>
            <w:r w:rsidRPr="00A64647">
              <w:rPr>
                <w:rtl/>
              </w:rPr>
              <w:t>ב. תנועות לפי תאריך ערך</w:t>
            </w:r>
          </w:p>
          <w:p w14:paraId="6925861B" w14:textId="77777777" w:rsidR="00C51B20" w:rsidRPr="00A64647" w:rsidRDefault="00C51B20" w:rsidP="008D42F5">
            <w:pPr>
              <w:rPr>
                <w:rtl/>
              </w:rPr>
            </w:pPr>
            <w:r w:rsidRPr="00A64647">
              <w:rPr>
                <w:rtl/>
              </w:rPr>
              <w:t>ג. תנועות לפי חשבון וחשבון נגדי</w:t>
            </w:r>
          </w:p>
          <w:p w14:paraId="5F96B1D8" w14:textId="77777777" w:rsidR="00C51B20" w:rsidRPr="00A64647" w:rsidRDefault="00C51B20" w:rsidP="008D42F5">
            <w:pPr>
              <w:rPr>
                <w:rtl/>
              </w:rPr>
            </w:pPr>
            <w:r w:rsidRPr="00A64647">
              <w:rPr>
                <w:rtl/>
              </w:rPr>
              <w:t>ד. תנועות לפי חשבון וסוג תנועה</w:t>
            </w:r>
          </w:p>
          <w:p w14:paraId="333184DC" w14:textId="77777777" w:rsidR="00C51B20" w:rsidRPr="00A64647" w:rsidRDefault="00C51B20" w:rsidP="008D42F5">
            <w:pPr>
              <w:rPr>
                <w:rtl/>
              </w:rPr>
            </w:pPr>
            <w:r w:rsidRPr="00A64647">
              <w:rPr>
                <w:rtl/>
              </w:rPr>
              <w:t>ה. תנועות לפי חשבון, סוג וחשבון נגדי</w:t>
            </w:r>
          </w:p>
          <w:p w14:paraId="0DC2BA27" w14:textId="77777777" w:rsidR="00C51B20" w:rsidRPr="00A64647" w:rsidRDefault="00C51B20" w:rsidP="008D42F5">
            <w:pPr>
              <w:rPr>
                <w:rtl/>
              </w:rPr>
            </w:pPr>
            <w:r w:rsidRPr="00A64647">
              <w:rPr>
                <w:rtl/>
              </w:rPr>
              <w:t>ו. תנועות פתוחות לתאריך</w:t>
            </w:r>
          </w:p>
        </w:tc>
      </w:tr>
      <w:tr w:rsidR="00C51B20" w:rsidRPr="00A64647" w14:paraId="30C51312" w14:textId="77777777" w:rsidTr="00C51B20">
        <w:trPr>
          <w:trHeight w:val="1236"/>
        </w:trPr>
        <w:tc>
          <w:tcPr>
            <w:tcW w:w="1256" w:type="dxa"/>
            <w:tcBorders>
              <w:top w:val="single" w:sz="4" w:space="0" w:color="auto"/>
              <w:bottom w:val="single" w:sz="4" w:space="0" w:color="auto"/>
            </w:tcBorders>
          </w:tcPr>
          <w:p w14:paraId="3EF9D852" w14:textId="3DD05297" w:rsidR="00C51B20" w:rsidRPr="00A64647" w:rsidRDefault="00C51B20" w:rsidP="008D42F5">
            <w:r w:rsidRPr="00666270">
              <w:t>Fi4.02.060</w:t>
            </w:r>
          </w:p>
        </w:tc>
        <w:tc>
          <w:tcPr>
            <w:tcW w:w="9127" w:type="dxa"/>
            <w:tcBorders>
              <w:top w:val="single" w:sz="4" w:space="0" w:color="auto"/>
              <w:bottom w:val="single" w:sz="4" w:space="0" w:color="auto"/>
            </w:tcBorders>
          </w:tcPr>
          <w:p w14:paraId="11EC8B99" w14:textId="77777777" w:rsidR="00C51B20" w:rsidRPr="00A64647" w:rsidRDefault="00C51B20" w:rsidP="008D42F5">
            <w:pPr>
              <w:rPr>
                <w:rtl/>
              </w:rPr>
            </w:pPr>
            <w:r w:rsidRPr="00A64647">
              <w:rPr>
                <w:rtl/>
              </w:rPr>
              <w:t>דוחות כספיים נדרשים -  מאזן:</w:t>
            </w:r>
          </w:p>
          <w:p w14:paraId="3AB41CD6" w14:textId="77777777" w:rsidR="00C51B20" w:rsidRPr="00A64647" w:rsidRDefault="00C51B20" w:rsidP="008D42F5">
            <w:pPr>
              <w:rPr>
                <w:rtl/>
              </w:rPr>
            </w:pPr>
            <w:r w:rsidRPr="00A64647">
              <w:rPr>
                <w:rtl/>
              </w:rPr>
              <w:t>א.</w:t>
            </w:r>
            <w:r w:rsidRPr="00A64647">
              <w:rPr>
                <w:rFonts w:hint="cs"/>
                <w:rtl/>
              </w:rPr>
              <w:t xml:space="preserve"> </w:t>
            </w:r>
            <w:r w:rsidRPr="00A64647">
              <w:rPr>
                <w:rtl/>
              </w:rPr>
              <w:t>מאזן</w:t>
            </w:r>
          </w:p>
          <w:p w14:paraId="2AC316AF" w14:textId="77777777" w:rsidR="00C51B20" w:rsidRPr="00A64647" w:rsidRDefault="00C51B20" w:rsidP="008D42F5">
            <w:pPr>
              <w:rPr>
                <w:rtl/>
              </w:rPr>
            </w:pPr>
            <w:r w:rsidRPr="00A64647">
              <w:rPr>
                <w:rtl/>
              </w:rPr>
              <w:t>ב. מאזן ממודד</w:t>
            </w:r>
          </w:p>
          <w:p w14:paraId="194A025B" w14:textId="77777777" w:rsidR="00C51B20" w:rsidRPr="00A64647" w:rsidRDefault="00C51B20" w:rsidP="008D42F5">
            <w:pPr>
              <w:rPr>
                <w:rtl/>
              </w:rPr>
            </w:pPr>
            <w:r w:rsidRPr="00A64647">
              <w:rPr>
                <w:rtl/>
              </w:rPr>
              <w:t>ג. מאזן עם תנועות צפויות</w:t>
            </w:r>
          </w:p>
        </w:tc>
      </w:tr>
      <w:tr w:rsidR="00C51B20" w:rsidRPr="00A64647" w14:paraId="74DEEDD8" w14:textId="77777777" w:rsidTr="00C51B20">
        <w:trPr>
          <w:trHeight w:val="2723"/>
        </w:trPr>
        <w:tc>
          <w:tcPr>
            <w:tcW w:w="1256" w:type="dxa"/>
            <w:tcBorders>
              <w:top w:val="single" w:sz="4" w:space="0" w:color="auto"/>
              <w:bottom w:val="single" w:sz="4" w:space="0" w:color="auto"/>
            </w:tcBorders>
          </w:tcPr>
          <w:p w14:paraId="13796419" w14:textId="3CF6A135" w:rsidR="00C51B20" w:rsidRPr="00A64647" w:rsidRDefault="00C51B20" w:rsidP="008D42F5">
            <w:r w:rsidRPr="00666270">
              <w:t>Fi4.02.070</w:t>
            </w:r>
          </w:p>
        </w:tc>
        <w:tc>
          <w:tcPr>
            <w:tcW w:w="9127" w:type="dxa"/>
            <w:tcBorders>
              <w:top w:val="single" w:sz="4" w:space="0" w:color="auto"/>
              <w:bottom w:val="single" w:sz="4" w:space="0" w:color="auto"/>
            </w:tcBorders>
          </w:tcPr>
          <w:p w14:paraId="3301BC4B" w14:textId="77777777" w:rsidR="00C51B20" w:rsidRPr="00A64647" w:rsidRDefault="00C51B20" w:rsidP="008D42F5">
            <w:pPr>
              <w:rPr>
                <w:rtl/>
              </w:rPr>
            </w:pPr>
            <w:r w:rsidRPr="00A64647">
              <w:rPr>
                <w:rtl/>
              </w:rPr>
              <w:t>דוחות כספיים נדרשים - רווח והפסד:</w:t>
            </w:r>
          </w:p>
          <w:p w14:paraId="64A15F56" w14:textId="77777777" w:rsidR="00C51B20" w:rsidRPr="00A64647" w:rsidRDefault="00C51B20" w:rsidP="008D42F5">
            <w:pPr>
              <w:rPr>
                <w:rtl/>
              </w:rPr>
            </w:pPr>
            <w:r w:rsidRPr="00A64647">
              <w:rPr>
                <w:rtl/>
              </w:rPr>
              <w:t>א.</w:t>
            </w:r>
            <w:r w:rsidRPr="00A64647">
              <w:rPr>
                <w:rFonts w:hint="cs"/>
                <w:rtl/>
              </w:rPr>
              <w:t xml:space="preserve"> </w:t>
            </w:r>
            <w:r w:rsidRPr="00A64647">
              <w:rPr>
                <w:rtl/>
              </w:rPr>
              <w:t>רווח והפסד</w:t>
            </w:r>
          </w:p>
          <w:p w14:paraId="1DD35B22" w14:textId="77777777" w:rsidR="00C51B20" w:rsidRPr="00A64647" w:rsidRDefault="00C51B20" w:rsidP="008D42F5">
            <w:pPr>
              <w:rPr>
                <w:rtl/>
              </w:rPr>
            </w:pPr>
            <w:r w:rsidRPr="00A64647">
              <w:rPr>
                <w:rtl/>
              </w:rPr>
              <w:t>ב. רווח והפסד לתקופה</w:t>
            </w:r>
          </w:p>
          <w:p w14:paraId="505BE89D" w14:textId="77777777" w:rsidR="00C51B20" w:rsidRPr="00A64647" w:rsidRDefault="00C51B20" w:rsidP="008D42F5">
            <w:pPr>
              <w:rPr>
                <w:rtl/>
              </w:rPr>
            </w:pPr>
            <w:r w:rsidRPr="00A64647">
              <w:rPr>
                <w:rtl/>
              </w:rPr>
              <w:t>ג. רווח והפסד השוואתי</w:t>
            </w:r>
          </w:p>
          <w:p w14:paraId="70F7B0E4" w14:textId="77777777" w:rsidR="00C51B20" w:rsidRPr="00A64647" w:rsidRDefault="00C51B20" w:rsidP="008D42F5">
            <w:pPr>
              <w:rPr>
                <w:rtl/>
              </w:rPr>
            </w:pPr>
            <w:r w:rsidRPr="00A64647">
              <w:rPr>
                <w:rtl/>
              </w:rPr>
              <w:t>ד. רווח והפסד – טבלה רבעונית</w:t>
            </w:r>
          </w:p>
          <w:p w14:paraId="6949FD35" w14:textId="77777777" w:rsidR="00C51B20" w:rsidRPr="00A64647" w:rsidRDefault="00C51B20" w:rsidP="008D42F5">
            <w:pPr>
              <w:rPr>
                <w:rtl/>
              </w:rPr>
            </w:pPr>
            <w:r w:rsidRPr="00A64647">
              <w:rPr>
                <w:rtl/>
              </w:rPr>
              <w:t>ה. רווח והפסד – טבלה חודשית</w:t>
            </w:r>
          </w:p>
          <w:p w14:paraId="5683C720" w14:textId="77777777" w:rsidR="00C51B20" w:rsidRPr="00A64647" w:rsidRDefault="00C51B20" w:rsidP="008D42F5">
            <w:pPr>
              <w:rPr>
                <w:rtl/>
              </w:rPr>
            </w:pPr>
            <w:r w:rsidRPr="00A64647">
              <w:rPr>
                <w:rtl/>
              </w:rPr>
              <w:t>ו. רווח והפסד מוצמד מדד</w:t>
            </w:r>
          </w:p>
          <w:p w14:paraId="187AED8B" w14:textId="77777777" w:rsidR="00C51B20" w:rsidRPr="00A64647" w:rsidRDefault="00C51B20" w:rsidP="008D42F5">
            <w:pPr>
              <w:rPr>
                <w:rtl/>
              </w:rPr>
            </w:pPr>
            <w:r w:rsidRPr="00A64647">
              <w:rPr>
                <w:rtl/>
              </w:rPr>
              <w:t>ז. רווח והפסד עם תנועות צפויות</w:t>
            </w:r>
          </w:p>
          <w:p w14:paraId="3EF7BBF2" w14:textId="77777777" w:rsidR="00C51B20" w:rsidRPr="00A64647" w:rsidRDefault="00C51B20" w:rsidP="008D42F5">
            <w:pPr>
              <w:rPr>
                <w:rtl/>
              </w:rPr>
            </w:pPr>
            <w:r w:rsidRPr="00A64647">
              <w:rPr>
                <w:rFonts w:hint="cs"/>
                <w:rtl/>
              </w:rPr>
              <w:t>ח. רווח והפסד תב"ר</w:t>
            </w:r>
          </w:p>
          <w:p w14:paraId="40F21392" w14:textId="77777777" w:rsidR="00C51B20" w:rsidRPr="00A64647" w:rsidRDefault="00C51B20" w:rsidP="008D42F5">
            <w:pPr>
              <w:rPr>
                <w:rtl/>
              </w:rPr>
            </w:pPr>
            <w:r w:rsidRPr="00A64647">
              <w:rPr>
                <w:rFonts w:hint="cs"/>
                <w:rtl/>
              </w:rPr>
              <w:t>ט. רווח והפסד תקציב רגיל</w:t>
            </w:r>
          </w:p>
        </w:tc>
      </w:tr>
      <w:tr w:rsidR="00C51B20" w:rsidRPr="00A64647" w14:paraId="72B3B169" w14:textId="77777777" w:rsidTr="00C51B20">
        <w:trPr>
          <w:trHeight w:val="3515"/>
        </w:trPr>
        <w:tc>
          <w:tcPr>
            <w:tcW w:w="1256" w:type="dxa"/>
            <w:tcBorders>
              <w:top w:val="single" w:sz="4" w:space="0" w:color="auto"/>
              <w:bottom w:val="single" w:sz="4" w:space="0" w:color="auto"/>
            </w:tcBorders>
          </w:tcPr>
          <w:p w14:paraId="27575F3F" w14:textId="1B3B7BA2" w:rsidR="00C51B20" w:rsidRPr="00A64647" w:rsidRDefault="00C51B20" w:rsidP="008D42F5">
            <w:r w:rsidRPr="00666270">
              <w:t>Fi4.02.080</w:t>
            </w:r>
          </w:p>
        </w:tc>
        <w:tc>
          <w:tcPr>
            <w:tcW w:w="9127" w:type="dxa"/>
            <w:tcBorders>
              <w:top w:val="single" w:sz="4" w:space="0" w:color="auto"/>
              <w:bottom w:val="single" w:sz="4" w:space="0" w:color="auto"/>
            </w:tcBorders>
          </w:tcPr>
          <w:p w14:paraId="5DEDBD64" w14:textId="77777777" w:rsidR="00C51B20" w:rsidRPr="00A64647" w:rsidRDefault="00C51B20" w:rsidP="008D42F5">
            <w:pPr>
              <w:rPr>
                <w:rtl/>
              </w:rPr>
            </w:pPr>
            <w:r w:rsidRPr="00A64647">
              <w:rPr>
                <w:rtl/>
              </w:rPr>
              <w:t>דוחות כספיים נדרשים - מאזן בוחן:</w:t>
            </w:r>
          </w:p>
          <w:p w14:paraId="04878670" w14:textId="77777777" w:rsidR="00C51B20" w:rsidRPr="00A64647" w:rsidRDefault="00C51B20" w:rsidP="008D42F5">
            <w:pPr>
              <w:rPr>
                <w:rtl/>
              </w:rPr>
            </w:pPr>
            <w:r w:rsidRPr="00A64647">
              <w:rPr>
                <w:rtl/>
              </w:rPr>
              <w:t>א. יתרת חשבונות</w:t>
            </w:r>
          </w:p>
          <w:p w14:paraId="5E3D39BF" w14:textId="77777777" w:rsidR="00C51B20" w:rsidRPr="00A64647" w:rsidRDefault="00C51B20" w:rsidP="008D42F5">
            <w:pPr>
              <w:rPr>
                <w:rtl/>
              </w:rPr>
            </w:pPr>
            <w:r w:rsidRPr="00A64647">
              <w:rPr>
                <w:rtl/>
              </w:rPr>
              <w:t>ב. מאזן בוחן</w:t>
            </w:r>
          </w:p>
          <w:p w14:paraId="6DDD4407" w14:textId="77777777" w:rsidR="00C51B20" w:rsidRPr="00A64647" w:rsidRDefault="00C51B20" w:rsidP="008D42F5">
            <w:pPr>
              <w:rPr>
                <w:rtl/>
              </w:rPr>
            </w:pPr>
            <w:r w:rsidRPr="00A64647">
              <w:rPr>
                <w:rtl/>
              </w:rPr>
              <w:t>ג. מאזן בוחן לתקופה</w:t>
            </w:r>
          </w:p>
          <w:p w14:paraId="5C87B31B" w14:textId="77777777" w:rsidR="00C51B20" w:rsidRPr="00A64647" w:rsidRDefault="00C51B20" w:rsidP="008D42F5">
            <w:pPr>
              <w:rPr>
                <w:rtl/>
              </w:rPr>
            </w:pPr>
            <w:r w:rsidRPr="00A64647">
              <w:rPr>
                <w:rtl/>
              </w:rPr>
              <w:t>ד. מאזן בוחן משלים</w:t>
            </w:r>
          </w:p>
          <w:p w14:paraId="5CEF08AB" w14:textId="77777777" w:rsidR="00C51B20" w:rsidRPr="00A64647" w:rsidRDefault="00C51B20" w:rsidP="008D42F5">
            <w:pPr>
              <w:rPr>
                <w:rtl/>
              </w:rPr>
            </w:pPr>
            <w:r w:rsidRPr="00A64647">
              <w:rPr>
                <w:rtl/>
              </w:rPr>
              <w:t>ה. מאזן בוחן טבלה רבעונית</w:t>
            </w:r>
          </w:p>
          <w:p w14:paraId="592C7D9C" w14:textId="77777777" w:rsidR="00C51B20" w:rsidRPr="00A64647" w:rsidRDefault="00C51B20" w:rsidP="008D42F5">
            <w:pPr>
              <w:rPr>
                <w:rtl/>
              </w:rPr>
            </w:pPr>
            <w:r w:rsidRPr="00A64647">
              <w:rPr>
                <w:rtl/>
              </w:rPr>
              <w:t>ו. מאזן בוחן טבלה חודשית</w:t>
            </w:r>
          </w:p>
          <w:p w14:paraId="1ADB9C52" w14:textId="77777777" w:rsidR="00C51B20" w:rsidRPr="00A64647" w:rsidRDefault="00C51B20" w:rsidP="008D42F5">
            <w:pPr>
              <w:rPr>
                <w:rtl/>
              </w:rPr>
            </w:pPr>
            <w:r w:rsidRPr="00A64647">
              <w:rPr>
                <w:rtl/>
              </w:rPr>
              <w:t>ז. מאזן בוחן מוצמד מדד</w:t>
            </w:r>
          </w:p>
          <w:p w14:paraId="7608B6AD" w14:textId="77777777" w:rsidR="00C51B20" w:rsidRPr="00A64647" w:rsidRDefault="00C51B20" w:rsidP="008D42F5">
            <w:pPr>
              <w:rPr>
                <w:rtl/>
              </w:rPr>
            </w:pPr>
            <w:r w:rsidRPr="00A64647">
              <w:rPr>
                <w:rtl/>
              </w:rPr>
              <w:t>ח. מאזן בוחן עם תנועות צפויות</w:t>
            </w:r>
          </w:p>
          <w:p w14:paraId="4754F03A" w14:textId="77777777" w:rsidR="00C51B20" w:rsidRPr="00A64647" w:rsidRDefault="00C51B20" w:rsidP="008D42F5">
            <w:pPr>
              <w:rPr>
                <w:rtl/>
              </w:rPr>
            </w:pPr>
            <w:r w:rsidRPr="00A64647">
              <w:rPr>
                <w:rtl/>
              </w:rPr>
              <w:t>ט. יתרות פתיחה של חשבונות</w:t>
            </w:r>
          </w:p>
        </w:tc>
      </w:tr>
      <w:tr w:rsidR="00C51B20" w:rsidRPr="00A64647" w14:paraId="25BD0ED6" w14:textId="77777777" w:rsidTr="00C51B20">
        <w:trPr>
          <w:trHeight w:val="179"/>
        </w:trPr>
        <w:tc>
          <w:tcPr>
            <w:tcW w:w="1256" w:type="dxa"/>
            <w:tcBorders>
              <w:top w:val="single" w:sz="4" w:space="0" w:color="auto"/>
              <w:bottom w:val="single" w:sz="4" w:space="0" w:color="auto"/>
            </w:tcBorders>
          </w:tcPr>
          <w:p w14:paraId="72AA02E6" w14:textId="059F87C2" w:rsidR="00C51B20" w:rsidRPr="00A64647" w:rsidRDefault="00C51B20" w:rsidP="008D42F5">
            <w:r w:rsidRPr="00666270">
              <w:t>Fi4.02.090</w:t>
            </w:r>
          </w:p>
        </w:tc>
        <w:tc>
          <w:tcPr>
            <w:tcW w:w="9127" w:type="dxa"/>
            <w:tcBorders>
              <w:top w:val="single" w:sz="4" w:space="0" w:color="auto"/>
              <w:bottom w:val="single" w:sz="4" w:space="0" w:color="auto"/>
            </w:tcBorders>
          </w:tcPr>
          <w:p w14:paraId="7F3E3833" w14:textId="77777777" w:rsidR="00C51B20" w:rsidRPr="00A64647" w:rsidRDefault="00C51B20" w:rsidP="008D42F5">
            <w:pPr>
              <w:rPr>
                <w:rtl/>
              </w:rPr>
            </w:pPr>
            <w:r w:rsidRPr="00A64647">
              <w:rPr>
                <w:rtl/>
              </w:rPr>
              <w:t>דוחות מע"מ ומס קניה:</w:t>
            </w:r>
          </w:p>
          <w:p w14:paraId="10FEE61B" w14:textId="77777777" w:rsidR="00C51B20" w:rsidRPr="00A64647" w:rsidRDefault="00C51B20" w:rsidP="008D42F5">
            <w:pPr>
              <w:rPr>
                <w:rtl/>
              </w:rPr>
            </w:pPr>
            <w:r w:rsidRPr="00A64647">
              <w:rPr>
                <w:rtl/>
              </w:rPr>
              <w:t>א. מע"מ</w:t>
            </w:r>
          </w:p>
          <w:p w14:paraId="1DCE4ABD" w14:textId="77777777" w:rsidR="00C51B20" w:rsidRPr="00A64647" w:rsidRDefault="00C51B20" w:rsidP="008D42F5">
            <w:pPr>
              <w:rPr>
                <w:rtl/>
              </w:rPr>
            </w:pPr>
            <w:r w:rsidRPr="00A64647">
              <w:rPr>
                <w:rtl/>
              </w:rPr>
              <w:t>ב. סכומים להעברה למע"מ חו"ז</w:t>
            </w:r>
          </w:p>
          <w:p w14:paraId="0E15FF98" w14:textId="77777777" w:rsidR="00C51B20" w:rsidRPr="00A64647" w:rsidRDefault="00C51B20" w:rsidP="008D42F5">
            <w:pPr>
              <w:rPr>
                <w:rtl/>
              </w:rPr>
            </w:pPr>
            <w:r w:rsidRPr="00A64647">
              <w:rPr>
                <w:rtl/>
              </w:rPr>
              <w:t>ג. מע"מ עסקאות – דו"ח בקרה</w:t>
            </w:r>
          </w:p>
          <w:p w14:paraId="7CFB0FE7" w14:textId="77777777" w:rsidR="00C51B20" w:rsidRPr="00A64647" w:rsidRDefault="00C51B20" w:rsidP="008D42F5">
            <w:pPr>
              <w:rPr>
                <w:rtl/>
              </w:rPr>
            </w:pPr>
            <w:r w:rsidRPr="00A64647">
              <w:rPr>
                <w:rtl/>
              </w:rPr>
              <w:t>ד. מע"מ תשומות – דו"ח בקרה</w:t>
            </w:r>
          </w:p>
          <w:p w14:paraId="469E1F22" w14:textId="77777777" w:rsidR="00C51B20" w:rsidRPr="00A64647" w:rsidRDefault="00C51B20" w:rsidP="008D42F5">
            <w:pPr>
              <w:rPr>
                <w:rtl/>
              </w:rPr>
            </w:pPr>
            <w:r w:rsidRPr="00A64647">
              <w:rPr>
                <w:rtl/>
              </w:rPr>
              <w:lastRenderedPageBreak/>
              <w:t>ה. מע"מ לפי כרטיסים</w:t>
            </w:r>
          </w:p>
          <w:p w14:paraId="3B1D2BE6" w14:textId="77777777" w:rsidR="00C51B20" w:rsidRPr="00A64647" w:rsidRDefault="00C51B20" w:rsidP="008D42F5">
            <w:pPr>
              <w:rPr>
                <w:rtl/>
              </w:rPr>
            </w:pPr>
            <w:r w:rsidRPr="00A64647">
              <w:rPr>
                <w:rtl/>
              </w:rPr>
              <w:t>ו. דוח מע"מ מקוון (עסקאות ותשומות 874)</w:t>
            </w:r>
          </w:p>
          <w:p w14:paraId="6929FA82" w14:textId="77777777" w:rsidR="00C51B20" w:rsidRPr="00A64647" w:rsidRDefault="00C51B20" w:rsidP="008D42F5">
            <w:pPr>
              <w:rPr>
                <w:rtl/>
              </w:rPr>
            </w:pPr>
            <w:r w:rsidRPr="00A64647">
              <w:rPr>
                <w:rtl/>
              </w:rPr>
              <w:t>ז. בקרת מע"מ</w:t>
            </w:r>
          </w:p>
          <w:p w14:paraId="0A7C32E8" w14:textId="77777777" w:rsidR="00C51B20" w:rsidRPr="00A64647" w:rsidRDefault="00C51B20" w:rsidP="008D42F5">
            <w:pPr>
              <w:rPr>
                <w:rtl/>
              </w:rPr>
            </w:pPr>
            <w:r w:rsidRPr="00A64647">
              <w:rPr>
                <w:rtl/>
              </w:rPr>
              <w:t>ח. ממשק לדו"ח תקופתי עבור מע"מ</w:t>
            </w:r>
          </w:p>
          <w:p w14:paraId="59B9B46A" w14:textId="77777777" w:rsidR="00C51B20" w:rsidRPr="00A64647" w:rsidRDefault="00C51B20" w:rsidP="008D42F5">
            <w:pPr>
              <w:rPr>
                <w:rtl/>
              </w:rPr>
            </w:pPr>
            <w:r w:rsidRPr="00A64647">
              <w:rPr>
                <w:rtl/>
              </w:rPr>
              <w:t>ט. ניכוי מס במקור</w:t>
            </w:r>
          </w:p>
          <w:p w14:paraId="444B20F2" w14:textId="77777777" w:rsidR="00C51B20" w:rsidRPr="00A64647" w:rsidRDefault="00C51B20" w:rsidP="008D42F5">
            <w:pPr>
              <w:rPr>
                <w:rtl/>
              </w:rPr>
            </w:pPr>
            <w:r w:rsidRPr="00A64647">
              <w:rPr>
                <w:rtl/>
              </w:rPr>
              <w:t>י. דו"ח שנתי לניכוי במקור</w:t>
            </w:r>
          </w:p>
          <w:p w14:paraId="113BC6F9" w14:textId="77777777" w:rsidR="00C51B20" w:rsidRPr="00A64647" w:rsidRDefault="00C51B20" w:rsidP="008D42F5">
            <w:pPr>
              <w:rPr>
                <w:rtl/>
              </w:rPr>
            </w:pPr>
            <w:r w:rsidRPr="00A64647">
              <w:rPr>
                <w:rtl/>
              </w:rPr>
              <w:t xml:space="preserve">יא. ניכוי מס </w:t>
            </w:r>
            <w:r w:rsidRPr="00A64647">
              <w:rPr>
                <w:rFonts w:hint="cs"/>
                <w:rtl/>
              </w:rPr>
              <w:t xml:space="preserve">ומע"מ </w:t>
            </w:r>
            <w:r w:rsidRPr="00A64647">
              <w:rPr>
                <w:rtl/>
              </w:rPr>
              <w:t xml:space="preserve">במקור (למילוי </w:t>
            </w:r>
            <w:r w:rsidRPr="00A64647">
              <w:rPr>
                <w:rFonts w:hint="cs"/>
                <w:rtl/>
              </w:rPr>
              <w:t>0856</w:t>
            </w:r>
            <w:r w:rsidRPr="00A64647">
              <w:rPr>
                <w:rtl/>
              </w:rPr>
              <w:t xml:space="preserve"> ב')</w:t>
            </w:r>
          </w:p>
          <w:p w14:paraId="3D4CF6E1" w14:textId="77777777" w:rsidR="00C51B20" w:rsidRPr="00A64647" w:rsidRDefault="00C51B20" w:rsidP="008D42F5">
            <w:pPr>
              <w:rPr>
                <w:rtl/>
              </w:rPr>
            </w:pPr>
            <w:r w:rsidRPr="00A64647">
              <w:rPr>
                <w:rtl/>
              </w:rPr>
              <w:t>יב. אישור לספק על ניכוי מס במקור</w:t>
            </w:r>
          </w:p>
          <w:p w14:paraId="4CA7E6F6" w14:textId="77777777" w:rsidR="00C51B20" w:rsidRPr="00A64647" w:rsidRDefault="00C51B20" w:rsidP="008D42F5">
            <w:pPr>
              <w:rPr>
                <w:rtl/>
              </w:rPr>
            </w:pPr>
            <w:r w:rsidRPr="00A64647">
              <w:rPr>
                <w:rtl/>
              </w:rPr>
              <w:t>יג. אישור שנתי לספק על ניכוי מס</w:t>
            </w:r>
          </w:p>
          <w:p w14:paraId="6054414F" w14:textId="77777777" w:rsidR="00C51B20" w:rsidRPr="00A64647" w:rsidRDefault="00C51B20" w:rsidP="008D42F5">
            <w:pPr>
              <w:rPr>
                <w:rtl/>
              </w:rPr>
            </w:pPr>
            <w:r w:rsidRPr="00A64647">
              <w:rPr>
                <w:rtl/>
              </w:rPr>
              <w:t>יד. ניכוי במקור - בקרה לפי תשלומים</w:t>
            </w:r>
          </w:p>
          <w:p w14:paraId="1B5A5AA7" w14:textId="77777777" w:rsidR="00C51B20" w:rsidRPr="00A64647" w:rsidRDefault="00C51B20" w:rsidP="008D42F5">
            <w:pPr>
              <w:rPr>
                <w:rtl/>
              </w:rPr>
            </w:pPr>
            <w:r w:rsidRPr="00A64647">
              <w:rPr>
                <w:rtl/>
              </w:rPr>
              <w:t>טו. ניכוי מס שנתי- בקרה לפי תשלומים</w:t>
            </w:r>
          </w:p>
          <w:p w14:paraId="7454822B" w14:textId="77777777" w:rsidR="00C51B20" w:rsidRPr="00A64647" w:rsidRDefault="00C51B20" w:rsidP="008D42F5">
            <w:pPr>
              <w:rPr>
                <w:rtl/>
              </w:rPr>
            </w:pPr>
            <w:r w:rsidRPr="00A64647">
              <w:rPr>
                <w:rtl/>
              </w:rPr>
              <w:t>טז. תפוגת תוקף אישור מס במקור</w:t>
            </w:r>
          </w:p>
          <w:p w14:paraId="6912B317" w14:textId="77777777" w:rsidR="00C51B20" w:rsidRPr="00A64647" w:rsidRDefault="00C51B20" w:rsidP="008D42F5">
            <w:pPr>
              <w:rPr>
                <w:rtl/>
              </w:rPr>
            </w:pPr>
            <w:r w:rsidRPr="00A64647">
              <w:rPr>
                <w:rtl/>
              </w:rPr>
              <w:t>יז. נתונים חסרים לדו"ח ניכוי מס</w:t>
            </w:r>
          </w:p>
          <w:p w14:paraId="0D6D62C8" w14:textId="77777777" w:rsidR="00C51B20" w:rsidRPr="00A64647" w:rsidRDefault="00C51B20" w:rsidP="008D42F5">
            <w:pPr>
              <w:rPr>
                <w:rtl/>
              </w:rPr>
            </w:pPr>
            <w:r w:rsidRPr="00A64647">
              <w:rPr>
                <w:rtl/>
              </w:rPr>
              <w:t>יח. הדפסת שובר תשלום מס עפ"י המחזור</w:t>
            </w:r>
          </w:p>
          <w:p w14:paraId="38735BF0" w14:textId="77777777" w:rsidR="00C51B20" w:rsidRPr="00A64647" w:rsidRDefault="00C51B20" w:rsidP="008D42F5">
            <w:pPr>
              <w:rPr>
                <w:rtl/>
              </w:rPr>
            </w:pPr>
            <w:r w:rsidRPr="00A64647">
              <w:rPr>
                <w:rtl/>
              </w:rPr>
              <w:t>יט. בקרת מע"מ התאמות</w:t>
            </w:r>
          </w:p>
        </w:tc>
      </w:tr>
      <w:tr w:rsidR="00C51B20" w:rsidRPr="00A64647" w14:paraId="30BEA6F7" w14:textId="77777777" w:rsidTr="00C51B20">
        <w:trPr>
          <w:trHeight w:val="334"/>
        </w:trPr>
        <w:tc>
          <w:tcPr>
            <w:tcW w:w="1256" w:type="dxa"/>
            <w:tcBorders>
              <w:top w:val="single" w:sz="4" w:space="0" w:color="auto"/>
              <w:bottom w:val="single" w:sz="4" w:space="0" w:color="auto"/>
            </w:tcBorders>
          </w:tcPr>
          <w:p w14:paraId="60EEE841" w14:textId="194552C2" w:rsidR="00C51B20" w:rsidRPr="00A64647" w:rsidRDefault="00C51B20" w:rsidP="008D42F5">
            <w:r w:rsidRPr="00666270">
              <w:lastRenderedPageBreak/>
              <w:t>Fi4.02.100</w:t>
            </w:r>
          </w:p>
        </w:tc>
        <w:tc>
          <w:tcPr>
            <w:tcW w:w="9127" w:type="dxa"/>
            <w:tcBorders>
              <w:top w:val="single" w:sz="4" w:space="0" w:color="auto"/>
              <w:bottom w:val="single" w:sz="4" w:space="0" w:color="auto"/>
            </w:tcBorders>
          </w:tcPr>
          <w:p w14:paraId="4850EE83" w14:textId="77777777" w:rsidR="00C51B20" w:rsidRPr="00A64647" w:rsidRDefault="00C51B20" w:rsidP="008D42F5">
            <w:r w:rsidRPr="00A64647">
              <w:rPr>
                <w:rtl/>
              </w:rPr>
              <w:t>דוחות תזרים מזומנים</w:t>
            </w:r>
            <w:r w:rsidRPr="00A64647">
              <w:t>:</w:t>
            </w:r>
          </w:p>
          <w:p w14:paraId="63DAFCD1" w14:textId="77777777" w:rsidR="00C51B20" w:rsidRPr="00A64647" w:rsidRDefault="00C51B20" w:rsidP="008D42F5">
            <w:pPr>
              <w:rPr>
                <w:rtl/>
              </w:rPr>
            </w:pPr>
            <w:r w:rsidRPr="00A64647">
              <w:rPr>
                <w:rtl/>
              </w:rPr>
              <w:t>א.</w:t>
            </w:r>
            <w:r w:rsidRPr="00A64647">
              <w:rPr>
                <w:rFonts w:hint="cs"/>
                <w:rtl/>
              </w:rPr>
              <w:t xml:space="preserve"> </w:t>
            </w:r>
            <w:r w:rsidRPr="00A64647">
              <w:rPr>
                <w:rtl/>
              </w:rPr>
              <w:t>תזרים מזומנים</w:t>
            </w:r>
          </w:p>
          <w:p w14:paraId="6321C6F9" w14:textId="77777777" w:rsidR="00C51B20" w:rsidRPr="00A64647" w:rsidRDefault="00C51B20" w:rsidP="008D42F5">
            <w:r w:rsidRPr="00A64647">
              <w:rPr>
                <w:rtl/>
              </w:rPr>
              <w:t>ב. צפי תזרים לבנקים מפורט (כולל תנועות)</w:t>
            </w:r>
          </w:p>
          <w:p w14:paraId="21DB31A0" w14:textId="77777777" w:rsidR="00C51B20" w:rsidRPr="00A64647" w:rsidRDefault="00C51B20" w:rsidP="008D42F5">
            <w:pPr>
              <w:rPr>
                <w:rtl/>
              </w:rPr>
            </w:pPr>
            <w:r w:rsidRPr="00A64647">
              <w:rPr>
                <w:rtl/>
              </w:rPr>
              <w:t>ג. צפי תזרים מזומנים לתקופה</w:t>
            </w:r>
          </w:p>
          <w:p w14:paraId="710B8191" w14:textId="77777777" w:rsidR="00C51B20" w:rsidRPr="00A64647" w:rsidRDefault="00C51B20" w:rsidP="008D42F5">
            <w:r w:rsidRPr="00A64647">
              <w:rPr>
                <w:rtl/>
              </w:rPr>
              <w:t>ד. צפי תזרים מזומנים מפורט (כולל תנועות)</w:t>
            </w:r>
          </w:p>
          <w:p w14:paraId="61768B97" w14:textId="77777777" w:rsidR="00C51B20" w:rsidRPr="00A64647" w:rsidRDefault="00C51B20" w:rsidP="008D42F5">
            <w:pPr>
              <w:rPr>
                <w:rtl/>
              </w:rPr>
            </w:pPr>
            <w:r w:rsidRPr="00A64647">
              <w:rPr>
                <w:rtl/>
              </w:rPr>
              <w:t>ה. צפי תזרים לבנקים בחתך יומי</w:t>
            </w:r>
          </w:p>
          <w:p w14:paraId="1BD5F9B2" w14:textId="77777777" w:rsidR="00C51B20" w:rsidRPr="00A64647" w:rsidRDefault="00C51B20" w:rsidP="008D42F5">
            <w:pPr>
              <w:rPr>
                <w:rtl/>
              </w:rPr>
            </w:pPr>
            <w:r w:rsidRPr="00A64647">
              <w:rPr>
                <w:rtl/>
              </w:rPr>
              <w:t>ו. תנועות צפויות לתזרים מזומנים (עתידיות)</w:t>
            </w:r>
          </w:p>
        </w:tc>
      </w:tr>
      <w:tr w:rsidR="00C51B20" w:rsidRPr="00A64647" w14:paraId="001A32CF" w14:textId="77777777" w:rsidTr="00C51B20">
        <w:trPr>
          <w:trHeight w:val="334"/>
        </w:trPr>
        <w:tc>
          <w:tcPr>
            <w:tcW w:w="1256" w:type="dxa"/>
            <w:tcBorders>
              <w:top w:val="single" w:sz="4" w:space="0" w:color="auto"/>
              <w:bottom w:val="single" w:sz="4" w:space="0" w:color="auto"/>
            </w:tcBorders>
          </w:tcPr>
          <w:p w14:paraId="04B41DE1" w14:textId="0EC20698" w:rsidR="00C51B20" w:rsidRPr="00666270" w:rsidRDefault="00C51B20" w:rsidP="008D42F5">
            <w:r w:rsidRPr="00666270">
              <w:t>Fi4.02.</w:t>
            </w:r>
            <w:r>
              <w:t>110</w:t>
            </w:r>
          </w:p>
        </w:tc>
        <w:tc>
          <w:tcPr>
            <w:tcW w:w="9127" w:type="dxa"/>
            <w:tcBorders>
              <w:top w:val="single" w:sz="4" w:space="0" w:color="auto"/>
              <w:bottom w:val="single" w:sz="4" w:space="0" w:color="auto"/>
            </w:tcBorders>
          </w:tcPr>
          <w:p w14:paraId="0CEB0141" w14:textId="3AC29611" w:rsidR="00C51B20" w:rsidRPr="00A64647" w:rsidRDefault="00C51B20" w:rsidP="008D42F5">
            <w:pPr>
              <w:rPr>
                <w:rtl/>
              </w:rPr>
            </w:pPr>
            <w:r>
              <w:rPr>
                <w:rFonts w:hint="cs"/>
                <w:rtl/>
              </w:rPr>
              <w:t xml:space="preserve">כל דוח יופק בפורמט </w:t>
            </w:r>
            <w:r>
              <w:rPr>
                <w:rFonts w:hint="cs"/>
              </w:rPr>
              <w:t>PDF</w:t>
            </w:r>
            <w:r>
              <w:t xml:space="preserve"> / E</w:t>
            </w:r>
            <w:r>
              <w:rPr>
                <w:rFonts w:hint="cs"/>
              </w:rPr>
              <w:t>X</w:t>
            </w:r>
            <w:r>
              <w:t>CEL</w:t>
            </w:r>
            <w:r>
              <w:rPr>
                <w:rFonts w:hint="cs"/>
                <w:rtl/>
              </w:rPr>
              <w:t>.</w:t>
            </w:r>
          </w:p>
        </w:tc>
      </w:tr>
      <w:tr w:rsidR="00C51B20" w:rsidRPr="00A64647" w14:paraId="5DCF2D38" w14:textId="77777777" w:rsidTr="00C51B20">
        <w:trPr>
          <w:trHeight w:val="334"/>
        </w:trPr>
        <w:tc>
          <w:tcPr>
            <w:tcW w:w="1256" w:type="dxa"/>
            <w:tcBorders>
              <w:top w:val="single" w:sz="4" w:space="0" w:color="auto"/>
              <w:bottom w:val="single" w:sz="4" w:space="0" w:color="auto"/>
            </w:tcBorders>
          </w:tcPr>
          <w:p w14:paraId="68D9296E" w14:textId="24048659" w:rsidR="00C51B20" w:rsidRPr="00666270" w:rsidRDefault="00C51B20" w:rsidP="008D42F5">
            <w:r w:rsidRPr="00666270">
              <w:t>Fi4.02.</w:t>
            </w:r>
            <w:r>
              <w:t>120</w:t>
            </w:r>
          </w:p>
        </w:tc>
        <w:tc>
          <w:tcPr>
            <w:tcW w:w="9127" w:type="dxa"/>
            <w:tcBorders>
              <w:top w:val="single" w:sz="4" w:space="0" w:color="auto"/>
              <w:bottom w:val="single" w:sz="4" w:space="0" w:color="auto"/>
            </w:tcBorders>
          </w:tcPr>
          <w:p w14:paraId="3D953791" w14:textId="77777777" w:rsidR="00C51B20" w:rsidRDefault="00C51B20" w:rsidP="008D42F5">
            <w:pPr>
              <w:rPr>
                <w:rtl/>
              </w:rPr>
            </w:pPr>
            <w:r>
              <w:rPr>
                <w:rFonts w:hint="cs"/>
                <w:rtl/>
              </w:rPr>
              <w:t>תהליך יצירת דוחות כספיים:</w:t>
            </w:r>
          </w:p>
          <w:p w14:paraId="2081797D" w14:textId="77777777" w:rsidR="00C51B20" w:rsidRDefault="00C51B20" w:rsidP="00D97026">
            <w:pPr>
              <w:pStyle w:val="af4"/>
              <w:numPr>
                <w:ilvl w:val="0"/>
                <w:numId w:val="32"/>
              </w:numPr>
              <w:spacing w:after="160" w:line="276" w:lineRule="auto"/>
              <w:jc w:val="left"/>
            </w:pPr>
            <w:r>
              <w:rPr>
                <w:rFonts w:hint="cs"/>
                <w:rtl/>
              </w:rPr>
              <w:t>בחירת מספר נושא: 3, 15, 41, 82, 33</w:t>
            </w:r>
          </w:p>
          <w:p w14:paraId="221E72A6" w14:textId="77777777" w:rsidR="00C51B20" w:rsidRDefault="00C51B20" w:rsidP="00D97026">
            <w:pPr>
              <w:pStyle w:val="af4"/>
              <w:numPr>
                <w:ilvl w:val="0"/>
                <w:numId w:val="32"/>
              </w:numPr>
              <w:spacing w:after="160" w:line="276" w:lineRule="auto"/>
              <w:jc w:val="left"/>
            </w:pPr>
            <w:r>
              <w:rPr>
                <w:rFonts w:hint="cs"/>
                <w:rtl/>
              </w:rPr>
              <w:t>בחירת סוג שרות 1-999</w:t>
            </w:r>
          </w:p>
          <w:p w14:paraId="052113AA" w14:textId="77777777" w:rsidR="00C51B20" w:rsidRDefault="00C51B20" w:rsidP="00D97026">
            <w:pPr>
              <w:pStyle w:val="af4"/>
              <w:numPr>
                <w:ilvl w:val="0"/>
                <w:numId w:val="32"/>
              </w:numPr>
              <w:spacing w:after="160" w:line="276" w:lineRule="auto"/>
              <w:jc w:val="left"/>
            </w:pPr>
            <w:r>
              <w:rPr>
                <w:rFonts w:hint="cs"/>
                <w:rtl/>
              </w:rPr>
              <w:t>משלם מ- עד-</w:t>
            </w:r>
          </w:p>
          <w:p w14:paraId="60FC0D90" w14:textId="77777777" w:rsidR="00C51B20" w:rsidRDefault="00C51B20" w:rsidP="00D97026">
            <w:pPr>
              <w:pStyle w:val="af4"/>
              <w:numPr>
                <w:ilvl w:val="0"/>
                <w:numId w:val="32"/>
              </w:numPr>
              <w:spacing w:after="160" w:line="276" w:lineRule="auto"/>
              <w:jc w:val="left"/>
            </w:pPr>
            <w:r>
              <w:rPr>
                <w:rFonts w:hint="cs"/>
                <w:rtl/>
              </w:rPr>
              <w:t>תאריך גביה מ- עד-</w:t>
            </w:r>
          </w:p>
          <w:p w14:paraId="40A13EFB" w14:textId="77777777" w:rsidR="00C51B20" w:rsidRDefault="00C51B20" w:rsidP="00D97026">
            <w:pPr>
              <w:pStyle w:val="af4"/>
              <w:numPr>
                <w:ilvl w:val="0"/>
                <w:numId w:val="32"/>
              </w:numPr>
              <w:spacing w:after="160" w:line="276" w:lineRule="auto"/>
              <w:jc w:val="left"/>
            </w:pPr>
            <w:r>
              <w:rPr>
                <w:rFonts w:hint="cs"/>
                <w:rtl/>
              </w:rPr>
              <w:t>שנת כספים.</w:t>
            </w:r>
          </w:p>
          <w:p w14:paraId="04F9EBB8" w14:textId="77777777" w:rsidR="00C51B20" w:rsidRDefault="00C51B20" w:rsidP="00D97026">
            <w:pPr>
              <w:pStyle w:val="af4"/>
              <w:numPr>
                <w:ilvl w:val="0"/>
                <w:numId w:val="32"/>
              </w:numPr>
              <w:spacing w:after="160" w:line="276" w:lineRule="auto"/>
              <w:jc w:val="left"/>
            </w:pPr>
            <w:r>
              <w:rPr>
                <w:rFonts w:hint="cs"/>
                <w:rtl/>
              </w:rPr>
              <w:t>תאריך מדד.</w:t>
            </w:r>
          </w:p>
          <w:p w14:paraId="02D49EBB" w14:textId="77777777" w:rsidR="00C51B20" w:rsidRDefault="00C51B20" w:rsidP="00D97026">
            <w:pPr>
              <w:pStyle w:val="af4"/>
              <w:numPr>
                <w:ilvl w:val="0"/>
                <w:numId w:val="32"/>
              </w:numPr>
              <w:spacing w:after="160" w:line="276" w:lineRule="auto"/>
              <w:jc w:val="left"/>
            </w:pPr>
            <w:r>
              <w:rPr>
                <w:rFonts w:hint="cs"/>
                <w:rtl/>
              </w:rPr>
              <w:t>בחירת סוג הדו"ח:</w:t>
            </w:r>
          </w:p>
          <w:p w14:paraId="31DA17D8" w14:textId="77777777" w:rsidR="00C51B20" w:rsidRDefault="00C51B20" w:rsidP="00D97026">
            <w:pPr>
              <w:pStyle w:val="af4"/>
              <w:numPr>
                <w:ilvl w:val="0"/>
                <w:numId w:val="33"/>
              </w:numPr>
              <w:spacing w:after="160" w:line="276" w:lineRule="auto"/>
              <w:jc w:val="left"/>
            </w:pPr>
            <w:r>
              <w:rPr>
                <w:rFonts w:hint="cs"/>
                <w:rtl/>
              </w:rPr>
              <w:t>נומינלי</w:t>
            </w:r>
          </w:p>
          <w:p w14:paraId="16D17DE2" w14:textId="77777777" w:rsidR="00C51B20" w:rsidRDefault="00C51B20" w:rsidP="00D97026">
            <w:pPr>
              <w:pStyle w:val="af4"/>
              <w:numPr>
                <w:ilvl w:val="0"/>
                <w:numId w:val="33"/>
              </w:numPr>
              <w:spacing w:after="160" w:line="276" w:lineRule="auto"/>
              <w:jc w:val="left"/>
            </w:pPr>
            <w:r>
              <w:rPr>
                <w:rFonts w:hint="cs"/>
                <w:rtl/>
              </w:rPr>
              <w:t>ריאלי</w:t>
            </w:r>
          </w:p>
          <w:p w14:paraId="7DD70B5C" w14:textId="77777777" w:rsidR="00C51B20" w:rsidRDefault="00C51B20" w:rsidP="00D97026">
            <w:pPr>
              <w:pStyle w:val="af4"/>
              <w:numPr>
                <w:ilvl w:val="0"/>
                <w:numId w:val="33"/>
              </w:numPr>
              <w:spacing w:after="160" w:line="276" w:lineRule="auto"/>
              <w:jc w:val="left"/>
            </w:pPr>
            <w:r>
              <w:rPr>
                <w:rFonts w:hint="cs"/>
                <w:rtl/>
              </w:rPr>
              <w:t>דוח 942 - מקוצר</w:t>
            </w:r>
          </w:p>
          <w:p w14:paraId="3DDBB478" w14:textId="77777777" w:rsidR="00C51B20" w:rsidRDefault="00C51B20" w:rsidP="00D97026">
            <w:pPr>
              <w:pStyle w:val="af4"/>
              <w:numPr>
                <w:ilvl w:val="0"/>
                <w:numId w:val="33"/>
              </w:numPr>
              <w:spacing w:after="160" w:line="276" w:lineRule="auto"/>
              <w:jc w:val="left"/>
            </w:pPr>
            <w:r>
              <w:rPr>
                <w:rFonts w:hint="cs"/>
                <w:rtl/>
              </w:rPr>
              <w:t xml:space="preserve">דוח 949 עפ"י שדה באב </w:t>
            </w:r>
            <w:r>
              <w:rPr>
                <w:rtl/>
              </w:rPr>
              <w:t>–</w:t>
            </w:r>
            <w:r>
              <w:rPr>
                <w:rFonts w:hint="cs"/>
                <w:rtl/>
              </w:rPr>
              <w:t xml:space="preserve"> מפורט</w:t>
            </w:r>
          </w:p>
          <w:p w14:paraId="30A736BD" w14:textId="7F055DB1" w:rsidR="00C51B20" w:rsidRDefault="00C51B20" w:rsidP="00D97026">
            <w:pPr>
              <w:pStyle w:val="af4"/>
              <w:numPr>
                <w:ilvl w:val="0"/>
                <w:numId w:val="33"/>
              </w:numPr>
              <w:spacing w:after="160" w:line="276" w:lineRule="auto"/>
              <w:jc w:val="left"/>
            </w:pPr>
            <w:r>
              <w:rPr>
                <w:rFonts w:hint="cs"/>
                <w:rtl/>
              </w:rPr>
              <w:t>תיחום סוגי שרות 942</w:t>
            </w:r>
          </w:p>
          <w:p w14:paraId="19EBADA8" w14:textId="3B3BC51B" w:rsidR="00C51B20" w:rsidRDefault="00C51B20" w:rsidP="00D97026">
            <w:pPr>
              <w:pStyle w:val="af4"/>
              <w:numPr>
                <w:ilvl w:val="0"/>
                <w:numId w:val="33"/>
              </w:numPr>
              <w:spacing w:after="160" w:line="276" w:lineRule="auto"/>
              <w:jc w:val="left"/>
            </w:pPr>
            <w:r>
              <w:rPr>
                <w:rFonts w:hint="cs"/>
                <w:rtl/>
              </w:rPr>
              <w:t xml:space="preserve">עם פרוט למשלם 949 </w:t>
            </w:r>
          </w:p>
          <w:p w14:paraId="0171B3F7" w14:textId="2498838A" w:rsidR="00C51B20" w:rsidRDefault="00C51B20" w:rsidP="00D97026">
            <w:pPr>
              <w:pStyle w:val="af4"/>
              <w:numPr>
                <w:ilvl w:val="0"/>
                <w:numId w:val="33"/>
              </w:numPr>
              <w:spacing w:after="160" w:line="276" w:lineRule="auto"/>
              <w:jc w:val="left"/>
            </w:pPr>
            <w:r>
              <w:rPr>
                <w:rFonts w:hint="cs"/>
                <w:rtl/>
              </w:rPr>
              <w:t>ה</w:t>
            </w:r>
            <w:r w:rsidR="00406380">
              <w:rPr>
                <w:rFonts w:hint="cs"/>
                <w:rtl/>
              </w:rPr>
              <w:t>פקת דוחות ושליפת קבצים (ייצוא קבצים) בפורמטים הנדרשים.</w:t>
            </w:r>
          </w:p>
          <w:p w14:paraId="0211CB79" w14:textId="77777777" w:rsidR="00C51B20" w:rsidRDefault="00C51B20" w:rsidP="00D97026">
            <w:pPr>
              <w:pStyle w:val="af4"/>
              <w:numPr>
                <w:ilvl w:val="0"/>
                <w:numId w:val="32"/>
              </w:numPr>
              <w:spacing w:after="160" w:line="276" w:lineRule="auto"/>
              <w:jc w:val="left"/>
            </w:pPr>
            <w:r>
              <w:rPr>
                <w:rFonts w:hint="cs"/>
                <w:rtl/>
              </w:rPr>
              <w:t>שליפת תנועות זמניות:</w:t>
            </w:r>
          </w:p>
          <w:p w14:paraId="7FB79208" w14:textId="0FA7C5A1" w:rsidR="00C51B20" w:rsidRDefault="00C51B20" w:rsidP="00D97026">
            <w:pPr>
              <w:pStyle w:val="af4"/>
              <w:numPr>
                <w:ilvl w:val="0"/>
                <w:numId w:val="34"/>
              </w:numPr>
              <w:spacing w:after="160" w:line="276" w:lineRule="auto"/>
              <w:jc w:val="left"/>
            </w:pPr>
            <w:r>
              <w:rPr>
                <w:rFonts w:hint="cs"/>
                <w:rtl/>
              </w:rPr>
              <w:t xml:space="preserve">ללא תנועות זמניות, בדוחות 949 ו- 942 </w:t>
            </w:r>
            <w:r w:rsidR="008E2315">
              <w:rPr>
                <w:rFonts w:hint="cs"/>
                <w:rtl/>
              </w:rPr>
              <w:t xml:space="preserve">כמו כן </w:t>
            </w:r>
            <w:r w:rsidR="005C2D13">
              <w:rPr>
                <w:rFonts w:hint="cs"/>
                <w:rtl/>
              </w:rPr>
              <w:t>יירשמו</w:t>
            </w:r>
            <w:r>
              <w:rPr>
                <w:rFonts w:hint="cs"/>
                <w:rtl/>
              </w:rPr>
              <w:t xml:space="preserve"> תנועות מזומן עתידי</w:t>
            </w:r>
          </w:p>
          <w:p w14:paraId="406A47A2" w14:textId="5E8AC931" w:rsidR="00C51B20" w:rsidRDefault="00C51B20" w:rsidP="00D97026">
            <w:pPr>
              <w:pStyle w:val="af4"/>
              <w:numPr>
                <w:ilvl w:val="0"/>
                <w:numId w:val="34"/>
              </w:numPr>
              <w:spacing w:after="160" w:line="276" w:lineRule="auto"/>
              <w:jc w:val="left"/>
            </w:pPr>
            <w:r>
              <w:rPr>
                <w:rFonts w:hint="cs"/>
                <w:rtl/>
              </w:rPr>
              <w:t>תנועות מזומן עתידי , וחיובים עתידיי</w:t>
            </w:r>
            <w:r>
              <w:rPr>
                <w:rFonts w:hint="eastAsia"/>
                <w:rtl/>
              </w:rPr>
              <w:t>ם</w:t>
            </w:r>
            <w:r>
              <w:rPr>
                <w:rFonts w:hint="cs"/>
                <w:rtl/>
              </w:rPr>
              <w:t xml:space="preserve"> עד היום</w:t>
            </w:r>
          </w:p>
          <w:p w14:paraId="484AF3C8" w14:textId="77777777" w:rsidR="00C51B20" w:rsidRDefault="00C51B20" w:rsidP="00D97026">
            <w:pPr>
              <w:pStyle w:val="af4"/>
              <w:numPr>
                <w:ilvl w:val="0"/>
                <w:numId w:val="34"/>
              </w:numPr>
              <w:spacing w:after="160" w:line="276" w:lineRule="auto"/>
              <w:jc w:val="left"/>
            </w:pPr>
            <w:r>
              <w:rPr>
                <w:rFonts w:hint="cs"/>
                <w:rtl/>
              </w:rPr>
              <w:t>כל התנועות הזמניות, חיובים עתידיים עד היום.</w:t>
            </w:r>
          </w:p>
          <w:p w14:paraId="7E772900" w14:textId="77777777" w:rsidR="00C51B20" w:rsidRDefault="00C51B20" w:rsidP="00D97026">
            <w:pPr>
              <w:pStyle w:val="af4"/>
              <w:numPr>
                <w:ilvl w:val="0"/>
                <w:numId w:val="32"/>
              </w:numPr>
              <w:spacing w:after="160" w:line="276" w:lineRule="auto"/>
              <w:jc w:val="left"/>
            </w:pPr>
            <w:r>
              <w:rPr>
                <w:rFonts w:hint="cs"/>
                <w:rtl/>
              </w:rPr>
              <w:lastRenderedPageBreak/>
              <w:t>בחירת פירוט הדוח לפי:</w:t>
            </w:r>
          </w:p>
          <w:p w14:paraId="3C6CF40A" w14:textId="77777777" w:rsidR="00C51B20" w:rsidRDefault="00C51B20" w:rsidP="00D97026">
            <w:pPr>
              <w:pStyle w:val="af4"/>
              <w:numPr>
                <w:ilvl w:val="0"/>
                <w:numId w:val="35"/>
              </w:numPr>
              <w:spacing w:after="160" w:line="276" w:lineRule="auto"/>
              <w:jc w:val="left"/>
            </w:pPr>
            <w:r>
              <w:rPr>
                <w:rFonts w:hint="cs"/>
                <w:rtl/>
              </w:rPr>
              <w:t>נושא , שירות, אזור מיסים</w:t>
            </w:r>
          </w:p>
          <w:p w14:paraId="3ADAF408" w14:textId="77777777" w:rsidR="00C51B20" w:rsidRDefault="00C51B20" w:rsidP="00D97026">
            <w:pPr>
              <w:pStyle w:val="af4"/>
              <w:numPr>
                <w:ilvl w:val="0"/>
                <w:numId w:val="35"/>
              </w:numPr>
              <w:spacing w:after="160" w:line="276" w:lineRule="auto"/>
              <w:jc w:val="left"/>
            </w:pPr>
            <w:r>
              <w:rPr>
                <w:rFonts w:hint="cs"/>
                <w:rtl/>
              </w:rPr>
              <w:t>נושא, שרות, אזור מיסים, סימננו, אזור גביה</w:t>
            </w:r>
          </w:p>
          <w:p w14:paraId="6E17425D" w14:textId="6D11B9CE" w:rsidR="00C51B20" w:rsidRPr="00BA2BD4" w:rsidRDefault="00C51B20" w:rsidP="00D97026">
            <w:pPr>
              <w:pStyle w:val="af4"/>
              <w:numPr>
                <w:ilvl w:val="0"/>
                <w:numId w:val="35"/>
              </w:numPr>
              <w:spacing w:after="160" w:line="276" w:lineRule="auto"/>
              <w:jc w:val="left"/>
              <w:rPr>
                <w:rtl/>
              </w:rPr>
            </w:pPr>
            <w:r>
              <w:rPr>
                <w:rFonts w:hint="cs"/>
                <w:rtl/>
              </w:rPr>
              <w:t>נושא, סוג שרות, מקום גביה.</w:t>
            </w:r>
          </w:p>
        </w:tc>
      </w:tr>
    </w:tbl>
    <w:p w14:paraId="0F78BE95" w14:textId="77777777" w:rsidR="00A64647" w:rsidRPr="00A64647" w:rsidRDefault="00A64647" w:rsidP="000172E5">
      <w:pPr>
        <w:rPr>
          <w:rtl/>
        </w:rPr>
      </w:pPr>
    </w:p>
    <w:p w14:paraId="263417A6" w14:textId="6BD2BB7D" w:rsidR="00A64647" w:rsidRPr="00A64647" w:rsidRDefault="00A64647" w:rsidP="00754B49">
      <w:pPr>
        <w:pStyle w:val="2"/>
        <w:rPr>
          <w:rtl/>
        </w:rPr>
      </w:pPr>
      <w:bookmarkStart w:id="36" w:name="_Toc98416369"/>
      <w:r w:rsidRPr="00A64647">
        <w:rPr>
          <w:rFonts w:hint="cs"/>
          <w:rtl/>
        </w:rPr>
        <w:t>מערכת תשלומים</w:t>
      </w:r>
      <w:r w:rsidR="000E3FB1">
        <w:t xml:space="preserve"> </w:t>
      </w:r>
      <w:r w:rsidR="000E3FB1">
        <w:rPr>
          <w:rFonts w:hint="cs"/>
          <w:rtl/>
        </w:rPr>
        <w:t>לספקים וזכאים (</w:t>
      </w:r>
      <w:r w:rsidR="000E3FB1">
        <w:t>Fi5</w:t>
      </w:r>
      <w:r w:rsidR="000E3FB1">
        <w:rPr>
          <w:rFonts w:hint="cs"/>
          <w:rtl/>
        </w:rPr>
        <w:t>)</w:t>
      </w:r>
      <w:bookmarkEnd w:id="36"/>
    </w:p>
    <w:tbl>
      <w:tblPr>
        <w:bidiVisual/>
        <w:tblW w:w="10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9127"/>
      </w:tblGrid>
      <w:tr w:rsidR="00C51B20" w:rsidRPr="00A64647" w14:paraId="345CC0F4" w14:textId="77777777" w:rsidTr="00C51B20">
        <w:trPr>
          <w:trHeight w:val="807"/>
          <w:tblHeader/>
        </w:trPr>
        <w:tc>
          <w:tcPr>
            <w:tcW w:w="1256" w:type="dxa"/>
            <w:tcBorders>
              <w:top w:val="single" w:sz="4" w:space="0" w:color="auto"/>
              <w:bottom w:val="single" w:sz="2" w:space="0" w:color="000000"/>
            </w:tcBorders>
            <w:shd w:val="clear" w:color="auto" w:fill="D9D9D9" w:themeFill="background1" w:themeFillShade="D9"/>
          </w:tcPr>
          <w:p w14:paraId="377BF3A7" w14:textId="77777777" w:rsidR="00C51B20" w:rsidRPr="00A64647" w:rsidRDefault="00C51B20" w:rsidP="00A64647">
            <w:r w:rsidRPr="00A64647">
              <w:rPr>
                <w:rtl/>
              </w:rPr>
              <w:t>דרישה</w:t>
            </w:r>
          </w:p>
        </w:tc>
        <w:tc>
          <w:tcPr>
            <w:tcW w:w="9127" w:type="dxa"/>
            <w:tcBorders>
              <w:top w:val="single" w:sz="4" w:space="0" w:color="auto"/>
              <w:bottom w:val="single" w:sz="2" w:space="0" w:color="000000"/>
            </w:tcBorders>
            <w:shd w:val="clear" w:color="auto" w:fill="D9D9D9" w:themeFill="background1" w:themeFillShade="D9"/>
          </w:tcPr>
          <w:p w14:paraId="293F17EC" w14:textId="77777777" w:rsidR="00C51B20" w:rsidRPr="00A64647" w:rsidRDefault="00C51B20" w:rsidP="00A64647">
            <w:pPr>
              <w:rPr>
                <w:rtl/>
              </w:rPr>
            </w:pPr>
            <w:r w:rsidRPr="00A64647">
              <w:rPr>
                <w:rtl/>
              </w:rPr>
              <w:t>תיאור דרישה</w:t>
            </w:r>
          </w:p>
        </w:tc>
      </w:tr>
      <w:tr w:rsidR="00C51B20" w:rsidRPr="00A64647" w14:paraId="036CB4CF" w14:textId="77777777" w:rsidTr="00C51B20">
        <w:trPr>
          <w:trHeight w:val="2391"/>
        </w:trPr>
        <w:tc>
          <w:tcPr>
            <w:tcW w:w="1256" w:type="dxa"/>
            <w:tcBorders>
              <w:top w:val="single" w:sz="4" w:space="0" w:color="auto"/>
              <w:bottom w:val="single" w:sz="2" w:space="0" w:color="000000"/>
            </w:tcBorders>
          </w:tcPr>
          <w:p w14:paraId="2411B405" w14:textId="5D0DDD15" w:rsidR="00C51B20" w:rsidRPr="00A64647" w:rsidRDefault="00C51B20" w:rsidP="00DD5977">
            <w:r w:rsidRPr="00825048">
              <w:t>Fi5.01.010</w:t>
            </w:r>
          </w:p>
        </w:tc>
        <w:tc>
          <w:tcPr>
            <w:tcW w:w="9127" w:type="dxa"/>
            <w:tcBorders>
              <w:top w:val="single" w:sz="4" w:space="0" w:color="auto"/>
              <w:bottom w:val="single" w:sz="2" w:space="0" w:color="000000"/>
            </w:tcBorders>
          </w:tcPr>
          <w:p w14:paraId="5633E06F" w14:textId="77777777" w:rsidR="00C51B20" w:rsidRPr="00A64647" w:rsidRDefault="00C51B20" w:rsidP="00DD5977">
            <w:pPr>
              <w:rPr>
                <w:rtl/>
              </w:rPr>
            </w:pPr>
            <w:r w:rsidRPr="00A64647">
              <w:rPr>
                <w:rtl/>
              </w:rPr>
              <w:t>תשלומים:</w:t>
            </w:r>
          </w:p>
          <w:p w14:paraId="1F35DA24" w14:textId="77777777" w:rsidR="00C51B20" w:rsidRPr="00A64647" w:rsidRDefault="00C51B20" w:rsidP="00DD5977">
            <w:pPr>
              <w:rPr>
                <w:rtl/>
              </w:rPr>
            </w:pPr>
            <w:r w:rsidRPr="00A64647">
              <w:rPr>
                <w:rtl/>
              </w:rPr>
              <w:t xml:space="preserve">המערכת תאפשר ביצוע תשלומים במספר אופנים: </w:t>
            </w:r>
          </w:p>
          <w:p w14:paraId="6FFE6C6B" w14:textId="77777777" w:rsidR="00C51B20" w:rsidRPr="00A64647" w:rsidRDefault="00C51B20" w:rsidP="00DD5977">
            <w:pPr>
              <w:rPr>
                <w:rtl/>
              </w:rPr>
            </w:pPr>
            <w:r w:rsidRPr="00A64647">
              <w:rPr>
                <w:rtl/>
              </w:rPr>
              <w:t>א. המחאות.</w:t>
            </w:r>
          </w:p>
          <w:p w14:paraId="0E9240CE" w14:textId="77777777" w:rsidR="00C51B20" w:rsidRPr="00A64647" w:rsidRDefault="00C51B20" w:rsidP="00DD5977">
            <w:pPr>
              <w:rPr>
                <w:rtl/>
              </w:rPr>
            </w:pPr>
            <w:r w:rsidRPr="00A64647">
              <w:rPr>
                <w:rtl/>
              </w:rPr>
              <w:t>ב. העברות בנקאיות.</w:t>
            </w:r>
          </w:p>
          <w:p w14:paraId="1BCCE319" w14:textId="77777777" w:rsidR="00C51B20" w:rsidRPr="00A64647" w:rsidRDefault="00C51B20" w:rsidP="00DD5977">
            <w:pPr>
              <w:rPr>
                <w:rtl/>
              </w:rPr>
            </w:pPr>
            <w:r w:rsidRPr="00A64647">
              <w:rPr>
                <w:rtl/>
              </w:rPr>
              <w:t>ג. מס"ב</w:t>
            </w:r>
          </w:p>
          <w:p w14:paraId="1E30FBC5" w14:textId="77777777" w:rsidR="00C51B20" w:rsidRPr="00A64647" w:rsidRDefault="00C51B20" w:rsidP="00DD5977">
            <w:pPr>
              <w:rPr>
                <w:rtl/>
              </w:rPr>
            </w:pPr>
            <w:r w:rsidRPr="00A64647">
              <w:rPr>
                <w:rtl/>
              </w:rPr>
              <w:t>ד. זיכוי מול כרטיס חייב</w:t>
            </w:r>
            <w:r w:rsidRPr="00A64647">
              <w:rPr>
                <w:rFonts w:hint="cs"/>
                <w:rtl/>
              </w:rPr>
              <w:t xml:space="preserve"> </w:t>
            </w:r>
          </w:p>
          <w:p w14:paraId="58376532" w14:textId="77777777" w:rsidR="00C51B20" w:rsidRPr="00A64647" w:rsidRDefault="00C51B20" w:rsidP="00DD5977">
            <w:pPr>
              <w:rPr>
                <w:rtl/>
              </w:rPr>
            </w:pPr>
            <w:r w:rsidRPr="00A64647">
              <w:rPr>
                <w:rFonts w:hint="cs"/>
                <w:rtl/>
              </w:rPr>
              <w:t xml:space="preserve">ה. זיכוי מול כל כרטיס </w:t>
            </w:r>
          </w:p>
        </w:tc>
      </w:tr>
      <w:tr w:rsidR="00C51B20" w:rsidRPr="00A64647" w14:paraId="73379D19" w14:textId="77777777" w:rsidTr="00C51B20">
        <w:trPr>
          <w:trHeight w:val="762"/>
        </w:trPr>
        <w:tc>
          <w:tcPr>
            <w:tcW w:w="1256" w:type="dxa"/>
            <w:tcBorders>
              <w:top w:val="single" w:sz="2" w:space="0" w:color="000000"/>
              <w:bottom w:val="single" w:sz="2" w:space="0" w:color="000000"/>
            </w:tcBorders>
          </w:tcPr>
          <w:p w14:paraId="36F46F3C" w14:textId="00BC9F49" w:rsidR="00C51B20" w:rsidRPr="00A64647" w:rsidRDefault="00C51B20" w:rsidP="00DD5977">
            <w:r w:rsidRPr="00825048">
              <w:t>Fi5.01.020</w:t>
            </w:r>
          </w:p>
        </w:tc>
        <w:tc>
          <w:tcPr>
            <w:tcW w:w="9127" w:type="dxa"/>
            <w:tcBorders>
              <w:top w:val="single" w:sz="2" w:space="0" w:color="000000"/>
              <w:bottom w:val="single" w:sz="2" w:space="0" w:color="000000"/>
            </w:tcBorders>
          </w:tcPr>
          <w:p w14:paraId="5A5C10B6" w14:textId="77777777" w:rsidR="00C51B20" w:rsidRPr="00A64647" w:rsidRDefault="00C51B20" w:rsidP="00DD5977">
            <w:pPr>
              <w:rPr>
                <w:rtl/>
              </w:rPr>
            </w:pPr>
            <w:r w:rsidRPr="00A64647">
              <w:rPr>
                <w:rtl/>
              </w:rPr>
              <w:t>התשלומים יתועדו ע"י קישורם לחשבוניות מסוימות או לרשום אותם ללא התייחסות לחשבונית מסוימת. את הוראות התשלום ניתן להכין באופן אוטומטי או ידני.</w:t>
            </w:r>
          </w:p>
        </w:tc>
      </w:tr>
      <w:tr w:rsidR="00C51B20" w:rsidRPr="00A64647" w14:paraId="07143502" w14:textId="77777777" w:rsidTr="00C51B20">
        <w:trPr>
          <w:trHeight w:val="398"/>
        </w:trPr>
        <w:tc>
          <w:tcPr>
            <w:tcW w:w="1256" w:type="dxa"/>
            <w:tcBorders>
              <w:top w:val="single" w:sz="2" w:space="0" w:color="000000"/>
              <w:bottom w:val="single" w:sz="2" w:space="0" w:color="000000"/>
            </w:tcBorders>
          </w:tcPr>
          <w:p w14:paraId="121DCCAC" w14:textId="69E4A86A" w:rsidR="00C51B20" w:rsidRPr="00A64647" w:rsidRDefault="00C51B20" w:rsidP="00DD5977">
            <w:r w:rsidRPr="00825048">
              <w:t>Fi5.01.030</w:t>
            </w:r>
          </w:p>
        </w:tc>
        <w:tc>
          <w:tcPr>
            <w:tcW w:w="9127" w:type="dxa"/>
            <w:tcBorders>
              <w:top w:val="single" w:sz="2" w:space="0" w:color="000000"/>
              <w:bottom w:val="single" w:sz="2" w:space="0" w:color="000000"/>
            </w:tcBorders>
          </w:tcPr>
          <w:p w14:paraId="1C418C26" w14:textId="77777777" w:rsidR="00C51B20" w:rsidRPr="00A64647" w:rsidRDefault="00C51B20" w:rsidP="00DD5977">
            <w:pPr>
              <w:rPr>
                <w:rtl/>
              </w:rPr>
            </w:pPr>
            <w:r w:rsidRPr="00A64647">
              <w:rPr>
                <w:rtl/>
              </w:rPr>
              <w:t xml:space="preserve">לאחר תהליך בדיקת התשלום ואישורו, תפתח במערכת פקודת יומן, המחייבת את חשבון הזכאי. </w:t>
            </w:r>
          </w:p>
          <w:p w14:paraId="19AA40FC" w14:textId="77777777" w:rsidR="00C51B20" w:rsidRPr="00A64647" w:rsidRDefault="00C51B20" w:rsidP="00DD5977">
            <w:pPr>
              <w:rPr>
                <w:rtl/>
              </w:rPr>
            </w:pPr>
            <w:r w:rsidRPr="00A64647">
              <w:rPr>
                <w:rtl/>
              </w:rPr>
              <w:t xml:space="preserve">בעקבות כך, החשבוניות, עבורן מבוצע התשלום, מותאמות באופן אוטומטי עם התשלום. הדפסת המחאות או הדפסת הוראת העברה מתאפשרת לאחר אישור התשלום. </w:t>
            </w:r>
          </w:p>
        </w:tc>
      </w:tr>
      <w:tr w:rsidR="00C51B20" w:rsidRPr="00A64647" w14:paraId="45B0C7B9" w14:textId="77777777" w:rsidTr="00C51B20">
        <w:trPr>
          <w:trHeight w:val="1598"/>
        </w:trPr>
        <w:tc>
          <w:tcPr>
            <w:tcW w:w="1256" w:type="dxa"/>
            <w:tcBorders>
              <w:top w:val="single" w:sz="2" w:space="0" w:color="000000"/>
              <w:bottom w:val="single" w:sz="2" w:space="0" w:color="000000"/>
            </w:tcBorders>
          </w:tcPr>
          <w:p w14:paraId="6095C787" w14:textId="06E26669" w:rsidR="00C51B20" w:rsidRPr="00A64647" w:rsidRDefault="00C51B20" w:rsidP="00DD5977">
            <w:r w:rsidRPr="00825048">
              <w:t>Fi5.01.040</w:t>
            </w:r>
          </w:p>
        </w:tc>
        <w:tc>
          <w:tcPr>
            <w:tcW w:w="9127" w:type="dxa"/>
            <w:tcBorders>
              <w:top w:val="single" w:sz="2" w:space="0" w:color="000000"/>
              <w:bottom w:val="single" w:sz="2" w:space="0" w:color="000000"/>
            </w:tcBorders>
          </w:tcPr>
          <w:p w14:paraId="6D147682" w14:textId="77777777" w:rsidR="00C51B20" w:rsidRPr="00A64647" w:rsidRDefault="00C51B20" w:rsidP="00DD5977">
            <w:pPr>
              <w:rPr>
                <w:rtl/>
              </w:rPr>
            </w:pPr>
            <w:r w:rsidRPr="00A64647">
              <w:rPr>
                <w:rtl/>
              </w:rPr>
              <w:t xml:space="preserve">תהליך הכנת התשלומים יתבצע בשלושה שלבים: </w:t>
            </w:r>
          </w:p>
          <w:p w14:paraId="45134BB8" w14:textId="77777777" w:rsidR="00C51B20" w:rsidRPr="00A64647" w:rsidRDefault="00C51B20" w:rsidP="00DD5977">
            <w:pPr>
              <w:rPr>
                <w:rtl/>
              </w:rPr>
            </w:pPr>
            <w:r w:rsidRPr="00A64647">
              <w:rPr>
                <w:rtl/>
              </w:rPr>
              <w:t>א.</w:t>
            </w:r>
            <w:r w:rsidRPr="00A64647">
              <w:rPr>
                <w:rFonts w:hint="cs"/>
                <w:rtl/>
              </w:rPr>
              <w:t xml:space="preserve"> </w:t>
            </w:r>
            <w:r w:rsidRPr="00A64647">
              <w:rPr>
                <w:rtl/>
              </w:rPr>
              <w:t>סימון החשבוניות, עבורן יש לבצע תשלום</w:t>
            </w:r>
          </w:p>
          <w:p w14:paraId="104C9A4D" w14:textId="77777777" w:rsidR="00C51B20" w:rsidRPr="00A64647" w:rsidRDefault="00C51B20" w:rsidP="00DD5977">
            <w:pPr>
              <w:rPr>
                <w:rtl/>
              </w:rPr>
            </w:pPr>
            <w:r w:rsidRPr="00A64647">
              <w:rPr>
                <w:rtl/>
              </w:rPr>
              <w:t>ב. הרצת התוכנית הכנת תשלום.</w:t>
            </w:r>
          </w:p>
          <w:p w14:paraId="65C8483F" w14:textId="77777777" w:rsidR="00C51B20" w:rsidRPr="00A64647" w:rsidRDefault="00C51B20" w:rsidP="00DD5977">
            <w:pPr>
              <w:rPr>
                <w:rtl/>
              </w:rPr>
            </w:pPr>
            <w:r w:rsidRPr="00A64647">
              <w:rPr>
                <w:rtl/>
              </w:rPr>
              <w:t>ג. הפקת המחאות או הוראות העברה או מס"ב</w:t>
            </w:r>
          </w:p>
        </w:tc>
      </w:tr>
      <w:tr w:rsidR="00C51B20" w:rsidRPr="00A64647" w14:paraId="66926C4B" w14:textId="77777777" w:rsidTr="00C51B20">
        <w:trPr>
          <w:trHeight w:val="242"/>
        </w:trPr>
        <w:tc>
          <w:tcPr>
            <w:tcW w:w="1256" w:type="dxa"/>
            <w:tcBorders>
              <w:top w:val="single" w:sz="2" w:space="0" w:color="000000"/>
              <w:bottom w:val="single" w:sz="2" w:space="0" w:color="000000"/>
            </w:tcBorders>
          </w:tcPr>
          <w:p w14:paraId="31864D58" w14:textId="544AEB33" w:rsidR="00C51B20" w:rsidRPr="00A64647" w:rsidRDefault="00C51B20" w:rsidP="00DD5977">
            <w:r w:rsidRPr="00825048">
              <w:t>Fi5.01.050</w:t>
            </w:r>
          </w:p>
        </w:tc>
        <w:tc>
          <w:tcPr>
            <w:tcW w:w="9127" w:type="dxa"/>
            <w:tcBorders>
              <w:top w:val="single" w:sz="2" w:space="0" w:color="000000"/>
              <w:bottom w:val="single" w:sz="2" w:space="0" w:color="000000"/>
            </w:tcBorders>
          </w:tcPr>
          <w:p w14:paraId="0851F82C" w14:textId="77777777" w:rsidR="00C51B20" w:rsidRPr="00A64647" w:rsidRDefault="00C51B20" w:rsidP="00DD5977">
            <w:pPr>
              <w:rPr>
                <w:rtl/>
              </w:rPr>
            </w:pPr>
            <w:r w:rsidRPr="00A64647">
              <w:rPr>
                <w:rtl/>
              </w:rPr>
              <w:t>המערכת תכלול מודול הדפסת המחאות למדפסת עם המחאות בעלת טונר מגנטי המאפשרת הדפסת המחאות בשיגור מתוך המערכת.</w:t>
            </w:r>
          </w:p>
        </w:tc>
      </w:tr>
      <w:tr w:rsidR="00C51B20" w:rsidRPr="00A64647" w14:paraId="03B8E175" w14:textId="77777777" w:rsidTr="00C51B20">
        <w:trPr>
          <w:trHeight w:val="242"/>
        </w:trPr>
        <w:tc>
          <w:tcPr>
            <w:tcW w:w="1256" w:type="dxa"/>
            <w:tcBorders>
              <w:top w:val="single" w:sz="2" w:space="0" w:color="000000"/>
              <w:bottom w:val="single" w:sz="2" w:space="0" w:color="000000"/>
            </w:tcBorders>
          </w:tcPr>
          <w:p w14:paraId="4225E887" w14:textId="514FBCC6" w:rsidR="00C51B20" w:rsidRPr="00A64647" w:rsidRDefault="00C51B20" w:rsidP="00DD5977">
            <w:r w:rsidRPr="00825048">
              <w:t>Fi5.01.060</w:t>
            </w:r>
          </w:p>
        </w:tc>
        <w:tc>
          <w:tcPr>
            <w:tcW w:w="9127" w:type="dxa"/>
            <w:tcBorders>
              <w:top w:val="single" w:sz="2" w:space="0" w:color="000000"/>
              <w:bottom w:val="single" w:sz="2" w:space="0" w:color="000000"/>
            </w:tcBorders>
          </w:tcPr>
          <w:p w14:paraId="43565E4E" w14:textId="77777777" w:rsidR="00C51B20" w:rsidRPr="00A64647" w:rsidRDefault="00C51B20" w:rsidP="00DD5977">
            <w:pPr>
              <w:rPr>
                <w:rtl/>
              </w:rPr>
            </w:pPr>
            <w:r w:rsidRPr="00A64647">
              <w:rPr>
                <w:rtl/>
              </w:rPr>
              <w:t xml:space="preserve">אישור ההמחאות ע"י משתמש יגרור ביצוע תנועת יומן תשלום אוטומטית במערכת </w:t>
            </w:r>
            <w:r w:rsidRPr="00A64647">
              <w:rPr>
                <w:rFonts w:hint="cs"/>
                <w:rtl/>
              </w:rPr>
              <w:t>.</w:t>
            </w:r>
          </w:p>
          <w:p w14:paraId="636CB950" w14:textId="77777777" w:rsidR="00C51B20" w:rsidRPr="00A64647" w:rsidRDefault="00C51B20" w:rsidP="00DD5977">
            <w:pPr>
              <w:rPr>
                <w:rtl/>
              </w:rPr>
            </w:pPr>
            <w:r w:rsidRPr="00A64647">
              <w:rPr>
                <w:rFonts w:hint="cs"/>
                <w:rtl/>
              </w:rPr>
              <w:t xml:space="preserve">יצירת תנועות יומן לאחר אישור העברה בנקאית. </w:t>
            </w:r>
          </w:p>
        </w:tc>
      </w:tr>
      <w:tr w:rsidR="00C51B20" w:rsidRPr="00A64647" w14:paraId="5D088F9C" w14:textId="77777777" w:rsidTr="00C51B20">
        <w:trPr>
          <w:trHeight w:val="242"/>
        </w:trPr>
        <w:tc>
          <w:tcPr>
            <w:tcW w:w="1256" w:type="dxa"/>
            <w:tcBorders>
              <w:top w:val="single" w:sz="2" w:space="0" w:color="000000"/>
              <w:bottom w:val="single" w:sz="2" w:space="0" w:color="000000"/>
            </w:tcBorders>
          </w:tcPr>
          <w:p w14:paraId="3BD95F7C" w14:textId="44B28DDD" w:rsidR="00C51B20" w:rsidRPr="00A64647" w:rsidRDefault="00C51B20" w:rsidP="00DD5977">
            <w:r w:rsidRPr="00825048">
              <w:t>Fi5.01.070</w:t>
            </w:r>
          </w:p>
        </w:tc>
        <w:tc>
          <w:tcPr>
            <w:tcW w:w="9127" w:type="dxa"/>
            <w:tcBorders>
              <w:top w:val="single" w:sz="2" w:space="0" w:color="000000"/>
              <w:bottom w:val="single" w:sz="2" w:space="0" w:color="000000"/>
            </w:tcBorders>
          </w:tcPr>
          <w:p w14:paraId="1D30ECB8" w14:textId="77777777" w:rsidR="00C51B20" w:rsidRPr="00A64647" w:rsidRDefault="00C51B20" w:rsidP="00DD5977">
            <w:pPr>
              <w:rPr>
                <w:rtl/>
              </w:rPr>
            </w:pPr>
            <w:r w:rsidRPr="00A64647">
              <w:rPr>
                <w:rtl/>
              </w:rPr>
              <w:t>לכל זכאי יחושב ניכוי מס</w:t>
            </w:r>
            <w:r w:rsidRPr="00A64647">
              <w:rPr>
                <w:rFonts w:hint="cs"/>
                <w:rtl/>
              </w:rPr>
              <w:t xml:space="preserve"> ומע"מ</w:t>
            </w:r>
            <w:r w:rsidRPr="00A64647">
              <w:rPr>
                <w:rtl/>
              </w:rPr>
              <w:t xml:space="preserve"> במקור (במידה שקיים לפי הגדרות ואישורי ניכוי מס</w:t>
            </w:r>
            <w:r w:rsidRPr="00A64647">
              <w:rPr>
                <w:rFonts w:hint="cs"/>
                <w:rtl/>
              </w:rPr>
              <w:t xml:space="preserve"> ומע"מ</w:t>
            </w:r>
            <w:r w:rsidRPr="00A64647">
              <w:rPr>
                <w:rtl/>
              </w:rPr>
              <w:t xml:space="preserve"> במקור לכרטיס). </w:t>
            </w:r>
          </w:p>
          <w:p w14:paraId="78F60C0F" w14:textId="77777777" w:rsidR="00C51B20" w:rsidRPr="00A64647" w:rsidRDefault="00C51B20" w:rsidP="00DD5977">
            <w:pPr>
              <w:rPr>
                <w:rtl/>
              </w:rPr>
            </w:pPr>
            <w:r w:rsidRPr="00A64647">
              <w:rPr>
                <w:rtl/>
              </w:rPr>
              <w:t>באישור התשלום וסגירתו תפתח פקודת יומן מתאימה אשר תחייב את הזכאי ותזכה את כרטיסי ניכוי מס</w:t>
            </w:r>
            <w:r w:rsidRPr="00A64647">
              <w:rPr>
                <w:rFonts w:hint="cs"/>
                <w:rtl/>
              </w:rPr>
              <w:t xml:space="preserve"> ומע"מ</w:t>
            </w:r>
            <w:r w:rsidRPr="00A64647">
              <w:rPr>
                <w:rtl/>
              </w:rPr>
              <w:t xml:space="preserve"> במקור, המחאות לפירעון, או חשבון הבנק המתאים.</w:t>
            </w:r>
          </w:p>
        </w:tc>
      </w:tr>
      <w:tr w:rsidR="00C51B20" w:rsidRPr="00A64647" w14:paraId="11DEE833" w14:textId="77777777" w:rsidTr="00C51B20">
        <w:trPr>
          <w:trHeight w:val="242"/>
        </w:trPr>
        <w:tc>
          <w:tcPr>
            <w:tcW w:w="1256" w:type="dxa"/>
            <w:tcBorders>
              <w:top w:val="single" w:sz="2" w:space="0" w:color="000000"/>
              <w:bottom w:val="single" w:sz="2" w:space="0" w:color="000000"/>
            </w:tcBorders>
          </w:tcPr>
          <w:p w14:paraId="6ADF7655" w14:textId="45344F66" w:rsidR="00C51B20" w:rsidRPr="00A64647" w:rsidRDefault="00C51B20" w:rsidP="00DD5977">
            <w:r w:rsidRPr="00825048">
              <w:t>Fi5.01.080</w:t>
            </w:r>
          </w:p>
        </w:tc>
        <w:tc>
          <w:tcPr>
            <w:tcW w:w="9127" w:type="dxa"/>
            <w:tcBorders>
              <w:top w:val="single" w:sz="2" w:space="0" w:color="000000"/>
              <w:bottom w:val="single" w:sz="2" w:space="0" w:color="000000"/>
            </w:tcBorders>
          </w:tcPr>
          <w:p w14:paraId="19CB7C23" w14:textId="77777777" w:rsidR="00C51B20" w:rsidRPr="00A64647" w:rsidRDefault="00C51B20" w:rsidP="00DD5977">
            <w:pPr>
              <w:rPr>
                <w:rtl/>
              </w:rPr>
            </w:pPr>
            <w:r w:rsidRPr="00A64647">
              <w:rPr>
                <w:rtl/>
              </w:rPr>
              <w:t>הפקת מכתב לזכאי לאחר ביצוע העברה בנקאית או מס"ב:</w:t>
            </w:r>
          </w:p>
          <w:p w14:paraId="2E661BDD" w14:textId="77777777" w:rsidR="00C51B20" w:rsidRPr="00A64647" w:rsidRDefault="00C51B20" w:rsidP="00DD5977">
            <w:pPr>
              <w:rPr>
                <w:rtl/>
              </w:rPr>
            </w:pPr>
            <w:r w:rsidRPr="00A64647">
              <w:rPr>
                <w:rtl/>
              </w:rPr>
              <w:t>א. מכתב הודעה – המודיע לו על זיכוי חשבונו כולל פרוט תשלומי ההעברה פרוט החשבוניות והפריטים עבורם מבוצע התשלום וקיזוזים (אם היו).</w:t>
            </w:r>
          </w:p>
          <w:p w14:paraId="1E47BC43" w14:textId="77777777" w:rsidR="00C51B20" w:rsidRPr="00A64647" w:rsidRDefault="00C51B20" w:rsidP="00DD5977">
            <w:pPr>
              <w:rPr>
                <w:rtl/>
              </w:rPr>
            </w:pPr>
            <w:r w:rsidRPr="00A64647">
              <w:rPr>
                <w:rtl/>
              </w:rPr>
              <w:t>ב.</w:t>
            </w:r>
            <w:r w:rsidRPr="00A64647">
              <w:rPr>
                <w:rFonts w:hint="cs"/>
                <w:rtl/>
              </w:rPr>
              <w:t xml:space="preserve"> </w:t>
            </w:r>
            <w:r w:rsidRPr="00A64647">
              <w:rPr>
                <w:rtl/>
              </w:rPr>
              <w:t>מכתב הוראת העברה לבנק – בפרוט חשבון בנק שיש לחייב, פרוט הסכום במספר ובמילים, וכן מספר חשבון בנק הספק אותו יש לזכות.</w:t>
            </w:r>
          </w:p>
          <w:p w14:paraId="410E1B0D" w14:textId="77777777" w:rsidR="00C51B20" w:rsidRPr="00A64647" w:rsidRDefault="00C51B20" w:rsidP="00DD5977">
            <w:pPr>
              <w:rPr>
                <w:rtl/>
              </w:rPr>
            </w:pPr>
            <w:r w:rsidRPr="00A64647">
              <w:rPr>
                <w:rtl/>
              </w:rPr>
              <w:t xml:space="preserve">ג. ממשק למס"ב – הכנת קובץ </w:t>
            </w:r>
            <w:r w:rsidRPr="00A64647">
              <w:t>ASCII</w:t>
            </w:r>
            <w:r w:rsidRPr="00A64647">
              <w:rPr>
                <w:rtl/>
              </w:rPr>
              <w:t xml:space="preserve"> במבנה הנדרש למסלקה בנקאית. הכנת הקובץ מתבצעת לאחר סימון כל העברות הבנקאיות המאושרות לביצוע.</w:t>
            </w:r>
          </w:p>
        </w:tc>
      </w:tr>
      <w:tr w:rsidR="00C51B20" w:rsidRPr="00A64647" w14:paraId="381B2ED6" w14:textId="77777777" w:rsidTr="00C51B20">
        <w:trPr>
          <w:trHeight w:val="242"/>
        </w:trPr>
        <w:tc>
          <w:tcPr>
            <w:tcW w:w="1256" w:type="dxa"/>
            <w:tcBorders>
              <w:top w:val="single" w:sz="2" w:space="0" w:color="000000"/>
              <w:bottom w:val="single" w:sz="2" w:space="0" w:color="000000"/>
            </w:tcBorders>
          </w:tcPr>
          <w:p w14:paraId="2868510E" w14:textId="04CD5B68" w:rsidR="00C51B20" w:rsidRPr="00A64647" w:rsidRDefault="00C51B20" w:rsidP="00DD5977">
            <w:r w:rsidRPr="00825048">
              <w:lastRenderedPageBreak/>
              <w:t>Fi5.01.090</w:t>
            </w:r>
          </w:p>
        </w:tc>
        <w:tc>
          <w:tcPr>
            <w:tcW w:w="9127" w:type="dxa"/>
            <w:tcBorders>
              <w:top w:val="single" w:sz="2" w:space="0" w:color="000000"/>
              <w:bottom w:val="single" w:sz="2" w:space="0" w:color="000000"/>
            </w:tcBorders>
          </w:tcPr>
          <w:p w14:paraId="44FA40C1" w14:textId="77777777" w:rsidR="00C51B20" w:rsidRPr="00A64647" w:rsidRDefault="00C51B20" w:rsidP="00DD5977">
            <w:pPr>
              <w:rPr>
                <w:rtl/>
              </w:rPr>
            </w:pPr>
            <w:r w:rsidRPr="00A64647">
              <w:rPr>
                <w:rtl/>
              </w:rPr>
              <w:t>דוחות תשלומים:</w:t>
            </w:r>
          </w:p>
          <w:p w14:paraId="4F930E92" w14:textId="77777777" w:rsidR="00C51B20" w:rsidRPr="00A64647" w:rsidRDefault="00C51B20" w:rsidP="00DD5977">
            <w:pPr>
              <w:rPr>
                <w:rtl/>
              </w:rPr>
            </w:pPr>
            <w:r w:rsidRPr="00A64647">
              <w:rPr>
                <w:rtl/>
              </w:rPr>
              <w:t>א. תשלומים לספקים וזכאים</w:t>
            </w:r>
          </w:p>
          <w:p w14:paraId="57A2C470" w14:textId="77777777" w:rsidR="00C51B20" w:rsidRPr="00A64647" w:rsidRDefault="00C51B20" w:rsidP="00DD5977">
            <w:r w:rsidRPr="00A64647">
              <w:rPr>
                <w:rtl/>
              </w:rPr>
              <w:t>ב. תשלומים זמניים ללא חשבונית מס</w:t>
            </w:r>
          </w:p>
          <w:p w14:paraId="1A56EEE1" w14:textId="77777777" w:rsidR="00C51B20" w:rsidRPr="00A64647" w:rsidRDefault="00C51B20" w:rsidP="00DD5977">
            <w:pPr>
              <w:rPr>
                <w:rtl/>
              </w:rPr>
            </w:pPr>
            <w:r w:rsidRPr="00A64647">
              <w:rPr>
                <w:rtl/>
              </w:rPr>
              <w:t>ג. פירוט חובות פתוחים לספק</w:t>
            </w:r>
          </w:p>
        </w:tc>
      </w:tr>
      <w:tr w:rsidR="00C51B20" w:rsidRPr="00A64647" w14:paraId="092D6E8E" w14:textId="77777777" w:rsidTr="00C51B20">
        <w:trPr>
          <w:trHeight w:val="242"/>
        </w:trPr>
        <w:tc>
          <w:tcPr>
            <w:tcW w:w="1256" w:type="dxa"/>
            <w:tcBorders>
              <w:top w:val="single" w:sz="2" w:space="0" w:color="000000"/>
              <w:bottom w:val="single" w:sz="2" w:space="0" w:color="000000"/>
            </w:tcBorders>
          </w:tcPr>
          <w:p w14:paraId="16169DA1" w14:textId="6AF86329" w:rsidR="00C51B20" w:rsidRPr="00A64647" w:rsidRDefault="00C51B20" w:rsidP="00DD5977">
            <w:r w:rsidRPr="00825048">
              <w:t>Fi5.01.100</w:t>
            </w:r>
          </w:p>
        </w:tc>
        <w:tc>
          <w:tcPr>
            <w:tcW w:w="9127" w:type="dxa"/>
            <w:tcBorders>
              <w:top w:val="single" w:sz="2" w:space="0" w:color="000000"/>
              <w:bottom w:val="single" w:sz="2" w:space="0" w:color="000000"/>
            </w:tcBorders>
          </w:tcPr>
          <w:p w14:paraId="7CA9F77C" w14:textId="77777777" w:rsidR="00C51B20" w:rsidRPr="00A64647" w:rsidRDefault="00C51B20" w:rsidP="00DD5977">
            <w:pPr>
              <w:rPr>
                <w:rtl/>
              </w:rPr>
            </w:pPr>
            <w:r w:rsidRPr="00A64647">
              <w:rPr>
                <w:rtl/>
              </w:rPr>
              <w:t>ניכויים במקור:</w:t>
            </w:r>
          </w:p>
          <w:p w14:paraId="1F8853A0" w14:textId="77777777" w:rsidR="00C51B20" w:rsidRPr="00A64647" w:rsidRDefault="00C51B20" w:rsidP="00DD5977">
            <w:pPr>
              <w:rPr>
                <w:rtl/>
              </w:rPr>
            </w:pPr>
            <w:r w:rsidRPr="00A64647">
              <w:rPr>
                <w:rtl/>
              </w:rPr>
              <w:t>המערכת תבצע מעקב ביצוע ניכויי מס</w:t>
            </w:r>
            <w:r w:rsidRPr="00A64647">
              <w:rPr>
                <w:rFonts w:hint="cs"/>
                <w:rtl/>
              </w:rPr>
              <w:t xml:space="preserve"> ומע"מ</w:t>
            </w:r>
            <w:r w:rsidRPr="00A64647">
              <w:rPr>
                <w:rtl/>
              </w:rPr>
              <w:t xml:space="preserve"> במקור לספקים והפקת דוחות ניכוי מס </w:t>
            </w:r>
            <w:r w:rsidRPr="00A64647">
              <w:rPr>
                <w:rFonts w:hint="cs"/>
                <w:rtl/>
              </w:rPr>
              <w:t xml:space="preserve">ומע"מ </w:t>
            </w:r>
            <w:r w:rsidRPr="00A64647">
              <w:rPr>
                <w:rtl/>
              </w:rPr>
              <w:t>במקור. לכל ספק יוגדר אחוז ניכוי מס במקור (או פטור מניכוי) ותאריך תוקף האישור שהמציא הספק לאחוז זה.</w:t>
            </w:r>
          </w:p>
        </w:tc>
      </w:tr>
      <w:tr w:rsidR="00C51B20" w:rsidRPr="00A64647" w14:paraId="4691B7E1" w14:textId="77777777" w:rsidTr="00C51B20">
        <w:trPr>
          <w:trHeight w:val="242"/>
        </w:trPr>
        <w:tc>
          <w:tcPr>
            <w:tcW w:w="1256" w:type="dxa"/>
            <w:tcBorders>
              <w:top w:val="single" w:sz="2" w:space="0" w:color="000000"/>
              <w:bottom w:val="single" w:sz="2" w:space="0" w:color="000000"/>
            </w:tcBorders>
          </w:tcPr>
          <w:p w14:paraId="553CA572" w14:textId="01EDB049" w:rsidR="00C51B20" w:rsidRPr="00A64647" w:rsidRDefault="00C51B20" w:rsidP="00DD5977">
            <w:r w:rsidRPr="00825048">
              <w:t>Fi5.01.110</w:t>
            </w:r>
          </w:p>
        </w:tc>
        <w:tc>
          <w:tcPr>
            <w:tcW w:w="9127" w:type="dxa"/>
            <w:tcBorders>
              <w:top w:val="single" w:sz="2" w:space="0" w:color="000000"/>
              <w:bottom w:val="single" w:sz="2" w:space="0" w:color="000000"/>
            </w:tcBorders>
          </w:tcPr>
          <w:p w14:paraId="12A3E833" w14:textId="77777777" w:rsidR="00C51B20" w:rsidRPr="00A64647" w:rsidRDefault="00C51B20" w:rsidP="00DD5977">
            <w:pPr>
              <w:rPr>
                <w:rtl/>
              </w:rPr>
            </w:pPr>
            <w:r w:rsidRPr="00A64647">
              <w:rPr>
                <w:rtl/>
              </w:rPr>
              <w:t>המערכת תרשום תנועת יומן אוטומטית בעת ביצוע תשלומים לזכאי ובכלל זה זיכוי כרטיס ניכוי מס במקור</w:t>
            </w:r>
          </w:p>
        </w:tc>
      </w:tr>
      <w:tr w:rsidR="00C51B20" w:rsidRPr="00A64647" w14:paraId="23BFF96C" w14:textId="77777777" w:rsidTr="00C51B20">
        <w:trPr>
          <w:trHeight w:val="242"/>
        </w:trPr>
        <w:tc>
          <w:tcPr>
            <w:tcW w:w="1256" w:type="dxa"/>
            <w:tcBorders>
              <w:top w:val="single" w:sz="2" w:space="0" w:color="000000"/>
              <w:bottom w:val="single" w:sz="2" w:space="0" w:color="000000"/>
            </w:tcBorders>
          </w:tcPr>
          <w:p w14:paraId="68682ED6" w14:textId="44BE0179" w:rsidR="00C51B20" w:rsidRPr="00A64647" w:rsidRDefault="00C51B20" w:rsidP="00DD5977">
            <w:r w:rsidRPr="00825048">
              <w:t>Fi5.01.120</w:t>
            </w:r>
          </w:p>
        </w:tc>
        <w:tc>
          <w:tcPr>
            <w:tcW w:w="9127" w:type="dxa"/>
            <w:tcBorders>
              <w:top w:val="single" w:sz="2" w:space="0" w:color="000000"/>
              <w:bottom w:val="single" w:sz="2" w:space="0" w:color="000000"/>
            </w:tcBorders>
          </w:tcPr>
          <w:p w14:paraId="7FD9A579" w14:textId="77777777" w:rsidR="00C51B20" w:rsidRPr="00A64647" w:rsidRDefault="00C51B20" w:rsidP="00DD5977">
            <w:pPr>
              <w:rPr>
                <w:rtl/>
              </w:rPr>
            </w:pPr>
            <w:r w:rsidRPr="00A64647">
              <w:rPr>
                <w:rtl/>
              </w:rPr>
              <w:t>דוחות ניכוי מס במקור:</w:t>
            </w:r>
          </w:p>
          <w:p w14:paraId="5BAE1C13" w14:textId="77777777" w:rsidR="00C51B20" w:rsidRPr="00A64647" w:rsidRDefault="00C51B20" w:rsidP="00DD5977">
            <w:pPr>
              <w:rPr>
                <w:rtl/>
              </w:rPr>
            </w:pPr>
            <w:r w:rsidRPr="00A64647">
              <w:rPr>
                <w:rtl/>
              </w:rPr>
              <w:t>א.</w:t>
            </w:r>
            <w:r w:rsidRPr="00A64647">
              <w:rPr>
                <w:rFonts w:hint="cs"/>
                <w:rtl/>
              </w:rPr>
              <w:t xml:space="preserve"> </w:t>
            </w:r>
            <w:r w:rsidRPr="00A64647">
              <w:rPr>
                <w:rtl/>
              </w:rPr>
              <w:t>ניכוי מס במקור</w:t>
            </w:r>
          </w:p>
          <w:p w14:paraId="4177EE54" w14:textId="77777777" w:rsidR="00C51B20" w:rsidRPr="00A64647" w:rsidRDefault="00C51B20" w:rsidP="00DD5977">
            <w:pPr>
              <w:rPr>
                <w:rtl/>
              </w:rPr>
            </w:pPr>
            <w:r w:rsidRPr="00A64647">
              <w:rPr>
                <w:rtl/>
              </w:rPr>
              <w:t>ב. דו"ח שנתי לניכוי מס במקור</w:t>
            </w:r>
          </w:p>
          <w:p w14:paraId="30FED5CC" w14:textId="77777777" w:rsidR="00C51B20" w:rsidRPr="00A64647" w:rsidRDefault="00C51B20" w:rsidP="00DD5977">
            <w:pPr>
              <w:rPr>
                <w:rtl/>
              </w:rPr>
            </w:pPr>
            <w:r w:rsidRPr="00A64647">
              <w:rPr>
                <w:rtl/>
              </w:rPr>
              <w:t xml:space="preserve">ג. ניכוי מס במקור (למילוי טופס </w:t>
            </w:r>
            <w:r w:rsidRPr="00A64647">
              <w:rPr>
                <w:rFonts w:hint="cs"/>
                <w:rtl/>
              </w:rPr>
              <w:t>0856</w:t>
            </w:r>
            <w:r w:rsidRPr="00A64647">
              <w:rPr>
                <w:rtl/>
              </w:rPr>
              <w:t xml:space="preserve"> ב')</w:t>
            </w:r>
          </w:p>
          <w:p w14:paraId="3B5CBF50" w14:textId="77777777" w:rsidR="00C51B20" w:rsidRPr="00A64647" w:rsidRDefault="00C51B20" w:rsidP="00DD5977">
            <w:pPr>
              <w:rPr>
                <w:rtl/>
              </w:rPr>
            </w:pPr>
            <w:r w:rsidRPr="00A64647">
              <w:rPr>
                <w:rtl/>
              </w:rPr>
              <w:t>ד. אישור לספק על ניכוי מס במקור</w:t>
            </w:r>
          </w:p>
          <w:p w14:paraId="70242F7C" w14:textId="77777777" w:rsidR="00C51B20" w:rsidRPr="00A64647" w:rsidRDefault="00C51B20" w:rsidP="00DD5977">
            <w:pPr>
              <w:rPr>
                <w:rtl/>
              </w:rPr>
            </w:pPr>
            <w:r w:rsidRPr="00A64647">
              <w:rPr>
                <w:rtl/>
              </w:rPr>
              <w:t>ה. אישור שנתי לספק על ניכוי מס במקור</w:t>
            </w:r>
          </w:p>
          <w:p w14:paraId="373E9691" w14:textId="77777777" w:rsidR="00C51B20" w:rsidRPr="00A64647" w:rsidRDefault="00C51B20" w:rsidP="00DD5977">
            <w:pPr>
              <w:rPr>
                <w:rtl/>
              </w:rPr>
            </w:pPr>
            <w:r w:rsidRPr="00A64647">
              <w:rPr>
                <w:rtl/>
              </w:rPr>
              <w:t>ו. דו"ח ניכוי מס במקור רב חברתי</w:t>
            </w:r>
          </w:p>
          <w:p w14:paraId="77230F84" w14:textId="77777777" w:rsidR="00C51B20" w:rsidRPr="00A64647" w:rsidRDefault="00C51B20" w:rsidP="00DD5977">
            <w:pPr>
              <w:rPr>
                <w:rtl/>
              </w:rPr>
            </w:pPr>
            <w:r w:rsidRPr="00A64647">
              <w:rPr>
                <w:rtl/>
              </w:rPr>
              <w:t>ז. תפוגת תוקף אישור מס במקור</w:t>
            </w:r>
          </w:p>
          <w:p w14:paraId="171728CD" w14:textId="77777777" w:rsidR="00C51B20" w:rsidRPr="00A64647" w:rsidRDefault="00C51B20" w:rsidP="00DD5977">
            <w:pPr>
              <w:rPr>
                <w:rtl/>
              </w:rPr>
            </w:pPr>
            <w:r w:rsidRPr="00A64647">
              <w:rPr>
                <w:rtl/>
              </w:rPr>
              <w:t>ח. ניכוי במקור-בקרה לפי תשלומים</w:t>
            </w:r>
          </w:p>
          <w:p w14:paraId="6E84FF09" w14:textId="77777777" w:rsidR="00C51B20" w:rsidRPr="00A64647" w:rsidRDefault="00C51B20" w:rsidP="00DD5977">
            <w:pPr>
              <w:rPr>
                <w:rtl/>
              </w:rPr>
            </w:pPr>
            <w:r w:rsidRPr="00A64647">
              <w:rPr>
                <w:rtl/>
              </w:rPr>
              <w:t>ט. ניכוי מס שנתי-בקרה לפי תשלומים</w:t>
            </w:r>
          </w:p>
          <w:p w14:paraId="7F38EFCE" w14:textId="77777777" w:rsidR="00C51B20" w:rsidRPr="00A64647" w:rsidRDefault="00C51B20" w:rsidP="00DD5977">
            <w:pPr>
              <w:rPr>
                <w:rtl/>
              </w:rPr>
            </w:pPr>
            <w:r w:rsidRPr="00A64647">
              <w:rPr>
                <w:rtl/>
              </w:rPr>
              <w:t>י. נתונים חסרים לדו"ח ניכוי מס</w:t>
            </w:r>
          </w:p>
        </w:tc>
      </w:tr>
      <w:tr w:rsidR="00C51B20" w:rsidRPr="00A64647" w14:paraId="42E0C301" w14:textId="77777777" w:rsidTr="00C51B20">
        <w:trPr>
          <w:trHeight w:val="242"/>
        </w:trPr>
        <w:tc>
          <w:tcPr>
            <w:tcW w:w="1256" w:type="dxa"/>
            <w:tcBorders>
              <w:top w:val="single" w:sz="2" w:space="0" w:color="000000"/>
              <w:bottom w:val="single" w:sz="2" w:space="0" w:color="000000"/>
            </w:tcBorders>
          </w:tcPr>
          <w:p w14:paraId="531D8324" w14:textId="0E245594" w:rsidR="00C51B20" w:rsidRPr="00A64647" w:rsidRDefault="00C51B20" w:rsidP="00DD5977">
            <w:r w:rsidRPr="00825048">
              <w:t>Fi5.01.130</w:t>
            </w:r>
          </w:p>
        </w:tc>
        <w:tc>
          <w:tcPr>
            <w:tcW w:w="9127" w:type="dxa"/>
            <w:tcBorders>
              <w:top w:val="single" w:sz="2" w:space="0" w:color="000000"/>
              <w:bottom w:val="single" w:sz="2" w:space="0" w:color="000000"/>
            </w:tcBorders>
          </w:tcPr>
          <w:p w14:paraId="2E3CD58B" w14:textId="77777777" w:rsidR="00C51B20" w:rsidRPr="00A64647" w:rsidRDefault="00C51B20" w:rsidP="00DD5977">
            <w:pPr>
              <w:rPr>
                <w:rtl/>
              </w:rPr>
            </w:pPr>
            <w:r w:rsidRPr="00A64647">
              <w:rPr>
                <w:rtl/>
              </w:rPr>
              <w:t>גיול חובות ספקים:</w:t>
            </w:r>
          </w:p>
          <w:p w14:paraId="6ED90AB0" w14:textId="77777777" w:rsidR="00C51B20" w:rsidRPr="00A64647" w:rsidRDefault="00C51B20" w:rsidP="00DD5977">
            <w:pPr>
              <w:rPr>
                <w:rtl/>
              </w:rPr>
            </w:pPr>
            <w:r w:rsidRPr="00A64647">
              <w:rPr>
                <w:rtl/>
              </w:rPr>
              <w:t>המערכת תפיק דוחות הבאים:</w:t>
            </w:r>
          </w:p>
          <w:p w14:paraId="177BEFEF" w14:textId="77777777" w:rsidR="00C51B20" w:rsidRPr="00A64647" w:rsidRDefault="00C51B20" w:rsidP="00DD5977">
            <w:pPr>
              <w:rPr>
                <w:rtl/>
              </w:rPr>
            </w:pPr>
            <w:r w:rsidRPr="00A64647">
              <w:rPr>
                <w:rtl/>
              </w:rPr>
              <w:t>א. גיול חובות לספקים – סיכום תקופתי – יוצגו סכומי החוב לספק נתון, לפי תקופות של 30 יום, היינו: חוב נוכחי, 1-30, 31-60, 61-90, ומעל 90 יום.</w:t>
            </w:r>
          </w:p>
          <w:p w14:paraId="08B0702E" w14:textId="77777777" w:rsidR="00C51B20" w:rsidRPr="00A64647" w:rsidRDefault="00C51B20" w:rsidP="00DD5977">
            <w:pPr>
              <w:rPr>
                <w:rtl/>
              </w:rPr>
            </w:pPr>
            <w:r w:rsidRPr="00A64647">
              <w:rPr>
                <w:rtl/>
              </w:rPr>
              <w:t>ב. גיול חובות לספקים – טבלה חודשית – יוצגו סכומי החוב לספקים, לכל חודש.</w:t>
            </w:r>
          </w:p>
          <w:p w14:paraId="73CC4BB5" w14:textId="77777777" w:rsidR="00C51B20" w:rsidRPr="00A64647" w:rsidRDefault="00C51B20" w:rsidP="00DD5977">
            <w:pPr>
              <w:rPr>
                <w:rtl/>
              </w:rPr>
            </w:pPr>
            <w:r w:rsidRPr="00A64647">
              <w:rPr>
                <w:rtl/>
              </w:rPr>
              <w:t>ג. גיול חובות שבועי לספק – יוצגו החובות לספק נתון על בסיס שבועי, יחד עם מספר ימי הפיגור בתשלום.</w:t>
            </w:r>
          </w:p>
          <w:p w14:paraId="7F814507" w14:textId="77777777" w:rsidR="00C51B20" w:rsidRPr="00A64647" w:rsidRDefault="00C51B20" w:rsidP="00DD5977">
            <w:pPr>
              <w:rPr>
                <w:rtl/>
              </w:rPr>
            </w:pPr>
            <w:r w:rsidRPr="00A64647">
              <w:rPr>
                <w:rtl/>
              </w:rPr>
              <w:t>ד. גיול חובות יומי לספק – יוצג החוב לספק נתון על בסיס יומי, יחד עם מספר ימי הפיגור בתשלום.</w:t>
            </w:r>
          </w:p>
          <w:p w14:paraId="1D421B80" w14:textId="77777777" w:rsidR="00C51B20" w:rsidRPr="00A64647" w:rsidRDefault="00C51B20" w:rsidP="00DD5977">
            <w:pPr>
              <w:rPr>
                <w:rtl/>
              </w:rPr>
            </w:pPr>
            <w:r w:rsidRPr="00A64647">
              <w:rPr>
                <w:rtl/>
              </w:rPr>
              <w:t>ה. גיול חובות מפורט לספק – דו"ח מפורט, המציג את כל החשבוניות, ממוינות לפי התאריך לתשלום ועם היתרה לתשלום.</w:t>
            </w:r>
          </w:p>
          <w:p w14:paraId="0C25BE04" w14:textId="77777777" w:rsidR="00C51B20" w:rsidRPr="00A64647" w:rsidRDefault="00C51B20" w:rsidP="00DD5977">
            <w:pPr>
              <w:rPr>
                <w:rtl/>
              </w:rPr>
            </w:pPr>
            <w:r w:rsidRPr="00A64647">
              <w:rPr>
                <w:rtl/>
              </w:rPr>
              <w:t>ו. תנועות פתוחות לתאריך – דו"ח המנתח את החוב לספק כפי שהיה בתאריך קודם.</w:t>
            </w:r>
          </w:p>
        </w:tc>
      </w:tr>
      <w:tr w:rsidR="00C51B20" w:rsidRPr="00A64647" w14:paraId="0E6CAE73" w14:textId="77777777" w:rsidTr="00C51B20">
        <w:trPr>
          <w:trHeight w:val="242"/>
        </w:trPr>
        <w:tc>
          <w:tcPr>
            <w:tcW w:w="1256" w:type="dxa"/>
            <w:tcBorders>
              <w:top w:val="single" w:sz="2" w:space="0" w:color="000000"/>
              <w:bottom w:val="single" w:sz="4" w:space="0" w:color="auto"/>
            </w:tcBorders>
            <w:shd w:val="clear" w:color="auto" w:fill="D9D9D9" w:themeFill="background1" w:themeFillShade="D9"/>
          </w:tcPr>
          <w:p w14:paraId="43A5DE2C" w14:textId="4A5F5A6F" w:rsidR="00C51B20" w:rsidRPr="00A64647" w:rsidRDefault="00C51B20" w:rsidP="00DD5977">
            <w:r w:rsidRPr="005E4E28">
              <w:t>Fi5.02.000</w:t>
            </w:r>
          </w:p>
        </w:tc>
        <w:tc>
          <w:tcPr>
            <w:tcW w:w="9127" w:type="dxa"/>
            <w:tcBorders>
              <w:top w:val="single" w:sz="2" w:space="0" w:color="000000"/>
              <w:bottom w:val="single" w:sz="4" w:space="0" w:color="auto"/>
            </w:tcBorders>
            <w:shd w:val="clear" w:color="auto" w:fill="D9D9D9" w:themeFill="background1" w:themeFillShade="D9"/>
          </w:tcPr>
          <w:p w14:paraId="4D490B89" w14:textId="77777777" w:rsidR="00C51B20" w:rsidRPr="00A64647" w:rsidRDefault="00C51B20" w:rsidP="00DD5977">
            <w:pPr>
              <w:rPr>
                <w:rtl/>
              </w:rPr>
            </w:pPr>
            <w:r w:rsidRPr="00A64647">
              <w:rPr>
                <w:rFonts w:hint="cs"/>
                <w:rtl/>
              </w:rPr>
              <w:t>מודול התאמות אשראי:</w:t>
            </w:r>
          </w:p>
        </w:tc>
      </w:tr>
      <w:tr w:rsidR="00C51B20" w:rsidRPr="00A64647" w14:paraId="51EAA4A6" w14:textId="77777777" w:rsidTr="00C51B20">
        <w:trPr>
          <w:trHeight w:val="242"/>
        </w:trPr>
        <w:tc>
          <w:tcPr>
            <w:tcW w:w="1256" w:type="dxa"/>
            <w:tcBorders>
              <w:top w:val="single" w:sz="2" w:space="0" w:color="000000"/>
              <w:bottom w:val="single" w:sz="4" w:space="0" w:color="auto"/>
            </w:tcBorders>
          </w:tcPr>
          <w:p w14:paraId="7A6D1AAF" w14:textId="471D241F" w:rsidR="00C51B20" w:rsidRPr="00A64647" w:rsidRDefault="00C51B20" w:rsidP="00DD5977">
            <w:r w:rsidRPr="005E4E28">
              <w:t>Fi5.02.010</w:t>
            </w:r>
          </w:p>
        </w:tc>
        <w:tc>
          <w:tcPr>
            <w:tcW w:w="9127" w:type="dxa"/>
            <w:tcBorders>
              <w:top w:val="single" w:sz="2" w:space="0" w:color="000000"/>
              <w:bottom w:val="single" w:sz="4" w:space="0" w:color="auto"/>
            </w:tcBorders>
          </w:tcPr>
          <w:p w14:paraId="46A5B285" w14:textId="77777777" w:rsidR="00C51B20" w:rsidRPr="00A64647" w:rsidRDefault="00C51B20" w:rsidP="00DD5977">
            <w:pPr>
              <w:rPr>
                <w:rtl/>
              </w:rPr>
            </w:pPr>
            <w:r w:rsidRPr="00A64647">
              <w:rPr>
                <w:rFonts w:hint="cs"/>
                <w:rtl/>
              </w:rPr>
              <w:t>מודול</w:t>
            </w:r>
            <w:r w:rsidRPr="00A64647">
              <w:rPr>
                <w:rtl/>
              </w:rPr>
              <w:t xml:space="preserve"> התאמות אשראי </w:t>
            </w:r>
            <w:r w:rsidRPr="00A64647">
              <w:rPr>
                <w:rFonts w:hint="cs"/>
                <w:rtl/>
              </w:rPr>
              <w:t>ה</w:t>
            </w:r>
            <w:r w:rsidRPr="00A64647">
              <w:rPr>
                <w:rtl/>
              </w:rPr>
              <w:t xml:space="preserve">מבצע התאמות בין תנועות הקופה המועברות לגביה בחברות האשראי לבין התשלומים שהועברו בפועל בבנקים השונים. </w:t>
            </w:r>
            <w:r w:rsidRPr="00A64647">
              <w:rPr>
                <w:rFonts w:hint="cs"/>
                <w:rtl/>
              </w:rPr>
              <w:t>המודול</w:t>
            </w:r>
            <w:r w:rsidRPr="00A64647">
              <w:rPr>
                <w:rtl/>
              </w:rPr>
              <w:t xml:space="preserve"> מכיל את כל פרטי העסקה הן מצד מערכות הגביה והן מצד חברות האשראי ומאפשרת הפקת פקודות להנה"ח. תהליך ההתאמות מבוצע באופן אוטומטי ברמת העסקה ומהווה פתרון לכל סוגי העסקאות.</w:t>
            </w:r>
          </w:p>
        </w:tc>
      </w:tr>
      <w:tr w:rsidR="00C51B20" w:rsidRPr="00A64647" w14:paraId="3ECA7BA4" w14:textId="77777777" w:rsidTr="00C51B20">
        <w:trPr>
          <w:trHeight w:val="242"/>
        </w:trPr>
        <w:tc>
          <w:tcPr>
            <w:tcW w:w="1256" w:type="dxa"/>
            <w:tcBorders>
              <w:top w:val="single" w:sz="2" w:space="0" w:color="000000"/>
              <w:bottom w:val="single" w:sz="2" w:space="0" w:color="000000"/>
            </w:tcBorders>
          </w:tcPr>
          <w:p w14:paraId="31BB5D0E" w14:textId="414D6080" w:rsidR="00C51B20" w:rsidRPr="00A64647" w:rsidRDefault="00C51B20" w:rsidP="00DD5977">
            <w:r w:rsidRPr="005E4E28">
              <w:t>Fi5.02.020</w:t>
            </w:r>
          </w:p>
        </w:tc>
        <w:tc>
          <w:tcPr>
            <w:tcW w:w="9127" w:type="dxa"/>
            <w:tcBorders>
              <w:top w:val="single" w:sz="2" w:space="0" w:color="000000"/>
              <w:bottom w:val="single" w:sz="2" w:space="0" w:color="000000"/>
            </w:tcBorders>
          </w:tcPr>
          <w:p w14:paraId="7BEDB960" w14:textId="77777777" w:rsidR="00C51B20" w:rsidRPr="00A64647" w:rsidRDefault="00C51B20" w:rsidP="00DD5977">
            <w:pPr>
              <w:rPr>
                <w:rtl/>
              </w:rPr>
            </w:pPr>
            <w:r w:rsidRPr="00A64647">
              <w:rPr>
                <w:rFonts w:hint="cs"/>
                <w:rtl/>
              </w:rPr>
              <w:t xml:space="preserve">מאחר תבצע מעקב אחרי עסקאות אשראי. איתור עסקאות שהופרדו בחברות כרטיסי האשראי ולא זוכו כלל או שלא בהתאם להסכם אתן. תספק מענה לבדיקה מדויקת עד לרמת העסקה הבודדת. </w:t>
            </w:r>
          </w:p>
        </w:tc>
      </w:tr>
      <w:tr w:rsidR="00C51B20" w:rsidRPr="00A64647" w14:paraId="614E6D57" w14:textId="77777777" w:rsidTr="00C51B20">
        <w:trPr>
          <w:trHeight w:val="242"/>
        </w:trPr>
        <w:tc>
          <w:tcPr>
            <w:tcW w:w="1256" w:type="dxa"/>
            <w:tcBorders>
              <w:top w:val="single" w:sz="2" w:space="0" w:color="000000"/>
              <w:bottom w:val="single" w:sz="2" w:space="0" w:color="000000"/>
            </w:tcBorders>
          </w:tcPr>
          <w:p w14:paraId="78F61898" w14:textId="507BF740" w:rsidR="00C51B20" w:rsidRPr="00A64647" w:rsidRDefault="00C51B20" w:rsidP="00DD5977">
            <w:r w:rsidRPr="005E4E28">
              <w:t>Fi5.02.030</w:t>
            </w:r>
          </w:p>
        </w:tc>
        <w:tc>
          <w:tcPr>
            <w:tcW w:w="9127" w:type="dxa"/>
            <w:tcBorders>
              <w:top w:val="single" w:sz="2" w:space="0" w:color="000000"/>
              <w:bottom w:val="single" w:sz="2" w:space="0" w:color="000000"/>
            </w:tcBorders>
          </w:tcPr>
          <w:p w14:paraId="141A6D24" w14:textId="77777777" w:rsidR="00C51B20" w:rsidRPr="00A64647" w:rsidRDefault="00C51B20" w:rsidP="00DD5977">
            <w:pPr>
              <w:rPr>
                <w:rtl/>
              </w:rPr>
            </w:pPr>
            <w:r w:rsidRPr="00A64647">
              <w:rPr>
                <w:rFonts w:hint="cs"/>
                <w:rtl/>
              </w:rPr>
              <w:t>תכונות נדרשות:</w:t>
            </w:r>
          </w:p>
          <w:p w14:paraId="54D9C389" w14:textId="77777777" w:rsidR="00C51B20" w:rsidRPr="00A64647" w:rsidRDefault="00C51B20" w:rsidP="00DD5977">
            <w:r w:rsidRPr="00A64647">
              <w:rPr>
                <w:rFonts w:hint="cs"/>
                <w:rtl/>
              </w:rPr>
              <w:t>המערכת תציג סיכומים ומאפשרת הצגת התנועות עד לרמת העסקה הבודדת.</w:t>
            </w:r>
          </w:p>
          <w:p w14:paraId="412F4738" w14:textId="45868F85" w:rsidR="00C51B20" w:rsidRPr="00A64647" w:rsidRDefault="00C51B20" w:rsidP="00DD5977">
            <w:r w:rsidRPr="00A64647">
              <w:rPr>
                <w:rFonts w:hint="cs"/>
                <w:rtl/>
              </w:rPr>
              <w:lastRenderedPageBreak/>
              <w:t>המערכת תבדוק התאמה בן תקבולים מכרטיס האשראי לבין הדיווחים הנשלחים מטעם  ה</w:t>
            </w:r>
            <w:r w:rsidR="00584A90">
              <w:rPr>
                <w:rFonts w:hint="cs"/>
                <w:rtl/>
              </w:rPr>
              <w:t>מעוצה</w:t>
            </w:r>
            <w:r w:rsidRPr="00A64647">
              <w:rPr>
                <w:rFonts w:hint="cs"/>
                <w:rtl/>
              </w:rPr>
              <w:t xml:space="preserve"> לחברת הסליקה שב"א</w:t>
            </w:r>
          </w:p>
          <w:p w14:paraId="4DCC1120" w14:textId="70E51638" w:rsidR="00C51B20" w:rsidRPr="00A64647" w:rsidRDefault="00C51B20" w:rsidP="00DD5977">
            <w:r w:rsidRPr="00A64647">
              <w:rPr>
                <w:rFonts w:hint="cs"/>
                <w:rtl/>
              </w:rPr>
              <w:t>המערכת תנתח ותסכם את העסקאות ומרכזת את ההפקדות לחשבונות הבנק של ה</w:t>
            </w:r>
            <w:r w:rsidR="00584A90">
              <w:rPr>
                <w:rFonts w:hint="cs"/>
                <w:rtl/>
              </w:rPr>
              <w:t>מעוצה</w:t>
            </w:r>
            <w:r w:rsidRPr="00A64647">
              <w:rPr>
                <w:rFonts w:hint="cs"/>
                <w:rtl/>
              </w:rPr>
              <w:t xml:space="preserve">. </w:t>
            </w:r>
          </w:p>
          <w:p w14:paraId="28B9D40A" w14:textId="77777777" w:rsidR="00C51B20" w:rsidRPr="00A64647" w:rsidRDefault="00C51B20" w:rsidP="00DD5977">
            <w:pPr>
              <w:rPr>
                <w:rtl/>
              </w:rPr>
            </w:pPr>
            <w:r w:rsidRPr="00A64647">
              <w:rPr>
                <w:rFonts w:hint="cs"/>
                <w:rtl/>
              </w:rPr>
              <w:t>מערכת תאפשר ביצוע ביטול עסקת אשראי לאחר ששוגרה לשב"א ע"י פעולת סטורנו  במערכת הגביה, עדכון קובץ ההתאמות בביטול והפקת מכתב לחב' האשראי בבקשת ביטול.</w:t>
            </w:r>
          </w:p>
        </w:tc>
      </w:tr>
    </w:tbl>
    <w:p w14:paraId="4843FA58" w14:textId="77777777" w:rsidR="00A64647" w:rsidRPr="00A64647" w:rsidRDefault="00A64647" w:rsidP="00A64647"/>
    <w:p w14:paraId="6C5DF340" w14:textId="24DC2108" w:rsidR="00A64647" w:rsidRPr="00A64647" w:rsidRDefault="00A64647" w:rsidP="00754B49">
      <w:pPr>
        <w:pStyle w:val="2"/>
      </w:pPr>
      <w:bookmarkStart w:id="37" w:name="_Toc98416370"/>
      <w:r w:rsidRPr="00A64647">
        <w:rPr>
          <w:rFonts w:hint="cs"/>
          <w:rtl/>
        </w:rPr>
        <w:t>מודול ניהול פיננסי</w:t>
      </w:r>
      <w:r w:rsidR="00DA5CCE">
        <w:rPr>
          <w:rFonts w:hint="cs"/>
          <w:rtl/>
        </w:rPr>
        <w:t xml:space="preserve"> (</w:t>
      </w:r>
      <w:r w:rsidR="00B276B3">
        <w:t>Fi6</w:t>
      </w:r>
      <w:r w:rsidR="00DA5CCE">
        <w:rPr>
          <w:rFonts w:hint="cs"/>
          <w:rtl/>
        </w:rPr>
        <w:t>)</w:t>
      </w:r>
      <w:bookmarkEnd w:id="37"/>
    </w:p>
    <w:tbl>
      <w:tblPr>
        <w:bidiVisual/>
        <w:tblW w:w="10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8948"/>
      </w:tblGrid>
      <w:tr w:rsidR="00C51B20" w:rsidRPr="00A64647" w14:paraId="42A6A788" w14:textId="77777777" w:rsidTr="00C51B20">
        <w:trPr>
          <w:tblHeader/>
        </w:trPr>
        <w:tc>
          <w:tcPr>
            <w:tcW w:w="1392" w:type="dxa"/>
            <w:tcBorders>
              <w:top w:val="single" w:sz="4" w:space="0" w:color="000000"/>
              <w:left w:val="single" w:sz="4" w:space="0" w:color="000000"/>
              <w:bottom w:val="single" w:sz="4" w:space="0" w:color="000000"/>
              <w:right w:val="single" w:sz="4" w:space="0" w:color="000000"/>
            </w:tcBorders>
            <w:shd w:val="clear" w:color="auto" w:fill="C4BC96"/>
          </w:tcPr>
          <w:p w14:paraId="6B49C6C6" w14:textId="77777777" w:rsidR="00C51B20" w:rsidRPr="00A64647" w:rsidRDefault="00C51B20" w:rsidP="00A64647">
            <w:pPr>
              <w:rPr>
                <w:rtl/>
              </w:rPr>
            </w:pPr>
            <w:r w:rsidRPr="00A64647">
              <w:rPr>
                <w:rtl/>
              </w:rPr>
              <w:t>דרישה</w:t>
            </w:r>
          </w:p>
        </w:tc>
        <w:tc>
          <w:tcPr>
            <w:tcW w:w="8948" w:type="dxa"/>
            <w:tcBorders>
              <w:top w:val="single" w:sz="4" w:space="0" w:color="000000"/>
              <w:left w:val="single" w:sz="4" w:space="0" w:color="000000"/>
              <w:bottom w:val="single" w:sz="4" w:space="0" w:color="000000"/>
              <w:right w:val="single" w:sz="4" w:space="0" w:color="000000"/>
            </w:tcBorders>
            <w:shd w:val="clear" w:color="auto" w:fill="C4BC96"/>
          </w:tcPr>
          <w:p w14:paraId="085B82C2" w14:textId="77777777" w:rsidR="00C51B20" w:rsidRPr="00A64647" w:rsidRDefault="00C51B20" w:rsidP="00A64647">
            <w:pPr>
              <w:rPr>
                <w:rtl/>
              </w:rPr>
            </w:pPr>
            <w:r w:rsidRPr="00A64647">
              <w:rPr>
                <w:rtl/>
              </w:rPr>
              <w:t>תיאור דרישה</w:t>
            </w:r>
          </w:p>
        </w:tc>
      </w:tr>
      <w:tr w:rsidR="00C51B20" w:rsidRPr="00A64647" w14:paraId="6CFB1B57" w14:textId="77777777" w:rsidTr="00C51B20">
        <w:tc>
          <w:tcPr>
            <w:tcW w:w="1392" w:type="dxa"/>
            <w:shd w:val="clear" w:color="auto" w:fill="D9D9D9"/>
          </w:tcPr>
          <w:p w14:paraId="0E75EB0B" w14:textId="30D3AEAC" w:rsidR="00C51B20" w:rsidRPr="00A64647" w:rsidRDefault="00C51B20" w:rsidP="00F32A6A">
            <w:pPr>
              <w:rPr>
                <w:rtl/>
              </w:rPr>
            </w:pPr>
            <w:r>
              <w:t>Fi6</w:t>
            </w:r>
            <w:r w:rsidRPr="00C620D4">
              <w:t>.01.000</w:t>
            </w:r>
          </w:p>
        </w:tc>
        <w:tc>
          <w:tcPr>
            <w:tcW w:w="8948" w:type="dxa"/>
            <w:shd w:val="clear" w:color="auto" w:fill="D9D9D9"/>
          </w:tcPr>
          <w:p w14:paraId="5CC6C848" w14:textId="4E7C5F5D" w:rsidR="00C51B20" w:rsidRPr="00A64647" w:rsidRDefault="00C51B20" w:rsidP="00F32A6A">
            <w:pPr>
              <w:rPr>
                <w:rtl/>
              </w:rPr>
            </w:pPr>
            <w:r w:rsidRPr="00A64647">
              <w:rPr>
                <w:rFonts w:hint="cs"/>
                <w:rtl/>
              </w:rPr>
              <w:t>ניהול מלוות והלוואות ה</w:t>
            </w:r>
            <w:r w:rsidR="00584A90">
              <w:rPr>
                <w:rFonts w:hint="cs"/>
                <w:rtl/>
              </w:rPr>
              <w:t>מעוצה</w:t>
            </w:r>
            <w:r w:rsidRPr="00A64647">
              <w:rPr>
                <w:rFonts w:hint="cs"/>
                <w:rtl/>
              </w:rPr>
              <w:t xml:space="preserve"> </w:t>
            </w:r>
          </w:p>
        </w:tc>
      </w:tr>
      <w:tr w:rsidR="00C51B20" w:rsidRPr="00A64647" w14:paraId="1024C810" w14:textId="77777777" w:rsidTr="00C51B20">
        <w:tc>
          <w:tcPr>
            <w:tcW w:w="1392" w:type="dxa"/>
          </w:tcPr>
          <w:p w14:paraId="7854BE48" w14:textId="1EDF35A0" w:rsidR="00C51B20" w:rsidRPr="00A64647" w:rsidRDefault="00C51B20" w:rsidP="00F32A6A">
            <w:r>
              <w:t>Fi6</w:t>
            </w:r>
            <w:r w:rsidRPr="00C620D4">
              <w:t>.01.010</w:t>
            </w:r>
          </w:p>
        </w:tc>
        <w:tc>
          <w:tcPr>
            <w:tcW w:w="8948" w:type="dxa"/>
          </w:tcPr>
          <w:p w14:paraId="6614BCBA" w14:textId="41627D95" w:rsidR="00C51B20" w:rsidRPr="00A64647" w:rsidRDefault="00C51B20" w:rsidP="00F32A6A">
            <w:pPr>
              <w:rPr>
                <w:rtl/>
              </w:rPr>
            </w:pPr>
            <w:r w:rsidRPr="00A64647">
              <w:rPr>
                <w:rFonts w:hint="cs"/>
                <w:rtl/>
              </w:rPr>
              <w:t>ה</w:t>
            </w:r>
            <w:r w:rsidR="00584A90">
              <w:rPr>
                <w:rFonts w:hint="cs"/>
                <w:rtl/>
              </w:rPr>
              <w:t>מעוצה</w:t>
            </w:r>
            <w:r w:rsidRPr="00A64647">
              <w:rPr>
                <w:rFonts w:hint="cs"/>
                <w:rtl/>
              </w:rPr>
              <w:t xml:space="preserve">  נוטלת הלוואות ומלוות כחלק  ממימון פעילותה השוטפת.</w:t>
            </w:r>
          </w:p>
          <w:p w14:paraId="44990D0D" w14:textId="7C677ABE" w:rsidR="00C51B20" w:rsidRPr="00A64647" w:rsidRDefault="00C51B20" w:rsidP="00F32A6A">
            <w:pPr>
              <w:rPr>
                <w:rtl/>
              </w:rPr>
            </w:pPr>
            <w:r w:rsidRPr="00A64647">
              <w:rPr>
                <w:rFonts w:hint="cs"/>
                <w:rtl/>
              </w:rPr>
              <w:t>ההלוואות נלקחות מבנקים מסחריים ומהשלטון המקומי במסלולים שונים. לעיתים ניתנות הלוואות שחלקן נרשמות כמענקים לצורך קידום ה</w:t>
            </w:r>
            <w:r w:rsidR="00584A90">
              <w:rPr>
                <w:rFonts w:hint="cs"/>
                <w:rtl/>
              </w:rPr>
              <w:t>מעוצה</w:t>
            </w:r>
            <w:r w:rsidRPr="00A64647">
              <w:rPr>
                <w:rFonts w:hint="cs"/>
                <w:rtl/>
              </w:rPr>
              <w:t xml:space="preserve"> . המודול נדרש לטפל בכל סוגי ההלוואות לרבות ממשקים למערכות התקציב, הנהלת החשבונות והרישומים החשבונאים.</w:t>
            </w:r>
          </w:p>
        </w:tc>
      </w:tr>
      <w:tr w:rsidR="00C51B20" w:rsidRPr="00A64647" w14:paraId="7BFD58A3" w14:textId="77777777" w:rsidTr="00C51B20">
        <w:tc>
          <w:tcPr>
            <w:tcW w:w="1392" w:type="dxa"/>
          </w:tcPr>
          <w:p w14:paraId="6E1BBBBE" w14:textId="7F68EEDE" w:rsidR="00C51B20" w:rsidRPr="00A64647" w:rsidRDefault="00C51B20" w:rsidP="00F32A6A">
            <w:r>
              <w:t>Fi6</w:t>
            </w:r>
            <w:r w:rsidRPr="00C620D4">
              <w:t>.01.020</w:t>
            </w:r>
          </w:p>
        </w:tc>
        <w:tc>
          <w:tcPr>
            <w:tcW w:w="8948" w:type="dxa"/>
          </w:tcPr>
          <w:p w14:paraId="38FE4F20" w14:textId="77777777" w:rsidR="00C51B20" w:rsidRPr="00A64647" w:rsidRDefault="00C51B20" w:rsidP="00F32A6A">
            <w:pPr>
              <w:rPr>
                <w:rtl/>
              </w:rPr>
            </w:pPr>
            <w:r w:rsidRPr="00A64647">
              <w:rPr>
                <w:rFonts w:hint="cs"/>
                <w:rtl/>
              </w:rPr>
              <w:t>הקמת הלוואה / מלווה חדשה במערכת לרבות:</w:t>
            </w:r>
          </w:p>
          <w:p w14:paraId="0F2E5612" w14:textId="77777777" w:rsidR="00C51B20" w:rsidRPr="00A64647" w:rsidRDefault="00C51B20" w:rsidP="00F32A6A">
            <w:pPr>
              <w:rPr>
                <w:rtl/>
              </w:rPr>
            </w:pPr>
            <w:r w:rsidRPr="00A64647">
              <w:rPr>
                <w:rFonts w:hint="cs"/>
                <w:rtl/>
              </w:rPr>
              <w:t>א. מאפייני פרטי ההלוואה</w:t>
            </w:r>
          </w:p>
          <w:p w14:paraId="7FA8A30A" w14:textId="77777777" w:rsidR="00C51B20" w:rsidRPr="00A64647" w:rsidRDefault="00C51B20" w:rsidP="00F32A6A">
            <w:pPr>
              <w:rPr>
                <w:rtl/>
              </w:rPr>
            </w:pPr>
            <w:r w:rsidRPr="00A64647">
              <w:rPr>
                <w:rFonts w:hint="cs"/>
                <w:rtl/>
              </w:rPr>
              <w:t>ב. פרטי הגורם המלווה</w:t>
            </w:r>
          </w:p>
          <w:p w14:paraId="0383A0CF" w14:textId="77777777" w:rsidR="00C51B20" w:rsidRPr="00A64647" w:rsidRDefault="00C51B20" w:rsidP="00F32A6A">
            <w:pPr>
              <w:rPr>
                <w:rtl/>
              </w:rPr>
            </w:pPr>
            <w:r w:rsidRPr="00A64647">
              <w:rPr>
                <w:rFonts w:hint="cs"/>
                <w:rtl/>
              </w:rPr>
              <w:t>ג. סכומי קרן וריבית</w:t>
            </w:r>
          </w:p>
          <w:p w14:paraId="6BBCE782" w14:textId="77777777" w:rsidR="00C51B20" w:rsidRPr="00A64647" w:rsidRDefault="00C51B20" w:rsidP="00F32A6A">
            <w:pPr>
              <w:rPr>
                <w:rtl/>
              </w:rPr>
            </w:pPr>
            <w:r w:rsidRPr="00A64647">
              <w:rPr>
                <w:rFonts w:hint="cs"/>
                <w:rtl/>
              </w:rPr>
              <w:t>ד. תקופות החזר ומספר תשלומים.</w:t>
            </w:r>
          </w:p>
          <w:p w14:paraId="490A5CEA" w14:textId="77777777" w:rsidR="00C51B20" w:rsidRPr="00A64647" w:rsidRDefault="00C51B20" w:rsidP="00F32A6A">
            <w:pPr>
              <w:rPr>
                <w:rtl/>
              </w:rPr>
            </w:pPr>
            <w:r w:rsidRPr="00A64647">
              <w:rPr>
                <w:rFonts w:hint="cs"/>
                <w:rtl/>
              </w:rPr>
              <w:t xml:space="preserve">ה. הצמדות למדדים /מט"ח, סוג הצמדה, מועד הצמדה. </w:t>
            </w:r>
          </w:p>
        </w:tc>
      </w:tr>
      <w:tr w:rsidR="00C51B20" w:rsidRPr="00A64647" w14:paraId="3899678B" w14:textId="77777777" w:rsidTr="00C51B20">
        <w:tc>
          <w:tcPr>
            <w:tcW w:w="1392" w:type="dxa"/>
          </w:tcPr>
          <w:p w14:paraId="413E5FB9" w14:textId="6B249AD6" w:rsidR="00C51B20" w:rsidRPr="00A64647" w:rsidRDefault="00C51B20" w:rsidP="00F32A6A">
            <w:r>
              <w:t>Fi6</w:t>
            </w:r>
            <w:r w:rsidRPr="00C620D4">
              <w:t>.01.030</w:t>
            </w:r>
          </w:p>
        </w:tc>
        <w:tc>
          <w:tcPr>
            <w:tcW w:w="8948" w:type="dxa"/>
          </w:tcPr>
          <w:p w14:paraId="10EB1573" w14:textId="77777777" w:rsidR="00C51B20" w:rsidRPr="00A64647" w:rsidRDefault="00C51B20" w:rsidP="00F32A6A">
            <w:pPr>
              <w:rPr>
                <w:rtl/>
              </w:rPr>
            </w:pPr>
            <w:r w:rsidRPr="00A64647">
              <w:rPr>
                <w:rFonts w:hint="cs"/>
                <w:rtl/>
              </w:rPr>
              <w:t>הצגת לוח סילוקין מחושב כפונקציה של הזנת הפרמטרים במסך ההלוואה</w:t>
            </w:r>
          </w:p>
        </w:tc>
      </w:tr>
      <w:tr w:rsidR="00C51B20" w:rsidRPr="00A64647" w14:paraId="67F4DAAA" w14:textId="77777777" w:rsidTr="00C51B20">
        <w:tc>
          <w:tcPr>
            <w:tcW w:w="1392" w:type="dxa"/>
          </w:tcPr>
          <w:p w14:paraId="702616EF" w14:textId="36D5A90A" w:rsidR="00C51B20" w:rsidRPr="00A64647" w:rsidRDefault="00C51B20" w:rsidP="00F32A6A">
            <w:r>
              <w:t>Fi6</w:t>
            </w:r>
            <w:r w:rsidRPr="00C620D4">
              <w:t>.01.040</w:t>
            </w:r>
          </w:p>
        </w:tc>
        <w:tc>
          <w:tcPr>
            <w:tcW w:w="8948" w:type="dxa"/>
          </w:tcPr>
          <w:p w14:paraId="004ACE0F" w14:textId="77777777" w:rsidR="00C51B20" w:rsidRPr="00A64647" w:rsidRDefault="00C51B20" w:rsidP="00F32A6A">
            <w:pPr>
              <w:rPr>
                <w:rtl/>
              </w:rPr>
            </w:pPr>
            <w:r w:rsidRPr="00A64647">
              <w:rPr>
                <w:rFonts w:hint="cs"/>
                <w:rtl/>
              </w:rPr>
              <w:t>ממשק מידע למערכת תקציב:</w:t>
            </w:r>
          </w:p>
          <w:p w14:paraId="50CFB30C" w14:textId="77777777" w:rsidR="00C51B20" w:rsidRPr="00A64647" w:rsidRDefault="00C51B20" w:rsidP="00F32A6A">
            <w:pPr>
              <w:rPr>
                <w:rtl/>
              </w:rPr>
            </w:pPr>
            <w:r w:rsidRPr="00A64647">
              <w:rPr>
                <w:rFonts w:hint="cs"/>
                <w:rtl/>
              </w:rPr>
              <w:t xml:space="preserve">שיוך (או הקמת) סעיפי תקציב לסעיפי הכנסה </w:t>
            </w:r>
            <w:r w:rsidRPr="00A64647">
              <w:rPr>
                <w:rtl/>
              </w:rPr>
              <w:t>–</w:t>
            </w:r>
            <w:r w:rsidRPr="00A64647">
              <w:rPr>
                <w:rFonts w:hint="cs"/>
                <w:rtl/>
              </w:rPr>
              <w:t xml:space="preserve"> מקורות </w:t>
            </w:r>
          </w:p>
          <w:p w14:paraId="4B14A389" w14:textId="77777777" w:rsidR="00C51B20" w:rsidRPr="00A64647" w:rsidRDefault="00C51B20" w:rsidP="00F32A6A">
            <w:pPr>
              <w:rPr>
                <w:rtl/>
              </w:rPr>
            </w:pPr>
            <w:r w:rsidRPr="00A64647">
              <w:rPr>
                <w:rFonts w:hint="cs"/>
                <w:rtl/>
              </w:rPr>
              <w:t xml:space="preserve">שיוך (או הקמת) סעיפי תקציב לסעיפי הוצאה </w:t>
            </w:r>
            <w:r w:rsidRPr="00A64647">
              <w:rPr>
                <w:rtl/>
              </w:rPr>
              <w:t>–</w:t>
            </w:r>
            <w:r w:rsidRPr="00A64647">
              <w:rPr>
                <w:rFonts w:hint="cs"/>
                <w:rtl/>
              </w:rPr>
              <w:t xml:space="preserve"> שימושים</w:t>
            </w:r>
          </w:p>
        </w:tc>
      </w:tr>
      <w:tr w:rsidR="00C51B20" w:rsidRPr="00A64647" w14:paraId="37C73F3E" w14:textId="77777777" w:rsidTr="00C51B20">
        <w:tc>
          <w:tcPr>
            <w:tcW w:w="1392" w:type="dxa"/>
          </w:tcPr>
          <w:p w14:paraId="37759123" w14:textId="74036EC3" w:rsidR="00C51B20" w:rsidRPr="00A64647" w:rsidRDefault="00C51B20" w:rsidP="00F32A6A">
            <w:r>
              <w:t>Fi6</w:t>
            </w:r>
            <w:r w:rsidRPr="00C620D4">
              <w:t>.01.050</w:t>
            </w:r>
          </w:p>
        </w:tc>
        <w:tc>
          <w:tcPr>
            <w:tcW w:w="8948" w:type="dxa"/>
          </w:tcPr>
          <w:p w14:paraId="344DBC57" w14:textId="77777777" w:rsidR="00C51B20" w:rsidRPr="00A64647" w:rsidRDefault="00C51B20" w:rsidP="00F32A6A">
            <w:pPr>
              <w:rPr>
                <w:rtl/>
              </w:rPr>
            </w:pPr>
            <w:r w:rsidRPr="00A64647">
              <w:rPr>
                <w:rFonts w:hint="cs"/>
                <w:rtl/>
              </w:rPr>
              <w:t>הקמת פקודות יומן אוטומטיות ליצירת חיובים בכרטסות השונות בגין המלווה / הלוואה לכל אורך התקופה</w:t>
            </w:r>
          </w:p>
        </w:tc>
      </w:tr>
      <w:tr w:rsidR="00C51B20" w:rsidRPr="00A64647" w14:paraId="22905596" w14:textId="77777777" w:rsidTr="00C51B20">
        <w:tc>
          <w:tcPr>
            <w:tcW w:w="1392" w:type="dxa"/>
          </w:tcPr>
          <w:p w14:paraId="71D20778" w14:textId="6E8ECD11" w:rsidR="00C51B20" w:rsidRPr="00A64647" w:rsidRDefault="00C51B20" w:rsidP="00F32A6A">
            <w:r>
              <w:t>Fi6</w:t>
            </w:r>
            <w:r w:rsidRPr="00C620D4">
              <w:t>.01.060</w:t>
            </w:r>
          </w:p>
        </w:tc>
        <w:tc>
          <w:tcPr>
            <w:tcW w:w="8948" w:type="dxa"/>
          </w:tcPr>
          <w:p w14:paraId="21756E4C" w14:textId="77777777" w:rsidR="00C51B20" w:rsidRPr="00A64647" w:rsidRDefault="00C51B20" w:rsidP="00F32A6A">
            <w:pPr>
              <w:rPr>
                <w:rtl/>
              </w:rPr>
            </w:pPr>
            <w:r w:rsidRPr="00A64647">
              <w:rPr>
                <w:rFonts w:hint="cs"/>
                <w:rtl/>
              </w:rPr>
              <w:t>יצירת פקודות יומן אוטומטיות מחושבות להתאמות שערי ריבית והצמדה / מט"ח לכל תקופת הפירעון.</w:t>
            </w:r>
          </w:p>
        </w:tc>
      </w:tr>
      <w:tr w:rsidR="00C51B20" w:rsidRPr="00A64647" w14:paraId="6F54877F" w14:textId="77777777" w:rsidTr="00C51B20">
        <w:tc>
          <w:tcPr>
            <w:tcW w:w="1392" w:type="dxa"/>
          </w:tcPr>
          <w:p w14:paraId="16301976" w14:textId="6D99850E" w:rsidR="00C51B20" w:rsidRPr="00A64647" w:rsidRDefault="00C51B20" w:rsidP="00F32A6A">
            <w:r>
              <w:t>Fi6</w:t>
            </w:r>
            <w:r w:rsidRPr="00C620D4">
              <w:t>.01.070</w:t>
            </w:r>
          </w:p>
        </w:tc>
        <w:tc>
          <w:tcPr>
            <w:tcW w:w="8948" w:type="dxa"/>
          </w:tcPr>
          <w:p w14:paraId="4E4D7FA9" w14:textId="77777777" w:rsidR="00C51B20" w:rsidRPr="00A64647" w:rsidRDefault="00C51B20" w:rsidP="00F32A6A">
            <w:pPr>
              <w:rPr>
                <w:rtl/>
              </w:rPr>
            </w:pPr>
            <w:r w:rsidRPr="00A64647">
              <w:rPr>
                <w:rFonts w:hint="cs"/>
                <w:rtl/>
              </w:rPr>
              <w:t>יצירת פקודת יומן אוטומטית בעת סגירת הלוואה בטרם המועד הצפוי לרבות חישוב יתרה להחזר הלוואה בערכים נומינאליים ובערכים ריאליים.</w:t>
            </w:r>
          </w:p>
        </w:tc>
      </w:tr>
      <w:tr w:rsidR="00C51B20" w:rsidRPr="00A64647" w14:paraId="4CD914DA" w14:textId="77777777" w:rsidTr="00C51B20">
        <w:tc>
          <w:tcPr>
            <w:tcW w:w="1392" w:type="dxa"/>
          </w:tcPr>
          <w:p w14:paraId="18DF1417" w14:textId="48F99930" w:rsidR="00C51B20" w:rsidRPr="00A64647" w:rsidRDefault="00C51B20" w:rsidP="00F32A6A">
            <w:r>
              <w:t>Fi6</w:t>
            </w:r>
            <w:r w:rsidRPr="00C620D4">
              <w:t>.01.080</w:t>
            </w:r>
          </w:p>
        </w:tc>
        <w:tc>
          <w:tcPr>
            <w:tcW w:w="8948" w:type="dxa"/>
          </w:tcPr>
          <w:p w14:paraId="4112810F" w14:textId="77777777" w:rsidR="00C51B20" w:rsidRPr="00A64647" w:rsidRDefault="00C51B20" w:rsidP="00F32A6A">
            <w:pPr>
              <w:rPr>
                <w:rtl/>
              </w:rPr>
            </w:pPr>
            <w:r w:rsidRPr="00A64647">
              <w:rPr>
                <w:rFonts w:hint="cs"/>
                <w:rtl/>
              </w:rPr>
              <w:t>טיפול חשבונאי במלווה שחלקה הינו מענק לרבות שיוך מסמכי אישור מענק מטעם המלווה.</w:t>
            </w:r>
          </w:p>
        </w:tc>
      </w:tr>
      <w:tr w:rsidR="00C51B20" w:rsidRPr="00A64647" w14:paraId="5759289D" w14:textId="77777777" w:rsidTr="00C51B20">
        <w:tc>
          <w:tcPr>
            <w:tcW w:w="1392" w:type="dxa"/>
          </w:tcPr>
          <w:p w14:paraId="3F01CA15" w14:textId="2306BFF1" w:rsidR="00C51B20" w:rsidRPr="00A64647" w:rsidRDefault="00C51B20" w:rsidP="00F32A6A">
            <w:r>
              <w:t>Fi6</w:t>
            </w:r>
            <w:r w:rsidRPr="00C620D4">
              <w:t>.01.090</w:t>
            </w:r>
          </w:p>
        </w:tc>
        <w:tc>
          <w:tcPr>
            <w:tcW w:w="8948" w:type="dxa"/>
          </w:tcPr>
          <w:p w14:paraId="42B26E22" w14:textId="77777777" w:rsidR="00C51B20" w:rsidRPr="00A64647" w:rsidRDefault="00C51B20" w:rsidP="00F32A6A">
            <w:pPr>
              <w:rPr>
                <w:rtl/>
              </w:rPr>
            </w:pPr>
            <w:r w:rsidRPr="00A64647">
              <w:rPr>
                <w:rFonts w:hint="cs"/>
                <w:rtl/>
              </w:rPr>
              <w:t>דוחות:</w:t>
            </w:r>
          </w:p>
          <w:p w14:paraId="5237D469" w14:textId="77777777" w:rsidR="00C51B20" w:rsidRPr="00A64647" w:rsidRDefault="00C51B20" w:rsidP="00F32A6A">
            <w:pPr>
              <w:rPr>
                <w:rtl/>
              </w:rPr>
            </w:pPr>
            <w:r w:rsidRPr="00A64647">
              <w:rPr>
                <w:rFonts w:hint="cs"/>
                <w:rtl/>
              </w:rPr>
              <w:t>א. הלוואות בתוקף ושאינן בתוקף</w:t>
            </w:r>
          </w:p>
          <w:p w14:paraId="42DC939D" w14:textId="77777777" w:rsidR="00C51B20" w:rsidRPr="00A64647" w:rsidRDefault="00C51B20" w:rsidP="00F32A6A">
            <w:pPr>
              <w:rPr>
                <w:rtl/>
              </w:rPr>
            </w:pPr>
            <w:r w:rsidRPr="00A64647">
              <w:rPr>
                <w:rFonts w:hint="cs"/>
                <w:rtl/>
              </w:rPr>
              <w:t>ב. פירוט הלוואות לפי גורם מלווה</w:t>
            </w:r>
          </w:p>
          <w:p w14:paraId="2317D537" w14:textId="77777777" w:rsidR="00C51B20" w:rsidRPr="00A64647" w:rsidRDefault="00C51B20" w:rsidP="00F32A6A">
            <w:pPr>
              <w:rPr>
                <w:rtl/>
              </w:rPr>
            </w:pPr>
            <w:r w:rsidRPr="00A64647">
              <w:rPr>
                <w:rFonts w:hint="cs"/>
                <w:rtl/>
              </w:rPr>
              <w:t>ג. פירוט הלוואות לפי שימושים</w:t>
            </w:r>
          </w:p>
          <w:p w14:paraId="645B5706" w14:textId="77777777" w:rsidR="00C51B20" w:rsidRPr="00A64647" w:rsidRDefault="00C51B20" w:rsidP="00F32A6A">
            <w:pPr>
              <w:rPr>
                <w:rtl/>
              </w:rPr>
            </w:pPr>
            <w:r w:rsidRPr="00A64647">
              <w:rPr>
                <w:rFonts w:hint="cs"/>
                <w:rtl/>
              </w:rPr>
              <w:t>ד. דוח יתרת תשלומים בפירוט שנתי ורב שנתי של הלוואות (מפורט / מרוכז).</w:t>
            </w:r>
          </w:p>
          <w:p w14:paraId="1F267C4A" w14:textId="77777777" w:rsidR="00C51B20" w:rsidRPr="00A64647" w:rsidRDefault="00C51B20" w:rsidP="00F32A6A">
            <w:pPr>
              <w:rPr>
                <w:rtl/>
              </w:rPr>
            </w:pPr>
            <w:r w:rsidRPr="00A64647">
              <w:rPr>
                <w:rFonts w:hint="cs"/>
                <w:rtl/>
              </w:rPr>
              <w:t>ה. דוח סיכום יתרות החזר הלוואה נומינאליות וריאליות להלוואות פתוחות ברמה שוטפת (שנת כספים נוכחית) וברמה עתידית (לפי שנים).</w:t>
            </w:r>
          </w:p>
        </w:tc>
      </w:tr>
      <w:tr w:rsidR="00C51B20" w:rsidRPr="00A64647" w14:paraId="26CABD9E" w14:textId="77777777" w:rsidTr="00C51B20">
        <w:tc>
          <w:tcPr>
            <w:tcW w:w="1392" w:type="dxa"/>
            <w:shd w:val="clear" w:color="auto" w:fill="D9D9D9"/>
          </w:tcPr>
          <w:p w14:paraId="1277EF19" w14:textId="3B157490" w:rsidR="00C51B20" w:rsidRPr="00A64647" w:rsidRDefault="00C51B20" w:rsidP="00F32A6A">
            <w:pPr>
              <w:rPr>
                <w:rtl/>
              </w:rPr>
            </w:pPr>
            <w:r>
              <w:t>Fi6</w:t>
            </w:r>
            <w:r w:rsidRPr="009D7CD6">
              <w:t>.02.000</w:t>
            </w:r>
          </w:p>
        </w:tc>
        <w:tc>
          <w:tcPr>
            <w:tcW w:w="8948" w:type="dxa"/>
            <w:shd w:val="clear" w:color="auto" w:fill="D9D9D9"/>
          </w:tcPr>
          <w:p w14:paraId="1E1C4051" w14:textId="77777777" w:rsidR="00C51B20" w:rsidRPr="00A64647" w:rsidRDefault="00C51B20" w:rsidP="00F32A6A">
            <w:pPr>
              <w:rPr>
                <w:rtl/>
              </w:rPr>
            </w:pPr>
            <w:r w:rsidRPr="00A64647">
              <w:rPr>
                <w:rFonts w:hint="cs"/>
                <w:rtl/>
              </w:rPr>
              <w:t>ניהול תזרים מזומנים צפוי</w:t>
            </w:r>
          </w:p>
        </w:tc>
      </w:tr>
      <w:tr w:rsidR="00C51B20" w:rsidRPr="00A64647" w14:paraId="5A20390F" w14:textId="77777777" w:rsidTr="00C51B20">
        <w:tc>
          <w:tcPr>
            <w:tcW w:w="1392" w:type="dxa"/>
          </w:tcPr>
          <w:p w14:paraId="4AD912F1" w14:textId="59C94F50" w:rsidR="00C51B20" w:rsidRPr="00A64647" w:rsidRDefault="00C51B20" w:rsidP="00F32A6A">
            <w:r>
              <w:lastRenderedPageBreak/>
              <w:t>Fi6</w:t>
            </w:r>
            <w:r w:rsidRPr="009D7CD6">
              <w:t>.02.010</w:t>
            </w:r>
          </w:p>
        </w:tc>
        <w:tc>
          <w:tcPr>
            <w:tcW w:w="8948" w:type="dxa"/>
          </w:tcPr>
          <w:p w14:paraId="04B87867" w14:textId="77777777" w:rsidR="00C51B20" w:rsidRPr="00A64647" w:rsidRDefault="00C51B20" w:rsidP="00F32A6A">
            <w:pPr>
              <w:rPr>
                <w:rtl/>
              </w:rPr>
            </w:pPr>
            <w:r w:rsidRPr="00A64647">
              <w:rPr>
                <w:rtl/>
              </w:rPr>
              <w:t>המערכת תאפשר חישוב תזרים מזומנים ליום על פי נתוני הכרטסות הרלוונטיות (כרטסות תקבולים, תשלומים, בנקים וכיו"ב)</w:t>
            </w:r>
          </w:p>
        </w:tc>
      </w:tr>
      <w:tr w:rsidR="00C51B20" w:rsidRPr="00A64647" w14:paraId="1F5594BC" w14:textId="77777777" w:rsidTr="00C51B20">
        <w:tc>
          <w:tcPr>
            <w:tcW w:w="1392" w:type="dxa"/>
          </w:tcPr>
          <w:p w14:paraId="2139D1D0" w14:textId="33AB8576" w:rsidR="00C51B20" w:rsidRPr="00A64647" w:rsidRDefault="00C51B20" w:rsidP="00F32A6A">
            <w:r>
              <w:t>Fi6</w:t>
            </w:r>
            <w:r w:rsidRPr="009D7CD6">
              <w:t>.02.020</w:t>
            </w:r>
          </w:p>
        </w:tc>
        <w:tc>
          <w:tcPr>
            <w:tcW w:w="8948" w:type="dxa"/>
          </w:tcPr>
          <w:p w14:paraId="4232D87A" w14:textId="77777777" w:rsidR="00C51B20" w:rsidRPr="00A64647" w:rsidRDefault="00C51B20" w:rsidP="00F32A6A">
            <w:pPr>
              <w:rPr>
                <w:rtl/>
              </w:rPr>
            </w:pPr>
            <w:r w:rsidRPr="00A64647">
              <w:rPr>
                <w:rFonts w:hint="cs"/>
                <w:rtl/>
              </w:rPr>
              <w:t>אופק תזרים צפוי:</w:t>
            </w:r>
          </w:p>
          <w:p w14:paraId="33A797D6" w14:textId="77777777" w:rsidR="00C51B20" w:rsidRPr="00A64647" w:rsidRDefault="00C51B20" w:rsidP="00F32A6A">
            <w:pPr>
              <w:rPr>
                <w:rtl/>
              </w:rPr>
            </w:pPr>
            <w:r w:rsidRPr="00A64647">
              <w:rPr>
                <w:rFonts w:hint="cs"/>
                <w:rtl/>
              </w:rPr>
              <w:t>המערכת תאפשר הצגת הכנסות עתידיות באופק יומי, שבועי וחודשי. חישוב הוצאות עתידיות צפויות יהיה על פי רישום תשלומים עתידים לספקים (המחאות והעברות בנקאיות) ורישום הכנסות עתידיות על פי רישום המחאות לפירעון עתידי.</w:t>
            </w:r>
          </w:p>
        </w:tc>
      </w:tr>
      <w:tr w:rsidR="00C51B20" w:rsidRPr="00A64647" w14:paraId="4555681F" w14:textId="77777777" w:rsidTr="00C51B20">
        <w:tc>
          <w:tcPr>
            <w:tcW w:w="1392" w:type="dxa"/>
          </w:tcPr>
          <w:p w14:paraId="3137AEDD" w14:textId="67F60CD5" w:rsidR="00C51B20" w:rsidRPr="00A64647" w:rsidRDefault="00C51B20" w:rsidP="00F32A6A">
            <w:r>
              <w:t>Fi6</w:t>
            </w:r>
            <w:r w:rsidRPr="009D7CD6">
              <w:t>.02.030</w:t>
            </w:r>
          </w:p>
        </w:tc>
        <w:tc>
          <w:tcPr>
            <w:tcW w:w="8948" w:type="dxa"/>
          </w:tcPr>
          <w:p w14:paraId="403C2176" w14:textId="77777777" w:rsidR="00C51B20" w:rsidRPr="00A64647" w:rsidRDefault="00C51B20" w:rsidP="00F32A6A">
            <w:pPr>
              <w:rPr>
                <w:rtl/>
              </w:rPr>
            </w:pPr>
            <w:r w:rsidRPr="00A64647">
              <w:rPr>
                <w:rFonts w:hint="cs"/>
                <w:rtl/>
              </w:rPr>
              <w:t>תזרים חזוי:</w:t>
            </w:r>
          </w:p>
          <w:p w14:paraId="5DDC8927" w14:textId="77777777" w:rsidR="00C51B20" w:rsidRPr="00A64647" w:rsidRDefault="00C51B20" w:rsidP="00F32A6A">
            <w:pPr>
              <w:rPr>
                <w:rtl/>
              </w:rPr>
            </w:pPr>
            <w:r w:rsidRPr="00A64647">
              <w:rPr>
                <w:rFonts w:hint="cs"/>
                <w:rtl/>
              </w:rPr>
              <w:t>המערכת תאפשר הצגת הכנסות עתידיות באופק חודשי ושנתי.</w:t>
            </w:r>
          </w:p>
          <w:p w14:paraId="70867C79" w14:textId="77777777" w:rsidR="00C51B20" w:rsidRPr="00A64647" w:rsidRDefault="00C51B20" w:rsidP="00F32A6A">
            <w:pPr>
              <w:rPr>
                <w:rtl/>
              </w:rPr>
            </w:pPr>
            <w:r w:rsidRPr="00A64647">
              <w:rPr>
                <w:rFonts w:hint="cs"/>
                <w:rtl/>
              </w:rPr>
              <w:t>המשתמש יוכל לנתח תזרים עתידי בהתבססות על ממוצע הכנסות ממערכת הגבייה בשלוש תקופות אחרונות. במקרה זה התזרים הינו תזרים חזוי.</w:t>
            </w:r>
          </w:p>
          <w:p w14:paraId="72622FF4" w14:textId="77777777" w:rsidR="00C51B20" w:rsidRPr="00A64647" w:rsidRDefault="00C51B20" w:rsidP="00F32A6A">
            <w:pPr>
              <w:rPr>
                <w:rtl/>
              </w:rPr>
            </w:pPr>
            <w:r w:rsidRPr="00A64647">
              <w:rPr>
                <w:rFonts w:hint="cs"/>
                <w:rtl/>
              </w:rPr>
              <w:t>הוצאות: המשתמש יוכל לנתח הוצאות צפויות בהתבסס על תקציב ההוצאה השוטף והקלדת צפי הוצאות בתקציבי פיתוח.</w:t>
            </w:r>
          </w:p>
        </w:tc>
      </w:tr>
      <w:tr w:rsidR="00C51B20" w:rsidRPr="00A64647" w14:paraId="24F3E82D" w14:textId="77777777" w:rsidTr="00C51B20">
        <w:tc>
          <w:tcPr>
            <w:tcW w:w="1392" w:type="dxa"/>
          </w:tcPr>
          <w:p w14:paraId="78883A5C" w14:textId="5FC3D7E9" w:rsidR="00C51B20" w:rsidRPr="00A64647" w:rsidRDefault="00C51B20" w:rsidP="00F32A6A">
            <w:r>
              <w:t>Fi6</w:t>
            </w:r>
            <w:r w:rsidRPr="009D7CD6">
              <w:t>.02.040</w:t>
            </w:r>
          </w:p>
        </w:tc>
        <w:tc>
          <w:tcPr>
            <w:tcW w:w="8948" w:type="dxa"/>
          </w:tcPr>
          <w:p w14:paraId="1D33D81B" w14:textId="77777777" w:rsidR="00C51B20" w:rsidRPr="00A64647" w:rsidRDefault="00C51B20" w:rsidP="00F32A6A">
            <w:r w:rsidRPr="00A64647">
              <w:rPr>
                <w:rtl/>
              </w:rPr>
              <w:t>דוחות תזרים מזומנים</w:t>
            </w:r>
            <w:r w:rsidRPr="00A64647">
              <w:t>:</w:t>
            </w:r>
          </w:p>
          <w:p w14:paraId="68F640DF" w14:textId="77777777" w:rsidR="00C51B20" w:rsidRPr="00A64647" w:rsidRDefault="00C51B20" w:rsidP="00F32A6A">
            <w:pPr>
              <w:rPr>
                <w:rtl/>
              </w:rPr>
            </w:pPr>
            <w:r w:rsidRPr="00A64647">
              <w:rPr>
                <w:rtl/>
              </w:rPr>
              <w:t>א.</w:t>
            </w:r>
            <w:r w:rsidRPr="00A64647">
              <w:rPr>
                <w:rFonts w:hint="cs"/>
                <w:rtl/>
              </w:rPr>
              <w:t xml:space="preserve"> </w:t>
            </w:r>
            <w:r w:rsidRPr="00A64647">
              <w:rPr>
                <w:rtl/>
              </w:rPr>
              <w:t>תזרים מזומנים</w:t>
            </w:r>
          </w:p>
          <w:p w14:paraId="4A23ACA3" w14:textId="77777777" w:rsidR="00C51B20" w:rsidRPr="00A64647" w:rsidRDefault="00C51B20" w:rsidP="00F32A6A">
            <w:r w:rsidRPr="00A64647">
              <w:rPr>
                <w:rtl/>
              </w:rPr>
              <w:t>ב. צפי תזרים לבנקים מפורט (כולל תנועות)</w:t>
            </w:r>
          </w:p>
          <w:p w14:paraId="55A2CC32" w14:textId="77777777" w:rsidR="00C51B20" w:rsidRPr="00A64647" w:rsidRDefault="00C51B20" w:rsidP="00F32A6A">
            <w:pPr>
              <w:rPr>
                <w:rtl/>
              </w:rPr>
            </w:pPr>
            <w:r w:rsidRPr="00A64647">
              <w:rPr>
                <w:rtl/>
              </w:rPr>
              <w:t>ג. צפי תזרים מזומנים לתקופה</w:t>
            </w:r>
            <w:r w:rsidRPr="00A64647">
              <w:rPr>
                <w:rFonts w:hint="cs"/>
                <w:rtl/>
              </w:rPr>
              <w:t>.</w:t>
            </w:r>
          </w:p>
          <w:p w14:paraId="618071FA" w14:textId="77777777" w:rsidR="00C51B20" w:rsidRPr="00A64647" w:rsidRDefault="00C51B20" w:rsidP="00F32A6A">
            <w:r w:rsidRPr="00A64647">
              <w:rPr>
                <w:rtl/>
              </w:rPr>
              <w:t>ד. צפי תזרים מזומנים מפורט (כולל תנועות)</w:t>
            </w:r>
            <w:r w:rsidRPr="00A64647">
              <w:rPr>
                <w:rFonts w:hint="cs"/>
                <w:rtl/>
              </w:rPr>
              <w:t>.</w:t>
            </w:r>
          </w:p>
          <w:p w14:paraId="17A17F88" w14:textId="77777777" w:rsidR="00C51B20" w:rsidRPr="00A64647" w:rsidRDefault="00C51B20" w:rsidP="00F32A6A">
            <w:pPr>
              <w:rPr>
                <w:rtl/>
              </w:rPr>
            </w:pPr>
            <w:r w:rsidRPr="00A64647">
              <w:rPr>
                <w:rtl/>
              </w:rPr>
              <w:t>ה. צפי תזרים לבנקים בחתך יומי</w:t>
            </w:r>
          </w:p>
          <w:p w14:paraId="29A6339D" w14:textId="77777777" w:rsidR="00C51B20" w:rsidRPr="00A64647" w:rsidRDefault="00C51B20" w:rsidP="00F32A6A">
            <w:pPr>
              <w:rPr>
                <w:rtl/>
              </w:rPr>
            </w:pPr>
            <w:r w:rsidRPr="00A64647">
              <w:rPr>
                <w:rtl/>
              </w:rPr>
              <w:t>ו. תנועות צפויות לתזרים מזומנים (עתידיות)</w:t>
            </w:r>
            <w:r w:rsidRPr="00A64647">
              <w:rPr>
                <w:rFonts w:hint="cs"/>
                <w:rtl/>
              </w:rPr>
              <w:t>.</w:t>
            </w:r>
          </w:p>
        </w:tc>
      </w:tr>
      <w:tr w:rsidR="00C51B20" w:rsidRPr="00A64647" w14:paraId="6D86B940" w14:textId="77777777" w:rsidTr="00C51B20">
        <w:tc>
          <w:tcPr>
            <w:tcW w:w="1392" w:type="dxa"/>
            <w:shd w:val="clear" w:color="auto" w:fill="D9D9D9"/>
          </w:tcPr>
          <w:p w14:paraId="39156FA9" w14:textId="4737CE5C" w:rsidR="00C51B20" w:rsidRPr="00A64647" w:rsidRDefault="00C51B20" w:rsidP="00F32A6A">
            <w:pPr>
              <w:rPr>
                <w:rtl/>
              </w:rPr>
            </w:pPr>
            <w:r>
              <w:t>Fi6</w:t>
            </w:r>
            <w:r w:rsidRPr="00BE2D72">
              <w:t>.</w:t>
            </w:r>
            <w:r>
              <w:t>03</w:t>
            </w:r>
            <w:r w:rsidRPr="00BE2D72">
              <w:t>.000</w:t>
            </w:r>
          </w:p>
        </w:tc>
        <w:tc>
          <w:tcPr>
            <w:tcW w:w="8948" w:type="dxa"/>
            <w:shd w:val="clear" w:color="auto" w:fill="D9D9D9"/>
          </w:tcPr>
          <w:p w14:paraId="06697154" w14:textId="450892CF" w:rsidR="00C51B20" w:rsidRPr="00A64647" w:rsidRDefault="00C51B20" w:rsidP="00F32A6A">
            <w:pPr>
              <w:rPr>
                <w:rtl/>
              </w:rPr>
            </w:pPr>
            <w:r w:rsidRPr="00A64647">
              <w:rPr>
                <w:rFonts w:hint="cs"/>
                <w:rtl/>
              </w:rPr>
              <w:t xml:space="preserve">ניהול השכרות נכסים </w:t>
            </w:r>
          </w:p>
        </w:tc>
      </w:tr>
      <w:tr w:rsidR="00C51B20" w:rsidRPr="00A64647" w14:paraId="37F87E98" w14:textId="77777777" w:rsidTr="00C51B20">
        <w:tc>
          <w:tcPr>
            <w:tcW w:w="1392" w:type="dxa"/>
          </w:tcPr>
          <w:p w14:paraId="647DBA2B" w14:textId="360B25F7" w:rsidR="00C51B20" w:rsidRPr="00A64647" w:rsidRDefault="00C51B20" w:rsidP="00F32A6A">
            <w:r>
              <w:t>Fi6</w:t>
            </w:r>
            <w:r w:rsidRPr="00BE2D72">
              <w:t>.</w:t>
            </w:r>
            <w:r>
              <w:t xml:space="preserve"> 03</w:t>
            </w:r>
            <w:r w:rsidRPr="00BE2D72">
              <w:t>.010</w:t>
            </w:r>
          </w:p>
        </w:tc>
        <w:tc>
          <w:tcPr>
            <w:tcW w:w="8948" w:type="dxa"/>
          </w:tcPr>
          <w:p w14:paraId="465BEF71" w14:textId="3623ED8D" w:rsidR="00C51B20" w:rsidRPr="00A64647" w:rsidRDefault="00C51B20" w:rsidP="00F32A6A">
            <w:pPr>
              <w:rPr>
                <w:rtl/>
              </w:rPr>
            </w:pPr>
            <w:r w:rsidRPr="00A64647">
              <w:rPr>
                <w:rFonts w:hint="cs"/>
                <w:rtl/>
              </w:rPr>
              <w:t>ה</w:t>
            </w:r>
            <w:r w:rsidR="00584A90">
              <w:rPr>
                <w:rFonts w:hint="cs"/>
                <w:rtl/>
              </w:rPr>
              <w:t>מעוצה</w:t>
            </w:r>
            <w:r w:rsidRPr="00A64647">
              <w:rPr>
                <w:rFonts w:hint="cs"/>
                <w:rtl/>
              </w:rPr>
              <w:t xml:space="preserve"> </w:t>
            </w:r>
            <w:r w:rsidRPr="00A64647">
              <w:rPr>
                <w:rtl/>
              </w:rPr>
              <w:t xml:space="preserve"> </w:t>
            </w:r>
            <w:r w:rsidRPr="00A64647">
              <w:rPr>
                <w:rFonts w:hint="cs"/>
                <w:rtl/>
              </w:rPr>
              <w:t>משכירה</w:t>
            </w:r>
            <w:r w:rsidRPr="00A64647">
              <w:rPr>
                <w:rtl/>
              </w:rPr>
              <w:t xml:space="preserve"> </w:t>
            </w:r>
            <w:r w:rsidRPr="00A64647">
              <w:rPr>
                <w:rFonts w:hint="cs"/>
                <w:rtl/>
              </w:rPr>
              <w:t>נכסים</w:t>
            </w:r>
            <w:r w:rsidRPr="00A64647">
              <w:rPr>
                <w:rtl/>
              </w:rPr>
              <w:t xml:space="preserve"> </w:t>
            </w:r>
            <w:r w:rsidRPr="00A64647">
              <w:rPr>
                <w:rFonts w:hint="cs"/>
                <w:rtl/>
              </w:rPr>
              <w:t>הנמצאים בבעלותה</w:t>
            </w:r>
            <w:r w:rsidRPr="00A64647">
              <w:rPr>
                <w:rtl/>
              </w:rPr>
              <w:t xml:space="preserve"> </w:t>
            </w:r>
            <w:r w:rsidRPr="00A64647">
              <w:rPr>
                <w:rFonts w:hint="cs"/>
                <w:rtl/>
              </w:rPr>
              <w:t>לתושבים</w:t>
            </w:r>
            <w:r w:rsidRPr="00A64647">
              <w:rPr>
                <w:rtl/>
              </w:rPr>
              <w:t xml:space="preserve"> </w:t>
            </w:r>
            <w:r w:rsidRPr="00A64647">
              <w:rPr>
                <w:rFonts w:hint="cs"/>
                <w:rtl/>
              </w:rPr>
              <w:t>או</w:t>
            </w:r>
            <w:r w:rsidRPr="00A64647">
              <w:rPr>
                <w:rtl/>
              </w:rPr>
              <w:t xml:space="preserve"> </w:t>
            </w:r>
            <w:r w:rsidRPr="00A64647">
              <w:rPr>
                <w:rFonts w:hint="cs"/>
                <w:rtl/>
              </w:rPr>
              <w:t>עסקים</w:t>
            </w:r>
            <w:r w:rsidRPr="00A64647">
              <w:rPr>
                <w:rtl/>
              </w:rPr>
              <w:t xml:space="preserve"> </w:t>
            </w:r>
            <w:r w:rsidRPr="00A64647">
              <w:rPr>
                <w:rFonts w:hint="cs"/>
                <w:rtl/>
              </w:rPr>
              <w:t>שונים</w:t>
            </w:r>
            <w:r w:rsidRPr="00A64647">
              <w:rPr>
                <w:rtl/>
              </w:rPr>
              <w:t xml:space="preserve"> </w:t>
            </w:r>
            <w:r>
              <w:rPr>
                <w:rFonts w:hint="cs"/>
                <w:rtl/>
              </w:rPr>
              <w:t>ב</w:t>
            </w:r>
            <w:r w:rsidR="00584A90">
              <w:rPr>
                <w:rFonts w:hint="cs"/>
                <w:rtl/>
              </w:rPr>
              <w:t>מעוצה</w:t>
            </w:r>
            <w:r w:rsidRPr="00A64647">
              <w:rPr>
                <w:rtl/>
              </w:rPr>
              <w:t xml:space="preserve"> </w:t>
            </w:r>
            <w:r w:rsidRPr="00A64647">
              <w:rPr>
                <w:rFonts w:hint="cs"/>
                <w:rtl/>
              </w:rPr>
              <w:t>וגובה</w:t>
            </w:r>
            <w:r w:rsidRPr="00A64647">
              <w:rPr>
                <w:rtl/>
              </w:rPr>
              <w:t xml:space="preserve"> </w:t>
            </w:r>
            <w:r w:rsidRPr="00A64647">
              <w:rPr>
                <w:rFonts w:hint="cs"/>
                <w:rtl/>
              </w:rPr>
              <w:t>עבורם</w:t>
            </w:r>
            <w:r w:rsidRPr="00A64647">
              <w:rPr>
                <w:rtl/>
              </w:rPr>
              <w:t xml:space="preserve"> </w:t>
            </w:r>
            <w:r w:rsidRPr="00A64647">
              <w:rPr>
                <w:rFonts w:hint="cs"/>
                <w:rtl/>
              </w:rPr>
              <w:t>שכר</w:t>
            </w:r>
            <w:r w:rsidRPr="00A64647">
              <w:rPr>
                <w:rtl/>
              </w:rPr>
              <w:t xml:space="preserve"> </w:t>
            </w:r>
            <w:r w:rsidRPr="00A64647">
              <w:rPr>
                <w:rFonts w:hint="cs"/>
                <w:rtl/>
              </w:rPr>
              <w:t>דירה תקופתי (חודשי או שנתי מראש)</w:t>
            </w:r>
          </w:p>
        </w:tc>
      </w:tr>
      <w:tr w:rsidR="00C51B20" w:rsidRPr="00A64647" w14:paraId="688037DF" w14:textId="77777777" w:rsidTr="00C51B20">
        <w:tc>
          <w:tcPr>
            <w:tcW w:w="1392" w:type="dxa"/>
          </w:tcPr>
          <w:p w14:paraId="531D5CCB" w14:textId="239E3110" w:rsidR="00C51B20" w:rsidRPr="00A64647" w:rsidRDefault="00C51B20" w:rsidP="00F32A6A">
            <w:r>
              <w:t>Fi6</w:t>
            </w:r>
            <w:r w:rsidRPr="00BE2D72">
              <w:t>.</w:t>
            </w:r>
            <w:r>
              <w:t xml:space="preserve"> 03</w:t>
            </w:r>
            <w:r w:rsidRPr="00BE2D72">
              <w:t>.020</w:t>
            </w:r>
          </w:p>
        </w:tc>
        <w:tc>
          <w:tcPr>
            <w:tcW w:w="8948" w:type="dxa"/>
          </w:tcPr>
          <w:p w14:paraId="287DADD7" w14:textId="77777777" w:rsidR="00C51B20" w:rsidRPr="00A64647" w:rsidRDefault="00C51B20" w:rsidP="00F32A6A">
            <w:pPr>
              <w:rPr>
                <w:rtl/>
              </w:rPr>
            </w:pPr>
            <w:r w:rsidRPr="00A64647">
              <w:rPr>
                <w:rFonts w:hint="cs"/>
                <w:rtl/>
              </w:rPr>
              <w:t xml:space="preserve">הקמת חוזה שכירות לנכס יכלול מאפיינים חוזיים של החוזה: </w:t>
            </w:r>
          </w:p>
          <w:p w14:paraId="7882DFA1" w14:textId="77777777" w:rsidR="00C51B20" w:rsidRPr="00A64647" w:rsidRDefault="00C51B20" w:rsidP="00F32A6A">
            <w:pPr>
              <w:rPr>
                <w:rtl/>
              </w:rPr>
            </w:pPr>
            <w:r w:rsidRPr="00A64647">
              <w:rPr>
                <w:rFonts w:hint="cs"/>
                <w:rtl/>
              </w:rPr>
              <w:t>א. פרטי המשלם (הקמה / שיוך מתוך קובץ אב משלמים) השוכר.</w:t>
            </w:r>
          </w:p>
          <w:p w14:paraId="4FCA0B1D" w14:textId="77777777" w:rsidR="00C51B20" w:rsidRPr="00A64647" w:rsidRDefault="00C51B20" w:rsidP="00F32A6A">
            <w:pPr>
              <w:rPr>
                <w:rtl/>
              </w:rPr>
            </w:pPr>
            <w:r w:rsidRPr="00A64647">
              <w:rPr>
                <w:rFonts w:hint="cs"/>
                <w:rtl/>
              </w:rPr>
              <w:t>ב. סכום לתשלום</w:t>
            </w:r>
          </w:p>
          <w:p w14:paraId="15193978" w14:textId="77777777" w:rsidR="00C51B20" w:rsidRPr="00A64647" w:rsidRDefault="00C51B20" w:rsidP="00F32A6A">
            <w:pPr>
              <w:rPr>
                <w:rtl/>
              </w:rPr>
            </w:pPr>
            <w:r w:rsidRPr="00A64647">
              <w:rPr>
                <w:rFonts w:hint="cs"/>
                <w:rtl/>
              </w:rPr>
              <w:t>ג. פרטי חיוב: מ"ר לחיוב, כמות חדרים לחיוב</w:t>
            </w:r>
          </w:p>
          <w:p w14:paraId="03BE7395" w14:textId="6FBF7530" w:rsidR="00C51B20" w:rsidRPr="00A64647" w:rsidRDefault="00C51B20" w:rsidP="00F32A6A">
            <w:pPr>
              <w:rPr>
                <w:rtl/>
              </w:rPr>
            </w:pPr>
            <w:r w:rsidRPr="00A64647">
              <w:rPr>
                <w:rFonts w:hint="cs"/>
                <w:rtl/>
              </w:rPr>
              <w:t>ד. פרטי נכס (הקמה / שיוך מקובץ אב נכסים)</w:t>
            </w:r>
          </w:p>
          <w:p w14:paraId="3C64DD71" w14:textId="77777777" w:rsidR="00C51B20" w:rsidRPr="00A64647" w:rsidRDefault="00C51B20" w:rsidP="00F32A6A">
            <w:pPr>
              <w:rPr>
                <w:rtl/>
              </w:rPr>
            </w:pPr>
            <w:r w:rsidRPr="00A64647">
              <w:rPr>
                <w:rFonts w:hint="cs"/>
                <w:rtl/>
              </w:rPr>
              <w:t>ה. תקופה לחיוב (חודש / פעם בחודשיים רבעון / שנה)</w:t>
            </w:r>
          </w:p>
          <w:p w14:paraId="04900861" w14:textId="77777777" w:rsidR="00C51B20" w:rsidRPr="00A64647" w:rsidRDefault="00C51B20" w:rsidP="00F32A6A">
            <w:pPr>
              <w:rPr>
                <w:rtl/>
              </w:rPr>
            </w:pPr>
            <w:r w:rsidRPr="00A64647">
              <w:rPr>
                <w:rFonts w:hint="cs"/>
                <w:rtl/>
              </w:rPr>
              <w:t>ו. סוג מדד בסיס / מטבע (מט"ח) להצמדה</w:t>
            </w:r>
          </w:p>
          <w:p w14:paraId="249E19ED" w14:textId="77777777" w:rsidR="00C51B20" w:rsidRPr="00A64647" w:rsidRDefault="00C51B20" w:rsidP="00F32A6A">
            <w:pPr>
              <w:rPr>
                <w:rtl/>
              </w:rPr>
            </w:pPr>
            <w:r w:rsidRPr="00A64647">
              <w:rPr>
                <w:rFonts w:hint="cs"/>
                <w:rtl/>
              </w:rPr>
              <w:t>ז. תאריך הצמדה / שער מטבע בסיס.</w:t>
            </w:r>
          </w:p>
          <w:p w14:paraId="605564C6" w14:textId="77777777" w:rsidR="00C51B20" w:rsidRPr="00A64647" w:rsidRDefault="00C51B20" w:rsidP="00F32A6A">
            <w:pPr>
              <w:rPr>
                <w:rtl/>
              </w:rPr>
            </w:pPr>
            <w:r w:rsidRPr="00A64647">
              <w:rPr>
                <w:rFonts w:hint="cs"/>
                <w:rtl/>
              </w:rPr>
              <w:t>ח.  רישום פרטי ערבויות של השוכר.</w:t>
            </w:r>
          </w:p>
          <w:p w14:paraId="4707EB4D" w14:textId="77777777" w:rsidR="00C51B20" w:rsidRPr="00A64647" w:rsidRDefault="00C51B20" w:rsidP="00F32A6A">
            <w:pPr>
              <w:rPr>
                <w:rtl/>
              </w:rPr>
            </w:pPr>
            <w:r w:rsidRPr="00A64647">
              <w:rPr>
                <w:rFonts w:hint="cs"/>
                <w:rtl/>
              </w:rPr>
              <w:t>ט. שיוך מסמכים (תשריט, הסכם וכיו"ב)</w:t>
            </w:r>
          </w:p>
        </w:tc>
      </w:tr>
      <w:tr w:rsidR="00C51B20" w:rsidRPr="00A64647" w14:paraId="5FAA6D41" w14:textId="77777777" w:rsidTr="00C51B20">
        <w:tc>
          <w:tcPr>
            <w:tcW w:w="1392" w:type="dxa"/>
          </w:tcPr>
          <w:p w14:paraId="19EC647E" w14:textId="00911531" w:rsidR="00C51B20" w:rsidRPr="00A64647" w:rsidRDefault="00C51B20" w:rsidP="00F32A6A">
            <w:r>
              <w:t>Fi6</w:t>
            </w:r>
            <w:r w:rsidRPr="00BE2D72">
              <w:t>.</w:t>
            </w:r>
            <w:r>
              <w:t xml:space="preserve"> 03</w:t>
            </w:r>
            <w:r w:rsidRPr="00BE2D72">
              <w:t>.030</w:t>
            </w:r>
          </w:p>
        </w:tc>
        <w:tc>
          <w:tcPr>
            <w:tcW w:w="8948" w:type="dxa"/>
          </w:tcPr>
          <w:p w14:paraId="1CD800A1" w14:textId="77777777" w:rsidR="00C51B20" w:rsidRPr="00A64647" w:rsidRDefault="00C51B20" w:rsidP="00F32A6A">
            <w:pPr>
              <w:rPr>
                <w:rtl/>
              </w:rPr>
            </w:pPr>
            <w:r w:rsidRPr="00A64647">
              <w:rPr>
                <w:rFonts w:hint="cs"/>
                <w:rtl/>
              </w:rPr>
              <w:t>הפעלת מנגנון תזכורות והתראות ברמה תקופתית שהינו פועל יוצא של ההסכם כגון:</w:t>
            </w:r>
          </w:p>
          <w:p w14:paraId="259CE593" w14:textId="77777777" w:rsidR="00C51B20" w:rsidRPr="00A64647" w:rsidRDefault="00C51B20" w:rsidP="00F32A6A">
            <w:pPr>
              <w:rPr>
                <w:rtl/>
              </w:rPr>
            </w:pPr>
            <w:r w:rsidRPr="00A64647">
              <w:rPr>
                <w:rFonts w:hint="cs"/>
                <w:rtl/>
              </w:rPr>
              <w:t>א. תזכורות פינוי</w:t>
            </w:r>
          </w:p>
          <w:p w14:paraId="0F1FFE04" w14:textId="77777777" w:rsidR="00C51B20" w:rsidRPr="00A64647" w:rsidRDefault="00C51B20" w:rsidP="00F32A6A">
            <w:pPr>
              <w:rPr>
                <w:rtl/>
              </w:rPr>
            </w:pPr>
            <w:r w:rsidRPr="00A64647">
              <w:rPr>
                <w:rFonts w:hint="cs"/>
                <w:rtl/>
              </w:rPr>
              <w:t>ב. תזכורות ביקורת בנכס</w:t>
            </w:r>
          </w:p>
          <w:p w14:paraId="5960891D" w14:textId="77777777" w:rsidR="00C51B20" w:rsidRPr="00A64647" w:rsidRDefault="00C51B20" w:rsidP="00F32A6A">
            <w:pPr>
              <w:rPr>
                <w:rtl/>
              </w:rPr>
            </w:pPr>
            <w:r w:rsidRPr="00A64647">
              <w:rPr>
                <w:rFonts w:hint="cs"/>
                <w:rtl/>
              </w:rPr>
              <w:t>ג. תזכורות משימתיות מנהלתיות</w:t>
            </w:r>
          </w:p>
          <w:p w14:paraId="6778F713" w14:textId="77777777" w:rsidR="00C51B20" w:rsidRPr="00A64647" w:rsidRDefault="00C51B20" w:rsidP="00F32A6A">
            <w:pPr>
              <w:rPr>
                <w:rtl/>
              </w:rPr>
            </w:pPr>
            <w:r w:rsidRPr="00A64647">
              <w:rPr>
                <w:rFonts w:hint="cs"/>
                <w:rtl/>
              </w:rPr>
              <w:t>ד. גמר תוקף ערבות</w:t>
            </w:r>
          </w:p>
          <w:p w14:paraId="26AB7011" w14:textId="77777777" w:rsidR="00C51B20" w:rsidRPr="00A64647" w:rsidRDefault="00C51B20" w:rsidP="00F32A6A">
            <w:pPr>
              <w:rPr>
                <w:rtl/>
              </w:rPr>
            </w:pPr>
            <w:r w:rsidRPr="00A64647">
              <w:rPr>
                <w:rFonts w:hint="cs"/>
                <w:rtl/>
              </w:rPr>
              <w:t xml:space="preserve">התזכורות יועברו לגורם מטפל </w:t>
            </w:r>
            <w:r w:rsidRPr="00A64647">
              <w:rPr>
                <w:rtl/>
              </w:rPr>
              <w:t>–</w:t>
            </w:r>
            <w:r w:rsidRPr="00A64647">
              <w:rPr>
                <w:rFonts w:hint="cs"/>
                <w:rtl/>
              </w:rPr>
              <w:t xml:space="preserve"> לפי הגדרות ניהול משימה במערכת.</w:t>
            </w:r>
          </w:p>
        </w:tc>
      </w:tr>
      <w:tr w:rsidR="00C51B20" w:rsidRPr="00A64647" w14:paraId="2C266EF6" w14:textId="77777777" w:rsidTr="00C51B20">
        <w:tc>
          <w:tcPr>
            <w:tcW w:w="1392" w:type="dxa"/>
          </w:tcPr>
          <w:p w14:paraId="282E3001" w14:textId="25FE5F5D" w:rsidR="00C51B20" w:rsidRPr="00A64647" w:rsidRDefault="00C51B20" w:rsidP="00F32A6A">
            <w:r>
              <w:t>Fi6</w:t>
            </w:r>
            <w:r w:rsidRPr="00BE2D72">
              <w:t>.</w:t>
            </w:r>
            <w:r>
              <w:t xml:space="preserve"> 03</w:t>
            </w:r>
            <w:r w:rsidRPr="00BE2D72">
              <w:t>.040</w:t>
            </w:r>
          </w:p>
        </w:tc>
        <w:tc>
          <w:tcPr>
            <w:tcW w:w="8948" w:type="dxa"/>
          </w:tcPr>
          <w:p w14:paraId="0EF46497" w14:textId="77777777" w:rsidR="00C51B20" w:rsidRPr="00A64647" w:rsidRDefault="00C51B20" w:rsidP="00F32A6A">
            <w:pPr>
              <w:rPr>
                <w:rtl/>
              </w:rPr>
            </w:pPr>
            <w:r w:rsidRPr="00A64647">
              <w:rPr>
                <w:rFonts w:hint="cs"/>
                <w:rtl/>
              </w:rPr>
              <w:t xml:space="preserve">הפקת חיובים ממערכת הגבייה </w:t>
            </w:r>
            <w:r w:rsidRPr="00A64647">
              <w:rPr>
                <w:rtl/>
              </w:rPr>
              <w:t>–</w:t>
            </w:r>
            <w:r w:rsidRPr="00A64647">
              <w:rPr>
                <w:rFonts w:hint="cs"/>
                <w:rtl/>
              </w:rPr>
              <w:t xml:space="preserve"> שוברי תשלום לשוכר לתשלום בעד הנכס. בשובר יצוין הסכום הנומינאלי וכן הצמדות לפי מדדים / שערי מטבע שנקבעו בחוזה.</w:t>
            </w:r>
          </w:p>
        </w:tc>
      </w:tr>
      <w:tr w:rsidR="00C51B20" w:rsidRPr="00A64647" w14:paraId="561631B0" w14:textId="77777777" w:rsidTr="00C51B20">
        <w:tc>
          <w:tcPr>
            <w:tcW w:w="1392" w:type="dxa"/>
          </w:tcPr>
          <w:p w14:paraId="597B8E24" w14:textId="6B3EB996" w:rsidR="00C51B20" w:rsidRPr="00A64647" w:rsidRDefault="00C51B20" w:rsidP="00F32A6A">
            <w:r>
              <w:lastRenderedPageBreak/>
              <w:t>Fi6</w:t>
            </w:r>
            <w:r w:rsidRPr="00BE2D72">
              <w:t>.</w:t>
            </w:r>
            <w:r>
              <w:t xml:space="preserve"> 03</w:t>
            </w:r>
            <w:r w:rsidRPr="00BE2D72">
              <w:t>.050</w:t>
            </w:r>
          </w:p>
        </w:tc>
        <w:tc>
          <w:tcPr>
            <w:tcW w:w="8948" w:type="dxa"/>
          </w:tcPr>
          <w:p w14:paraId="7408F386" w14:textId="77777777" w:rsidR="00C51B20" w:rsidRPr="00A64647" w:rsidRDefault="00C51B20" w:rsidP="00F32A6A">
            <w:pPr>
              <w:rPr>
                <w:rtl/>
              </w:rPr>
            </w:pPr>
            <w:r w:rsidRPr="00A64647">
              <w:rPr>
                <w:rFonts w:hint="cs"/>
                <w:rtl/>
              </w:rPr>
              <w:t xml:space="preserve">קישור למערכת גבייה </w:t>
            </w:r>
            <w:r w:rsidRPr="00A64647">
              <w:rPr>
                <w:rtl/>
              </w:rPr>
              <w:t>–</w:t>
            </w:r>
            <w:r w:rsidRPr="00A64647">
              <w:rPr>
                <w:rFonts w:hint="cs"/>
                <w:rtl/>
              </w:rPr>
              <w:t xml:space="preserve"> הצגת כרטיס משלם בנכס לרבות חיובים ותקבולים ויתרת חובה / זכות.</w:t>
            </w:r>
          </w:p>
        </w:tc>
      </w:tr>
      <w:tr w:rsidR="00C51B20" w:rsidRPr="00A64647" w14:paraId="7A6A30DD" w14:textId="77777777" w:rsidTr="00C51B20">
        <w:tc>
          <w:tcPr>
            <w:tcW w:w="1392" w:type="dxa"/>
          </w:tcPr>
          <w:p w14:paraId="2C7CFE29" w14:textId="41381CA9" w:rsidR="00C51B20" w:rsidRPr="00A64647" w:rsidRDefault="00C51B20" w:rsidP="00F32A6A">
            <w:r>
              <w:t>Fi6</w:t>
            </w:r>
            <w:r w:rsidRPr="00BE2D72">
              <w:t>.</w:t>
            </w:r>
            <w:r>
              <w:t xml:space="preserve"> 03</w:t>
            </w:r>
            <w:r w:rsidRPr="00BE2D72">
              <w:t>.060</w:t>
            </w:r>
          </w:p>
        </w:tc>
        <w:tc>
          <w:tcPr>
            <w:tcW w:w="8948" w:type="dxa"/>
          </w:tcPr>
          <w:p w14:paraId="522F40D6" w14:textId="77777777" w:rsidR="00C51B20" w:rsidRPr="00A64647" w:rsidRDefault="00C51B20" w:rsidP="00F32A6A">
            <w:pPr>
              <w:rPr>
                <w:rtl/>
              </w:rPr>
            </w:pPr>
            <w:r w:rsidRPr="00A64647">
              <w:rPr>
                <w:rFonts w:hint="cs"/>
                <w:rtl/>
              </w:rPr>
              <w:t xml:space="preserve">העברת שוכר לתהליך גביית חובות לרבות חילוט ערבות, אכיפה מנהלית וכיו"ב </w:t>
            </w:r>
            <w:r w:rsidRPr="00A64647">
              <w:rPr>
                <w:rtl/>
              </w:rPr>
              <w:t>–</w:t>
            </w:r>
            <w:r w:rsidRPr="00A64647">
              <w:rPr>
                <w:rFonts w:hint="cs"/>
                <w:rtl/>
              </w:rPr>
              <w:t xml:space="preserve"> במודול אכיפה.</w:t>
            </w:r>
          </w:p>
        </w:tc>
      </w:tr>
      <w:tr w:rsidR="00C51B20" w:rsidRPr="00A64647" w14:paraId="7F2A3FDC" w14:textId="77777777" w:rsidTr="00C51B20">
        <w:tc>
          <w:tcPr>
            <w:tcW w:w="1392" w:type="dxa"/>
          </w:tcPr>
          <w:p w14:paraId="56E179CE" w14:textId="2836C627" w:rsidR="00C51B20" w:rsidRPr="00A64647" w:rsidRDefault="00C51B20" w:rsidP="00F32A6A">
            <w:r>
              <w:t>Fi6</w:t>
            </w:r>
            <w:r w:rsidRPr="00BE2D72">
              <w:t>.</w:t>
            </w:r>
            <w:r>
              <w:t xml:space="preserve"> 03</w:t>
            </w:r>
            <w:r w:rsidRPr="00BE2D72">
              <w:t>.070</w:t>
            </w:r>
          </w:p>
        </w:tc>
        <w:tc>
          <w:tcPr>
            <w:tcW w:w="8948" w:type="dxa"/>
          </w:tcPr>
          <w:p w14:paraId="230AC6DA" w14:textId="4CAE9BD9" w:rsidR="00C51B20" w:rsidRPr="00A64647" w:rsidRDefault="00C51B20" w:rsidP="00F32A6A">
            <w:pPr>
              <w:rPr>
                <w:rtl/>
              </w:rPr>
            </w:pPr>
            <w:r w:rsidRPr="00A64647">
              <w:rPr>
                <w:rtl/>
              </w:rPr>
              <w:t xml:space="preserve">התראה גמר שכירות – המערכת תפיק דוח על נכסים בהם תסתיים תקופת השכירות (לפני סיום חוזה שכירות) בתוך 2 חודשים </w:t>
            </w:r>
            <w:r w:rsidRPr="00A64647">
              <w:rPr>
                <w:rFonts w:hint="cs"/>
                <w:rtl/>
              </w:rPr>
              <w:t>קלנדאריי</w:t>
            </w:r>
            <w:r w:rsidRPr="00A64647">
              <w:rPr>
                <w:rFonts w:hint="eastAsia"/>
                <w:rtl/>
              </w:rPr>
              <w:t>ם</w:t>
            </w:r>
            <w:r w:rsidRPr="00A64647">
              <w:rPr>
                <w:rtl/>
              </w:rPr>
              <w:t>.</w:t>
            </w:r>
          </w:p>
        </w:tc>
      </w:tr>
      <w:tr w:rsidR="00C51B20" w:rsidRPr="00A64647" w14:paraId="08EFDD01" w14:textId="77777777" w:rsidTr="00C51B20">
        <w:tc>
          <w:tcPr>
            <w:tcW w:w="1392" w:type="dxa"/>
          </w:tcPr>
          <w:p w14:paraId="12E0E491" w14:textId="70E9C722" w:rsidR="00C51B20" w:rsidRPr="00A64647" w:rsidRDefault="00C51B20" w:rsidP="00F32A6A">
            <w:r>
              <w:t>Fi6</w:t>
            </w:r>
            <w:r w:rsidRPr="00BE2D72">
              <w:t>.</w:t>
            </w:r>
            <w:r>
              <w:t xml:space="preserve"> 03</w:t>
            </w:r>
            <w:r w:rsidRPr="00BE2D72">
              <w:t>.080</w:t>
            </w:r>
          </w:p>
        </w:tc>
        <w:tc>
          <w:tcPr>
            <w:tcW w:w="8948" w:type="dxa"/>
          </w:tcPr>
          <w:p w14:paraId="58AD5C13" w14:textId="77777777" w:rsidR="00C51B20" w:rsidRPr="00A64647" w:rsidRDefault="00C51B20" w:rsidP="00F32A6A">
            <w:pPr>
              <w:rPr>
                <w:rtl/>
              </w:rPr>
            </w:pPr>
            <w:r w:rsidRPr="00A64647">
              <w:rPr>
                <w:rFonts w:hint="cs"/>
                <w:rtl/>
              </w:rPr>
              <w:t>דוחות:</w:t>
            </w:r>
          </w:p>
          <w:p w14:paraId="0DB23719" w14:textId="77777777" w:rsidR="00C51B20" w:rsidRPr="00A64647" w:rsidRDefault="00C51B20" w:rsidP="00F32A6A">
            <w:pPr>
              <w:rPr>
                <w:rtl/>
              </w:rPr>
            </w:pPr>
            <w:r w:rsidRPr="00A64647">
              <w:rPr>
                <w:rFonts w:hint="cs"/>
                <w:rtl/>
              </w:rPr>
              <w:t xml:space="preserve">א. פירוט נכסים מושכרים </w:t>
            </w:r>
            <w:r w:rsidRPr="00A64647">
              <w:rPr>
                <w:rtl/>
              </w:rPr>
              <w:t>–</w:t>
            </w:r>
            <w:r w:rsidRPr="00A64647">
              <w:rPr>
                <w:rFonts w:hint="cs"/>
                <w:rtl/>
              </w:rPr>
              <w:t xml:space="preserve"> תפוסים / פנויים</w:t>
            </w:r>
          </w:p>
          <w:p w14:paraId="08F866AB" w14:textId="1EFFA8E7" w:rsidR="00C51B20" w:rsidRPr="00A64647" w:rsidRDefault="00C51B20" w:rsidP="00F32A6A">
            <w:pPr>
              <w:rPr>
                <w:rtl/>
              </w:rPr>
            </w:pPr>
            <w:r w:rsidRPr="00A64647">
              <w:rPr>
                <w:rFonts w:hint="cs"/>
                <w:rtl/>
              </w:rPr>
              <w:t>ב. פירוט תקבולים מנכסים לפי תקופה או לפי סוג נכס.</w:t>
            </w:r>
          </w:p>
          <w:p w14:paraId="3C876485" w14:textId="77777777" w:rsidR="00C51B20" w:rsidRPr="00A64647" w:rsidRDefault="00C51B20" w:rsidP="00F32A6A">
            <w:pPr>
              <w:rPr>
                <w:rtl/>
              </w:rPr>
            </w:pPr>
            <w:r w:rsidRPr="00A64647">
              <w:rPr>
                <w:rFonts w:hint="cs"/>
                <w:rtl/>
              </w:rPr>
              <w:t>ג. דוח חייבים משכירויות</w:t>
            </w:r>
          </w:p>
          <w:p w14:paraId="31281736" w14:textId="77777777" w:rsidR="00C51B20" w:rsidRPr="00A64647" w:rsidRDefault="00C51B20" w:rsidP="00F32A6A">
            <w:pPr>
              <w:rPr>
                <w:rtl/>
              </w:rPr>
            </w:pPr>
            <w:r w:rsidRPr="00A64647">
              <w:rPr>
                <w:rFonts w:hint="cs"/>
                <w:rtl/>
              </w:rPr>
              <w:t>ד. דוח שוכרים שהם מלכ"רים ועמותות המחזיקים בנכסים ופירוט תשלומים לפי תקופה.</w:t>
            </w:r>
          </w:p>
        </w:tc>
      </w:tr>
      <w:tr w:rsidR="00C51B20" w:rsidRPr="00A64647" w14:paraId="50A02D0A" w14:textId="77777777" w:rsidTr="00C51B20">
        <w:tc>
          <w:tcPr>
            <w:tcW w:w="1392" w:type="dxa"/>
            <w:shd w:val="clear" w:color="auto" w:fill="D9D9D9"/>
          </w:tcPr>
          <w:p w14:paraId="74FE2635" w14:textId="57BD3BEB" w:rsidR="00C51B20" w:rsidRPr="00A64647" w:rsidRDefault="00C51B20" w:rsidP="00F32A6A">
            <w:pPr>
              <w:rPr>
                <w:rtl/>
              </w:rPr>
            </w:pPr>
            <w:r>
              <w:t>Fi6</w:t>
            </w:r>
            <w:r w:rsidRPr="002E47B5">
              <w:t>.</w:t>
            </w:r>
            <w:r>
              <w:t>05</w:t>
            </w:r>
            <w:r w:rsidRPr="002E47B5">
              <w:t>.000</w:t>
            </w:r>
          </w:p>
        </w:tc>
        <w:tc>
          <w:tcPr>
            <w:tcW w:w="8948" w:type="dxa"/>
            <w:shd w:val="clear" w:color="auto" w:fill="D9D9D9"/>
          </w:tcPr>
          <w:p w14:paraId="550CBDF5" w14:textId="77777777" w:rsidR="00C51B20" w:rsidRPr="00A64647" w:rsidRDefault="00C51B20" w:rsidP="00F32A6A">
            <w:pPr>
              <w:rPr>
                <w:rtl/>
              </w:rPr>
            </w:pPr>
            <w:r w:rsidRPr="00A64647">
              <w:rPr>
                <w:rFonts w:hint="cs"/>
                <w:rtl/>
              </w:rPr>
              <w:t>ניהול עיקולים המוטלים על צד ג' (ספק)</w:t>
            </w:r>
          </w:p>
        </w:tc>
      </w:tr>
      <w:tr w:rsidR="00C51B20" w:rsidRPr="00A64647" w14:paraId="3CEAB92E" w14:textId="77777777" w:rsidTr="00C51B20">
        <w:tc>
          <w:tcPr>
            <w:tcW w:w="1392" w:type="dxa"/>
          </w:tcPr>
          <w:p w14:paraId="2BECBD90" w14:textId="3AB20F1C" w:rsidR="00C51B20" w:rsidRPr="00A64647" w:rsidRDefault="00C51B20" w:rsidP="00F32A6A">
            <w:r>
              <w:t>Fi6</w:t>
            </w:r>
            <w:r w:rsidRPr="002E47B5">
              <w:t>.</w:t>
            </w:r>
            <w:r>
              <w:t xml:space="preserve"> 05</w:t>
            </w:r>
            <w:r w:rsidRPr="002E47B5">
              <w:t>.010</w:t>
            </w:r>
          </w:p>
        </w:tc>
        <w:tc>
          <w:tcPr>
            <w:tcW w:w="8948" w:type="dxa"/>
          </w:tcPr>
          <w:p w14:paraId="34310A7D" w14:textId="77777777" w:rsidR="00C51B20" w:rsidRPr="00A64647" w:rsidRDefault="00C51B20" w:rsidP="00F32A6A">
            <w:pPr>
              <w:rPr>
                <w:rtl/>
              </w:rPr>
            </w:pPr>
            <w:r w:rsidRPr="00A64647">
              <w:rPr>
                <w:rFonts w:hint="cs"/>
                <w:rtl/>
              </w:rPr>
              <w:t>רישום בקשות עיקול לחשבונות חייבים המוטלים על ידי צד ג' על זכאים במערכת הנהלת חשבונות (ספקים).</w:t>
            </w:r>
          </w:p>
        </w:tc>
      </w:tr>
      <w:tr w:rsidR="00C51B20" w:rsidRPr="00A64647" w14:paraId="31410AE8" w14:textId="77777777" w:rsidTr="00C51B20">
        <w:tc>
          <w:tcPr>
            <w:tcW w:w="1392" w:type="dxa"/>
          </w:tcPr>
          <w:p w14:paraId="13CEDD13" w14:textId="32E1D388" w:rsidR="00C51B20" w:rsidRPr="00A64647" w:rsidRDefault="00C51B20" w:rsidP="00F32A6A">
            <w:r>
              <w:t>Fi6</w:t>
            </w:r>
            <w:r w:rsidRPr="002E47B5">
              <w:t>.</w:t>
            </w:r>
            <w:r>
              <w:t xml:space="preserve"> 05</w:t>
            </w:r>
            <w:r w:rsidRPr="002E47B5">
              <w:t>.020</w:t>
            </w:r>
          </w:p>
        </w:tc>
        <w:tc>
          <w:tcPr>
            <w:tcW w:w="8948" w:type="dxa"/>
          </w:tcPr>
          <w:p w14:paraId="0203E0B2" w14:textId="77777777" w:rsidR="00C51B20" w:rsidRPr="00A64647" w:rsidRDefault="00C51B20" w:rsidP="00F32A6A">
            <w:pPr>
              <w:rPr>
                <w:rtl/>
              </w:rPr>
            </w:pPr>
            <w:r w:rsidRPr="00A64647">
              <w:rPr>
                <w:rFonts w:hint="cs"/>
                <w:rtl/>
              </w:rPr>
              <w:t xml:space="preserve">המערכת תתעד פרטי בקשה לעיקול לרבות פרטי מוסד מבקש (צד ג') </w:t>
            </w:r>
            <w:r w:rsidRPr="00A64647">
              <w:rPr>
                <w:rtl/>
              </w:rPr>
              <w:t>–</w:t>
            </w:r>
            <w:r w:rsidRPr="00A64647">
              <w:rPr>
                <w:rFonts w:hint="cs"/>
                <w:rtl/>
              </w:rPr>
              <w:t xml:space="preserve"> פרטי איש קשר, סיבת עיקול, אסמכתא משפטית (בימ"ש /הוצל"פ), סכום לעיקול ותיעוד מסמכי דרישה.</w:t>
            </w:r>
          </w:p>
        </w:tc>
      </w:tr>
      <w:tr w:rsidR="00C51B20" w:rsidRPr="00A64647" w14:paraId="5AC9C593" w14:textId="77777777" w:rsidTr="00C51B20">
        <w:tc>
          <w:tcPr>
            <w:tcW w:w="1392" w:type="dxa"/>
          </w:tcPr>
          <w:p w14:paraId="274C2F1D" w14:textId="7CA48C34" w:rsidR="00C51B20" w:rsidRPr="00A64647" w:rsidRDefault="00C51B20" w:rsidP="00F32A6A">
            <w:r>
              <w:t>Fi6</w:t>
            </w:r>
            <w:r w:rsidRPr="002E47B5">
              <w:t>.</w:t>
            </w:r>
            <w:r>
              <w:t xml:space="preserve"> 05</w:t>
            </w:r>
            <w:r w:rsidRPr="002E47B5">
              <w:t>.030</w:t>
            </w:r>
          </w:p>
        </w:tc>
        <w:tc>
          <w:tcPr>
            <w:tcW w:w="8948" w:type="dxa"/>
          </w:tcPr>
          <w:p w14:paraId="30B8344B" w14:textId="5AD4F2A2" w:rsidR="00C51B20" w:rsidRPr="00A64647" w:rsidRDefault="00C51B20" w:rsidP="00F32A6A">
            <w:pPr>
              <w:rPr>
                <w:rtl/>
              </w:rPr>
            </w:pPr>
            <w:r w:rsidRPr="00A64647">
              <w:rPr>
                <w:rFonts w:hint="cs"/>
                <w:rtl/>
              </w:rPr>
              <w:t xml:space="preserve">המערכת תעביר בקשה לאישור לשכה משפטית </w:t>
            </w:r>
            <w:r w:rsidRPr="00A64647">
              <w:rPr>
                <w:rtl/>
              </w:rPr>
              <w:t>–</w:t>
            </w:r>
            <w:r w:rsidRPr="00A64647">
              <w:rPr>
                <w:rFonts w:hint="cs"/>
                <w:rtl/>
              </w:rPr>
              <w:t xml:space="preserve"> אישור משפטי כי הבקשה חוקית וה</w:t>
            </w:r>
            <w:r w:rsidR="00584A90">
              <w:rPr>
                <w:rFonts w:hint="cs"/>
                <w:rtl/>
              </w:rPr>
              <w:t>מעוצה</w:t>
            </w:r>
            <w:r w:rsidRPr="00A64647">
              <w:rPr>
                <w:rFonts w:hint="cs"/>
                <w:rtl/>
              </w:rPr>
              <w:t xml:space="preserve">  רשאית לבצע עיקול בחשבון הספק.</w:t>
            </w:r>
          </w:p>
          <w:p w14:paraId="25BAE309" w14:textId="77777777" w:rsidR="00C51B20" w:rsidRPr="00A64647" w:rsidRDefault="00C51B20" w:rsidP="00F32A6A">
            <w:pPr>
              <w:rPr>
                <w:rtl/>
              </w:rPr>
            </w:pPr>
            <w:r w:rsidRPr="00A64647">
              <w:rPr>
                <w:rFonts w:hint="cs"/>
                <w:rtl/>
              </w:rPr>
              <w:t xml:space="preserve">א. במידה והעיקול מאושר </w:t>
            </w:r>
            <w:r w:rsidRPr="00A64647">
              <w:rPr>
                <w:rtl/>
              </w:rPr>
              <w:t>–</w:t>
            </w:r>
            <w:r w:rsidRPr="00A64647">
              <w:rPr>
                <w:rFonts w:hint="cs"/>
                <w:rtl/>
              </w:rPr>
              <w:t xml:space="preserve"> יופיע דגל על כרטיס הנהלת החשבונות של הספק המציג כי הספק עתיד לעיקול כספים מחשבונו. המערכת לא תאפשר העברת כספים לספק עד לטיפול הספק בהסדרת עיקול צד ג' ולהבאת אישור ביטול עיקול.</w:t>
            </w:r>
          </w:p>
          <w:p w14:paraId="0DA4962E" w14:textId="77777777" w:rsidR="00C51B20" w:rsidRPr="00A64647" w:rsidRDefault="00C51B20" w:rsidP="00F32A6A">
            <w:pPr>
              <w:rPr>
                <w:rtl/>
              </w:rPr>
            </w:pPr>
            <w:r w:rsidRPr="00A64647">
              <w:rPr>
                <w:rFonts w:hint="cs"/>
                <w:rtl/>
              </w:rPr>
              <w:t xml:space="preserve">ב. במידה והעיקול אינו מאושר משפטית </w:t>
            </w:r>
            <w:r w:rsidRPr="00A64647">
              <w:rPr>
                <w:rtl/>
              </w:rPr>
              <w:t>–</w:t>
            </w:r>
            <w:r w:rsidRPr="00A64647">
              <w:rPr>
                <w:rFonts w:hint="cs"/>
                <w:rtl/>
              </w:rPr>
              <w:t xml:space="preserve"> המערכת תפיק מכתב לצד ג' עם פירוט הסיבה לאי יכולת הטלת עיקול על הספק.</w:t>
            </w:r>
          </w:p>
          <w:p w14:paraId="7E22283E" w14:textId="77777777" w:rsidR="00C51B20" w:rsidRPr="00A64647" w:rsidRDefault="00C51B20" w:rsidP="00F32A6A">
            <w:pPr>
              <w:rPr>
                <w:rtl/>
              </w:rPr>
            </w:pPr>
            <w:r w:rsidRPr="00A64647">
              <w:rPr>
                <w:rFonts w:hint="cs"/>
                <w:rtl/>
              </w:rPr>
              <w:t>ג. במידה וחשבון הספק סגור או שאין כספים המגיעים לספק - המערכת תפיק מכתב לצד ג' עם פירוט הסיבה.</w:t>
            </w:r>
          </w:p>
        </w:tc>
      </w:tr>
      <w:tr w:rsidR="00C51B20" w:rsidRPr="00A64647" w14:paraId="3365EBCE" w14:textId="77777777" w:rsidTr="00C51B20">
        <w:tc>
          <w:tcPr>
            <w:tcW w:w="1392" w:type="dxa"/>
          </w:tcPr>
          <w:p w14:paraId="09AD75FE" w14:textId="5439F64C" w:rsidR="00C51B20" w:rsidRPr="00A64647" w:rsidRDefault="00C51B20" w:rsidP="00F32A6A">
            <w:r>
              <w:t>Fi6</w:t>
            </w:r>
            <w:r w:rsidRPr="002E47B5">
              <w:t>.</w:t>
            </w:r>
            <w:r>
              <w:t xml:space="preserve"> 05</w:t>
            </w:r>
            <w:r w:rsidRPr="002E47B5">
              <w:t>.040</w:t>
            </w:r>
          </w:p>
        </w:tc>
        <w:tc>
          <w:tcPr>
            <w:tcW w:w="8948" w:type="dxa"/>
          </w:tcPr>
          <w:p w14:paraId="5E943FBA" w14:textId="77777777" w:rsidR="00C51B20" w:rsidRPr="00A64647" w:rsidRDefault="00C51B20" w:rsidP="00F32A6A">
            <w:pPr>
              <w:rPr>
                <w:rtl/>
              </w:rPr>
            </w:pPr>
            <w:r w:rsidRPr="00A64647">
              <w:rPr>
                <w:rFonts w:hint="cs"/>
                <w:rtl/>
              </w:rPr>
              <w:t>סגירת דרישות עיקולים:</w:t>
            </w:r>
          </w:p>
          <w:p w14:paraId="785DB415" w14:textId="77777777" w:rsidR="00C51B20" w:rsidRPr="00A64647" w:rsidRDefault="00C51B20" w:rsidP="00F32A6A">
            <w:pPr>
              <w:rPr>
                <w:rtl/>
              </w:rPr>
            </w:pPr>
            <w:r w:rsidRPr="00A64647">
              <w:rPr>
                <w:rFonts w:hint="cs"/>
                <w:rtl/>
              </w:rPr>
              <w:t>המערכת תציג התראות דרישות פתוחות מעל שנה לעיקולים על חשבונות ספקים. המערכת תאפשר להוציא מכתבים בפורמט קבוע לספקים הרלוונטיים להסיר את העיקולים מחשבונם.</w:t>
            </w:r>
          </w:p>
        </w:tc>
      </w:tr>
      <w:tr w:rsidR="00C51B20" w:rsidRPr="00A64647" w14:paraId="52218761" w14:textId="77777777" w:rsidTr="00C51B20">
        <w:tc>
          <w:tcPr>
            <w:tcW w:w="1392" w:type="dxa"/>
          </w:tcPr>
          <w:p w14:paraId="6814150D" w14:textId="009C0DA7" w:rsidR="00C51B20" w:rsidRPr="00A64647" w:rsidRDefault="00C51B20" w:rsidP="00F32A6A">
            <w:r>
              <w:t>Fi6</w:t>
            </w:r>
            <w:r w:rsidRPr="002E47B5">
              <w:t>.</w:t>
            </w:r>
            <w:r>
              <w:t xml:space="preserve"> 05</w:t>
            </w:r>
            <w:r w:rsidRPr="002E47B5">
              <w:t>.050</w:t>
            </w:r>
          </w:p>
        </w:tc>
        <w:tc>
          <w:tcPr>
            <w:tcW w:w="8948" w:type="dxa"/>
          </w:tcPr>
          <w:p w14:paraId="65787E0B" w14:textId="77777777" w:rsidR="00C51B20" w:rsidRPr="00A64647" w:rsidRDefault="00C51B20" w:rsidP="00F32A6A">
            <w:pPr>
              <w:rPr>
                <w:rtl/>
              </w:rPr>
            </w:pPr>
            <w:r w:rsidRPr="00A64647">
              <w:rPr>
                <w:rFonts w:hint="cs"/>
                <w:rtl/>
              </w:rPr>
              <w:t>דוחות:</w:t>
            </w:r>
          </w:p>
          <w:p w14:paraId="5A886288" w14:textId="77777777" w:rsidR="00C51B20" w:rsidRPr="00A64647" w:rsidRDefault="00C51B20" w:rsidP="00F32A6A">
            <w:pPr>
              <w:rPr>
                <w:rtl/>
              </w:rPr>
            </w:pPr>
            <w:r w:rsidRPr="00A64647">
              <w:rPr>
                <w:rFonts w:hint="cs"/>
                <w:rtl/>
              </w:rPr>
              <w:t>א. עיקולים פתוחים מעל שנה</w:t>
            </w:r>
          </w:p>
          <w:p w14:paraId="3D38E2E2" w14:textId="77777777" w:rsidR="00C51B20" w:rsidRPr="00A64647" w:rsidRDefault="00C51B20" w:rsidP="00F32A6A">
            <w:pPr>
              <w:rPr>
                <w:rtl/>
              </w:rPr>
            </w:pPr>
            <w:r w:rsidRPr="00A64647">
              <w:rPr>
                <w:rFonts w:hint="cs"/>
                <w:rtl/>
              </w:rPr>
              <w:t xml:space="preserve">ב. פירוט תשלומים שהועברו לצד ג' </w:t>
            </w:r>
            <w:r w:rsidRPr="00A64647">
              <w:rPr>
                <w:rtl/>
              </w:rPr>
              <w:t>–</w:t>
            </w:r>
            <w:r w:rsidRPr="00A64647">
              <w:rPr>
                <w:rFonts w:hint="cs"/>
                <w:rtl/>
              </w:rPr>
              <w:t xml:space="preserve"> כספי עיקולים.</w:t>
            </w:r>
          </w:p>
          <w:p w14:paraId="4A64CC05" w14:textId="77777777" w:rsidR="00C51B20" w:rsidRPr="00A64647" w:rsidRDefault="00C51B20" w:rsidP="00F32A6A">
            <w:pPr>
              <w:rPr>
                <w:rtl/>
              </w:rPr>
            </w:pPr>
            <w:r w:rsidRPr="00A64647">
              <w:rPr>
                <w:rFonts w:hint="cs"/>
                <w:rtl/>
              </w:rPr>
              <w:t>ג. דוח בקשות לאישור לשכה משפטית שלא אושרו.</w:t>
            </w:r>
          </w:p>
          <w:p w14:paraId="17F3C671" w14:textId="77777777" w:rsidR="00C51B20" w:rsidRPr="00A64647" w:rsidRDefault="00C51B20" w:rsidP="00F32A6A">
            <w:pPr>
              <w:rPr>
                <w:rtl/>
              </w:rPr>
            </w:pPr>
            <w:r w:rsidRPr="00A64647">
              <w:rPr>
                <w:rFonts w:hint="cs"/>
                <w:rtl/>
              </w:rPr>
              <w:t>ד. דוח בקשות לאישור לשכה משפטית שלא נתקבלו.</w:t>
            </w:r>
          </w:p>
        </w:tc>
      </w:tr>
      <w:tr w:rsidR="00C51B20" w:rsidRPr="00A64647" w14:paraId="39E2DDA7" w14:textId="77777777" w:rsidTr="00C51B20">
        <w:tc>
          <w:tcPr>
            <w:tcW w:w="1392" w:type="dxa"/>
            <w:shd w:val="clear" w:color="auto" w:fill="D9D9D9" w:themeFill="background1" w:themeFillShade="D9"/>
          </w:tcPr>
          <w:p w14:paraId="0BBDF474" w14:textId="761771E0" w:rsidR="00C51B20" w:rsidRPr="002E47B5" w:rsidRDefault="00C51B20" w:rsidP="00AC0331">
            <w:r>
              <w:t>Fi6</w:t>
            </w:r>
            <w:r w:rsidRPr="00B33FF3">
              <w:t>.</w:t>
            </w:r>
            <w:r>
              <w:t>06</w:t>
            </w:r>
            <w:r w:rsidRPr="00B33FF3">
              <w:t>.000</w:t>
            </w:r>
          </w:p>
        </w:tc>
        <w:tc>
          <w:tcPr>
            <w:tcW w:w="8948" w:type="dxa"/>
            <w:shd w:val="clear" w:color="auto" w:fill="D9D9D9" w:themeFill="background1" w:themeFillShade="D9"/>
          </w:tcPr>
          <w:p w14:paraId="1157C1C9" w14:textId="237C4E90" w:rsidR="00C51B20" w:rsidRPr="00A64647" w:rsidRDefault="00C51B20" w:rsidP="00AC0331">
            <w:pPr>
              <w:rPr>
                <w:rtl/>
              </w:rPr>
            </w:pPr>
            <w:r w:rsidRPr="00D67D99">
              <w:rPr>
                <w:rtl/>
              </w:rPr>
              <w:t>מודול חוזים והתקשרויות</w:t>
            </w:r>
          </w:p>
        </w:tc>
      </w:tr>
      <w:tr w:rsidR="00C51B20" w:rsidRPr="00A64647" w14:paraId="6957AC08" w14:textId="77777777" w:rsidTr="00C51B20">
        <w:tc>
          <w:tcPr>
            <w:tcW w:w="1392" w:type="dxa"/>
          </w:tcPr>
          <w:p w14:paraId="1E5B0530" w14:textId="3B3D1BF1" w:rsidR="00C51B20" w:rsidRPr="002E47B5" w:rsidRDefault="00C51B20" w:rsidP="00AC0331">
            <w:r>
              <w:t>Fi6</w:t>
            </w:r>
            <w:r w:rsidRPr="00B33FF3">
              <w:t>.</w:t>
            </w:r>
            <w:r>
              <w:t>06</w:t>
            </w:r>
            <w:r w:rsidRPr="00B33FF3">
              <w:t>.010</w:t>
            </w:r>
          </w:p>
        </w:tc>
        <w:tc>
          <w:tcPr>
            <w:tcW w:w="8948" w:type="dxa"/>
          </w:tcPr>
          <w:p w14:paraId="4344FA09" w14:textId="77777777" w:rsidR="00C51B20" w:rsidRDefault="00C51B20" w:rsidP="00AC0331">
            <w:pPr>
              <w:rPr>
                <w:rtl/>
              </w:rPr>
            </w:pPr>
            <w:r>
              <w:rPr>
                <w:rtl/>
              </w:rPr>
              <w:t>המערכת תאפשר הקלדת חוזים לתוך המערכת בתהליך הבא:</w:t>
            </w:r>
          </w:p>
          <w:p w14:paraId="48390B1A" w14:textId="77777777" w:rsidR="00C51B20" w:rsidRDefault="00C51B20" w:rsidP="00AC0331">
            <w:pPr>
              <w:rPr>
                <w:rtl/>
              </w:rPr>
            </w:pPr>
            <w:r>
              <w:rPr>
                <w:rtl/>
              </w:rPr>
              <w:t>א. הקלדת כותרת החוזה – המערכת תספרר את החוזה באופן אוטומטי במערכת. שדות נדרשים: ספק (מתוך כרטיסי ספקים במערכת), מספר פרויקט (או חוזה כללי), הערות לחוזה, נושא חוזה, גורמים מורשים (משתמשים מורשים) לשימוש, מועדי התחלה וסיום חוזה, סטאטוס: חוזה בתוקף, לא בתוקף, הוקפא, בוטל וכו'.</w:t>
            </w:r>
          </w:p>
          <w:p w14:paraId="4F6BCA7F" w14:textId="77777777" w:rsidR="00C51B20" w:rsidRDefault="00C51B20" w:rsidP="00AC0331">
            <w:pPr>
              <w:rPr>
                <w:rtl/>
              </w:rPr>
            </w:pPr>
            <w:r>
              <w:rPr>
                <w:rtl/>
              </w:rPr>
              <w:t>ב. הוספת הסכם משפטי או הצעת מחיר מאושרת (מסמכים מצורפים).</w:t>
            </w:r>
          </w:p>
          <w:p w14:paraId="7544531C" w14:textId="77777777" w:rsidR="00C51B20" w:rsidRDefault="00C51B20" w:rsidP="00AC0331">
            <w:pPr>
              <w:rPr>
                <w:rtl/>
              </w:rPr>
            </w:pPr>
            <w:r>
              <w:rPr>
                <w:rtl/>
              </w:rPr>
              <w:t xml:space="preserve">ג. הוספת תנאים: מועדי הפעלה וסיום חוזה, מספר תקופות הארכה ואורך כל תקופה, מועדי תשלום (ברירת מחדל – נגזרת מכרטיס ספק), </w:t>
            </w:r>
          </w:p>
          <w:p w14:paraId="5935455E" w14:textId="77777777" w:rsidR="00C51B20" w:rsidRDefault="00C51B20" w:rsidP="00AC0331">
            <w:pPr>
              <w:rPr>
                <w:rtl/>
              </w:rPr>
            </w:pPr>
            <w:r>
              <w:rPr>
                <w:rtl/>
              </w:rPr>
              <w:lastRenderedPageBreak/>
              <w:t>ד. הוספת אישורי ביטוחים לחוזה: המערכת תאפשר לסמן אילו סוגי ביטוחים מצורפים ותאפשר צירוף מסמכים. לכל סוג ביטוח ינוהלו הפרטים הבאים: סוג ביטוח, מבטח, מספר פוליסה, מועדי התחלה וסיום ביטוח, מספר ימי התראה לפקיעת ביטוח (ברירת מחדל 60 יום), צירוף מסמכי פוליסה / אישור ביטוח ע"י סוכנות ביטוח.</w:t>
            </w:r>
          </w:p>
          <w:p w14:paraId="6BB30C13" w14:textId="77777777" w:rsidR="00C51B20" w:rsidRDefault="00C51B20" w:rsidP="00AC0331">
            <w:pPr>
              <w:rPr>
                <w:rtl/>
              </w:rPr>
            </w:pPr>
            <w:r>
              <w:rPr>
                <w:rtl/>
              </w:rPr>
              <w:t>ה. הוספת פרטי ערבויות חוזה : סוג ערבות (חוזה, ביצוע, בדק וכו'), מספר ערבות, בנק / חברת ביטוח, סכום ערבות, מועדי התחלה וסיום ערבות, מספר ימי התראה לגמר ערבות  (ברירת מחדל 60 יום), סטאטוס ערבות (בתוקף, לא בתוקף, חולטה, נמסרה לספק וכו' ), צירוף מסמכי ערבות</w:t>
            </w:r>
          </w:p>
          <w:p w14:paraId="24E2BE15" w14:textId="4EE32871" w:rsidR="00C51B20" w:rsidRPr="00A64647" w:rsidRDefault="00C51B20" w:rsidP="00AC0331">
            <w:pPr>
              <w:rPr>
                <w:rtl/>
              </w:rPr>
            </w:pPr>
            <w:r>
              <w:rPr>
                <w:rtl/>
              </w:rPr>
              <w:t>ו. קישור למחירון ספק נשוא החוזה הכולל את המק"טים הרלוונטיים מתוך מערכת רכש. המק"טים יקושרו לחוזה וספק ספציפי.</w:t>
            </w:r>
          </w:p>
        </w:tc>
      </w:tr>
      <w:tr w:rsidR="00C51B20" w:rsidRPr="00A64647" w14:paraId="5C16FEC0" w14:textId="77777777" w:rsidTr="00C51B20">
        <w:tc>
          <w:tcPr>
            <w:tcW w:w="1392" w:type="dxa"/>
          </w:tcPr>
          <w:p w14:paraId="2080CC50" w14:textId="06C06D43" w:rsidR="00C51B20" w:rsidRPr="002E47B5" w:rsidRDefault="00C51B20" w:rsidP="00AC0331">
            <w:r>
              <w:lastRenderedPageBreak/>
              <w:t>Fi6</w:t>
            </w:r>
            <w:r w:rsidRPr="00B33FF3">
              <w:t>.</w:t>
            </w:r>
            <w:r>
              <w:t xml:space="preserve"> 06</w:t>
            </w:r>
            <w:r w:rsidRPr="00B33FF3">
              <w:t>.020</w:t>
            </w:r>
          </w:p>
        </w:tc>
        <w:tc>
          <w:tcPr>
            <w:tcW w:w="8948" w:type="dxa"/>
          </w:tcPr>
          <w:p w14:paraId="608C27B5" w14:textId="77777777" w:rsidR="00C51B20" w:rsidRDefault="00C51B20" w:rsidP="00AC0331">
            <w:pPr>
              <w:rPr>
                <w:rtl/>
              </w:rPr>
            </w:pPr>
            <w:r>
              <w:rPr>
                <w:rtl/>
              </w:rPr>
              <w:t>המערכת לא תאפשר שימוש במק"טים לספק במידה והחוזה לא תקף מהסיבות הבאות:</w:t>
            </w:r>
          </w:p>
          <w:p w14:paraId="7BDC2989" w14:textId="77777777" w:rsidR="00C51B20" w:rsidRDefault="00C51B20" w:rsidP="00AC0331">
            <w:pPr>
              <w:rPr>
                <w:rtl/>
              </w:rPr>
            </w:pPr>
            <w:r>
              <w:rPr>
                <w:rtl/>
              </w:rPr>
              <w:t>א. חוזה לא בתוקף, הוקפא או בוטל</w:t>
            </w:r>
          </w:p>
          <w:p w14:paraId="4832645B" w14:textId="77777777" w:rsidR="00C51B20" w:rsidRDefault="00C51B20" w:rsidP="00AC0331">
            <w:pPr>
              <w:rPr>
                <w:rtl/>
              </w:rPr>
            </w:pPr>
            <w:r>
              <w:rPr>
                <w:rtl/>
              </w:rPr>
              <w:t>ב. מועד החוזה פג</w:t>
            </w:r>
          </w:p>
          <w:p w14:paraId="5040CD00" w14:textId="77777777" w:rsidR="00C51B20" w:rsidRDefault="00C51B20" w:rsidP="00AC0331">
            <w:pPr>
              <w:rPr>
                <w:rtl/>
              </w:rPr>
            </w:pPr>
            <w:r>
              <w:rPr>
                <w:rtl/>
              </w:rPr>
              <w:t>ג. ביטוחים לספק פגי תוקף או חסרים</w:t>
            </w:r>
          </w:p>
          <w:p w14:paraId="61055FF3" w14:textId="77777777" w:rsidR="00C51B20" w:rsidRDefault="00C51B20" w:rsidP="00AC0331">
            <w:pPr>
              <w:rPr>
                <w:rtl/>
              </w:rPr>
            </w:pPr>
            <w:r>
              <w:rPr>
                <w:rtl/>
              </w:rPr>
              <w:t>ד. ערבות חוזה לא בתוקף, נמסרה לספק, הועברה לחילוט.</w:t>
            </w:r>
          </w:p>
          <w:p w14:paraId="082AD289" w14:textId="263EDD26" w:rsidR="00C51B20" w:rsidRPr="00A64647" w:rsidRDefault="00C51B20" w:rsidP="00AC0331">
            <w:pPr>
              <w:rPr>
                <w:rtl/>
              </w:rPr>
            </w:pPr>
            <w:r>
              <w:rPr>
                <w:rtl/>
              </w:rPr>
              <w:t>המערכת תאפשר תשלום לספק (כלומר הפקת מסמך קבלת סחורה מספר וקבלת חשבונית מס) אך לא תאפשר הוצאת הזמנות חדשות ממערכת הרכש</w:t>
            </w:r>
          </w:p>
        </w:tc>
      </w:tr>
      <w:tr w:rsidR="00C51B20" w:rsidRPr="00A64647" w14:paraId="7BB4650E" w14:textId="77777777" w:rsidTr="00C51B20">
        <w:tc>
          <w:tcPr>
            <w:tcW w:w="1392" w:type="dxa"/>
          </w:tcPr>
          <w:p w14:paraId="6E42B525" w14:textId="018FF2AC" w:rsidR="00C51B20" w:rsidRPr="002E47B5" w:rsidRDefault="00C51B20" w:rsidP="00AC0331">
            <w:r>
              <w:t>Fi6</w:t>
            </w:r>
            <w:r w:rsidRPr="00B33FF3">
              <w:t>.</w:t>
            </w:r>
            <w:r>
              <w:t xml:space="preserve"> 06</w:t>
            </w:r>
            <w:r w:rsidRPr="00B33FF3">
              <w:t>.030</w:t>
            </w:r>
          </w:p>
        </w:tc>
        <w:tc>
          <w:tcPr>
            <w:tcW w:w="8948" w:type="dxa"/>
          </w:tcPr>
          <w:p w14:paraId="102C4F6B" w14:textId="73324075" w:rsidR="00C51B20" w:rsidRPr="00D67D99" w:rsidRDefault="00C51B20" w:rsidP="00AC0331">
            <w:pPr>
              <w:rPr>
                <w:rtl/>
              </w:rPr>
            </w:pPr>
            <w:r w:rsidRPr="00D67D99">
              <w:rPr>
                <w:rtl/>
              </w:rPr>
              <w:t>המערכת תאפשר הוספת משימות למשתמשים במערכת נושא חוזה וניהול לוג פעילות מתועד לרבות צירוף מסמכים שונים</w:t>
            </w:r>
          </w:p>
        </w:tc>
      </w:tr>
      <w:tr w:rsidR="00C51B20" w:rsidRPr="00A64647" w14:paraId="0ADFA27D" w14:textId="77777777" w:rsidTr="00C51B20">
        <w:tc>
          <w:tcPr>
            <w:tcW w:w="1392" w:type="dxa"/>
          </w:tcPr>
          <w:p w14:paraId="6FF13C1D" w14:textId="3CC7DAEB" w:rsidR="00C51B20" w:rsidRPr="002E47B5" w:rsidRDefault="00C51B20" w:rsidP="00AC0331">
            <w:r>
              <w:t>Fi6</w:t>
            </w:r>
            <w:r w:rsidRPr="00B33FF3">
              <w:t>.</w:t>
            </w:r>
            <w:r>
              <w:t xml:space="preserve"> 06</w:t>
            </w:r>
            <w:r w:rsidRPr="00B33FF3">
              <w:t>.040</w:t>
            </w:r>
          </w:p>
        </w:tc>
        <w:tc>
          <w:tcPr>
            <w:tcW w:w="8948" w:type="dxa"/>
          </w:tcPr>
          <w:p w14:paraId="149C051F" w14:textId="0696F972" w:rsidR="00C51B20" w:rsidRPr="00A64647" w:rsidRDefault="00C51B20" w:rsidP="00AC0331">
            <w:pPr>
              <w:rPr>
                <w:rtl/>
              </w:rPr>
            </w:pPr>
            <w:r w:rsidRPr="00D67D99">
              <w:rPr>
                <w:rtl/>
              </w:rPr>
              <w:t>הגדרת סוגי ביטוחים נדרשים תוגדר ספציפית ע"י משתמש ברמת חוזה כאשר המערכת תגדיר חוזה חדש עם סוגי ביטוחים כברירת מחדל.</w:t>
            </w:r>
          </w:p>
        </w:tc>
      </w:tr>
      <w:tr w:rsidR="00C51B20" w:rsidRPr="00A64647" w14:paraId="77FCD750" w14:textId="77777777" w:rsidTr="00C51B20">
        <w:tc>
          <w:tcPr>
            <w:tcW w:w="1392" w:type="dxa"/>
          </w:tcPr>
          <w:p w14:paraId="406950D4" w14:textId="09368D08" w:rsidR="00C51B20" w:rsidRPr="002E47B5" w:rsidRDefault="00C51B20" w:rsidP="00AC0331">
            <w:r>
              <w:t>Fi6</w:t>
            </w:r>
            <w:r w:rsidRPr="00B33FF3">
              <w:t>.</w:t>
            </w:r>
            <w:r>
              <w:t xml:space="preserve"> 06</w:t>
            </w:r>
            <w:r w:rsidRPr="00B33FF3">
              <w:t>.050</w:t>
            </w:r>
          </w:p>
        </w:tc>
        <w:tc>
          <w:tcPr>
            <w:tcW w:w="8948" w:type="dxa"/>
          </w:tcPr>
          <w:p w14:paraId="234EB06E" w14:textId="712A79F3" w:rsidR="00C51B20" w:rsidRPr="00A64647" w:rsidRDefault="00C51B20" w:rsidP="00AC0331">
            <w:pPr>
              <w:rPr>
                <w:rtl/>
              </w:rPr>
            </w:pPr>
            <w:r w:rsidRPr="00D67D99">
              <w:rPr>
                <w:rtl/>
              </w:rPr>
              <w:t>המערכת תעביר התרעות על שינוי סכומי ערבות, סוגי ביטוחים וסכומי ביטוחים, מועדי התחלה ופקיעת חוזה, מועדי התחלה ופקיעת ערבות, מועדי התחלה ופקיעת ביטוח למנהל המערכת</w:t>
            </w:r>
          </w:p>
        </w:tc>
      </w:tr>
      <w:tr w:rsidR="00C51B20" w:rsidRPr="00A64647" w14:paraId="75C2C4B9" w14:textId="77777777" w:rsidTr="00C51B20">
        <w:tc>
          <w:tcPr>
            <w:tcW w:w="1392" w:type="dxa"/>
          </w:tcPr>
          <w:p w14:paraId="39DD06A8" w14:textId="362DEDC6" w:rsidR="00C51B20" w:rsidRPr="002E47B5" w:rsidRDefault="00C51B20" w:rsidP="00AC0331">
            <w:r>
              <w:t>Fi6</w:t>
            </w:r>
            <w:r w:rsidRPr="00B33FF3">
              <w:t>.</w:t>
            </w:r>
            <w:r>
              <w:t xml:space="preserve"> 06</w:t>
            </w:r>
            <w:r w:rsidRPr="00B33FF3">
              <w:t>.060</w:t>
            </w:r>
          </w:p>
        </w:tc>
        <w:tc>
          <w:tcPr>
            <w:tcW w:w="8948" w:type="dxa"/>
          </w:tcPr>
          <w:p w14:paraId="6F5538C4" w14:textId="1A15BD27" w:rsidR="00C51B20" w:rsidRPr="00D67D99" w:rsidRDefault="00C51B20" w:rsidP="00AC0331">
            <w:pPr>
              <w:rPr>
                <w:rtl/>
              </w:rPr>
            </w:pPr>
            <w:r w:rsidRPr="00D67D99">
              <w:rPr>
                <w:rtl/>
              </w:rPr>
              <w:t>המערכת תאפשר ניהול הרשאות גישה למערכת חוזים כך שתוגבל צפייה בחלק מהחוזים על פי הרשאה ולא יתאפשר עדכון אלא ע"י הגדרת מורשים.</w:t>
            </w:r>
          </w:p>
        </w:tc>
      </w:tr>
      <w:tr w:rsidR="00C51B20" w:rsidRPr="00A64647" w14:paraId="2BE65515" w14:textId="77777777" w:rsidTr="00C51B20">
        <w:tc>
          <w:tcPr>
            <w:tcW w:w="1392" w:type="dxa"/>
          </w:tcPr>
          <w:p w14:paraId="3196EDFB" w14:textId="0A57EBCD" w:rsidR="00C51B20" w:rsidRPr="002E47B5" w:rsidRDefault="00C51B20" w:rsidP="00AC0331">
            <w:r>
              <w:t>Fi6</w:t>
            </w:r>
            <w:r w:rsidRPr="00B33FF3">
              <w:t>.</w:t>
            </w:r>
            <w:r>
              <w:t xml:space="preserve"> 06</w:t>
            </w:r>
            <w:r w:rsidRPr="00B33FF3">
              <w:t>.070</w:t>
            </w:r>
          </w:p>
        </w:tc>
        <w:tc>
          <w:tcPr>
            <w:tcW w:w="8948" w:type="dxa"/>
          </w:tcPr>
          <w:p w14:paraId="063483BD" w14:textId="71C09500" w:rsidR="00C51B20" w:rsidRPr="00D67D99" w:rsidRDefault="00C51B20" w:rsidP="00AC0331">
            <w:pPr>
              <w:rPr>
                <w:rtl/>
              </w:rPr>
            </w:pPr>
            <w:r w:rsidRPr="00D67D99">
              <w:rPr>
                <w:rtl/>
              </w:rPr>
              <w:t>המערכת תאפשר ניהול סטאטוסים לכל סוג רשומה תוך שמירת לוג הסטאטוס הקודם. במידה ויצורפו מסמכים חדשים (ערבויות, ביטוחים) הם יצורפו כמסמכים בתוקף והמסמך הקודם יוצג בסטאטוס – לא בתוקף.</w:t>
            </w:r>
          </w:p>
        </w:tc>
      </w:tr>
      <w:tr w:rsidR="00C51B20" w:rsidRPr="00A64647" w14:paraId="30641BB7" w14:textId="77777777" w:rsidTr="00C51B20">
        <w:tc>
          <w:tcPr>
            <w:tcW w:w="1392" w:type="dxa"/>
          </w:tcPr>
          <w:p w14:paraId="38E25B00" w14:textId="466B7474" w:rsidR="00C51B20" w:rsidRPr="002E47B5" w:rsidRDefault="00C51B20" w:rsidP="00AC0331">
            <w:r>
              <w:t>Fi6</w:t>
            </w:r>
            <w:r w:rsidRPr="00B33FF3">
              <w:t>.</w:t>
            </w:r>
            <w:r>
              <w:t xml:space="preserve"> 06</w:t>
            </w:r>
            <w:r w:rsidRPr="00B33FF3">
              <w:t>.080</w:t>
            </w:r>
          </w:p>
        </w:tc>
        <w:tc>
          <w:tcPr>
            <w:tcW w:w="8948" w:type="dxa"/>
          </w:tcPr>
          <w:p w14:paraId="09190C91" w14:textId="77777777" w:rsidR="00C51B20" w:rsidRDefault="00C51B20" w:rsidP="00AC0331">
            <w:pPr>
              <w:rPr>
                <w:rtl/>
              </w:rPr>
            </w:pPr>
            <w:r>
              <w:rPr>
                <w:rtl/>
              </w:rPr>
              <w:t>דוחות:</w:t>
            </w:r>
          </w:p>
          <w:p w14:paraId="2103D76B" w14:textId="77777777" w:rsidR="00C51B20" w:rsidRDefault="00C51B20" w:rsidP="00AC0331">
            <w:pPr>
              <w:rPr>
                <w:rtl/>
              </w:rPr>
            </w:pPr>
            <w:r>
              <w:rPr>
                <w:rtl/>
              </w:rPr>
              <w:t>א. חוזים בתוקף – לפי נושא, לפי מועדי פקיעה, ספקים וכיו"ב</w:t>
            </w:r>
          </w:p>
          <w:p w14:paraId="2B6BD4F3" w14:textId="77777777" w:rsidR="00C51B20" w:rsidRDefault="00C51B20" w:rsidP="00AC0331">
            <w:pPr>
              <w:rPr>
                <w:rtl/>
              </w:rPr>
            </w:pPr>
            <w:r>
              <w:rPr>
                <w:rtl/>
              </w:rPr>
              <w:t>ב. חוזים שמועד פקיעת הערבות קרוב</w:t>
            </w:r>
          </w:p>
          <w:p w14:paraId="62D54724" w14:textId="77777777" w:rsidR="00C51B20" w:rsidRDefault="00C51B20" w:rsidP="00AC0331">
            <w:pPr>
              <w:rPr>
                <w:rtl/>
              </w:rPr>
            </w:pPr>
            <w:r>
              <w:rPr>
                <w:rtl/>
              </w:rPr>
              <w:t>ג. חוזים חסרי ערבות</w:t>
            </w:r>
          </w:p>
          <w:p w14:paraId="2B171A41" w14:textId="77777777" w:rsidR="00C51B20" w:rsidRDefault="00C51B20" w:rsidP="00AC0331">
            <w:pPr>
              <w:rPr>
                <w:rtl/>
              </w:rPr>
            </w:pPr>
            <w:r>
              <w:rPr>
                <w:rtl/>
              </w:rPr>
              <w:t>ד. חוזים שמועד פקיעת הביטוחים קרוב</w:t>
            </w:r>
          </w:p>
          <w:p w14:paraId="3056F1DA" w14:textId="77777777" w:rsidR="00C51B20" w:rsidRDefault="00C51B20" w:rsidP="00AC0331">
            <w:pPr>
              <w:rPr>
                <w:rtl/>
              </w:rPr>
            </w:pPr>
            <w:r>
              <w:rPr>
                <w:rtl/>
              </w:rPr>
              <w:t>ה. חוזים חסרי ביטוחים או חלקם</w:t>
            </w:r>
          </w:p>
          <w:p w14:paraId="5EC9D26F" w14:textId="1289018E" w:rsidR="00C51B20" w:rsidRPr="00D67D99" w:rsidRDefault="00C51B20" w:rsidP="00AC0331">
            <w:pPr>
              <w:rPr>
                <w:rtl/>
              </w:rPr>
            </w:pPr>
            <w:r>
              <w:rPr>
                <w:rtl/>
              </w:rPr>
              <w:t>ו. חוזים שאינם בתוקף לפי סיבה</w:t>
            </w:r>
          </w:p>
        </w:tc>
      </w:tr>
      <w:tr w:rsidR="00C51B20" w:rsidRPr="00A64647" w14:paraId="69FDE77F" w14:textId="77777777" w:rsidTr="00C51B20">
        <w:tc>
          <w:tcPr>
            <w:tcW w:w="1392" w:type="dxa"/>
            <w:shd w:val="clear" w:color="auto" w:fill="D9D9D9" w:themeFill="background1" w:themeFillShade="D9"/>
          </w:tcPr>
          <w:p w14:paraId="552F25C1" w14:textId="1B1A8711" w:rsidR="00C51B20" w:rsidRPr="00A64647" w:rsidRDefault="00C51B20" w:rsidP="006D79A3">
            <w:r>
              <w:t>Fi6</w:t>
            </w:r>
            <w:r w:rsidRPr="006C7DD1">
              <w:t>.</w:t>
            </w:r>
            <w:r>
              <w:t>07</w:t>
            </w:r>
            <w:r w:rsidRPr="006C7DD1">
              <w:t>.000</w:t>
            </w:r>
          </w:p>
        </w:tc>
        <w:tc>
          <w:tcPr>
            <w:tcW w:w="8948" w:type="dxa"/>
            <w:shd w:val="clear" w:color="auto" w:fill="D9D9D9" w:themeFill="background1" w:themeFillShade="D9"/>
          </w:tcPr>
          <w:p w14:paraId="0CC849FD" w14:textId="4B874015" w:rsidR="00C51B20" w:rsidRPr="00A64647" w:rsidRDefault="00C51B20" w:rsidP="006D79A3">
            <w:pPr>
              <w:rPr>
                <w:rtl/>
              </w:rPr>
            </w:pPr>
            <w:r>
              <w:rPr>
                <w:rFonts w:hint="cs"/>
                <w:rtl/>
              </w:rPr>
              <w:t>ממשקים למערכות משיקות</w:t>
            </w:r>
          </w:p>
        </w:tc>
      </w:tr>
      <w:tr w:rsidR="00C51B20" w:rsidRPr="00A64647" w14:paraId="05A6BD36" w14:textId="77777777" w:rsidTr="00C51B20">
        <w:tc>
          <w:tcPr>
            <w:tcW w:w="1392" w:type="dxa"/>
            <w:shd w:val="clear" w:color="auto" w:fill="D9D9D9" w:themeFill="background1" w:themeFillShade="D9"/>
          </w:tcPr>
          <w:p w14:paraId="6B537678" w14:textId="4D03D240" w:rsidR="00C51B20" w:rsidRPr="00A64647" w:rsidRDefault="00C51B20" w:rsidP="006D79A3">
            <w:r>
              <w:t>Fi6</w:t>
            </w:r>
            <w:r w:rsidRPr="006C7DD1">
              <w:t>.</w:t>
            </w:r>
            <w:r>
              <w:t xml:space="preserve"> 07</w:t>
            </w:r>
            <w:r w:rsidRPr="006C7DD1">
              <w:t>.010</w:t>
            </w:r>
          </w:p>
        </w:tc>
        <w:tc>
          <w:tcPr>
            <w:tcW w:w="8948" w:type="dxa"/>
            <w:shd w:val="clear" w:color="auto" w:fill="D9D9D9" w:themeFill="background1" w:themeFillShade="D9"/>
          </w:tcPr>
          <w:p w14:paraId="7BF4B873" w14:textId="77777777" w:rsidR="00C51B20" w:rsidRPr="00A64647" w:rsidRDefault="00C51B20" w:rsidP="006D79A3">
            <w:pPr>
              <w:rPr>
                <w:rtl/>
              </w:rPr>
            </w:pPr>
            <w:r w:rsidRPr="00A64647">
              <w:rPr>
                <w:rFonts w:hint="cs"/>
                <w:rtl/>
              </w:rPr>
              <w:t>ממשקים למערכות תקציב</w:t>
            </w:r>
          </w:p>
        </w:tc>
      </w:tr>
      <w:tr w:rsidR="00C51B20" w:rsidRPr="00A64647" w14:paraId="4AD57730" w14:textId="77777777" w:rsidTr="00C51B20">
        <w:tc>
          <w:tcPr>
            <w:tcW w:w="1392" w:type="dxa"/>
          </w:tcPr>
          <w:p w14:paraId="68B58254" w14:textId="3D3B47B8" w:rsidR="00C51B20" w:rsidRPr="00A64647" w:rsidRDefault="00C51B20" w:rsidP="006D79A3">
            <w:r>
              <w:t>Fi6</w:t>
            </w:r>
            <w:r w:rsidRPr="006C7DD1">
              <w:t>.</w:t>
            </w:r>
            <w:r>
              <w:t xml:space="preserve"> 07</w:t>
            </w:r>
            <w:r w:rsidRPr="006C7DD1">
              <w:t>.020</w:t>
            </w:r>
          </w:p>
        </w:tc>
        <w:tc>
          <w:tcPr>
            <w:tcW w:w="8948" w:type="dxa"/>
          </w:tcPr>
          <w:p w14:paraId="1655B5D2" w14:textId="117F0B9F" w:rsidR="00C51B20" w:rsidRPr="00A64647" w:rsidRDefault="00C51B20" w:rsidP="006D79A3">
            <w:pPr>
              <w:rPr>
                <w:rtl/>
              </w:rPr>
            </w:pPr>
            <w:r w:rsidRPr="00A64647">
              <w:rPr>
                <w:rFonts w:hint="cs"/>
                <w:rtl/>
              </w:rPr>
              <w:t>כלל הממשקים הנדרשים להצגת כרטיסים, חשבונות ותקציבים במערכות השכר לרבות הצגה של סלי תקציבים, פירוט חשבונות מיוצגים על ידי סעיף תקציבי יחיד או רבים לרבות ייצוג כל הקשרים בין כרטיסי חשבונות במערכת הנה"ח למערכת ניהול התקציב של ה</w:t>
            </w:r>
            <w:r w:rsidR="00584A90">
              <w:rPr>
                <w:rFonts w:hint="cs"/>
                <w:rtl/>
              </w:rPr>
              <w:t>מעוצה</w:t>
            </w:r>
          </w:p>
        </w:tc>
      </w:tr>
      <w:tr w:rsidR="00C51B20" w:rsidRPr="00A64647" w14:paraId="0D5216F3" w14:textId="77777777" w:rsidTr="00C51B20">
        <w:tc>
          <w:tcPr>
            <w:tcW w:w="1392" w:type="dxa"/>
            <w:shd w:val="clear" w:color="auto" w:fill="D9D9D9" w:themeFill="background1" w:themeFillShade="D9"/>
          </w:tcPr>
          <w:p w14:paraId="7A4A4FB7" w14:textId="49D6BA9B" w:rsidR="00C51B20" w:rsidRPr="00A64647" w:rsidRDefault="00C51B20" w:rsidP="006D79A3">
            <w:r>
              <w:t>Fi6</w:t>
            </w:r>
            <w:r w:rsidRPr="006C7DD1">
              <w:t>.</w:t>
            </w:r>
            <w:r>
              <w:t xml:space="preserve"> 07</w:t>
            </w:r>
            <w:r w:rsidRPr="006C7DD1">
              <w:t>.030</w:t>
            </w:r>
          </w:p>
        </w:tc>
        <w:tc>
          <w:tcPr>
            <w:tcW w:w="8948" w:type="dxa"/>
            <w:shd w:val="clear" w:color="auto" w:fill="D9D9D9" w:themeFill="background1" w:themeFillShade="D9"/>
          </w:tcPr>
          <w:p w14:paraId="0FE1132C" w14:textId="77777777" w:rsidR="00C51B20" w:rsidRPr="00A64647" w:rsidRDefault="00C51B20" w:rsidP="006D79A3">
            <w:pPr>
              <w:rPr>
                <w:rtl/>
              </w:rPr>
            </w:pPr>
            <w:r w:rsidRPr="00A64647">
              <w:rPr>
                <w:rFonts w:hint="cs"/>
                <w:rtl/>
              </w:rPr>
              <w:t>ממשקים למערכות שכר ודיווחי קופות גמל, פנסיה והשתלמות</w:t>
            </w:r>
          </w:p>
        </w:tc>
      </w:tr>
      <w:tr w:rsidR="00C51B20" w:rsidRPr="00A64647" w14:paraId="0B461094" w14:textId="77777777" w:rsidTr="00C51B20">
        <w:tc>
          <w:tcPr>
            <w:tcW w:w="1392" w:type="dxa"/>
          </w:tcPr>
          <w:p w14:paraId="214728A5" w14:textId="1AE73C45" w:rsidR="00C51B20" w:rsidRPr="00A64647" w:rsidRDefault="00C51B20" w:rsidP="006D79A3">
            <w:r>
              <w:lastRenderedPageBreak/>
              <w:t>Fi6</w:t>
            </w:r>
            <w:r w:rsidRPr="006C7DD1">
              <w:t>.</w:t>
            </w:r>
            <w:r>
              <w:t xml:space="preserve"> 07</w:t>
            </w:r>
            <w:r w:rsidRPr="006C7DD1">
              <w:t>.040</w:t>
            </w:r>
          </w:p>
        </w:tc>
        <w:tc>
          <w:tcPr>
            <w:tcW w:w="8948" w:type="dxa"/>
          </w:tcPr>
          <w:p w14:paraId="41EEF68B" w14:textId="20A27F91" w:rsidR="00C51B20" w:rsidRPr="00A64647" w:rsidRDefault="00C51B20" w:rsidP="006D79A3">
            <w:pPr>
              <w:rPr>
                <w:rtl/>
              </w:rPr>
            </w:pPr>
            <w:r w:rsidRPr="00A64647">
              <w:rPr>
                <w:rFonts w:hint="cs"/>
                <w:rtl/>
              </w:rPr>
              <w:t>הספק יידרש להקים ממשקים למערכות שכר של ה</w:t>
            </w:r>
            <w:r w:rsidR="00584A90">
              <w:rPr>
                <w:rFonts w:hint="cs"/>
                <w:rtl/>
              </w:rPr>
              <w:t>מעוצה</w:t>
            </w:r>
            <w:r w:rsidRPr="00A64647">
              <w:rPr>
                <w:rFonts w:hint="cs"/>
                <w:rtl/>
              </w:rPr>
              <w:t xml:space="preserve"> לרבות אך לא רק הממשקים הבאים:</w:t>
            </w:r>
          </w:p>
          <w:p w14:paraId="0774F99B" w14:textId="6DCDD97B" w:rsidR="00C51B20" w:rsidRPr="00A64647" w:rsidRDefault="00C51B20" w:rsidP="006D79A3">
            <w:pPr>
              <w:rPr>
                <w:rtl/>
              </w:rPr>
            </w:pPr>
            <w:r w:rsidRPr="00A64647">
              <w:rPr>
                <w:rtl/>
              </w:rPr>
              <w:t>ממשק למערכת הכספית של ה</w:t>
            </w:r>
            <w:r w:rsidR="00584A90">
              <w:rPr>
                <w:rtl/>
              </w:rPr>
              <w:t>מעוצה</w:t>
            </w:r>
            <w:r w:rsidRPr="00A64647">
              <w:rPr>
                <w:rtl/>
              </w:rPr>
              <w:t xml:space="preserve"> כולל פקודת שכר, נתוני עלות, הפקדות בגין</w:t>
            </w:r>
            <w:r w:rsidRPr="00A64647">
              <w:rPr>
                <w:rFonts w:hint="cs"/>
                <w:rtl/>
              </w:rPr>
              <w:t xml:space="preserve"> </w:t>
            </w:r>
            <w:r w:rsidRPr="00A64647">
              <w:rPr>
                <w:rtl/>
              </w:rPr>
              <w:t>ניכויים לקופ"ג</w:t>
            </w:r>
            <w:r w:rsidRPr="00A64647">
              <w:t xml:space="preserve">. </w:t>
            </w:r>
          </w:p>
          <w:p w14:paraId="4C3D51BB" w14:textId="347AA764" w:rsidR="00C51B20" w:rsidRPr="00A64647" w:rsidRDefault="00C51B20" w:rsidP="009D534E">
            <w:pPr>
              <w:rPr>
                <w:rtl/>
              </w:rPr>
            </w:pPr>
            <w:r w:rsidRPr="00A64647">
              <w:rPr>
                <w:rtl/>
              </w:rPr>
              <w:t>מובהר כי ה</w:t>
            </w:r>
            <w:r w:rsidR="00584A90">
              <w:rPr>
                <w:rFonts w:hint="cs"/>
                <w:rtl/>
              </w:rPr>
              <w:t>מעוצה</w:t>
            </w:r>
            <w:r w:rsidRPr="00A64647">
              <w:rPr>
                <w:rtl/>
              </w:rPr>
              <w:t xml:space="preserve"> צפויה לערוך שינויים טכנולוגיים בהיערכותה, ל</w:t>
            </w:r>
            <w:r w:rsidR="009D534E">
              <w:rPr>
                <w:rFonts w:hint="cs"/>
                <w:rtl/>
              </w:rPr>
              <w:t>יישום מערכות שכר.</w:t>
            </w:r>
          </w:p>
          <w:p w14:paraId="76867152" w14:textId="6F5E4DDF" w:rsidR="006C1683" w:rsidRDefault="00C51B20" w:rsidP="006D79A3">
            <w:pPr>
              <w:rPr>
                <w:rtl/>
              </w:rPr>
            </w:pPr>
            <w:r w:rsidRPr="00A64647">
              <w:rPr>
                <w:rtl/>
              </w:rPr>
              <w:t xml:space="preserve">ככל שיתרחש </w:t>
            </w:r>
            <w:r w:rsidR="009D534E">
              <w:rPr>
                <w:rFonts w:hint="cs"/>
                <w:rtl/>
              </w:rPr>
              <w:t>שינוי,</w:t>
            </w:r>
            <w:r w:rsidRPr="00A64647">
              <w:rPr>
                <w:rtl/>
              </w:rPr>
              <w:t xml:space="preserve"> יקים הספק בעבור ה</w:t>
            </w:r>
            <w:r w:rsidR="00584A90">
              <w:rPr>
                <w:rtl/>
              </w:rPr>
              <w:t>מעוצה</w:t>
            </w:r>
            <w:r w:rsidRPr="00A64647">
              <w:rPr>
                <w:rtl/>
              </w:rPr>
              <w:t xml:space="preserve"> על חשבונו כחלק משירותיו והצעתו, ממשק למערכת </w:t>
            </w:r>
            <w:r w:rsidR="006C1683">
              <w:rPr>
                <w:rFonts w:hint="cs"/>
                <w:rtl/>
              </w:rPr>
              <w:t>השכר ככל שתהיה</w:t>
            </w:r>
            <w:r w:rsidRPr="00A64647">
              <w:rPr>
                <w:rtl/>
              </w:rPr>
              <w:t>. ממשק כאמור יכלול בין היתר התאמה בין המבנה הארגוני במערכת האחודה נשוא המכרז לבין מערכת</w:t>
            </w:r>
            <w:r w:rsidRPr="00A64647">
              <w:rPr>
                <w:rFonts w:hint="cs"/>
                <w:rtl/>
              </w:rPr>
              <w:t xml:space="preserve"> </w:t>
            </w:r>
            <w:r w:rsidRPr="00A64647">
              <w:rPr>
                <w:rtl/>
              </w:rPr>
              <w:t>ההרשאות לביצוע פעולות שתיושם במערכת ה</w:t>
            </w:r>
            <w:r w:rsidRPr="00A64647">
              <w:rPr>
                <w:rFonts w:hint="cs"/>
                <w:rtl/>
              </w:rPr>
              <w:t>חדשה</w:t>
            </w:r>
            <w:r w:rsidR="006C1683">
              <w:rPr>
                <w:rFonts w:hint="cs"/>
                <w:rtl/>
              </w:rPr>
              <w:t>.</w:t>
            </w:r>
            <w:r w:rsidRPr="00A64647">
              <w:rPr>
                <w:rFonts w:hint="cs"/>
                <w:rtl/>
              </w:rPr>
              <w:t xml:space="preserve"> </w:t>
            </w:r>
          </w:p>
          <w:p w14:paraId="67755696" w14:textId="3C5BACA3" w:rsidR="00C51B20" w:rsidRPr="00A64647" w:rsidRDefault="00C51B20" w:rsidP="006D79A3">
            <w:pPr>
              <w:rPr>
                <w:rtl/>
              </w:rPr>
            </w:pPr>
            <w:r w:rsidRPr="00A64647">
              <w:rPr>
                <w:rtl/>
              </w:rPr>
              <w:t>חרף האמור לעיל, ככל שתבחר ה</w:t>
            </w:r>
            <w:r w:rsidR="00584A90">
              <w:rPr>
                <w:rtl/>
              </w:rPr>
              <w:t>מעוצה</w:t>
            </w:r>
            <w:r w:rsidRPr="00A64647">
              <w:rPr>
                <w:rtl/>
              </w:rPr>
              <w:t xml:space="preserve"> להטמיע את פתרונות</w:t>
            </w:r>
            <w:r w:rsidRPr="00A64647">
              <w:rPr>
                <w:rFonts w:hint="cs"/>
                <w:rtl/>
              </w:rPr>
              <w:t xml:space="preserve"> תוכנה</w:t>
            </w:r>
            <w:r w:rsidRPr="00A64647">
              <w:t xml:space="preserve"> </w:t>
            </w:r>
            <w:r w:rsidRPr="00A64647">
              <w:rPr>
                <w:rtl/>
              </w:rPr>
              <w:t>לרבות מודול</w:t>
            </w:r>
            <w:r w:rsidRPr="00A64647">
              <w:rPr>
                <w:rFonts w:hint="cs"/>
                <w:rtl/>
              </w:rPr>
              <w:t xml:space="preserve"> </w:t>
            </w:r>
            <w:r w:rsidRPr="00A64647">
              <w:rPr>
                <w:rtl/>
              </w:rPr>
              <w:t>לניהול משאבי אנוש</w:t>
            </w:r>
            <w:r w:rsidRPr="00A64647">
              <w:rPr>
                <w:rFonts w:hint="cs"/>
                <w:rtl/>
              </w:rPr>
              <w:t xml:space="preserve"> (</w:t>
            </w:r>
            <w:r w:rsidRPr="00A64647">
              <w:rPr>
                <w:rFonts w:hint="cs"/>
              </w:rPr>
              <w:t>HR</w:t>
            </w:r>
            <w:r w:rsidRPr="00A64647">
              <w:rPr>
                <w:rFonts w:hint="cs"/>
                <w:rtl/>
              </w:rPr>
              <w:t xml:space="preserve">) </w:t>
            </w:r>
            <w:r w:rsidRPr="00A64647">
              <w:rPr>
                <w:rtl/>
              </w:rPr>
              <w:t>יקים הספק בעבור ה</w:t>
            </w:r>
            <w:r w:rsidR="00584A90">
              <w:rPr>
                <w:rtl/>
              </w:rPr>
              <w:t>מעוצה</w:t>
            </w:r>
            <w:r w:rsidRPr="00A64647">
              <w:rPr>
                <w:rtl/>
              </w:rPr>
              <w:t xml:space="preserve"> ממשק בין</w:t>
            </w:r>
            <w:r w:rsidRPr="00A64647">
              <w:rPr>
                <w:rFonts w:hint="cs"/>
                <w:rtl/>
              </w:rPr>
              <w:t xml:space="preserve"> </w:t>
            </w:r>
            <w:r w:rsidRPr="00A64647">
              <w:rPr>
                <w:rtl/>
              </w:rPr>
              <w:t xml:space="preserve">המערכת שתסופק לשכר ונוכחות לבין מערכת </w:t>
            </w:r>
            <w:r w:rsidRPr="00A64647">
              <w:rPr>
                <w:rFonts w:hint="cs"/>
                <w:rtl/>
              </w:rPr>
              <w:t xml:space="preserve">השכר הקיימת ו/או החדשה </w:t>
            </w:r>
            <w:r w:rsidR="006C1683">
              <w:rPr>
                <w:rFonts w:hint="cs"/>
                <w:rtl/>
              </w:rPr>
              <w:t>:</w:t>
            </w:r>
          </w:p>
          <w:p w14:paraId="1B87A8AA" w14:textId="77777777" w:rsidR="00C51B20" w:rsidRPr="00A64647" w:rsidRDefault="00C51B20" w:rsidP="006D79A3">
            <w:pPr>
              <w:rPr>
                <w:rtl/>
              </w:rPr>
            </w:pPr>
            <w:r w:rsidRPr="00A64647">
              <w:rPr>
                <w:rtl/>
              </w:rPr>
              <w:t>ממשק בנקים לניכוי הלוואות מתלושי השכר של העובדים</w:t>
            </w:r>
          </w:p>
          <w:p w14:paraId="3E5E3203" w14:textId="77777777" w:rsidR="00C51B20" w:rsidRPr="00A64647" w:rsidRDefault="00C51B20" w:rsidP="006D79A3">
            <w:pPr>
              <w:rPr>
                <w:rtl/>
              </w:rPr>
            </w:pPr>
            <w:r w:rsidRPr="00A64647">
              <w:rPr>
                <w:rtl/>
              </w:rPr>
              <w:t>ממשק למס"ב לשכר וכן להעברת ניכויי רשות.</w:t>
            </w:r>
          </w:p>
          <w:p w14:paraId="3EB17608" w14:textId="77777777" w:rsidR="00C51B20" w:rsidRPr="00A64647" w:rsidRDefault="00C51B20" w:rsidP="006D79A3">
            <w:pPr>
              <w:rPr>
                <w:rtl/>
              </w:rPr>
            </w:pPr>
            <w:r w:rsidRPr="00A64647">
              <w:rPr>
                <w:rtl/>
              </w:rPr>
              <w:t>ממשק לרשויות: ביטוח לאומי ורשות המיסים.</w:t>
            </w:r>
          </w:p>
        </w:tc>
      </w:tr>
      <w:tr w:rsidR="00C51B20" w:rsidRPr="00A64647" w14:paraId="7038D061" w14:textId="77777777" w:rsidTr="00C51B20">
        <w:tc>
          <w:tcPr>
            <w:tcW w:w="1392" w:type="dxa"/>
            <w:shd w:val="clear" w:color="auto" w:fill="D9D9D9" w:themeFill="background1" w:themeFillShade="D9"/>
          </w:tcPr>
          <w:p w14:paraId="19F6B477" w14:textId="7AF88B98" w:rsidR="00C51B20" w:rsidRPr="00A64647" w:rsidRDefault="00C51B20" w:rsidP="006D79A3">
            <w:r>
              <w:t>Fi6</w:t>
            </w:r>
            <w:r w:rsidRPr="006C7DD1">
              <w:t>.</w:t>
            </w:r>
            <w:r>
              <w:t xml:space="preserve"> 07</w:t>
            </w:r>
            <w:r w:rsidRPr="006C7DD1">
              <w:t>.050</w:t>
            </w:r>
          </w:p>
        </w:tc>
        <w:tc>
          <w:tcPr>
            <w:tcW w:w="8948" w:type="dxa"/>
            <w:shd w:val="clear" w:color="auto" w:fill="D9D9D9" w:themeFill="background1" w:themeFillShade="D9"/>
          </w:tcPr>
          <w:p w14:paraId="287603A3" w14:textId="063A7A0E" w:rsidR="00C51B20" w:rsidRPr="00A64647" w:rsidRDefault="00C51B20" w:rsidP="006D79A3">
            <w:pPr>
              <w:rPr>
                <w:rtl/>
              </w:rPr>
            </w:pPr>
            <w:r w:rsidRPr="00A64647">
              <w:rPr>
                <w:rFonts w:hint="cs"/>
                <w:rtl/>
              </w:rPr>
              <w:t>ממשקים למערכת דיווחי מעסיקים</w:t>
            </w:r>
          </w:p>
        </w:tc>
      </w:tr>
      <w:tr w:rsidR="00C51B20" w:rsidRPr="00A64647" w14:paraId="044C795A" w14:textId="77777777" w:rsidTr="00C51B20">
        <w:tc>
          <w:tcPr>
            <w:tcW w:w="1392" w:type="dxa"/>
          </w:tcPr>
          <w:p w14:paraId="4E9EFDF1" w14:textId="04FD8AEB" w:rsidR="00C51B20" w:rsidRPr="00A64647" w:rsidRDefault="00C51B20" w:rsidP="006D79A3">
            <w:r>
              <w:t>Fi6</w:t>
            </w:r>
            <w:r w:rsidRPr="006C7DD1">
              <w:t>.</w:t>
            </w:r>
            <w:r>
              <w:t xml:space="preserve"> 07</w:t>
            </w:r>
            <w:r w:rsidRPr="006C7DD1">
              <w:t>.060</w:t>
            </w:r>
          </w:p>
        </w:tc>
        <w:tc>
          <w:tcPr>
            <w:tcW w:w="8948" w:type="dxa"/>
          </w:tcPr>
          <w:p w14:paraId="4480E52F" w14:textId="77777777" w:rsidR="00C51B20" w:rsidRPr="00A64647" w:rsidRDefault="00C51B20" w:rsidP="006D79A3">
            <w:pPr>
              <w:rPr>
                <w:rtl/>
              </w:rPr>
            </w:pPr>
            <w:r w:rsidRPr="00A64647">
              <w:rPr>
                <w:rtl/>
              </w:rPr>
              <w:t>החל מחודש ינואר 2016 נכנסו לתוקף הוראות רשות שוק ההון ביטוח וחיסכון ("תקנות הפיקוח על</w:t>
            </w:r>
            <w:r w:rsidRPr="00A64647">
              <w:rPr>
                <w:rFonts w:hint="cs"/>
                <w:rtl/>
              </w:rPr>
              <w:t xml:space="preserve"> </w:t>
            </w:r>
            <w:r w:rsidRPr="00A64647">
              <w:rPr>
                <w:rtl/>
              </w:rPr>
              <w:t>שירותים פיננסיים (קופות גמל) (תשלומים לקופת גמל), תשע"ד- 2014") בנושא חובת מעסיקים</w:t>
            </w:r>
            <w:r w:rsidRPr="00A64647">
              <w:t xml:space="preserve"> </w:t>
            </w:r>
            <w:r w:rsidRPr="00A64647">
              <w:rPr>
                <w:rtl/>
              </w:rPr>
              <w:t>לדיווח ההפקדות החודשיות שביצעו עבור העובדים שלהם באמצעות קבצים דיגיטליים</w:t>
            </w:r>
          </w:p>
          <w:p w14:paraId="1FE525BA" w14:textId="666D1E01" w:rsidR="00C51B20" w:rsidRPr="00A64647" w:rsidRDefault="00C51B20" w:rsidP="006D79A3">
            <w:pPr>
              <w:rPr>
                <w:rtl/>
              </w:rPr>
            </w:pPr>
            <w:r w:rsidRPr="00A64647">
              <w:rPr>
                <w:rFonts w:hint="cs"/>
                <w:rtl/>
              </w:rPr>
              <w:t>ה</w:t>
            </w:r>
            <w:r w:rsidR="00584A90">
              <w:rPr>
                <w:rFonts w:hint="cs"/>
                <w:rtl/>
              </w:rPr>
              <w:t>מעוצה</w:t>
            </w:r>
            <w:r w:rsidRPr="00A64647">
              <w:rPr>
                <w:rFonts w:hint="cs"/>
                <w:rtl/>
              </w:rPr>
              <w:t xml:space="preserve"> מחוייבת לדיווח באמצעות מערכת נפרדת על הפקדות אלו. הספק נדרש להציג ממשקי מידע בין מערכת השכר למערכת </w:t>
            </w:r>
            <w:r w:rsidR="00B103FD">
              <w:rPr>
                <w:rFonts w:hint="cs"/>
                <w:rtl/>
              </w:rPr>
              <w:t>דיווחי מעסיקים</w:t>
            </w:r>
            <w:r w:rsidRPr="00A64647">
              <w:rPr>
                <w:rFonts w:hint="cs"/>
                <w:rtl/>
              </w:rPr>
              <w:t xml:space="preserve"> לרבות אך לא רק הרכיבים הבאים:</w:t>
            </w:r>
          </w:p>
          <w:p w14:paraId="34E50865" w14:textId="77777777" w:rsidR="00C51B20" w:rsidRPr="00A64647" w:rsidRDefault="00C51B20" w:rsidP="006D79A3">
            <w:pPr>
              <w:rPr>
                <w:rtl/>
              </w:rPr>
            </w:pPr>
          </w:p>
          <w:p w14:paraId="517FCA88" w14:textId="77777777" w:rsidR="00C51B20" w:rsidRPr="00A64647" w:rsidRDefault="00C51B20" w:rsidP="006D79A3">
            <w:pPr>
              <w:rPr>
                <w:rtl/>
              </w:rPr>
            </w:pPr>
            <w:r w:rsidRPr="00A64647">
              <w:rPr>
                <w:rFonts w:hint="cs"/>
                <w:rtl/>
              </w:rPr>
              <w:t>ממשק מעסיקים דיווח שוטף:</w:t>
            </w:r>
          </w:p>
          <w:p w14:paraId="6EFDDB98" w14:textId="3654AB08" w:rsidR="00C51B20" w:rsidRDefault="00C51B20" w:rsidP="009D534E">
            <w:pPr>
              <w:rPr>
                <w:rtl/>
              </w:rPr>
            </w:pPr>
            <w:r w:rsidRPr="00A64647">
              <w:rPr>
                <w:rtl/>
              </w:rPr>
              <w:t>דיווח חודשי הנשלח מהמעסיק / מייצג אל קופה ובו פירוט</w:t>
            </w:r>
            <w:r w:rsidRPr="00A64647">
              <w:rPr>
                <w:rFonts w:hint="cs"/>
                <w:rtl/>
              </w:rPr>
              <w:t xml:space="preserve"> </w:t>
            </w:r>
            <w:r w:rsidRPr="00A64647">
              <w:rPr>
                <w:rtl/>
              </w:rPr>
              <w:t>ההפקדות הכספיות ורשימת הזיכויים לעובדים המושתתת על תשלום השכר שביצע המעסיק בחודש הקודם למועד</w:t>
            </w:r>
            <w:r w:rsidRPr="00A64647">
              <w:rPr>
                <w:rFonts w:hint="cs"/>
                <w:rtl/>
              </w:rPr>
              <w:t xml:space="preserve"> </w:t>
            </w:r>
            <w:r w:rsidRPr="00A64647">
              <w:rPr>
                <w:rtl/>
              </w:rPr>
              <w:t>הדיווח. הדיווח השוטף עשוי לכלול גם דיווחים משלימים בגין חודשי שכר קודמים</w:t>
            </w:r>
            <w:r w:rsidRPr="00A64647">
              <w:rPr>
                <w:rFonts w:hint="cs"/>
                <w:rtl/>
              </w:rPr>
              <w:t>.</w:t>
            </w:r>
          </w:p>
          <w:p w14:paraId="69321770" w14:textId="77777777" w:rsidR="009D534E" w:rsidRPr="00A64647" w:rsidRDefault="009D534E" w:rsidP="009D534E">
            <w:pPr>
              <w:rPr>
                <w:rtl/>
              </w:rPr>
            </w:pPr>
          </w:p>
          <w:p w14:paraId="1BDE3BE6" w14:textId="77777777" w:rsidR="00C51B20" w:rsidRPr="00A64647" w:rsidRDefault="00C51B20" w:rsidP="006D79A3">
            <w:pPr>
              <w:rPr>
                <w:rtl/>
              </w:rPr>
            </w:pPr>
            <w:r w:rsidRPr="00A64647">
              <w:rPr>
                <w:rFonts w:hint="cs"/>
                <w:rtl/>
              </w:rPr>
              <w:t>ממשק מעסיקים דיווח שלילי:</w:t>
            </w:r>
          </w:p>
          <w:p w14:paraId="37ACACC3" w14:textId="77777777" w:rsidR="00C51B20" w:rsidRPr="00A64647" w:rsidRDefault="00C51B20" w:rsidP="006D79A3">
            <w:pPr>
              <w:rPr>
                <w:rtl/>
              </w:rPr>
            </w:pPr>
            <w:r w:rsidRPr="00A64647">
              <w:rPr>
                <w:rtl/>
              </w:rPr>
              <w:t>מעסיק / מייצג המבקש לבטל זכויות שדווחו / נרשמו בטעות,</w:t>
            </w:r>
            <w:r w:rsidRPr="00A64647">
              <w:rPr>
                <w:rFonts w:hint="cs"/>
                <w:rtl/>
              </w:rPr>
              <w:t xml:space="preserve"> </w:t>
            </w:r>
            <w:r w:rsidRPr="00A64647">
              <w:rPr>
                <w:rtl/>
              </w:rPr>
              <w:t>נדרש להעביר לגוף המוסדי ממשק דיווח שלילי. ממשק זה מהווה בקשה של המעסיק / מייצג לגוף מוסדי לרישום תנועות</w:t>
            </w:r>
            <w:r w:rsidRPr="00A64647">
              <w:rPr>
                <w:rFonts w:hint="cs"/>
                <w:rtl/>
              </w:rPr>
              <w:t xml:space="preserve"> </w:t>
            </w:r>
            <w:r w:rsidRPr="00A64647">
              <w:rPr>
                <w:rtl/>
              </w:rPr>
              <w:t>ביטול</w:t>
            </w:r>
            <w:r w:rsidRPr="00A64647">
              <w:rPr>
                <w:rFonts w:hint="cs"/>
                <w:rtl/>
              </w:rPr>
              <w:t xml:space="preserve"> </w:t>
            </w:r>
            <w:r w:rsidRPr="00A64647">
              <w:rPr>
                <w:rtl/>
              </w:rPr>
              <w:t>/</w:t>
            </w:r>
            <w:r w:rsidRPr="00A64647">
              <w:rPr>
                <w:rFonts w:hint="cs"/>
                <w:rtl/>
              </w:rPr>
              <w:t xml:space="preserve"> </w:t>
            </w:r>
            <w:r w:rsidRPr="00A64647">
              <w:rPr>
                <w:rtl/>
              </w:rPr>
              <w:t>קיזוז בחשבונות העובדים, חייב בהצהרה נלווית מצד המעסיק, וכפוף לבדיקה ואישור של הגוף המוסדי לפני רישום בחשבונות.</w:t>
            </w:r>
          </w:p>
        </w:tc>
      </w:tr>
      <w:tr w:rsidR="00C51B20" w:rsidRPr="00A64647" w14:paraId="3DD62D9B" w14:textId="77777777" w:rsidTr="00C51B20">
        <w:tc>
          <w:tcPr>
            <w:tcW w:w="1392" w:type="dxa"/>
          </w:tcPr>
          <w:p w14:paraId="04D82EEA" w14:textId="2A69B9CE" w:rsidR="00C51B20" w:rsidRPr="00A64647" w:rsidRDefault="00C51B20" w:rsidP="006D79A3">
            <w:r>
              <w:t>Fi6</w:t>
            </w:r>
            <w:r w:rsidRPr="006C7DD1">
              <w:t>.</w:t>
            </w:r>
            <w:r>
              <w:t xml:space="preserve"> 07</w:t>
            </w:r>
            <w:r w:rsidRPr="006C7DD1">
              <w:t>.070</w:t>
            </w:r>
          </w:p>
        </w:tc>
        <w:tc>
          <w:tcPr>
            <w:tcW w:w="8948" w:type="dxa"/>
          </w:tcPr>
          <w:p w14:paraId="748C89D7" w14:textId="77777777" w:rsidR="00C51B20" w:rsidRPr="00A64647" w:rsidRDefault="00C51B20" w:rsidP="006D79A3">
            <w:pPr>
              <w:rPr>
                <w:rtl/>
              </w:rPr>
            </w:pPr>
            <w:r w:rsidRPr="00A64647">
              <w:rPr>
                <w:rFonts w:hint="cs"/>
                <w:rtl/>
              </w:rPr>
              <w:t>בקרות:</w:t>
            </w:r>
          </w:p>
          <w:p w14:paraId="4E90FE35" w14:textId="77777777" w:rsidR="00C51B20" w:rsidRPr="00A64647" w:rsidRDefault="00C51B20" w:rsidP="006D79A3">
            <w:pPr>
              <w:rPr>
                <w:rtl/>
              </w:rPr>
            </w:pPr>
            <w:r w:rsidRPr="00A64647">
              <w:rPr>
                <w:rtl/>
              </w:rPr>
              <w:t>ממשק מעסיקים - היזון חוזר מסכם שוטף</w:t>
            </w:r>
            <w:r w:rsidRPr="00A64647">
              <w:rPr>
                <w:rFonts w:hint="cs"/>
                <w:rtl/>
              </w:rPr>
              <w:t xml:space="preserve"> אשר י</w:t>
            </w:r>
            <w:r w:rsidRPr="00A64647">
              <w:rPr>
                <w:rtl/>
              </w:rPr>
              <w:t>פרט את הביצוע בפועל של ההפקדות, לכל תיק מסלקה יתקבל  ממשק היזון חוזר מסכם שוטף אחד</w:t>
            </w:r>
            <w:r w:rsidRPr="00A64647">
              <w:t>.</w:t>
            </w:r>
          </w:p>
          <w:p w14:paraId="2B750FE5" w14:textId="1A7BD079" w:rsidR="00C51B20" w:rsidRPr="00A64647" w:rsidRDefault="00C51B20" w:rsidP="006D79A3">
            <w:pPr>
              <w:rPr>
                <w:rtl/>
              </w:rPr>
            </w:pPr>
            <w:r w:rsidRPr="00A64647">
              <w:rPr>
                <w:rFonts w:hint="cs"/>
                <w:rtl/>
              </w:rPr>
              <w:t>מ</w:t>
            </w:r>
            <w:r w:rsidRPr="00A64647">
              <w:rPr>
                <w:rtl/>
              </w:rPr>
              <w:t>משק מעסיקים - היזון חוזר מסכם שבועי</w:t>
            </w:r>
            <w:r w:rsidRPr="00A64647">
              <w:rPr>
                <w:rFonts w:hint="cs"/>
                <w:rtl/>
              </w:rPr>
              <w:t xml:space="preserve"> ל</w:t>
            </w:r>
            <w:r w:rsidRPr="00A64647">
              <w:rPr>
                <w:rtl/>
              </w:rPr>
              <w:t>מתן עדכון שבועי על רשומות אשר דווח לגביהן בעבר כי לא נקלטו במערכת של הגוף המוסדי (רשומות שהועברו להמשך טיפול), וכן רשומות אשר עודכנו במהלך השבוע שחלף מאז ההיזון החוזר המסכם הקודם. כלומר, ההיזון החוזר המסכם השבועי יכיל רשומות אשר נכון למועד הדיווח מופיעות</w:t>
            </w:r>
            <w:r w:rsidRPr="00A64647">
              <w:rPr>
                <w:rFonts w:hint="cs"/>
                <w:rtl/>
              </w:rPr>
              <w:t xml:space="preserve"> כנקלטו במערכת </w:t>
            </w:r>
            <w:r w:rsidR="009D534E">
              <w:rPr>
                <w:rFonts w:hint="cs"/>
                <w:rtl/>
              </w:rPr>
              <w:t>דיווחי מעסיקים</w:t>
            </w:r>
            <w:r w:rsidRPr="00A64647">
              <w:rPr>
                <w:rFonts w:hint="cs"/>
                <w:rtl/>
              </w:rPr>
              <w:t>.</w:t>
            </w:r>
          </w:p>
          <w:p w14:paraId="44EF9976" w14:textId="77777777" w:rsidR="00C51B20" w:rsidRPr="00A64647" w:rsidRDefault="00C51B20" w:rsidP="006D79A3">
            <w:pPr>
              <w:rPr>
                <w:rtl/>
              </w:rPr>
            </w:pPr>
          </w:p>
          <w:p w14:paraId="36DF1278" w14:textId="77777777" w:rsidR="00C51B20" w:rsidRPr="00A64647" w:rsidRDefault="00C51B20" w:rsidP="006D79A3">
            <w:pPr>
              <w:rPr>
                <w:rtl/>
              </w:rPr>
            </w:pPr>
            <w:r w:rsidRPr="00A64647">
              <w:rPr>
                <w:rtl/>
              </w:rPr>
              <w:t>ממשק מעסיקים - היזון חוזר מסכם חודשי</w:t>
            </w:r>
          </w:p>
          <w:p w14:paraId="26D44DD4" w14:textId="77777777" w:rsidR="00C51B20" w:rsidRPr="00A64647" w:rsidRDefault="00C51B20" w:rsidP="006D79A3">
            <w:pPr>
              <w:rPr>
                <w:rtl/>
              </w:rPr>
            </w:pPr>
            <w:r w:rsidRPr="00A64647">
              <w:rPr>
                <w:rtl/>
              </w:rPr>
              <w:t>המסלקה הפנסיונית דורשת מכל הגופים המוסדיים להשיב דווח מסכם בתדירות</w:t>
            </w:r>
            <w:r w:rsidRPr="00A64647">
              <w:rPr>
                <w:rFonts w:hint="cs"/>
                <w:rtl/>
              </w:rPr>
              <w:t xml:space="preserve"> </w:t>
            </w:r>
            <w:r w:rsidRPr="00A64647">
              <w:rPr>
                <w:rtl/>
              </w:rPr>
              <w:t>שבועית ולא בתדירות חודשית. היזון חוזר מסכם חודשי שיועבר למסלקה יידחה על ידה כשגוי.</w:t>
            </w:r>
          </w:p>
        </w:tc>
      </w:tr>
    </w:tbl>
    <w:p w14:paraId="4A305E43" w14:textId="77777777" w:rsidR="009E533B" w:rsidRDefault="009E533B" w:rsidP="001F12DF">
      <w:pPr>
        <w:rPr>
          <w:rtl/>
        </w:rPr>
      </w:pPr>
    </w:p>
    <w:p w14:paraId="7DD4E771" w14:textId="5A01016F" w:rsidR="009E533B" w:rsidRPr="009E533B" w:rsidRDefault="009E533B" w:rsidP="00754B49">
      <w:pPr>
        <w:pStyle w:val="2"/>
      </w:pPr>
      <w:bookmarkStart w:id="38" w:name="_Toc98416371"/>
      <w:r w:rsidRPr="009E533B">
        <w:rPr>
          <w:rFonts w:hint="cs"/>
          <w:rtl/>
        </w:rPr>
        <w:t xml:space="preserve">מודול </w:t>
      </w:r>
      <w:r>
        <w:rPr>
          <w:rFonts w:hint="cs"/>
          <w:rtl/>
        </w:rPr>
        <w:t>ניהול תקציב בלתי רגיל (תב"ר) (</w:t>
      </w:r>
      <w:r w:rsidR="00B276B3">
        <w:t>Fi7</w:t>
      </w:r>
      <w:r>
        <w:rPr>
          <w:rFonts w:hint="cs"/>
          <w:rtl/>
        </w:rPr>
        <w:t>)</w:t>
      </w:r>
      <w:bookmarkEnd w:id="38"/>
    </w:p>
    <w:tbl>
      <w:tblPr>
        <w:bidiVisual/>
        <w:tblW w:w="10342"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9086"/>
      </w:tblGrid>
      <w:tr w:rsidR="00C51B20" w:rsidRPr="009E533B" w14:paraId="3C10C476" w14:textId="77777777" w:rsidTr="00B103FD">
        <w:trPr>
          <w:tblHeader/>
        </w:trPr>
        <w:tc>
          <w:tcPr>
            <w:tcW w:w="1064" w:type="dxa"/>
            <w:tcBorders>
              <w:top w:val="single" w:sz="4" w:space="0" w:color="000000"/>
              <w:left w:val="single" w:sz="4" w:space="0" w:color="000000"/>
              <w:bottom w:val="single" w:sz="4" w:space="0" w:color="000000"/>
              <w:right w:val="single" w:sz="4" w:space="0" w:color="000000"/>
            </w:tcBorders>
            <w:shd w:val="clear" w:color="auto" w:fill="C4BC96"/>
          </w:tcPr>
          <w:p w14:paraId="6BBFD336" w14:textId="77777777" w:rsidR="00C51B20" w:rsidRPr="009E533B" w:rsidRDefault="00C51B20" w:rsidP="009E533B">
            <w:pPr>
              <w:rPr>
                <w:rtl/>
              </w:rPr>
            </w:pPr>
            <w:r w:rsidRPr="009E533B">
              <w:rPr>
                <w:rtl/>
              </w:rPr>
              <w:t>דרישה</w:t>
            </w:r>
          </w:p>
        </w:tc>
        <w:tc>
          <w:tcPr>
            <w:tcW w:w="9278" w:type="dxa"/>
            <w:tcBorders>
              <w:top w:val="single" w:sz="4" w:space="0" w:color="000000"/>
              <w:left w:val="single" w:sz="4" w:space="0" w:color="000000"/>
              <w:bottom w:val="single" w:sz="4" w:space="0" w:color="000000"/>
              <w:right w:val="single" w:sz="4" w:space="0" w:color="000000"/>
            </w:tcBorders>
            <w:shd w:val="clear" w:color="auto" w:fill="C4BC96"/>
          </w:tcPr>
          <w:p w14:paraId="3916A472" w14:textId="77777777" w:rsidR="00C51B20" w:rsidRPr="009E533B" w:rsidRDefault="00C51B20" w:rsidP="009E533B">
            <w:pPr>
              <w:rPr>
                <w:rtl/>
              </w:rPr>
            </w:pPr>
            <w:r w:rsidRPr="009E533B">
              <w:rPr>
                <w:rtl/>
              </w:rPr>
              <w:t>תיאור דרישה</w:t>
            </w:r>
          </w:p>
        </w:tc>
      </w:tr>
      <w:tr w:rsidR="00C51B20" w:rsidRPr="009E533B" w14:paraId="5490672E" w14:textId="77777777" w:rsidTr="00B103FD">
        <w:tc>
          <w:tcPr>
            <w:tcW w:w="1064" w:type="dxa"/>
          </w:tcPr>
          <w:p w14:paraId="6A4DADB8" w14:textId="293A12BB" w:rsidR="00C51B20" w:rsidRPr="009E533B" w:rsidRDefault="00C51B20" w:rsidP="00AE7E0F">
            <w:r>
              <w:t>Fi7</w:t>
            </w:r>
            <w:r w:rsidRPr="00805986">
              <w:t>.01.010</w:t>
            </w:r>
          </w:p>
        </w:tc>
        <w:tc>
          <w:tcPr>
            <w:tcW w:w="9278" w:type="dxa"/>
          </w:tcPr>
          <w:p w14:paraId="410E574B" w14:textId="3EA510C1" w:rsidR="00C51B20" w:rsidRPr="009E533B" w:rsidRDefault="00C51B20" w:rsidP="00AE7E0F">
            <w:pPr>
              <w:rPr>
                <w:rtl/>
              </w:rPr>
            </w:pPr>
            <w:r w:rsidRPr="009E533B">
              <w:rPr>
                <w:rFonts w:hint="cs"/>
                <w:rtl/>
              </w:rPr>
              <w:t>תקציב</w:t>
            </w:r>
            <w:r w:rsidRPr="009E533B">
              <w:rPr>
                <w:rtl/>
              </w:rPr>
              <w:t xml:space="preserve"> </w:t>
            </w:r>
            <w:r w:rsidRPr="009E533B">
              <w:rPr>
                <w:rFonts w:hint="cs"/>
                <w:rtl/>
              </w:rPr>
              <w:t>ה</w:t>
            </w:r>
            <w:r w:rsidR="00584A90">
              <w:rPr>
                <w:rFonts w:hint="cs"/>
                <w:rtl/>
              </w:rPr>
              <w:t>מעוצה</w:t>
            </w:r>
            <w:r w:rsidRPr="009E533B">
              <w:rPr>
                <w:rFonts w:hint="cs"/>
                <w:rtl/>
              </w:rPr>
              <w:t xml:space="preserve"> </w:t>
            </w:r>
            <w:r w:rsidRPr="009E533B">
              <w:rPr>
                <w:rtl/>
              </w:rPr>
              <w:t xml:space="preserve"> </w:t>
            </w:r>
            <w:r w:rsidRPr="009E533B">
              <w:rPr>
                <w:rFonts w:hint="cs"/>
                <w:rtl/>
              </w:rPr>
              <w:t>משתנה</w:t>
            </w:r>
            <w:r w:rsidRPr="009E533B">
              <w:rPr>
                <w:rtl/>
              </w:rPr>
              <w:t xml:space="preserve"> </w:t>
            </w:r>
            <w:r w:rsidRPr="009E533B">
              <w:rPr>
                <w:rFonts w:hint="cs"/>
                <w:rtl/>
              </w:rPr>
              <w:t>משנה</w:t>
            </w:r>
            <w:r w:rsidRPr="009E533B">
              <w:rPr>
                <w:rtl/>
              </w:rPr>
              <w:t xml:space="preserve"> </w:t>
            </w:r>
            <w:r w:rsidRPr="009E533B">
              <w:rPr>
                <w:rFonts w:hint="cs"/>
                <w:rtl/>
              </w:rPr>
              <w:t>לשנה</w:t>
            </w:r>
            <w:r w:rsidRPr="009E533B">
              <w:rPr>
                <w:rtl/>
              </w:rPr>
              <w:t xml:space="preserve"> </w:t>
            </w:r>
            <w:r w:rsidRPr="009E533B">
              <w:rPr>
                <w:rFonts w:hint="cs"/>
                <w:rtl/>
              </w:rPr>
              <w:t>בהתאם</w:t>
            </w:r>
            <w:r w:rsidRPr="009E533B">
              <w:rPr>
                <w:rtl/>
              </w:rPr>
              <w:t xml:space="preserve"> </w:t>
            </w:r>
            <w:r w:rsidRPr="009E533B">
              <w:rPr>
                <w:rFonts w:hint="cs"/>
                <w:rtl/>
              </w:rPr>
              <w:t>להכנסות</w:t>
            </w:r>
            <w:r w:rsidRPr="009E533B">
              <w:rPr>
                <w:rtl/>
              </w:rPr>
              <w:t xml:space="preserve"> </w:t>
            </w:r>
            <w:r w:rsidRPr="009E533B">
              <w:rPr>
                <w:rFonts w:hint="cs"/>
                <w:rtl/>
              </w:rPr>
              <w:t>צפויות</w:t>
            </w:r>
            <w:r w:rsidRPr="009E533B">
              <w:rPr>
                <w:rtl/>
              </w:rPr>
              <w:t xml:space="preserve"> </w:t>
            </w:r>
            <w:r w:rsidRPr="009E533B">
              <w:rPr>
                <w:rFonts w:hint="cs"/>
                <w:rtl/>
              </w:rPr>
              <w:t>מארנונה</w:t>
            </w:r>
            <w:r w:rsidRPr="009E533B">
              <w:rPr>
                <w:rtl/>
              </w:rPr>
              <w:t xml:space="preserve"> </w:t>
            </w:r>
            <w:r w:rsidRPr="009E533B">
              <w:rPr>
                <w:rFonts w:hint="cs"/>
                <w:rtl/>
              </w:rPr>
              <w:t>והיטלים</w:t>
            </w:r>
            <w:r w:rsidRPr="009E533B">
              <w:rPr>
                <w:rtl/>
              </w:rPr>
              <w:t xml:space="preserve"> </w:t>
            </w:r>
            <w:r w:rsidRPr="009E533B">
              <w:rPr>
                <w:rFonts w:hint="cs"/>
                <w:rtl/>
              </w:rPr>
              <w:t>אחרים</w:t>
            </w:r>
            <w:r w:rsidRPr="009E533B">
              <w:rPr>
                <w:rtl/>
              </w:rPr>
              <w:t xml:space="preserve">, </w:t>
            </w:r>
            <w:r w:rsidRPr="009E533B">
              <w:rPr>
                <w:rFonts w:hint="cs"/>
                <w:rtl/>
              </w:rPr>
              <w:t>הוצאות</w:t>
            </w:r>
            <w:r w:rsidRPr="009E533B">
              <w:rPr>
                <w:rtl/>
              </w:rPr>
              <w:t xml:space="preserve"> </w:t>
            </w:r>
            <w:r w:rsidRPr="009E533B">
              <w:rPr>
                <w:rFonts w:hint="cs"/>
                <w:rtl/>
              </w:rPr>
              <w:t>צפויות</w:t>
            </w:r>
            <w:r w:rsidRPr="009E533B">
              <w:rPr>
                <w:rtl/>
              </w:rPr>
              <w:t xml:space="preserve"> </w:t>
            </w:r>
            <w:r w:rsidRPr="009E533B">
              <w:rPr>
                <w:rFonts w:hint="cs"/>
                <w:rtl/>
              </w:rPr>
              <w:t>לפיתוח</w:t>
            </w:r>
            <w:r w:rsidRPr="009E533B">
              <w:rPr>
                <w:rtl/>
              </w:rPr>
              <w:t xml:space="preserve">, </w:t>
            </w:r>
            <w:r w:rsidRPr="009E533B">
              <w:rPr>
                <w:rFonts w:hint="cs"/>
                <w:rtl/>
              </w:rPr>
              <w:t>תפעול</w:t>
            </w:r>
            <w:r w:rsidRPr="009E533B">
              <w:rPr>
                <w:rtl/>
              </w:rPr>
              <w:t xml:space="preserve"> , </w:t>
            </w:r>
            <w:r w:rsidRPr="009E533B">
              <w:rPr>
                <w:rFonts w:hint="cs"/>
                <w:rtl/>
              </w:rPr>
              <w:t>רווחה</w:t>
            </w:r>
            <w:r w:rsidRPr="009E533B">
              <w:rPr>
                <w:rtl/>
              </w:rPr>
              <w:t xml:space="preserve">, </w:t>
            </w:r>
            <w:r w:rsidRPr="009E533B">
              <w:rPr>
                <w:rFonts w:hint="cs"/>
                <w:rtl/>
              </w:rPr>
              <w:t>חינוך</w:t>
            </w:r>
            <w:r w:rsidRPr="009E533B">
              <w:rPr>
                <w:rtl/>
              </w:rPr>
              <w:t xml:space="preserve"> </w:t>
            </w:r>
            <w:r w:rsidRPr="009E533B">
              <w:rPr>
                <w:rFonts w:hint="cs"/>
                <w:rtl/>
              </w:rPr>
              <w:t>ותשתיות</w:t>
            </w:r>
            <w:r w:rsidRPr="009E533B">
              <w:rPr>
                <w:rtl/>
              </w:rPr>
              <w:t xml:space="preserve"> </w:t>
            </w:r>
            <w:r w:rsidRPr="009E533B">
              <w:rPr>
                <w:rFonts w:hint="cs"/>
                <w:rtl/>
              </w:rPr>
              <w:t>ובהתאם</w:t>
            </w:r>
            <w:r w:rsidRPr="009E533B">
              <w:rPr>
                <w:rtl/>
              </w:rPr>
              <w:t xml:space="preserve"> </w:t>
            </w:r>
            <w:r w:rsidRPr="009E533B">
              <w:rPr>
                <w:rFonts w:hint="cs"/>
                <w:rtl/>
              </w:rPr>
              <w:t>לתקצוב</w:t>
            </w:r>
            <w:r w:rsidRPr="009E533B">
              <w:rPr>
                <w:rtl/>
              </w:rPr>
              <w:t xml:space="preserve"> </w:t>
            </w:r>
            <w:r w:rsidRPr="009E533B">
              <w:rPr>
                <w:rFonts w:hint="cs"/>
                <w:rtl/>
              </w:rPr>
              <w:t>משרדי</w:t>
            </w:r>
            <w:r w:rsidRPr="009E533B">
              <w:rPr>
                <w:rtl/>
              </w:rPr>
              <w:t xml:space="preserve"> </w:t>
            </w:r>
            <w:r w:rsidRPr="009E533B">
              <w:rPr>
                <w:rFonts w:hint="cs"/>
                <w:rtl/>
              </w:rPr>
              <w:t>הממשלה</w:t>
            </w:r>
            <w:r w:rsidRPr="009E533B">
              <w:rPr>
                <w:rtl/>
              </w:rPr>
              <w:t xml:space="preserve"> </w:t>
            </w:r>
            <w:r w:rsidRPr="009E533B">
              <w:rPr>
                <w:rFonts w:hint="cs"/>
                <w:rtl/>
              </w:rPr>
              <w:t>השונים</w:t>
            </w:r>
          </w:p>
          <w:p w14:paraId="5E379DDA" w14:textId="77777777" w:rsidR="00C51B20" w:rsidRPr="009E533B" w:rsidRDefault="00C51B20" w:rsidP="00AE7E0F">
            <w:pPr>
              <w:rPr>
                <w:rtl/>
              </w:rPr>
            </w:pPr>
            <w:r w:rsidRPr="009E533B">
              <w:rPr>
                <w:rFonts w:hint="cs"/>
                <w:rtl/>
              </w:rPr>
              <w:t>תקציבי</w:t>
            </w:r>
            <w:r w:rsidRPr="009E533B">
              <w:rPr>
                <w:rtl/>
              </w:rPr>
              <w:t xml:space="preserve"> </w:t>
            </w:r>
            <w:r w:rsidRPr="009E533B">
              <w:rPr>
                <w:rFonts w:hint="cs"/>
                <w:rtl/>
              </w:rPr>
              <w:t>הפיתוח</w:t>
            </w:r>
            <w:r w:rsidRPr="009E533B">
              <w:rPr>
                <w:rtl/>
              </w:rPr>
              <w:t xml:space="preserve">, </w:t>
            </w:r>
            <w:r w:rsidRPr="009E533B">
              <w:rPr>
                <w:rFonts w:hint="cs"/>
                <w:rtl/>
              </w:rPr>
              <w:t>בשונה</w:t>
            </w:r>
            <w:r w:rsidRPr="009E533B">
              <w:rPr>
                <w:rtl/>
              </w:rPr>
              <w:t xml:space="preserve"> </w:t>
            </w:r>
            <w:r w:rsidRPr="009E533B">
              <w:rPr>
                <w:rFonts w:hint="cs"/>
                <w:rtl/>
              </w:rPr>
              <w:t>מהתקציב</w:t>
            </w:r>
            <w:r w:rsidRPr="009E533B">
              <w:rPr>
                <w:rtl/>
              </w:rPr>
              <w:t xml:space="preserve"> </w:t>
            </w:r>
            <w:r w:rsidRPr="009E533B">
              <w:rPr>
                <w:rFonts w:hint="cs"/>
                <w:rtl/>
              </w:rPr>
              <w:t>הרגיל</w:t>
            </w:r>
            <w:r w:rsidRPr="009E533B">
              <w:rPr>
                <w:rtl/>
              </w:rPr>
              <w:t xml:space="preserve"> </w:t>
            </w:r>
            <w:r w:rsidRPr="009E533B">
              <w:rPr>
                <w:rFonts w:hint="cs"/>
                <w:rtl/>
              </w:rPr>
              <w:t>מועברים</w:t>
            </w:r>
            <w:r w:rsidRPr="009E533B">
              <w:rPr>
                <w:rtl/>
              </w:rPr>
              <w:t xml:space="preserve"> </w:t>
            </w:r>
            <w:r w:rsidRPr="009E533B">
              <w:rPr>
                <w:rFonts w:hint="cs"/>
                <w:rtl/>
              </w:rPr>
              <w:t>משנה</w:t>
            </w:r>
            <w:r w:rsidRPr="009E533B">
              <w:rPr>
                <w:rtl/>
              </w:rPr>
              <w:t xml:space="preserve"> </w:t>
            </w:r>
            <w:r w:rsidRPr="009E533B">
              <w:rPr>
                <w:rFonts w:hint="cs"/>
                <w:rtl/>
              </w:rPr>
              <w:t>לשנה</w:t>
            </w:r>
            <w:r w:rsidRPr="009E533B">
              <w:rPr>
                <w:rtl/>
              </w:rPr>
              <w:t xml:space="preserve"> </w:t>
            </w:r>
            <w:r w:rsidRPr="009E533B">
              <w:rPr>
                <w:rFonts w:hint="cs"/>
                <w:rtl/>
              </w:rPr>
              <w:t>בהתאם</w:t>
            </w:r>
            <w:r w:rsidRPr="009E533B">
              <w:rPr>
                <w:rtl/>
              </w:rPr>
              <w:t xml:space="preserve"> </w:t>
            </w:r>
            <w:r w:rsidRPr="009E533B">
              <w:rPr>
                <w:rFonts w:hint="cs"/>
                <w:rtl/>
              </w:rPr>
              <w:t>ליתרות</w:t>
            </w:r>
            <w:r w:rsidRPr="009E533B">
              <w:rPr>
                <w:rtl/>
              </w:rPr>
              <w:t xml:space="preserve"> </w:t>
            </w:r>
            <w:r w:rsidRPr="009E533B">
              <w:rPr>
                <w:rFonts w:hint="cs"/>
                <w:rtl/>
              </w:rPr>
              <w:t>התקציביות</w:t>
            </w:r>
            <w:r w:rsidRPr="009E533B">
              <w:rPr>
                <w:rtl/>
              </w:rPr>
              <w:t xml:space="preserve"> </w:t>
            </w:r>
            <w:r w:rsidRPr="009E533B">
              <w:rPr>
                <w:rFonts w:hint="cs"/>
                <w:rtl/>
              </w:rPr>
              <w:t>הנותרות</w:t>
            </w:r>
            <w:r w:rsidRPr="009E533B">
              <w:rPr>
                <w:rtl/>
              </w:rPr>
              <w:t>.</w:t>
            </w:r>
            <w:r w:rsidRPr="009E533B">
              <w:rPr>
                <w:rFonts w:hint="cs"/>
                <w:rtl/>
              </w:rPr>
              <w:t xml:space="preserve"> </w:t>
            </w:r>
          </w:p>
        </w:tc>
      </w:tr>
      <w:tr w:rsidR="00C51B20" w:rsidRPr="009E533B" w14:paraId="7497D882" w14:textId="77777777" w:rsidTr="00B103FD">
        <w:tc>
          <w:tcPr>
            <w:tcW w:w="1064" w:type="dxa"/>
          </w:tcPr>
          <w:p w14:paraId="42D32A60" w14:textId="33F19A45" w:rsidR="00C51B20" w:rsidRPr="009E533B" w:rsidRDefault="00C51B20" w:rsidP="00AE7E0F">
            <w:r>
              <w:t>Fi7</w:t>
            </w:r>
            <w:r w:rsidRPr="00805986">
              <w:t>.01.020</w:t>
            </w:r>
          </w:p>
        </w:tc>
        <w:tc>
          <w:tcPr>
            <w:tcW w:w="9278" w:type="dxa"/>
          </w:tcPr>
          <w:p w14:paraId="3A0D7679" w14:textId="77777777" w:rsidR="00C51B20" w:rsidRPr="009E533B" w:rsidRDefault="00C51B20" w:rsidP="00AE7E0F">
            <w:pPr>
              <w:rPr>
                <w:rtl/>
              </w:rPr>
            </w:pPr>
            <w:r w:rsidRPr="009E533B">
              <w:rPr>
                <w:rFonts w:hint="cs"/>
                <w:rtl/>
              </w:rPr>
              <w:t>כל</w:t>
            </w:r>
            <w:r w:rsidRPr="009E533B">
              <w:rPr>
                <w:rtl/>
              </w:rPr>
              <w:t xml:space="preserve"> </w:t>
            </w:r>
            <w:r w:rsidRPr="009E533B">
              <w:rPr>
                <w:rFonts w:hint="cs"/>
                <w:rtl/>
              </w:rPr>
              <w:t>סעיף</w:t>
            </w:r>
            <w:r w:rsidRPr="009E533B">
              <w:rPr>
                <w:rtl/>
              </w:rPr>
              <w:t xml:space="preserve"> </w:t>
            </w:r>
            <w:r w:rsidRPr="009E533B">
              <w:rPr>
                <w:rFonts w:hint="cs"/>
                <w:rtl/>
              </w:rPr>
              <w:t>תקציבי</w:t>
            </w:r>
            <w:r w:rsidRPr="009E533B">
              <w:rPr>
                <w:rtl/>
              </w:rPr>
              <w:t xml:space="preserve"> </w:t>
            </w:r>
            <w:r w:rsidRPr="009E533B">
              <w:rPr>
                <w:rFonts w:hint="cs"/>
                <w:rtl/>
              </w:rPr>
              <w:t>יכלול</w:t>
            </w:r>
            <w:r w:rsidRPr="009E533B">
              <w:rPr>
                <w:rtl/>
              </w:rPr>
              <w:t xml:space="preserve"> </w:t>
            </w:r>
            <w:r w:rsidRPr="009E533B">
              <w:rPr>
                <w:rFonts w:hint="cs"/>
                <w:rtl/>
              </w:rPr>
              <w:t>רשימת</w:t>
            </w:r>
            <w:r w:rsidRPr="009E533B">
              <w:rPr>
                <w:rtl/>
              </w:rPr>
              <w:t xml:space="preserve"> </w:t>
            </w:r>
            <w:r w:rsidRPr="009E533B">
              <w:rPr>
                <w:rFonts w:hint="cs"/>
                <w:rtl/>
              </w:rPr>
              <w:t>מקורות</w:t>
            </w:r>
            <w:r w:rsidRPr="009E533B">
              <w:rPr>
                <w:rtl/>
              </w:rPr>
              <w:t xml:space="preserve"> </w:t>
            </w:r>
            <w:r w:rsidRPr="009E533B">
              <w:rPr>
                <w:rFonts w:hint="cs"/>
                <w:rtl/>
              </w:rPr>
              <w:t>תקצוב</w:t>
            </w:r>
            <w:r w:rsidRPr="009E533B">
              <w:rPr>
                <w:rtl/>
              </w:rPr>
              <w:t xml:space="preserve"> </w:t>
            </w:r>
            <w:r w:rsidRPr="009E533B">
              <w:rPr>
                <w:rFonts w:hint="cs"/>
                <w:rtl/>
              </w:rPr>
              <w:t>ויעדי</w:t>
            </w:r>
            <w:r w:rsidRPr="009E533B">
              <w:rPr>
                <w:rtl/>
              </w:rPr>
              <w:t xml:space="preserve"> </w:t>
            </w:r>
            <w:r w:rsidRPr="009E533B">
              <w:rPr>
                <w:rFonts w:hint="cs"/>
                <w:rtl/>
              </w:rPr>
              <w:t>תקצוב</w:t>
            </w:r>
            <w:r w:rsidRPr="009E533B">
              <w:rPr>
                <w:rtl/>
              </w:rPr>
              <w:t xml:space="preserve"> (</w:t>
            </w:r>
            <w:r w:rsidRPr="009E533B">
              <w:rPr>
                <w:rFonts w:hint="cs"/>
                <w:rtl/>
              </w:rPr>
              <w:t>תקבולים</w:t>
            </w:r>
            <w:r w:rsidRPr="009E533B">
              <w:rPr>
                <w:rtl/>
              </w:rPr>
              <w:t xml:space="preserve"> </w:t>
            </w:r>
            <w:r w:rsidRPr="009E533B">
              <w:rPr>
                <w:rFonts w:hint="cs"/>
                <w:rtl/>
              </w:rPr>
              <w:t>ותשלומים</w:t>
            </w:r>
            <w:r w:rsidRPr="009E533B">
              <w:rPr>
                <w:rtl/>
              </w:rPr>
              <w:t xml:space="preserve">). </w:t>
            </w:r>
            <w:r w:rsidRPr="009E533B">
              <w:rPr>
                <w:rFonts w:hint="cs"/>
                <w:rtl/>
              </w:rPr>
              <w:t>ניתן</w:t>
            </w:r>
            <w:r w:rsidRPr="009E533B">
              <w:rPr>
                <w:rtl/>
              </w:rPr>
              <w:t xml:space="preserve"> </w:t>
            </w:r>
            <w:r w:rsidRPr="009E533B">
              <w:rPr>
                <w:rFonts w:hint="cs"/>
                <w:rtl/>
              </w:rPr>
              <w:t>להרכיב</w:t>
            </w:r>
            <w:r w:rsidRPr="009E533B">
              <w:rPr>
                <w:rtl/>
              </w:rPr>
              <w:t xml:space="preserve"> </w:t>
            </w:r>
            <w:r w:rsidRPr="009E533B">
              <w:rPr>
                <w:rFonts w:hint="cs"/>
                <w:rtl/>
              </w:rPr>
              <w:t>כל</w:t>
            </w:r>
            <w:r w:rsidRPr="009E533B">
              <w:rPr>
                <w:rtl/>
              </w:rPr>
              <w:t xml:space="preserve"> </w:t>
            </w:r>
            <w:r w:rsidRPr="009E533B">
              <w:rPr>
                <w:rFonts w:hint="cs"/>
                <w:rtl/>
              </w:rPr>
              <w:t>סעיף</w:t>
            </w:r>
            <w:r w:rsidRPr="009E533B">
              <w:rPr>
                <w:rtl/>
              </w:rPr>
              <w:t xml:space="preserve"> </w:t>
            </w:r>
            <w:r w:rsidRPr="009E533B">
              <w:rPr>
                <w:rFonts w:hint="cs"/>
                <w:rtl/>
              </w:rPr>
              <w:t>ממספר</w:t>
            </w:r>
            <w:r w:rsidRPr="009E533B">
              <w:rPr>
                <w:rtl/>
              </w:rPr>
              <w:t xml:space="preserve"> </w:t>
            </w:r>
            <w:r w:rsidRPr="009E533B">
              <w:rPr>
                <w:rFonts w:hint="cs"/>
                <w:rtl/>
              </w:rPr>
              <w:t>מקורות</w:t>
            </w:r>
            <w:r w:rsidRPr="009E533B">
              <w:rPr>
                <w:rtl/>
              </w:rPr>
              <w:t xml:space="preserve"> </w:t>
            </w:r>
            <w:r w:rsidRPr="009E533B">
              <w:rPr>
                <w:rFonts w:hint="cs"/>
                <w:rtl/>
              </w:rPr>
              <w:t>ויעדים</w:t>
            </w:r>
            <w:r w:rsidRPr="009E533B">
              <w:rPr>
                <w:rtl/>
              </w:rPr>
              <w:t xml:space="preserve"> </w:t>
            </w:r>
            <w:r w:rsidRPr="009E533B">
              <w:rPr>
                <w:rFonts w:hint="cs"/>
                <w:rtl/>
              </w:rPr>
              <w:t>שונים</w:t>
            </w:r>
            <w:r w:rsidRPr="009E533B">
              <w:rPr>
                <w:rtl/>
              </w:rPr>
              <w:t xml:space="preserve"> </w:t>
            </w:r>
            <w:r w:rsidRPr="009E533B">
              <w:rPr>
                <w:rFonts w:hint="cs"/>
                <w:rtl/>
              </w:rPr>
              <w:t>ובלבד</w:t>
            </w:r>
            <w:r w:rsidRPr="009E533B">
              <w:rPr>
                <w:rtl/>
              </w:rPr>
              <w:t xml:space="preserve"> </w:t>
            </w:r>
            <w:r w:rsidRPr="009E533B">
              <w:rPr>
                <w:rFonts w:hint="cs"/>
                <w:rtl/>
              </w:rPr>
              <w:t>שישנו</w:t>
            </w:r>
            <w:r w:rsidRPr="009E533B">
              <w:rPr>
                <w:rtl/>
              </w:rPr>
              <w:t xml:space="preserve"> </w:t>
            </w:r>
            <w:r w:rsidRPr="009E533B">
              <w:rPr>
                <w:rFonts w:hint="cs"/>
                <w:rtl/>
              </w:rPr>
              <w:t>איזון</w:t>
            </w:r>
            <w:r w:rsidRPr="009E533B">
              <w:rPr>
                <w:rtl/>
              </w:rPr>
              <w:t xml:space="preserve"> </w:t>
            </w:r>
            <w:r w:rsidRPr="009E533B">
              <w:rPr>
                <w:rFonts w:hint="cs"/>
                <w:rtl/>
              </w:rPr>
              <w:t>בין</w:t>
            </w:r>
            <w:r w:rsidRPr="009E533B">
              <w:rPr>
                <w:rtl/>
              </w:rPr>
              <w:t xml:space="preserve"> </w:t>
            </w:r>
            <w:r w:rsidRPr="009E533B">
              <w:rPr>
                <w:rFonts w:hint="cs"/>
                <w:rtl/>
              </w:rPr>
              <w:t>סך</w:t>
            </w:r>
            <w:r w:rsidRPr="009E533B">
              <w:rPr>
                <w:rtl/>
              </w:rPr>
              <w:t xml:space="preserve"> </w:t>
            </w:r>
            <w:r w:rsidRPr="009E533B">
              <w:rPr>
                <w:rFonts w:hint="cs"/>
                <w:rtl/>
              </w:rPr>
              <w:t>המקורות</w:t>
            </w:r>
            <w:r w:rsidRPr="009E533B">
              <w:rPr>
                <w:rtl/>
              </w:rPr>
              <w:t xml:space="preserve"> </w:t>
            </w:r>
            <w:r w:rsidRPr="009E533B">
              <w:rPr>
                <w:rFonts w:hint="cs"/>
                <w:rtl/>
              </w:rPr>
              <w:t>לסך</w:t>
            </w:r>
            <w:r w:rsidRPr="009E533B">
              <w:rPr>
                <w:rtl/>
              </w:rPr>
              <w:t xml:space="preserve"> </w:t>
            </w:r>
            <w:r w:rsidRPr="009E533B">
              <w:rPr>
                <w:rFonts w:hint="cs"/>
                <w:rtl/>
              </w:rPr>
              <w:t>היעדים</w:t>
            </w:r>
            <w:r w:rsidRPr="009E533B">
              <w:rPr>
                <w:rtl/>
              </w:rPr>
              <w:t>.</w:t>
            </w:r>
          </w:p>
        </w:tc>
      </w:tr>
      <w:tr w:rsidR="00C51B20" w:rsidRPr="009E533B" w14:paraId="4A4A42B9" w14:textId="77777777" w:rsidTr="00B103FD">
        <w:tc>
          <w:tcPr>
            <w:tcW w:w="1064" w:type="dxa"/>
          </w:tcPr>
          <w:p w14:paraId="0059E8B8" w14:textId="6F17A75C" w:rsidR="00C51B20" w:rsidRPr="009E533B" w:rsidRDefault="00C51B20" w:rsidP="00AE7E0F">
            <w:r>
              <w:t>Fi7</w:t>
            </w:r>
            <w:r w:rsidRPr="00805986">
              <w:t>.01.030</w:t>
            </w:r>
          </w:p>
        </w:tc>
        <w:tc>
          <w:tcPr>
            <w:tcW w:w="9278" w:type="dxa"/>
          </w:tcPr>
          <w:p w14:paraId="14418721" w14:textId="77777777" w:rsidR="00C51B20" w:rsidRPr="009E533B" w:rsidRDefault="00C51B20" w:rsidP="00AE7E0F">
            <w:pPr>
              <w:rPr>
                <w:rtl/>
              </w:rPr>
            </w:pPr>
            <w:r w:rsidRPr="009E533B">
              <w:rPr>
                <w:rFonts w:hint="cs"/>
                <w:rtl/>
              </w:rPr>
              <w:t>סעיפי</w:t>
            </w:r>
            <w:r w:rsidRPr="009E533B">
              <w:rPr>
                <w:rtl/>
              </w:rPr>
              <w:t xml:space="preserve"> </w:t>
            </w:r>
            <w:r w:rsidRPr="009E533B">
              <w:rPr>
                <w:rFonts w:hint="cs"/>
                <w:rtl/>
              </w:rPr>
              <w:t>התב</w:t>
            </w:r>
            <w:r w:rsidRPr="009E533B">
              <w:rPr>
                <w:rtl/>
              </w:rPr>
              <w:t>"</w:t>
            </w:r>
            <w:r w:rsidRPr="009E533B">
              <w:rPr>
                <w:rFonts w:hint="cs"/>
                <w:rtl/>
              </w:rPr>
              <w:t>ר</w:t>
            </w:r>
            <w:r w:rsidRPr="009E533B">
              <w:rPr>
                <w:rtl/>
              </w:rPr>
              <w:t xml:space="preserve"> </w:t>
            </w:r>
            <w:r w:rsidRPr="009E533B">
              <w:rPr>
                <w:rFonts w:hint="cs"/>
                <w:rtl/>
              </w:rPr>
              <w:t>יכולים</w:t>
            </w:r>
            <w:r w:rsidRPr="009E533B">
              <w:rPr>
                <w:rtl/>
              </w:rPr>
              <w:t xml:space="preserve"> </w:t>
            </w:r>
            <w:r w:rsidRPr="009E533B">
              <w:rPr>
                <w:rFonts w:hint="cs"/>
                <w:rtl/>
              </w:rPr>
              <w:t>להימצא</w:t>
            </w:r>
            <w:r w:rsidRPr="009E533B">
              <w:rPr>
                <w:rtl/>
              </w:rPr>
              <w:t xml:space="preserve"> </w:t>
            </w:r>
            <w:r w:rsidRPr="009E533B">
              <w:rPr>
                <w:rFonts w:hint="cs"/>
                <w:rtl/>
              </w:rPr>
              <w:t>בסטאטוס</w:t>
            </w:r>
            <w:r w:rsidRPr="009E533B">
              <w:rPr>
                <w:rtl/>
              </w:rPr>
              <w:t xml:space="preserve"> </w:t>
            </w:r>
            <w:r w:rsidRPr="009E533B">
              <w:rPr>
                <w:rFonts w:hint="cs"/>
                <w:rtl/>
              </w:rPr>
              <w:t>פתוח</w:t>
            </w:r>
            <w:r w:rsidRPr="009E533B">
              <w:rPr>
                <w:rtl/>
              </w:rPr>
              <w:t xml:space="preserve"> </w:t>
            </w:r>
            <w:r w:rsidRPr="009E533B">
              <w:rPr>
                <w:rFonts w:hint="cs"/>
                <w:rtl/>
              </w:rPr>
              <w:t>או</w:t>
            </w:r>
            <w:r w:rsidRPr="009E533B">
              <w:rPr>
                <w:rtl/>
              </w:rPr>
              <w:t xml:space="preserve"> </w:t>
            </w:r>
            <w:r w:rsidRPr="009E533B">
              <w:rPr>
                <w:rFonts w:hint="cs"/>
                <w:rtl/>
              </w:rPr>
              <w:t>סגור</w:t>
            </w:r>
            <w:r w:rsidRPr="009E533B">
              <w:rPr>
                <w:rtl/>
              </w:rPr>
              <w:t xml:space="preserve">.  </w:t>
            </w:r>
            <w:r w:rsidRPr="009E533B">
              <w:rPr>
                <w:rFonts w:hint="cs"/>
                <w:rtl/>
              </w:rPr>
              <w:t>סעיף</w:t>
            </w:r>
            <w:r w:rsidRPr="009E533B">
              <w:rPr>
                <w:rtl/>
              </w:rPr>
              <w:t xml:space="preserve"> </w:t>
            </w:r>
            <w:r w:rsidRPr="009E533B">
              <w:rPr>
                <w:rFonts w:hint="cs"/>
                <w:rtl/>
              </w:rPr>
              <w:t>תקציבי</w:t>
            </w:r>
            <w:r w:rsidRPr="009E533B">
              <w:rPr>
                <w:rtl/>
              </w:rPr>
              <w:t xml:space="preserve"> "</w:t>
            </w:r>
            <w:r w:rsidRPr="009E533B">
              <w:rPr>
                <w:rFonts w:hint="cs"/>
                <w:rtl/>
              </w:rPr>
              <w:t>סגור</w:t>
            </w:r>
            <w:r w:rsidRPr="009E533B">
              <w:rPr>
                <w:rtl/>
              </w:rPr>
              <w:t xml:space="preserve">" – </w:t>
            </w:r>
            <w:r w:rsidRPr="009E533B">
              <w:rPr>
                <w:rFonts w:hint="cs"/>
                <w:rtl/>
              </w:rPr>
              <w:t>פירושו</w:t>
            </w:r>
            <w:r w:rsidRPr="009E533B">
              <w:rPr>
                <w:rtl/>
              </w:rPr>
              <w:t xml:space="preserve"> </w:t>
            </w:r>
            <w:r w:rsidRPr="009E533B">
              <w:rPr>
                <w:rFonts w:hint="cs"/>
                <w:rtl/>
              </w:rPr>
              <w:t>שישנו</w:t>
            </w:r>
            <w:r w:rsidRPr="009E533B">
              <w:rPr>
                <w:rtl/>
              </w:rPr>
              <w:t xml:space="preserve"> </w:t>
            </w:r>
            <w:r w:rsidRPr="009E533B">
              <w:rPr>
                <w:rFonts w:hint="cs"/>
                <w:rtl/>
              </w:rPr>
              <w:t>איזון</w:t>
            </w:r>
            <w:r w:rsidRPr="009E533B">
              <w:rPr>
                <w:rtl/>
              </w:rPr>
              <w:t xml:space="preserve"> </w:t>
            </w:r>
            <w:r w:rsidRPr="009E533B">
              <w:rPr>
                <w:rFonts w:hint="cs"/>
                <w:rtl/>
              </w:rPr>
              <w:t>חשבונאי</w:t>
            </w:r>
            <w:r w:rsidRPr="009E533B">
              <w:rPr>
                <w:rtl/>
              </w:rPr>
              <w:t xml:space="preserve"> </w:t>
            </w:r>
            <w:r w:rsidRPr="009E533B">
              <w:rPr>
                <w:rFonts w:hint="cs"/>
                <w:rtl/>
              </w:rPr>
              <w:t>בין</w:t>
            </w:r>
            <w:r w:rsidRPr="009E533B">
              <w:rPr>
                <w:rtl/>
              </w:rPr>
              <w:t xml:space="preserve"> </w:t>
            </w:r>
            <w:r w:rsidRPr="009E533B">
              <w:rPr>
                <w:rFonts w:hint="cs"/>
                <w:rtl/>
              </w:rPr>
              <w:t>המקורות</w:t>
            </w:r>
            <w:r w:rsidRPr="009E533B">
              <w:rPr>
                <w:rtl/>
              </w:rPr>
              <w:t xml:space="preserve"> </w:t>
            </w:r>
            <w:r w:rsidRPr="009E533B">
              <w:rPr>
                <w:rFonts w:hint="cs"/>
                <w:rtl/>
              </w:rPr>
              <w:t>ליעדים</w:t>
            </w:r>
            <w:r w:rsidRPr="009E533B">
              <w:rPr>
                <w:rtl/>
              </w:rPr>
              <w:t xml:space="preserve"> : </w:t>
            </w:r>
            <w:r w:rsidRPr="009E533B">
              <w:rPr>
                <w:rFonts w:hint="cs"/>
                <w:rtl/>
              </w:rPr>
              <w:t>המקורות</w:t>
            </w:r>
            <w:r w:rsidRPr="009E533B">
              <w:rPr>
                <w:rtl/>
              </w:rPr>
              <w:t xml:space="preserve"> </w:t>
            </w:r>
            <w:r w:rsidRPr="009E533B">
              <w:rPr>
                <w:rFonts w:hint="cs"/>
                <w:rtl/>
              </w:rPr>
              <w:t>הספיקו</w:t>
            </w:r>
            <w:r w:rsidRPr="009E533B">
              <w:rPr>
                <w:rtl/>
              </w:rPr>
              <w:t xml:space="preserve"> </w:t>
            </w:r>
            <w:r w:rsidRPr="009E533B">
              <w:rPr>
                <w:rFonts w:hint="cs"/>
                <w:rtl/>
              </w:rPr>
              <w:t>לתשלום</w:t>
            </w:r>
            <w:r w:rsidRPr="009E533B">
              <w:rPr>
                <w:rtl/>
              </w:rPr>
              <w:t xml:space="preserve"> </w:t>
            </w:r>
            <w:r w:rsidRPr="009E533B">
              <w:rPr>
                <w:rFonts w:hint="cs"/>
                <w:rtl/>
              </w:rPr>
              <w:t>כלל</w:t>
            </w:r>
            <w:r w:rsidRPr="009E533B">
              <w:rPr>
                <w:rtl/>
              </w:rPr>
              <w:t xml:space="preserve"> </w:t>
            </w:r>
            <w:r w:rsidRPr="009E533B">
              <w:rPr>
                <w:rFonts w:hint="cs"/>
                <w:rtl/>
              </w:rPr>
              <w:t>יעדי</w:t>
            </w:r>
            <w:r w:rsidRPr="009E533B">
              <w:rPr>
                <w:rtl/>
              </w:rPr>
              <w:t xml:space="preserve"> </w:t>
            </w:r>
            <w:r w:rsidRPr="009E533B">
              <w:rPr>
                <w:rFonts w:hint="cs"/>
                <w:rtl/>
              </w:rPr>
              <w:t>התקצוב</w:t>
            </w:r>
            <w:r w:rsidRPr="009E533B">
              <w:rPr>
                <w:rtl/>
              </w:rPr>
              <w:t xml:space="preserve">. </w:t>
            </w:r>
            <w:r w:rsidRPr="009E533B">
              <w:rPr>
                <w:rFonts w:hint="cs"/>
                <w:rtl/>
              </w:rPr>
              <w:t>כל</w:t>
            </w:r>
            <w:r w:rsidRPr="009E533B">
              <w:rPr>
                <w:rtl/>
              </w:rPr>
              <w:t xml:space="preserve"> </w:t>
            </w:r>
            <w:r w:rsidRPr="009E533B">
              <w:rPr>
                <w:rFonts w:hint="cs"/>
                <w:rtl/>
              </w:rPr>
              <w:t>חוסר</w:t>
            </w:r>
            <w:r w:rsidRPr="009E533B">
              <w:rPr>
                <w:rtl/>
              </w:rPr>
              <w:t xml:space="preserve"> </w:t>
            </w:r>
            <w:r w:rsidRPr="009E533B">
              <w:rPr>
                <w:rFonts w:hint="cs"/>
                <w:rtl/>
              </w:rPr>
              <w:t>איזון</w:t>
            </w:r>
            <w:r w:rsidRPr="009E533B">
              <w:rPr>
                <w:rtl/>
              </w:rPr>
              <w:t xml:space="preserve"> – </w:t>
            </w:r>
            <w:r w:rsidRPr="009E533B">
              <w:rPr>
                <w:rFonts w:hint="cs"/>
                <w:rtl/>
              </w:rPr>
              <w:t>מוגדר</w:t>
            </w:r>
            <w:r w:rsidRPr="009E533B">
              <w:rPr>
                <w:rtl/>
              </w:rPr>
              <w:t xml:space="preserve"> </w:t>
            </w:r>
            <w:r w:rsidRPr="009E533B">
              <w:rPr>
                <w:rFonts w:hint="cs"/>
                <w:rtl/>
              </w:rPr>
              <w:t>כסעיף</w:t>
            </w:r>
            <w:r w:rsidRPr="009E533B">
              <w:rPr>
                <w:rtl/>
              </w:rPr>
              <w:t xml:space="preserve"> "</w:t>
            </w:r>
            <w:r w:rsidRPr="009E533B">
              <w:rPr>
                <w:rFonts w:hint="cs"/>
                <w:rtl/>
              </w:rPr>
              <w:t>פתוח</w:t>
            </w:r>
            <w:r w:rsidRPr="009E533B">
              <w:rPr>
                <w:rtl/>
              </w:rPr>
              <w:t>".</w:t>
            </w:r>
          </w:p>
        </w:tc>
      </w:tr>
      <w:tr w:rsidR="00C51B20" w:rsidRPr="009E533B" w14:paraId="43662AD8" w14:textId="77777777" w:rsidTr="00B103FD">
        <w:tc>
          <w:tcPr>
            <w:tcW w:w="1064" w:type="dxa"/>
          </w:tcPr>
          <w:p w14:paraId="1DEE8542" w14:textId="334E756F" w:rsidR="00C51B20" w:rsidRPr="009E533B" w:rsidRDefault="00C51B20" w:rsidP="00AE7E0F">
            <w:r>
              <w:t>Fi7</w:t>
            </w:r>
            <w:r w:rsidRPr="00805986">
              <w:t>.01.040</w:t>
            </w:r>
          </w:p>
        </w:tc>
        <w:tc>
          <w:tcPr>
            <w:tcW w:w="9278" w:type="dxa"/>
          </w:tcPr>
          <w:p w14:paraId="627AE47B" w14:textId="28DA7C42" w:rsidR="00C51B20" w:rsidRPr="009E533B" w:rsidRDefault="00C51B20" w:rsidP="00AE7E0F">
            <w:pPr>
              <w:rPr>
                <w:rtl/>
              </w:rPr>
            </w:pPr>
            <w:r w:rsidRPr="009E533B">
              <w:rPr>
                <w:rFonts w:hint="cs"/>
                <w:rtl/>
              </w:rPr>
              <w:t>בשל</w:t>
            </w:r>
            <w:r w:rsidRPr="009E533B">
              <w:rPr>
                <w:rtl/>
              </w:rPr>
              <w:t xml:space="preserve"> </w:t>
            </w:r>
            <w:r w:rsidRPr="009E533B">
              <w:rPr>
                <w:rFonts w:hint="cs"/>
                <w:rtl/>
              </w:rPr>
              <w:t>רגישותו</w:t>
            </w:r>
            <w:r w:rsidRPr="009E533B">
              <w:rPr>
                <w:rtl/>
              </w:rPr>
              <w:t xml:space="preserve"> </w:t>
            </w:r>
            <w:r w:rsidRPr="009E533B">
              <w:rPr>
                <w:rFonts w:hint="cs"/>
                <w:rtl/>
              </w:rPr>
              <w:t>של</w:t>
            </w:r>
            <w:r w:rsidRPr="009E533B">
              <w:rPr>
                <w:rtl/>
              </w:rPr>
              <w:t xml:space="preserve"> </w:t>
            </w:r>
            <w:r w:rsidRPr="009E533B">
              <w:rPr>
                <w:rFonts w:hint="cs"/>
                <w:rtl/>
              </w:rPr>
              <w:t>התב</w:t>
            </w:r>
            <w:r w:rsidRPr="009E533B">
              <w:rPr>
                <w:rtl/>
              </w:rPr>
              <w:t>"</w:t>
            </w:r>
            <w:r w:rsidRPr="009E533B">
              <w:rPr>
                <w:rFonts w:hint="cs"/>
                <w:rtl/>
              </w:rPr>
              <w:t>ר</w:t>
            </w:r>
            <w:r w:rsidRPr="009E533B">
              <w:rPr>
                <w:rtl/>
              </w:rPr>
              <w:t xml:space="preserve"> – </w:t>
            </w:r>
            <w:r w:rsidRPr="009E533B">
              <w:rPr>
                <w:rFonts w:hint="cs"/>
                <w:rtl/>
              </w:rPr>
              <w:t>נדרש</w:t>
            </w:r>
            <w:r w:rsidRPr="009E533B">
              <w:rPr>
                <w:rtl/>
              </w:rPr>
              <w:t xml:space="preserve"> </w:t>
            </w:r>
            <w:r w:rsidRPr="009E533B">
              <w:rPr>
                <w:rFonts w:hint="cs"/>
                <w:rtl/>
              </w:rPr>
              <w:t>להביא</w:t>
            </w:r>
            <w:r w:rsidRPr="009E533B">
              <w:rPr>
                <w:rtl/>
              </w:rPr>
              <w:t xml:space="preserve"> </w:t>
            </w:r>
            <w:r w:rsidRPr="009E533B">
              <w:rPr>
                <w:rFonts w:hint="cs"/>
                <w:rtl/>
              </w:rPr>
              <w:t>כל</w:t>
            </w:r>
            <w:r w:rsidRPr="009E533B">
              <w:rPr>
                <w:rtl/>
              </w:rPr>
              <w:t xml:space="preserve"> </w:t>
            </w:r>
            <w:r w:rsidRPr="009E533B">
              <w:rPr>
                <w:rFonts w:hint="cs"/>
                <w:rtl/>
              </w:rPr>
              <w:t>סעיף</w:t>
            </w:r>
            <w:r w:rsidRPr="009E533B">
              <w:rPr>
                <w:rtl/>
              </w:rPr>
              <w:t xml:space="preserve"> </w:t>
            </w:r>
            <w:r w:rsidRPr="009E533B">
              <w:rPr>
                <w:rFonts w:hint="cs"/>
                <w:rtl/>
              </w:rPr>
              <w:t>תקציב</w:t>
            </w:r>
            <w:r w:rsidRPr="009E533B">
              <w:rPr>
                <w:rtl/>
              </w:rPr>
              <w:t xml:space="preserve"> </w:t>
            </w:r>
            <w:r w:rsidRPr="009E533B">
              <w:rPr>
                <w:rFonts w:hint="cs"/>
                <w:rtl/>
              </w:rPr>
              <w:t>בתב</w:t>
            </w:r>
            <w:r w:rsidRPr="009E533B">
              <w:rPr>
                <w:rtl/>
              </w:rPr>
              <w:t>"</w:t>
            </w:r>
            <w:r w:rsidRPr="009E533B">
              <w:rPr>
                <w:rFonts w:hint="cs"/>
                <w:rtl/>
              </w:rPr>
              <w:t>ר</w:t>
            </w:r>
            <w:r w:rsidRPr="009E533B">
              <w:rPr>
                <w:rtl/>
              </w:rPr>
              <w:t xml:space="preserve"> </w:t>
            </w:r>
            <w:r w:rsidRPr="009E533B">
              <w:rPr>
                <w:rFonts w:hint="cs"/>
                <w:rtl/>
              </w:rPr>
              <w:t>לאישור</w:t>
            </w:r>
            <w:r w:rsidRPr="009E533B">
              <w:rPr>
                <w:rtl/>
              </w:rPr>
              <w:t xml:space="preserve"> </w:t>
            </w:r>
            <w:r w:rsidRPr="009E533B">
              <w:rPr>
                <w:rFonts w:hint="cs"/>
                <w:rtl/>
              </w:rPr>
              <w:t>מספר</w:t>
            </w:r>
            <w:r w:rsidRPr="009E533B">
              <w:rPr>
                <w:rtl/>
              </w:rPr>
              <w:t xml:space="preserve"> </w:t>
            </w:r>
            <w:r w:rsidRPr="009E533B">
              <w:rPr>
                <w:rFonts w:hint="cs"/>
                <w:rtl/>
              </w:rPr>
              <w:t>גורמים</w:t>
            </w:r>
            <w:r w:rsidRPr="009E533B">
              <w:rPr>
                <w:rtl/>
              </w:rPr>
              <w:t xml:space="preserve"> : </w:t>
            </w:r>
            <w:r w:rsidRPr="009E533B">
              <w:rPr>
                <w:rFonts w:hint="cs"/>
                <w:rtl/>
              </w:rPr>
              <w:t>משרד</w:t>
            </w:r>
            <w:r w:rsidRPr="009E533B">
              <w:rPr>
                <w:rtl/>
              </w:rPr>
              <w:t xml:space="preserve"> </w:t>
            </w:r>
            <w:r w:rsidRPr="009E533B">
              <w:rPr>
                <w:rFonts w:hint="cs"/>
                <w:rtl/>
              </w:rPr>
              <w:t>הפנים</w:t>
            </w:r>
            <w:r w:rsidRPr="009E533B">
              <w:rPr>
                <w:rtl/>
              </w:rPr>
              <w:t xml:space="preserve">, </w:t>
            </w:r>
            <w:r w:rsidRPr="009E533B">
              <w:rPr>
                <w:rFonts w:hint="cs"/>
                <w:rtl/>
              </w:rPr>
              <w:t>ממונה</w:t>
            </w:r>
            <w:r w:rsidRPr="009E533B">
              <w:rPr>
                <w:rtl/>
              </w:rPr>
              <w:t xml:space="preserve">, </w:t>
            </w:r>
            <w:r w:rsidRPr="009E533B">
              <w:rPr>
                <w:rFonts w:hint="cs"/>
                <w:rtl/>
              </w:rPr>
              <w:t>מבקר</w:t>
            </w:r>
            <w:r w:rsidRPr="009E533B">
              <w:rPr>
                <w:rtl/>
              </w:rPr>
              <w:t xml:space="preserve"> </w:t>
            </w:r>
            <w:r w:rsidRPr="009E533B">
              <w:rPr>
                <w:rFonts w:hint="cs"/>
                <w:rtl/>
              </w:rPr>
              <w:t>המדינה</w:t>
            </w:r>
            <w:r w:rsidRPr="009E533B">
              <w:rPr>
                <w:rtl/>
              </w:rPr>
              <w:t xml:space="preserve">, </w:t>
            </w:r>
            <w:r w:rsidRPr="009E533B">
              <w:rPr>
                <w:rFonts w:hint="cs"/>
                <w:rtl/>
              </w:rPr>
              <w:t>גורמים</w:t>
            </w:r>
            <w:r w:rsidRPr="009E533B">
              <w:rPr>
                <w:rtl/>
              </w:rPr>
              <w:t xml:space="preserve"> </w:t>
            </w:r>
            <w:r>
              <w:rPr>
                <w:rFonts w:hint="cs"/>
                <w:rtl/>
              </w:rPr>
              <w:t>ב</w:t>
            </w:r>
            <w:r w:rsidR="00584A90">
              <w:rPr>
                <w:rFonts w:hint="cs"/>
                <w:rtl/>
              </w:rPr>
              <w:t>מעוצה</w:t>
            </w:r>
            <w:r>
              <w:rPr>
                <w:rFonts w:hint="cs"/>
                <w:rtl/>
              </w:rPr>
              <w:t xml:space="preserve"> ועוד</w:t>
            </w:r>
            <w:r w:rsidRPr="009E533B">
              <w:rPr>
                <w:rtl/>
              </w:rPr>
              <w:t xml:space="preserve">. </w:t>
            </w:r>
            <w:r w:rsidRPr="009E533B">
              <w:rPr>
                <w:rFonts w:hint="cs"/>
                <w:rtl/>
              </w:rPr>
              <w:t>כל</w:t>
            </w:r>
            <w:r w:rsidRPr="009E533B">
              <w:rPr>
                <w:rtl/>
              </w:rPr>
              <w:t xml:space="preserve"> </w:t>
            </w:r>
            <w:r w:rsidRPr="009E533B">
              <w:rPr>
                <w:rFonts w:hint="cs"/>
                <w:rtl/>
              </w:rPr>
              <w:t>שינוי</w:t>
            </w:r>
            <w:r w:rsidRPr="009E533B">
              <w:rPr>
                <w:rtl/>
              </w:rPr>
              <w:t xml:space="preserve"> </w:t>
            </w:r>
            <w:r w:rsidRPr="009E533B">
              <w:rPr>
                <w:rFonts w:hint="cs"/>
                <w:rtl/>
              </w:rPr>
              <w:t>בתב</w:t>
            </w:r>
            <w:r w:rsidRPr="009E533B">
              <w:rPr>
                <w:rtl/>
              </w:rPr>
              <w:t>"</w:t>
            </w:r>
            <w:r w:rsidRPr="009E533B">
              <w:rPr>
                <w:rFonts w:hint="cs"/>
                <w:rtl/>
              </w:rPr>
              <w:t>ר</w:t>
            </w:r>
            <w:r w:rsidRPr="009E533B">
              <w:rPr>
                <w:rtl/>
              </w:rPr>
              <w:t xml:space="preserve"> (</w:t>
            </w:r>
            <w:r w:rsidRPr="009E533B">
              <w:rPr>
                <w:rFonts w:hint="cs"/>
                <w:rtl/>
              </w:rPr>
              <w:t>הוספת</w:t>
            </w:r>
            <w:r w:rsidRPr="009E533B">
              <w:rPr>
                <w:rtl/>
              </w:rPr>
              <w:t xml:space="preserve"> </w:t>
            </w:r>
            <w:r w:rsidRPr="009E533B">
              <w:rPr>
                <w:rFonts w:hint="cs"/>
                <w:rtl/>
              </w:rPr>
              <w:t>או</w:t>
            </w:r>
            <w:r w:rsidRPr="009E533B">
              <w:rPr>
                <w:rtl/>
              </w:rPr>
              <w:t xml:space="preserve"> </w:t>
            </w:r>
            <w:r w:rsidRPr="009E533B">
              <w:rPr>
                <w:rFonts w:hint="cs"/>
                <w:rtl/>
              </w:rPr>
              <w:t>הפחתת</w:t>
            </w:r>
            <w:r w:rsidRPr="009E533B">
              <w:rPr>
                <w:rtl/>
              </w:rPr>
              <w:t xml:space="preserve"> </w:t>
            </w:r>
            <w:r w:rsidRPr="009E533B">
              <w:rPr>
                <w:rFonts w:hint="cs"/>
                <w:rtl/>
              </w:rPr>
              <w:t>מקור</w:t>
            </w:r>
            <w:r w:rsidRPr="009E533B">
              <w:rPr>
                <w:rtl/>
              </w:rPr>
              <w:t xml:space="preserve"> </w:t>
            </w:r>
            <w:r w:rsidRPr="009E533B">
              <w:rPr>
                <w:rFonts w:hint="cs"/>
                <w:rtl/>
              </w:rPr>
              <w:t>תקציבי</w:t>
            </w:r>
            <w:r w:rsidRPr="009E533B">
              <w:rPr>
                <w:rtl/>
              </w:rPr>
              <w:t xml:space="preserve">) </w:t>
            </w:r>
            <w:r w:rsidRPr="009E533B">
              <w:rPr>
                <w:rFonts w:hint="cs"/>
                <w:rtl/>
              </w:rPr>
              <w:t>מחייב</w:t>
            </w:r>
            <w:r w:rsidRPr="009E533B">
              <w:rPr>
                <w:rtl/>
              </w:rPr>
              <w:t xml:space="preserve"> </w:t>
            </w:r>
            <w:r w:rsidRPr="009E533B">
              <w:rPr>
                <w:rFonts w:hint="cs"/>
                <w:rtl/>
              </w:rPr>
              <w:t>להביא</w:t>
            </w:r>
            <w:r w:rsidRPr="009E533B">
              <w:rPr>
                <w:rtl/>
              </w:rPr>
              <w:t xml:space="preserve"> </w:t>
            </w:r>
            <w:r w:rsidRPr="009E533B">
              <w:rPr>
                <w:rFonts w:hint="cs"/>
                <w:rtl/>
              </w:rPr>
              <w:t>לאישור</w:t>
            </w:r>
            <w:r w:rsidRPr="009E533B">
              <w:rPr>
                <w:rtl/>
              </w:rPr>
              <w:t xml:space="preserve"> </w:t>
            </w:r>
            <w:r w:rsidRPr="009E533B">
              <w:rPr>
                <w:rFonts w:hint="cs"/>
                <w:rtl/>
              </w:rPr>
              <w:t>מחדש</w:t>
            </w:r>
            <w:r w:rsidRPr="009E533B">
              <w:rPr>
                <w:rtl/>
              </w:rPr>
              <w:t xml:space="preserve">. </w:t>
            </w:r>
            <w:r w:rsidRPr="009E533B">
              <w:rPr>
                <w:rFonts w:hint="cs"/>
                <w:rtl/>
              </w:rPr>
              <w:t>במידה</w:t>
            </w:r>
            <w:r w:rsidRPr="009E533B">
              <w:rPr>
                <w:rtl/>
              </w:rPr>
              <w:t xml:space="preserve"> </w:t>
            </w:r>
            <w:r w:rsidRPr="009E533B">
              <w:rPr>
                <w:rFonts w:hint="cs"/>
                <w:rtl/>
              </w:rPr>
              <w:t>ומבוצעת</w:t>
            </w:r>
            <w:r w:rsidRPr="009E533B">
              <w:rPr>
                <w:rtl/>
              </w:rPr>
              <w:t xml:space="preserve"> </w:t>
            </w:r>
            <w:r w:rsidRPr="009E533B">
              <w:rPr>
                <w:rFonts w:hint="cs"/>
                <w:rtl/>
              </w:rPr>
              <w:t>העברה</w:t>
            </w:r>
            <w:r w:rsidRPr="009E533B">
              <w:rPr>
                <w:rtl/>
              </w:rPr>
              <w:t xml:space="preserve"> </w:t>
            </w:r>
            <w:r w:rsidRPr="009E533B">
              <w:rPr>
                <w:rFonts w:hint="cs"/>
                <w:rtl/>
              </w:rPr>
              <w:t>בין</w:t>
            </w:r>
            <w:r w:rsidRPr="009E533B">
              <w:rPr>
                <w:rtl/>
              </w:rPr>
              <w:t xml:space="preserve"> </w:t>
            </w:r>
            <w:r w:rsidRPr="009E533B">
              <w:rPr>
                <w:rFonts w:hint="cs"/>
                <w:rtl/>
              </w:rPr>
              <w:t>סעיף</w:t>
            </w:r>
            <w:r w:rsidRPr="009E533B">
              <w:rPr>
                <w:rtl/>
              </w:rPr>
              <w:t xml:space="preserve"> </w:t>
            </w:r>
            <w:r w:rsidRPr="009E533B">
              <w:rPr>
                <w:rFonts w:hint="cs"/>
                <w:rtl/>
              </w:rPr>
              <w:t>לסעיף</w:t>
            </w:r>
            <w:r w:rsidRPr="009E533B">
              <w:rPr>
                <w:rtl/>
              </w:rPr>
              <w:t xml:space="preserve"> , </w:t>
            </w:r>
            <w:r w:rsidRPr="009E533B">
              <w:rPr>
                <w:rFonts w:hint="cs"/>
                <w:rtl/>
              </w:rPr>
              <w:t>מובאים</w:t>
            </w:r>
            <w:r w:rsidRPr="009E533B">
              <w:rPr>
                <w:rtl/>
              </w:rPr>
              <w:t xml:space="preserve"> </w:t>
            </w:r>
            <w:r w:rsidRPr="009E533B">
              <w:rPr>
                <w:rFonts w:hint="cs"/>
                <w:rtl/>
              </w:rPr>
              <w:t>שני</w:t>
            </w:r>
            <w:r w:rsidRPr="009E533B">
              <w:rPr>
                <w:rtl/>
              </w:rPr>
              <w:t xml:space="preserve"> </w:t>
            </w:r>
            <w:r w:rsidRPr="009E533B">
              <w:rPr>
                <w:rFonts w:hint="cs"/>
                <w:rtl/>
              </w:rPr>
              <w:t>הסעיפים</w:t>
            </w:r>
            <w:r w:rsidRPr="009E533B">
              <w:rPr>
                <w:rtl/>
              </w:rPr>
              <w:t xml:space="preserve"> </w:t>
            </w:r>
            <w:r w:rsidRPr="009E533B">
              <w:rPr>
                <w:rFonts w:hint="cs"/>
                <w:rtl/>
              </w:rPr>
              <w:t>לאישור</w:t>
            </w:r>
            <w:r w:rsidRPr="009E533B">
              <w:rPr>
                <w:rtl/>
              </w:rPr>
              <w:t xml:space="preserve"> </w:t>
            </w:r>
            <w:r w:rsidRPr="009E533B">
              <w:rPr>
                <w:rFonts w:hint="cs"/>
                <w:rtl/>
              </w:rPr>
              <w:t>מחדש</w:t>
            </w:r>
            <w:r w:rsidRPr="009E533B">
              <w:rPr>
                <w:rtl/>
              </w:rPr>
              <w:t>.</w:t>
            </w:r>
          </w:p>
        </w:tc>
      </w:tr>
      <w:tr w:rsidR="00C51B20" w:rsidRPr="009E533B" w14:paraId="3EF15117" w14:textId="77777777" w:rsidTr="00B103FD">
        <w:tc>
          <w:tcPr>
            <w:tcW w:w="1064" w:type="dxa"/>
          </w:tcPr>
          <w:p w14:paraId="41867E5B" w14:textId="50DC3797" w:rsidR="00C51B20" w:rsidRPr="009E533B" w:rsidRDefault="00C51B20" w:rsidP="00AE7E0F">
            <w:r>
              <w:t>Fi7</w:t>
            </w:r>
            <w:r w:rsidRPr="00805986">
              <w:t>.01.050</w:t>
            </w:r>
          </w:p>
        </w:tc>
        <w:tc>
          <w:tcPr>
            <w:tcW w:w="9278" w:type="dxa"/>
          </w:tcPr>
          <w:p w14:paraId="5FAA3363" w14:textId="77777777" w:rsidR="00C51B20" w:rsidRPr="009E533B" w:rsidRDefault="00C51B20" w:rsidP="00AE7E0F">
            <w:pPr>
              <w:rPr>
                <w:rtl/>
              </w:rPr>
            </w:pPr>
            <w:r w:rsidRPr="009E533B">
              <w:rPr>
                <w:rFonts w:hint="cs"/>
                <w:rtl/>
              </w:rPr>
              <w:t>בשל</w:t>
            </w:r>
            <w:r w:rsidRPr="009E533B">
              <w:rPr>
                <w:rtl/>
              </w:rPr>
              <w:t xml:space="preserve"> </w:t>
            </w:r>
            <w:r w:rsidRPr="009E533B">
              <w:rPr>
                <w:rFonts w:hint="cs"/>
                <w:rtl/>
              </w:rPr>
              <w:t>מורכבותו</w:t>
            </w:r>
            <w:r w:rsidRPr="009E533B">
              <w:rPr>
                <w:rtl/>
              </w:rPr>
              <w:t xml:space="preserve"> </w:t>
            </w:r>
            <w:r w:rsidRPr="009E533B">
              <w:rPr>
                <w:rFonts w:hint="cs"/>
                <w:rtl/>
              </w:rPr>
              <w:t>של</w:t>
            </w:r>
            <w:r w:rsidRPr="009E533B">
              <w:rPr>
                <w:rtl/>
              </w:rPr>
              <w:t xml:space="preserve"> </w:t>
            </w:r>
            <w:r w:rsidRPr="009E533B">
              <w:rPr>
                <w:rFonts w:hint="cs"/>
                <w:rtl/>
              </w:rPr>
              <w:t>תהליך</w:t>
            </w:r>
            <w:r w:rsidRPr="009E533B">
              <w:rPr>
                <w:rtl/>
              </w:rPr>
              <w:t xml:space="preserve"> </w:t>
            </w:r>
            <w:r w:rsidRPr="009E533B">
              <w:rPr>
                <w:rFonts w:hint="cs"/>
                <w:rtl/>
              </w:rPr>
              <w:t>האישור</w:t>
            </w:r>
            <w:r w:rsidRPr="009E533B">
              <w:rPr>
                <w:rtl/>
              </w:rPr>
              <w:t xml:space="preserve">, </w:t>
            </w:r>
            <w:r w:rsidRPr="009E533B">
              <w:rPr>
                <w:rFonts w:hint="cs"/>
                <w:rtl/>
              </w:rPr>
              <w:t>נדרש</w:t>
            </w:r>
            <w:r w:rsidRPr="009E533B">
              <w:rPr>
                <w:rtl/>
              </w:rPr>
              <w:t xml:space="preserve"> </w:t>
            </w:r>
            <w:r w:rsidRPr="009E533B">
              <w:rPr>
                <w:rFonts w:hint="cs"/>
                <w:rtl/>
              </w:rPr>
              <w:t>הליך</w:t>
            </w:r>
            <w:r w:rsidRPr="009E533B">
              <w:rPr>
                <w:rtl/>
              </w:rPr>
              <w:t xml:space="preserve"> </w:t>
            </w:r>
            <w:r w:rsidRPr="009E533B">
              <w:rPr>
                <w:rFonts w:hint="cs"/>
                <w:rtl/>
              </w:rPr>
              <w:t>מעקב</w:t>
            </w:r>
            <w:r w:rsidRPr="009E533B">
              <w:rPr>
                <w:rtl/>
              </w:rPr>
              <w:t xml:space="preserve"> </w:t>
            </w:r>
            <w:r w:rsidRPr="009E533B">
              <w:rPr>
                <w:rFonts w:hint="cs"/>
                <w:rtl/>
              </w:rPr>
              <w:t>אחר</w:t>
            </w:r>
            <w:r w:rsidRPr="009E533B">
              <w:rPr>
                <w:rtl/>
              </w:rPr>
              <w:t xml:space="preserve"> </w:t>
            </w:r>
            <w:r w:rsidRPr="009E533B">
              <w:rPr>
                <w:rFonts w:hint="cs"/>
                <w:rtl/>
              </w:rPr>
              <w:t>אישורי</w:t>
            </w:r>
            <w:r w:rsidRPr="009E533B">
              <w:rPr>
                <w:rtl/>
              </w:rPr>
              <w:t xml:space="preserve"> </w:t>
            </w:r>
            <w:r w:rsidRPr="009E533B">
              <w:rPr>
                <w:rFonts w:hint="cs"/>
                <w:rtl/>
              </w:rPr>
              <w:t>גורמים</w:t>
            </w:r>
            <w:r w:rsidRPr="009E533B">
              <w:rPr>
                <w:rtl/>
              </w:rPr>
              <w:t xml:space="preserve"> </w:t>
            </w:r>
            <w:r w:rsidRPr="009E533B">
              <w:rPr>
                <w:rFonts w:hint="cs"/>
                <w:rtl/>
              </w:rPr>
              <w:t>בתב</w:t>
            </w:r>
            <w:r w:rsidRPr="009E533B">
              <w:rPr>
                <w:rtl/>
              </w:rPr>
              <w:t>"</w:t>
            </w:r>
            <w:r w:rsidRPr="009E533B">
              <w:rPr>
                <w:rFonts w:hint="cs"/>
                <w:rtl/>
              </w:rPr>
              <w:t>ר</w:t>
            </w:r>
            <w:r w:rsidRPr="009E533B">
              <w:rPr>
                <w:rtl/>
              </w:rPr>
              <w:t xml:space="preserve">, </w:t>
            </w:r>
            <w:r w:rsidRPr="009E533B">
              <w:rPr>
                <w:rFonts w:hint="cs"/>
                <w:rtl/>
              </w:rPr>
              <w:t>הפקת</w:t>
            </w:r>
            <w:r w:rsidRPr="009E533B">
              <w:rPr>
                <w:rtl/>
              </w:rPr>
              <w:t xml:space="preserve"> </w:t>
            </w:r>
            <w:r w:rsidRPr="009E533B">
              <w:rPr>
                <w:rFonts w:hint="cs"/>
                <w:rtl/>
              </w:rPr>
              <w:t>מסמכי</w:t>
            </w:r>
            <w:r w:rsidRPr="009E533B">
              <w:rPr>
                <w:rtl/>
              </w:rPr>
              <w:t xml:space="preserve"> </w:t>
            </w:r>
            <w:r w:rsidRPr="009E533B">
              <w:rPr>
                <w:rFonts w:hint="cs"/>
                <w:rtl/>
              </w:rPr>
              <w:t>אישור</w:t>
            </w:r>
            <w:r w:rsidRPr="009E533B">
              <w:rPr>
                <w:rtl/>
              </w:rPr>
              <w:t xml:space="preserve"> </w:t>
            </w:r>
            <w:r w:rsidRPr="009E533B">
              <w:rPr>
                <w:rFonts w:hint="cs"/>
                <w:rtl/>
              </w:rPr>
              <w:t>תב</w:t>
            </w:r>
            <w:r w:rsidRPr="009E533B">
              <w:rPr>
                <w:rtl/>
              </w:rPr>
              <w:t>"</w:t>
            </w:r>
            <w:r w:rsidRPr="009E533B">
              <w:rPr>
                <w:rFonts w:hint="cs"/>
                <w:rtl/>
              </w:rPr>
              <w:t>ר</w:t>
            </w:r>
            <w:r w:rsidRPr="009E533B">
              <w:rPr>
                <w:rtl/>
              </w:rPr>
              <w:t xml:space="preserve"> </w:t>
            </w:r>
            <w:r w:rsidRPr="009E533B">
              <w:rPr>
                <w:rFonts w:hint="cs"/>
                <w:rtl/>
              </w:rPr>
              <w:t>בפורמט</w:t>
            </w:r>
            <w:r w:rsidRPr="009E533B">
              <w:rPr>
                <w:rtl/>
              </w:rPr>
              <w:t xml:space="preserve"> </w:t>
            </w:r>
            <w:r w:rsidRPr="009E533B">
              <w:rPr>
                <w:rFonts w:hint="cs"/>
                <w:rtl/>
              </w:rPr>
              <w:t>קבוע</w:t>
            </w:r>
            <w:r w:rsidRPr="009E533B">
              <w:rPr>
                <w:rtl/>
              </w:rPr>
              <w:t xml:space="preserve">,  </w:t>
            </w:r>
            <w:r w:rsidRPr="009E533B">
              <w:rPr>
                <w:rFonts w:hint="cs"/>
                <w:rtl/>
              </w:rPr>
              <w:t>מניעת</w:t>
            </w:r>
            <w:r w:rsidRPr="009E533B">
              <w:rPr>
                <w:rtl/>
              </w:rPr>
              <w:t xml:space="preserve"> </w:t>
            </w:r>
            <w:r w:rsidRPr="009E533B">
              <w:rPr>
                <w:rFonts w:hint="cs"/>
                <w:rtl/>
              </w:rPr>
              <w:t>אפשרות</w:t>
            </w:r>
            <w:r w:rsidRPr="009E533B">
              <w:rPr>
                <w:rtl/>
              </w:rPr>
              <w:t xml:space="preserve"> </w:t>
            </w:r>
            <w:r w:rsidRPr="009E533B">
              <w:rPr>
                <w:rFonts w:hint="cs"/>
                <w:rtl/>
              </w:rPr>
              <w:t>ביצוע</w:t>
            </w:r>
            <w:r w:rsidRPr="009E533B">
              <w:rPr>
                <w:rtl/>
              </w:rPr>
              <w:t xml:space="preserve"> </w:t>
            </w:r>
            <w:r w:rsidRPr="009E533B">
              <w:rPr>
                <w:rFonts w:hint="cs"/>
                <w:rtl/>
              </w:rPr>
              <w:t>שינויים</w:t>
            </w:r>
            <w:r w:rsidRPr="009E533B">
              <w:rPr>
                <w:rtl/>
              </w:rPr>
              <w:t xml:space="preserve"> </w:t>
            </w:r>
            <w:r w:rsidRPr="009E533B">
              <w:rPr>
                <w:rFonts w:hint="cs"/>
                <w:rtl/>
              </w:rPr>
              <w:t>בסעיף</w:t>
            </w:r>
            <w:r w:rsidRPr="009E533B">
              <w:rPr>
                <w:rtl/>
              </w:rPr>
              <w:t xml:space="preserve"> </w:t>
            </w:r>
            <w:r w:rsidRPr="009E533B">
              <w:rPr>
                <w:rFonts w:hint="cs"/>
                <w:rtl/>
              </w:rPr>
              <w:t>אלא</w:t>
            </w:r>
            <w:r w:rsidRPr="009E533B">
              <w:rPr>
                <w:rtl/>
              </w:rPr>
              <w:t xml:space="preserve"> </w:t>
            </w:r>
            <w:r w:rsidRPr="009E533B">
              <w:rPr>
                <w:rFonts w:hint="cs"/>
                <w:rtl/>
              </w:rPr>
              <w:t>ע</w:t>
            </w:r>
            <w:r w:rsidRPr="009E533B">
              <w:rPr>
                <w:rtl/>
              </w:rPr>
              <w:t>"</w:t>
            </w:r>
            <w:r w:rsidRPr="009E533B">
              <w:rPr>
                <w:rFonts w:hint="cs"/>
                <w:rtl/>
              </w:rPr>
              <w:t>י</w:t>
            </w:r>
            <w:r w:rsidRPr="009E533B">
              <w:rPr>
                <w:rtl/>
              </w:rPr>
              <w:t xml:space="preserve"> </w:t>
            </w:r>
            <w:r w:rsidRPr="009E533B">
              <w:rPr>
                <w:rFonts w:hint="cs"/>
                <w:rtl/>
              </w:rPr>
              <w:t>מורשים</w:t>
            </w:r>
          </w:p>
        </w:tc>
      </w:tr>
      <w:tr w:rsidR="00C51B20" w:rsidRPr="009E533B" w14:paraId="270414E7" w14:textId="77777777" w:rsidTr="00B103FD">
        <w:tc>
          <w:tcPr>
            <w:tcW w:w="1064" w:type="dxa"/>
          </w:tcPr>
          <w:p w14:paraId="4AC0B24D" w14:textId="5707AF8F" w:rsidR="00C51B20" w:rsidRPr="009E533B" w:rsidRDefault="00C51B20" w:rsidP="00AE7E0F">
            <w:r>
              <w:t>Fi7</w:t>
            </w:r>
            <w:r w:rsidRPr="00805986">
              <w:t>.01.060</w:t>
            </w:r>
          </w:p>
        </w:tc>
        <w:tc>
          <w:tcPr>
            <w:tcW w:w="9278" w:type="dxa"/>
          </w:tcPr>
          <w:p w14:paraId="5D8510BB" w14:textId="77777777" w:rsidR="00C51B20" w:rsidRPr="009E533B" w:rsidRDefault="00C51B20" w:rsidP="00AE7E0F">
            <w:pPr>
              <w:rPr>
                <w:rtl/>
              </w:rPr>
            </w:pPr>
            <w:r w:rsidRPr="009E533B">
              <w:rPr>
                <w:rFonts w:hint="cs"/>
                <w:rtl/>
              </w:rPr>
              <w:t>גמישות</w:t>
            </w:r>
            <w:r w:rsidRPr="009E533B">
              <w:rPr>
                <w:rtl/>
              </w:rPr>
              <w:t xml:space="preserve">: </w:t>
            </w:r>
            <w:r w:rsidRPr="009E533B">
              <w:rPr>
                <w:rFonts w:hint="cs"/>
                <w:rtl/>
              </w:rPr>
              <w:t>בגלל</w:t>
            </w:r>
            <w:r w:rsidRPr="009E533B">
              <w:rPr>
                <w:rtl/>
              </w:rPr>
              <w:t xml:space="preserve"> </w:t>
            </w:r>
            <w:r w:rsidRPr="009E533B">
              <w:rPr>
                <w:rFonts w:hint="cs"/>
                <w:rtl/>
              </w:rPr>
              <w:t>הדינאמיות</w:t>
            </w:r>
            <w:r w:rsidRPr="009E533B">
              <w:rPr>
                <w:rtl/>
              </w:rPr>
              <w:t xml:space="preserve"> </w:t>
            </w:r>
            <w:r w:rsidRPr="009E533B">
              <w:rPr>
                <w:rFonts w:hint="cs"/>
                <w:rtl/>
              </w:rPr>
              <w:t>בביצוע</w:t>
            </w:r>
            <w:r w:rsidRPr="009E533B">
              <w:rPr>
                <w:rtl/>
              </w:rPr>
              <w:t xml:space="preserve"> </w:t>
            </w:r>
            <w:r w:rsidRPr="009E533B">
              <w:rPr>
                <w:rFonts w:hint="cs"/>
                <w:rtl/>
              </w:rPr>
              <w:t>יעדי</w:t>
            </w:r>
            <w:r w:rsidRPr="009E533B">
              <w:rPr>
                <w:rtl/>
              </w:rPr>
              <w:t xml:space="preserve"> </w:t>
            </w:r>
            <w:r w:rsidRPr="009E533B">
              <w:rPr>
                <w:rFonts w:hint="cs"/>
                <w:rtl/>
              </w:rPr>
              <w:t>התקציב</w:t>
            </w:r>
            <w:r w:rsidRPr="009E533B">
              <w:rPr>
                <w:rtl/>
              </w:rPr>
              <w:t xml:space="preserve">, </w:t>
            </w:r>
            <w:r w:rsidRPr="009E533B">
              <w:rPr>
                <w:rFonts w:hint="cs"/>
                <w:rtl/>
              </w:rPr>
              <w:t>נדרשת</w:t>
            </w:r>
            <w:r w:rsidRPr="009E533B">
              <w:rPr>
                <w:rtl/>
              </w:rPr>
              <w:t xml:space="preserve"> </w:t>
            </w:r>
            <w:r w:rsidRPr="009E533B">
              <w:rPr>
                <w:rFonts w:hint="cs"/>
                <w:rtl/>
              </w:rPr>
              <w:t>אפשרות</w:t>
            </w:r>
            <w:r w:rsidRPr="009E533B">
              <w:rPr>
                <w:rtl/>
              </w:rPr>
              <w:t xml:space="preserve"> </w:t>
            </w:r>
            <w:r w:rsidRPr="009E533B">
              <w:rPr>
                <w:rFonts w:hint="cs"/>
                <w:rtl/>
              </w:rPr>
              <w:t>הגדלת</w:t>
            </w:r>
            <w:r w:rsidRPr="009E533B">
              <w:rPr>
                <w:rtl/>
              </w:rPr>
              <w:t xml:space="preserve"> </w:t>
            </w:r>
            <w:r w:rsidRPr="009E533B">
              <w:rPr>
                <w:rFonts w:hint="cs"/>
                <w:rtl/>
              </w:rPr>
              <w:t>יעדי</w:t>
            </w:r>
            <w:r w:rsidRPr="009E533B">
              <w:rPr>
                <w:rtl/>
              </w:rPr>
              <w:t xml:space="preserve"> </w:t>
            </w:r>
            <w:r w:rsidRPr="009E533B">
              <w:rPr>
                <w:rFonts w:hint="cs"/>
                <w:rtl/>
              </w:rPr>
              <w:t>התקציב</w:t>
            </w:r>
            <w:r w:rsidRPr="009E533B">
              <w:rPr>
                <w:rtl/>
              </w:rPr>
              <w:t xml:space="preserve"> </w:t>
            </w:r>
            <w:r w:rsidRPr="009E533B">
              <w:rPr>
                <w:rFonts w:hint="cs"/>
                <w:rtl/>
              </w:rPr>
              <w:t>תוך</w:t>
            </w:r>
            <w:r w:rsidRPr="009E533B">
              <w:rPr>
                <w:rtl/>
              </w:rPr>
              <w:t xml:space="preserve"> </w:t>
            </w:r>
            <w:r w:rsidRPr="009E533B">
              <w:rPr>
                <w:rFonts w:hint="cs"/>
                <w:rtl/>
              </w:rPr>
              <w:t>דילוג</w:t>
            </w:r>
            <w:r w:rsidRPr="009E533B">
              <w:rPr>
                <w:rtl/>
              </w:rPr>
              <w:t xml:space="preserve"> </w:t>
            </w:r>
            <w:r w:rsidRPr="009E533B">
              <w:rPr>
                <w:rFonts w:hint="cs"/>
                <w:rtl/>
              </w:rPr>
              <w:t>על</w:t>
            </w:r>
            <w:r w:rsidRPr="009E533B">
              <w:rPr>
                <w:rtl/>
              </w:rPr>
              <w:t xml:space="preserve"> </w:t>
            </w:r>
            <w:r w:rsidRPr="009E533B">
              <w:rPr>
                <w:rFonts w:hint="cs"/>
                <w:rtl/>
              </w:rPr>
              <w:t>תהליך</w:t>
            </w:r>
            <w:r w:rsidRPr="009E533B">
              <w:rPr>
                <w:rtl/>
              </w:rPr>
              <w:t xml:space="preserve"> </w:t>
            </w:r>
            <w:r w:rsidRPr="009E533B">
              <w:rPr>
                <w:rFonts w:hint="cs"/>
                <w:rtl/>
              </w:rPr>
              <w:t>אישור</w:t>
            </w:r>
            <w:r w:rsidRPr="009E533B">
              <w:rPr>
                <w:rtl/>
              </w:rPr>
              <w:t xml:space="preserve"> </w:t>
            </w:r>
            <w:r w:rsidRPr="009E533B">
              <w:rPr>
                <w:rFonts w:hint="cs"/>
                <w:rtl/>
              </w:rPr>
              <w:t>המקורות</w:t>
            </w:r>
            <w:r w:rsidRPr="009E533B">
              <w:rPr>
                <w:rtl/>
              </w:rPr>
              <w:t xml:space="preserve"> </w:t>
            </w:r>
            <w:r w:rsidRPr="009E533B">
              <w:rPr>
                <w:rFonts w:hint="cs"/>
                <w:rtl/>
              </w:rPr>
              <w:t>התקציביים</w:t>
            </w:r>
            <w:r w:rsidRPr="009E533B">
              <w:rPr>
                <w:rtl/>
              </w:rPr>
              <w:t xml:space="preserve"> (</w:t>
            </w:r>
            <w:r w:rsidRPr="009E533B">
              <w:rPr>
                <w:rFonts w:hint="cs"/>
                <w:rtl/>
              </w:rPr>
              <w:t>למורשים</w:t>
            </w:r>
            <w:r w:rsidRPr="009E533B">
              <w:rPr>
                <w:rtl/>
              </w:rPr>
              <w:t xml:space="preserve"> </w:t>
            </w:r>
            <w:r w:rsidRPr="009E533B">
              <w:rPr>
                <w:rFonts w:hint="cs"/>
                <w:rtl/>
              </w:rPr>
              <w:t>בלבד</w:t>
            </w:r>
            <w:r w:rsidRPr="009E533B">
              <w:rPr>
                <w:rtl/>
              </w:rPr>
              <w:t xml:space="preserve">) </w:t>
            </w:r>
            <w:r w:rsidRPr="009E533B">
              <w:rPr>
                <w:rFonts w:hint="cs"/>
                <w:rtl/>
              </w:rPr>
              <w:t>ואישורם</w:t>
            </w:r>
            <w:r w:rsidRPr="009E533B">
              <w:rPr>
                <w:rtl/>
              </w:rPr>
              <w:t xml:space="preserve"> </w:t>
            </w:r>
            <w:r w:rsidRPr="009E533B">
              <w:rPr>
                <w:rFonts w:hint="cs"/>
                <w:rtl/>
              </w:rPr>
              <w:t>לאחר</w:t>
            </w:r>
            <w:r w:rsidRPr="009E533B">
              <w:rPr>
                <w:rtl/>
              </w:rPr>
              <w:t xml:space="preserve"> </w:t>
            </w:r>
            <w:r w:rsidRPr="009E533B">
              <w:rPr>
                <w:rFonts w:hint="cs"/>
                <w:rtl/>
              </w:rPr>
              <w:t>מכן</w:t>
            </w:r>
            <w:r w:rsidRPr="009E533B">
              <w:rPr>
                <w:rtl/>
              </w:rPr>
              <w:t xml:space="preserve"> </w:t>
            </w:r>
            <w:r w:rsidRPr="009E533B">
              <w:rPr>
                <w:rFonts w:hint="cs"/>
                <w:rtl/>
              </w:rPr>
              <w:t>בדיעבד</w:t>
            </w:r>
            <w:r w:rsidRPr="009E533B">
              <w:rPr>
                <w:rtl/>
              </w:rPr>
              <w:t xml:space="preserve">. </w:t>
            </w:r>
            <w:r w:rsidRPr="009E533B">
              <w:rPr>
                <w:rFonts w:hint="cs"/>
                <w:rtl/>
              </w:rPr>
              <w:t>המערכת</w:t>
            </w:r>
            <w:r w:rsidRPr="009E533B">
              <w:rPr>
                <w:rtl/>
              </w:rPr>
              <w:t xml:space="preserve"> </w:t>
            </w:r>
            <w:r w:rsidRPr="009E533B">
              <w:rPr>
                <w:rFonts w:hint="cs"/>
                <w:rtl/>
              </w:rPr>
              <w:t>תאפשר</w:t>
            </w:r>
            <w:r w:rsidRPr="009E533B">
              <w:rPr>
                <w:rtl/>
              </w:rPr>
              <w:t xml:space="preserve"> </w:t>
            </w:r>
            <w:r w:rsidRPr="009E533B">
              <w:rPr>
                <w:rFonts w:hint="cs"/>
                <w:rtl/>
              </w:rPr>
              <w:t>הוצאת</w:t>
            </w:r>
            <w:r w:rsidRPr="009E533B">
              <w:rPr>
                <w:rtl/>
              </w:rPr>
              <w:t xml:space="preserve"> </w:t>
            </w:r>
            <w:r w:rsidRPr="009E533B">
              <w:rPr>
                <w:rFonts w:hint="cs"/>
                <w:rtl/>
              </w:rPr>
              <w:t>הזמנות</w:t>
            </w:r>
            <w:r w:rsidRPr="009E533B">
              <w:rPr>
                <w:rtl/>
              </w:rPr>
              <w:t xml:space="preserve"> </w:t>
            </w:r>
            <w:r w:rsidRPr="009E533B">
              <w:rPr>
                <w:rFonts w:hint="cs"/>
                <w:rtl/>
              </w:rPr>
              <w:t>עבודה</w:t>
            </w:r>
            <w:r w:rsidRPr="009E533B">
              <w:rPr>
                <w:rtl/>
              </w:rPr>
              <w:t xml:space="preserve"> </w:t>
            </w:r>
            <w:r w:rsidRPr="009E533B">
              <w:rPr>
                <w:rFonts w:hint="cs"/>
                <w:rtl/>
              </w:rPr>
              <w:t>על</w:t>
            </w:r>
            <w:r w:rsidRPr="009E533B">
              <w:rPr>
                <w:rtl/>
              </w:rPr>
              <w:t xml:space="preserve"> </w:t>
            </w:r>
            <w:r w:rsidRPr="009E533B">
              <w:rPr>
                <w:rFonts w:hint="cs"/>
                <w:rtl/>
              </w:rPr>
              <w:t>סעיף</w:t>
            </w:r>
            <w:r w:rsidRPr="009E533B">
              <w:rPr>
                <w:rtl/>
              </w:rPr>
              <w:t xml:space="preserve"> </w:t>
            </w:r>
            <w:r w:rsidRPr="009E533B">
              <w:rPr>
                <w:rFonts w:hint="cs"/>
                <w:rtl/>
              </w:rPr>
              <w:t>תקציבי</w:t>
            </w:r>
            <w:r w:rsidRPr="009E533B">
              <w:rPr>
                <w:rtl/>
              </w:rPr>
              <w:t xml:space="preserve"> </w:t>
            </w:r>
            <w:r w:rsidRPr="009E533B">
              <w:rPr>
                <w:rFonts w:hint="cs"/>
                <w:rtl/>
              </w:rPr>
              <w:t>שאינו</w:t>
            </w:r>
            <w:r w:rsidRPr="009E533B">
              <w:rPr>
                <w:rtl/>
              </w:rPr>
              <w:t xml:space="preserve"> </w:t>
            </w:r>
            <w:r w:rsidRPr="009E533B">
              <w:rPr>
                <w:rFonts w:hint="cs"/>
                <w:rtl/>
              </w:rPr>
              <w:t>מאושר</w:t>
            </w:r>
            <w:r w:rsidRPr="009E533B">
              <w:rPr>
                <w:rtl/>
              </w:rPr>
              <w:t xml:space="preserve"> </w:t>
            </w:r>
            <w:r w:rsidRPr="009E533B">
              <w:rPr>
                <w:rFonts w:hint="cs"/>
                <w:rtl/>
              </w:rPr>
              <w:t>ותציג</w:t>
            </w:r>
            <w:r w:rsidRPr="009E533B">
              <w:rPr>
                <w:rtl/>
              </w:rPr>
              <w:t xml:space="preserve"> </w:t>
            </w:r>
            <w:r w:rsidRPr="009E533B">
              <w:rPr>
                <w:rFonts w:hint="cs"/>
                <w:rtl/>
              </w:rPr>
              <w:t>התרעות</w:t>
            </w:r>
            <w:r w:rsidRPr="009E533B">
              <w:rPr>
                <w:rtl/>
              </w:rPr>
              <w:t xml:space="preserve"> "</w:t>
            </w:r>
            <w:r w:rsidRPr="009E533B">
              <w:rPr>
                <w:rFonts w:hint="cs"/>
                <w:rtl/>
              </w:rPr>
              <w:t>סעיף</w:t>
            </w:r>
            <w:r w:rsidRPr="009E533B">
              <w:rPr>
                <w:rtl/>
              </w:rPr>
              <w:t xml:space="preserve"> </w:t>
            </w:r>
            <w:r w:rsidRPr="009E533B">
              <w:rPr>
                <w:rFonts w:hint="cs"/>
                <w:rtl/>
              </w:rPr>
              <w:t>לא</w:t>
            </w:r>
            <w:r w:rsidRPr="009E533B">
              <w:rPr>
                <w:rtl/>
              </w:rPr>
              <w:t xml:space="preserve"> </w:t>
            </w:r>
            <w:r w:rsidRPr="009E533B">
              <w:rPr>
                <w:rFonts w:hint="cs"/>
                <w:rtl/>
              </w:rPr>
              <w:t>מאושר</w:t>
            </w:r>
            <w:r w:rsidRPr="009E533B">
              <w:rPr>
                <w:rtl/>
              </w:rPr>
              <w:t>".</w:t>
            </w:r>
          </w:p>
        </w:tc>
      </w:tr>
      <w:tr w:rsidR="00C51B20" w:rsidRPr="009E533B" w14:paraId="60A4F463" w14:textId="77777777" w:rsidTr="00B103FD">
        <w:tc>
          <w:tcPr>
            <w:tcW w:w="1064" w:type="dxa"/>
          </w:tcPr>
          <w:p w14:paraId="62A2AFEB" w14:textId="1EB7D0D1" w:rsidR="00C51B20" w:rsidRPr="009E533B" w:rsidRDefault="00C51B20" w:rsidP="00AE7E0F">
            <w:r>
              <w:t>Fi7</w:t>
            </w:r>
            <w:r w:rsidRPr="00805986">
              <w:t>.01.070</w:t>
            </w:r>
          </w:p>
        </w:tc>
        <w:tc>
          <w:tcPr>
            <w:tcW w:w="9278" w:type="dxa"/>
          </w:tcPr>
          <w:p w14:paraId="1643A796" w14:textId="77777777" w:rsidR="00C51B20" w:rsidRPr="009E533B" w:rsidRDefault="00C51B20" w:rsidP="00AE7E0F">
            <w:pPr>
              <w:rPr>
                <w:rtl/>
              </w:rPr>
            </w:pPr>
            <w:r w:rsidRPr="009E533B">
              <w:rPr>
                <w:rFonts w:hint="cs"/>
                <w:rtl/>
              </w:rPr>
              <w:t>מספור</w:t>
            </w:r>
            <w:r w:rsidRPr="009E533B">
              <w:rPr>
                <w:rtl/>
              </w:rPr>
              <w:t xml:space="preserve"> </w:t>
            </w:r>
            <w:r w:rsidRPr="009E533B">
              <w:rPr>
                <w:rFonts w:hint="cs"/>
                <w:rtl/>
              </w:rPr>
              <w:t>סעיפי</w:t>
            </w:r>
            <w:r w:rsidRPr="009E533B">
              <w:rPr>
                <w:rtl/>
              </w:rPr>
              <w:t xml:space="preserve"> </w:t>
            </w:r>
            <w:r w:rsidRPr="009E533B">
              <w:rPr>
                <w:rFonts w:hint="cs"/>
                <w:rtl/>
              </w:rPr>
              <w:t>תב</w:t>
            </w:r>
            <w:r w:rsidRPr="009E533B">
              <w:rPr>
                <w:rtl/>
              </w:rPr>
              <w:t>"</w:t>
            </w:r>
            <w:r w:rsidRPr="009E533B">
              <w:rPr>
                <w:rFonts w:hint="cs"/>
                <w:rtl/>
              </w:rPr>
              <w:t>ר</w:t>
            </w:r>
            <w:r w:rsidRPr="009E533B">
              <w:rPr>
                <w:rtl/>
              </w:rPr>
              <w:t xml:space="preserve"> : </w:t>
            </w:r>
            <w:r w:rsidRPr="009E533B">
              <w:rPr>
                <w:rFonts w:hint="cs"/>
                <w:rtl/>
              </w:rPr>
              <w:t>מספר</w:t>
            </w:r>
            <w:r w:rsidRPr="009E533B">
              <w:rPr>
                <w:rtl/>
              </w:rPr>
              <w:t xml:space="preserve"> </w:t>
            </w:r>
            <w:r w:rsidRPr="009E533B">
              <w:rPr>
                <w:rFonts w:hint="cs"/>
                <w:rtl/>
              </w:rPr>
              <w:t>הסעיף</w:t>
            </w:r>
            <w:r w:rsidRPr="009E533B">
              <w:rPr>
                <w:rtl/>
              </w:rPr>
              <w:t xml:space="preserve"> </w:t>
            </w:r>
            <w:r w:rsidRPr="009E533B">
              <w:rPr>
                <w:rFonts w:hint="cs"/>
                <w:rtl/>
              </w:rPr>
              <w:t>בנוי</w:t>
            </w:r>
            <w:r w:rsidRPr="009E533B">
              <w:rPr>
                <w:rtl/>
              </w:rPr>
              <w:t xml:space="preserve"> </w:t>
            </w:r>
            <w:r w:rsidRPr="009E533B">
              <w:rPr>
                <w:rFonts w:hint="cs"/>
                <w:rtl/>
              </w:rPr>
              <w:t>מקבוצות</w:t>
            </w:r>
            <w:r w:rsidRPr="009E533B">
              <w:rPr>
                <w:rtl/>
              </w:rPr>
              <w:t xml:space="preserve"> </w:t>
            </w:r>
            <w:r w:rsidRPr="009E533B">
              <w:rPr>
                <w:rFonts w:hint="cs"/>
                <w:rtl/>
              </w:rPr>
              <w:t>מספרים</w:t>
            </w:r>
            <w:r w:rsidRPr="009E533B">
              <w:rPr>
                <w:rtl/>
              </w:rPr>
              <w:t xml:space="preserve"> </w:t>
            </w:r>
            <w:r w:rsidRPr="009E533B">
              <w:rPr>
                <w:rFonts w:hint="cs"/>
                <w:rtl/>
              </w:rPr>
              <w:t>המגדירות</w:t>
            </w:r>
            <w:r w:rsidRPr="009E533B">
              <w:rPr>
                <w:rtl/>
              </w:rPr>
              <w:t xml:space="preserve"> </w:t>
            </w:r>
            <w:r w:rsidRPr="009E533B">
              <w:rPr>
                <w:rFonts w:hint="cs"/>
                <w:rtl/>
              </w:rPr>
              <w:t>את</w:t>
            </w:r>
            <w:r w:rsidRPr="009E533B">
              <w:rPr>
                <w:rtl/>
              </w:rPr>
              <w:t xml:space="preserve"> </w:t>
            </w:r>
            <w:r w:rsidRPr="009E533B">
              <w:rPr>
                <w:rFonts w:hint="cs"/>
                <w:rtl/>
              </w:rPr>
              <w:t>אופיו</w:t>
            </w:r>
            <w:r w:rsidRPr="009E533B">
              <w:rPr>
                <w:rtl/>
              </w:rPr>
              <w:t xml:space="preserve"> </w:t>
            </w:r>
            <w:r w:rsidRPr="009E533B">
              <w:rPr>
                <w:rFonts w:hint="cs"/>
                <w:rtl/>
              </w:rPr>
              <w:t>של</w:t>
            </w:r>
            <w:r w:rsidRPr="009E533B">
              <w:rPr>
                <w:rtl/>
              </w:rPr>
              <w:t xml:space="preserve"> </w:t>
            </w:r>
            <w:r w:rsidRPr="009E533B">
              <w:rPr>
                <w:rFonts w:hint="cs"/>
                <w:rtl/>
              </w:rPr>
              <w:t>הסעיף</w:t>
            </w:r>
            <w:r w:rsidRPr="009E533B">
              <w:rPr>
                <w:rtl/>
              </w:rPr>
              <w:t xml:space="preserve">. </w:t>
            </w:r>
            <w:r w:rsidRPr="009E533B">
              <w:rPr>
                <w:rFonts w:hint="cs"/>
                <w:rtl/>
              </w:rPr>
              <w:t>המערכת תידרש למספור לפי</w:t>
            </w:r>
            <w:r w:rsidRPr="009E533B">
              <w:rPr>
                <w:rtl/>
              </w:rPr>
              <w:t xml:space="preserve"> </w:t>
            </w:r>
            <w:r w:rsidRPr="009E533B">
              <w:rPr>
                <w:rFonts w:hint="cs"/>
                <w:rtl/>
              </w:rPr>
              <w:t>עקרונות</w:t>
            </w:r>
            <w:r w:rsidRPr="009E533B">
              <w:rPr>
                <w:rtl/>
              </w:rPr>
              <w:t xml:space="preserve"> </w:t>
            </w:r>
            <w:r w:rsidRPr="009E533B">
              <w:rPr>
                <w:rFonts w:hint="cs"/>
                <w:rtl/>
              </w:rPr>
              <w:t>מפתוח</w:t>
            </w:r>
            <w:r w:rsidRPr="009E533B">
              <w:rPr>
                <w:rtl/>
              </w:rPr>
              <w:t xml:space="preserve"> </w:t>
            </w:r>
            <w:r w:rsidRPr="009E533B">
              <w:rPr>
                <w:rFonts w:hint="cs"/>
                <w:rtl/>
              </w:rPr>
              <w:t>הסעיף</w:t>
            </w:r>
            <w:r w:rsidRPr="009E533B">
              <w:rPr>
                <w:rtl/>
              </w:rPr>
              <w:t xml:space="preserve">, </w:t>
            </w:r>
            <w:r w:rsidRPr="009E533B">
              <w:rPr>
                <w:rFonts w:hint="cs"/>
                <w:rtl/>
              </w:rPr>
              <w:t>החיונית</w:t>
            </w:r>
            <w:r w:rsidRPr="009E533B">
              <w:rPr>
                <w:rtl/>
              </w:rPr>
              <w:t xml:space="preserve"> </w:t>
            </w:r>
            <w:r w:rsidRPr="009E533B">
              <w:rPr>
                <w:rFonts w:hint="cs"/>
                <w:rtl/>
              </w:rPr>
              <w:t>להתנהלות</w:t>
            </w:r>
            <w:r w:rsidRPr="009E533B">
              <w:rPr>
                <w:rtl/>
              </w:rPr>
              <w:t xml:space="preserve"> </w:t>
            </w:r>
            <w:r w:rsidRPr="009E533B">
              <w:rPr>
                <w:rFonts w:hint="cs"/>
                <w:rtl/>
              </w:rPr>
              <w:t>שוטפת</w:t>
            </w:r>
            <w:r w:rsidRPr="009E533B">
              <w:rPr>
                <w:rtl/>
              </w:rPr>
              <w:t xml:space="preserve"> </w:t>
            </w:r>
            <w:r w:rsidRPr="009E533B">
              <w:rPr>
                <w:rFonts w:hint="cs"/>
                <w:rtl/>
              </w:rPr>
              <w:t>ועתידית</w:t>
            </w:r>
            <w:r w:rsidRPr="009E533B">
              <w:rPr>
                <w:rtl/>
              </w:rPr>
              <w:t xml:space="preserve"> </w:t>
            </w:r>
            <w:r w:rsidRPr="009E533B">
              <w:rPr>
                <w:rFonts w:hint="cs"/>
                <w:rtl/>
              </w:rPr>
              <w:t>של</w:t>
            </w:r>
            <w:r w:rsidRPr="009E533B">
              <w:rPr>
                <w:rtl/>
              </w:rPr>
              <w:t xml:space="preserve"> </w:t>
            </w:r>
            <w:r w:rsidRPr="009E533B">
              <w:rPr>
                <w:rFonts w:hint="cs"/>
                <w:rtl/>
              </w:rPr>
              <w:t>התב</w:t>
            </w:r>
            <w:r w:rsidRPr="009E533B">
              <w:rPr>
                <w:rtl/>
              </w:rPr>
              <w:t>"</w:t>
            </w:r>
            <w:r w:rsidRPr="009E533B">
              <w:rPr>
                <w:rFonts w:hint="cs"/>
                <w:rtl/>
              </w:rPr>
              <w:t>ר.</w:t>
            </w:r>
          </w:p>
        </w:tc>
      </w:tr>
      <w:tr w:rsidR="00C51B20" w:rsidRPr="009E533B" w14:paraId="56B3425C" w14:textId="77777777" w:rsidTr="00B103FD">
        <w:tc>
          <w:tcPr>
            <w:tcW w:w="1064" w:type="dxa"/>
          </w:tcPr>
          <w:p w14:paraId="334065CA" w14:textId="08388562" w:rsidR="00C51B20" w:rsidRPr="009E533B" w:rsidRDefault="00C51B20" w:rsidP="00AE7E0F">
            <w:r>
              <w:t>Fi7</w:t>
            </w:r>
            <w:r w:rsidRPr="00805986">
              <w:t>.01.080</w:t>
            </w:r>
          </w:p>
        </w:tc>
        <w:tc>
          <w:tcPr>
            <w:tcW w:w="9278" w:type="dxa"/>
          </w:tcPr>
          <w:p w14:paraId="488DB878" w14:textId="77777777" w:rsidR="00C51B20" w:rsidRPr="009E533B" w:rsidRDefault="00C51B20" w:rsidP="00AE7E0F">
            <w:pPr>
              <w:rPr>
                <w:rtl/>
              </w:rPr>
            </w:pPr>
            <w:r w:rsidRPr="009E533B">
              <w:rPr>
                <w:rFonts w:hint="cs"/>
                <w:rtl/>
              </w:rPr>
              <w:t>הוצאת</w:t>
            </w:r>
            <w:r w:rsidRPr="009E533B">
              <w:rPr>
                <w:rtl/>
              </w:rPr>
              <w:t xml:space="preserve"> </w:t>
            </w:r>
            <w:r w:rsidRPr="009E533B">
              <w:rPr>
                <w:rFonts w:hint="cs"/>
                <w:rtl/>
              </w:rPr>
              <w:t>הזמנות</w:t>
            </w:r>
            <w:r w:rsidRPr="009E533B">
              <w:rPr>
                <w:rtl/>
              </w:rPr>
              <w:t xml:space="preserve"> </w:t>
            </w:r>
            <w:r w:rsidRPr="009E533B">
              <w:rPr>
                <w:rFonts w:hint="cs"/>
                <w:rtl/>
              </w:rPr>
              <w:t>עבודה</w:t>
            </w:r>
            <w:r w:rsidRPr="009E533B">
              <w:rPr>
                <w:rtl/>
              </w:rPr>
              <w:t xml:space="preserve"> </w:t>
            </w:r>
            <w:r w:rsidRPr="009E533B">
              <w:rPr>
                <w:rFonts w:hint="cs"/>
                <w:rtl/>
              </w:rPr>
              <w:t>לפרויקטים</w:t>
            </w:r>
            <w:r w:rsidRPr="009E533B">
              <w:rPr>
                <w:rtl/>
              </w:rPr>
              <w:t xml:space="preserve"> </w:t>
            </w:r>
            <w:r w:rsidRPr="009E533B">
              <w:rPr>
                <w:rFonts w:hint="cs"/>
                <w:rtl/>
              </w:rPr>
              <w:t>מתב</w:t>
            </w:r>
            <w:r w:rsidRPr="009E533B">
              <w:rPr>
                <w:rtl/>
              </w:rPr>
              <w:t>"</w:t>
            </w:r>
            <w:r w:rsidRPr="009E533B">
              <w:rPr>
                <w:rFonts w:hint="cs"/>
                <w:rtl/>
              </w:rPr>
              <w:t>ר</w:t>
            </w:r>
            <w:r w:rsidRPr="009E533B">
              <w:rPr>
                <w:rtl/>
              </w:rPr>
              <w:t xml:space="preserve">: </w:t>
            </w:r>
          </w:p>
          <w:p w14:paraId="7FEAB55F" w14:textId="77777777" w:rsidR="00C51B20" w:rsidRPr="009E533B" w:rsidRDefault="00C51B20" w:rsidP="00AE7E0F">
            <w:pPr>
              <w:rPr>
                <w:rtl/>
              </w:rPr>
            </w:pPr>
            <w:r w:rsidRPr="009E533B">
              <w:rPr>
                <w:rFonts w:hint="cs"/>
                <w:rtl/>
              </w:rPr>
              <w:t>א. רוב</w:t>
            </w:r>
            <w:r w:rsidRPr="009E533B">
              <w:rPr>
                <w:rtl/>
              </w:rPr>
              <w:t xml:space="preserve"> </w:t>
            </w:r>
            <w:r w:rsidRPr="009E533B">
              <w:rPr>
                <w:rFonts w:hint="cs"/>
                <w:rtl/>
              </w:rPr>
              <w:t>הפעילות</w:t>
            </w:r>
            <w:r w:rsidRPr="009E533B">
              <w:rPr>
                <w:rtl/>
              </w:rPr>
              <w:t xml:space="preserve"> </w:t>
            </w:r>
            <w:r w:rsidRPr="009E533B">
              <w:rPr>
                <w:rFonts w:hint="cs"/>
                <w:rtl/>
              </w:rPr>
              <w:t>המבוצעת</w:t>
            </w:r>
            <w:r w:rsidRPr="009E533B">
              <w:rPr>
                <w:rtl/>
              </w:rPr>
              <w:t xml:space="preserve"> </w:t>
            </w:r>
            <w:r w:rsidRPr="009E533B">
              <w:rPr>
                <w:rFonts w:hint="cs"/>
                <w:rtl/>
              </w:rPr>
              <w:t>מתב</w:t>
            </w:r>
            <w:r w:rsidRPr="009E533B">
              <w:rPr>
                <w:rtl/>
              </w:rPr>
              <w:t>"</w:t>
            </w:r>
            <w:r w:rsidRPr="009E533B">
              <w:rPr>
                <w:rFonts w:hint="cs"/>
                <w:rtl/>
              </w:rPr>
              <w:t>ר</w:t>
            </w:r>
            <w:r w:rsidRPr="009E533B">
              <w:rPr>
                <w:rtl/>
              </w:rPr>
              <w:t xml:space="preserve">, </w:t>
            </w:r>
            <w:r w:rsidRPr="009E533B">
              <w:rPr>
                <w:rFonts w:hint="cs"/>
                <w:rtl/>
              </w:rPr>
              <w:t>תובא</w:t>
            </w:r>
            <w:r w:rsidRPr="009E533B">
              <w:rPr>
                <w:rtl/>
              </w:rPr>
              <w:t xml:space="preserve"> </w:t>
            </w:r>
            <w:r w:rsidRPr="009E533B">
              <w:rPr>
                <w:rFonts w:hint="cs"/>
                <w:rtl/>
              </w:rPr>
              <w:t>לאישור</w:t>
            </w:r>
            <w:r w:rsidRPr="009E533B">
              <w:rPr>
                <w:rtl/>
              </w:rPr>
              <w:t xml:space="preserve"> </w:t>
            </w:r>
            <w:r w:rsidRPr="009E533B">
              <w:rPr>
                <w:rFonts w:hint="cs"/>
                <w:rtl/>
              </w:rPr>
              <w:t>באמצעות</w:t>
            </w:r>
            <w:r w:rsidRPr="009E533B">
              <w:rPr>
                <w:rtl/>
              </w:rPr>
              <w:t xml:space="preserve"> </w:t>
            </w:r>
            <w:r w:rsidRPr="009E533B">
              <w:rPr>
                <w:rFonts w:hint="cs"/>
                <w:rtl/>
              </w:rPr>
              <w:t>הוצאת</w:t>
            </w:r>
            <w:r w:rsidRPr="009E533B">
              <w:rPr>
                <w:rtl/>
              </w:rPr>
              <w:t xml:space="preserve"> </w:t>
            </w:r>
            <w:r w:rsidRPr="009E533B">
              <w:rPr>
                <w:rFonts w:hint="cs"/>
                <w:rtl/>
              </w:rPr>
              <w:t>הזמנות</w:t>
            </w:r>
            <w:r w:rsidRPr="009E533B">
              <w:rPr>
                <w:rtl/>
              </w:rPr>
              <w:t xml:space="preserve"> </w:t>
            </w:r>
            <w:r w:rsidRPr="009E533B">
              <w:rPr>
                <w:rFonts w:hint="cs"/>
                <w:rtl/>
              </w:rPr>
              <w:t>עבודה</w:t>
            </w:r>
            <w:r w:rsidRPr="009E533B">
              <w:rPr>
                <w:rtl/>
              </w:rPr>
              <w:t xml:space="preserve">. </w:t>
            </w:r>
            <w:r w:rsidRPr="009E533B">
              <w:rPr>
                <w:rFonts w:hint="cs"/>
                <w:rtl/>
              </w:rPr>
              <w:t>הזמנות</w:t>
            </w:r>
            <w:r w:rsidRPr="009E533B">
              <w:rPr>
                <w:rtl/>
              </w:rPr>
              <w:t xml:space="preserve"> </w:t>
            </w:r>
            <w:r w:rsidRPr="009E533B">
              <w:rPr>
                <w:rFonts w:hint="cs"/>
                <w:rtl/>
              </w:rPr>
              <w:t>העבודה</w:t>
            </w:r>
            <w:r w:rsidRPr="009E533B">
              <w:rPr>
                <w:rtl/>
              </w:rPr>
              <w:t xml:space="preserve"> </w:t>
            </w:r>
            <w:r w:rsidRPr="009E533B">
              <w:rPr>
                <w:rFonts w:hint="cs"/>
                <w:rtl/>
              </w:rPr>
              <w:t>הן</w:t>
            </w:r>
            <w:r w:rsidRPr="009E533B">
              <w:rPr>
                <w:rtl/>
              </w:rPr>
              <w:t xml:space="preserve"> </w:t>
            </w:r>
            <w:r w:rsidRPr="009E533B">
              <w:rPr>
                <w:rFonts w:hint="cs"/>
                <w:rtl/>
              </w:rPr>
              <w:t>האסמכתא</w:t>
            </w:r>
            <w:r w:rsidRPr="009E533B">
              <w:rPr>
                <w:rtl/>
              </w:rPr>
              <w:t xml:space="preserve"> </w:t>
            </w:r>
            <w:r w:rsidRPr="009E533B">
              <w:rPr>
                <w:rFonts w:hint="cs"/>
                <w:rtl/>
              </w:rPr>
              <w:t>להמצאות</w:t>
            </w:r>
            <w:r w:rsidRPr="009E533B">
              <w:rPr>
                <w:rtl/>
              </w:rPr>
              <w:t xml:space="preserve"> </w:t>
            </w:r>
            <w:r w:rsidRPr="009E533B">
              <w:rPr>
                <w:rFonts w:hint="cs"/>
                <w:rtl/>
              </w:rPr>
              <w:t>מימון</w:t>
            </w:r>
            <w:r w:rsidRPr="009E533B">
              <w:rPr>
                <w:rtl/>
              </w:rPr>
              <w:t xml:space="preserve"> </w:t>
            </w:r>
            <w:r w:rsidRPr="009E533B">
              <w:rPr>
                <w:rFonts w:hint="cs"/>
                <w:rtl/>
              </w:rPr>
              <w:t>ותקצוב</w:t>
            </w:r>
            <w:r w:rsidRPr="009E533B">
              <w:rPr>
                <w:rtl/>
              </w:rPr>
              <w:t xml:space="preserve"> </w:t>
            </w:r>
            <w:r w:rsidRPr="009E533B">
              <w:rPr>
                <w:rFonts w:hint="cs"/>
                <w:rtl/>
              </w:rPr>
              <w:t>מתאים</w:t>
            </w:r>
            <w:r w:rsidRPr="009E533B">
              <w:rPr>
                <w:rtl/>
              </w:rPr>
              <w:t xml:space="preserve">. </w:t>
            </w:r>
          </w:p>
          <w:p w14:paraId="6A3CFF49" w14:textId="77777777" w:rsidR="00C51B20" w:rsidRPr="009E533B" w:rsidRDefault="00C51B20" w:rsidP="00AE7E0F">
            <w:pPr>
              <w:rPr>
                <w:rtl/>
              </w:rPr>
            </w:pPr>
            <w:r w:rsidRPr="009E533B">
              <w:rPr>
                <w:rFonts w:hint="cs"/>
                <w:rtl/>
              </w:rPr>
              <w:t>ב. המערכת</w:t>
            </w:r>
            <w:r w:rsidRPr="009E533B">
              <w:rPr>
                <w:rtl/>
              </w:rPr>
              <w:t xml:space="preserve"> </w:t>
            </w:r>
            <w:r w:rsidRPr="009E533B">
              <w:rPr>
                <w:rFonts w:hint="cs"/>
                <w:rtl/>
              </w:rPr>
              <w:t>תאפשר</w:t>
            </w:r>
            <w:r w:rsidRPr="009E533B">
              <w:rPr>
                <w:rtl/>
              </w:rPr>
              <w:t xml:space="preserve"> </w:t>
            </w:r>
            <w:r w:rsidRPr="009E533B">
              <w:rPr>
                <w:rFonts w:hint="cs"/>
                <w:rtl/>
              </w:rPr>
              <w:t>הפקת</w:t>
            </w:r>
            <w:r w:rsidRPr="009E533B">
              <w:rPr>
                <w:rtl/>
              </w:rPr>
              <w:t xml:space="preserve"> </w:t>
            </w:r>
            <w:r w:rsidRPr="009E533B">
              <w:rPr>
                <w:rFonts w:hint="cs"/>
                <w:rtl/>
              </w:rPr>
              <w:t>הזמנות</w:t>
            </w:r>
            <w:r w:rsidRPr="009E533B">
              <w:rPr>
                <w:rtl/>
              </w:rPr>
              <w:t xml:space="preserve"> </w:t>
            </w:r>
            <w:r w:rsidRPr="009E533B">
              <w:rPr>
                <w:rFonts w:hint="cs"/>
                <w:rtl/>
              </w:rPr>
              <w:t>עבודה</w:t>
            </w:r>
            <w:r w:rsidRPr="009E533B">
              <w:rPr>
                <w:rtl/>
              </w:rPr>
              <w:t xml:space="preserve"> </w:t>
            </w:r>
            <w:r w:rsidRPr="009E533B">
              <w:rPr>
                <w:rFonts w:hint="cs"/>
                <w:rtl/>
              </w:rPr>
              <w:t>מסעיף</w:t>
            </w:r>
            <w:r w:rsidRPr="009E533B">
              <w:rPr>
                <w:rtl/>
              </w:rPr>
              <w:t xml:space="preserve"> </w:t>
            </w:r>
            <w:r w:rsidRPr="009E533B">
              <w:rPr>
                <w:rFonts w:hint="cs"/>
                <w:rtl/>
              </w:rPr>
              <w:t>תקציבי</w:t>
            </w:r>
            <w:r w:rsidRPr="009E533B">
              <w:rPr>
                <w:rtl/>
              </w:rPr>
              <w:t xml:space="preserve"> </w:t>
            </w:r>
            <w:r w:rsidRPr="009E533B">
              <w:rPr>
                <w:rFonts w:hint="cs"/>
                <w:rtl/>
              </w:rPr>
              <w:t>יחיד</w:t>
            </w:r>
            <w:r w:rsidRPr="009E533B">
              <w:rPr>
                <w:rtl/>
              </w:rPr>
              <w:t xml:space="preserve"> </w:t>
            </w:r>
            <w:r w:rsidRPr="009E533B">
              <w:rPr>
                <w:rFonts w:hint="cs"/>
                <w:rtl/>
              </w:rPr>
              <w:t>או</w:t>
            </w:r>
            <w:r w:rsidRPr="009E533B">
              <w:rPr>
                <w:rtl/>
              </w:rPr>
              <w:t xml:space="preserve"> </w:t>
            </w:r>
            <w:r w:rsidRPr="009E533B">
              <w:rPr>
                <w:rFonts w:hint="cs"/>
                <w:rtl/>
              </w:rPr>
              <w:t>יותר</w:t>
            </w:r>
            <w:r w:rsidRPr="009E533B">
              <w:rPr>
                <w:rtl/>
              </w:rPr>
              <w:t xml:space="preserve"> </w:t>
            </w:r>
            <w:r w:rsidRPr="009E533B">
              <w:rPr>
                <w:rFonts w:hint="cs"/>
                <w:rtl/>
              </w:rPr>
              <w:t>תוך</w:t>
            </w:r>
            <w:r w:rsidRPr="009E533B">
              <w:rPr>
                <w:rtl/>
              </w:rPr>
              <w:t xml:space="preserve"> </w:t>
            </w:r>
            <w:r w:rsidRPr="009E533B">
              <w:rPr>
                <w:rFonts w:hint="cs"/>
                <w:rtl/>
              </w:rPr>
              <w:t>הגדרת</w:t>
            </w:r>
            <w:r w:rsidRPr="009E533B">
              <w:rPr>
                <w:rtl/>
              </w:rPr>
              <w:t xml:space="preserve"> </w:t>
            </w:r>
            <w:r w:rsidRPr="009E533B">
              <w:rPr>
                <w:rFonts w:hint="cs"/>
                <w:rtl/>
              </w:rPr>
              <w:t>אחוז</w:t>
            </w:r>
            <w:r w:rsidRPr="009E533B">
              <w:rPr>
                <w:rtl/>
              </w:rPr>
              <w:t xml:space="preserve"> </w:t>
            </w:r>
            <w:r w:rsidRPr="009E533B">
              <w:rPr>
                <w:rFonts w:hint="cs"/>
                <w:rtl/>
              </w:rPr>
              <w:t>החלוקה</w:t>
            </w:r>
            <w:r w:rsidRPr="009E533B">
              <w:rPr>
                <w:rtl/>
              </w:rPr>
              <w:t xml:space="preserve"> </w:t>
            </w:r>
            <w:r w:rsidRPr="009E533B">
              <w:rPr>
                <w:rFonts w:hint="cs"/>
                <w:rtl/>
              </w:rPr>
              <w:t>או</w:t>
            </w:r>
            <w:r w:rsidRPr="009E533B">
              <w:rPr>
                <w:rtl/>
              </w:rPr>
              <w:t xml:space="preserve"> </w:t>
            </w:r>
            <w:r w:rsidRPr="009E533B">
              <w:rPr>
                <w:rFonts w:hint="cs"/>
                <w:rtl/>
              </w:rPr>
              <w:t>סכום</w:t>
            </w:r>
            <w:r w:rsidRPr="009E533B">
              <w:rPr>
                <w:rtl/>
              </w:rPr>
              <w:t xml:space="preserve">  </w:t>
            </w:r>
            <w:r w:rsidRPr="009E533B">
              <w:rPr>
                <w:rFonts w:hint="cs"/>
                <w:rtl/>
              </w:rPr>
              <w:t>התקצוב</w:t>
            </w:r>
            <w:r w:rsidRPr="009E533B">
              <w:rPr>
                <w:rtl/>
              </w:rPr>
              <w:t xml:space="preserve"> </w:t>
            </w:r>
            <w:r w:rsidRPr="009E533B">
              <w:rPr>
                <w:rFonts w:hint="cs"/>
                <w:rtl/>
              </w:rPr>
              <w:t>בין</w:t>
            </w:r>
            <w:r w:rsidRPr="009E533B">
              <w:rPr>
                <w:rtl/>
              </w:rPr>
              <w:t xml:space="preserve"> </w:t>
            </w:r>
            <w:r w:rsidRPr="009E533B">
              <w:rPr>
                <w:rFonts w:hint="cs"/>
                <w:rtl/>
              </w:rPr>
              <w:t>סעיפי</w:t>
            </w:r>
            <w:r w:rsidRPr="009E533B">
              <w:rPr>
                <w:rtl/>
              </w:rPr>
              <w:t xml:space="preserve"> </w:t>
            </w:r>
            <w:r w:rsidRPr="009E533B">
              <w:rPr>
                <w:rFonts w:hint="cs"/>
                <w:rtl/>
              </w:rPr>
              <w:t>התב</w:t>
            </w:r>
            <w:r w:rsidRPr="009E533B">
              <w:rPr>
                <w:rtl/>
              </w:rPr>
              <w:t>"</w:t>
            </w:r>
            <w:r w:rsidRPr="009E533B">
              <w:rPr>
                <w:rFonts w:hint="cs"/>
                <w:rtl/>
              </w:rPr>
              <w:t>ר</w:t>
            </w:r>
            <w:r w:rsidRPr="009E533B">
              <w:rPr>
                <w:rtl/>
              </w:rPr>
              <w:t xml:space="preserve"> </w:t>
            </w:r>
            <w:r w:rsidRPr="009E533B">
              <w:rPr>
                <w:rFonts w:hint="cs"/>
                <w:rtl/>
              </w:rPr>
              <w:t>השונים</w:t>
            </w:r>
            <w:r w:rsidRPr="009E533B">
              <w:rPr>
                <w:rtl/>
              </w:rPr>
              <w:t xml:space="preserve">. </w:t>
            </w:r>
            <w:r w:rsidRPr="009E533B">
              <w:rPr>
                <w:rFonts w:hint="cs"/>
                <w:rtl/>
              </w:rPr>
              <w:t>בנוסף</w:t>
            </w:r>
            <w:r w:rsidRPr="009E533B">
              <w:rPr>
                <w:rtl/>
              </w:rPr>
              <w:t xml:space="preserve">, </w:t>
            </w:r>
            <w:r w:rsidRPr="009E533B">
              <w:rPr>
                <w:rFonts w:hint="cs"/>
                <w:rtl/>
              </w:rPr>
              <w:t>הגדרת</w:t>
            </w:r>
            <w:r w:rsidRPr="009E533B">
              <w:rPr>
                <w:rtl/>
              </w:rPr>
              <w:t xml:space="preserve"> </w:t>
            </w:r>
            <w:r w:rsidRPr="009E533B">
              <w:rPr>
                <w:rFonts w:hint="cs"/>
                <w:rtl/>
              </w:rPr>
              <w:t>מספר</w:t>
            </w:r>
            <w:r w:rsidRPr="009E533B">
              <w:rPr>
                <w:rtl/>
              </w:rPr>
              <w:t xml:space="preserve"> </w:t>
            </w:r>
            <w:r w:rsidRPr="009E533B">
              <w:rPr>
                <w:rFonts w:hint="cs"/>
                <w:rtl/>
              </w:rPr>
              <w:t>מדדים</w:t>
            </w:r>
            <w:r w:rsidRPr="009E533B">
              <w:rPr>
                <w:rtl/>
              </w:rPr>
              <w:t xml:space="preserve">, </w:t>
            </w:r>
            <w:r w:rsidRPr="009E533B">
              <w:rPr>
                <w:rFonts w:hint="cs"/>
                <w:rtl/>
              </w:rPr>
              <w:t>התייקרויות</w:t>
            </w:r>
            <w:r w:rsidRPr="009E533B">
              <w:rPr>
                <w:rtl/>
              </w:rPr>
              <w:t xml:space="preserve"> </w:t>
            </w:r>
            <w:r w:rsidRPr="009E533B">
              <w:rPr>
                <w:rFonts w:hint="cs"/>
                <w:rtl/>
              </w:rPr>
              <w:t>והנחות</w:t>
            </w:r>
            <w:r w:rsidRPr="009E533B">
              <w:rPr>
                <w:rtl/>
              </w:rPr>
              <w:t xml:space="preserve"> </w:t>
            </w:r>
            <w:r w:rsidRPr="009E533B">
              <w:rPr>
                <w:rFonts w:hint="cs"/>
                <w:rtl/>
              </w:rPr>
              <w:t>בהתאם</w:t>
            </w:r>
            <w:r w:rsidRPr="009E533B">
              <w:rPr>
                <w:rtl/>
              </w:rPr>
              <w:t xml:space="preserve"> </w:t>
            </w:r>
            <w:r w:rsidRPr="009E533B">
              <w:rPr>
                <w:rFonts w:hint="cs"/>
                <w:rtl/>
              </w:rPr>
              <w:t>למדדים</w:t>
            </w:r>
            <w:r w:rsidRPr="009E533B">
              <w:rPr>
                <w:rtl/>
              </w:rPr>
              <w:t xml:space="preserve"> </w:t>
            </w:r>
            <w:r w:rsidRPr="009E533B">
              <w:rPr>
                <w:rFonts w:hint="cs"/>
                <w:rtl/>
              </w:rPr>
              <w:t>ותאריכים</w:t>
            </w:r>
            <w:r w:rsidRPr="009E533B">
              <w:rPr>
                <w:rtl/>
              </w:rPr>
              <w:t xml:space="preserve"> </w:t>
            </w:r>
            <w:r w:rsidRPr="009E533B">
              <w:rPr>
                <w:rFonts w:hint="cs"/>
                <w:rtl/>
              </w:rPr>
              <w:t>קובעים</w:t>
            </w:r>
            <w:r w:rsidRPr="009E533B">
              <w:rPr>
                <w:rtl/>
              </w:rPr>
              <w:t xml:space="preserve"> </w:t>
            </w:r>
            <w:r w:rsidRPr="009E533B">
              <w:rPr>
                <w:rFonts w:hint="cs"/>
                <w:rtl/>
              </w:rPr>
              <w:t>להזמנת</w:t>
            </w:r>
            <w:r w:rsidRPr="009E533B">
              <w:rPr>
                <w:rtl/>
              </w:rPr>
              <w:t xml:space="preserve"> </w:t>
            </w:r>
            <w:r w:rsidRPr="009E533B">
              <w:rPr>
                <w:rFonts w:hint="cs"/>
                <w:rtl/>
              </w:rPr>
              <w:t>עבודה</w:t>
            </w:r>
            <w:r w:rsidRPr="009E533B">
              <w:rPr>
                <w:rtl/>
              </w:rPr>
              <w:t xml:space="preserve"> </w:t>
            </w:r>
            <w:r w:rsidRPr="009E533B">
              <w:rPr>
                <w:rFonts w:hint="cs"/>
                <w:rtl/>
              </w:rPr>
              <w:t>יחידה</w:t>
            </w:r>
            <w:r w:rsidRPr="009E533B">
              <w:rPr>
                <w:rtl/>
              </w:rPr>
              <w:t>.</w:t>
            </w:r>
          </w:p>
          <w:p w14:paraId="411A8470" w14:textId="77777777" w:rsidR="00C51B20" w:rsidRPr="009E533B" w:rsidRDefault="00C51B20" w:rsidP="00AE7E0F">
            <w:pPr>
              <w:rPr>
                <w:rtl/>
              </w:rPr>
            </w:pPr>
            <w:r w:rsidRPr="009E533B">
              <w:rPr>
                <w:rFonts w:hint="cs"/>
                <w:rtl/>
              </w:rPr>
              <w:t>ג. מספור</w:t>
            </w:r>
            <w:r w:rsidRPr="009E533B">
              <w:rPr>
                <w:rtl/>
              </w:rPr>
              <w:t xml:space="preserve"> </w:t>
            </w:r>
            <w:r w:rsidRPr="009E533B">
              <w:rPr>
                <w:rFonts w:hint="cs"/>
                <w:rtl/>
              </w:rPr>
              <w:t>הזמנות</w:t>
            </w:r>
            <w:r w:rsidRPr="009E533B">
              <w:rPr>
                <w:rtl/>
              </w:rPr>
              <w:t xml:space="preserve"> </w:t>
            </w:r>
            <w:r w:rsidRPr="009E533B">
              <w:rPr>
                <w:rFonts w:hint="cs"/>
                <w:rtl/>
              </w:rPr>
              <w:t>העבודה</w:t>
            </w:r>
            <w:r w:rsidRPr="009E533B">
              <w:rPr>
                <w:rtl/>
              </w:rPr>
              <w:t xml:space="preserve"> </w:t>
            </w:r>
            <w:r w:rsidRPr="009E533B">
              <w:rPr>
                <w:rFonts w:hint="cs"/>
                <w:rtl/>
              </w:rPr>
              <w:t>המופקות</w:t>
            </w:r>
            <w:r w:rsidRPr="009E533B">
              <w:rPr>
                <w:rtl/>
              </w:rPr>
              <w:t xml:space="preserve"> </w:t>
            </w:r>
            <w:r w:rsidRPr="009E533B">
              <w:rPr>
                <w:rFonts w:hint="cs"/>
                <w:rtl/>
              </w:rPr>
              <w:t>מתב</w:t>
            </w:r>
            <w:r w:rsidRPr="009E533B">
              <w:rPr>
                <w:rtl/>
              </w:rPr>
              <w:t>"</w:t>
            </w:r>
            <w:r w:rsidRPr="009E533B">
              <w:rPr>
                <w:rFonts w:hint="cs"/>
                <w:rtl/>
              </w:rPr>
              <w:t>ר</w:t>
            </w:r>
            <w:r w:rsidRPr="009E533B">
              <w:rPr>
                <w:rtl/>
              </w:rPr>
              <w:t xml:space="preserve"> </w:t>
            </w:r>
            <w:r w:rsidRPr="009E533B">
              <w:rPr>
                <w:rFonts w:hint="cs"/>
                <w:rtl/>
              </w:rPr>
              <w:t>יופרד</w:t>
            </w:r>
            <w:r w:rsidRPr="009E533B">
              <w:rPr>
                <w:rtl/>
              </w:rPr>
              <w:t xml:space="preserve"> </w:t>
            </w:r>
            <w:r w:rsidRPr="009E533B">
              <w:rPr>
                <w:rFonts w:hint="cs"/>
                <w:rtl/>
              </w:rPr>
              <w:t>ממספור</w:t>
            </w:r>
            <w:r w:rsidRPr="009E533B">
              <w:rPr>
                <w:rtl/>
              </w:rPr>
              <w:t xml:space="preserve"> </w:t>
            </w:r>
            <w:r w:rsidRPr="009E533B">
              <w:rPr>
                <w:rFonts w:hint="cs"/>
                <w:rtl/>
              </w:rPr>
              <w:t>הזמנות</w:t>
            </w:r>
            <w:r w:rsidRPr="009E533B">
              <w:rPr>
                <w:rtl/>
              </w:rPr>
              <w:t xml:space="preserve"> </w:t>
            </w:r>
            <w:r w:rsidRPr="009E533B">
              <w:rPr>
                <w:rFonts w:hint="cs"/>
                <w:rtl/>
              </w:rPr>
              <w:t>עבודה</w:t>
            </w:r>
            <w:r w:rsidRPr="009E533B">
              <w:rPr>
                <w:rtl/>
              </w:rPr>
              <w:t xml:space="preserve"> </w:t>
            </w:r>
            <w:r w:rsidRPr="009E533B">
              <w:rPr>
                <w:rFonts w:hint="cs"/>
                <w:rtl/>
              </w:rPr>
              <w:t>המופקות</w:t>
            </w:r>
            <w:r w:rsidRPr="009E533B">
              <w:rPr>
                <w:rtl/>
              </w:rPr>
              <w:t xml:space="preserve"> </w:t>
            </w:r>
            <w:r w:rsidRPr="009E533B">
              <w:rPr>
                <w:rFonts w:hint="cs"/>
                <w:rtl/>
              </w:rPr>
              <w:t>מתקציב</w:t>
            </w:r>
            <w:r w:rsidRPr="009E533B">
              <w:rPr>
                <w:rtl/>
              </w:rPr>
              <w:t xml:space="preserve"> </w:t>
            </w:r>
            <w:r w:rsidRPr="009E533B">
              <w:rPr>
                <w:rFonts w:hint="cs"/>
                <w:rtl/>
              </w:rPr>
              <w:t>רגיל</w:t>
            </w:r>
            <w:r w:rsidRPr="009E533B">
              <w:rPr>
                <w:rtl/>
              </w:rPr>
              <w:t>.</w:t>
            </w:r>
          </w:p>
          <w:p w14:paraId="31578C43" w14:textId="77777777" w:rsidR="00C51B20" w:rsidRPr="009E533B" w:rsidRDefault="00C51B20" w:rsidP="00AE7E0F">
            <w:pPr>
              <w:rPr>
                <w:rtl/>
              </w:rPr>
            </w:pPr>
            <w:r w:rsidRPr="009E533B">
              <w:rPr>
                <w:rFonts w:hint="cs"/>
                <w:rtl/>
              </w:rPr>
              <w:t>ד. הגדרת</w:t>
            </w:r>
            <w:r w:rsidRPr="009E533B">
              <w:rPr>
                <w:rtl/>
              </w:rPr>
              <w:t xml:space="preserve"> </w:t>
            </w:r>
            <w:r w:rsidRPr="009E533B">
              <w:rPr>
                <w:rFonts w:hint="cs"/>
                <w:rtl/>
              </w:rPr>
              <w:t>פרמטרים</w:t>
            </w:r>
            <w:r w:rsidRPr="009E533B">
              <w:rPr>
                <w:rtl/>
              </w:rPr>
              <w:t xml:space="preserve"> </w:t>
            </w:r>
            <w:r w:rsidRPr="009E533B">
              <w:rPr>
                <w:rFonts w:hint="cs"/>
                <w:rtl/>
              </w:rPr>
              <w:t>אוטומציה</w:t>
            </w:r>
            <w:r w:rsidRPr="009E533B">
              <w:rPr>
                <w:rtl/>
              </w:rPr>
              <w:t xml:space="preserve"> </w:t>
            </w:r>
            <w:r w:rsidRPr="009E533B">
              <w:rPr>
                <w:rFonts w:hint="cs"/>
                <w:rtl/>
              </w:rPr>
              <w:t>של</w:t>
            </w:r>
            <w:r w:rsidRPr="009E533B">
              <w:rPr>
                <w:rtl/>
              </w:rPr>
              <w:t xml:space="preserve"> </w:t>
            </w:r>
            <w:r w:rsidRPr="009E533B">
              <w:rPr>
                <w:rFonts w:hint="cs"/>
                <w:rtl/>
              </w:rPr>
              <w:t>מעבר</w:t>
            </w:r>
            <w:r w:rsidRPr="009E533B">
              <w:rPr>
                <w:rtl/>
              </w:rPr>
              <w:t xml:space="preserve"> </w:t>
            </w:r>
            <w:r w:rsidRPr="009E533B">
              <w:rPr>
                <w:rFonts w:hint="cs"/>
                <w:rtl/>
              </w:rPr>
              <w:t>הזמנות</w:t>
            </w:r>
            <w:r w:rsidRPr="009E533B">
              <w:rPr>
                <w:rtl/>
              </w:rPr>
              <w:t xml:space="preserve"> </w:t>
            </w:r>
            <w:r w:rsidRPr="009E533B">
              <w:rPr>
                <w:rFonts w:hint="cs"/>
                <w:rtl/>
              </w:rPr>
              <w:t>עבודה</w:t>
            </w:r>
            <w:r w:rsidRPr="009E533B">
              <w:rPr>
                <w:rtl/>
              </w:rPr>
              <w:t xml:space="preserve"> </w:t>
            </w:r>
            <w:r w:rsidRPr="009E533B">
              <w:rPr>
                <w:rFonts w:hint="cs"/>
                <w:rtl/>
              </w:rPr>
              <w:t>משנה</w:t>
            </w:r>
            <w:r w:rsidRPr="009E533B">
              <w:rPr>
                <w:rtl/>
              </w:rPr>
              <w:t xml:space="preserve"> </w:t>
            </w:r>
            <w:r w:rsidRPr="009E533B">
              <w:rPr>
                <w:rFonts w:hint="cs"/>
                <w:rtl/>
              </w:rPr>
              <w:t>לשנה</w:t>
            </w:r>
            <w:r w:rsidRPr="009E533B">
              <w:rPr>
                <w:rtl/>
              </w:rPr>
              <w:t xml:space="preserve"> </w:t>
            </w:r>
            <w:r w:rsidRPr="009E533B">
              <w:rPr>
                <w:rFonts w:hint="cs"/>
                <w:rtl/>
              </w:rPr>
              <w:t>המתוקצבים</w:t>
            </w:r>
            <w:r w:rsidRPr="009E533B">
              <w:rPr>
                <w:rtl/>
              </w:rPr>
              <w:t xml:space="preserve"> </w:t>
            </w:r>
            <w:r w:rsidRPr="009E533B">
              <w:rPr>
                <w:rFonts w:hint="cs"/>
                <w:rtl/>
              </w:rPr>
              <w:t>מתב</w:t>
            </w:r>
            <w:r w:rsidRPr="009E533B">
              <w:rPr>
                <w:rtl/>
              </w:rPr>
              <w:t>"</w:t>
            </w:r>
            <w:r w:rsidRPr="009E533B">
              <w:rPr>
                <w:rFonts w:hint="cs"/>
                <w:rtl/>
              </w:rPr>
              <w:t>ר</w:t>
            </w:r>
            <w:r w:rsidRPr="009E533B">
              <w:rPr>
                <w:rtl/>
              </w:rPr>
              <w:t>.</w:t>
            </w:r>
          </w:p>
        </w:tc>
      </w:tr>
      <w:tr w:rsidR="00C51B20" w:rsidRPr="009E533B" w14:paraId="241F8B5F" w14:textId="77777777" w:rsidTr="00B103FD">
        <w:tc>
          <w:tcPr>
            <w:tcW w:w="1064" w:type="dxa"/>
          </w:tcPr>
          <w:p w14:paraId="3605A5CE" w14:textId="6F152BA0" w:rsidR="00C51B20" w:rsidRPr="009E533B" w:rsidRDefault="00C51B20" w:rsidP="00AE7E0F">
            <w:r>
              <w:t>Fi7</w:t>
            </w:r>
            <w:r w:rsidRPr="00805986">
              <w:t>.01.090</w:t>
            </w:r>
          </w:p>
        </w:tc>
        <w:tc>
          <w:tcPr>
            <w:tcW w:w="9278" w:type="dxa"/>
          </w:tcPr>
          <w:p w14:paraId="11B69646" w14:textId="77777777" w:rsidR="00C51B20" w:rsidRPr="009E533B" w:rsidRDefault="00C51B20" w:rsidP="00AE7E0F">
            <w:pPr>
              <w:rPr>
                <w:rtl/>
              </w:rPr>
            </w:pPr>
            <w:r w:rsidRPr="009E533B">
              <w:rPr>
                <w:rFonts w:hint="cs"/>
                <w:rtl/>
              </w:rPr>
              <w:t>יכולת</w:t>
            </w:r>
            <w:r w:rsidRPr="009E533B">
              <w:rPr>
                <w:rtl/>
              </w:rPr>
              <w:t xml:space="preserve"> </w:t>
            </w:r>
            <w:r w:rsidRPr="009E533B">
              <w:rPr>
                <w:rFonts w:hint="cs"/>
                <w:rtl/>
              </w:rPr>
              <w:t>ניהול</w:t>
            </w:r>
            <w:r w:rsidRPr="009E533B">
              <w:rPr>
                <w:rtl/>
              </w:rPr>
              <w:t xml:space="preserve"> </w:t>
            </w:r>
            <w:r w:rsidRPr="009E533B">
              <w:rPr>
                <w:rFonts w:hint="cs"/>
                <w:rtl/>
              </w:rPr>
              <w:t>תקציב</w:t>
            </w:r>
            <w:r w:rsidRPr="009E533B">
              <w:rPr>
                <w:rtl/>
              </w:rPr>
              <w:t xml:space="preserve"> </w:t>
            </w:r>
            <w:r w:rsidRPr="009E533B">
              <w:rPr>
                <w:rFonts w:hint="cs"/>
                <w:rtl/>
              </w:rPr>
              <w:t>ברמה</w:t>
            </w:r>
            <w:r w:rsidRPr="009E533B">
              <w:rPr>
                <w:rtl/>
              </w:rPr>
              <w:t xml:space="preserve"> </w:t>
            </w:r>
            <w:r w:rsidRPr="009E533B">
              <w:rPr>
                <w:rFonts w:hint="cs"/>
                <w:rtl/>
              </w:rPr>
              <w:t>השוטפת</w:t>
            </w:r>
            <w:r w:rsidRPr="009E533B">
              <w:rPr>
                <w:rtl/>
              </w:rPr>
              <w:t xml:space="preserve"> </w:t>
            </w:r>
            <w:r w:rsidRPr="009E533B">
              <w:rPr>
                <w:rFonts w:hint="cs"/>
                <w:rtl/>
              </w:rPr>
              <w:t>ותכנון</w:t>
            </w:r>
            <w:r w:rsidRPr="009E533B">
              <w:rPr>
                <w:rtl/>
              </w:rPr>
              <w:t xml:space="preserve"> </w:t>
            </w:r>
            <w:r w:rsidRPr="009E533B">
              <w:rPr>
                <w:rFonts w:hint="cs"/>
                <w:rtl/>
              </w:rPr>
              <w:t>תקציב</w:t>
            </w:r>
            <w:r w:rsidRPr="009E533B">
              <w:rPr>
                <w:rtl/>
              </w:rPr>
              <w:t xml:space="preserve"> </w:t>
            </w:r>
            <w:r w:rsidRPr="009E533B">
              <w:rPr>
                <w:rFonts w:hint="cs"/>
                <w:rtl/>
              </w:rPr>
              <w:t>לטווח</w:t>
            </w:r>
            <w:r w:rsidRPr="009E533B">
              <w:rPr>
                <w:rtl/>
              </w:rPr>
              <w:t xml:space="preserve"> </w:t>
            </w:r>
            <w:r w:rsidRPr="009E533B">
              <w:rPr>
                <w:rFonts w:hint="cs"/>
                <w:rtl/>
              </w:rPr>
              <w:t>ארוך</w:t>
            </w:r>
            <w:r w:rsidRPr="009E533B">
              <w:rPr>
                <w:rtl/>
              </w:rPr>
              <w:t xml:space="preserve"> (</w:t>
            </w:r>
            <w:r w:rsidRPr="009E533B">
              <w:rPr>
                <w:rFonts w:hint="cs"/>
                <w:rtl/>
              </w:rPr>
              <w:t>תקצוב</w:t>
            </w:r>
            <w:r w:rsidRPr="009E533B">
              <w:rPr>
                <w:rtl/>
              </w:rPr>
              <w:t xml:space="preserve"> </w:t>
            </w:r>
            <w:r w:rsidRPr="009E533B">
              <w:rPr>
                <w:rFonts w:hint="cs"/>
                <w:rtl/>
              </w:rPr>
              <w:t>רב</w:t>
            </w:r>
            <w:r w:rsidRPr="009E533B">
              <w:rPr>
                <w:rtl/>
              </w:rPr>
              <w:t xml:space="preserve"> </w:t>
            </w:r>
            <w:r w:rsidRPr="009E533B">
              <w:rPr>
                <w:rFonts w:hint="cs"/>
                <w:rtl/>
              </w:rPr>
              <w:t>שנתי</w:t>
            </w:r>
            <w:r w:rsidRPr="009E533B">
              <w:rPr>
                <w:rtl/>
              </w:rPr>
              <w:t>).</w:t>
            </w:r>
          </w:p>
        </w:tc>
      </w:tr>
      <w:tr w:rsidR="00C51B20" w:rsidRPr="009E533B" w14:paraId="7C780D4F" w14:textId="77777777" w:rsidTr="00B103FD">
        <w:tc>
          <w:tcPr>
            <w:tcW w:w="1064" w:type="dxa"/>
          </w:tcPr>
          <w:p w14:paraId="693270E5" w14:textId="5DBDAE68" w:rsidR="00C51B20" w:rsidRPr="009E533B" w:rsidRDefault="00C51B20" w:rsidP="00AE7E0F">
            <w:r>
              <w:t>Fi7</w:t>
            </w:r>
            <w:r w:rsidRPr="00805986">
              <w:t>.01.100</w:t>
            </w:r>
          </w:p>
        </w:tc>
        <w:tc>
          <w:tcPr>
            <w:tcW w:w="9278" w:type="dxa"/>
          </w:tcPr>
          <w:p w14:paraId="4F21E748" w14:textId="77777777" w:rsidR="00C51B20" w:rsidRPr="009E533B" w:rsidRDefault="00C51B20" w:rsidP="00AE7E0F">
            <w:pPr>
              <w:rPr>
                <w:rtl/>
              </w:rPr>
            </w:pPr>
            <w:r w:rsidRPr="009E533B">
              <w:rPr>
                <w:rFonts w:hint="cs"/>
                <w:rtl/>
              </w:rPr>
              <w:t>הקמה</w:t>
            </w:r>
            <w:r w:rsidRPr="009E533B">
              <w:rPr>
                <w:rtl/>
              </w:rPr>
              <w:t xml:space="preserve"> </w:t>
            </w:r>
            <w:r w:rsidRPr="009E533B">
              <w:rPr>
                <w:rFonts w:hint="cs"/>
                <w:rtl/>
              </w:rPr>
              <w:t>וביטול</w:t>
            </w:r>
            <w:r w:rsidRPr="009E533B">
              <w:rPr>
                <w:rtl/>
              </w:rPr>
              <w:t xml:space="preserve"> </w:t>
            </w:r>
            <w:r w:rsidRPr="009E533B">
              <w:rPr>
                <w:rFonts w:hint="cs"/>
                <w:rtl/>
              </w:rPr>
              <w:t>שריונים</w:t>
            </w:r>
            <w:r w:rsidRPr="009E533B">
              <w:rPr>
                <w:rtl/>
              </w:rPr>
              <w:t xml:space="preserve"> </w:t>
            </w:r>
            <w:r w:rsidRPr="009E533B">
              <w:rPr>
                <w:rFonts w:hint="cs"/>
                <w:rtl/>
              </w:rPr>
              <w:t>בתוך</w:t>
            </w:r>
            <w:r w:rsidRPr="009E533B">
              <w:rPr>
                <w:rtl/>
              </w:rPr>
              <w:t xml:space="preserve"> </w:t>
            </w:r>
            <w:r w:rsidRPr="009E533B">
              <w:rPr>
                <w:rFonts w:hint="cs"/>
                <w:rtl/>
              </w:rPr>
              <w:t>סעיף</w:t>
            </w:r>
            <w:r w:rsidRPr="009E533B">
              <w:rPr>
                <w:rtl/>
              </w:rPr>
              <w:t xml:space="preserve"> </w:t>
            </w:r>
            <w:r w:rsidRPr="009E533B">
              <w:rPr>
                <w:rFonts w:hint="cs"/>
                <w:rtl/>
              </w:rPr>
              <w:t>תקציבי</w:t>
            </w:r>
            <w:r w:rsidRPr="009E533B">
              <w:rPr>
                <w:rtl/>
              </w:rPr>
              <w:t>.</w:t>
            </w:r>
          </w:p>
        </w:tc>
      </w:tr>
      <w:tr w:rsidR="00C51B20" w:rsidRPr="009E533B" w14:paraId="17D326E9" w14:textId="77777777" w:rsidTr="00B103FD">
        <w:tc>
          <w:tcPr>
            <w:tcW w:w="1064" w:type="dxa"/>
          </w:tcPr>
          <w:p w14:paraId="24A3820B" w14:textId="22483715" w:rsidR="00C51B20" w:rsidRPr="009E533B" w:rsidRDefault="00C51B20" w:rsidP="00AE7E0F">
            <w:r>
              <w:t>Fi7</w:t>
            </w:r>
            <w:r w:rsidRPr="00805986">
              <w:t>.01.110</w:t>
            </w:r>
          </w:p>
        </w:tc>
        <w:tc>
          <w:tcPr>
            <w:tcW w:w="9278" w:type="dxa"/>
          </w:tcPr>
          <w:p w14:paraId="2FC09AAB" w14:textId="77777777" w:rsidR="00C51B20" w:rsidRPr="009E533B" w:rsidRDefault="00C51B20" w:rsidP="00AE7E0F">
            <w:pPr>
              <w:rPr>
                <w:rtl/>
              </w:rPr>
            </w:pPr>
            <w:r w:rsidRPr="009E533B">
              <w:rPr>
                <w:rFonts w:hint="cs"/>
                <w:rtl/>
              </w:rPr>
              <w:t>הגדרות</w:t>
            </w:r>
            <w:r w:rsidRPr="009E533B">
              <w:rPr>
                <w:rtl/>
              </w:rPr>
              <w:t xml:space="preserve"> </w:t>
            </w:r>
            <w:r w:rsidRPr="009E533B">
              <w:rPr>
                <w:rFonts w:hint="cs"/>
                <w:rtl/>
              </w:rPr>
              <w:t>פרטניות</w:t>
            </w:r>
            <w:r w:rsidRPr="009E533B">
              <w:rPr>
                <w:rtl/>
              </w:rPr>
              <w:t xml:space="preserve"> </w:t>
            </w:r>
            <w:r w:rsidRPr="009E533B">
              <w:rPr>
                <w:rFonts w:hint="cs"/>
                <w:rtl/>
              </w:rPr>
              <w:t>לחריגות</w:t>
            </w:r>
            <w:r w:rsidRPr="009E533B">
              <w:rPr>
                <w:rtl/>
              </w:rPr>
              <w:t xml:space="preserve"> </w:t>
            </w:r>
            <w:r w:rsidRPr="009E533B">
              <w:rPr>
                <w:rFonts w:hint="cs"/>
                <w:rtl/>
              </w:rPr>
              <w:t>ואי</w:t>
            </w:r>
            <w:r w:rsidRPr="009E533B">
              <w:rPr>
                <w:rtl/>
              </w:rPr>
              <w:t xml:space="preserve"> </w:t>
            </w:r>
            <w:r w:rsidRPr="009E533B">
              <w:rPr>
                <w:rFonts w:hint="cs"/>
                <w:rtl/>
              </w:rPr>
              <w:t>חריגות</w:t>
            </w:r>
            <w:r w:rsidRPr="009E533B">
              <w:rPr>
                <w:rtl/>
              </w:rPr>
              <w:t xml:space="preserve"> </w:t>
            </w:r>
            <w:r w:rsidRPr="009E533B">
              <w:rPr>
                <w:rFonts w:hint="cs"/>
                <w:rtl/>
              </w:rPr>
              <w:t>הן</w:t>
            </w:r>
            <w:r w:rsidRPr="009E533B">
              <w:rPr>
                <w:rtl/>
              </w:rPr>
              <w:t xml:space="preserve"> </w:t>
            </w:r>
            <w:r w:rsidRPr="009E533B">
              <w:rPr>
                <w:rFonts w:hint="cs"/>
                <w:rtl/>
              </w:rPr>
              <w:t>ברמה</w:t>
            </w:r>
            <w:r w:rsidRPr="009E533B">
              <w:rPr>
                <w:rtl/>
              </w:rPr>
              <w:t xml:space="preserve"> </w:t>
            </w:r>
            <w:r w:rsidRPr="009E533B">
              <w:rPr>
                <w:rFonts w:hint="cs"/>
                <w:rtl/>
              </w:rPr>
              <w:t>פרטנית</w:t>
            </w:r>
            <w:r w:rsidRPr="009E533B">
              <w:rPr>
                <w:rtl/>
              </w:rPr>
              <w:t xml:space="preserve"> </w:t>
            </w:r>
            <w:r w:rsidRPr="009E533B">
              <w:rPr>
                <w:rFonts w:hint="cs"/>
                <w:rtl/>
              </w:rPr>
              <w:t>והן</w:t>
            </w:r>
            <w:r w:rsidRPr="009E533B">
              <w:rPr>
                <w:rtl/>
              </w:rPr>
              <w:t xml:space="preserve"> </w:t>
            </w:r>
            <w:r w:rsidRPr="009E533B">
              <w:rPr>
                <w:rFonts w:hint="cs"/>
                <w:rtl/>
              </w:rPr>
              <w:t>ברמת</w:t>
            </w:r>
            <w:r w:rsidRPr="009E533B">
              <w:rPr>
                <w:rtl/>
              </w:rPr>
              <w:t xml:space="preserve"> </w:t>
            </w:r>
            <w:r w:rsidRPr="009E533B">
              <w:rPr>
                <w:rFonts w:hint="cs"/>
                <w:rtl/>
              </w:rPr>
              <w:t>קבוצת</w:t>
            </w:r>
            <w:r w:rsidRPr="009E533B">
              <w:rPr>
                <w:rtl/>
              </w:rPr>
              <w:t xml:space="preserve"> </w:t>
            </w:r>
            <w:r w:rsidRPr="009E533B">
              <w:rPr>
                <w:rFonts w:hint="cs"/>
                <w:rtl/>
              </w:rPr>
              <w:t>סעיפים.</w:t>
            </w:r>
          </w:p>
        </w:tc>
      </w:tr>
      <w:tr w:rsidR="00C51B20" w:rsidRPr="009E533B" w14:paraId="25320161" w14:textId="77777777" w:rsidTr="00B103FD">
        <w:tc>
          <w:tcPr>
            <w:tcW w:w="1064" w:type="dxa"/>
          </w:tcPr>
          <w:p w14:paraId="1A886F0C" w14:textId="115C1EB2" w:rsidR="00C51B20" w:rsidRPr="009E533B" w:rsidRDefault="00C51B20" w:rsidP="00AE7E0F">
            <w:r>
              <w:t>Fi7</w:t>
            </w:r>
            <w:r w:rsidRPr="00805986">
              <w:t>.01.120</w:t>
            </w:r>
          </w:p>
        </w:tc>
        <w:tc>
          <w:tcPr>
            <w:tcW w:w="9278" w:type="dxa"/>
          </w:tcPr>
          <w:p w14:paraId="7F18CDE3" w14:textId="77777777" w:rsidR="00C51B20" w:rsidRPr="009E533B" w:rsidRDefault="00C51B20" w:rsidP="00AE7E0F">
            <w:pPr>
              <w:rPr>
                <w:rtl/>
              </w:rPr>
            </w:pPr>
            <w:r w:rsidRPr="009E533B">
              <w:rPr>
                <w:rFonts w:hint="cs"/>
                <w:rtl/>
              </w:rPr>
              <w:t>מערך</w:t>
            </w:r>
            <w:r w:rsidRPr="009E533B">
              <w:rPr>
                <w:rtl/>
              </w:rPr>
              <w:t xml:space="preserve"> </w:t>
            </w:r>
            <w:r w:rsidRPr="009E533B">
              <w:rPr>
                <w:rFonts w:hint="cs"/>
                <w:rtl/>
              </w:rPr>
              <w:t>הרשאות</w:t>
            </w:r>
            <w:r w:rsidRPr="009E533B">
              <w:rPr>
                <w:rtl/>
              </w:rPr>
              <w:t xml:space="preserve"> </w:t>
            </w:r>
            <w:r w:rsidRPr="009E533B">
              <w:rPr>
                <w:rFonts w:hint="cs"/>
                <w:rtl/>
              </w:rPr>
              <w:t>משתמשים:</w:t>
            </w:r>
          </w:p>
          <w:p w14:paraId="759F75F2" w14:textId="77777777" w:rsidR="00C51B20" w:rsidRPr="009E533B" w:rsidRDefault="00C51B20" w:rsidP="00AE7E0F">
            <w:pPr>
              <w:rPr>
                <w:rtl/>
              </w:rPr>
            </w:pPr>
            <w:r w:rsidRPr="009E533B">
              <w:rPr>
                <w:rFonts w:hint="cs"/>
                <w:rtl/>
              </w:rPr>
              <w:t>א. הרשאות צפייה ברמת תקציב ליחידה ארגונית אליה קשור התקציב (אחת או יותר).</w:t>
            </w:r>
          </w:p>
          <w:p w14:paraId="017CC81E" w14:textId="77777777" w:rsidR="00C51B20" w:rsidRPr="009E533B" w:rsidRDefault="00C51B20" w:rsidP="00AE7E0F">
            <w:pPr>
              <w:rPr>
                <w:rtl/>
              </w:rPr>
            </w:pPr>
            <w:r w:rsidRPr="009E533B">
              <w:rPr>
                <w:rFonts w:hint="cs"/>
                <w:rtl/>
              </w:rPr>
              <w:t>ב. הרשאות עדכון למורשים בלבד.</w:t>
            </w:r>
          </w:p>
          <w:p w14:paraId="2B15DC79" w14:textId="77777777" w:rsidR="00C51B20" w:rsidRPr="009E533B" w:rsidRDefault="00C51B20" w:rsidP="00AE7E0F">
            <w:pPr>
              <w:rPr>
                <w:rtl/>
              </w:rPr>
            </w:pPr>
            <w:r w:rsidRPr="009E533B">
              <w:rPr>
                <w:rFonts w:hint="cs"/>
                <w:rtl/>
              </w:rPr>
              <w:t>ג. הרשאות העברת תקציבים לפי סדר מאשרים (תהליך אישורים) ואסמכתא להעברה תקציבית.</w:t>
            </w:r>
          </w:p>
          <w:p w14:paraId="00B7E2EE" w14:textId="77777777" w:rsidR="00C51B20" w:rsidRPr="009E533B" w:rsidRDefault="00C51B20" w:rsidP="00AE7E0F">
            <w:pPr>
              <w:rPr>
                <w:rtl/>
              </w:rPr>
            </w:pPr>
            <w:r w:rsidRPr="009E533B">
              <w:rPr>
                <w:rFonts w:hint="cs"/>
                <w:rtl/>
              </w:rPr>
              <w:t>ד. ניהול</w:t>
            </w:r>
            <w:r w:rsidRPr="009E533B">
              <w:rPr>
                <w:rtl/>
              </w:rPr>
              <w:t xml:space="preserve"> </w:t>
            </w:r>
            <w:r w:rsidRPr="009E533B">
              <w:rPr>
                <w:rFonts w:hint="cs"/>
                <w:rtl/>
              </w:rPr>
              <w:t>הרשאות</w:t>
            </w:r>
            <w:r w:rsidRPr="009E533B">
              <w:rPr>
                <w:rtl/>
              </w:rPr>
              <w:t xml:space="preserve"> </w:t>
            </w:r>
            <w:r w:rsidRPr="009E533B">
              <w:rPr>
                <w:rFonts w:hint="cs"/>
                <w:rtl/>
              </w:rPr>
              <w:t>ואישורי</w:t>
            </w:r>
            <w:r w:rsidRPr="009E533B">
              <w:rPr>
                <w:rtl/>
              </w:rPr>
              <w:t xml:space="preserve"> </w:t>
            </w:r>
            <w:r w:rsidRPr="009E533B">
              <w:rPr>
                <w:rFonts w:hint="cs"/>
                <w:rtl/>
              </w:rPr>
              <w:t>חריגה</w:t>
            </w:r>
            <w:r w:rsidRPr="009E533B">
              <w:rPr>
                <w:rtl/>
              </w:rPr>
              <w:t xml:space="preserve"> </w:t>
            </w:r>
            <w:r w:rsidRPr="009E533B">
              <w:rPr>
                <w:rFonts w:hint="cs"/>
                <w:rtl/>
              </w:rPr>
              <w:t>והתראה</w:t>
            </w:r>
            <w:r w:rsidRPr="009E533B">
              <w:rPr>
                <w:rtl/>
              </w:rPr>
              <w:t xml:space="preserve"> </w:t>
            </w:r>
            <w:r w:rsidRPr="009E533B">
              <w:rPr>
                <w:rFonts w:hint="cs"/>
                <w:rtl/>
              </w:rPr>
              <w:t>בפני</w:t>
            </w:r>
            <w:r w:rsidRPr="009E533B">
              <w:rPr>
                <w:rtl/>
              </w:rPr>
              <w:t xml:space="preserve"> </w:t>
            </w:r>
            <w:r w:rsidRPr="009E533B">
              <w:rPr>
                <w:rFonts w:hint="cs"/>
                <w:rtl/>
              </w:rPr>
              <w:t>חריגה</w:t>
            </w:r>
            <w:r w:rsidRPr="009E533B">
              <w:rPr>
                <w:rtl/>
              </w:rPr>
              <w:t xml:space="preserve"> </w:t>
            </w:r>
            <w:r w:rsidRPr="009E533B">
              <w:rPr>
                <w:rFonts w:hint="cs"/>
                <w:rtl/>
              </w:rPr>
              <w:t>בפני</w:t>
            </w:r>
            <w:r w:rsidRPr="009E533B">
              <w:rPr>
                <w:rtl/>
              </w:rPr>
              <w:t xml:space="preserve"> </w:t>
            </w:r>
            <w:r w:rsidRPr="009E533B">
              <w:rPr>
                <w:rFonts w:hint="cs"/>
                <w:rtl/>
              </w:rPr>
              <w:t>גורמים</w:t>
            </w:r>
            <w:r w:rsidRPr="009E533B">
              <w:rPr>
                <w:rtl/>
              </w:rPr>
              <w:t xml:space="preserve"> </w:t>
            </w:r>
            <w:r w:rsidRPr="009E533B">
              <w:rPr>
                <w:rFonts w:hint="cs"/>
                <w:rtl/>
              </w:rPr>
              <w:t>בסדר</w:t>
            </w:r>
            <w:r w:rsidRPr="009E533B">
              <w:rPr>
                <w:rtl/>
              </w:rPr>
              <w:t xml:space="preserve"> </w:t>
            </w:r>
            <w:r w:rsidRPr="009E533B">
              <w:rPr>
                <w:rFonts w:hint="cs"/>
                <w:rtl/>
              </w:rPr>
              <w:t>היררכי</w:t>
            </w:r>
            <w:r w:rsidRPr="009E533B">
              <w:rPr>
                <w:rtl/>
              </w:rPr>
              <w:t xml:space="preserve">: </w:t>
            </w:r>
            <w:r w:rsidRPr="009E533B">
              <w:rPr>
                <w:rFonts w:hint="cs"/>
                <w:rtl/>
              </w:rPr>
              <w:t>ניהול</w:t>
            </w:r>
            <w:r w:rsidRPr="009E533B">
              <w:rPr>
                <w:rtl/>
              </w:rPr>
              <w:t xml:space="preserve"> </w:t>
            </w:r>
            <w:r w:rsidRPr="009E533B">
              <w:rPr>
                <w:rFonts w:hint="cs"/>
                <w:rtl/>
              </w:rPr>
              <w:t>ברמת</w:t>
            </w:r>
            <w:r w:rsidRPr="009E533B">
              <w:rPr>
                <w:rtl/>
              </w:rPr>
              <w:t xml:space="preserve"> </w:t>
            </w:r>
            <w:r w:rsidRPr="009E533B">
              <w:rPr>
                <w:rFonts w:hint="cs"/>
                <w:rtl/>
              </w:rPr>
              <w:t>סעיף</w:t>
            </w:r>
            <w:r w:rsidRPr="009E533B">
              <w:rPr>
                <w:rtl/>
              </w:rPr>
              <w:t xml:space="preserve">. </w:t>
            </w:r>
          </w:p>
          <w:p w14:paraId="298982B1" w14:textId="77777777" w:rsidR="00C51B20" w:rsidRPr="009E533B" w:rsidRDefault="00C51B20" w:rsidP="00AE7E0F">
            <w:pPr>
              <w:rPr>
                <w:rtl/>
              </w:rPr>
            </w:pPr>
            <w:r w:rsidRPr="009E533B">
              <w:rPr>
                <w:rFonts w:hint="cs"/>
                <w:rtl/>
              </w:rPr>
              <w:t>ה. יישו</w:t>
            </w:r>
            <w:r w:rsidRPr="009E533B">
              <w:rPr>
                <w:rFonts w:hint="eastAsia"/>
                <w:rtl/>
              </w:rPr>
              <w:t>ם</w:t>
            </w:r>
            <w:r w:rsidRPr="009E533B">
              <w:rPr>
                <w:rtl/>
              </w:rPr>
              <w:t xml:space="preserve"> "</w:t>
            </w:r>
            <w:r w:rsidRPr="009E533B">
              <w:rPr>
                <w:rFonts w:hint="cs"/>
                <w:rtl/>
              </w:rPr>
              <w:t>חוקים</w:t>
            </w:r>
            <w:r w:rsidRPr="009E533B">
              <w:rPr>
                <w:rtl/>
              </w:rPr>
              <w:t xml:space="preserve">" </w:t>
            </w:r>
            <w:r w:rsidRPr="009E533B">
              <w:rPr>
                <w:rFonts w:hint="cs"/>
                <w:rtl/>
              </w:rPr>
              <w:t>ליכולת</w:t>
            </w:r>
            <w:r w:rsidRPr="009E533B">
              <w:rPr>
                <w:rtl/>
              </w:rPr>
              <w:t xml:space="preserve"> </w:t>
            </w:r>
            <w:r w:rsidRPr="009E533B">
              <w:rPr>
                <w:rFonts w:hint="cs"/>
                <w:rtl/>
              </w:rPr>
              <w:t>העברה</w:t>
            </w:r>
            <w:r w:rsidRPr="009E533B">
              <w:rPr>
                <w:rtl/>
              </w:rPr>
              <w:t xml:space="preserve"> </w:t>
            </w:r>
            <w:r w:rsidRPr="009E533B">
              <w:rPr>
                <w:rFonts w:hint="cs"/>
                <w:rtl/>
              </w:rPr>
              <w:t>בין</w:t>
            </w:r>
            <w:r w:rsidRPr="009E533B">
              <w:rPr>
                <w:rtl/>
              </w:rPr>
              <w:t xml:space="preserve"> </w:t>
            </w:r>
            <w:r w:rsidRPr="009E533B">
              <w:rPr>
                <w:rFonts w:hint="cs"/>
                <w:rtl/>
              </w:rPr>
              <w:t>סעיפי</w:t>
            </w:r>
            <w:r w:rsidRPr="009E533B">
              <w:rPr>
                <w:rtl/>
              </w:rPr>
              <w:t xml:space="preserve"> </w:t>
            </w:r>
            <w:r w:rsidRPr="009E533B">
              <w:rPr>
                <w:rFonts w:hint="cs"/>
                <w:rtl/>
              </w:rPr>
              <w:t>תקציב</w:t>
            </w:r>
            <w:r w:rsidRPr="009E533B">
              <w:rPr>
                <w:rtl/>
              </w:rPr>
              <w:t xml:space="preserve"> </w:t>
            </w:r>
            <w:r w:rsidRPr="009E533B">
              <w:rPr>
                <w:rFonts w:hint="cs"/>
                <w:rtl/>
              </w:rPr>
              <w:t>בעלי</w:t>
            </w:r>
            <w:r w:rsidRPr="009E533B">
              <w:rPr>
                <w:rtl/>
              </w:rPr>
              <w:t xml:space="preserve"> </w:t>
            </w:r>
            <w:r w:rsidRPr="009E533B">
              <w:rPr>
                <w:rFonts w:hint="cs"/>
                <w:rtl/>
              </w:rPr>
              <w:t>מהויות</w:t>
            </w:r>
            <w:r w:rsidRPr="009E533B">
              <w:rPr>
                <w:rtl/>
              </w:rPr>
              <w:t xml:space="preserve"> </w:t>
            </w:r>
            <w:r w:rsidRPr="009E533B">
              <w:rPr>
                <w:rFonts w:hint="cs"/>
                <w:rtl/>
              </w:rPr>
              <w:t>שונות</w:t>
            </w:r>
            <w:r w:rsidRPr="009E533B">
              <w:rPr>
                <w:rtl/>
              </w:rPr>
              <w:t xml:space="preserve">. </w:t>
            </w:r>
            <w:r w:rsidRPr="009E533B">
              <w:rPr>
                <w:rFonts w:hint="cs"/>
                <w:rtl/>
              </w:rPr>
              <w:t>החלת</w:t>
            </w:r>
            <w:r w:rsidRPr="009E533B">
              <w:rPr>
                <w:rtl/>
              </w:rPr>
              <w:t xml:space="preserve"> </w:t>
            </w:r>
            <w:r w:rsidRPr="009E533B">
              <w:rPr>
                <w:rFonts w:hint="cs"/>
                <w:rtl/>
              </w:rPr>
              <w:t>תהליכי</w:t>
            </w:r>
            <w:r w:rsidRPr="009E533B">
              <w:rPr>
                <w:rtl/>
              </w:rPr>
              <w:t xml:space="preserve"> </w:t>
            </w:r>
            <w:r w:rsidRPr="009E533B">
              <w:rPr>
                <w:rFonts w:hint="cs"/>
                <w:rtl/>
              </w:rPr>
              <w:t>אישור</w:t>
            </w:r>
            <w:r w:rsidRPr="009E533B">
              <w:rPr>
                <w:rtl/>
              </w:rPr>
              <w:t xml:space="preserve"> </w:t>
            </w:r>
            <w:r w:rsidRPr="009E533B">
              <w:rPr>
                <w:rFonts w:hint="cs"/>
                <w:rtl/>
              </w:rPr>
              <w:t>גורמים</w:t>
            </w:r>
            <w:r w:rsidRPr="009E533B">
              <w:rPr>
                <w:rtl/>
              </w:rPr>
              <w:t xml:space="preserve"> </w:t>
            </w:r>
            <w:r w:rsidRPr="009E533B">
              <w:rPr>
                <w:rFonts w:hint="cs"/>
                <w:rtl/>
              </w:rPr>
              <w:t>לשריון</w:t>
            </w:r>
            <w:r w:rsidRPr="009E533B">
              <w:rPr>
                <w:rtl/>
              </w:rPr>
              <w:t xml:space="preserve"> </w:t>
            </w:r>
            <w:r w:rsidRPr="009E533B">
              <w:rPr>
                <w:rFonts w:hint="cs"/>
                <w:rtl/>
              </w:rPr>
              <w:t>והעברה</w:t>
            </w:r>
            <w:r w:rsidRPr="009E533B">
              <w:rPr>
                <w:rtl/>
              </w:rPr>
              <w:t xml:space="preserve"> </w:t>
            </w:r>
            <w:r w:rsidRPr="009E533B">
              <w:rPr>
                <w:rFonts w:hint="cs"/>
                <w:rtl/>
              </w:rPr>
              <w:t>בין</w:t>
            </w:r>
            <w:r w:rsidRPr="009E533B">
              <w:rPr>
                <w:rtl/>
              </w:rPr>
              <w:t xml:space="preserve"> </w:t>
            </w:r>
            <w:r w:rsidRPr="009E533B">
              <w:rPr>
                <w:rFonts w:hint="cs"/>
                <w:rtl/>
              </w:rPr>
              <w:t>סעיפים</w:t>
            </w:r>
            <w:r w:rsidRPr="009E533B">
              <w:rPr>
                <w:rtl/>
              </w:rPr>
              <w:t xml:space="preserve"> </w:t>
            </w:r>
            <w:r w:rsidRPr="009E533B">
              <w:rPr>
                <w:rFonts w:hint="cs"/>
                <w:rtl/>
              </w:rPr>
              <w:t>בהתאם</w:t>
            </w:r>
            <w:r w:rsidRPr="009E533B">
              <w:rPr>
                <w:rtl/>
              </w:rPr>
              <w:t xml:space="preserve"> </w:t>
            </w:r>
            <w:r w:rsidRPr="009E533B">
              <w:rPr>
                <w:rFonts w:hint="cs"/>
                <w:rtl/>
              </w:rPr>
              <w:t>ל</w:t>
            </w:r>
            <w:r w:rsidRPr="009E533B">
              <w:rPr>
                <w:rtl/>
              </w:rPr>
              <w:t>"</w:t>
            </w:r>
            <w:r w:rsidRPr="009E533B">
              <w:rPr>
                <w:rFonts w:hint="cs"/>
                <w:rtl/>
              </w:rPr>
              <w:t>חוקים</w:t>
            </w:r>
            <w:r w:rsidRPr="009E533B">
              <w:rPr>
                <w:rtl/>
              </w:rPr>
              <w:t>"</w:t>
            </w:r>
            <w:r w:rsidRPr="009E533B">
              <w:rPr>
                <w:rFonts w:hint="cs"/>
                <w:rtl/>
              </w:rPr>
              <w:t>.</w:t>
            </w:r>
          </w:p>
        </w:tc>
      </w:tr>
      <w:tr w:rsidR="00C51B20" w:rsidRPr="009E533B" w14:paraId="396F3AC7" w14:textId="77777777" w:rsidTr="00B103FD">
        <w:tc>
          <w:tcPr>
            <w:tcW w:w="1064" w:type="dxa"/>
          </w:tcPr>
          <w:p w14:paraId="0A6BB644" w14:textId="56A0BEAC" w:rsidR="00C51B20" w:rsidRPr="009E533B" w:rsidRDefault="00C51B20" w:rsidP="00AE7E0F">
            <w:r>
              <w:lastRenderedPageBreak/>
              <w:t>Fi7</w:t>
            </w:r>
            <w:r w:rsidRPr="00805986">
              <w:t>.01.130</w:t>
            </w:r>
          </w:p>
        </w:tc>
        <w:tc>
          <w:tcPr>
            <w:tcW w:w="9278" w:type="dxa"/>
          </w:tcPr>
          <w:p w14:paraId="613C01E1" w14:textId="77777777" w:rsidR="00C51B20" w:rsidRPr="009E533B" w:rsidRDefault="00C51B20" w:rsidP="00AE7E0F">
            <w:pPr>
              <w:rPr>
                <w:rtl/>
              </w:rPr>
            </w:pPr>
            <w:r w:rsidRPr="009E533B">
              <w:rPr>
                <w:rFonts w:hint="cs"/>
                <w:rtl/>
              </w:rPr>
              <w:t>מעבר</w:t>
            </w:r>
            <w:r w:rsidRPr="009E533B">
              <w:rPr>
                <w:rtl/>
              </w:rPr>
              <w:t xml:space="preserve"> </w:t>
            </w:r>
            <w:r w:rsidRPr="009E533B">
              <w:rPr>
                <w:rFonts w:hint="cs"/>
                <w:rtl/>
              </w:rPr>
              <w:t>סעיפי</w:t>
            </w:r>
            <w:r w:rsidRPr="009E533B">
              <w:rPr>
                <w:rtl/>
              </w:rPr>
              <w:t xml:space="preserve"> </w:t>
            </w:r>
            <w:r w:rsidRPr="009E533B">
              <w:rPr>
                <w:rFonts w:hint="cs"/>
                <w:rtl/>
              </w:rPr>
              <w:t>תקציב</w:t>
            </w:r>
            <w:r w:rsidRPr="009E533B">
              <w:rPr>
                <w:rtl/>
              </w:rPr>
              <w:t xml:space="preserve"> </w:t>
            </w:r>
            <w:r w:rsidRPr="009E533B">
              <w:rPr>
                <w:rFonts w:hint="cs"/>
                <w:rtl/>
              </w:rPr>
              <w:t>משנת</w:t>
            </w:r>
            <w:r w:rsidRPr="009E533B">
              <w:rPr>
                <w:rtl/>
              </w:rPr>
              <w:t xml:space="preserve"> </w:t>
            </w:r>
            <w:r w:rsidRPr="009E533B">
              <w:rPr>
                <w:rFonts w:hint="cs"/>
                <w:rtl/>
              </w:rPr>
              <w:t>כספים</w:t>
            </w:r>
            <w:r w:rsidRPr="009E533B">
              <w:rPr>
                <w:rtl/>
              </w:rPr>
              <w:t xml:space="preserve"> </w:t>
            </w:r>
            <w:r w:rsidRPr="009E533B">
              <w:rPr>
                <w:rFonts w:hint="cs"/>
                <w:rtl/>
              </w:rPr>
              <w:t>אחת</w:t>
            </w:r>
            <w:r w:rsidRPr="009E533B">
              <w:rPr>
                <w:rtl/>
              </w:rPr>
              <w:t xml:space="preserve"> </w:t>
            </w:r>
            <w:r w:rsidRPr="009E533B">
              <w:rPr>
                <w:rFonts w:hint="cs"/>
                <w:rtl/>
              </w:rPr>
              <w:t>לבאה</w:t>
            </w:r>
            <w:r w:rsidRPr="009E533B">
              <w:rPr>
                <w:rtl/>
              </w:rPr>
              <w:t xml:space="preserve"> </w:t>
            </w:r>
            <w:r w:rsidRPr="009E533B">
              <w:rPr>
                <w:rFonts w:hint="cs"/>
                <w:rtl/>
              </w:rPr>
              <w:t xml:space="preserve">אחריה </w:t>
            </w:r>
            <w:r w:rsidRPr="009E533B">
              <w:rPr>
                <w:rtl/>
              </w:rPr>
              <w:t>–</w:t>
            </w:r>
            <w:r w:rsidRPr="009E533B">
              <w:rPr>
                <w:rFonts w:hint="cs"/>
                <w:rtl/>
              </w:rPr>
              <w:t xml:space="preserve"> יתרות פנויות ושריונים תקציביים</w:t>
            </w:r>
            <w:r w:rsidRPr="009E533B">
              <w:rPr>
                <w:rtl/>
              </w:rPr>
              <w:t xml:space="preserve">. </w:t>
            </w:r>
            <w:r w:rsidRPr="009E533B">
              <w:rPr>
                <w:rFonts w:hint="cs"/>
                <w:rtl/>
              </w:rPr>
              <w:t>יכולת</w:t>
            </w:r>
            <w:r w:rsidRPr="009E533B">
              <w:rPr>
                <w:rtl/>
              </w:rPr>
              <w:t xml:space="preserve"> </w:t>
            </w:r>
            <w:r w:rsidRPr="009E533B">
              <w:rPr>
                <w:rFonts w:hint="cs"/>
                <w:rtl/>
              </w:rPr>
              <w:t>ניהול</w:t>
            </w:r>
            <w:r w:rsidRPr="009E533B">
              <w:rPr>
                <w:rtl/>
              </w:rPr>
              <w:t xml:space="preserve"> </w:t>
            </w:r>
            <w:r w:rsidRPr="009E533B">
              <w:rPr>
                <w:rFonts w:hint="cs"/>
                <w:rtl/>
              </w:rPr>
              <w:t>פרויקטים</w:t>
            </w:r>
            <w:r w:rsidRPr="009E533B">
              <w:rPr>
                <w:rtl/>
              </w:rPr>
              <w:t xml:space="preserve"> </w:t>
            </w:r>
            <w:r w:rsidRPr="009E533B">
              <w:rPr>
                <w:rFonts w:hint="cs"/>
                <w:rtl/>
              </w:rPr>
              <w:t>ותשלומים</w:t>
            </w:r>
            <w:r w:rsidRPr="009E533B">
              <w:rPr>
                <w:rtl/>
              </w:rPr>
              <w:t xml:space="preserve"> </w:t>
            </w:r>
            <w:r w:rsidRPr="009E533B">
              <w:rPr>
                <w:rFonts w:hint="cs"/>
                <w:rtl/>
              </w:rPr>
              <w:t>הנפרשים</w:t>
            </w:r>
            <w:r w:rsidRPr="009E533B">
              <w:rPr>
                <w:rtl/>
              </w:rPr>
              <w:t xml:space="preserve"> </w:t>
            </w:r>
            <w:r w:rsidRPr="009E533B">
              <w:rPr>
                <w:rFonts w:hint="cs"/>
                <w:rtl/>
              </w:rPr>
              <w:t>על</w:t>
            </w:r>
            <w:r w:rsidRPr="009E533B">
              <w:rPr>
                <w:rtl/>
              </w:rPr>
              <w:t xml:space="preserve"> </w:t>
            </w:r>
            <w:r w:rsidRPr="009E533B">
              <w:rPr>
                <w:rFonts w:hint="cs"/>
                <w:rtl/>
              </w:rPr>
              <w:t>יותר</w:t>
            </w:r>
            <w:r w:rsidRPr="009E533B">
              <w:rPr>
                <w:rtl/>
              </w:rPr>
              <w:t xml:space="preserve"> </w:t>
            </w:r>
            <w:r w:rsidRPr="009E533B">
              <w:rPr>
                <w:rFonts w:hint="cs"/>
                <w:rtl/>
              </w:rPr>
              <w:t>משנת</w:t>
            </w:r>
            <w:r w:rsidRPr="009E533B">
              <w:rPr>
                <w:rtl/>
              </w:rPr>
              <w:t xml:space="preserve"> </w:t>
            </w:r>
            <w:r w:rsidRPr="009E533B">
              <w:rPr>
                <w:rFonts w:hint="cs"/>
                <w:rtl/>
              </w:rPr>
              <w:t>תקציב</w:t>
            </w:r>
            <w:r w:rsidRPr="009E533B">
              <w:rPr>
                <w:rtl/>
              </w:rPr>
              <w:t xml:space="preserve"> </w:t>
            </w:r>
            <w:r w:rsidRPr="009E533B">
              <w:rPr>
                <w:rFonts w:hint="cs"/>
                <w:rtl/>
              </w:rPr>
              <w:t>אחת</w:t>
            </w:r>
            <w:r w:rsidRPr="009E533B">
              <w:rPr>
                <w:rtl/>
              </w:rPr>
              <w:t>.</w:t>
            </w:r>
          </w:p>
        </w:tc>
      </w:tr>
      <w:tr w:rsidR="00C51B20" w:rsidRPr="009E533B" w14:paraId="372BE67C" w14:textId="77777777" w:rsidTr="00B103FD">
        <w:tc>
          <w:tcPr>
            <w:tcW w:w="1064" w:type="dxa"/>
          </w:tcPr>
          <w:p w14:paraId="7B2EB5F6" w14:textId="260373D6" w:rsidR="00C51B20" w:rsidRPr="009E533B" w:rsidRDefault="00C51B20" w:rsidP="00AE7E0F">
            <w:r>
              <w:t>Fi7</w:t>
            </w:r>
            <w:r w:rsidRPr="00805986">
              <w:t>.01.140</w:t>
            </w:r>
          </w:p>
        </w:tc>
        <w:tc>
          <w:tcPr>
            <w:tcW w:w="9278" w:type="dxa"/>
          </w:tcPr>
          <w:p w14:paraId="4A079E1F" w14:textId="77777777" w:rsidR="00C51B20" w:rsidRPr="009E533B" w:rsidRDefault="00C51B20" w:rsidP="00AE7E0F">
            <w:pPr>
              <w:rPr>
                <w:rtl/>
              </w:rPr>
            </w:pPr>
            <w:r w:rsidRPr="009E533B">
              <w:rPr>
                <w:rFonts w:hint="cs"/>
                <w:rtl/>
              </w:rPr>
              <w:t>דוחות</w:t>
            </w:r>
            <w:r w:rsidRPr="009E533B">
              <w:rPr>
                <w:rtl/>
              </w:rPr>
              <w:t xml:space="preserve"> </w:t>
            </w:r>
            <w:r w:rsidRPr="009E533B">
              <w:rPr>
                <w:rFonts w:hint="cs"/>
                <w:rtl/>
              </w:rPr>
              <w:t>תקציב</w:t>
            </w:r>
            <w:r w:rsidRPr="009E533B">
              <w:rPr>
                <w:rtl/>
              </w:rPr>
              <w:t xml:space="preserve">: </w:t>
            </w:r>
          </w:p>
          <w:p w14:paraId="2149D990" w14:textId="77777777" w:rsidR="00C51B20" w:rsidRPr="009E533B" w:rsidRDefault="00C51B20" w:rsidP="00AE7E0F">
            <w:pPr>
              <w:rPr>
                <w:rtl/>
              </w:rPr>
            </w:pPr>
            <w:r w:rsidRPr="009E533B">
              <w:rPr>
                <w:rFonts w:hint="cs"/>
                <w:rtl/>
              </w:rPr>
              <w:t>א. דוחות</w:t>
            </w:r>
            <w:r w:rsidRPr="009E533B">
              <w:rPr>
                <w:rtl/>
              </w:rPr>
              <w:t xml:space="preserve"> </w:t>
            </w:r>
            <w:r w:rsidRPr="009E533B">
              <w:rPr>
                <w:rFonts w:hint="cs"/>
                <w:rtl/>
              </w:rPr>
              <w:t>חריגה</w:t>
            </w:r>
            <w:r w:rsidRPr="009E533B">
              <w:rPr>
                <w:rtl/>
              </w:rPr>
              <w:t xml:space="preserve">, </w:t>
            </w:r>
            <w:r w:rsidRPr="009E533B">
              <w:rPr>
                <w:rFonts w:hint="cs"/>
                <w:rtl/>
              </w:rPr>
              <w:t>אחוז</w:t>
            </w:r>
            <w:r w:rsidRPr="009E533B">
              <w:rPr>
                <w:rtl/>
              </w:rPr>
              <w:t xml:space="preserve"> </w:t>
            </w:r>
            <w:r w:rsidRPr="009E533B">
              <w:rPr>
                <w:rFonts w:hint="cs"/>
                <w:rtl/>
              </w:rPr>
              <w:t>ניצול</w:t>
            </w:r>
            <w:r w:rsidRPr="009E533B">
              <w:rPr>
                <w:rtl/>
              </w:rPr>
              <w:t xml:space="preserve"> </w:t>
            </w:r>
            <w:r w:rsidRPr="009E533B">
              <w:rPr>
                <w:rFonts w:hint="cs"/>
                <w:rtl/>
              </w:rPr>
              <w:t>ברמת</w:t>
            </w:r>
            <w:r w:rsidRPr="009E533B">
              <w:rPr>
                <w:rtl/>
              </w:rPr>
              <w:t xml:space="preserve"> </w:t>
            </w:r>
            <w:r w:rsidRPr="009E533B">
              <w:rPr>
                <w:rFonts w:hint="cs"/>
                <w:rtl/>
              </w:rPr>
              <w:t>הסעיף</w:t>
            </w:r>
            <w:r w:rsidRPr="009E533B">
              <w:rPr>
                <w:rtl/>
              </w:rPr>
              <w:t xml:space="preserve"> </w:t>
            </w:r>
            <w:r w:rsidRPr="009E533B">
              <w:rPr>
                <w:rFonts w:hint="cs"/>
                <w:rtl/>
              </w:rPr>
              <w:t>וברמת</w:t>
            </w:r>
            <w:r w:rsidRPr="009E533B">
              <w:rPr>
                <w:rtl/>
              </w:rPr>
              <w:t xml:space="preserve"> </w:t>
            </w:r>
            <w:r w:rsidRPr="009E533B">
              <w:rPr>
                <w:rFonts w:hint="cs"/>
                <w:rtl/>
              </w:rPr>
              <w:t>קבוצת</w:t>
            </w:r>
            <w:r w:rsidRPr="009E533B">
              <w:rPr>
                <w:rtl/>
              </w:rPr>
              <w:t xml:space="preserve"> </w:t>
            </w:r>
            <w:r w:rsidRPr="009E533B">
              <w:rPr>
                <w:rFonts w:hint="cs"/>
                <w:rtl/>
              </w:rPr>
              <w:t>סעיפים</w:t>
            </w:r>
            <w:r w:rsidRPr="009E533B">
              <w:rPr>
                <w:rtl/>
              </w:rPr>
              <w:t xml:space="preserve"> </w:t>
            </w:r>
            <w:r w:rsidRPr="009E533B">
              <w:rPr>
                <w:rFonts w:hint="cs"/>
                <w:rtl/>
              </w:rPr>
              <w:t>ע</w:t>
            </w:r>
            <w:r w:rsidRPr="009E533B">
              <w:rPr>
                <w:rtl/>
              </w:rPr>
              <w:t>"</w:t>
            </w:r>
            <w:r w:rsidRPr="009E533B">
              <w:rPr>
                <w:rFonts w:hint="cs"/>
                <w:rtl/>
              </w:rPr>
              <w:t>פ</w:t>
            </w:r>
            <w:r w:rsidRPr="009E533B">
              <w:rPr>
                <w:rtl/>
              </w:rPr>
              <w:t xml:space="preserve"> </w:t>
            </w:r>
            <w:r w:rsidRPr="009E533B">
              <w:rPr>
                <w:rFonts w:hint="cs"/>
                <w:rtl/>
              </w:rPr>
              <w:t>דרישות</w:t>
            </w:r>
            <w:r w:rsidRPr="009E533B">
              <w:rPr>
                <w:rtl/>
              </w:rPr>
              <w:t xml:space="preserve"> </w:t>
            </w:r>
            <w:r w:rsidRPr="009E533B">
              <w:rPr>
                <w:rFonts w:hint="cs"/>
                <w:rtl/>
              </w:rPr>
              <w:t xml:space="preserve">משתמש </w:t>
            </w:r>
          </w:p>
          <w:p w14:paraId="292C3C09" w14:textId="77777777" w:rsidR="00C51B20" w:rsidRPr="009E533B" w:rsidRDefault="00C51B20" w:rsidP="00AE7E0F">
            <w:pPr>
              <w:rPr>
                <w:rtl/>
              </w:rPr>
            </w:pPr>
            <w:r w:rsidRPr="009E533B">
              <w:rPr>
                <w:rFonts w:hint="cs"/>
                <w:rtl/>
              </w:rPr>
              <w:t>ב. חריגה</w:t>
            </w:r>
            <w:r w:rsidRPr="009E533B">
              <w:rPr>
                <w:rtl/>
              </w:rPr>
              <w:t xml:space="preserve"> </w:t>
            </w:r>
            <w:r w:rsidRPr="009E533B">
              <w:rPr>
                <w:rFonts w:hint="cs"/>
                <w:rtl/>
              </w:rPr>
              <w:t>וניצול</w:t>
            </w:r>
            <w:r w:rsidRPr="009E533B">
              <w:rPr>
                <w:rtl/>
              </w:rPr>
              <w:t xml:space="preserve"> </w:t>
            </w:r>
            <w:r w:rsidRPr="009E533B">
              <w:rPr>
                <w:rFonts w:hint="cs"/>
                <w:rtl/>
              </w:rPr>
              <w:t>רב</w:t>
            </w:r>
            <w:r w:rsidRPr="009E533B">
              <w:rPr>
                <w:rtl/>
              </w:rPr>
              <w:t xml:space="preserve"> </w:t>
            </w:r>
            <w:r w:rsidRPr="009E533B">
              <w:rPr>
                <w:rFonts w:hint="cs"/>
                <w:rtl/>
              </w:rPr>
              <w:t>שנתיים</w:t>
            </w:r>
            <w:r w:rsidRPr="009E533B">
              <w:rPr>
                <w:rtl/>
              </w:rPr>
              <w:t xml:space="preserve"> </w:t>
            </w:r>
            <w:r w:rsidRPr="009E533B">
              <w:rPr>
                <w:rFonts w:hint="cs"/>
                <w:rtl/>
              </w:rPr>
              <w:t>לפרויקטים</w:t>
            </w:r>
            <w:r w:rsidRPr="009E533B">
              <w:rPr>
                <w:rtl/>
              </w:rPr>
              <w:t xml:space="preserve"> </w:t>
            </w:r>
            <w:r w:rsidRPr="009E533B">
              <w:rPr>
                <w:rFonts w:hint="cs"/>
                <w:rtl/>
              </w:rPr>
              <w:t>במתארכים</w:t>
            </w:r>
            <w:r w:rsidRPr="009E533B">
              <w:rPr>
                <w:rtl/>
              </w:rPr>
              <w:t xml:space="preserve"> </w:t>
            </w:r>
            <w:r w:rsidRPr="009E533B">
              <w:rPr>
                <w:rFonts w:hint="cs"/>
                <w:rtl/>
              </w:rPr>
              <w:t>יותר</w:t>
            </w:r>
            <w:r w:rsidRPr="009E533B">
              <w:rPr>
                <w:rtl/>
              </w:rPr>
              <w:t xml:space="preserve"> </w:t>
            </w:r>
            <w:r w:rsidRPr="009E533B">
              <w:rPr>
                <w:rFonts w:hint="cs"/>
                <w:rtl/>
              </w:rPr>
              <w:t>משנה</w:t>
            </w:r>
            <w:r w:rsidRPr="009E533B">
              <w:rPr>
                <w:rtl/>
              </w:rPr>
              <w:t xml:space="preserve"> </w:t>
            </w:r>
            <w:r w:rsidRPr="009E533B">
              <w:rPr>
                <w:rFonts w:hint="cs"/>
                <w:rtl/>
              </w:rPr>
              <w:t>קלנדארית</w:t>
            </w:r>
            <w:r w:rsidRPr="009E533B">
              <w:rPr>
                <w:rtl/>
              </w:rPr>
              <w:t xml:space="preserve"> </w:t>
            </w:r>
            <w:r w:rsidRPr="009E533B">
              <w:rPr>
                <w:rFonts w:hint="cs"/>
                <w:rtl/>
              </w:rPr>
              <w:t>אחת</w:t>
            </w:r>
            <w:r w:rsidRPr="009E533B">
              <w:rPr>
                <w:rtl/>
              </w:rPr>
              <w:t>. (</w:t>
            </w:r>
            <w:r w:rsidRPr="009E533B">
              <w:rPr>
                <w:rFonts w:hint="cs"/>
                <w:rtl/>
              </w:rPr>
              <w:t>על</w:t>
            </w:r>
            <w:r w:rsidRPr="009E533B">
              <w:rPr>
                <w:rtl/>
              </w:rPr>
              <w:t xml:space="preserve"> </w:t>
            </w:r>
            <w:r w:rsidRPr="009E533B">
              <w:rPr>
                <w:rFonts w:hint="cs"/>
                <w:rtl/>
              </w:rPr>
              <w:t>פני</w:t>
            </w:r>
            <w:r w:rsidRPr="009E533B">
              <w:rPr>
                <w:rtl/>
              </w:rPr>
              <w:t xml:space="preserve"> </w:t>
            </w:r>
            <w:r w:rsidRPr="009E533B">
              <w:rPr>
                <w:rFonts w:hint="cs"/>
                <w:rtl/>
              </w:rPr>
              <w:t>מספר</w:t>
            </w:r>
            <w:r w:rsidRPr="009E533B">
              <w:rPr>
                <w:rtl/>
              </w:rPr>
              <w:t xml:space="preserve"> </w:t>
            </w:r>
            <w:r w:rsidRPr="009E533B">
              <w:rPr>
                <w:rFonts w:hint="cs"/>
                <w:rtl/>
              </w:rPr>
              <w:t>תקופות</w:t>
            </w:r>
            <w:r w:rsidRPr="009E533B">
              <w:rPr>
                <w:rtl/>
              </w:rPr>
              <w:t xml:space="preserve"> </w:t>
            </w:r>
            <w:r w:rsidRPr="009E533B">
              <w:rPr>
                <w:rFonts w:hint="cs"/>
                <w:rtl/>
              </w:rPr>
              <w:t>זמן</w:t>
            </w:r>
            <w:r w:rsidRPr="009E533B">
              <w:rPr>
                <w:rtl/>
              </w:rPr>
              <w:t>)</w:t>
            </w:r>
          </w:p>
        </w:tc>
      </w:tr>
    </w:tbl>
    <w:p w14:paraId="2A35F000" w14:textId="77777777" w:rsidR="009E533B" w:rsidRDefault="009E533B" w:rsidP="009E533B">
      <w:pPr>
        <w:rPr>
          <w:rtl/>
        </w:rPr>
      </w:pPr>
    </w:p>
    <w:p w14:paraId="764DBB77" w14:textId="77777777" w:rsidR="00EF6876" w:rsidRPr="009E533B" w:rsidRDefault="00EF6876" w:rsidP="009E533B">
      <w:pPr>
        <w:rPr>
          <w:rtl/>
        </w:rPr>
      </w:pPr>
    </w:p>
    <w:p w14:paraId="5F67F1CC" w14:textId="69CC90E7" w:rsidR="009E533B" w:rsidRPr="00C51B20" w:rsidRDefault="009E533B" w:rsidP="00754B49">
      <w:pPr>
        <w:pStyle w:val="2"/>
      </w:pPr>
      <w:bookmarkStart w:id="39" w:name="_Toc98416372"/>
      <w:r w:rsidRPr="009E533B">
        <w:rPr>
          <w:rFonts w:hint="cs"/>
          <w:rtl/>
        </w:rPr>
        <w:t xml:space="preserve">מודול </w:t>
      </w:r>
      <w:r>
        <w:rPr>
          <w:rFonts w:hint="cs"/>
          <w:rtl/>
        </w:rPr>
        <w:t xml:space="preserve">ניהול ספרי </w:t>
      </w:r>
      <w:r w:rsidRPr="009E533B">
        <w:rPr>
          <w:rFonts w:hint="cs"/>
          <w:rtl/>
        </w:rPr>
        <w:t>תקציב</w:t>
      </w:r>
      <w:r>
        <w:rPr>
          <w:rFonts w:hint="cs"/>
          <w:rtl/>
        </w:rPr>
        <w:t>ים (</w:t>
      </w:r>
      <w:r w:rsidR="00B276B3">
        <w:rPr>
          <w:rFonts w:hint="cs"/>
        </w:rPr>
        <w:t>Fi8</w:t>
      </w:r>
      <w:r>
        <w:rPr>
          <w:rFonts w:hint="cs"/>
          <w:rtl/>
        </w:rPr>
        <w:t>)</w:t>
      </w:r>
      <w:bookmarkEnd w:id="39"/>
    </w:p>
    <w:tbl>
      <w:tblPr>
        <w:bidiVisual/>
        <w:tblW w:w="10509"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7"/>
        <w:gridCol w:w="9252"/>
      </w:tblGrid>
      <w:tr w:rsidR="00C51B20" w:rsidRPr="009E533B" w14:paraId="5E00A19F" w14:textId="169974C2" w:rsidTr="00C51B20">
        <w:trPr>
          <w:tblHeader/>
        </w:trPr>
        <w:tc>
          <w:tcPr>
            <w:tcW w:w="1257" w:type="dxa"/>
            <w:tcBorders>
              <w:top w:val="single" w:sz="4" w:space="0" w:color="000000"/>
              <w:left w:val="single" w:sz="4" w:space="0" w:color="000000"/>
              <w:bottom w:val="single" w:sz="4" w:space="0" w:color="000000"/>
              <w:right w:val="single" w:sz="4" w:space="0" w:color="000000"/>
            </w:tcBorders>
            <w:shd w:val="clear" w:color="auto" w:fill="C4BC96"/>
          </w:tcPr>
          <w:p w14:paraId="329FA13C" w14:textId="77777777" w:rsidR="00C51B20" w:rsidRPr="009E533B" w:rsidRDefault="00C51B20" w:rsidP="009E533B">
            <w:pPr>
              <w:rPr>
                <w:rtl/>
              </w:rPr>
            </w:pPr>
            <w:r w:rsidRPr="009E533B">
              <w:rPr>
                <w:rtl/>
              </w:rPr>
              <w:t>דרישה</w:t>
            </w:r>
          </w:p>
        </w:tc>
        <w:tc>
          <w:tcPr>
            <w:tcW w:w="9252" w:type="dxa"/>
            <w:tcBorders>
              <w:top w:val="single" w:sz="4" w:space="0" w:color="000000"/>
              <w:left w:val="single" w:sz="4" w:space="0" w:color="000000"/>
              <w:bottom w:val="single" w:sz="4" w:space="0" w:color="000000"/>
              <w:right w:val="single" w:sz="4" w:space="0" w:color="000000"/>
            </w:tcBorders>
            <w:shd w:val="clear" w:color="auto" w:fill="C4BC96"/>
          </w:tcPr>
          <w:p w14:paraId="30F9456D" w14:textId="77777777" w:rsidR="00C51B20" w:rsidRPr="009E533B" w:rsidRDefault="00C51B20" w:rsidP="009E533B">
            <w:pPr>
              <w:rPr>
                <w:rtl/>
              </w:rPr>
            </w:pPr>
            <w:r w:rsidRPr="009E533B">
              <w:rPr>
                <w:rtl/>
              </w:rPr>
              <w:t>תיאור דרישה</w:t>
            </w:r>
          </w:p>
        </w:tc>
      </w:tr>
      <w:tr w:rsidR="00C51B20" w:rsidRPr="009E533B" w14:paraId="72434DF9" w14:textId="432BF6C2" w:rsidTr="00C51B20">
        <w:tc>
          <w:tcPr>
            <w:tcW w:w="1257" w:type="dxa"/>
          </w:tcPr>
          <w:p w14:paraId="594534DD" w14:textId="46BF9C96" w:rsidR="00C51B20" w:rsidRPr="009E533B" w:rsidRDefault="00C51B20" w:rsidP="00AE7E0F">
            <w:r>
              <w:t>Fi8</w:t>
            </w:r>
            <w:r w:rsidRPr="0018483F">
              <w:t>.01.010</w:t>
            </w:r>
          </w:p>
        </w:tc>
        <w:tc>
          <w:tcPr>
            <w:tcW w:w="9252" w:type="dxa"/>
          </w:tcPr>
          <w:p w14:paraId="4F09F5E6" w14:textId="77777777" w:rsidR="00C51B20" w:rsidRPr="009E533B" w:rsidRDefault="00C51B20" w:rsidP="00AE7E0F">
            <w:pPr>
              <w:rPr>
                <w:rtl/>
              </w:rPr>
            </w:pPr>
            <w:r w:rsidRPr="009E533B">
              <w:rPr>
                <w:rtl/>
              </w:rPr>
              <w:t>ניהול סעיפי תקציב מקבילים לכרטיסים בהנהלת חשבונות תוך סימון אילו כרטיסים מסומנים כמתוקצבים ואילו לא.</w:t>
            </w:r>
          </w:p>
        </w:tc>
      </w:tr>
      <w:tr w:rsidR="00C51B20" w:rsidRPr="009E533B" w14:paraId="1C3A4F35" w14:textId="6FDC8751" w:rsidTr="00C51B20">
        <w:tc>
          <w:tcPr>
            <w:tcW w:w="1257" w:type="dxa"/>
          </w:tcPr>
          <w:p w14:paraId="1B134BC3" w14:textId="1966CCB0" w:rsidR="00C51B20" w:rsidRPr="009E533B" w:rsidRDefault="00C51B20" w:rsidP="00AE7E0F">
            <w:r>
              <w:t>Fi8</w:t>
            </w:r>
            <w:r w:rsidRPr="0018483F">
              <w:t>.01.020</w:t>
            </w:r>
          </w:p>
        </w:tc>
        <w:tc>
          <w:tcPr>
            <w:tcW w:w="9252" w:type="dxa"/>
          </w:tcPr>
          <w:p w14:paraId="4E4E2685" w14:textId="77777777" w:rsidR="00C51B20" w:rsidRPr="009E533B" w:rsidRDefault="00C51B20" w:rsidP="00AE7E0F">
            <w:pPr>
              <w:rPr>
                <w:rtl/>
              </w:rPr>
            </w:pPr>
            <w:r w:rsidRPr="009E533B">
              <w:rPr>
                <w:rtl/>
              </w:rPr>
              <w:t>המערכת תאפשר הצגת נתונים עדכניים עבור כל סעיף וסעיף בתקציב, כגון, סכום התקציב, ניצול בפועל, הזמנות פתוחות, דרישות פתוחות.</w:t>
            </w:r>
          </w:p>
        </w:tc>
      </w:tr>
      <w:tr w:rsidR="00C51B20" w:rsidRPr="009E533B" w14:paraId="62925162" w14:textId="0A9D3000" w:rsidTr="00C51B20">
        <w:tc>
          <w:tcPr>
            <w:tcW w:w="1257" w:type="dxa"/>
          </w:tcPr>
          <w:p w14:paraId="03FD6B37" w14:textId="4F8CA604" w:rsidR="00C51B20" w:rsidRPr="009E533B" w:rsidRDefault="00C51B20" w:rsidP="00AE7E0F">
            <w:r>
              <w:t>Fi8</w:t>
            </w:r>
            <w:r w:rsidRPr="0018483F">
              <w:t>.01.030</w:t>
            </w:r>
          </w:p>
        </w:tc>
        <w:tc>
          <w:tcPr>
            <w:tcW w:w="9252" w:type="dxa"/>
          </w:tcPr>
          <w:p w14:paraId="2C06D0FB" w14:textId="77777777" w:rsidR="00C51B20" w:rsidRPr="009E533B" w:rsidRDefault="00C51B20" w:rsidP="00AE7E0F">
            <w:pPr>
              <w:rPr>
                <w:rtl/>
              </w:rPr>
            </w:pPr>
            <w:r w:rsidRPr="009E533B">
              <w:rPr>
                <w:rtl/>
              </w:rPr>
              <w:t>המערכת תאפשר ניהול תקציב במהדורות ולפי תקופות שונות:</w:t>
            </w:r>
          </w:p>
          <w:p w14:paraId="1C8C0946" w14:textId="77777777" w:rsidR="00C51B20" w:rsidRPr="009E533B" w:rsidRDefault="00C51B20" w:rsidP="00AE7E0F">
            <w:pPr>
              <w:rPr>
                <w:rtl/>
              </w:rPr>
            </w:pPr>
            <w:r w:rsidRPr="009E533B">
              <w:rPr>
                <w:rtl/>
              </w:rPr>
              <w:t>א.</w:t>
            </w:r>
            <w:r w:rsidRPr="009E533B">
              <w:rPr>
                <w:rFonts w:hint="cs"/>
                <w:rtl/>
              </w:rPr>
              <w:t xml:space="preserve"> </w:t>
            </w:r>
            <w:r w:rsidRPr="009E533B">
              <w:rPr>
                <w:rtl/>
              </w:rPr>
              <w:t>שנתי</w:t>
            </w:r>
          </w:p>
          <w:p w14:paraId="434C7EF9" w14:textId="77777777" w:rsidR="00C51B20" w:rsidRPr="009E533B" w:rsidRDefault="00C51B20" w:rsidP="00AE7E0F">
            <w:pPr>
              <w:rPr>
                <w:rtl/>
              </w:rPr>
            </w:pPr>
            <w:r w:rsidRPr="009E533B">
              <w:rPr>
                <w:rtl/>
              </w:rPr>
              <w:t>ב.</w:t>
            </w:r>
            <w:r w:rsidRPr="009E533B">
              <w:rPr>
                <w:rFonts w:hint="cs"/>
                <w:rtl/>
              </w:rPr>
              <w:t xml:space="preserve"> </w:t>
            </w:r>
            <w:r w:rsidRPr="009E533B">
              <w:rPr>
                <w:rtl/>
              </w:rPr>
              <w:t xml:space="preserve">רבעוני </w:t>
            </w:r>
          </w:p>
          <w:p w14:paraId="68AFE74D" w14:textId="77777777" w:rsidR="00C51B20" w:rsidRPr="009E533B" w:rsidRDefault="00C51B20" w:rsidP="00AE7E0F">
            <w:pPr>
              <w:rPr>
                <w:rtl/>
              </w:rPr>
            </w:pPr>
            <w:r w:rsidRPr="009E533B">
              <w:rPr>
                <w:rtl/>
              </w:rPr>
              <w:t>ג. חודשי</w:t>
            </w:r>
          </w:p>
          <w:p w14:paraId="3F4974CD" w14:textId="77777777" w:rsidR="00C51B20" w:rsidRPr="009E533B" w:rsidRDefault="00C51B20" w:rsidP="00AE7E0F">
            <w:pPr>
              <w:rPr>
                <w:rtl/>
              </w:rPr>
            </w:pPr>
            <w:r w:rsidRPr="009E533B">
              <w:rPr>
                <w:rtl/>
              </w:rPr>
              <w:t>מהדורות תקציב נפרדות לאותה תקופה:</w:t>
            </w:r>
          </w:p>
          <w:p w14:paraId="0012B1AC" w14:textId="77777777" w:rsidR="00C51B20" w:rsidRPr="009E533B" w:rsidRDefault="00C51B20" w:rsidP="00AE7E0F">
            <w:pPr>
              <w:rPr>
                <w:rtl/>
              </w:rPr>
            </w:pPr>
            <w:r w:rsidRPr="009E533B">
              <w:rPr>
                <w:rtl/>
              </w:rPr>
              <w:t>א. מהדורות תכנון</w:t>
            </w:r>
          </w:p>
          <w:p w14:paraId="6836B4C0" w14:textId="77777777" w:rsidR="00C51B20" w:rsidRPr="009E533B" w:rsidRDefault="00C51B20" w:rsidP="00AE7E0F">
            <w:pPr>
              <w:rPr>
                <w:rtl/>
              </w:rPr>
            </w:pPr>
            <w:r w:rsidRPr="009E533B">
              <w:rPr>
                <w:rtl/>
              </w:rPr>
              <w:t>ב. מהדורות טיוטה</w:t>
            </w:r>
          </w:p>
          <w:p w14:paraId="15C11C78" w14:textId="77777777" w:rsidR="00C51B20" w:rsidRPr="009E533B" w:rsidRDefault="00C51B20" w:rsidP="00AE7E0F">
            <w:pPr>
              <w:rPr>
                <w:rtl/>
              </w:rPr>
            </w:pPr>
            <w:r w:rsidRPr="009E533B">
              <w:rPr>
                <w:rtl/>
              </w:rPr>
              <w:t>ג. מהדורה מאושרת לביצוע</w:t>
            </w:r>
          </w:p>
          <w:p w14:paraId="2C6DEC3B" w14:textId="77777777" w:rsidR="00C51B20" w:rsidRPr="009E533B" w:rsidRDefault="00C51B20" w:rsidP="00AE7E0F">
            <w:pPr>
              <w:rPr>
                <w:rtl/>
              </w:rPr>
            </w:pPr>
            <w:r w:rsidRPr="009E533B">
              <w:rPr>
                <w:rtl/>
              </w:rPr>
              <w:t>הערה: רק מהדורה אחת היא התקפה במערכת וכל היתר יישמרו כמהדורות ארכיב.</w:t>
            </w:r>
          </w:p>
        </w:tc>
      </w:tr>
      <w:tr w:rsidR="00C51B20" w:rsidRPr="009E533B" w14:paraId="66B8E555" w14:textId="00F56A58" w:rsidTr="00C51B20">
        <w:tc>
          <w:tcPr>
            <w:tcW w:w="1257" w:type="dxa"/>
          </w:tcPr>
          <w:p w14:paraId="22490DE5" w14:textId="1428CA80" w:rsidR="00C51B20" w:rsidRPr="009E533B" w:rsidRDefault="00C51B20" w:rsidP="00AE7E0F">
            <w:r>
              <w:t>Fi8</w:t>
            </w:r>
            <w:r w:rsidRPr="0018483F">
              <w:t>.01.040</w:t>
            </w:r>
          </w:p>
        </w:tc>
        <w:tc>
          <w:tcPr>
            <w:tcW w:w="9252" w:type="dxa"/>
          </w:tcPr>
          <w:p w14:paraId="67A6D63E" w14:textId="77777777" w:rsidR="00C51B20" w:rsidRPr="009E533B" w:rsidRDefault="00C51B20" w:rsidP="00AE7E0F">
            <w:pPr>
              <w:rPr>
                <w:rtl/>
              </w:rPr>
            </w:pPr>
            <w:r w:rsidRPr="009E533B">
              <w:rPr>
                <w:rtl/>
              </w:rPr>
              <w:t>המערכת תתעד את כל ההעברות התקציביות והשינויים בערכי התקציב ותציגם באמצעות דוח שינויים בתקציב.</w:t>
            </w:r>
          </w:p>
          <w:p w14:paraId="0675F061" w14:textId="77777777" w:rsidR="00C51B20" w:rsidRPr="009E533B" w:rsidRDefault="00C51B20" w:rsidP="00AE7E0F">
            <w:pPr>
              <w:rPr>
                <w:rtl/>
              </w:rPr>
            </w:pPr>
            <w:r w:rsidRPr="009E533B">
              <w:rPr>
                <w:rtl/>
              </w:rPr>
              <w:t>לדוגמא אם הוקצו 10,000 ש"ח לציוד משרדי ולאחר מכן גדל התקציב ל 20,000 ש"ח יופיע השינוי, מי ביצע, מתי בוצע (תאריך ושעה) וכיצד בוצע (מאיזה תקציב לאיזה תקציב בוצעה העברה)</w:t>
            </w:r>
          </w:p>
        </w:tc>
      </w:tr>
      <w:tr w:rsidR="00C51B20" w:rsidRPr="009E533B" w14:paraId="365D751C" w14:textId="5168D53E" w:rsidTr="00C51B20">
        <w:tc>
          <w:tcPr>
            <w:tcW w:w="1257" w:type="dxa"/>
          </w:tcPr>
          <w:p w14:paraId="5E42D9A0" w14:textId="57390C4B" w:rsidR="00C51B20" w:rsidRPr="009E533B" w:rsidRDefault="00C51B20" w:rsidP="00AE7E0F">
            <w:r>
              <w:t>Fi8</w:t>
            </w:r>
            <w:r w:rsidRPr="0018483F">
              <w:t>.01.050</w:t>
            </w:r>
          </w:p>
        </w:tc>
        <w:tc>
          <w:tcPr>
            <w:tcW w:w="9252" w:type="dxa"/>
          </w:tcPr>
          <w:p w14:paraId="45A3B09B" w14:textId="77777777" w:rsidR="00C51B20" w:rsidRPr="009E533B" w:rsidRDefault="00C51B20" w:rsidP="00AE7E0F">
            <w:pPr>
              <w:rPr>
                <w:rtl/>
              </w:rPr>
            </w:pPr>
            <w:r w:rsidRPr="009E533B">
              <w:rPr>
                <w:rtl/>
              </w:rPr>
              <w:t>המערכת תאפשר ניהול תקציב הן עבור סעיפי הכנסות והן עבור סעיפי הוצאות</w:t>
            </w:r>
          </w:p>
        </w:tc>
      </w:tr>
      <w:tr w:rsidR="00C51B20" w:rsidRPr="009E533B" w14:paraId="2C6DDF04" w14:textId="769DF77F" w:rsidTr="00C51B20">
        <w:tc>
          <w:tcPr>
            <w:tcW w:w="1257" w:type="dxa"/>
          </w:tcPr>
          <w:p w14:paraId="3A6270FD" w14:textId="1778BB48" w:rsidR="00C51B20" w:rsidRPr="009E533B" w:rsidRDefault="00C51B20" w:rsidP="00AE7E0F">
            <w:r>
              <w:t>Fi8</w:t>
            </w:r>
            <w:r w:rsidRPr="0018483F">
              <w:t>.01.060</w:t>
            </w:r>
          </w:p>
        </w:tc>
        <w:tc>
          <w:tcPr>
            <w:tcW w:w="9252" w:type="dxa"/>
          </w:tcPr>
          <w:p w14:paraId="6D956E21" w14:textId="77777777" w:rsidR="00C51B20" w:rsidRPr="009E533B" w:rsidRDefault="00C51B20" w:rsidP="00AE7E0F">
            <w:pPr>
              <w:rPr>
                <w:rtl/>
              </w:rPr>
            </w:pPr>
            <w:r w:rsidRPr="009E533B">
              <w:rPr>
                <w:rtl/>
              </w:rPr>
              <w:t xml:space="preserve">המערכת תתריע על חריגה מניצול תקציבי אם הגיע לניצול או לשריון של </w:t>
            </w:r>
            <w:r w:rsidRPr="009E533B">
              <w:t>x%</w:t>
            </w:r>
            <w:r w:rsidRPr="009E533B">
              <w:rPr>
                <w:rtl/>
              </w:rPr>
              <w:t xml:space="preserve"> מהתקציב שהוקצה לתקופה.</w:t>
            </w:r>
          </w:p>
        </w:tc>
      </w:tr>
      <w:tr w:rsidR="00C51B20" w:rsidRPr="009E533B" w14:paraId="4220D6ED" w14:textId="425446A9" w:rsidTr="00C51B20">
        <w:tc>
          <w:tcPr>
            <w:tcW w:w="1257" w:type="dxa"/>
          </w:tcPr>
          <w:p w14:paraId="0E115FAB" w14:textId="079BEBEB" w:rsidR="00C51B20" w:rsidRPr="009E533B" w:rsidRDefault="00C51B20" w:rsidP="00AE7E0F">
            <w:r>
              <w:t>Fi8</w:t>
            </w:r>
            <w:r w:rsidRPr="0018483F">
              <w:t>.01.070</w:t>
            </w:r>
          </w:p>
        </w:tc>
        <w:tc>
          <w:tcPr>
            <w:tcW w:w="9252" w:type="dxa"/>
          </w:tcPr>
          <w:p w14:paraId="4B8FD3F9" w14:textId="77777777" w:rsidR="00C51B20" w:rsidRPr="009E533B" w:rsidRDefault="00C51B20" w:rsidP="00AE7E0F">
            <w:pPr>
              <w:rPr>
                <w:rtl/>
              </w:rPr>
            </w:pPr>
            <w:r w:rsidRPr="009E533B">
              <w:rPr>
                <w:rtl/>
              </w:rPr>
              <w:t>מערכת בקרת תקציב תוודא תיעוד הסעיפים התקציבים התקופתיים בשתי רמות:</w:t>
            </w:r>
          </w:p>
          <w:p w14:paraId="67C3E1C7" w14:textId="77777777" w:rsidR="00C51B20" w:rsidRPr="009E533B" w:rsidRDefault="00C51B20" w:rsidP="00AE7E0F">
            <w:pPr>
              <w:rPr>
                <w:rtl/>
              </w:rPr>
            </w:pPr>
            <w:r w:rsidRPr="009E533B">
              <w:rPr>
                <w:rtl/>
              </w:rPr>
              <w:t xml:space="preserve">א. רמת שריון תקציבי: תקציב פנוי מול הזמנות. </w:t>
            </w:r>
          </w:p>
          <w:p w14:paraId="60B985D4" w14:textId="77777777" w:rsidR="00C51B20" w:rsidRPr="009E533B" w:rsidRDefault="00C51B20" w:rsidP="00AE7E0F">
            <w:pPr>
              <w:rPr>
                <w:rtl/>
              </w:rPr>
            </w:pPr>
            <w:r w:rsidRPr="009E533B">
              <w:rPr>
                <w:rtl/>
              </w:rPr>
              <w:t>ב. רמת ניצול תקציבי: שריון מול ביצוע בפועל (חשבונית מס / תשלום לספק מהסעיף).</w:t>
            </w:r>
          </w:p>
        </w:tc>
      </w:tr>
      <w:tr w:rsidR="00C51B20" w:rsidRPr="009E533B" w14:paraId="52E30B75" w14:textId="260B5A89" w:rsidTr="00C51B20">
        <w:tc>
          <w:tcPr>
            <w:tcW w:w="1257" w:type="dxa"/>
          </w:tcPr>
          <w:p w14:paraId="00E207C9" w14:textId="04B74A70" w:rsidR="00C51B20" w:rsidRPr="009E533B" w:rsidRDefault="00C51B20" w:rsidP="00AE7E0F">
            <w:r>
              <w:t>Fi8</w:t>
            </w:r>
            <w:r w:rsidRPr="0018483F">
              <w:t>.01.080</w:t>
            </w:r>
          </w:p>
        </w:tc>
        <w:tc>
          <w:tcPr>
            <w:tcW w:w="9252" w:type="dxa"/>
          </w:tcPr>
          <w:p w14:paraId="7A515AA5" w14:textId="77777777" w:rsidR="00C51B20" w:rsidRPr="009E533B" w:rsidRDefault="00C51B20" w:rsidP="00AE7E0F">
            <w:pPr>
              <w:rPr>
                <w:rtl/>
              </w:rPr>
            </w:pPr>
            <w:r w:rsidRPr="009E533B">
              <w:rPr>
                <w:rtl/>
              </w:rPr>
              <w:t>המערכת תאפשר משלוח הודעות חריגה , התראה על כל חריגה מ</w:t>
            </w:r>
            <w:r w:rsidRPr="009E533B">
              <w:rPr>
                <w:rFonts w:hint="cs"/>
                <w:rtl/>
              </w:rPr>
              <w:t>כ</w:t>
            </w:r>
            <w:r w:rsidRPr="009E533B">
              <w:rPr>
                <w:rtl/>
              </w:rPr>
              <w:t>ספי הניצול למנהלים במערכת על פי הגדרות הרשאה.</w:t>
            </w:r>
          </w:p>
        </w:tc>
      </w:tr>
      <w:tr w:rsidR="00C51B20" w:rsidRPr="009E533B" w14:paraId="2D7F088C" w14:textId="4CFE27C5" w:rsidTr="00C51B20">
        <w:tc>
          <w:tcPr>
            <w:tcW w:w="1257" w:type="dxa"/>
          </w:tcPr>
          <w:p w14:paraId="6B3B7785" w14:textId="0FA28F9B" w:rsidR="00C51B20" w:rsidRPr="009E533B" w:rsidRDefault="00C51B20" w:rsidP="00AE7E0F">
            <w:r>
              <w:t>Fi8</w:t>
            </w:r>
            <w:r w:rsidRPr="0018483F">
              <w:t>.01.090</w:t>
            </w:r>
          </w:p>
        </w:tc>
        <w:tc>
          <w:tcPr>
            <w:tcW w:w="9252" w:type="dxa"/>
          </w:tcPr>
          <w:p w14:paraId="6365185C" w14:textId="77777777" w:rsidR="00C51B20" w:rsidRPr="009E533B" w:rsidRDefault="00C51B20" w:rsidP="00AE7E0F">
            <w:pPr>
              <w:rPr>
                <w:rtl/>
              </w:rPr>
            </w:pPr>
            <w:r w:rsidRPr="009E533B">
              <w:rPr>
                <w:rtl/>
              </w:rPr>
              <w:t>המערכת תאפשר להדפיס יתרת תקציב על מסמכי הזמנה, תעודות משלוח, חשבוניות וקבלות עבור ספקים ולקוחות.</w:t>
            </w:r>
          </w:p>
        </w:tc>
      </w:tr>
      <w:tr w:rsidR="00C51B20" w:rsidRPr="009E533B" w14:paraId="76F49B38" w14:textId="762004DA" w:rsidTr="00C51B20">
        <w:tc>
          <w:tcPr>
            <w:tcW w:w="1257" w:type="dxa"/>
          </w:tcPr>
          <w:p w14:paraId="7D77B042" w14:textId="4A922E8D" w:rsidR="00C51B20" w:rsidRPr="009E533B" w:rsidRDefault="00C51B20" w:rsidP="00AE7E0F">
            <w:r>
              <w:t>Fi8</w:t>
            </w:r>
            <w:r w:rsidRPr="0018483F">
              <w:t>.01.100</w:t>
            </w:r>
          </w:p>
        </w:tc>
        <w:tc>
          <w:tcPr>
            <w:tcW w:w="9252" w:type="dxa"/>
          </w:tcPr>
          <w:p w14:paraId="73B1C62A" w14:textId="77777777" w:rsidR="00C51B20" w:rsidRPr="009E533B" w:rsidRDefault="00C51B20" w:rsidP="00AE7E0F">
            <w:pPr>
              <w:rPr>
                <w:rtl/>
              </w:rPr>
            </w:pPr>
            <w:r w:rsidRPr="009E533B">
              <w:rPr>
                <w:rtl/>
              </w:rPr>
              <w:t>ניתן יהיה להגדיר קשרים מסוימים בין תקציבים לכרטיסים (חשבונות) במערכת:</w:t>
            </w:r>
          </w:p>
          <w:p w14:paraId="060C3292" w14:textId="77777777" w:rsidR="00C51B20" w:rsidRPr="009E533B" w:rsidRDefault="00C51B20" w:rsidP="00AE7E0F">
            <w:pPr>
              <w:rPr>
                <w:rtl/>
              </w:rPr>
            </w:pPr>
            <w:r w:rsidRPr="009E533B">
              <w:rPr>
                <w:rtl/>
              </w:rPr>
              <w:t>א. סעיף תקציבי אחד לכרטיס חשבון אחד</w:t>
            </w:r>
          </w:p>
          <w:p w14:paraId="1CFCC184" w14:textId="77777777" w:rsidR="00C51B20" w:rsidRPr="009E533B" w:rsidRDefault="00C51B20" w:rsidP="00AE7E0F">
            <w:pPr>
              <w:rPr>
                <w:rtl/>
              </w:rPr>
            </w:pPr>
            <w:r w:rsidRPr="009E533B">
              <w:rPr>
                <w:rtl/>
              </w:rPr>
              <w:t>ב. סעיף תקציבי מסוים למספר חשבונות</w:t>
            </w:r>
          </w:p>
          <w:p w14:paraId="27989A74" w14:textId="77777777" w:rsidR="00C51B20" w:rsidRPr="009E533B" w:rsidRDefault="00C51B20" w:rsidP="00AE7E0F">
            <w:pPr>
              <w:rPr>
                <w:rtl/>
              </w:rPr>
            </w:pPr>
            <w:r w:rsidRPr="009E533B">
              <w:rPr>
                <w:rtl/>
              </w:rPr>
              <w:lastRenderedPageBreak/>
              <w:t>ג. חשבון מסוים למספר סעיפים תקציביים</w:t>
            </w:r>
          </w:p>
        </w:tc>
      </w:tr>
      <w:tr w:rsidR="00C51B20" w:rsidRPr="009E533B" w14:paraId="7E424E8C" w14:textId="1DCDD904" w:rsidTr="00C51B20">
        <w:tc>
          <w:tcPr>
            <w:tcW w:w="1257" w:type="dxa"/>
          </w:tcPr>
          <w:p w14:paraId="20F3B978" w14:textId="4A435D0E" w:rsidR="00C51B20" w:rsidRPr="009E533B" w:rsidRDefault="00C51B20" w:rsidP="00AE7E0F">
            <w:r>
              <w:lastRenderedPageBreak/>
              <w:t>Fi8</w:t>
            </w:r>
            <w:r w:rsidRPr="0018483F">
              <w:t>.01.110</w:t>
            </w:r>
          </w:p>
        </w:tc>
        <w:tc>
          <w:tcPr>
            <w:tcW w:w="9252" w:type="dxa"/>
          </w:tcPr>
          <w:p w14:paraId="411EE977" w14:textId="77777777" w:rsidR="00C51B20" w:rsidRPr="009E533B" w:rsidRDefault="00C51B20" w:rsidP="00AE7E0F">
            <w:pPr>
              <w:rPr>
                <w:rtl/>
              </w:rPr>
            </w:pPr>
            <w:r w:rsidRPr="009E533B">
              <w:rPr>
                <w:rtl/>
              </w:rPr>
              <w:t>במידה שלסעיף תקציבי מקושר כרטיס החשבון שלו, ציון מספר החשבון בתנועה מסוימת יקבע את התקציב אותו יש לחייב. באותו אופן, אם קושר לכרטיס החשבון הסעיף התקציבי שלו, ציון הסעיף יקבע את החשבון שיחויב או יזוכה</w:t>
            </w:r>
          </w:p>
        </w:tc>
      </w:tr>
      <w:tr w:rsidR="00C51B20" w:rsidRPr="009E533B" w14:paraId="1F879EF4" w14:textId="32E46DCF" w:rsidTr="00C51B20">
        <w:tc>
          <w:tcPr>
            <w:tcW w:w="1257" w:type="dxa"/>
          </w:tcPr>
          <w:p w14:paraId="50CC51F6" w14:textId="1761AA64" w:rsidR="00C51B20" w:rsidRPr="009E533B" w:rsidRDefault="00C51B20" w:rsidP="00AE7E0F">
            <w:r>
              <w:t>Fi8</w:t>
            </w:r>
            <w:r w:rsidRPr="0018483F">
              <w:t>.01.120</w:t>
            </w:r>
          </w:p>
        </w:tc>
        <w:tc>
          <w:tcPr>
            <w:tcW w:w="9252" w:type="dxa"/>
          </w:tcPr>
          <w:p w14:paraId="49712302" w14:textId="77777777" w:rsidR="00C51B20" w:rsidRPr="009E533B" w:rsidRDefault="00C51B20" w:rsidP="00AE7E0F">
            <w:pPr>
              <w:rPr>
                <w:rtl/>
              </w:rPr>
            </w:pPr>
            <w:r w:rsidRPr="009E533B">
              <w:rPr>
                <w:rtl/>
              </w:rPr>
              <w:t>המערכת תאפשר הגדרת עץ היררכי בעל לפחות 5 רמות כאשר כל רמת בן תירש את המספור של רמת האב.</w:t>
            </w:r>
          </w:p>
          <w:p w14:paraId="1458D8FF" w14:textId="77777777" w:rsidR="00C51B20" w:rsidRPr="009E533B" w:rsidRDefault="00C51B20" w:rsidP="00AE7E0F">
            <w:pPr>
              <w:rPr>
                <w:rtl/>
              </w:rPr>
            </w:pPr>
            <w:r w:rsidRPr="009E533B">
              <w:rPr>
                <w:rtl/>
              </w:rPr>
              <w:t>לדוגמא:</w:t>
            </w:r>
          </w:p>
          <w:p w14:paraId="2F897D3D" w14:textId="77777777" w:rsidR="00C51B20" w:rsidRPr="009E533B" w:rsidRDefault="00C51B20" w:rsidP="00AE7E0F">
            <w:pPr>
              <w:rPr>
                <w:rtl/>
              </w:rPr>
            </w:pPr>
            <w:r w:rsidRPr="009E533B">
              <w:rPr>
                <w:rtl/>
              </w:rPr>
              <w:t>01 תקציב פיתוח (&lt;&lt;אב&gt;&gt;)</w:t>
            </w:r>
          </w:p>
          <w:p w14:paraId="48965564" w14:textId="77777777" w:rsidR="00C51B20" w:rsidRPr="009E533B" w:rsidRDefault="00C51B20" w:rsidP="00AE7E0F">
            <w:pPr>
              <w:rPr>
                <w:rtl/>
              </w:rPr>
            </w:pPr>
            <w:r w:rsidRPr="009E533B">
              <w:rPr>
                <w:rtl/>
              </w:rPr>
              <w:t xml:space="preserve">01.010 הקמת </w:t>
            </w:r>
            <w:r w:rsidRPr="009E533B">
              <w:rPr>
                <w:rFonts w:hint="cs"/>
                <w:rtl/>
              </w:rPr>
              <w:t>גן ילדים</w:t>
            </w:r>
            <w:r w:rsidRPr="009E533B">
              <w:rPr>
                <w:rtl/>
              </w:rPr>
              <w:t xml:space="preserve"> ב... (&lt;&lt;בן&gt;&gt;)</w:t>
            </w:r>
          </w:p>
        </w:tc>
      </w:tr>
      <w:tr w:rsidR="00C51B20" w:rsidRPr="009E533B" w14:paraId="73E37073" w14:textId="69F0A90B" w:rsidTr="00C51B20">
        <w:tc>
          <w:tcPr>
            <w:tcW w:w="1257" w:type="dxa"/>
          </w:tcPr>
          <w:p w14:paraId="30E9B20F" w14:textId="5CD1F898" w:rsidR="00C51B20" w:rsidRPr="009E533B" w:rsidRDefault="00C51B20" w:rsidP="00AE7E0F">
            <w:r>
              <w:t>Fi8</w:t>
            </w:r>
            <w:r w:rsidRPr="0018483F">
              <w:t>.01.130</w:t>
            </w:r>
          </w:p>
        </w:tc>
        <w:tc>
          <w:tcPr>
            <w:tcW w:w="9252" w:type="dxa"/>
          </w:tcPr>
          <w:p w14:paraId="1060C4DD" w14:textId="77777777" w:rsidR="00C51B20" w:rsidRPr="009E533B" w:rsidRDefault="00C51B20" w:rsidP="00AE7E0F">
            <w:pPr>
              <w:rPr>
                <w:rtl/>
              </w:rPr>
            </w:pPr>
            <w:r w:rsidRPr="009E533B">
              <w:rPr>
                <w:rtl/>
              </w:rPr>
              <w:t>המערכת תאפשר לקבוע כללים לכל סעיף המגנים על המבנה ההיררכי של התקציב. לדוגמא, אם עבור רמה מסוימת בתקציב לא הוגדרה האפשרות לקבוע רמות נמוכות יותר בהיררכיה, המשתמש יקבל הודעת שגיאה כאשר ינסה להגדיר רמה כזאת מאחר והמערכת בוחנת באופן קבוע את מבנה התקציב לפי הגדרות העץ.</w:t>
            </w:r>
          </w:p>
        </w:tc>
      </w:tr>
      <w:tr w:rsidR="00C51B20" w:rsidRPr="009E533B" w14:paraId="062E140A" w14:textId="77777777" w:rsidTr="00C51B20">
        <w:tc>
          <w:tcPr>
            <w:tcW w:w="1257" w:type="dxa"/>
          </w:tcPr>
          <w:p w14:paraId="6A58E7B5" w14:textId="2D504C55" w:rsidR="00C51B20" w:rsidRPr="0018483F" w:rsidRDefault="00C51B20" w:rsidP="00AE7E0F">
            <w:r>
              <w:t>Fi8</w:t>
            </w:r>
            <w:r w:rsidRPr="0018483F">
              <w:t>.01.</w:t>
            </w:r>
            <w:r>
              <w:t>140</w:t>
            </w:r>
          </w:p>
        </w:tc>
        <w:tc>
          <w:tcPr>
            <w:tcW w:w="9252" w:type="dxa"/>
          </w:tcPr>
          <w:p w14:paraId="6FBDFD9E" w14:textId="17F0CB25" w:rsidR="00C51B20" w:rsidRPr="009E533B" w:rsidRDefault="00C51B20" w:rsidP="00AE7E0F">
            <w:pPr>
              <w:rPr>
                <w:rtl/>
              </w:rPr>
            </w:pPr>
            <w:r>
              <w:rPr>
                <w:rFonts w:hint="cs"/>
                <w:rtl/>
              </w:rPr>
              <w:t xml:space="preserve">הגדרת הסעיפים התקציבים תתבצע לאחר בחירת ספק זוכה, כאשר לכל סעיף תקציבי יוגדרו שדות מנדטוריים להשלמה כחלק מתהליך העבודה.  </w:t>
            </w:r>
          </w:p>
        </w:tc>
      </w:tr>
      <w:tr w:rsidR="00C51B20" w:rsidRPr="009E533B" w14:paraId="471380D5" w14:textId="0C771297" w:rsidTr="00C51B20">
        <w:tc>
          <w:tcPr>
            <w:tcW w:w="1257" w:type="dxa"/>
          </w:tcPr>
          <w:p w14:paraId="775DEE99" w14:textId="4AFA46E7" w:rsidR="00C51B20" w:rsidRPr="009E533B" w:rsidRDefault="00C51B20" w:rsidP="00AE7E0F">
            <w:r>
              <w:t>Fi8</w:t>
            </w:r>
            <w:r w:rsidRPr="0018483F">
              <w:t>.01.</w:t>
            </w:r>
            <w:r>
              <w:t>150</w:t>
            </w:r>
          </w:p>
        </w:tc>
        <w:tc>
          <w:tcPr>
            <w:tcW w:w="9252" w:type="dxa"/>
          </w:tcPr>
          <w:p w14:paraId="6997697A" w14:textId="77777777" w:rsidR="00C51B20" w:rsidRPr="009E533B" w:rsidRDefault="00C51B20" w:rsidP="00AE7E0F">
            <w:pPr>
              <w:rPr>
                <w:rtl/>
              </w:rPr>
            </w:pPr>
            <w:r w:rsidRPr="009E533B">
              <w:rPr>
                <w:rtl/>
              </w:rPr>
              <w:t>דוחות תקציבים:</w:t>
            </w:r>
          </w:p>
          <w:p w14:paraId="70B65DEF" w14:textId="77777777" w:rsidR="00C51B20" w:rsidRPr="009E533B" w:rsidRDefault="00C51B20" w:rsidP="00AE7E0F">
            <w:pPr>
              <w:rPr>
                <w:rtl/>
              </w:rPr>
            </w:pPr>
            <w:r w:rsidRPr="009E533B">
              <w:rPr>
                <w:rtl/>
              </w:rPr>
              <w:t>א.</w:t>
            </w:r>
            <w:r w:rsidRPr="009E533B">
              <w:rPr>
                <w:rFonts w:hint="cs"/>
                <w:rtl/>
              </w:rPr>
              <w:t xml:space="preserve"> </w:t>
            </w:r>
            <w:r w:rsidRPr="009E533B">
              <w:rPr>
                <w:rtl/>
              </w:rPr>
              <w:t>השוואה בין הקצאות התקציב לבין ההוצאות וההכנסות שהתבצעו בפועל.</w:t>
            </w:r>
          </w:p>
          <w:p w14:paraId="1F3E9A41" w14:textId="77777777" w:rsidR="00C51B20" w:rsidRPr="009E533B" w:rsidRDefault="00C51B20" w:rsidP="00AE7E0F">
            <w:pPr>
              <w:rPr>
                <w:rtl/>
              </w:rPr>
            </w:pPr>
            <w:r w:rsidRPr="009E533B">
              <w:rPr>
                <w:rtl/>
              </w:rPr>
              <w:t>ב. ניצול התקציב</w:t>
            </w:r>
          </w:p>
          <w:p w14:paraId="3FB06FFA" w14:textId="77777777" w:rsidR="00C51B20" w:rsidRPr="009E533B" w:rsidRDefault="00C51B20" w:rsidP="00AE7E0F">
            <w:pPr>
              <w:rPr>
                <w:rtl/>
              </w:rPr>
            </w:pPr>
            <w:r w:rsidRPr="009E533B">
              <w:rPr>
                <w:rtl/>
              </w:rPr>
              <w:t>ג. ניצול תקציב עד תאריך</w:t>
            </w:r>
          </w:p>
          <w:p w14:paraId="6EC4A4C8" w14:textId="77777777" w:rsidR="00C51B20" w:rsidRPr="009E533B" w:rsidRDefault="00C51B20" w:rsidP="00AE7E0F">
            <w:pPr>
              <w:rPr>
                <w:rtl/>
              </w:rPr>
            </w:pPr>
            <w:r w:rsidRPr="009E533B">
              <w:rPr>
                <w:rtl/>
              </w:rPr>
              <w:t>ד. ניצול התקציב – מפורט</w:t>
            </w:r>
          </w:p>
          <w:p w14:paraId="08F27A21" w14:textId="77777777" w:rsidR="00C51B20" w:rsidRPr="009E533B" w:rsidRDefault="00C51B20" w:rsidP="00AE7E0F">
            <w:r w:rsidRPr="009E533B">
              <w:rPr>
                <w:rtl/>
              </w:rPr>
              <w:t>ה. ניצול בפועל – טבלה חודשית</w:t>
            </w:r>
          </w:p>
          <w:p w14:paraId="59440600" w14:textId="77777777" w:rsidR="00C51B20" w:rsidRPr="009E533B" w:rsidRDefault="00C51B20" w:rsidP="00AE7E0F">
            <w:r w:rsidRPr="009E533B">
              <w:rPr>
                <w:rtl/>
              </w:rPr>
              <w:t>ו. הדפסת מהדורת תקציב</w:t>
            </w:r>
          </w:p>
          <w:p w14:paraId="21A708D1" w14:textId="77777777" w:rsidR="00C51B20" w:rsidRPr="009E533B" w:rsidRDefault="00C51B20" w:rsidP="00AE7E0F">
            <w:pPr>
              <w:rPr>
                <w:rtl/>
              </w:rPr>
            </w:pPr>
            <w:r w:rsidRPr="009E533B">
              <w:rPr>
                <w:rtl/>
              </w:rPr>
              <w:t>ז. השוואת מהדורות תקציב</w:t>
            </w:r>
          </w:p>
          <w:p w14:paraId="2009F319" w14:textId="77777777" w:rsidR="00C51B20" w:rsidRPr="009E533B" w:rsidRDefault="00C51B20" w:rsidP="00AE7E0F">
            <w:pPr>
              <w:rPr>
                <w:rtl/>
              </w:rPr>
            </w:pPr>
            <w:r w:rsidRPr="009E533B">
              <w:rPr>
                <w:rtl/>
              </w:rPr>
              <w:t>ח. תנועות ללא סעיף תקציבי</w:t>
            </w:r>
          </w:p>
          <w:p w14:paraId="38BFD043" w14:textId="77777777" w:rsidR="00C51B20" w:rsidRPr="009E533B" w:rsidRDefault="00C51B20" w:rsidP="00AE7E0F">
            <w:pPr>
              <w:rPr>
                <w:rtl/>
              </w:rPr>
            </w:pPr>
            <w:r w:rsidRPr="009E533B">
              <w:rPr>
                <w:rtl/>
              </w:rPr>
              <w:t>ט. יתרות תקציב לתקופה: סעיף תקציב, סכום מתוקצב, ממנו משוריין, ממנו בוצע (באחוזים ובסכומים)</w:t>
            </w:r>
          </w:p>
        </w:tc>
      </w:tr>
      <w:tr w:rsidR="00C51B20" w:rsidRPr="009E533B" w14:paraId="7EA45193" w14:textId="570B5F15" w:rsidTr="00C51B20">
        <w:tc>
          <w:tcPr>
            <w:tcW w:w="1257" w:type="dxa"/>
          </w:tcPr>
          <w:p w14:paraId="5DE2D1F8" w14:textId="312E9814" w:rsidR="00C51B20" w:rsidRPr="009E533B" w:rsidRDefault="00C51B20" w:rsidP="0028151C">
            <w:r>
              <w:t>Fi8</w:t>
            </w:r>
            <w:r w:rsidRPr="0018483F">
              <w:t>.01.1</w:t>
            </w:r>
            <w:r w:rsidR="0028151C">
              <w:t>6</w:t>
            </w:r>
            <w:r w:rsidRPr="0018483F">
              <w:t>0</w:t>
            </w:r>
          </w:p>
        </w:tc>
        <w:tc>
          <w:tcPr>
            <w:tcW w:w="9252" w:type="dxa"/>
          </w:tcPr>
          <w:p w14:paraId="00DA7EA6" w14:textId="77777777" w:rsidR="00C51B20" w:rsidRPr="009E533B" w:rsidRDefault="00C51B20" w:rsidP="00AE7E0F">
            <w:pPr>
              <w:rPr>
                <w:rtl/>
              </w:rPr>
            </w:pPr>
            <w:r w:rsidRPr="009E533B">
              <w:rPr>
                <w:rFonts w:hint="cs"/>
                <w:rtl/>
              </w:rPr>
              <w:t>דוחות תקציב הנדרשים כחלק מהקמת המערכת, דרישות ראשוניות אשר ישתנו לאחר ביצוע שלב התכנון המפורט (</w:t>
            </w:r>
            <w:r w:rsidRPr="009E533B">
              <w:rPr>
                <w:rFonts w:hint="cs"/>
              </w:rPr>
              <w:t>CDR</w:t>
            </w:r>
            <w:r w:rsidRPr="009E533B">
              <w:rPr>
                <w:rFonts w:hint="cs"/>
                <w:rtl/>
              </w:rPr>
              <w:t>) עם הספק הזוכה:</w:t>
            </w:r>
          </w:p>
          <w:p w14:paraId="59395EB9" w14:textId="77777777" w:rsidR="00C51B20" w:rsidRPr="009E533B" w:rsidRDefault="00C51B20" w:rsidP="006A2C87">
            <w:pPr>
              <w:numPr>
                <w:ilvl w:val="0"/>
                <w:numId w:val="12"/>
              </w:numPr>
            </w:pPr>
            <w:r w:rsidRPr="009E533B">
              <w:rPr>
                <w:rFonts w:hint="cs"/>
                <w:rtl/>
              </w:rPr>
              <w:t xml:space="preserve">דוח הכנסה והוצאה מפורט לפי חודשים ולפי סעיפים , לכל שנת כספים </w:t>
            </w:r>
            <w:r w:rsidRPr="009E533B">
              <w:rPr>
                <w:rtl/>
              </w:rPr>
              <w:t>–</w:t>
            </w:r>
            <w:r w:rsidRPr="009E533B">
              <w:rPr>
                <w:rFonts w:hint="cs"/>
                <w:rtl/>
              </w:rPr>
              <w:t xml:space="preserve"> הדרישה היא לסיווג לפי ספרים 01,02 וכיו"ב.</w:t>
            </w:r>
          </w:p>
          <w:p w14:paraId="3E432454" w14:textId="49E30B09" w:rsidR="00C51B20" w:rsidRDefault="00C51B20" w:rsidP="006A2C87">
            <w:pPr>
              <w:pStyle w:val="af4"/>
              <w:numPr>
                <w:ilvl w:val="0"/>
                <w:numId w:val="12"/>
              </w:numPr>
            </w:pPr>
            <w:r w:rsidRPr="009E533B">
              <w:rPr>
                <w:rFonts w:hint="cs"/>
                <w:rtl/>
              </w:rPr>
              <w:t xml:space="preserve">דוח תקציב רגיל לפי ערסלים (משימות) המציג את הסעיף התקציב, סך השריונים (הזמנות), סך הביצוע, יתרה פנויה, אחוז ניצול,  לכל סעיף וסעיף תקציבי ומסוכם לפי ערסלים (משימות) * הערה: ערסל </w:t>
            </w:r>
            <w:r w:rsidRPr="009E533B">
              <w:rPr>
                <w:rtl/>
              </w:rPr>
              <w:t>–</w:t>
            </w:r>
            <w:r w:rsidRPr="009E533B">
              <w:rPr>
                <w:rFonts w:hint="cs"/>
                <w:rtl/>
              </w:rPr>
              <w:t xml:space="preserve"> הינו איגום של מספר סעיפים תקציבים.</w:t>
            </w:r>
          </w:p>
          <w:p w14:paraId="06EACF46" w14:textId="77777777" w:rsidR="00C51B20" w:rsidRDefault="00C51B20" w:rsidP="006A2C87">
            <w:pPr>
              <w:pStyle w:val="af4"/>
              <w:numPr>
                <w:ilvl w:val="0"/>
                <w:numId w:val="12"/>
              </w:numPr>
            </w:pPr>
            <w:r>
              <w:rPr>
                <w:rFonts w:hint="cs"/>
                <w:rtl/>
              </w:rPr>
              <w:t>דוחות תקציב על פי דרישות משרד הפנים</w:t>
            </w:r>
          </w:p>
          <w:p w14:paraId="619DEE75" w14:textId="6FE83578" w:rsidR="00C51B20" w:rsidRPr="009E533B" w:rsidRDefault="00C51B20" w:rsidP="006A2C87">
            <w:pPr>
              <w:pStyle w:val="af4"/>
              <w:numPr>
                <w:ilvl w:val="0"/>
                <w:numId w:val="12"/>
              </w:numPr>
              <w:rPr>
                <w:rtl/>
              </w:rPr>
            </w:pPr>
            <w:r>
              <w:rPr>
                <w:rFonts w:hint="cs"/>
                <w:rtl/>
              </w:rPr>
              <w:t>דוחות תקציב אשר יוגדרו במפורט בשלב התכנון המפורט עם הספק הזוכה.</w:t>
            </w:r>
          </w:p>
        </w:tc>
      </w:tr>
    </w:tbl>
    <w:p w14:paraId="7DD492B0" w14:textId="46D208FC" w:rsidR="00B103FD" w:rsidRDefault="00B103FD" w:rsidP="001F12DF">
      <w:pPr>
        <w:rPr>
          <w:rtl/>
        </w:rPr>
      </w:pPr>
    </w:p>
    <w:p w14:paraId="0A250A4D" w14:textId="77777777" w:rsidR="00DA70C5" w:rsidRDefault="00DA70C5">
      <w:pPr>
        <w:bidi w:val="0"/>
        <w:spacing w:line="240" w:lineRule="auto"/>
        <w:jc w:val="left"/>
        <w:rPr>
          <w:sz w:val="24"/>
          <w:rtl/>
        </w:rPr>
      </w:pPr>
      <w:r>
        <w:rPr>
          <w:rtl/>
        </w:rPr>
        <w:br w:type="page"/>
      </w:r>
    </w:p>
    <w:p w14:paraId="7F7E0EDC" w14:textId="2BCD9DA2" w:rsidR="0028151C" w:rsidRDefault="0028151C" w:rsidP="0028151C">
      <w:pPr>
        <w:pStyle w:val="2"/>
      </w:pPr>
      <w:bookmarkStart w:id="40" w:name="_Toc98416373"/>
      <w:r>
        <w:rPr>
          <w:rFonts w:hint="cs"/>
          <w:rtl/>
        </w:rPr>
        <w:lastRenderedPageBreak/>
        <w:t>רישוי עסקים (</w:t>
      </w:r>
      <w:r>
        <w:t>Fi9</w:t>
      </w:r>
      <w:r>
        <w:rPr>
          <w:rFonts w:hint="cs"/>
          <w:rtl/>
        </w:rPr>
        <w:t>)</w:t>
      </w:r>
      <w:bookmarkEnd w:id="40"/>
    </w:p>
    <w:tbl>
      <w:tblPr>
        <w:bidiVisual/>
        <w:tblW w:w="10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8942"/>
      </w:tblGrid>
      <w:tr w:rsidR="00BE3A86" w:rsidRPr="00BE3A86" w14:paraId="3697D021" w14:textId="77777777" w:rsidTr="00DA70C5">
        <w:trPr>
          <w:tblHeader/>
        </w:trPr>
        <w:tc>
          <w:tcPr>
            <w:tcW w:w="1270" w:type="dxa"/>
            <w:tcBorders>
              <w:top w:val="single" w:sz="4" w:space="0" w:color="000000"/>
              <w:left w:val="single" w:sz="4" w:space="0" w:color="000000"/>
              <w:bottom w:val="single" w:sz="4" w:space="0" w:color="000000"/>
              <w:right w:val="single" w:sz="4" w:space="0" w:color="000000"/>
            </w:tcBorders>
            <w:shd w:val="clear" w:color="auto" w:fill="C4BC96"/>
          </w:tcPr>
          <w:p w14:paraId="7B49912F" w14:textId="77777777" w:rsidR="00BE3A86" w:rsidRPr="00BE3A86" w:rsidRDefault="00BE3A86" w:rsidP="00BE3A86">
            <w:pPr>
              <w:rPr>
                <w:rtl/>
              </w:rPr>
            </w:pPr>
            <w:r w:rsidRPr="00BE3A86">
              <w:rPr>
                <w:rtl/>
              </w:rPr>
              <w:t>דרישה</w:t>
            </w:r>
          </w:p>
        </w:tc>
        <w:tc>
          <w:tcPr>
            <w:tcW w:w="8942" w:type="dxa"/>
            <w:tcBorders>
              <w:top w:val="single" w:sz="4" w:space="0" w:color="000000"/>
              <w:left w:val="single" w:sz="4" w:space="0" w:color="000000"/>
              <w:bottom w:val="single" w:sz="4" w:space="0" w:color="000000"/>
              <w:right w:val="single" w:sz="4" w:space="0" w:color="000000"/>
            </w:tcBorders>
            <w:shd w:val="clear" w:color="auto" w:fill="C4BC96"/>
          </w:tcPr>
          <w:p w14:paraId="5053B6C7" w14:textId="77777777" w:rsidR="00BE3A86" w:rsidRPr="00BE3A86" w:rsidRDefault="00BE3A86" w:rsidP="00BE3A86">
            <w:pPr>
              <w:rPr>
                <w:rtl/>
              </w:rPr>
            </w:pPr>
            <w:r w:rsidRPr="00BE3A86">
              <w:rPr>
                <w:rtl/>
              </w:rPr>
              <w:t>תיאור דרישה</w:t>
            </w:r>
          </w:p>
        </w:tc>
      </w:tr>
      <w:tr w:rsidR="00BE3A86" w:rsidRPr="00BE3A86" w14:paraId="36EDCE90" w14:textId="77777777" w:rsidTr="00DA70C5">
        <w:tc>
          <w:tcPr>
            <w:tcW w:w="1270" w:type="dxa"/>
          </w:tcPr>
          <w:p w14:paraId="791841AD" w14:textId="77777777" w:rsidR="00BE3A86" w:rsidRPr="00BE3A86" w:rsidRDefault="00BE3A86" w:rsidP="00BE3A86">
            <w:r w:rsidRPr="00BE3A86">
              <w:t>Fi9.01.010</w:t>
            </w:r>
          </w:p>
        </w:tc>
        <w:tc>
          <w:tcPr>
            <w:tcW w:w="8942" w:type="dxa"/>
          </w:tcPr>
          <w:p w14:paraId="329C72D3" w14:textId="33EB12C2" w:rsidR="00BE3A86" w:rsidRPr="00BE3A86" w:rsidRDefault="00BE3A86" w:rsidP="00BE3A86">
            <w:pPr>
              <w:rPr>
                <w:rtl/>
              </w:rPr>
            </w:pPr>
            <w:r w:rsidRPr="00BE3A86">
              <w:rPr>
                <w:rtl/>
              </w:rPr>
              <w:t>המערכת תכלול את כל הרכיבים, תכונות ותהליכים נדרשים לניהול כולל של תהליכי רישוי העסקים שיידרשו אצל ה</w:t>
            </w:r>
            <w:r w:rsidR="00584A90">
              <w:rPr>
                <w:rtl/>
              </w:rPr>
              <w:t>מעוצה</w:t>
            </w:r>
            <w:r w:rsidRPr="00BE3A86">
              <w:rPr>
                <w:rtl/>
              </w:rPr>
              <w:t>.</w:t>
            </w:r>
          </w:p>
        </w:tc>
      </w:tr>
      <w:tr w:rsidR="00BE3A86" w:rsidRPr="00BE3A86" w14:paraId="6A53C21F" w14:textId="77777777" w:rsidTr="00DA70C5">
        <w:tc>
          <w:tcPr>
            <w:tcW w:w="1270" w:type="dxa"/>
          </w:tcPr>
          <w:p w14:paraId="5C1A2FD8" w14:textId="77777777" w:rsidR="00BE3A86" w:rsidRPr="00BE3A86" w:rsidRDefault="00BE3A86" w:rsidP="00BE3A86">
            <w:r w:rsidRPr="00BE3A86">
              <w:t>Fi9.01.020</w:t>
            </w:r>
          </w:p>
        </w:tc>
        <w:tc>
          <w:tcPr>
            <w:tcW w:w="8942" w:type="dxa"/>
          </w:tcPr>
          <w:p w14:paraId="73AA60E2" w14:textId="77777777" w:rsidR="00BE3A86" w:rsidRPr="00BE3A86" w:rsidRDefault="00BE3A86" w:rsidP="00BE3A86">
            <w:pPr>
              <w:rPr>
                <w:rtl/>
              </w:rPr>
            </w:pPr>
            <w:r w:rsidRPr="00BE3A86">
              <w:rPr>
                <w:rtl/>
              </w:rPr>
              <w:t>המערכות תהיינה בעלות יכולת קליטה ממסופונים,</w:t>
            </w:r>
            <w:r w:rsidRPr="00BE3A86">
              <w:rPr>
                <w:rFonts w:hint="cs"/>
                <w:rtl/>
              </w:rPr>
              <w:t xml:space="preserve"> </w:t>
            </w:r>
            <w:r w:rsidRPr="00BE3A86">
              <w:rPr>
                <w:rtl/>
              </w:rPr>
              <w:t>טלפונים ומכשירים ניידים. כמו כן, המערכות תהיינה בעלות ממשק להורדת נתונים למסופונים מכל הסוגים ולמכשירים ניידים.</w:t>
            </w:r>
          </w:p>
        </w:tc>
      </w:tr>
      <w:tr w:rsidR="00BE3A86" w:rsidRPr="00BE3A86" w14:paraId="5D87B13F" w14:textId="77777777" w:rsidTr="00DA70C5">
        <w:tc>
          <w:tcPr>
            <w:tcW w:w="1270" w:type="dxa"/>
          </w:tcPr>
          <w:p w14:paraId="2A4B2190" w14:textId="77777777" w:rsidR="00BE3A86" w:rsidRPr="00BE3A86" w:rsidRDefault="00BE3A86" w:rsidP="00BE3A86">
            <w:r w:rsidRPr="00BE3A86">
              <w:t>Fi9.01.030</w:t>
            </w:r>
          </w:p>
        </w:tc>
        <w:tc>
          <w:tcPr>
            <w:tcW w:w="8942" w:type="dxa"/>
          </w:tcPr>
          <w:p w14:paraId="1F536649" w14:textId="77777777" w:rsidR="00BE3A86" w:rsidRPr="00BE3A86" w:rsidRDefault="00BE3A86" w:rsidP="00BE3A86">
            <w:pPr>
              <w:rPr>
                <w:rtl/>
              </w:rPr>
            </w:pPr>
            <w:r w:rsidRPr="00BE3A86">
              <w:rPr>
                <w:rtl/>
              </w:rPr>
              <w:t>המערכת תעמוד בהוראות ניהול ספרים של רשויות המס.</w:t>
            </w:r>
          </w:p>
        </w:tc>
      </w:tr>
      <w:tr w:rsidR="00BE3A86" w:rsidRPr="00BE3A86" w14:paraId="3514CB8E" w14:textId="77777777" w:rsidTr="00DA70C5">
        <w:tc>
          <w:tcPr>
            <w:tcW w:w="1270" w:type="dxa"/>
          </w:tcPr>
          <w:p w14:paraId="39A7969A" w14:textId="77777777" w:rsidR="00BE3A86" w:rsidRPr="00BE3A86" w:rsidRDefault="00BE3A86" w:rsidP="00BE3A86">
            <w:r w:rsidRPr="00BE3A86">
              <w:t>Fi9.01.040</w:t>
            </w:r>
          </w:p>
        </w:tc>
        <w:tc>
          <w:tcPr>
            <w:tcW w:w="8942" w:type="dxa"/>
          </w:tcPr>
          <w:p w14:paraId="6D496E2E" w14:textId="77777777" w:rsidR="00BE3A86" w:rsidRPr="00BE3A86" w:rsidRDefault="00BE3A86" w:rsidP="00BE3A86">
            <w:pPr>
              <w:rPr>
                <w:rtl/>
              </w:rPr>
            </w:pPr>
            <w:r w:rsidRPr="00BE3A86">
              <w:rPr>
                <w:rtl/>
              </w:rPr>
              <w:t>המערכות תכלולנה דוחות ניהול מובנים ומחולל דוחות (</w:t>
            </w:r>
            <w:r w:rsidRPr="00BE3A86">
              <w:t>BI</w:t>
            </w:r>
            <w:r w:rsidRPr="00BE3A86">
              <w:rPr>
                <w:rtl/>
              </w:rPr>
              <w:t xml:space="preserve">). </w:t>
            </w:r>
          </w:p>
        </w:tc>
      </w:tr>
      <w:tr w:rsidR="00BE3A86" w:rsidRPr="00BE3A86" w14:paraId="49EAEC89" w14:textId="77777777" w:rsidTr="00DA70C5">
        <w:tc>
          <w:tcPr>
            <w:tcW w:w="1270" w:type="dxa"/>
          </w:tcPr>
          <w:p w14:paraId="79D1CF57" w14:textId="77777777" w:rsidR="00BE3A86" w:rsidRPr="00BE3A86" w:rsidRDefault="00BE3A86" w:rsidP="00BE3A86">
            <w:r w:rsidRPr="00BE3A86">
              <w:t>Fi9.01.050</w:t>
            </w:r>
          </w:p>
        </w:tc>
        <w:tc>
          <w:tcPr>
            <w:tcW w:w="8942" w:type="dxa"/>
          </w:tcPr>
          <w:p w14:paraId="010C24C3" w14:textId="70425294" w:rsidR="00BE3A86" w:rsidRPr="00BE3A86" w:rsidRDefault="00BE3A86" w:rsidP="00BE3A86">
            <w:pPr>
              <w:rPr>
                <w:rtl/>
              </w:rPr>
            </w:pPr>
            <w:r w:rsidRPr="00BE3A86">
              <w:rPr>
                <w:rtl/>
              </w:rPr>
              <w:t>המערכת תהייה בעלת ממשקים למערכות אחרות הפועלות אצל ה</w:t>
            </w:r>
            <w:r w:rsidR="00584A90">
              <w:rPr>
                <w:rtl/>
              </w:rPr>
              <w:t>מעוצה</w:t>
            </w:r>
            <w:r w:rsidRPr="00BE3A86">
              <w:rPr>
                <w:rtl/>
              </w:rPr>
              <w:t xml:space="preserve">: הכנסות (גביה), מוקד עירוני, </w:t>
            </w:r>
            <w:r w:rsidRPr="00BE3A86">
              <w:t>GIS</w:t>
            </w:r>
            <w:r w:rsidRPr="00BE3A86">
              <w:rPr>
                <w:rtl/>
              </w:rPr>
              <w:t xml:space="preserve"> ועוד.</w:t>
            </w:r>
          </w:p>
        </w:tc>
      </w:tr>
      <w:tr w:rsidR="00BE3A86" w:rsidRPr="00BE3A86" w14:paraId="09CB9BDE" w14:textId="77777777" w:rsidTr="00DA70C5">
        <w:tc>
          <w:tcPr>
            <w:tcW w:w="1270" w:type="dxa"/>
          </w:tcPr>
          <w:p w14:paraId="5481173D" w14:textId="77777777" w:rsidR="00BE3A86" w:rsidRPr="00BE3A86" w:rsidRDefault="00BE3A86" w:rsidP="00BE3A86">
            <w:r w:rsidRPr="00BE3A86">
              <w:t>Fi9.01.060</w:t>
            </w:r>
          </w:p>
        </w:tc>
        <w:tc>
          <w:tcPr>
            <w:tcW w:w="8942" w:type="dxa"/>
          </w:tcPr>
          <w:p w14:paraId="776571CC" w14:textId="18B64C0F" w:rsidR="00BE3A86" w:rsidRPr="00BE3A86" w:rsidRDefault="00BE3A86" w:rsidP="00BE3A86">
            <w:pPr>
              <w:rPr>
                <w:rtl/>
              </w:rPr>
            </w:pPr>
            <w:r w:rsidRPr="00BE3A86">
              <w:rPr>
                <w:rtl/>
              </w:rPr>
              <w:t>המערכת תשולב במערכת ההכנסות של ה</w:t>
            </w:r>
            <w:r w:rsidR="00584A90">
              <w:rPr>
                <w:rtl/>
              </w:rPr>
              <w:t>מעוצה</w:t>
            </w:r>
            <w:r w:rsidRPr="00BE3A86">
              <w:rPr>
                <w:rtl/>
              </w:rPr>
              <w:t>. כולל שילוב לתהליכי אכיפת הגביה אצל ה</w:t>
            </w:r>
            <w:r w:rsidR="00584A90">
              <w:rPr>
                <w:rtl/>
              </w:rPr>
              <w:t>מעוצה</w:t>
            </w:r>
            <w:r w:rsidRPr="00BE3A86">
              <w:rPr>
                <w:rtl/>
              </w:rPr>
              <w:t xml:space="preserve">, כך </w:t>
            </w:r>
            <w:r w:rsidRPr="00BE3A86">
              <w:rPr>
                <w:rFonts w:hint="cs"/>
                <w:rtl/>
              </w:rPr>
              <w:t>שהמנהל מטעם ה</w:t>
            </w:r>
            <w:r w:rsidR="00584A90">
              <w:rPr>
                <w:rFonts w:hint="cs"/>
                <w:rtl/>
              </w:rPr>
              <w:t>מעוצה</w:t>
            </w:r>
            <w:r w:rsidRPr="00BE3A86">
              <w:rPr>
                <w:rtl/>
              </w:rPr>
              <w:t xml:space="preserve"> יוכל לבחור כיצד הוא יבצע את אכיפת הגביה לחובות הנובעים מהליכי רישוי.</w:t>
            </w:r>
          </w:p>
        </w:tc>
      </w:tr>
      <w:tr w:rsidR="00BE3A86" w:rsidRPr="00BE3A86" w14:paraId="011DD8BB" w14:textId="77777777" w:rsidTr="00DA70C5">
        <w:tc>
          <w:tcPr>
            <w:tcW w:w="1270" w:type="dxa"/>
          </w:tcPr>
          <w:p w14:paraId="632757C2" w14:textId="77777777" w:rsidR="00BE3A86" w:rsidRPr="00BE3A86" w:rsidRDefault="00BE3A86" w:rsidP="00BE3A86">
            <w:r w:rsidRPr="00BE3A86">
              <w:t>Fi9.01.070</w:t>
            </w:r>
          </w:p>
        </w:tc>
        <w:tc>
          <w:tcPr>
            <w:tcW w:w="8942" w:type="dxa"/>
          </w:tcPr>
          <w:p w14:paraId="775E8B95" w14:textId="77777777" w:rsidR="00BE3A86" w:rsidRPr="00BE3A86" w:rsidRDefault="00BE3A86" w:rsidP="00BE3A86">
            <w:pPr>
              <w:rPr>
                <w:rtl/>
              </w:rPr>
            </w:pPr>
            <w:r w:rsidRPr="00BE3A86">
              <w:rPr>
                <w:rtl/>
              </w:rPr>
              <w:t>המערכת תהיה קשורה למערכת ניהול המסמכים  ותאפשר קישור מסמכים לכל תיק, אירוע או רשומה.</w:t>
            </w:r>
          </w:p>
        </w:tc>
      </w:tr>
      <w:tr w:rsidR="00BE3A86" w:rsidRPr="00BE3A86" w14:paraId="2FA8C84A" w14:textId="77777777" w:rsidTr="00DA70C5">
        <w:tc>
          <w:tcPr>
            <w:tcW w:w="1270" w:type="dxa"/>
          </w:tcPr>
          <w:p w14:paraId="71102C50" w14:textId="77777777" w:rsidR="00BE3A86" w:rsidRPr="00BE3A86" w:rsidRDefault="00BE3A86" w:rsidP="00BE3A86">
            <w:r w:rsidRPr="00BE3A86">
              <w:t>Fi9.01.080</w:t>
            </w:r>
          </w:p>
        </w:tc>
        <w:tc>
          <w:tcPr>
            <w:tcW w:w="8942" w:type="dxa"/>
          </w:tcPr>
          <w:p w14:paraId="1480E39D" w14:textId="77777777" w:rsidR="00BE3A86" w:rsidRPr="00BE3A86" w:rsidRDefault="00BE3A86" w:rsidP="00BE3A86">
            <w:pPr>
              <w:rPr>
                <w:rtl/>
              </w:rPr>
            </w:pPr>
            <w:r w:rsidRPr="00BE3A86">
              <w:rPr>
                <w:rtl/>
              </w:rPr>
              <w:t>המערכת תשולב באתר האינטרנט ובתיק התושב בהצעה של המציע. סטטוס בקשת רישוי, נתוני חובות, קנסות ודוחות יוצגו באתר ובתיק התושב.</w:t>
            </w:r>
          </w:p>
        </w:tc>
      </w:tr>
      <w:tr w:rsidR="00BE3A86" w:rsidRPr="00BE3A86" w14:paraId="6CBF48DF" w14:textId="77777777" w:rsidTr="00DA70C5">
        <w:tc>
          <w:tcPr>
            <w:tcW w:w="1270" w:type="dxa"/>
          </w:tcPr>
          <w:p w14:paraId="791898F2" w14:textId="77777777" w:rsidR="00BE3A86" w:rsidRPr="00BE3A86" w:rsidRDefault="00BE3A86" w:rsidP="00BE3A86">
            <w:r w:rsidRPr="00BE3A86">
              <w:t>Fi9.01.090</w:t>
            </w:r>
          </w:p>
        </w:tc>
        <w:tc>
          <w:tcPr>
            <w:tcW w:w="8942" w:type="dxa"/>
          </w:tcPr>
          <w:p w14:paraId="3FB0627E" w14:textId="77777777" w:rsidR="00BE3A86" w:rsidRPr="00BE3A86" w:rsidRDefault="00BE3A86" w:rsidP="00BE3A86">
            <w:pPr>
              <w:rPr>
                <w:rtl/>
              </w:rPr>
            </w:pPr>
            <w:r w:rsidRPr="00BE3A86">
              <w:rPr>
                <w:rtl/>
              </w:rPr>
              <w:t>המערכות תעמודנה בכל החוקים, הוראות ותקנות של משרדי הממשלה הנוגעים לרישוי עסקים.</w:t>
            </w:r>
          </w:p>
        </w:tc>
      </w:tr>
      <w:tr w:rsidR="00BE3A86" w:rsidRPr="00BE3A86" w14:paraId="2C864D33" w14:textId="77777777" w:rsidTr="00DA70C5">
        <w:tc>
          <w:tcPr>
            <w:tcW w:w="1270" w:type="dxa"/>
          </w:tcPr>
          <w:p w14:paraId="015B8FB2" w14:textId="77777777" w:rsidR="00BE3A86" w:rsidRPr="00BE3A86" w:rsidRDefault="00BE3A86" w:rsidP="00BE3A86">
            <w:r w:rsidRPr="00BE3A86">
              <w:t>Fi9.01.100</w:t>
            </w:r>
          </w:p>
        </w:tc>
        <w:tc>
          <w:tcPr>
            <w:tcW w:w="8942" w:type="dxa"/>
          </w:tcPr>
          <w:p w14:paraId="30A45CBB" w14:textId="77777777" w:rsidR="00BE3A86" w:rsidRPr="00BE3A86" w:rsidRDefault="00BE3A86" w:rsidP="00BE3A86">
            <w:pPr>
              <w:rPr>
                <w:rtl/>
              </w:rPr>
            </w:pPr>
            <w:r w:rsidRPr="00BE3A86">
              <w:rPr>
                <w:rtl/>
              </w:rPr>
              <w:t>המערכת תכלול את כל תהליכים, מנגנונים, דוחות,  אפשרויות ייצוא ותוצרים נדרשים לניהול כולל של תהליכי רישוי עסקים ברשות מקומית, בהתאם לכל ההוראות הרגולטיביות.</w:t>
            </w:r>
          </w:p>
        </w:tc>
      </w:tr>
      <w:tr w:rsidR="00BE3A86" w:rsidRPr="00BE3A86" w14:paraId="3A13D880" w14:textId="77777777" w:rsidTr="00DA70C5">
        <w:tc>
          <w:tcPr>
            <w:tcW w:w="1270" w:type="dxa"/>
          </w:tcPr>
          <w:p w14:paraId="374C65A6" w14:textId="77777777" w:rsidR="00BE3A86" w:rsidRPr="00BE3A86" w:rsidRDefault="00BE3A86" w:rsidP="00BE3A86">
            <w:r w:rsidRPr="00BE3A86">
              <w:t>Fi9.01.110</w:t>
            </w:r>
          </w:p>
        </w:tc>
        <w:tc>
          <w:tcPr>
            <w:tcW w:w="8942" w:type="dxa"/>
          </w:tcPr>
          <w:p w14:paraId="08E45169" w14:textId="77777777" w:rsidR="00BE3A86" w:rsidRPr="00BE3A86" w:rsidRDefault="00BE3A86" w:rsidP="00BE3A86">
            <w:pPr>
              <w:rPr>
                <w:rtl/>
              </w:rPr>
            </w:pPr>
            <w:r w:rsidRPr="00BE3A86">
              <w:rPr>
                <w:rtl/>
              </w:rPr>
              <w:t>מסכי הקליטה יכללו את כל שדות המידע הנדרשים המערכת תאפשר להדפיס שדות אלה ברישיון.</w:t>
            </w:r>
          </w:p>
        </w:tc>
      </w:tr>
      <w:tr w:rsidR="00BE3A86" w:rsidRPr="00BE3A86" w14:paraId="1294878E" w14:textId="77777777" w:rsidTr="00DA70C5">
        <w:tc>
          <w:tcPr>
            <w:tcW w:w="1270" w:type="dxa"/>
          </w:tcPr>
          <w:p w14:paraId="2665788C" w14:textId="77777777" w:rsidR="00BE3A86" w:rsidRPr="00BE3A86" w:rsidRDefault="00BE3A86" w:rsidP="00BE3A86">
            <w:r w:rsidRPr="00BE3A86">
              <w:t>Fi9.01.120</w:t>
            </w:r>
          </w:p>
        </w:tc>
        <w:tc>
          <w:tcPr>
            <w:tcW w:w="8942" w:type="dxa"/>
          </w:tcPr>
          <w:p w14:paraId="1DCE68BB" w14:textId="77777777" w:rsidR="00BE3A86" w:rsidRPr="00BE3A86" w:rsidRDefault="00BE3A86" w:rsidP="00BE3A86">
            <w:pPr>
              <w:rPr>
                <w:rtl/>
              </w:rPr>
            </w:pPr>
            <w:r w:rsidRPr="00BE3A86">
              <w:rPr>
                <w:rtl/>
              </w:rPr>
              <w:t>המערכת תכלול מנוע חיפוש. כל השדות ברשומת הבקשה או הרישיון יהיו נגישים למנוע החיפוש.</w:t>
            </w:r>
          </w:p>
        </w:tc>
      </w:tr>
      <w:tr w:rsidR="00BE3A86" w:rsidRPr="00BE3A86" w14:paraId="5C2A7B47" w14:textId="77777777" w:rsidTr="00DA70C5">
        <w:tc>
          <w:tcPr>
            <w:tcW w:w="1270" w:type="dxa"/>
          </w:tcPr>
          <w:p w14:paraId="67212036" w14:textId="77777777" w:rsidR="00BE3A86" w:rsidRPr="00BE3A86" w:rsidRDefault="00BE3A86" w:rsidP="00BE3A86">
            <w:r w:rsidRPr="00BE3A86">
              <w:t>Fi9.01.130</w:t>
            </w:r>
          </w:p>
        </w:tc>
        <w:tc>
          <w:tcPr>
            <w:tcW w:w="8942" w:type="dxa"/>
          </w:tcPr>
          <w:p w14:paraId="7CDD9859" w14:textId="77777777" w:rsidR="00BE3A86" w:rsidRPr="00BE3A86" w:rsidRDefault="00BE3A86" w:rsidP="00BE3A86">
            <w:pPr>
              <w:rPr>
                <w:rtl/>
              </w:rPr>
            </w:pPr>
            <w:r w:rsidRPr="00BE3A86">
              <w:rPr>
                <w:rtl/>
              </w:rPr>
              <w:t xml:space="preserve">המערכת תכלול הגדרה של "עסקים שאין בהם פעילות" בנוסף להגדרה של "עסקים סגורים". </w:t>
            </w:r>
          </w:p>
        </w:tc>
      </w:tr>
      <w:tr w:rsidR="00BE3A86" w:rsidRPr="00BE3A86" w14:paraId="56385BF2" w14:textId="77777777" w:rsidTr="00DA70C5">
        <w:tc>
          <w:tcPr>
            <w:tcW w:w="1270" w:type="dxa"/>
          </w:tcPr>
          <w:p w14:paraId="64C830D3" w14:textId="77777777" w:rsidR="00BE3A86" w:rsidRPr="00BE3A86" w:rsidRDefault="00BE3A86" w:rsidP="00BE3A86">
            <w:r w:rsidRPr="00BE3A86">
              <w:t>Fi9.01.140</w:t>
            </w:r>
          </w:p>
        </w:tc>
        <w:tc>
          <w:tcPr>
            <w:tcW w:w="8942" w:type="dxa"/>
          </w:tcPr>
          <w:p w14:paraId="6F060D47" w14:textId="77777777" w:rsidR="00BE3A86" w:rsidRPr="00BE3A86" w:rsidRDefault="00BE3A86" w:rsidP="00BE3A86">
            <w:pPr>
              <w:rPr>
                <w:rtl/>
              </w:rPr>
            </w:pPr>
            <w:r w:rsidRPr="00BE3A86">
              <w:rPr>
                <w:rtl/>
              </w:rPr>
              <w:t>המערכת תכלול מידע בדבר  סוגי העסקים וסעיפי הרישוי הדרושים לרישיון של אותו עסק.</w:t>
            </w:r>
          </w:p>
        </w:tc>
      </w:tr>
      <w:tr w:rsidR="00BE3A86" w:rsidRPr="00BE3A86" w14:paraId="68354BA1" w14:textId="77777777" w:rsidTr="00DA70C5">
        <w:tc>
          <w:tcPr>
            <w:tcW w:w="1270" w:type="dxa"/>
          </w:tcPr>
          <w:p w14:paraId="4B2C3632" w14:textId="77777777" w:rsidR="00BE3A86" w:rsidRPr="00BE3A86" w:rsidRDefault="00BE3A86" w:rsidP="00BE3A86">
            <w:r w:rsidRPr="00BE3A86">
              <w:t>Fi9.01.150</w:t>
            </w:r>
          </w:p>
        </w:tc>
        <w:tc>
          <w:tcPr>
            <w:tcW w:w="8942" w:type="dxa"/>
          </w:tcPr>
          <w:p w14:paraId="7A27E97D" w14:textId="77777777" w:rsidR="00BE3A86" w:rsidRPr="00BE3A86" w:rsidRDefault="00BE3A86" w:rsidP="00BE3A86">
            <w:pPr>
              <w:rPr>
                <w:rtl/>
              </w:rPr>
            </w:pPr>
            <w:r w:rsidRPr="00BE3A86">
              <w:rPr>
                <w:rtl/>
              </w:rPr>
              <w:t>המערכת תאפשר למפעיל עצמאות מוחלטת דהיינו, גישה לכל מסך ופעולה במערכת כולל הכנת מכתבים.</w:t>
            </w:r>
          </w:p>
        </w:tc>
      </w:tr>
      <w:tr w:rsidR="00BE3A86" w:rsidRPr="00BE3A86" w14:paraId="62E877C8" w14:textId="77777777" w:rsidTr="00DA70C5">
        <w:tc>
          <w:tcPr>
            <w:tcW w:w="1270" w:type="dxa"/>
          </w:tcPr>
          <w:p w14:paraId="5FA35CFE" w14:textId="77777777" w:rsidR="00BE3A86" w:rsidRPr="00BE3A86" w:rsidRDefault="00BE3A86" w:rsidP="00BE3A86">
            <w:r w:rsidRPr="00BE3A86">
              <w:t>Fi9.01.160</w:t>
            </w:r>
          </w:p>
        </w:tc>
        <w:tc>
          <w:tcPr>
            <w:tcW w:w="8942" w:type="dxa"/>
          </w:tcPr>
          <w:p w14:paraId="19335FA2" w14:textId="77777777" w:rsidR="00BE3A86" w:rsidRPr="00BE3A86" w:rsidRDefault="00BE3A86" w:rsidP="00BE3A86">
            <w:pPr>
              <w:rPr>
                <w:rtl/>
              </w:rPr>
            </w:pPr>
            <w:r w:rsidRPr="00BE3A86">
              <w:rPr>
                <w:rtl/>
              </w:rPr>
              <w:t>המערכת תכלול מבחר דוחות מובנים בין היתר: דוח למשרד הפנים (מדדי ביצוע), דוח דיווח חודשי, דוח פיקוח. כל הדוחות המובנים יותאמו לדרישות המשתמש.</w:t>
            </w:r>
          </w:p>
        </w:tc>
      </w:tr>
      <w:tr w:rsidR="00BE3A86" w:rsidRPr="00BE3A86" w14:paraId="2ECE1F3D" w14:textId="77777777" w:rsidTr="00DA70C5">
        <w:tc>
          <w:tcPr>
            <w:tcW w:w="1270" w:type="dxa"/>
          </w:tcPr>
          <w:p w14:paraId="0B481AC3" w14:textId="77777777" w:rsidR="00BE3A86" w:rsidRPr="00BE3A86" w:rsidRDefault="00BE3A86" w:rsidP="00BE3A86">
            <w:r w:rsidRPr="00BE3A86">
              <w:t>Fi9.01.170</w:t>
            </w:r>
          </w:p>
        </w:tc>
        <w:tc>
          <w:tcPr>
            <w:tcW w:w="8942" w:type="dxa"/>
          </w:tcPr>
          <w:p w14:paraId="68375BEA" w14:textId="6EEE759A" w:rsidR="00BE3A86" w:rsidRPr="00BE3A86" w:rsidRDefault="00BE3A86" w:rsidP="00BE3A86">
            <w:pPr>
              <w:rPr>
                <w:rtl/>
              </w:rPr>
            </w:pPr>
            <w:r w:rsidRPr="00BE3A86">
              <w:rPr>
                <w:rtl/>
              </w:rPr>
              <w:t>המציע מתחייב לבנות ממשקים ייצוא ולקליטה מ/אל מסופונים ומכשירים ניידים אחרים לפי דרישת ה</w:t>
            </w:r>
            <w:r w:rsidR="00584A90">
              <w:rPr>
                <w:rtl/>
              </w:rPr>
              <w:t>מעוצה</w:t>
            </w:r>
            <w:r w:rsidRPr="00BE3A86">
              <w:rPr>
                <w:rtl/>
              </w:rPr>
              <w:t xml:space="preserve"> ובמבנה שה</w:t>
            </w:r>
            <w:r w:rsidR="00584A90">
              <w:rPr>
                <w:rtl/>
              </w:rPr>
              <w:t>מעוצה</w:t>
            </w:r>
            <w:r w:rsidRPr="00BE3A86">
              <w:rPr>
                <w:rtl/>
              </w:rPr>
              <w:t xml:space="preserve"> יקבע.</w:t>
            </w:r>
          </w:p>
        </w:tc>
      </w:tr>
      <w:tr w:rsidR="00BE3A86" w:rsidRPr="00BE3A86" w14:paraId="32FFFA05" w14:textId="77777777" w:rsidTr="00DA70C5">
        <w:tc>
          <w:tcPr>
            <w:tcW w:w="1270" w:type="dxa"/>
          </w:tcPr>
          <w:p w14:paraId="34912AF9" w14:textId="77777777" w:rsidR="00BE3A86" w:rsidRPr="00BE3A86" w:rsidRDefault="00BE3A86" w:rsidP="00BE3A86">
            <w:r w:rsidRPr="00BE3A86">
              <w:t>Fi9.01.180</w:t>
            </w:r>
          </w:p>
        </w:tc>
        <w:tc>
          <w:tcPr>
            <w:tcW w:w="8942" w:type="dxa"/>
          </w:tcPr>
          <w:p w14:paraId="402A54B2" w14:textId="77777777" w:rsidR="00BE3A86" w:rsidRPr="00BE3A86" w:rsidRDefault="00BE3A86" w:rsidP="00BE3A86">
            <w:pPr>
              <w:rPr>
                <w:rtl/>
              </w:rPr>
            </w:pPr>
            <w:r w:rsidRPr="00BE3A86">
              <w:rPr>
                <w:rtl/>
              </w:rPr>
              <w:t>למערכת ממשק למערכת ניהול הנכסים (ארנונה) וניהול השלטים. תהיה אפשרות להצלבת מידע בין מערכת רישוי עסקים למערכות הארנונה והשלטים.</w:t>
            </w:r>
          </w:p>
        </w:tc>
      </w:tr>
      <w:tr w:rsidR="00BE3A86" w:rsidRPr="00BE3A86" w14:paraId="3C204B83" w14:textId="77777777" w:rsidTr="00DA70C5">
        <w:tc>
          <w:tcPr>
            <w:tcW w:w="1270" w:type="dxa"/>
          </w:tcPr>
          <w:p w14:paraId="212764FD" w14:textId="77777777" w:rsidR="00BE3A86" w:rsidRPr="00BE3A86" w:rsidRDefault="00BE3A86" w:rsidP="00BE3A86">
            <w:r w:rsidRPr="00BE3A86">
              <w:t>Fi9.01.190</w:t>
            </w:r>
          </w:p>
        </w:tc>
        <w:tc>
          <w:tcPr>
            <w:tcW w:w="8942" w:type="dxa"/>
          </w:tcPr>
          <w:p w14:paraId="7F5A0936" w14:textId="77777777" w:rsidR="00BE3A86" w:rsidRPr="00BE3A86" w:rsidRDefault="00BE3A86" w:rsidP="00BE3A86">
            <w:pPr>
              <w:rPr>
                <w:rtl/>
              </w:rPr>
            </w:pPr>
            <w:r w:rsidRPr="00BE3A86">
              <w:rPr>
                <w:rtl/>
              </w:rPr>
              <w:t xml:space="preserve">המערכת תכלול דוחות מובנים ומחולל דוחות לתחקור והצלבת מידע  ומערכת </w:t>
            </w:r>
            <w:r w:rsidRPr="00BE3A86">
              <w:t>BI</w:t>
            </w:r>
            <w:r w:rsidRPr="00BE3A86">
              <w:rPr>
                <w:rtl/>
              </w:rPr>
              <w:t xml:space="preserve"> לתחקור והצלבת מידע עם וממערכות אחרות כפי שמתואר בפרק מידע מינהלי </w:t>
            </w:r>
            <w:r w:rsidRPr="00BE3A86">
              <w:t>BI</w:t>
            </w:r>
            <w:r w:rsidRPr="00BE3A86">
              <w:rPr>
                <w:rtl/>
              </w:rPr>
              <w:t>.</w:t>
            </w:r>
          </w:p>
        </w:tc>
      </w:tr>
      <w:tr w:rsidR="00BE3A86" w:rsidRPr="00BE3A86" w14:paraId="2A8CBCDD" w14:textId="77777777" w:rsidTr="00DA70C5">
        <w:tc>
          <w:tcPr>
            <w:tcW w:w="1270" w:type="dxa"/>
          </w:tcPr>
          <w:p w14:paraId="3DFDB3D6" w14:textId="77777777" w:rsidR="00BE3A86" w:rsidRPr="00BE3A86" w:rsidRDefault="00BE3A86" w:rsidP="00BE3A86">
            <w:r w:rsidRPr="00BE3A86">
              <w:t>Fi9.01.200</w:t>
            </w:r>
          </w:p>
        </w:tc>
        <w:tc>
          <w:tcPr>
            <w:tcW w:w="8942" w:type="dxa"/>
          </w:tcPr>
          <w:p w14:paraId="48E8EB03" w14:textId="77777777" w:rsidR="00BE3A86" w:rsidRPr="00BE3A86" w:rsidRDefault="00BE3A86" w:rsidP="00BE3A86">
            <w:pPr>
              <w:rPr>
                <w:rtl/>
              </w:rPr>
            </w:pPr>
            <w:r w:rsidRPr="00BE3A86">
              <w:rPr>
                <w:rtl/>
              </w:rPr>
              <w:t>המערכת  תשולב בפתרון לניהול אחסון ואחזור המסמכים אשר יפעל בצורה אינטגרטיבית עם כל שאר המערכות המודולים. כפי שמתואר בפרק ניהול מסמכים.</w:t>
            </w:r>
          </w:p>
        </w:tc>
      </w:tr>
    </w:tbl>
    <w:p w14:paraId="02AF83AB" w14:textId="77777777" w:rsidR="0028151C" w:rsidRPr="00BE3A86" w:rsidRDefault="0028151C" w:rsidP="001F12DF">
      <w:pPr>
        <w:rPr>
          <w:rtl/>
        </w:rPr>
      </w:pPr>
    </w:p>
    <w:p w14:paraId="56126185" w14:textId="77777777" w:rsidR="00B103FD" w:rsidRDefault="00B103FD">
      <w:pPr>
        <w:bidi w:val="0"/>
        <w:spacing w:line="240" w:lineRule="auto"/>
        <w:jc w:val="left"/>
        <w:rPr>
          <w:rtl/>
        </w:rPr>
      </w:pPr>
      <w:r>
        <w:rPr>
          <w:rtl/>
        </w:rPr>
        <w:br w:type="page"/>
      </w:r>
    </w:p>
    <w:p w14:paraId="3C3FF52C" w14:textId="77777777" w:rsidR="009F1490" w:rsidRPr="00F112B7" w:rsidRDefault="009F1490" w:rsidP="009F1490">
      <w:pPr>
        <w:pStyle w:val="2"/>
        <w:rPr>
          <w:rtl/>
        </w:rPr>
      </w:pPr>
      <w:bookmarkStart w:id="41" w:name="_Toc97734909"/>
      <w:bookmarkStart w:id="42" w:name="_Toc98416374"/>
      <w:r w:rsidRPr="00F112B7">
        <w:rPr>
          <w:rFonts w:hint="cs"/>
          <w:rtl/>
        </w:rPr>
        <w:lastRenderedPageBreak/>
        <w:t>חיובי חשמל (</w:t>
      </w:r>
      <w:r w:rsidRPr="00F112B7">
        <w:t>Fi10</w:t>
      </w:r>
      <w:r w:rsidRPr="00F112B7">
        <w:rPr>
          <w:rFonts w:hint="cs"/>
          <w:rtl/>
        </w:rPr>
        <w:t>)</w:t>
      </w:r>
      <w:bookmarkEnd w:id="41"/>
      <w:bookmarkEnd w:id="42"/>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
        <w:gridCol w:w="1379"/>
        <w:gridCol w:w="8939"/>
      </w:tblGrid>
      <w:tr w:rsidR="009F1490" w:rsidRPr="00BE1E60" w14:paraId="49693F31" w14:textId="77777777" w:rsidTr="00083DDE">
        <w:trPr>
          <w:gridBefore w:val="1"/>
          <w:wBefore w:w="3" w:type="pct"/>
          <w:tblHeader/>
        </w:trPr>
        <w:tc>
          <w:tcPr>
            <w:tcW w:w="668" w:type="pct"/>
            <w:tcBorders>
              <w:top w:val="single" w:sz="4" w:space="0" w:color="000000"/>
              <w:left w:val="single" w:sz="4" w:space="0" w:color="000000"/>
              <w:bottom w:val="single" w:sz="4" w:space="0" w:color="000000"/>
              <w:right w:val="single" w:sz="4" w:space="0" w:color="000000"/>
            </w:tcBorders>
            <w:shd w:val="clear" w:color="auto" w:fill="C4BC96"/>
          </w:tcPr>
          <w:p w14:paraId="7CAD706C" w14:textId="77777777" w:rsidR="009F1490" w:rsidRPr="00BE1E60" w:rsidRDefault="009F1490" w:rsidP="00083DDE">
            <w:pPr>
              <w:rPr>
                <w:rtl/>
              </w:rPr>
            </w:pPr>
            <w:r w:rsidRPr="00BE1E60">
              <w:rPr>
                <w:rtl/>
              </w:rPr>
              <w:t>דרישה</w:t>
            </w:r>
          </w:p>
        </w:tc>
        <w:tc>
          <w:tcPr>
            <w:tcW w:w="4329" w:type="pct"/>
            <w:tcBorders>
              <w:top w:val="single" w:sz="4" w:space="0" w:color="000000"/>
              <w:left w:val="single" w:sz="4" w:space="0" w:color="000000"/>
              <w:bottom w:val="single" w:sz="4" w:space="0" w:color="000000"/>
              <w:right w:val="single" w:sz="4" w:space="0" w:color="000000"/>
            </w:tcBorders>
            <w:shd w:val="clear" w:color="auto" w:fill="C4BC96"/>
          </w:tcPr>
          <w:p w14:paraId="24BEDE77" w14:textId="77777777" w:rsidR="009F1490" w:rsidRPr="00BE1E60" w:rsidRDefault="009F1490" w:rsidP="00083DDE">
            <w:pPr>
              <w:rPr>
                <w:rtl/>
              </w:rPr>
            </w:pPr>
            <w:r w:rsidRPr="00BE1E60">
              <w:rPr>
                <w:rtl/>
              </w:rPr>
              <w:t>תיאור דרישה</w:t>
            </w:r>
          </w:p>
        </w:tc>
      </w:tr>
      <w:tr w:rsidR="009F1490" w:rsidRPr="00F112B7" w14:paraId="3C5758A6" w14:textId="77777777" w:rsidTr="00083DDE">
        <w:trPr>
          <w:trHeight w:val="367"/>
        </w:trPr>
        <w:tc>
          <w:tcPr>
            <w:tcW w:w="671" w:type="pct"/>
            <w:gridSpan w:val="2"/>
            <w:tcBorders>
              <w:top w:val="single" w:sz="4" w:space="0" w:color="auto"/>
              <w:bottom w:val="single" w:sz="4" w:space="0" w:color="auto"/>
            </w:tcBorders>
          </w:tcPr>
          <w:p w14:paraId="65AA0AF9" w14:textId="77777777" w:rsidR="009F1490" w:rsidRPr="00F112B7" w:rsidRDefault="009F1490" w:rsidP="00083DDE">
            <w:r w:rsidRPr="00F112B7">
              <w:t>Fi6.01.010</w:t>
            </w:r>
          </w:p>
        </w:tc>
        <w:tc>
          <w:tcPr>
            <w:tcW w:w="4329" w:type="pct"/>
            <w:tcBorders>
              <w:top w:val="single" w:sz="4" w:space="0" w:color="auto"/>
              <w:bottom w:val="single" w:sz="4" w:space="0" w:color="auto"/>
            </w:tcBorders>
          </w:tcPr>
          <w:p w14:paraId="4773D9EF" w14:textId="77777777" w:rsidR="009F1490" w:rsidRPr="00F112B7" w:rsidRDefault="009F1490" w:rsidP="00083DDE">
            <w:pPr>
              <w:rPr>
                <w:rtl/>
              </w:rPr>
            </w:pPr>
            <w:r w:rsidRPr="00F112B7">
              <w:rPr>
                <w:rFonts w:hint="cs"/>
                <w:rtl/>
              </w:rPr>
              <w:t>תכונות נדרשות של המערכת:</w:t>
            </w:r>
          </w:p>
          <w:p w14:paraId="427C79BE" w14:textId="77777777" w:rsidR="009F1490" w:rsidRPr="00F112B7" w:rsidRDefault="009F1490" w:rsidP="00083DDE">
            <w:pPr>
              <w:rPr>
                <w:rtl/>
              </w:rPr>
            </w:pPr>
            <w:r w:rsidRPr="00F112B7">
              <w:rPr>
                <w:rFonts w:hint="cs"/>
                <w:rtl/>
              </w:rPr>
              <w:t>המערכת בעלת יכולות מבנה קובץ נתונים מחברת החשמל ויוצרת פקודת יומן למערכת הפיננסית.</w:t>
            </w:r>
            <w:r w:rsidRPr="00F112B7">
              <w:rPr>
                <w:rFonts w:hint="cs"/>
                <w:rtl/>
              </w:rPr>
              <w:br/>
              <w:t>המערכת תספק כלי בקרה, דיווח ותפעול באמצעות דוחות על פי מגוון קריטריונים, לכלל הגורמים במועצה בחלוקת חיובים על פי מחלקות ואגפים</w:t>
            </w:r>
          </w:p>
        </w:tc>
      </w:tr>
      <w:tr w:rsidR="009F1490" w:rsidRPr="00F112B7" w14:paraId="1F0B2982" w14:textId="77777777" w:rsidTr="00083DDE">
        <w:trPr>
          <w:trHeight w:val="367"/>
        </w:trPr>
        <w:tc>
          <w:tcPr>
            <w:tcW w:w="671" w:type="pct"/>
            <w:gridSpan w:val="2"/>
            <w:tcBorders>
              <w:top w:val="single" w:sz="4" w:space="0" w:color="auto"/>
              <w:bottom w:val="single" w:sz="2" w:space="0" w:color="000000"/>
            </w:tcBorders>
          </w:tcPr>
          <w:p w14:paraId="7DF09DFC" w14:textId="77777777" w:rsidR="009F1490" w:rsidRPr="00F112B7" w:rsidRDefault="009F1490" w:rsidP="00083DDE">
            <w:r w:rsidRPr="00F112B7">
              <w:t>Fi6.01.020</w:t>
            </w:r>
          </w:p>
        </w:tc>
        <w:tc>
          <w:tcPr>
            <w:tcW w:w="4329" w:type="pct"/>
            <w:tcBorders>
              <w:top w:val="single" w:sz="4" w:space="0" w:color="auto"/>
              <w:bottom w:val="single" w:sz="2" w:space="0" w:color="000000"/>
            </w:tcBorders>
          </w:tcPr>
          <w:p w14:paraId="12E9C9E8" w14:textId="77777777" w:rsidR="009F1490" w:rsidRPr="00F112B7" w:rsidRDefault="009F1490" w:rsidP="00083DDE">
            <w:pPr>
              <w:rPr>
                <w:rtl/>
              </w:rPr>
            </w:pPr>
            <w:r w:rsidRPr="00F112B7">
              <w:rPr>
                <w:rFonts w:hint="cs"/>
                <w:rtl/>
              </w:rPr>
              <w:t>1. המערכת בעלת מערך ניהול משתמשים והרשאות.</w:t>
            </w:r>
          </w:p>
          <w:p w14:paraId="2DF3786A" w14:textId="77777777" w:rsidR="009F1490" w:rsidRPr="00F112B7" w:rsidRDefault="009F1490" w:rsidP="00083DDE">
            <w:pPr>
              <w:rPr>
                <w:rtl/>
              </w:rPr>
            </w:pPr>
            <w:r w:rsidRPr="00F112B7">
              <w:rPr>
                <w:rFonts w:hint="cs"/>
                <w:rtl/>
              </w:rPr>
              <w:t>2. קליטת קבצי קריאות מחברת חשמל.</w:t>
            </w:r>
          </w:p>
          <w:p w14:paraId="705F37A6" w14:textId="77777777" w:rsidR="009F1490" w:rsidRPr="00F112B7" w:rsidRDefault="009F1490" w:rsidP="00083DDE">
            <w:pPr>
              <w:rPr>
                <w:rtl/>
              </w:rPr>
            </w:pPr>
            <w:r w:rsidRPr="00F112B7">
              <w:rPr>
                <w:rFonts w:hint="cs"/>
                <w:rtl/>
              </w:rPr>
              <w:t>3. המערכת תקושר למערכת התקציב העירונית וניהול החיובים ומוני החשמל יוגדר לפי ניהול סעיפים תקציביים.</w:t>
            </w:r>
          </w:p>
          <w:p w14:paraId="0FE6BD8A" w14:textId="77777777" w:rsidR="009F1490" w:rsidRPr="00F112B7" w:rsidRDefault="009F1490" w:rsidP="00083DDE">
            <w:pPr>
              <w:rPr>
                <w:rtl/>
              </w:rPr>
            </w:pPr>
            <w:r w:rsidRPr="00F112B7">
              <w:rPr>
                <w:rFonts w:hint="cs"/>
                <w:rtl/>
              </w:rPr>
              <w:t>4. המערכת בעלת יכולת התאמת בנקים וסעיפי הוצאה.</w:t>
            </w:r>
          </w:p>
          <w:p w14:paraId="22020FB5" w14:textId="77777777" w:rsidR="009F1490" w:rsidRPr="00F112B7" w:rsidRDefault="009F1490" w:rsidP="00083DDE">
            <w:pPr>
              <w:rPr>
                <w:rtl/>
              </w:rPr>
            </w:pPr>
            <w:r w:rsidRPr="00F112B7">
              <w:rPr>
                <w:rFonts w:hint="cs"/>
                <w:rtl/>
              </w:rPr>
              <w:t>5. המערכת תאפשר ייצוא פקודת יומן להנהלת חשבונות במערכות הספק.</w:t>
            </w:r>
          </w:p>
          <w:p w14:paraId="44214B8D" w14:textId="77777777" w:rsidR="009F1490" w:rsidRPr="00F112B7" w:rsidRDefault="009F1490" w:rsidP="00083DDE">
            <w:pPr>
              <w:rPr>
                <w:rtl/>
              </w:rPr>
            </w:pPr>
            <w:r w:rsidRPr="00F112B7">
              <w:rPr>
                <w:rFonts w:hint="cs"/>
                <w:rtl/>
              </w:rPr>
              <w:t>6. המערכת תכיל יכולת הגדרה ושיוך מונים וחשבונות ליחידות ארגוניות ומרכזי רווח נפרדים (כגון גופי סמך וחברות עירוניות).</w:t>
            </w:r>
          </w:p>
          <w:p w14:paraId="4C5C2DEC" w14:textId="77777777" w:rsidR="009F1490" w:rsidRPr="00F112B7" w:rsidRDefault="009F1490" w:rsidP="00083DDE">
            <w:pPr>
              <w:rPr>
                <w:rtl/>
              </w:rPr>
            </w:pPr>
            <w:r w:rsidRPr="00F112B7">
              <w:rPr>
                <w:rFonts w:hint="cs"/>
                <w:rtl/>
              </w:rPr>
              <w:t>7. המערכת תכיל יכולות הצגה נוחה של חשבונות החשמל.</w:t>
            </w:r>
          </w:p>
          <w:p w14:paraId="075A9E70" w14:textId="77777777" w:rsidR="009F1490" w:rsidRPr="00F112B7" w:rsidRDefault="009F1490" w:rsidP="00083DDE">
            <w:pPr>
              <w:rPr>
                <w:rtl/>
              </w:rPr>
            </w:pPr>
            <w:r w:rsidRPr="00F112B7">
              <w:rPr>
                <w:rFonts w:hint="cs"/>
                <w:rtl/>
              </w:rPr>
              <w:t>8. המערכת תכיל יכולות איתור ופילוח קריאות חריגות.</w:t>
            </w:r>
          </w:p>
          <w:p w14:paraId="3A7CF126" w14:textId="77777777" w:rsidR="009F1490" w:rsidRPr="00F112B7" w:rsidRDefault="009F1490" w:rsidP="00083DDE">
            <w:pPr>
              <w:rPr>
                <w:rtl/>
              </w:rPr>
            </w:pPr>
            <w:r w:rsidRPr="00F112B7">
              <w:rPr>
                <w:rFonts w:hint="cs"/>
                <w:rtl/>
              </w:rPr>
              <w:t>9. המערכת תכיל מערכת ניהול מסמכים לאחסון חשבונות חשמל ואחזור שוברי חשבונות החשמל.</w:t>
            </w:r>
          </w:p>
          <w:p w14:paraId="663C1D10" w14:textId="77777777" w:rsidR="009F1490" w:rsidRPr="00F112B7" w:rsidRDefault="009F1490" w:rsidP="00083DDE">
            <w:pPr>
              <w:rPr>
                <w:rtl/>
              </w:rPr>
            </w:pPr>
            <w:r w:rsidRPr="00F112B7">
              <w:rPr>
                <w:rFonts w:hint="cs"/>
                <w:rtl/>
              </w:rPr>
              <w:t>10. המערכת תותאם למבנה החשבון החדש של חברת החשמל (מעבר מניהול מחשבון על פי  מס' צרכן לחשבון על פי  מספר חוזה).</w:t>
            </w:r>
          </w:p>
          <w:p w14:paraId="2B33DBFC" w14:textId="77777777" w:rsidR="009F1490" w:rsidRPr="00F112B7" w:rsidRDefault="009F1490" w:rsidP="00083DDE">
            <w:pPr>
              <w:rPr>
                <w:rtl/>
              </w:rPr>
            </w:pPr>
            <w:r w:rsidRPr="00F112B7">
              <w:rPr>
                <w:rFonts w:hint="cs"/>
                <w:rtl/>
              </w:rPr>
              <w:t>11. המערכת תאתר נתונים על פי הערכים הבאים: מס' החוזה, מס' המונה, תקופה, סעיף תקציבי, חשבונית מס/קבלה</w:t>
            </w:r>
          </w:p>
          <w:p w14:paraId="7F8B1EF8" w14:textId="77777777" w:rsidR="009F1490" w:rsidRPr="00F112B7" w:rsidRDefault="009F1490" w:rsidP="00083DDE">
            <w:pPr>
              <w:rPr>
                <w:rtl/>
              </w:rPr>
            </w:pPr>
            <w:r w:rsidRPr="00F112B7">
              <w:rPr>
                <w:rFonts w:hint="cs"/>
                <w:rtl/>
              </w:rPr>
              <w:t>13. המערכת תכיל יכולות בקרה והתייעלות בצריכה וחסכון בהוצאות חשמל.</w:t>
            </w:r>
          </w:p>
          <w:p w14:paraId="17301ACA" w14:textId="77777777" w:rsidR="009F1490" w:rsidRPr="00F112B7" w:rsidRDefault="009F1490" w:rsidP="00083DDE">
            <w:pPr>
              <w:rPr>
                <w:rtl/>
              </w:rPr>
            </w:pPr>
            <w:r w:rsidRPr="00F112B7">
              <w:rPr>
                <w:rFonts w:hint="cs"/>
                <w:rtl/>
              </w:rPr>
              <w:t>14. הדוחות במערכת נותנים מענה לניהול ובקרה במערכת הפקת הדוחות על פי החתכים השונים: סיכומים חודשיים, אחוז חריגה, הערכה, חוזה, חשבון בנק, סוג קריאה, סעיף תקציבי וחתכים נוספים על פי דרישות משתמש</w:t>
            </w:r>
          </w:p>
          <w:p w14:paraId="2B807341" w14:textId="77777777" w:rsidR="009F1490" w:rsidRPr="00F112B7" w:rsidRDefault="009F1490" w:rsidP="00083DDE">
            <w:pPr>
              <w:rPr>
                <w:rtl/>
              </w:rPr>
            </w:pPr>
            <w:r w:rsidRPr="00F112B7">
              <w:rPr>
                <w:rFonts w:hint="cs"/>
                <w:rtl/>
              </w:rPr>
              <w:t>15. יכולת ייצוא של הדוחות לקובץ אקסל.</w:t>
            </w:r>
          </w:p>
          <w:p w14:paraId="79D23D1B" w14:textId="77777777" w:rsidR="009F1490" w:rsidRPr="00F112B7" w:rsidRDefault="009F1490" w:rsidP="00083DDE">
            <w:pPr>
              <w:rPr>
                <w:rtl/>
              </w:rPr>
            </w:pPr>
            <w:r w:rsidRPr="00F112B7">
              <w:rPr>
                <w:rFonts w:hint="cs"/>
                <w:rtl/>
              </w:rPr>
              <w:t xml:space="preserve">16. הפקת דוחות דינאמיים באמצעות מערכת דוחות </w:t>
            </w:r>
            <w:r w:rsidRPr="00F112B7">
              <w:rPr>
                <w:rFonts w:hint="cs"/>
              </w:rPr>
              <w:t>BI</w:t>
            </w:r>
            <w:r w:rsidRPr="00F112B7">
              <w:rPr>
                <w:rFonts w:hint="cs"/>
                <w:rtl/>
              </w:rPr>
              <w:t xml:space="preserve"> מותאמת למשתמש</w:t>
            </w:r>
          </w:p>
          <w:p w14:paraId="117F335E" w14:textId="77777777" w:rsidR="009F1490" w:rsidRPr="00F112B7" w:rsidRDefault="009F1490" w:rsidP="00083DDE">
            <w:pPr>
              <w:rPr>
                <w:rtl/>
              </w:rPr>
            </w:pPr>
            <w:r w:rsidRPr="00F112B7">
              <w:rPr>
                <w:rFonts w:hint="cs"/>
                <w:rtl/>
              </w:rPr>
              <w:t>17. המערכת תכיל יכולות ניתוח סימולציה של מעבר לסוגי מניה שונים כגון תעו"ז, הפקה עצמית</w:t>
            </w:r>
          </w:p>
          <w:p w14:paraId="57E248AE" w14:textId="77777777" w:rsidR="009F1490" w:rsidRPr="00F112B7" w:rsidRDefault="009F1490" w:rsidP="00083DDE">
            <w:pPr>
              <w:rPr>
                <w:rtl/>
              </w:rPr>
            </w:pPr>
            <w:r w:rsidRPr="00F112B7">
              <w:rPr>
                <w:rFonts w:hint="cs"/>
                <w:rtl/>
              </w:rPr>
              <w:t>18. המערכת בעלת יכולת ניהול ומעקב במוסדות ובאתרי מועצה המפיקים חשמל (יצרני חשמל סולארי) לרבות ביצוע זיכוי לחיובים ו/או קבלת תשלומים מהפקת חשמל עצמאית ומכירתה לחב' חשמל.</w:t>
            </w:r>
          </w:p>
        </w:tc>
      </w:tr>
    </w:tbl>
    <w:p w14:paraId="0A442218" w14:textId="77777777" w:rsidR="009F1490" w:rsidRPr="00F112B7" w:rsidRDefault="009F1490" w:rsidP="009F1490">
      <w:pPr>
        <w:rPr>
          <w:rtl/>
        </w:rPr>
      </w:pPr>
    </w:p>
    <w:p w14:paraId="72DC993B" w14:textId="77777777" w:rsidR="009F1490" w:rsidRPr="00BE1E60" w:rsidRDefault="009F1490" w:rsidP="009F1490">
      <w:pPr>
        <w:rPr>
          <w:rtl/>
        </w:rPr>
      </w:pPr>
    </w:p>
    <w:p w14:paraId="13EF5436" w14:textId="77777777" w:rsidR="009F1490" w:rsidRPr="00BE1E60" w:rsidRDefault="009F1490" w:rsidP="009F1490">
      <w:pPr>
        <w:pStyle w:val="1"/>
        <w:numPr>
          <w:ilvl w:val="0"/>
          <w:numId w:val="0"/>
        </w:numPr>
        <w:ind w:left="432"/>
      </w:pPr>
      <w:r w:rsidRPr="00BE1E60">
        <w:rPr>
          <w:rtl/>
        </w:rPr>
        <w:br w:type="page"/>
      </w:r>
    </w:p>
    <w:p w14:paraId="3ADEBE8E" w14:textId="2B86B5E1" w:rsidR="002F3FD4" w:rsidRDefault="00532C5A" w:rsidP="002F3FD4">
      <w:pPr>
        <w:pStyle w:val="1"/>
        <w:rPr>
          <w:rtl/>
        </w:rPr>
      </w:pPr>
      <w:bookmarkStart w:id="43" w:name="_Toc98416375"/>
      <w:r>
        <w:rPr>
          <w:rFonts w:hint="cs"/>
          <w:rtl/>
        </w:rPr>
        <w:lastRenderedPageBreak/>
        <w:t xml:space="preserve">אשכול מערכות ליבה - </w:t>
      </w:r>
      <w:r w:rsidR="002F3FD4">
        <w:rPr>
          <w:rFonts w:hint="cs"/>
          <w:rtl/>
        </w:rPr>
        <w:t xml:space="preserve">ניהול רכש, התקשרויות, תיחור, מלאי ומחסנים ( </w:t>
      </w:r>
      <w:r w:rsidR="002F3FD4">
        <w:rPr>
          <w:rFonts w:hint="cs"/>
        </w:rPr>
        <w:t>P</w:t>
      </w:r>
      <w:r w:rsidR="002F3FD4">
        <w:t>r</w:t>
      </w:r>
      <w:r w:rsidR="002F3FD4">
        <w:rPr>
          <w:rFonts w:hint="cs"/>
          <w:rtl/>
        </w:rPr>
        <w:t>)</w:t>
      </w:r>
      <w:bookmarkEnd w:id="43"/>
    </w:p>
    <w:p w14:paraId="0E411C0A" w14:textId="77777777" w:rsidR="002F3FD4" w:rsidRPr="00BF7C8C" w:rsidRDefault="002F3FD4" w:rsidP="002F3FD4">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2F3FD4" w14:paraId="67055978" w14:textId="77777777" w:rsidTr="002F3FD4">
        <w:trPr>
          <w:tblHeader/>
        </w:trPr>
        <w:tc>
          <w:tcPr>
            <w:tcW w:w="1399" w:type="dxa"/>
            <w:shd w:val="clear" w:color="auto" w:fill="D9D9D9" w:themeFill="background1" w:themeFillShade="D9"/>
          </w:tcPr>
          <w:p w14:paraId="72DD65ED" w14:textId="77777777" w:rsidR="002F3FD4" w:rsidRDefault="002F3FD4" w:rsidP="002F3FD4">
            <w:pPr>
              <w:rPr>
                <w:rtl/>
              </w:rPr>
            </w:pPr>
            <w:r>
              <w:rPr>
                <w:rFonts w:hint="cs"/>
                <w:rtl/>
              </w:rPr>
              <w:t>מראה מקום לדרישה</w:t>
            </w:r>
          </w:p>
        </w:tc>
        <w:tc>
          <w:tcPr>
            <w:tcW w:w="2410" w:type="dxa"/>
            <w:shd w:val="clear" w:color="auto" w:fill="D9D9D9" w:themeFill="background1" w:themeFillShade="D9"/>
          </w:tcPr>
          <w:p w14:paraId="329C1B14" w14:textId="77777777" w:rsidR="002F3FD4" w:rsidRDefault="002F3FD4" w:rsidP="002F3FD4">
            <w:pPr>
              <w:rPr>
                <w:rtl/>
              </w:rPr>
            </w:pPr>
            <w:r>
              <w:rPr>
                <w:rFonts w:hint="cs"/>
                <w:rtl/>
              </w:rPr>
              <w:t>רמת מענה של המציע</w:t>
            </w:r>
          </w:p>
        </w:tc>
        <w:tc>
          <w:tcPr>
            <w:tcW w:w="6516" w:type="dxa"/>
            <w:shd w:val="clear" w:color="auto" w:fill="D9D9D9" w:themeFill="background1" w:themeFillShade="D9"/>
          </w:tcPr>
          <w:p w14:paraId="29C789FC" w14:textId="77777777" w:rsidR="002F3FD4" w:rsidRDefault="002F3FD4" w:rsidP="002F3FD4">
            <w:pPr>
              <w:rPr>
                <w:rtl/>
              </w:rPr>
            </w:pPr>
            <w:r>
              <w:rPr>
                <w:rFonts w:hint="cs"/>
                <w:rtl/>
              </w:rPr>
              <w:t>התייחסות פרטנית</w:t>
            </w:r>
          </w:p>
        </w:tc>
      </w:tr>
      <w:tr w:rsidR="002F3FD4" w14:paraId="176B599D" w14:textId="77777777" w:rsidTr="002F3FD4">
        <w:tc>
          <w:tcPr>
            <w:tcW w:w="1399" w:type="dxa"/>
          </w:tcPr>
          <w:p w14:paraId="53463107" w14:textId="77777777" w:rsidR="002F3FD4" w:rsidRDefault="002F3FD4" w:rsidP="002F3FD4"/>
        </w:tc>
        <w:tc>
          <w:tcPr>
            <w:tcW w:w="2410" w:type="dxa"/>
          </w:tcPr>
          <w:p w14:paraId="46D3AA9E" w14:textId="77777777" w:rsidR="002F3FD4" w:rsidRDefault="002F3FD4" w:rsidP="002F3FD4">
            <w:pPr>
              <w:rPr>
                <w:rtl/>
              </w:rPr>
            </w:pPr>
          </w:p>
        </w:tc>
        <w:tc>
          <w:tcPr>
            <w:tcW w:w="6516" w:type="dxa"/>
          </w:tcPr>
          <w:p w14:paraId="41453768" w14:textId="77777777" w:rsidR="002F3FD4" w:rsidRDefault="002F3FD4" w:rsidP="002F3FD4">
            <w:pPr>
              <w:rPr>
                <w:rtl/>
              </w:rPr>
            </w:pPr>
          </w:p>
        </w:tc>
      </w:tr>
      <w:tr w:rsidR="002F3FD4" w14:paraId="21AD5ABF" w14:textId="77777777" w:rsidTr="002F3FD4">
        <w:tc>
          <w:tcPr>
            <w:tcW w:w="1399" w:type="dxa"/>
          </w:tcPr>
          <w:p w14:paraId="0C59A4CB" w14:textId="77777777" w:rsidR="002F3FD4" w:rsidRDefault="002F3FD4" w:rsidP="002F3FD4">
            <w:pPr>
              <w:rPr>
                <w:rtl/>
              </w:rPr>
            </w:pPr>
          </w:p>
        </w:tc>
        <w:tc>
          <w:tcPr>
            <w:tcW w:w="2410" w:type="dxa"/>
          </w:tcPr>
          <w:p w14:paraId="6613C188" w14:textId="77777777" w:rsidR="002F3FD4" w:rsidRDefault="002F3FD4" w:rsidP="002F3FD4">
            <w:pPr>
              <w:rPr>
                <w:rtl/>
              </w:rPr>
            </w:pPr>
          </w:p>
        </w:tc>
        <w:tc>
          <w:tcPr>
            <w:tcW w:w="6516" w:type="dxa"/>
          </w:tcPr>
          <w:p w14:paraId="1EF46AAE" w14:textId="77777777" w:rsidR="002F3FD4" w:rsidRDefault="002F3FD4" w:rsidP="002F3FD4">
            <w:pPr>
              <w:rPr>
                <w:rtl/>
              </w:rPr>
            </w:pPr>
          </w:p>
        </w:tc>
      </w:tr>
      <w:tr w:rsidR="002F3FD4" w14:paraId="02763651" w14:textId="77777777" w:rsidTr="002F3FD4">
        <w:tc>
          <w:tcPr>
            <w:tcW w:w="1399" w:type="dxa"/>
          </w:tcPr>
          <w:p w14:paraId="127F1A72" w14:textId="77777777" w:rsidR="002F3FD4" w:rsidRDefault="002F3FD4" w:rsidP="002F3FD4">
            <w:pPr>
              <w:rPr>
                <w:rtl/>
              </w:rPr>
            </w:pPr>
          </w:p>
        </w:tc>
        <w:tc>
          <w:tcPr>
            <w:tcW w:w="2410" w:type="dxa"/>
          </w:tcPr>
          <w:p w14:paraId="31263EB6" w14:textId="77777777" w:rsidR="002F3FD4" w:rsidRDefault="002F3FD4" w:rsidP="002F3FD4">
            <w:pPr>
              <w:rPr>
                <w:rtl/>
              </w:rPr>
            </w:pPr>
          </w:p>
        </w:tc>
        <w:tc>
          <w:tcPr>
            <w:tcW w:w="6516" w:type="dxa"/>
          </w:tcPr>
          <w:p w14:paraId="2340A7E8" w14:textId="77777777" w:rsidR="002F3FD4" w:rsidRDefault="002F3FD4" w:rsidP="002F3FD4">
            <w:pPr>
              <w:rPr>
                <w:rtl/>
              </w:rPr>
            </w:pPr>
          </w:p>
        </w:tc>
      </w:tr>
      <w:tr w:rsidR="002F3FD4" w14:paraId="59706CB6" w14:textId="77777777" w:rsidTr="002F3FD4">
        <w:tc>
          <w:tcPr>
            <w:tcW w:w="1399" w:type="dxa"/>
          </w:tcPr>
          <w:p w14:paraId="0C0E7C66" w14:textId="77777777" w:rsidR="002F3FD4" w:rsidRDefault="002F3FD4" w:rsidP="002F3FD4">
            <w:pPr>
              <w:rPr>
                <w:rtl/>
              </w:rPr>
            </w:pPr>
          </w:p>
        </w:tc>
        <w:tc>
          <w:tcPr>
            <w:tcW w:w="2410" w:type="dxa"/>
          </w:tcPr>
          <w:p w14:paraId="22C706A9" w14:textId="77777777" w:rsidR="002F3FD4" w:rsidRDefault="002F3FD4" w:rsidP="002F3FD4">
            <w:pPr>
              <w:rPr>
                <w:rtl/>
              </w:rPr>
            </w:pPr>
          </w:p>
        </w:tc>
        <w:tc>
          <w:tcPr>
            <w:tcW w:w="6516" w:type="dxa"/>
          </w:tcPr>
          <w:p w14:paraId="4857554E" w14:textId="77777777" w:rsidR="002F3FD4" w:rsidRDefault="002F3FD4" w:rsidP="002F3FD4">
            <w:pPr>
              <w:rPr>
                <w:rtl/>
              </w:rPr>
            </w:pPr>
          </w:p>
        </w:tc>
      </w:tr>
      <w:tr w:rsidR="002F3FD4" w14:paraId="5A960066" w14:textId="77777777" w:rsidTr="002F3FD4">
        <w:tc>
          <w:tcPr>
            <w:tcW w:w="1399" w:type="dxa"/>
          </w:tcPr>
          <w:p w14:paraId="49075C55" w14:textId="77777777" w:rsidR="002F3FD4" w:rsidRDefault="002F3FD4" w:rsidP="002F3FD4">
            <w:pPr>
              <w:rPr>
                <w:rtl/>
              </w:rPr>
            </w:pPr>
          </w:p>
        </w:tc>
        <w:tc>
          <w:tcPr>
            <w:tcW w:w="2410" w:type="dxa"/>
          </w:tcPr>
          <w:p w14:paraId="3A6DF708" w14:textId="77777777" w:rsidR="002F3FD4" w:rsidRDefault="002F3FD4" w:rsidP="002F3FD4">
            <w:pPr>
              <w:rPr>
                <w:rtl/>
              </w:rPr>
            </w:pPr>
          </w:p>
        </w:tc>
        <w:tc>
          <w:tcPr>
            <w:tcW w:w="6516" w:type="dxa"/>
          </w:tcPr>
          <w:p w14:paraId="27AAB2B1" w14:textId="77777777" w:rsidR="002F3FD4" w:rsidRDefault="002F3FD4" w:rsidP="002F3FD4">
            <w:pPr>
              <w:rPr>
                <w:rtl/>
              </w:rPr>
            </w:pPr>
          </w:p>
        </w:tc>
      </w:tr>
      <w:tr w:rsidR="002F3FD4" w14:paraId="4BB9B41F" w14:textId="77777777" w:rsidTr="002F3FD4">
        <w:tc>
          <w:tcPr>
            <w:tcW w:w="1399" w:type="dxa"/>
          </w:tcPr>
          <w:p w14:paraId="479A2990" w14:textId="77777777" w:rsidR="002F3FD4" w:rsidRDefault="002F3FD4" w:rsidP="002F3FD4">
            <w:pPr>
              <w:rPr>
                <w:rtl/>
              </w:rPr>
            </w:pPr>
          </w:p>
        </w:tc>
        <w:tc>
          <w:tcPr>
            <w:tcW w:w="2410" w:type="dxa"/>
          </w:tcPr>
          <w:p w14:paraId="0039515C" w14:textId="77777777" w:rsidR="002F3FD4" w:rsidRDefault="002F3FD4" w:rsidP="002F3FD4">
            <w:pPr>
              <w:rPr>
                <w:rtl/>
              </w:rPr>
            </w:pPr>
          </w:p>
        </w:tc>
        <w:tc>
          <w:tcPr>
            <w:tcW w:w="6516" w:type="dxa"/>
          </w:tcPr>
          <w:p w14:paraId="31F2D3F2" w14:textId="77777777" w:rsidR="002F3FD4" w:rsidRDefault="002F3FD4" w:rsidP="002F3FD4">
            <w:pPr>
              <w:rPr>
                <w:rtl/>
              </w:rPr>
            </w:pPr>
          </w:p>
        </w:tc>
      </w:tr>
      <w:tr w:rsidR="002F3FD4" w14:paraId="7B88FA46" w14:textId="77777777" w:rsidTr="002F3FD4">
        <w:tc>
          <w:tcPr>
            <w:tcW w:w="1399" w:type="dxa"/>
          </w:tcPr>
          <w:p w14:paraId="2E3FDCE2" w14:textId="77777777" w:rsidR="002F3FD4" w:rsidRDefault="002F3FD4" w:rsidP="002F3FD4">
            <w:pPr>
              <w:rPr>
                <w:rtl/>
              </w:rPr>
            </w:pPr>
          </w:p>
        </w:tc>
        <w:tc>
          <w:tcPr>
            <w:tcW w:w="2410" w:type="dxa"/>
          </w:tcPr>
          <w:p w14:paraId="630998D9" w14:textId="77777777" w:rsidR="002F3FD4" w:rsidRDefault="002F3FD4" w:rsidP="002F3FD4">
            <w:pPr>
              <w:rPr>
                <w:rtl/>
              </w:rPr>
            </w:pPr>
          </w:p>
        </w:tc>
        <w:tc>
          <w:tcPr>
            <w:tcW w:w="6516" w:type="dxa"/>
          </w:tcPr>
          <w:p w14:paraId="0239B95E" w14:textId="77777777" w:rsidR="002F3FD4" w:rsidRDefault="002F3FD4" w:rsidP="002F3FD4">
            <w:pPr>
              <w:rPr>
                <w:rtl/>
              </w:rPr>
            </w:pPr>
          </w:p>
        </w:tc>
      </w:tr>
      <w:tr w:rsidR="002F3FD4" w14:paraId="69E52A3E" w14:textId="77777777" w:rsidTr="002F3FD4">
        <w:tc>
          <w:tcPr>
            <w:tcW w:w="1399" w:type="dxa"/>
          </w:tcPr>
          <w:p w14:paraId="50F6594D" w14:textId="77777777" w:rsidR="002F3FD4" w:rsidRDefault="002F3FD4" w:rsidP="002F3FD4">
            <w:pPr>
              <w:rPr>
                <w:rtl/>
              </w:rPr>
            </w:pPr>
          </w:p>
        </w:tc>
        <w:tc>
          <w:tcPr>
            <w:tcW w:w="2410" w:type="dxa"/>
          </w:tcPr>
          <w:p w14:paraId="15CCB1EC" w14:textId="77777777" w:rsidR="002F3FD4" w:rsidRDefault="002F3FD4" w:rsidP="002F3FD4">
            <w:pPr>
              <w:rPr>
                <w:rtl/>
              </w:rPr>
            </w:pPr>
          </w:p>
        </w:tc>
        <w:tc>
          <w:tcPr>
            <w:tcW w:w="6516" w:type="dxa"/>
          </w:tcPr>
          <w:p w14:paraId="68D26121" w14:textId="77777777" w:rsidR="002F3FD4" w:rsidRDefault="002F3FD4" w:rsidP="002F3FD4">
            <w:pPr>
              <w:rPr>
                <w:rtl/>
              </w:rPr>
            </w:pPr>
          </w:p>
        </w:tc>
      </w:tr>
      <w:tr w:rsidR="002F3FD4" w14:paraId="2B950680" w14:textId="77777777" w:rsidTr="002F3FD4">
        <w:tc>
          <w:tcPr>
            <w:tcW w:w="1399" w:type="dxa"/>
          </w:tcPr>
          <w:p w14:paraId="17928503" w14:textId="77777777" w:rsidR="002F3FD4" w:rsidRDefault="002F3FD4" w:rsidP="002F3FD4">
            <w:pPr>
              <w:rPr>
                <w:rtl/>
              </w:rPr>
            </w:pPr>
          </w:p>
        </w:tc>
        <w:tc>
          <w:tcPr>
            <w:tcW w:w="2410" w:type="dxa"/>
          </w:tcPr>
          <w:p w14:paraId="6B057A8F" w14:textId="77777777" w:rsidR="002F3FD4" w:rsidRDefault="002F3FD4" w:rsidP="002F3FD4">
            <w:pPr>
              <w:rPr>
                <w:rtl/>
              </w:rPr>
            </w:pPr>
          </w:p>
        </w:tc>
        <w:tc>
          <w:tcPr>
            <w:tcW w:w="6516" w:type="dxa"/>
          </w:tcPr>
          <w:p w14:paraId="4C3BC22D" w14:textId="77777777" w:rsidR="002F3FD4" w:rsidRDefault="002F3FD4" w:rsidP="002F3FD4">
            <w:pPr>
              <w:rPr>
                <w:rtl/>
              </w:rPr>
            </w:pPr>
          </w:p>
        </w:tc>
      </w:tr>
      <w:tr w:rsidR="002F3FD4" w14:paraId="03563A53" w14:textId="77777777" w:rsidTr="002F3FD4">
        <w:tc>
          <w:tcPr>
            <w:tcW w:w="1399" w:type="dxa"/>
          </w:tcPr>
          <w:p w14:paraId="0F27214A" w14:textId="77777777" w:rsidR="002F3FD4" w:rsidRDefault="002F3FD4" w:rsidP="002F3FD4">
            <w:pPr>
              <w:rPr>
                <w:rtl/>
              </w:rPr>
            </w:pPr>
          </w:p>
        </w:tc>
        <w:tc>
          <w:tcPr>
            <w:tcW w:w="2410" w:type="dxa"/>
          </w:tcPr>
          <w:p w14:paraId="6B34BD9E" w14:textId="77777777" w:rsidR="002F3FD4" w:rsidRDefault="002F3FD4" w:rsidP="002F3FD4">
            <w:pPr>
              <w:rPr>
                <w:rtl/>
              </w:rPr>
            </w:pPr>
          </w:p>
        </w:tc>
        <w:tc>
          <w:tcPr>
            <w:tcW w:w="6516" w:type="dxa"/>
          </w:tcPr>
          <w:p w14:paraId="615B36E8" w14:textId="77777777" w:rsidR="002F3FD4" w:rsidRDefault="002F3FD4" w:rsidP="002F3FD4">
            <w:pPr>
              <w:rPr>
                <w:rtl/>
              </w:rPr>
            </w:pPr>
          </w:p>
        </w:tc>
      </w:tr>
      <w:tr w:rsidR="002F3FD4" w14:paraId="6837AC26" w14:textId="77777777" w:rsidTr="002F3FD4">
        <w:tc>
          <w:tcPr>
            <w:tcW w:w="1399" w:type="dxa"/>
          </w:tcPr>
          <w:p w14:paraId="1E08460A" w14:textId="77777777" w:rsidR="002F3FD4" w:rsidRDefault="002F3FD4" w:rsidP="002F3FD4">
            <w:pPr>
              <w:rPr>
                <w:rtl/>
              </w:rPr>
            </w:pPr>
          </w:p>
        </w:tc>
        <w:tc>
          <w:tcPr>
            <w:tcW w:w="2410" w:type="dxa"/>
          </w:tcPr>
          <w:p w14:paraId="3E73B6D7" w14:textId="77777777" w:rsidR="002F3FD4" w:rsidRDefault="002F3FD4" w:rsidP="002F3FD4">
            <w:pPr>
              <w:rPr>
                <w:rtl/>
              </w:rPr>
            </w:pPr>
          </w:p>
        </w:tc>
        <w:tc>
          <w:tcPr>
            <w:tcW w:w="6516" w:type="dxa"/>
          </w:tcPr>
          <w:p w14:paraId="783A1B56" w14:textId="77777777" w:rsidR="002F3FD4" w:rsidRDefault="002F3FD4" w:rsidP="002F3FD4">
            <w:pPr>
              <w:rPr>
                <w:rtl/>
              </w:rPr>
            </w:pPr>
          </w:p>
        </w:tc>
      </w:tr>
      <w:tr w:rsidR="002F3FD4" w14:paraId="2C5E810D" w14:textId="77777777" w:rsidTr="002F3FD4">
        <w:tc>
          <w:tcPr>
            <w:tcW w:w="1399" w:type="dxa"/>
          </w:tcPr>
          <w:p w14:paraId="3AD41C06" w14:textId="77777777" w:rsidR="002F3FD4" w:rsidRDefault="002F3FD4" w:rsidP="002F3FD4">
            <w:pPr>
              <w:rPr>
                <w:rtl/>
              </w:rPr>
            </w:pPr>
          </w:p>
        </w:tc>
        <w:tc>
          <w:tcPr>
            <w:tcW w:w="2410" w:type="dxa"/>
          </w:tcPr>
          <w:p w14:paraId="7643F36F" w14:textId="77777777" w:rsidR="002F3FD4" w:rsidRDefault="002F3FD4" w:rsidP="002F3FD4">
            <w:pPr>
              <w:rPr>
                <w:rtl/>
              </w:rPr>
            </w:pPr>
          </w:p>
        </w:tc>
        <w:tc>
          <w:tcPr>
            <w:tcW w:w="6516" w:type="dxa"/>
          </w:tcPr>
          <w:p w14:paraId="27DEE0B0" w14:textId="77777777" w:rsidR="002F3FD4" w:rsidRDefault="002F3FD4" w:rsidP="002F3FD4">
            <w:pPr>
              <w:rPr>
                <w:rtl/>
              </w:rPr>
            </w:pPr>
          </w:p>
        </w:tc>
      </w:tr>
      <w:tr w:rsidR="002F3FD4" w14:paraId="22794B8C" w14:textId="77777777" w:rsidTr="002F3FD4">
        <w:tc>
          <w:tcPr>
            <w:tcW w:w="1399" w:type="dxa"/>
          </w:tcPr>
          <w:p w14:paraId="4089A3A5" w14:textId="77777777" w:rsidR="002F3FD4" w:rsidRDefault="002F3FD4" w:rsidP="002F3FD4">
            <w:pPr>
              <w:rPr>
                <w:rtl/>
              </w:rPr>
            </w:pPr>
          </w:p>
        </w:tc>
        <w:tc>
          <w:tcPr>
            <w:tcW w:w="2410" w:type="dxa"/>
          </w:tcPr>
          <w:p w14:paraId="7B57B533" w14:textId="77777777" w:rsidR="002F3FD4" w:rsidRDefault="002F3FD4" w:rsidP="002F3FD4">
            <w:pPr>
              <w:rPr>
                <w:rtl/>
              </w:rPr>
            </w:pPr>
          </w:p>
        </w:tc>
        <w:tc>
          <w:tcPr>
            <w:tcW w:w="6516" w:type="dxa"/>
          </w:tcPr>
          <w:p w14:paraId="6ECF5192" w14:textId="77777777" w:rsidR="002F3FD4" w:rsidRDefault="002F3FD4" w:rsidP="002F3FD4">
            <w:pPr>
              <w:rPr>
                <w:rtl/>
              </w:rPr>
            </w:pPr>
          </w:p>
        </w:tc>
      </w:tr>
      <w:tr w:rsidR="002F3FD4" w14:paraId="5F46283B" w14:textId="77777777" w:rsidTr="002F3FD4">
        <w:tc>
          <w:tcPr>
            <w:tcW w:w="1399" w:type="dxa"/>
          </w:tcPr>
          <w:p w14:paraId="2253F6EE" w14:textId="77777777" w:rsidR="002F3FD4" w:rsidRDefault="002F3FD4" w:rsidP="002F3FD4">
            <w:pPr>
              <w:rPr>
                <w:rtl/>
              </w:rPr>
            </w:pPr>
          </w:p>
        </w:tc>
        <w:tc>
          <w:tcPr>
            <w:tcW w:w="2410" w:type="dxa"/>
          </w:tcPr>
          <w:p w14:paraId="0A34BD5D" w14:textId="77777777" w:rsidR="002F3FD4" w:rsidRDefault="002F3FD4" w:rsidP="002F3FD4">
            <w:pPr>
              <w:rPr>
                <w:rtl/>
              </w:rPr>
            </w:pPr>
          </w:p>
        </w:tc>
        <w:tc>
          <w:tcPr>
            <w:tcW w:w="6516" w:type="dxa"/>
          </w:tcPr>
          <w:p w14:paraId="24515567" w14:textId="77777777" w:rsidR="002F3FD4" w:rsidRDefault="002F3FD4" w:rsidP="002F3FD4">
            <w:pPr>
              <w:rPr>
                <w:rtl/>
              </w:rPr>
            </w:pPr>
          </w:p>
        </w:tc>
      </w:tr>
      <w:tr w:rsidR="002F3FD4" w14:paraId="09E6A59F" w14:textId="77777777" w:rsidTr="002F3FD4">
        <w:tc>
          <w:tcPr>
            <w:tcW w:w="1399" w:type="dxa"/>
          </w:tcPr>
          <w:p w14:paraId="21825B24" w14:textId="77777777" w:rsidR="002F3FD4" w:rsidRDefault="002F3FD4" w:rsidP="002F3FD4">
            <w:pPr>
              <w:rPr>
                <w:rtl/>
              </w:rPr>
            </w:pPr>
          </w:p>
        </w:tc>
        <w:tc>
          <w:tcPr>
            <w:tcW w:w="2410" w:type="dxa"/>
          </w:tcPr>
          <w:p w14:paraId="20EF49A6" w14:textId="77777777" w:rsidR="002F3FD4" w:rsidRDefault="002F3FD4" w:rsidP="002F3FD4">
            <w:pPr>
              <w:rPr>
                <w:rtl/>
              </w:rPr>
            </w:pPr>
          </w:p>
        </w:tc>
        <w:tc>
          <w:tcPr>
            <w:tcW w:w="6516" w:type="dxa"/>
          </w:tcPr>
          <w:p w14:paraId="16E9296B" w14:textId="77777777" w:rsidR="002F3FD4" w:rsidRDefault="002F3FD4" w:rsidP="002F3FD4">
            <w:pPr>
              <w:rPr>
                <w:rtl/>
              </w:rPr>
            </w:pPr>
          </w:p>
        </w:tc>
      </w:tr>
      <w:tr w:rsidR="002F3FD4" w14:paraId="29FE8B22" w14:textId="77777777" w:rsidTr="002F3FD4">
        <w:tc>
          <w:tcPr>
            <w:tcW w:w="1399" w:type="dxa"/>
          </w:tcPr>
          <w:p w14:paraId="706C7DA1" w14:textId="77777777" w:rsidR="002F3FD4" w:rsidRDefault="002F3FD4" w:rsidP="002F3FD4">
            <w:pPr>
              <w:rPr>
                <w:rtl/>
              </w:rPr>
            </w:pPr>
          </w:p>
        </w:tc>
        <w:tc>
          <w:tcPr>
            <w:tcW w:w="2410" w:type="dxa"/>
          </w:tcPr>
          <w:p w14:paraId="0D1C8486" w14:textId="77777777" w:rsidR="002F3FD4" w:rsidRDefault="002F3FD4" w:rsidP="002F3FD4">
            <w:pPr>
              <w:rPr>
                <w:rtl/>
              </w:rPr>
            </w:pPr>
          </w:p>
        </w:tc>
        <w:tc>
          <w:tcPr>
            <w:tcW w:w="6516" w:type="dxa"/>
          </w:tcPr>
          <w:p w14:paraId="1A14C60C" w14:textId="77777777" w:rsidR="002F3FD4" w:rsidRDefault="002F3FD4" w:rsidP="002F3FD4">
            <w:pPr>
              <w:rPr>
                <w:rtl/>
              </w:rPr>
            </w:pPr>
          </w:p>
        </w:tc>
      </w:tr>
      <w:tr w:rsidR="002F3FD4" w14:paraId="1CA605B0" w14:textId="77777777" w:rsidTr="002F3FD4">
        <w:tc>
          <w:tcPr>
            <w:tcW w:w="1399" w:type="dxa"/>
          </w:tcPr>
          <w:p w14:paraId="252C69D9" w14:textId="77777777" w:rsidR="002F3FD4" w:rsidRDefault="002F3FD4" w:rsidP="002F3FD4">
            <w:pPr>
              <w:rPr>
                <w:rtl/>
              </w:rPr>
            </w:pPr>
          </w:p>
        </w:tc>
        <w:tc>
          <w:tcPr>
            <w:tcW w:w="2410" w:type="dxa"/>
          </w:tcPr>
          <w:p w14:paraId="33E58326" w14:textId="77777777" w:rsidR="002F3FD4" w:rsidRDefault="002F3FD4" w:rsidP="002F3FD4">
            <w:pPr>
              <w:rPr>
                <w:rtl/>
              </w:rPr>
            </w:pPr>
          </w:p>
        </w:tc>
        <w:tc>
          <w:tcPr>
            <w:tcW w:w="6516" w:type="dxa"/>
          </w:tcPr>
          <w:p w14:paraId="06E51011" w14:textId="77777777" w:rsidR="002F3FD4" w:rsidRDefault="002F3FD4" w:rsidP="002F3FD4">
            <w:pPr>
              <w:rPr>
                <w:rtl/>
              </w:rPr>
            </w:pPr>
          </w:p>
        </w:tc>
      </w:tr>
      <w:tr w:rsidR="002F3FD4" w14:paraId="530362F6" w14:textId="77777777" w:rsidTr="002F3FD4">
        <w:tc>
          <w:tcPr>
            <w:tcW w:w="1399" w:type="dxa"/>
          </w:tcPr>
          <w:p w14:paraId="2834FC8B" w14:textId="77777777" w:rsidR="002F3FD4" w:rsidRDefault="002F3FD4" w:rsidP="002F3FD4">
            <w:pPr>
              <w:rPr>
                <w:rtl/>
              </w:rPr>
            </w:pPr>
          </w:p>
        </w:tc>
        <w:tc>
          <w:tcPr>
            <w:tcW w:w="2410" w:type="dxa"/>
          </w:tcPr>
          <w:p w14:paraId="13C91E8A" w14:textId="77777777" w:rsidR="002F3FD4" w:rsidRDefault="002F3FD4" w:rsidP="002F3FD4">
            <w:pPr>
              <w:rPr>
                <w:rtl/>
              </w:rPr>
            </w:pPr>
          </w:p>
        </w:tc>
        <w:tc>
          <w:tcPr>
            <w:tcW w:w="6516" w:type="dxa"/>
          </w:tcPr>
          <w:p w14:paraId="25A556E5" w14:textId="77777777" w:rsidR="002F3FD4" w:rsidRDefault="002F3FD4" w:rsidP="002F3FD4">
            <w:pPr>
              <w:rPr>
                <w:rtl/>
              </w:rPr>
            </w:pPr>
          </w:p>
        </w:tc>
      </w:tr>
      <w:tr w:rsidR="002F3FD4" w14:paraId="117B2158" w14:textId="77777777" w:rsidTr="002F3FD4">
        <w:tc>
          <w:tcPr>
            <w:tcW w:w="1399" w:type="dxa"/>
          </w:tcPr>
          <w:p w14:paraId="43F8540E" w14:textId="77777777" w:rsidR="002F3FD4" w:rsidRDefault="002F3FD4" w:rsidP="002F3FD4">
            <w:pPr>
              <w:rPr>
                <w:rtl/>
              </w:rPr>
            </w:pPr>
          </w:p>
        </w:tc>
        <w:tc>
          <w:tcPr>
            <w:tcW w:w="2410" w:type="dxa"/>
          </w:tcPr>
          <w:p w14:paraId="28BD6B03" w14:textId="77777777" w:rsidR="002F3FD4" w:rsidRDefault="002F3FD4" w:rsidP="002F3FD4">
            <w:pPr>
              <w:rPr>
                <w:rtl/>
              </w:rPr>
            </w:pPr>
          </w:p>
        </w:tc>
        <w:tc>
          <w:tcPr>
            <w:tcW w:w="6516" w:type="dxa"/>
          </w:tcPr>
          <w:p w14:paraId="05BF2856" w14:textId="77777777" w:rsidR="002F3FD4" w:rsidRDefault="002F3FD4" w:rsidP="002F3FD4">
            <w:pPr>
              <w:rPr>
                <w:rtl/>
              </w:rPr>
            </w:pPr>
          </w:p>
        </w:tc>
      </w:tr>
      <w:tr w:rsidR="002F3FD4" w14:paraId="4A31DCD5" w14:textId="77777777" w:rsidTr="002F3FD4">
        <w:tc>
          <w:tcPr>
            <w:tcW w:w="1399" w:type="dxa"/>
          </w:tcPr>
          <w:p w14:paraId="3BBAE5FD" w14:textId="77777777" w:rsidR="002F3FD4" w:rsidRDefault="002F3FD4" w:rsidP="002F3FD4">
            <w:pPr>
              <w:rPr>
                <w:rtl/>
              </w:rPr>
            </w:pPr>
          </w:p>
        </w:tc>
        <w:tc>
          <w:tcPr>
            <w:tcW w:w="2410" w:type="dxa"/>
          </w:tcPr>
          <w:p w14:paraId="0C15FD85" w14:textId="77777777" w:rsidR="002F3FD4" w:rsidRDefault="002F3FD4" w:rsidP="002F3FD4">
            <w:pPr>
              <w:rPr>
                <w:rtl/>
              </w:rPr>
            </w:pPr>
          </w:p>
        </w:tc>
        <w:tc>
          <w:tcPr>
            <w:tcW w:w="6516" w:type="dxa"/>
          </w:tcPr>
          <w:p w14:paraId="42AB8C4A" w14:textId="77777777" w:rsidR="002F3FD4" w:rsidRDefault="002F3FD4" w:rsidP="002F3FD4">
            <w:pPr>
              <w:rPr>
                <w:rtl/>
              </w:rPr>
            </w:pPr>
          </w:p>
        </w:tc>
      </w:tr>
      <w:tr w:rsidR="002F3FD4" w14:paraId="190FC112" w14:textId="77777777" w:rsidTr="002F3FD4">
        <w:tc>
          <w:tcPr>
            <w:tcW w:w="1399" w:type="dxa"/>
          </w:tcPr>
          <w:p w14:paraId="75F1AB12" w14:textId="77777777" w:rsidR="002F3FD4" w:rsidRDefault="002F3FD4" w:rsidP="002F3FD4">
            <w:pPr>
              <w:rPr>
                <w:rtl/>
              </w:rPr>
            </w:pPr>
          </w:p>
        </w:tc>
        <w:tc>
          <w:tcPr>
            <w:tcW w:w="2410" w:type="dxa"/>
          </w:tcPr>
          <w:p w14:paraId="533CCD9F" w14:textId="77777777" w:rsidR="002F3FD4" w:rsidRDefault="002F3FD4" w:rsidP="002F3FD4">
            <w:pPr>
              <w:rPr>
                <w:rtl/>
              </w:rPr>
            </w:pPr>
          </w:p>
        </w:tc>
        <w:tc>
          <w:tcPr>
            <w:tcW w:w="6516" w:type="dxa"/>
          </w:tcPr>
          <w:p w14:paraId="5EA91ECF" w14:textId="77777777" w:rsidR="002F3FD4" w:rsidRDefault="002F3FD4" w:rsidP="002F3FD4">
            <w:pPr>
              <w:rPr>
                <w:rtl/>
              </w:rPr>
            </w:pPr>
          </w:p>
        </w:tc>
      </w:tr>
      <w:tr w:rsidR="002F3FD4" w14:paraId="256E9B4F" w14:textId="77777777" w:rsidTr="002F3FD4">
        <w:tc>
          <w:tcPr>
            <w:tcW w:w="1399" w:type="dxa"/>
          </w:tcPr>
          <w:p w14:paraId="0C6E892A" w14:textId="77777777" w:rsidR="002F3FD4" w:rsidRDefault="002F3FD4" w:rsidP="002F3FD4">
            <w:pPr>
              <w:rPr>
                <w:rtl/>
              </w:rPr>
            </w:pPr>
          </w:p>
        </w:tc>
        <w:tc>
          <w:tcPr>
            <w:tcW w:w="2410" w:type="dxa"/>
          </w:tcPr>
          <w:p w14:paraId="0790B786" w14:textId="77777777" w:rsidR="002F3FD4" w:rsidRDefault="002F3FD4" w:rsidP="002F3FD4">
            <w:pPr>
              <w:rPr>
                <w:rtl/>
              </w:rPr>
            </w:pPr>
          </w:p>
        </w:tc>
        <w:tc>
          <w:tcPr>
            <w:tcW w:w="6516" w:type="dxa"/>
          </w:tcPr>
          <w:p w14:paraId="55DD4A0C" w14:textId="77777777" w:rsidR="002F3FD4" w:rsidRDefault="002F3FD4" w:rsidP="002F3FD4">
            <w:pPr>
              <w:rPr>
                <w:rtl/>
              </w:rPr>
            </w:pPr>
          </w:p>
        </w:tc>
      </w:tr>
      <w:tr w:rsidR="002F3FD4" w14:paraId="2A748C6E" w14:textId="77777777" w:rsidTr="002F3FD4">
        <w:tc>
          <w:tcPr>
            <w:tcW w:w="1399" w:type="dxa"/>
          </w:tcPr>
          <w:p w14:paraId="1F48DD39" w14:textId="77777777" w:rsidR="002F3FD4" w:rsidRDefault="002F3FD4" w:rsidP="002F3FD4">
            <w:pPr>
              <w:rPr>
                <w:rtl/>
              </w:rPr>
            </w:pPr>
          </w:p>
        </w:tc>
        <w:tc>
          <w:tcPr>
            <w:tcW w:w="2410" w:type="dxa"/>
          </w:tcPr>
          <w:p w14:paraId="495B9E09" w14:textId="77777777" w:rsidR="002F3FD4" w:rsidRDefault="002F3FD4" w:rsidP="002F3FD4">
            <w:pPr>
              <w:rPr>
                <w:rtl/>
              </w:rPr>
            </w:pPr>
          </w:p>
        </w:tc>
        <w:tc>
          <w:tcPr>
            <w:tcW w:w="6516" w:type="dxa"/>
          </w:tcPr>
          <w:p w14:paraId="5ACAA04D" w14:textId="77777777" w:rsidR="002F3FD4" w:rsidRDefault="002F3FD4" w:rsidP="002F3FD4">
            <w:pPr>
              <w:rPr>
                <w:rtl/>
              </w:rPr>
            </w:pPr>
          </w:p>
        </w:tc>
      </w:tr>
      <w:tr w:rsidR="002F3FD4" w14:paraId="06BD5AF3" w14:textId="77777777" w:rsidTr="002F3FD4">
        <w:tc>
          <w:tcPr>
            <w:tcW w:w="1399" w:type="dxa"/>
          </w:tcPr>
          <w:p w14:paraId="543C255C" w14:textId="77777777" w:rsidR="002F3FD4" w:rsidRDefault="002F3FD4" w:rsidP="002F3FD4">
            <w:pPr>
              <w:rPr>
                <w:rtl/>
              </w:rPr>
            </w:pPr>
          </w:p>
        </w:tc>
        <w:tc>
          <w:tcPr>
            <w:tcW w:w="2410" w:type="dxa"/>
          </w:tcPr>
          <w:p w14:paraId="22722C9D" w14:textId="77777777" w:rsidR="002F3FD4" w:rsidRDefault="002F3FD4" w:rsidP="002F3FD4">
            <w:pPr>
              <w:rPr>
                <w:rtl/>
              </w:rPr>
            </w:pPr>
          </w:p>
        </w:tc>
        <w:tc>
          <w:tcPr>
            <w:tcW w:w="6516" w:type="dxa"/>
          </w:tcPr>
          <w:p w14:paraId="112655FC" w14:textId="77777777" w:rsidR="002F3FD4" w:rsidRDefault="002F3FD4" w:rsidP="002F3FD4">
            <w:pPr>
              <w:rPr>
                <w:rtl/>
              </w:rPr>
            </w:pPr>
          </w:p>
        </w:tc>
      </w:tr>
      <w:tr w:rsidR="002F3FD4" w14:paraId="659464FD" w14:textId="77777777" w:rsidTr="002F3FD4">
        <w:tc>
          <w:tcPr>
            <w:tcW w:w="1399" w:type="dxa"/>
          </w:tcPr>
          <w:p w14:paraId="2956CACF" w14:textId="77777777" w:rsidR="002F3FD4" w:rsidRDefault="002F3FD4" w:rsidP="002F3FD4">
            <w:pPr>
              <w:rPr>
                <w:rtl/>
              </w:rPr>
            </w:pPr>
          </w:p>
        </w:tc>
        <w:tc>
          <w:tcPr>
            <w:tcW w:w="2410" w:type="dxa"/>
          </w:tcPr>
          <w:p w14:paraId="01AF3953" w14:textId="77777777" w:rsidR="002F3FD4" w:rsidRDefault="002F3FD4" w:rsidP="002F3FD4">
            <w:pPr>
              <w:rPr>
                <w:rtl/>
              </w:rPr>
            </w:pPr>
          </w:p>
        </w:tc>
        <w:tc>
          <w:tcPr>
            <w:tcW w:w="6516" w:type="dxa"/>
          </w:tcPr>
          <w:p w14:paraId="3A36DBA0" w14:textId="77777777" w:rsidR="002F3FD4" w:rsidRDefault="002F3FD4" w:rsidP="002F3FD4">
            <w:pPr>
              <w:rPr>
                <w:rtl/>
              </w:rPr>
            </w:pPr>
          </w:p>
        </w:tc>
      </w:tr>
      <w:tr w:rsidR="002F3FD4" w14:paraId="6C2560B6" w14:textId="77777777" w:rsidTr="002F3FD4">
        <w:tc>
          <w:tcPr>
            <w:tcW w:w="1399" w:type="dxa"/>
          </w:tcPr>
          <w:p w14:paraId="08F322EB" w14:textId="77777777" w:rsidR="002F3FD4" w:rsidRDefault="002F3FD4" w:rsidP="002F3FD4">
            <w:pPr>
              <w:rPr>
                <w:rtl/>
              </w:rPr>
            </w:pPr>
          </w:p>
        </w:tc>
        <w:tc>
          <w:tcPr>
            <w:tcW w:w="2410" w:type="dxa"/>
          </w:tcPr>
          <w:p w14:paraId="728F3F26" w14:textId="77777777" w:rsidR="002F3FD4" w:rsidRDefault="002F3FD4" w:rsidP="002F3FD4">
            <w:pPr>
              <w:rPr>
                <w:rtl/>
              </w:rPr>
            </w:pPr>
          </w:p>
        </w:tc>
        <w:tc>
          <w:tcPr>
            <w:tcW w:w="6516" w:type="dxa"/>
          </w:tcPr>
          <w:p w14:paraId="7C769454" w14:textId="77777777" w:rsidR="002F3FD4" w:rsidRDefault="002F3FD4" w:rsidP="002F3FD4">
            <w:pPr>
              <w:rPr>
                <w:rtl/>
              </w:rPr>
            </w:pPr>
          </w:p>
        </w:tc>
      </w:tr>
      <w:tr w:rsidR="002F3FD4" w14:paraId="692C4E66" w14:textId="77777777" w:rsidTr="002F3FD4">
        <w:tc>
          <w:tcPr>
            <w:tcW w:w="1399" w:type="dxa"/>
          </w:tcPr>
          <w:p w14:paraId="70FC0C3E" w14:textId="77777777" w:rsidR="002F3FD4" w:rsidRDefault="002F3FD4" w:rsidP="002F3FD4">
            <w:pPr>
              <w:rPr>
                <w:rtl/>
              </w:rPr>
            </w:pPr>
          </w:p>
        </w:tc>
        <w:tc>
          <w:tcPr>
            <w:tcW w:w="2410" w:type="dxa"/>
          </w:tcPr>
          <w:p w14:paraId="106E968B" w14:textId="77777777" w:rsidR="002F3FD4" w:rsidRDefault="002F3FD4" w:rsidP="002F3FD4">
            <w:pPr>
              <w:rPr>
                <w:rtl/>
              </w:rPr>
            </w:pPr>
          </w:p>
        </w:tc>
        <w:tc>
          <w:tcPr>
            <w:tcW w:w="6516" w:type="dxa"/>
          </w:tcPr>
          <w:p w14:paraId="7D921B3F" w14:textId="77777777" w:rsidR="002F3FD4" w:rsidRDefault="002F3FD4" w:rsidP="002F3FD4">
            <w:pPr>
              <w:rPr>
                <w:rtl/>
              </w:rPr>
            </w:pPr>
          </w:p>
        </w:tc>
      </w:tr>
      <w:tr w:rsidR="002F3FD4" w14:paraId="7A37325B" w14:textId="77777777" w:rsidTr="002F3FD4">
        <w:tc>
          <w:tcPr>
            <w:tcW w:w="1399" w:type="dxa"/>
          </w:tcPr>
          <w:p w14:paraId="63C88B79" w14:textId="77777777" w:rsidR="002F3FD4" w:rsidRDefault="002F3FD4" w:rsidP="002F3FD4">
            <w:pPr>
              <w:rPr>
                <w:rtl/>
              </w:rPr>
            </w:pPr>
          </w:p>
        </w:tc>
        <w:tc>
          <w:tcPr>
            <w:tcW w:w="2410" w:type="dxa"/>
          </w:tcPr>
          <w:p w14:paraId="1F9B9ACB" w14:textId="77777777" w:rsidR="002F3FD4" w:rsidRDefault="002F3FD4" w:rsidP="002F3FD4">
            <w:pPr>
              <w:rPr>
                <w:rtl/>
              </w:rPr>
            </w:pPr>
          </w:p>
        </w:tc>
        <w:tc>
          <w:tcPr>
            <w:tcW w:w="6516" w:type="dxa"/>
          </w:tcPr>
          <w:p w14:paraId="2F8E1E8F" w14:textId="77777777" w:rsidR="002F3FD4" w:rsidRDefault="002F3FD4" w:rsidP="002F3FD4">
            <w:pPr>
              <w:rPr>
                <w:rtl/>
              </w:rPr>
            </w:pPr>
          </w:p>
        </w:tc>
      </w:tr>
      <w:tr w:rsidR="002F3FD4" w14:paraId="2BA6B203" w14:textId="77777777" w:rsidTr="002F3FD4">
        <w:tc>
          <w:tcPr>
            <w:tcW w:w="1399" w:type="dxa"/>
          </w:tcPr>
          <w:p w14:paraId="3293C82B" w14:textId="77777777" w:rsidR="002F3FD4" w:rsidRDefault="002F3FD4" w:rsidP="002F3FD4">
            <w:pPr>
              <w:rPr>
                <w:rtl/>
              </w:rPr>
            </w:pPr>
          </w:p>
        </w:tc>
        <w:tc>
          <w:tcPr>
            <w:tcW w:w="2410" w:type="dxa"/>
          </w:tcPr>
          <w:p w14:paraId="6A72DDE1" w14:textId="77777777" w:rsidR="002F3FD4" w:rsidRDefault="002F3FD4" w:rsidP="002F3FD4">
            <w:pPr>
              <w:rPr>
                <w:rtl/>
              </w:rPr>
            </w:pPr>
          </w:p>
        </w:tc>
        <w:tc>
          <w:tcPr>
            <w:tcW w:w="6516" w:type="dxa"/>
          </w:tcPr>
          <w:p w14:paraId="53B6ECC9" w14:textId="77777777" w:rsidR="002F3FD4" w:rsidRDefault="002F3FD4" w:rsidP="002F3FD4">
            <w:pPr>
              <w:rPr>
                <w:rtl/>
              </w:rPr>
            </w:pPr>
          </w:p>
        </w:tc>
      </w:tr>
      <w:tr w:rsidR="002F3FD4" w14:paraId="03D2824A" w14:textId="77777777" w:rsidTr="002F3FD4">
        <w:tc>
          <w:tcPr>
            <w:tcW w:w="1399" w:type="dxa"/>
          </w:tcPr>
          <w:p w14:paraId="3507F282" w14:textId="77777777" w:rsidR="002F3FD4" w:rsidRDefault="002F3FD4" w:rsidP="002F3FD4">
            <w:pPr>
              <w:rPr>
                <w:rtl/>
              </w:rPr>
            </w:pPr>
          </w:p>
        </w:tc>
        <w:tc>
          <w:tcPr>
            <w:tcW w:w="2410" w:type="dxa"/>
          </w:tcPr>
          <w:p w14:paraId="0CEF41C4" w14:textId="77777777" w:rsidR="002F3FD4" w:rsidRDefault="002F3FD4" w:rsidP="002F3FD4">
            <w:pPr>
              <w:rPr>
                <w:rtl/>
              </w:rPr>
            </w:pPr>
          </w:p>
        </w:tc>
        <w:tc>
          <w:tcPr>
            <w:tcW w:w="6516" w:type="dxa"/>
          </w:tcPr>
          <w:p w14:paraId="51BABC31" w14:textId="77777777" w:rsidR="002F3FD4" w:rsidRDefault="002F3FD4" w:rsidP="002F3FD4">
            <w:pPr>
              <w:rPr>
                <w:rtl/>
              </w:rPr>
            </w:pPr>
          </w:p>
        </w:tc>
      </w:tr>
    </w:tbl>
    <w:p w14:paraId="3DDD063B" w14:textId="77777777" w:rsidR="002F3FD4" w:rsidRDefault="002F3FD4" w:rsidP="002F3FD4">
      <w:pPr>
        <w:rPr>
          <w:rtl/>
        </w:rPr>
      </w:pPr>
    </w:p>
    <w:p w14:paraId="6344EBDC" w14:textId="77777777" w:rsidR="002F3FD4" w:rsidRDefault="002F3FD4" w:rsidP="002F3FD4">
      <w:pPr>
        <w:bidi w:val="0"/>
        <w:spacing w:line="240" w:lineRule="auto"/>
        <w:jc w:val="left"/>
      </w:pPr>
      <w:r>
        <w:rPr>
          <w:rtl/>
        </w:rPr>
        <w:br w:type="page"/>
      </w:r>
    </w:p>
    <w:p w14:paraId="66193C5F" w14:textId="77777777" w:rsidR="002F3FD4" w:rsidRPr="00B103FD" w:rsidRDefault="002F3FD4" w:rsidP="002F3FD4"/>
    <w:p w14:paraId="712E0677" w14:textId="77777777" w:rsidR="002F3FD4" w:rsidRPr="00102562" w:rsidRDefault="002F3FD4" w:rsidP="002F3FD4">
      <w:pPr>
        <w:pStyle w:val="2"/>
      </w:pPr>
      <w:bookmarkStart w:id="44" w:name="_Toc98416376"/>
      <w:r w:rsidRPr="00102562">
        <w:rPr>
          <w:rFonts w:hint="cs"/>
          <w:rtl/>
        </w:rPr>
        <w:t>מודול רכש</w:t>
      </w:r>
      <w:r>
        <w:rPr>
          <w:rFonts w:hint="cs"/>
          <w:rtl/>
        </w:rPr>
        <w:t xml:space="preserve"> (</w:t>
      </w:r>
      <w:r>
        <w:t>Pr1</w:t>
      </w:r>
      <w:r>
        <w:rPr>
          <w:rFonts w:hint="cs"/>
          <w:rtl/>
        </w:rPr>
        <w:t>)</w:t>
      </w:r>
      <w:bookmarkEnd w:id="44"/>
    </w:p>
    <w:tbl>
      <w:tblPr>
        <w:bidiVisual/>
        <w:tblW w:w="10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8823"/>
      </w:tblGrid>
      <w:tr w:rsidR="002F3FD4" w:rsidRPr="00102562" w14:paraId="62C5F917" w14:textId="77777777" w:rsidTr="002F3FD4">
        <w:trPr>
          <w:tblHeader/>
        </w:trPr>
        <w:tc>
          <w:tcPr>
            <w:tcW w:w="1660" w:type="dxa"/>
            <w:tcBorders>
              <w:top w:val="single" w:sz="4" w:space="0" w:color="000000"/>
              <w:left w:val="single" w:sz="4" w:space="0" w:color="000000"/>
              <w:bottom w:val="single" w:sz="4" w:space="0" w:color="000000"/>
              <w:right w:val="single" w:sz="4" w:space="0" w:color="000000"/>
            </w:tcBorders>
            <w:shd w:val="clear" w:color="auto" w:fill="C4BC96"/>
          </w:tcPr>
          <w:p w14:paraId="0DBAEA09" w14:textId="77777777" w:rsidR="002F3FD4" w:rsidRPr="00102562" w:rsidRDefault="002F3FD4" w:rsidP="002F3FD4">
            <w:pPr>
              <w:rPr>
                <w:rtl/>
              </w:rPr>
            </w:pPr>
            <w:r w:rsidRPr="00102562">
              <w:rPr>
                <w:rtl/>
              </w:rPr>
              <w:t>דרישה</w:t>
            </w:r>
          </w:p>
        </w:tc>
        <w:tc>
          <w:tcPr>
            <w:tcW w:w="8823" w:type="dxa"/>
            <w:tcBorders>
              <w:top w:val="single" w:sz="4" w:space="0" w:color="000000"/>
              <w:left w:val="single" w:sz="4" w:space="0" w:color="000000"/>
              <w:bottom w:val="single" w:sz="4" w:space="0" w:color="000000"/>
              <w:right w:val="single" w:sz="4" w:space="0" w:color="000000"/>
            </w:tcBorders>
            <w:shd w:val="clear" w:color="auto" w:fill="C4BC96"/>
          </w:tcPr>
          <w:p w14:paraId="56B116D6" w14:textId="77777777" w:rsidR="002F3FD4" w:rsidRPr="00102562" w:rsidRDefault="002F3FD4" w:rsidP="002F3FD4">
            <w:pPr>
              <w:rPr>
                <w:rtl/>
              </w:rPr>
            </w:pPr>
            <w:r w:rsidRPr="00102562">
              <w:rPr>
                <w:rtl/>
              </w:rPr>
              <w:t>תיאור דרישה</w:t>
            </w:r>
          </w:p>
        </w:tc>
      </w:tr>
      <w:tr w:rsidR="002F3FD4" w:rsidRPr="00102562" w14:paraId="361119BA" w14:textId="77777777" w:rsidTr="002F3FD4">
        <w:tc>
          <w:tcPr>
            <w:tcW w:w="1660" w:type="dxa"/>
          </w:tcPr>
          <w:p w14:paraId="5FF1D007" w14:textId="77777777" w:rsidR="002F3FD4" w:rsidRPr="00102562" w:rsidRDefault="002F3FD4" w:rsidP="002F3FD4">
            <w:r w:rsidRPr="00D213B3">
              <w:t>Pr1.01.000</w:t>
            </w:r>
          </w:p>
        </w:tc>
        <w:tc>
          <w:tcPr>
            <w:tcW w:w="8823" w:type="dxa"/>
          </w:tcPr>
          <w:p w14:paraId="5AC6933A" w14:textId="77777777" w:rsidR="002F3FD4" w:rsidRPr="00102562" w:rsidRDefault="002F3FD4" w:rsidP="002F3FD4">
            <w:pPr>
              <w:rPr>
                <w:rtl/>
              </w:rPr>
            </w:pPr>
            <w:r w:rsidRPr="00102562">
              <w:rPr>
                <w:rtl/>
              </w:rPr>
              <w:t>המערכת תטפל בתהליך הרכש החל מיצירת דרישות לרכש (המלצות) דרך בקשה להצעות מחיר מספקים וקבלת הצעות מחיר, הזמנת הפריטים, ועד לקבלת הסחורה וחיובה</w:t>
            </w:r>
            <w:r w:rsidRPr="00102562">
              <w:rPr>
                <w:rFonts w:hint="cs"/>
                <w:rtl/>
              </w:rPr>
              <w:t xml:space="preserve">. המערכת תפעיל מערכת </w:t>
            </w:r>
            <w:r w:rsidRPr="00102562">
              <w:rPr>
                <w:rFonts w:hint="cs"/>
              </w:rPr>
              <w:t>BPM</w:t>
            </w:r>
            <w:r w:rsidRPr="00102562">
              <w:rPr>
                <w:rFonts w:hint="cs"/>
                <w:rtl/>
              </w:rPr>
              <w:t xml:space="preserve"> ותהליכי אישורים בכל שלבי הביצוע לפי קבוצות משתמשים בכל מחלקות ה</w:t>
            </w:r>
            <w:r>
              <w:rPr>
                <w:rFonts w:hint="cs"/>
                <w:rtl/>
              </w:rPr>
              <w:t>מעוצה</w:t>
            </w:r>
            <w:r w:rsidRPr="00102562">
              <w:rPr>
                <w:rFonts w:hint="cs"/>
                <w:rtl/>
              </w:rPr>
              <w:t>.</w:t>
            </w:r>
          </w:p>
          <w:p w14:paraId="0F0B0D7C" w14:textId="77777777" w:rsidR="002F3FD4" w:rsidRPr="00102562" w:rsidRDefault="002F3FD4" w:rsidP="002F3FD4">
            <w:pPr>
              <w:rPr>
                <w:rtl/>
              </w:rPr>
            </w:pPr>
            <w:r w:rsidRPr="00102562">
              <w:rPr>
                <w:rtl/>
              </w:rPr>
              <w:t>המערכת אמורה לתמוך בכל מהלך הרכש משלב הפקת הדרישה, הצעת המחיר</w:t>
            </w:r>
            <w:r w:rsidRPr="00102562">
              <w:t xml:space="preserve">, </w:t>
            </w:r>
            <w:r w:rsidRPr="00102562">
              <w:rPr>
                <w:rtl/>
              </w:rPr>
              <w:t>מכרזים, ועדות, הזמנה, מעקב וניהול אספקה, כניסת טובין למחסן, אישור ביצוע שירותים, קליטת חשבוניות כולל סריקת החשבוניות וקישורן לחשבונית</w:t>
            </w:r>
            <w:r w:rsidRPr="00102562">
              <w:rPr>
                <w:rFonts w:hint="cs"/>
                <w:rtl/>
              </w:rPr>
              <w:t>.</w:t>
            </w:r>
          </w:p>
        </w:tc>
      </w:tr>
      <w:tr w:rsidR="002F3FD4" w:rsidRPr="00102562" w14:paraId="606E24B6" w14:textId="77777777" w:rsidTr="002F3FD4">
        <w:tc>
          <w:tcPr>
            <w:tcW w:w="1660" w:type="dxa"/>
          </w:tcPr>
          <w:p w14:paraId="4914B994" w14:textId="77777777" w:rsidR="002F3FD4" w:rsidRPr="00102562" w:rsidRDefault="002F3FD4" w:rsidP="002F3FD4">
            <w:r w:rsidRPr="00D213B3">
              <w:t>Pr1.01.010</w:t>
            </w:r>
          </w:p>
        </w:tc>
        <w:tc>
          <w:tcPr>
            <w:tcW w:w="8823" w:type="dxa"/>
          </w:tcPr>
          <w:p w14:paraId="3B2047C5" w14:textId="77777777" w:rsidR="002F3FD4" w:rsidRPr="00102562" w:rsidRDefault="002F3FD4" w:rsidP="002F3FD4">
            <w:pPr>
              <w:rPr>
                <w:rtl/>
              </w:rPr>
            </w:pPr>
            <w:r w:rsidRPr="00102562">
              <w:rPr>
                <w:rtl/>
              </w:rPr>
              <w:t>המערכת תהיה מקושרת למערכת חוזים ולמערכת הנהלת חשבונות והפעולות בה או בהן יושפעו האחת מהשנייה.</w:t>
            </w:r>
          </w:p>
        </w:tc>
      </w:tr>
      <w:tr w:rsidR="002F3FD4" w:rsidRPr="00102562" w14:paraId="2285804C" w14:textId="77777777" w:rsidTr="002F3FD4">
        <w:tc>
          <w:tcPr>
            <w:tcW w:w="1660" w:type="dxa"/>
          </w:tcPr>
          <w:p w14:paraId="7C833347" w14:textId="77777777" w:rsidR="002F3FD4" w:rsidRPr="00102562" w:rsidRDefault="002F3FD4" w:rsidP="002F3FD4">
            <w:r w:rsidRPr="00D213B3">
              <w:t>Pr1.01.020</w:t>
            </w:r>
          </w:p>
        </w:tc>
        <w:tc>
          <w:tcPr>
            <w:tcW w:w="8823" w:type="dxa"/>
          </w:tcPr>
          <w:p w14:paraId="505330D7" w14:textId="77777777" w:rsidR="002F3FD4" w:rsidRPr="00102562" w:rsidRDefault="002F3FD4" w:rsidP="002F3FD4">
            <w:pPr>
              <w:rPr>
                <w:rtl/>
              </w:rPr>
            </w:pPr>
            <w:r w:rsidRPr="00102562">
              <w:rPr>
                <w:rtl/>
              </w:rPr>
              <w:t>מערכת רכש לא תאפשר הקמת הזמנת רכש ללא חוזה בתוקף או הצעת מחיר ספק שאושרה במערכת.</w:t>
            </w:r>
            <w:r>
              <w:rPr>
                <w:rFonts w:hint="cs"/>
                <w:rtl/>
              </w:rPr>
              <w:t xml:space="preserve"> כמו כן, המערכת תאפשר הקמת הזמנה רכש בהתאם להרשאות משתמש כפי שיוגדרו ע"י המעוצה. </w:t>
            </w:r>
          </w:p>
        </w:tc>
      </w:tr>
      <w:tr w:rsidR="002F3FD4" w:rsidRPr="00102562" w14:paraId="4EB4E56D" w14:textId="77777777" w:rsidTr="002F3FD4">
        <w:tc>
          <w:tcPr>
            <w:tcW w:w="1660" w:type="dxa"/>
          </w:tcPr>
          <w:p w14:paraId="7697B56E" w14:textId="77777777" w:rsidR="002F3FD4" w:rsidRPr="00102562" w:rsidRDefault="002F3FD4" w:rsidP="002F3FD4">
            <w:r w:rsidRPr="00D213B3">
              <w:t>Pr1.01.030</w:t>
            </w:r>
          </w:p>
        </w:tc>
        <w:tc>
          <w:tcPr>
            <w:tcW w:w="8823" w:type="dxa"/>
          </w:tcPr>
          <w:p w14:paraId="3518244A" w14:textId="77777777" w:rsidR="002F3FD4" w:rsidRPr="00102562" w:rsidRDefault="002F3FD4" w:rsidP="002F3FD4">
            <w:pPr>
              <w:rPr>
                <w:rtl/>
              </w:rPr>
            </w:pPr>
            <w:r w:rsidRPr="00102562">
              <w:rPr>
                <w:rtl/>
              </w:rPr>
              <w:t>ניהול כרטיס ספק (מקביל לכרטיס ספק בהנהלת חשבונות):</w:t>
            </w:r>
          </w:p>
          <w:p w14:paraId="7A34F0F0" w14:textId="77777777" w:rsidR="002F3FD4" w:rsidRPr="00102562" w:rsidRDefault="002F3FD4" w:rsidP="002F3FD4">
            <w:pPr>
              <w:rPr>
                <w:rtl/>
              </w:rPr>
            </w:pPr>
            <w:r w:rsidRPr="00102562">
              <w:rPr>
                <w:rtl/>
              </w:rPr>
              <w:t>עבור כל ספק ינוהלו נתונים בסיסיים, הכוללים: את מספרו, שמו, כתובתו, מספרי הטלפון שלו; רשימת עובדים רלוונטיים שלו (עם תפקידיהם והטלפונים שלהם); אנשי קשר מיוחדים לבקשות להצעות מחיר, הזמנות רכש וחשבוניות; דרגת האיכות הכללית של הספק; אופן המשלוח אליו; סווג הפעילות וכו'</w:t>
            </w:r>
          </w:p>
          <w:p w14:paraId="5C0C2105" w14:textId="77777777" w:rsidR="002F3FD4" w:rsidRPr="00102562" w:rsidRDefault="002F3FD4" w:rsidP="002F3FD4">
            <w:pPr>
              <w:rPr>
                <w:rtl/>
              </w:rPr>
            </w:pPr>
            <w:r w:rsidRPr="00102562">
              <w:rPr>
                <w:rtl/>
              </w:rPr>
              <w:t>נתונים חשבונאיים בכרטיס ספק בהנח"ש:</w:t>
            </w:r>
          </w:p>
          <w:p w14:paraId="585BA424" w14:textId="77777777" w:rsidR="002F3FD4" w:rsidRPr="00102562" w:rsidRDefault="002F3FD4" w:rsidP="002F3FD4">
            <w:pPr>
              <w:rPr>
                <w:rtl/>
              </w:rPr>
            </w:pPr>
            <w:r w:rsidRPr="00102562">
              <w:rPr>
                <w:rtl/>
              </w:rPr>
              <w:t>תנאי תשלום, מספר כרטיס חשבון, פרטי חשבון בנק וכתובת אליה נשלחים תשלומים בהמחאות, והמופיעה על המחאות מודפסות.</w:t>
            </w:r>
          </w:p>
        </w:tc>
      </w:tr>
      <w:tr w:rsidR="002F3FD4" w:rsidRPr="00102562" w14:paraId="670F3A53" w14:textId="77777777" w:rsidTr="002F3FD4">
        <w:tc>
          <w:tcPr>
            <w:tcW w:w="1660" w:type="dxa"/>
          </w:tcPr>
          <w:p w14:paraId="0CD2531A" w14:textId="77777777" w:rsidR="002F3FD4" w:rsidRPr="00102562" w:rsidRDefault="002F3FD4" w:rsidP="002F3FD4">
            <w:r w:rsidRPr="00D213B3">
              <w:t>Pr1.01.040</w:t>
            </w:r>
          </w:p>
        </w:tc>
        <w:tc>
          <w:tcPr>
            <w:tcW w:w="8823" w:type="dxa"/>
          </w:tcPr>
          <w:p w14:paraId="7BCAD160" w14:textId="77777777" w:rsidR="002F3FD4" w:rsidRPr="00102562" w:rsidRDefault="002F3FD4" w:rsidP="002F3FD4">
            <w:pPr>
              <w:rPr>
                <w:rtl/>
              </w:rPr>
            </w:pPr>
            <w:r w:rsidRPr="00102562">
              <w:rPr>
                <w:rFonts w:hint="cs"/>
                <w:rtl/>
              </w:rPr>
              <w:t>תהליך פתיחת ספק במערכת:</w:t>
            </w:r>
          </w:p>
          <w:p w14:paraId="2ECF5446" w14:textId="77777777" w:rsidR="002F3FD4" w:rsidRPr="00102562" w:rsidRDefault="002F3FD4" w:rsidP="002F3FD4">
            <w:pPr>
              <w:rPr>
                <w:rtl/>
              </w:rPr>
            </w:pPr>
            <w:r w:rsidRPr="00102562">
              <w:rPr>
                <w:rFonts w:hint="cs"/>
                <w:rtl/>
              </w:rPr>
              <w:t>פתיחת ספק "</w:t>
            </w:r>
            <w:r w:rsidRPr="00102562">
              <w:rPr>
                <w:rtl/>
              </w:rPr>
              <w:t>זמני</w:t>
            </w:r>
            <w:r w:rsidRPr="00102562">
              <w:rPr>
                <w:rFonts w:hint="cs"/>
                <w:rtl/>
              </w:rPr>
              <w:t>"</w:t>
            </w:r>
            <w:r w:rsidRPr="00102562">
              <w:rPr>
                <w:rtl/>
              </w:rPr>
              <w:t xml:space="preserve"> </w:t>
            </w:r>
            <w:r w:rsidRPr="00102562">
              <w:rPr>
                <w:rFonts w:hint="cs"/>
                <w:rtl/>
              </w:rPr>
              <w:t xml:space="preserve">עד להשלמת </w:t>
            </w:r>
            <w:r w:rsidRPr="00102562">
              <w:rPr>
                <w:rtl/>
              </w:rPr>
              <w:t xml:space="preserve">תהליך אישורים </w:t>
            </w:r>
            <w:r w:rsidRPr="00102562">
              <w:rPr>
                <w:rFonts w:hint="cs"/>
                <w:rtl/>
              </w:rPr>
              <w:t xml:space="preserve">מופעל </w:t>
            </w:r>
            <w:r w:rsidRPr="00102562">
              <w:rPr>
                <w:rFonts w:hint="cs"/>
              </w:rPr>
              <w:t>BPM</w:t>
            </w:r>
            <w:r w:rsidRPr="00102562">
              <w:rPr>
                <w:rFonts w:hint="cs"/>
                <w:rtl/>
              </w:rPr>
              <w:t xml:space="preserve"> וזאת </w:t>
            </w:r>
            <w:r w:rsidRPr="00102562">
              <w:rPr>
                <w:rtl/>
              </w:rPr>
              <w:t xml:space="preserve">לאחר השלמת הפרטים </w:t>
            </w:r>
            <w:r w:rsidRPr="00102562">
              <w:rPr>
                <w:rFonts w:hint="cs"/>
                <w:rtl/>
              </w:rPr>
              <w:t>ואישור הספק על ידי שרשרת גורמים תפעולים ב</w:t>
            </w:r>
            <w:r>
              <w:rPr>
                <w:rFonts w:hint="cs"/>
                <w:rtl/>
              </w:rPr>
              <w:t>מעוצה</w:t>
            </w:r>
            <w:r w:rsidRPr="00102562">
              <w:rPr>
                <w:rFonts w:hint="cs"/>
                <w:rtl/>
              </w:rPr>
              <w:t>.</w:t>
            </w:r>
          </w:p>
          <w:p w14:paraId="62E0D9C5" w14:textId="77777777" w:rsidR="002F3FD4" w:rsidRPr="00102562" w:rsidRDefault="002F3FD4" w:rsidP="002F3FD4">
            <w:pPr>
              <w:rPr>
                <w:rtl/>
              </w:rPr>
            </w:pPr>
            <w:r w:rsidRPr="00102562">
              <w:rPr>
                <w:rFonts w:hint="cs"/>
                <w:rtl/>
              </w:rPr>
              <w:t xml:space="preserve">סטטוס ספק פעיל -  </w:t>
            </w:r>
            <w:r w:rsidRPr="00102562">
              <w:rPr>
                <w:rtl/>
              </w:rPr>
              <w:t xml:space="preserve">ניתן יהיה לשלוח לו בקשה להצעת מחיר. </w:t>
            </w:r>
            <w:r w:rsidRPr="00102562">
              <w:rPr>
                <w:rFonts w:hint="cs"/>
                <w:rtl/>
              </w:rPr>
              <w:t xml:space="preserve">סטטוס ספק מאושר </w:t>
            </w:r>
            <w:r w:rsidRPr="00102562">
              <w:rPr>
                <w:rtl/>
              </w:rPr>
              <w:t>–</w:t>
            </w:r>
            <w:r w:rsidRPr="00102562">
              <w:rPr>
                <w:rFonts w:hint="cs"/>
                <w:rtl/>
              </w:rPr>
              <w:t xml:space="preserve"> עם </w:t>
            </w:r>
            <w:r w:rsidRPr="00102562">
              <w:rPr>
                <w:rtl/>
              </w:rPr>
              <w:t xml:space="preserve">ביצוע התקשרות עם הספק </w:t>
            </w:r>
            <w:r w:rsidRPr="00102562">
              <w:rPr>
                <w:rFonts w:hint="cs"/>
                <w:rtl/>
              </w:rPr>
              <w:t>ולאחר קבלת</w:t>
            </w:r>
            <w:r w:rsidRPr="00102562">
              <w:rPr>
                <w:rtl/>
              </w:rPr>
              <w:t xml:space="preserve"> אישורים כספים </w:t>
            </w:r>
            <w:r w:rsidRPr="00102562">
              <w:rPr>
                <w:rFonts w:hint="cs"/>
                <w:rtl/>
              </w:rPr>
              <w:t>(מסמכים נלווים לרבות מסמכי ביטוח, אישורי בנק, פרטי חשבון ואישורי ניהול ספרים, ניכוי מס במקור ואישורים פרטניים לפי הצורך (כגון אישור קיום ביטוחי</w:t>
            </w:r>
            <w:r>
              <w:rPr>
                <w:rFonts w:hint="cs"/>
                <w:rtl/>
              </w:rPr>
              <w:t>ם).</w:t>
            </w:r>
          </w:p>
        </w:tc>
      </w:tr>
      <w:tr w:rsidR="002F3FD4" w:rsidRPr="00102562" w14:paraId="6E7665C1" w14:textId="77777777" w:rsidTr="002F3FD4">
        <w:tc>
          <w:tcPr>
            <w:tcW w:w="1660" w:type="dxa"/>
          </w:tcPr>
          <w:p w14:paraId="4E3D613C" w14:textId="77777777" w:rsidR="002F3FD4" w:rsidRPr="00102562" w:rsidRDefault="002F3FD4" w:rsidP="002F3FD4">
            <w:r w:rsidRPr="00D213B3">
              <w:t>Pr1.01.050</w:t>
            </w:r>
          </w:p>
        </w:tc>
        <w:tc>
          <w:tcPr>
            <w:tcW w:w="8823" w:type="dxa"/>
          </w:tcPr>
          <w:p w14:paraId="23C827E5" w14:textId="77777777" w:rsidR="002F3FD4" w:rsidRPr="00102562" w:rsidRDefault="002F3FD4" w:rsidP="002F3FD4">
            <w:pPr>
              <w:rPr>
                <w:rtl/>
              </w:rPr>
            </w:pPr>
            <w:r w:rsidRPr="00102562">
              <w:rPr>
                <w:rtl/>
              </w:rPr>
              <w:t>ניהול ספקים פעילים /לא פעילים:</w:t>
            </w:r>
          </w:p>
          <w:p w14:paraId="50AF41A6" w14:textId="77777777" w:rsidR="002F3FD4" w:rsidRPr="00102562" w:rsidRDefault="002F3FD4" w:rsidP="002F3FD4">
            <w:pPr>
              <w:rPr>
                <w:rtl/>
              </w:rPr>
            </w:pPr>
            <w:r w:rsidRPr="00102562">
              <w:rPr>
                <w:rtl/>
              </w:rPr>
              <w:t>ספקים שחדלו לפעול או שהופסק לעבוד מולם ניתן לסמן כבלתי פעילים והמערכת לא תאפשר הוצאת הזמנות חדשות עבורם.</w:t>
            </w:r>
            <w:r>
              <w:rPr>
                <w:rFonts w:hint="cs"/>
                <w:rtl/>
              </w:rPr>
              <w:t xml:space="preserve"> המערכת תאפשר הקפאת ספקים בהתאם להחלטת וועדת רכש, כולל התראה לביטול ההקפאה לפי הרשאות משתמש. </w:t>
            </w:r>
          </w:p>
        </w:tc>
      </w:tr>
      <w:tr w:rsidR="002F3FD4" w:rsidRPr="00102562" w14:paraId="2556DA02" w14:textId="77777777" w:rsidTr="002F3FD4">
        <w:tc>
          <w:tcPr>
            <w:tcW w:w="1660" w:type="dxa"/>
          </w:tcPr>
          <w:p w14:paraId="4F2A7EE5" w14:textId="77777777" w:rsidR="002F3FD4" w:rsidRPr="00102562" w:rsidRDefault="002F3FD4" w:rsidP="002F3FD4">
            <w:r w:rsidRPr="00D213B3">
              <w:t>Pr1.01.060</w:t>
            </w:r>
          </w:p>
        </w:tc>
        <w:tc>
          <w:tcPr>
            <w:tcW w:w="8823" w:type="dxa"/>
          </w:tcPr>
          <w:p w14:paraId="2C52F2AE" w14:textId="77777777" w:rsidR="002F3FD4" w:rsidRPr="00102562" w:rsidRDefault="002F3FD4" w:rsidP="002F3FD4">
            <w:pPr>
              <w:rPr>
                <w:rtl/>
              </w:rPr>
            </w:pPr>
            <w:r w:rsidRPr="00102562">
              <w:rPr>
                <w:rFonts w:hint="cs"/>
                <w:rtl/>
              </w:rPr>
              <w:t>המערכת תכיל מנגנוני אימות בעלי התכונות הבאות לכל הפחות:</w:t>
            </w:r>
          </w:p>
          <w:p w14:paraId="0534CEBD" w14:textId="77777777" w:rsidR="002F3FD4" w:rsidRPr="00102562" w:rsidRDefault="002F3FD4" w:rsidP="002F3FD4">
            <w:pPr>
              <w:rPr>
                <w:rtl/>
              </w:rPr>
            </w:pPr>
            <w:r w:rsidRPr="00102562">
              <w:rPr>
                <w:rFonts w:hint="cs"/>
                <w:rtl/>
              </w:rPr>
              <w:t xml:space="preserve">- </w:t>
            </w:r>
            <w:r w:rsidRPr="00102562">
              <w:rPr>
                <w:rtl/>
              </w:rPr>
              <w:t>מניעה של הקמת ספק בעל שם כפול או מספר ח.פ/ת.ז. כפול, תוך בדיקת תקינות מספרי עוסק ו</w:t>
            </w:r>
            <w:r w:rsidRPr="00102562">
              <w:rPr>
                <w:rFonts w:hint="cs"/>
                <w:rtl/>
              </w:rPr>
              <w:t>מספר חברה</w:t>
            </w:r>
            <w:r w:rsidRPr="00102562">
              <w:t>.</w:t>
            </w:r>
          </w:p>
          <w:p w14:paraId="55EBCDC0" w14:textId="77777777" w:rsidR="002F3FD4" w:rsidRPr="00102562" w:rsidRDefault="002F3FD4" w:rsidP="002F3FD4">
            <w:pPr>
              <w:rPr>
                <w:rtl/>
              </w:rPr>
            </w:pPr>
            <w:r w:rsidRPr="00102562">
              <w:rPr>
                <w:rFonts w:hint="cs"/>
                <w:rtl/>
              </w:rPr>
              <w:t>- יכולת הקמת איחוד עוסקים וקבוצת חברות (חברת אם / חברות בנות).</w:t>
            </w:r>
          </w:p>
          <w:p w14:paraId="52411537" w14:textId="77777777" w:rsidR="002F3FD4" w:rsidRPr="00102562" w:rsidRDefault="002F3FD4" w:rsidP="002F3FD4">
            <w:pPr>
              <w:rPr>
                <w:rtl/>
              </w:rPr>
            </w:pPr>
            <w:r w:rsidRPr="00102562">
              <w:rPr>
                <w:rFonts w:hint="cs"/>
                <w:rtl/>
              </w:rPr>
              <w:t xml:space="preserve">- </w:t>
            </w:r>
            <w:r w:rsidRPr="00102562">
              <w:rPr>
                <w:rtl/>
              </w:rPr>
              <w:t xml:space="preserve">ניהול </w:t>
            </w:r>
            <w:r w:rsidRPr="00102562">
              <w:rPr>
                <w:rFonts w:hint="cs"/>
                <w:rtl/>
              </w:rPr>
              <w:t>קשרים בין ספקים על בסיס נושאי, גיאוגרפי, סיווג קבלני, נושא במאגר ספקים וכיו"ב ויכולת ביצוע פעילויות על ספקים בעלי קשרים ו/או נושאים רלוונטיים.</w:t>
            </w:r>
          </w:p>
          <w:p w14:paraId="25D7D059" w14:textId="77777777" w:rsidR="002F3FD4" w:rsidRPr="00102562" w:rsidRDefault="002F3FD4" w:rsidP="002F3FD4">
            <w:pPr>
              <w:rPr>
                <w:rtl/>
              </w:rPr>
            </w:pPr>
            <w:r w:rsidRPr="00102562">
              <w:rPr>
                <w:rFonts w:hint="cs"/>
                <w:rtl/>
              </w:rPr>
              <w:lastRenderedPageBreak/>
              <w:t xml:space="preserve">- </w:t>
            </w:r>
            <w:r w:rsidRPr="00102562">
              <w:rPr>
                <w:rtl/>
              </w:rPr>
              <w:t xml:space="preserve">איתור ושליפת ספקים לפי חתכים שונים כגון: </w:t>
            </w:r>
            <w:r w:rsidRPr="00102562">
              <w:rPr>
                <w:rFonts w:hint="cs"/>
                <w:rtl/>
              </w:rPr>
              <w:t>עוסק, ח.פ., ת.ז. של בעלי השליטה</w:t>
            </w:r>
            <w:r w:rsidRPr="00102562">
              <w:rPr>
                <w:rtl/>
              </w:rPr>
              <w:t xml:space="preserve">, </w:t>
            </w:r>
            <w:r w:rsidRPr="00102562">
              <w:rPr>
                <w:rFonts w:hint="cs"/>
                <w:rtl/>
              </w:rPr>
              <w:t>סיווג נושאי</w:t>
            </w:r>
            <w:r w:rsidRPr="00102562">
              <w:rPr>
                <w:rtl/>
              </w:rPr>
              <w:t xml:space="preserve">, סוג ספק, </w:t>
            </w:r>
            <w:r w:rsidRPr="00102562">
              <w:rPr>
                <w:rFonts w:hint="cs"/>
                <w:rtl/>
              </w:rPr>
              <w:t>טקסט חלקי</w:t>
            </w:r>
            <w:r w:rsidRPr="00102562">
              <w:rPr>
                <w:rtl/>
              </w:rPr>
              <w:t>, סטאטוס, תוקף אישור</w:t>
            </w:r>
            <w:r w:rsidRPr="00102562">
              <w:rPr>
                <w:rFonts w:hint="cs"/>
                <w:rtl/>
              </w:rPr>
              <w:t>ים (לרבות ניכוי מס,</w:t>
            </w:r>
            <w:r w:rsidRPr="00102562">
              <w:rPr>
                <w:rtl/>
              </w:rPr>
              <w:t xml:space="preserve"> ניהול ספרים</w:t>
            </w:r>
            <w:r w:rsidRPr="00102562">
              <w:rPr>
                <w:rFonts w:hint="cs"/>
                <w:rtl/>
              </w:rPr>
              <w:t>, ערבות, אישור קיום ביטוחים, תוקף חוזה</w:t>
            </w:r>
            <w:r w:rsidRPr="00102562">
              <w:rPr>
                <w:rtl/>
              </w:rPr>
              <w:t xml:space="preserve"> וכ</w:t>
            </w:r>
            <w:r w:rsidRPr="00102562">
              <w:rPr>
                <w:rFonts w:hint="cs"/>
                <w:rtl/>
              </w:rPr>
              <w:t>ו')</w:t>
            </w:r>
          </w:p>
          <w:p w14:paraId="6360B95A" w14:textId="77777777" w:rsidR="002F3FD4" w:rsidRPr="00102562" w:rsidRDefault="002F3FD4" w:rsidP="002F3FD4">
            <w:pPr>
              <w:rPr>
                <w:rtl/>
              </w:rPr>
            </w:pPr>
            <w:r w:rsidRPr="00102562">
              <w:rPr>
                <w:rFonts w:hint="cs"/>
                <w:rtl/>
              </w:rPr>
              <w:t xml:space="preserve">- </w:t>
            </w:r>
            <w:r w:rsidRPr="00102562">
              <w:rPr>
                <w:rtl/>
              </w:rPr>
              <w:t xml:space="preserve">ניהול רשימת </w:t>
            </w:r>
            <w:r w:rsidRPr="00102562">
              <w:rPr>
                <w:rFonts w:hint="cs"/>
                <w:rtl/>
              </w:rPr>
              <w:t xml:space="preserve">מספר </w:t>
            </w:r>
            <w:r w:rsidRPr="00102562">
              <w:rPr>
                <w:rtl/>
              </w:rPr>
              <w:t>אנשי קשר לספק</w:t>
            </w:r>
            <w:r w:rsidRPr="00102562">
              <w:rPr>
                <w:rFonts w:hint="cs"/>
                <w:rtl/>
              </w:rPr>
              <w:t xml:space="preserve"> לרבות יכולת דיוור למספר בעלי עניין תחת כרטיס ספק.</w:t>
            </w:r>
          </w:p>
          <w:p w14:paraId="10B3956E" w14:textId="77777777" w:rsidR="002F3FD4" w:rsidRPr="00102562" w:rsidRDefault="002F3FD4" w:rsidP="002F3FD4">
            <w:pPr>
              <w:rPr>
                <w:rtl/>
              </w:rPr>
            </w:pPr>
            <w:r w:rsidRPr="00102562">
              <w:rPr>
                <w:rFonts w:hint="cs"/>
                <w:rtl/>
              </w:rPr>
              <w:t xml:space="preserve">- </w:t>
            </w:r>
            <w:r w:rsidRPr="00102562">
              <w:rPr>
                <w:rtl/>
              </w:rPr>
              <w:t xml:space="preserve">הגדרת תנאי תשלום לספק </w:t>
            </w:r>
            <w:r w:rsidRPr="00102562">
              <w:rPr>
                <w:rFonts w:hint="cs"/>
                <w:rtl/>
              </w:rPr>
              <w:t>באופן יחידני או גורף לפי פילוח וסיווג</w:t>
            </w:r>
          </w:p>
          <w:p w14:paraId="5478475F" w14:textId="77777777" w:rsidR="002F3FD4" w:rsidRPr="00102562" w:rsidRDefault="002F3FD4" w:rsidP="002F3FD4">
            <w:pPr>
              <w:rPr>
                <w:rtl/>
              </w:rPr>
            </w:pPr>
            <w:r w:rsidRPr="00102562">
              <w:rPr>
                <w:rFonts w:hint="cs"/>
                <w:rtl/>
              </w:rPr>
              <w:t xml:space="preserve">- </w:t>
            </w:r>
            <w:r w:rsidRPr="00102562">
              <w:rPr>
                <w:rtl/>
              </w:rPr>
              <w:t xml:space="preserve">משלוח </w:t>
            </w:r>
            <w:r w:rsidRPr="00102562">
              <w:rPr>
                <w:rFonts w:hint="cs"/>
                <w:rtl/>
              </w:rPr>
              <w:t>ודיוור פרטני ו/או גורף של הודעות ו/או מסמכים ו/או לינקים לטפסים דיגיטליים</w:t>
            </w:r>
            <w:r w:rsidRPr="00102562">
              <w:rPr>
                <w:rtl/>
              </w:rPr>
              <w:t xml:space="preserve"> מוגדר</w:t>
            </w:r>
            <w:r w:rsidRPr="00102562">
              <w:rPr>
                <w:rFonts w:hint="cs"/>
                <w:rtl/>
              </w:rPr>
              <w:t>ים</w:t>
            </w:r>
            <w:r w:rsidRPr="00102562">
              <w:rPr>
                <w:rtl/>
              </w:rPr>
              <w:t xml:space="preserve"> מראש באמצעות </w:t>
            </w:r>
            <w:r w:rsidRPr="00102562">
              <w:rPr>
                <w:rFonts w:hint="cs"/>
                <w:rtl/>
              </w:rPr>
              <w:t>שרת פקסים ו/או שרת דוא"ל הפצה מרכזי בעל כתובת המזוהה עם דומיין ה</w:t>
            </w:r>
            <w:r>
              <w:rPr>
                <w:rFonts w:hint="cs"/>
                <w:rtl/>
              </w:rPr>
              <w:t>מעוצה</w:t>
            </w:r>
            <w:r w:rsidRPr="00102562">
              <w:rPr>
                <w:rFonts w:hint="cs"/>
                <w:rtl/>
              </w:rPr>
              <w:t xml:space="preserve"> </w:t>
            </w:r>
            <w:r w:rsidRPr="00102562">
              <w:rPr>
                <w:rtl/>
              </w:rPr>
              <w:t>מהמערכת</w:t>
            </w:r>
            <w:r w:rsidRPr="00102562">
              <w:rPr>
                <w:rFonts w:hint="cs"/>
                <w:rtl/>
              </w:rPr>
              <w:t>.</w:t>
            </w:r>
          </w:p>
        </w:tc>
      </w:tr>
      <w:tr w:rsidR="002F3FD4" w:rsidRPr="00102562" w14:paraId="4F9B0D29" w14:textId="77777777" w:rsidTr="002F3FD4">
        <w:tc>
          <w:tcPr>
            <w:tcW w:w="1660" w:type="dxa"/>
          </w:tcPr>
          <w:p w14:paraId="0FF6580B" w14:textId="77777777" w:rsidR="002F3FD4" w:rsidRPr="00102562" w:rsidRDefault="002F3FD4" w:rsidP="002F3FD4">
            <w:r w:rsidRPr="00D213B3">
              <w:lastRenderedPageBreak/>
              <w:t>Pr1.01.</w:t>
            </w:r>
            <w:r>
              <w:t>07</w:t>
            </w:r>
            <w:r w:rsidRPr="00D213B3">
              <w:t>0</w:t>
            </w:r>
          </w:p>
        </w:tc>
        <w:tc>
          <w:tcPr>
            <w:tcW w:w="8823" w:type="dxa"/>
          </w:tcPr>
          <w:p w14:paraId="789C6540" w14:textId="77777777" w:rsidR="002F3FD4" w:rsidRPr="00102562" w:rsidRDefault="002F3FD4" w:rsidP="002F3FD4">
            <w:pPr>
              <w:rPr>
                <w:rtl/>
              </w:rPr>
            </w:pPr>
            <w:r w:rsidRPr="00102562">
              <w:rPr>
                <w:rtl/>
              </w:rPr>
              <w:t>מערכת הרכש תכיל תהליך אישורי הזמנה ע"י גורמים בארגון. רק לאחר קבלת אישור להזמנה ההזמנה הופכת למאושרת.</w:t>
            </w:r>
          </w:p>
          <w:p w14:paraId="22E53E7D" w14:textId="77777777" w:rsidR="002F3FD4" w:rsidRPr="00102562" w:rsidRDefault="002F3FD4" w:rsidP="002F3FD4">
            <w:pPr>
              <w:rPr>
                <w:rtl/>
              </w:rPr>
            </w:pPr>
            <w:r w:rsidRPr="00102562">
              <w:rPr>
                <w:rtl/>
              </w:rPr>
              <w:t>המערכת תאפשר אישור הוצאת הזמנה ללא הצעת מחיר מאושרת / ללא חוזה בתוקף.</w:t>
            </w:r>
          </w:p>
        </w:tc>
      </w:tr>
      <w:tr w:rsidR="002F3FD4" w:rsidRPr="00102562" w14:paraId="1B33DDBC" w14:textId="77777777" w:rsidTr="002F3FD4">
        <w:tc>
          <w:tcPr>
            <w:tcW w:w="1660" w:type="dxa"/>
          </w:tcPr>
          <w:p w14:paraId="0A54D03D" w14:textId="77777777" w:rsidR="002F3FD4" w:rsidRPr="00102562" w:rsidRDefault="002F3FD4" w:rsidP="002F3FD4">
            <w:r w:rsidRPr="00D213B3">
              <w:t>Pr1.01.</w:t>
            </w:r>
            <w:r>
              <w:t>08</w:t>
            </w:r>
            <w:r w:rsidRPr="00D213B3">
              <w:t>0</w:t>
            </w:r>
          </w:p>
        </w:tc>
        <w:tc>
          <w:tcPr>
            <w:tcW w:w="8823" w:type="dxa"/>
          </w:tcPr>
          <w:p w14:paraId="72C56EAD" w14:textId="77777777" w:rsidR="002F3FD4" w:rsidRPr="00102562" w:rsidRDefault="002F3FD4" w:rsidP="002F3FD4">
            <w:pPr>
              <w:rPr>
                <w:rtl/>
              </w:rPr>
            </w:pPr>
            <w:r w:rsidRPr="00102562">
              <w:rPr>
                <w:rtl/>
              </w:rPr>
              <w:t xml:space="preserve">תנאי התשלום של הספק (המוגדרים בכרטיס ספק </w:t>
            </w:r>
            <w:r w:rsidRPr="00102562">
              <w:rPr>
                <w:rFonts w:hint="cs"/>
                <w:rtl/>
              </w:rPr>
              <w:t>- הנח"ש</w:t>
            </w:r>
            <w:r w:rsidRPr="00102562">
              <w:rPr>
                <w:rtl/>
              </w:rPr>
              <w:t>) יודפסו בכל מסמך שיופק ויועבר לספק.</w:t>
            </w:r>
          </w:p>
        </w:tc>
      </w:tr>
      <w:tr w:rsidR="002F3FD4" w:rsidRPr="00102562" w14:paraId="3D1F9475" w14:textId="77777777" w:rsidTr="002F3FD4">
        <w:tc>
          <w:tcPr>
            <w:tcW w:w="1660" w:type="dxa"/>
          </w:tcPr>
          <w:p w14:paraId="2FCE2494" w14:textId="77777777" w:rsidR="002F3FD4" w:rsidRPr="00102562" w:rsidRDefault="002F3FD4" w:rsidP="002F3FD4">
            <w:r w:rsidRPr="00D213B3">
              <w:t>Pr1.01.</w:t>
            </w:r>
            <w:r>
              <w:t>09</w:t>
            </w:r>
            <w:r w:rsidRPr="00D213B3">
              <w:t>0</w:t>
            </w:r>
          </w:p>
        </w:tc>
        <w:tc>
          <w:tcPr>
            <w:tcW w:w="8823" w:type="dxa"/>
          </w:tcPr>
          <w:p w14:paraId="125E0CD9" w14:textId="77777777" w:rsidR="002F3FD4" w:rsidRPr="00102562" w:rsidRDefault="002F3FD4" w:rsidP="002F3FD4">
            <w:pPr>
              <w:rPr>
                <w:rtl/>
              </w:rPr>
            </w:pPr>
            <w:r w:rsidRPr="00102562">
              <w:rPr>
                <w:rtl/>
              </w:rPr>
              <w:t>המערכת תאפשר הדפסת רשימת המאשרים לכל מסמך רכש (שם מאשר, תאריך אישור).</w:t>
            </w:r>
          </w:p>
        </w:tc>
      </w:tr>
      <w:tr w:rsidR="002F3FD4" w:rsidRPr="00102562" w14:paraId="2B5E79A0" w14:textId="77777777" w:rsidTr="002F3FD4">
        <w:tc>
          <w:tcPr>
            <w:tcW w:w="1660" w:type="dxa"/>
          </w:tcPr>
          <w:p w14:paraId="7F8F2C1C" w14:textId="77777777" w:rsidR="002F3FD4" w:rsidRPr="00102562" w:rsidRDefault="002F3FD4" w:rsidP="002F3FD4">
            <w:r w:rsidRPr="00D213B3">
              <w:t>Pr1.01.1</w:t>
            </w:r>
            <w:r>
              <w:t>0</w:t>
            </w:r>
            <w:r w:rsidRPr="00D213B3">
              <w:t>0</w:t>
            </w:r>
          </w:p>
        </w:tc>
        <w:tc>
          <w:tcPr>
            <w:tcW w:w="8823" w:type="dxa"/>
          </w:tcPr>
          <w:p w14:paraId="329C25AF" w14:textId="77777777" w:rsidR="002F3FD4" w:rsidRPr="00102562" w:rsidRDefault="002F3FD4" w:rsidP="002F3FD4">
            <w:pPr>
              <w:rPr>
                <w:rtl/>
              </w:rPr>
            </w:pPr>
            <w:r w:rsidRPr="00102562">
              <w:rPr>
                <w:rtl/>
              </w:rPr>
              <w:t xml:space="preserve">המערכת תאפשר התניית מסלול אישורים בסכום המסמך. לדוגמא מעבר ל </w:t>
            </w:r>
            <w:r w:rsidRPr="00102562">
              <w:t>x</w:t>
            </w:r>
            <w:r w:rsidRPr="00102562">
              <w:rPr>
                <w:rtl/>
              </w:rPr>
              <w:t xml:space="preserve"> ש"ח המערכת תבקש אישור גם של מנכ"ל.</w:t>
            </w:r>
          </w:p>
        </w:tc>
      </w:tr>
      <w:tr w:rsidR="002F3FD4" w:rsidRPr="00102562" w14:paraId="46E98479" w14:textId="77777777" w:rsidTr="002F3FD4">
        <w:tc>
          <w:tcPr>
            <w:tcW w:w="1660" w:type="dxa"/>
          </w:tcPr>
          <w:p w14:paraId="626CBACD" w14:textId="77777777" w:rsidR="002F3FD4" w:rsidRPr="00102562" w:rsidRDefault="002F3FD4" w:rsidP="002F3FD4">
            <w:r w:rsidRPr="00D213B3">
              <w:t>Pr1.01.1</w:t>
            </w:r>
            <w:r>
              <w:t>1</w:t>
            </w:r>
            <w:r w:rsidRPr="00D213B3">
              <w:t>0</w:t>
            </w:r>
          </w:p>
        </w:tc>
        <w:tc>
          <w:tcPr>
            <w:tcW w:w="8823" w:type="dxa"/>
          </w:tcPr>
          <w:p w14:paraId="004735D9" w14:textId="77777777" w:rsidR="002F3FD4" w:rsidRPr="00102562" w:rsidRDefault="002F3FD4" w:rsidP="002F3FD4">
            <w:pPr>
              <w:rPr>
                <w:rtl/>
              </w:rPr>
            </w:pPr>
            <w:r w:rsidRPr="00102562">
              <w:rPr>
                <w:rtl/>
              </w:rPr>
              <w:t>המערכת תאפשר הפקת מכתבים לספקים לאחר קבלת והשוואת הצעות המחיר. המכתבים יהיו מכתבי אישור הצעה מספק ומכתבי דחית הצעה. המכתבים יכילו סימוכין להצעות הספקים וכן סכום ההצעה הכולל ופריטי הגורמים המאשרים / דוחים את ההצעה.</w:t>
            </w:r>
          </w:p>
        </w:tc>
      </w:tr>
      <w:tr w:rsidR="002F3FD4" w:rsidRPr="00102562" w14:paraId="02D85578" w14:textId="77777777" w:rsidTr="002F3FD4">
        <w:tc>
          <w:tcPr>
            <w:tcW w:w="1660" w:type="dxa"/>
          </w:tcPr>
          <w:p w14:paraId="078BEA1B" w14:textId="77777777" w:rsidR="002F3FD4" w:rsidRPr="00102562" w:rsidRDefault="002F3FD4" w:rsidP="002F3FD4">
            <w:r w:rsidRPr="00D213B3">
              <w:t>Pr1.01.1</w:t>
            </w:r>
            <w:r>
              <w:t>2</w:t>
            </w:r>
            <w:r w:rsidRPr="00D213B3">
              <w:t>0</w:t>
            </w:r>
          </w:p>
        </w:tc>
        <w:tc>
          <w:tcPr>
            <w:tcW w:w="8823" w:type="dxa"/>
          </w:tcPr>
          <w:p w14:paraId="1DA0CF00" w14:textId="77777777" w:rsidR="002F3FD4" w:rsidRPr="00102562" w:rsidRDefault="002F3FD4" w:rsidP="002F3FD4">
            <w:pPr>
              <w:rPr>
                <w:rtl/>
              </w:rPr>
            </w:pPr>
            <w:r w:rsidRPr="00102562">
              <w:rPr>
                <w:rtl/>
              </w:rPr>
              <w:t>המערכת תאפשר הקלדת מסמכים מקבילים למסמכי ספק:</w:t>
            </w:r>
          </w:p>
          <w:p w14:paraId="3D31E786" w14:textId="77777777" w:rsidR="002F3FD4" w:rsidRPr="00102562" w:rsidRDefault="002F3FD4" w:rsidP="002F3FD4">
            <w:pPr>
              <w:rPr>
                <w:rtl/>
              </w:rPr>
            </w:pPr>
            <w:r w:rsidRPr="00102562">
              <w:rPr>
                <w:rtl/>
              </w:rPr>
              <w:t>א. הצעת מחיר ספק – הפקת הזמנה מאושרת</w:t>
            </w:r>
          </w:p>
          <w:p w14:paraId="3E8BE62F" w14:textId="77777777" w:rsidR="002F3FD4" w:rsidRPr="00102562" w:rsidRDefault="002F3FD4" w:rsidP="002F3FD4">
            <w:pPr>
              <w:rPr>
                <w:rtl/>
              </w:rPr>
            </w:pPr>
            <w:r w:rsidRPr="00102562">
              <w:rPr>
                <w:rtl/>
              </w:rPr>
              <w:t>ב. תעודת משלוח ספק – תעודת קבלה</w:t>
            </w:r>
          </w:p>
          <w:p w14:paraId="180A5F23" w14:textId="77777777" w:rsidR="002F3FD4" w:rsidRPr="00102562" w:rsidRDefault="002F3FD4" w:rsidP="002F3FD4">
            <w:pPr>
              <w:rPr>
                <w:rtl/>
              </w:rPr>
            </w:pPr>
            <w:r w:rsidRPr="00102562">
              <w:rPr>
                <w:rtl/>
              </w:rPr>
              <w:t>ג. חשבונית ספק – תעודת רכש מאושרת</w:t>
            </w:r>
          </w:p>
          <w:p w14:paraId="60F06ED2" w14:textId="77777777" w:rsidR="002F3FD4" w:rsidRPr="00102562" w:rsidRDefault="002F3FD4" w:rsidP="002F3FD4">
            <w:pPr>
              <w:rPr>
                <w:rtl/>
              </w:rPr>
            </w:pPr>
            <w:r w:rsidRPr="00102562">
              <w:rPr>
                <w:rtl/>
              </w:rPr>
              <w:t>ד. קבלת ספק – תעודת תשלום מאושרת</w:t>
            </w:r>
          </w:p>
        </w:tc>
      </w:tr>
      <w:tr w:rsidR="002F3FD4" w:rsidRPr="00102562" w14:paraId="27034758" w14:textId="77777777" w:rsidTr="002F3FD4">
        <w:tc>
          <w:tcPr>
            <w:tcW w:w="1660" w:type="dxa"/>
          </w:tcPr>
          <w:p w14:paraId="405394A4" w14:textId="77777777" w:rsidR="002F3FD4" w:rsidRPr="00102562" w:rsidRDefault="002F3FD4" w:rsidP="002F3FD4">
            <w:r w:rsidRPr="00D213B3">
              <w:t>Pr1.01.1</w:t>
            </w:r>
            <w:r>
              <w:t>3</w:t>
            </w:r>
            <w:r w:rsidRPr="00D213B3">
              <w:t>0</w:t>
            </w:r>
          </w:p>
        </w:tc>
        <w:tc>
          <w:tcPr>
            <w:tcW w:w="8823" w:type="dxa"/>
          </w:tcPr>
          <w:p w14:paraId="617A2C53" w14:textId="77777777" w:rsidR="002F3FD4" w:rsidRPr="00102562" w:rsidRDefault="002F3FD4" w:rsidP="002F3FD4">
            <w:pPr>
              <w:rPr>
                <w:rtl/>
              </w:rPr>
            </w:pPr>
            <w:r w:rsidRPr="00102562">
              <w:rPr>
                <w:rtl/>
              </w:rPr>
              <w:t>המערכת תנהל מספר בלתי מוגבל של מחירונים לכל ספק. לכל מחירון מוגדר המטבע בו נקובים המחירים, וכן תאריך כניסת המחירון לתוקף. כך ניתן, לדוגמא, לנהל מספר מחירונים לאותו ספק, וכן לעדכן מחירים שיכנסו לתוקפם בתאריך עתידי ובמקביל לשמור את המחירים התקפים כעת.</w:t>
            </w:r>
          </w:p>
        </w:tc>
      </w:tr>
      <w:tr w:rsidR="002F3FD4" w:rsidRPr="00102562" w14:paraId="7BA3AD35" w14:textId="77777777" w:rsidTr="002F3FD4">
        <w:tc>
          <w:tcPr>
            <w:tcW w:w="1660" w:type="dxa"/>
          </w:tcPr>
          <w:p w14:paraId="43D4B09E" w14:textId="77777777" w:rsidR="002F3FD4" w:rsidRPr="00102562" w:rsidRDefault="002F3FD4" w:rsidP="002F3FD4">
            <w:r w:rsidRPr="00D213B3">
              <w:t>Pr1.01.1</w:t>
            </w:r>
            <w:r>
              <w:t>4</w:t>
            </w:r>
            <w:r w:rsidRPr="00D213B3">
              <w:t>0</w:t>
            </w:r>
          </w:p>
        </w:tc>
        <w:tc>
          <w:tcPr>
            <w:tcW w:w="8823" w:type="dxa"/>
          </w:tcPr>
          <w:p w14:paraId="51887956" w14:textId="77777777" w:rsidR="002F3FD4" w:rsidRPr="00102562" w:rsidRDefault="002F3FD4" w:rsidP="002F3FD4">
            <w:pPr>
              <w:rPr>
                <w:rtl/>
              </w:rPr>
            </w:pPr>
            <w:r w:rsidRPr="00102562">
              <w:rPr>
                <w:rtl/>
              </w:rPr>
              <w:t>המערכת תאפשר למשתמש ליצור מחירון המבוסס על רשימת מוצרי הספק, להעתיק מחירונים שלמים, להעתיק הנחות ממחירון אחד לשני, ולעדכן מחירים על-סמך אחוזים או עפ"י סכום קבוע.</w:t>
            </w:r>
          </w:p>
        </w:tc>
      </w:tr>
      <w:tr w:rsidR="002F3FD4" w:rsidRPr="00102562" w14:paraId="33A79C1C" w14:textId="77777777" w:rsidTr="002F3FD4">
        <w:tc>
          <w:tcPr>
            <w:tcW w:w="1660" w:type="dxa"/>
          </w:tcPr>
          <w:p w14:paraId="5138C9B5" w14:textId="77777777" w:rsidR="002F3FD4" w:rsidRPr="00102562" w:rsidRDefault="002F3FD4" w:rsidP="002F3FD4">
            <w:r w:rsidRPr="00D213B3">
              <w:t>Pr1.01.1</w:t>
            </w:r>
            <w:r>
              <w:t>9</w:t>
            </w:r>
            <w:r w:rsidRPr="00D213B3">
              <w:t>0</w:t>
            </w:r>
          </w:p>
        </w:tc>
        <w:tc>
          <w:tcPr>
            <w:tcW w:w="8823" w:type="dxa"/>
          </w:tcPr>
          <w:p w14:paraId="0A9EFD8C" w14:textId="77777777" w:rsidR="002F3FD4" w:rsidRPr="00102562" w:rsidRDefault="002F3FD4" w:rsidP="002F3FD4">
            <w:pPr>
              <w:rPr>
                <w:rtl/>
              </w:rPr>
            </w:pPr>
            <w:r w:rsidRPr="00102562">
              <w:rPr>
                <w:rtl/>
              </w:rPr>
              <w:t>מסמכים נדרשים במערכת – דרישת רכש:</w:t>
            </w:r>
          </w:p>
          <w:p w14:paraId="1071A0B4" w14:textId="77777777" w:rsidR="002F3FD4" w:rsidRPr="00102562" w:rsidRDefault="002F3FD4" w:rsidP="002F3FD4">
            <w:pPr>
              <w:rPr>
                <w:rtl/>
              </w:rPr>
            </w:pPr>
            <w:r w:rsidRPr="00102562">
              <w:rPr>
                <w:rtl/>
              </w:rPr>
              <w:t>דרישות רכש תפתח ע"י משתמש שאינו איש רכש במערכת באופן עצמאי. הנתונים הבאים יופיעו בדרישה:</w:t>
            </w:r>
          </w:p>
          <w:p w14:paraId="722EDFBF" w14:textId="77777777" w:rsidR="002F3FD4" w:rsidRPr="00102562" w:rsidRDefault="002F3FD4" w:rsidP="002F3FD4">
            <w:pPr>
              <w:rPr>
                <w:rtl/>
              </w:rPr>
            </w:pPr>
            <w:r w:rsidRPr="00102562">
              <w:rPr>
                <w:rtl/>
              </w:rPr>
              <w:t>א. תיאור המקט מתוך רשימת מקטים או טקסט דרישה כללית</w:t>
            </w:r>
          </w:p>
          <w:p w14:paraId="0B4A91BC" w14:textId="77777777" w:rsidR="002F3FD4" w:rsidRPr="00102562" w:rsidRDefault="002F3FD4" w:rsidP="002F3FD4">
            <w:pPr>
              <w:rPr>
                <w:rtl/>
              </w:rPr>
            </w:pPr>
            <w:r w:rsidRPr="00102562">
              <w:rPr>
                <w:rtl/>
              </w:rPr>
              <w:t>ב. הכמות הדרושה</w:t>
            </w:r>
          </w:p>
          <w:p w14:paraId="46C589C7" w14:textId="77777777" w:rsidR="002F3FD4" w:rsidRPr="00102562" w:rsidRDefault="002F3FD4" w:rsidP="002F3FD4">
            <w:pPr>
              <w:rPr>
                <w:rtl/>
              </w:rPr>
            </w:pPr>
            <w:r w:rsidRPr="00102562">
              <w:rPr>
                <w:rtl/>
              </w:rPr>
              <w:t>ג. התאריך בו הפריט נחוץ</w:t>
            </w:r>
          </w:p>
          <w:p w14:paraId="23435EC7" w14:textId="77777777" w:rsidR="002F3FD4" w:rsidRPr="00102562" w:rsidRDefault="002F3FD4" w:rsidP="002F3FD4">
            <w:pPr>
              <w:rPr>
                <w:rtl/>
              </w:rPr>
            </w:pPr>
            <w:r w:rsidRPr="00102562">
              <w:rPr>
                <w:rtl/>
              </w:rPr>
              <w:t>ד. רמת עדיפות (דחוף /רגיל) לרכש.</w:t>
            </w:r>
          </w:p>
          <w:p w14:paraId="6A97B6B5" w14:textId="77777777" w:rsidR="002F3FD4" w:rsidRPr="00102562" w:rsidRDefault="002F3FD4" w:rsidP="002F3FD4">
            <w:r w:rsidRPr="00102562">
              <w:rPr>
                <w:rtl/>
              </w:rPr>
              <w:t>הדרישה תועבר לאישור גורם ניהולי ולאיש הרכש על פי מנגנון ניתוב דרישות במערכת.</w:t>
            </w:r>
          </w:p>
          <w:p w14:paraId="5949235B" w14:textId="77777777" w:rsidR="002F3FD4" w:rsidRPr="00102562" w:rsidRDefault="002F3FD4" w:rsidP="002F3FD4">
            <w:pPr>
              <w:rPr>
                <w:rtl/>
              </w:rPr>
            </w:pPr>
          </w:p>
          <w:p w14:paraId="65DE3F96" w14:textId="77777777" w:rsidR="002F3FD4" w:rsidRPr="00102562" w:rsidRDefault="002F3FD4" w:rsidP="002F3FD4">
            <w:pPr>
              <w:rPr>
                <w:rtl/>
              </w:rPr>
            </w:pPr>
            <w:r w:rsidRPr="00102562">
              <w:rPr>
                <w:rFonts w:hint="cs"/>
                <w:rtl/>
              </w:rPr>
              <w:t>תכונות נדרשות נוספות:</w:t>
            </w:r>
          </w:p>
          <w:p w14:paraId="1A3A3C0E" w14:textId="77777777" w:rsidR="002F3FD4" w:rsidRPr="00102562" w:rsidRDefault="002F3FD4" w:rsidP="002F3FD4">
            <w:pPr>
              <w:rPr>
                <w:rtl/>
              </w:rPr>
            </w:pPr>
            <w:r w:rsidRPr="00102562">
              <w:rPr>
                <w:rFonts w:hint="cs"/>
                <w:rtl/>
              </w:rPr>
              <w:t xml:space="preserve">א. </w:t>
            </w:r>
            <w:r w:rsidRPr="00102562">
              <w:rPr>
                <w:rtl/>
              </w:rPr>
              <w:t>פתיחת דרישה למספר פריטים תחת אותו קניין. בפתיחת דרישה יצוין מפיק הדרישה והמחלקה הדורשת. פתיחה/העתקה דרישה מדרישה קיימת</w:t>
            </w:r>
            <w:r w:rsidRPr="00102562">
              <w:t>.</w:t>
            </w:r>
          </w:p>
          <w:p w14:paraId="471EA167" w14:textId="77777777" w:rsidR="002F3FD4" w:rsidRPr="00102562" w:rsidRDefault="002F3FD4" w:rsidP="002F3FD4">
            <w:pPr>
              <w:rPr>
                <w:rtl/>
              </w:rPr>
            </w:pPr>
            <w:r w:rsidRPr="00102562">
              <w:rPr>
                <w:rFonts w:hint="cs"/>
                <w:rtl/>
              </w:rPr>
              <w:lastRenderedPageBreak/>
              <w:t xml:space="preserve">ב. </w:t>
            </w:r>
            <w:r w:rsidRPr="00102562">
              <w:rPr>
                <w:rtl/>
              </w:rPr>
              <w:t>פתיחת דרישה אחת למספר פרויקטים ולסעיפים תקציביים שונים, הגדרת שיוך לפרויקט וסעיף תקציבי שונה ברמת שורה או קביעת פרויקט וסעיף תקציבי ברמת כותרת הזמנה לכלל השורות</w:t>
            </w:r>
            <w:r w:rsidRPr="00102562">
              <w:t>.</w:t>
            </w:r>
          </w:p>
          <w:p w14:paraId="7D22CEB8" w14:textId="77777777" w:rsidR="002F3FD4" w:rsidRPr="00102562" w:rsidRDefault="002F3FD4" w:rsidP="002F3FD4">
            <w:pPr>
              <w:rPr>
                <w:rtl/>
              </w:rPr>
            </w:pPr>
            <w:r w:rsidRPr="00102562">
              <w:rPr>
                <w:rFonts w:hint="cs"/>
                <w:rtl/>
              </w:rPr>
              <w:t xml:space="preserve">ג. </w:t>
            </w:r>
            <w:r w:rsidRPr="00102562">
              <w:rPr>
                <w:rtl/>
              </w:rPr>
              <w:t>בחירת ספק לפי סוג הספק : מתכננים, קבלנים או אחרים</w:t>
            </w:r>
            <w:r w:rsidRPr="00102562">
              <w:t>.</w:t>
            </w:r>
          </w:p>
          <w:p w14:paraId="3B617509" w14:textId="77777777" w:rsidR="002F3FD4" w:rsidRPr="00102562" w:rsidRDefault="002F3FD4" w:rsidP="002F3FD4">
            <w:pPr>
              <w:rPr>
                <w:rtl/>
              </w:rPr>
            </w:pPr>
            <w:r w:rsidRPr="00102562">
              <w:rPr>
                <w:rFonts w:hint="cs"/>
                <w:rtl/>
              </w:rPr>
              <w:t>ד. הצגת</w:t>
            </w:r>
            <w:r w:rsidRPr="00102562">
              <w:rPr>
                <w:rtl/>
              </w:rPr>
              <w:t xml:space="preserve"> היתרה התקציבית לסעיף, המתחשבת בשריון שנוצר עקב הדרישה הנוכחית</w:t>
            </w:r>
            <w:r w:rsidRPr="00102562">
              <w:t>.</w:t>
            </w:r>
          </w:p>
          <w:p w14:paraId="24D3AE6A" w14:textId="77777777" w:rsidR="002F3FD4" w:rsidRPr="00102562" w:rsidRDefault="002F3FD4" w:rsidP="002F3FD4">
            <w:pPr>
              <w:rPr>
                <w:rtl/>
              </w:rPr>
            </w:pPr>
            <w:r w:rsidRPr="00102562">
              <w:rPr>
                <w:rFonts w:hint="cs"/>
                <w:rtl/>
              </w:rPr>
              <w:t xml:space="preserve">ה. הצגת </w:t>
            </w:r>
            <w:r w:rsidRPr="00102562">
              <w:rPr>
                <w:rtl/>
              </w:rPr>
              <w:t xml:space="preserve">הסכם/חוזה/הסכם מסגרת פעיל </w:t>
            </w:r>
            <w:r w:rsidRPr="00102562">
              <w:rPr>
                <w:rFonts w:hint="cs"/>
                <w:rtl/>
              </w:rPr>
              <w:t>לדרישה והצגת נתוני שריון, ביצוע ויתרה פנויה</w:t>
            </w:r>
            <w:r w:rsidRPr="00102562">
              <w:t>.</w:t>
            </w:r>
          </w:p>
          <w:p w14:paraId="67D6F1AC" w14:textId="77777777" w:rsidR="002F3FD4" w:rsidRPr="00102562" w:rsidRDefault="002F3FD4" w:rsidP="002F3FD4">
            <w:pPr>
              <w:rPr>
                <w:rtl/>
              </w:rPr>
            </w:pPr>
            <w:r w:rsidRPr="00102562">
              <w:rPr>
                <w:rFonts w:hint="cs"/>
                <w:rtl/>
              </w:rPr>
              <w:t xml:space="preserve">ו. </w:t>
            </w:r>
            <w:r w:rsidRPr="00102562">
              <w:rPr>
                <w:rtl/>
              </w:rPr>
              <w:t xml:space="preserve">הצגת מחירים </w:t>
            </w:r>
            <w:r w:rsidRPr="00102562">
              <w:rPr>
                <w:rFonts w:hint="cs"/>
                <w:rtl/>
              </w:rPr>
              <w:t>למקטים נבחרים מתוך מחירון בתוקף של ה</w:t>
            </w:r>
            <w:r w:rsidRPr="00102562">
              <w:rPr>
                <w:rtl/>
              </w:rPr>
              <w:t xml:space="preserve">ספק. </w:t>
            </w:r>
          </w:p>
          <w:p w14:paraId="3C02332B" w14:textId="77777777" w:rsidR="002F3FD4" w:rsidRPr="00102562" w:rsidRDefault="002F3FD4" w:rsidP="002F3FD4">
            <w:pPr>
              <w:rPr>
                <w:rtl/>
              </w:rPr>
            </w:pPr>
            <w:r w:rsidRPr="00102562">
              <w:rPr>
                <w:rFonts w:hint="cs"/>
                <w:rtl/>
              </w:rPr>
              <w:t xml:space="preserve">ז. </w:t>
            </w:r>
            <w:r w:rsidRPr="00102562">
              <w:rPr>
                <w:rtl/>
              </w:rPr>
              <w:t>קישור מסמכים ללא מגבלה</w:t>
            </w:r>
            <w:r w:rsidRPr="00102562">
              <w:rPr>
                <w:rFonts w:hint="cs"/>
                <w:rtl/>
              </w:rPr>
              <w:t xml:space="preserve"> כמות</w:t>
            </w:r>
            <w:r w:rsidRPr="00102562">
              <w:rPr>
                <w:rtl/>
              </w:rPr>
              <w:t xml:space="preserve"> </w:t>
            </w:r>
            <w:r w:rsidRPr="00102562">
              <w:rPr>
                <w:rFonts w:hint="cs"/>
                <w:rtl/>
              </w:rPr>
              <w:t>לדרישה בודדת באמצעות ממשק למערכת ניהול מסמכים ארגונית</w:t>
            </w:r>
          </w:p>
          <w:p w14:paraId="3B71D0BD" w14:textId="77777777" w:rsidR="002F3FD4" w:rsidRPr="00102562" w:rsidRDefault="002F3FD4" w:rsidP="002F3FD4">
            <w:pPr>
              <w:rPr>
                <w:rtl/>
              </w:rPr>
            </w:pPr>
            <w:r w:rsidRPr="00102562">
              <w:rPr>
                <w:rFonts w:hint="cs"/>
                <w:rtl/>
              </w:rPr>
              <w:t xml:space="preserve">ח. </w:t>
            </w:r>
            <w:r w:rsidRPr="00102562">
              <w:rPr>
                <w:rtl/>
              </w:rPr>
              <w:t>אישור הדרישה</w:t>
            </w:r>
            <w:r w:rsidRPr="00102562">
              <w:rPr>
                <w:rFonts w:hint="cs"/>
                <w:rtl/>
              </w:rPr>
              <w:t xml:space="preserve"> בתהליך </w:t>
            </w:r>
            <w:r w:rsidRPr="00102562">
              <w:rPr>
                <w:rFonts w:hint="cs"/>
              </w:rPr>
              <w:t>BPM</w:t>
            </w:r>
            <w:r w:rsidRPr="00102562">
              <w:rPr>
                <w:rFonts w:hint="cs"/>
                <w:rtl/>
              </w:rPr>
              <w:t xml:space="preserve"> לרבות אישור</w:t>
            </w:r>
            <w:r w:rsidRPr="00102562">
              <w:rPr>
                <w:rtl/>
              </w:rPr>
              <w:t xml:space="preserve"> </w:t>
            </w:r>
            <w:r w:rsidRPr="00102562">
              <w:rPr>
                <w:rFonts w:hint="cs"/>
                <w:rtl/>
              </w:rPr>
              <w:t>שריון, אישור שיוך תקציבי מתאים וכו' לפי הגדרה פרטנית של תהליך אישור דרישה עד הפיכתה לבקשה להצעת מחיר.</w:t>
            </w:r>
          </w:p>
          <w:p w14:paraId="1861AD84" w14:textId="77777777" w:rsidR="002F3FD4" w:rsidRPr="00102562" w:rsidRDefault="002F3FD4" w:rsidP="002F3FD4">
            <w:pPr>
              <w:rPr>
                <w:rtl/>
              </w:rPr>
            </w:pPr>
            <w:r w:rsidRPr="00102562">
              <w:rPr>
                <w:rFonts w:hint="cs"/>
                <w:rtl/>
              </w:rPr>
              <w:t>ט. העברת הודעת דוא"ל ל</w:t>
            </w:r>
            <w:r w:rsidRPr="00102562">
              <w:rPr>
                <w:rtl/>
              </w:rPr>
              <w:t xml:space="preserve">יוזם הדרישה על סטאטוס </w:t>
            </w:r>
            <w:r w:rsidRPr="00102562">
              <w:rPr>
                <w:rFonts w:hint="cs"/>
                <w:rtl/>
              </w:rPr>
              <w:t xml:space="preserve">התקדמות אישור </w:t>
            </w:r>
            <w:r w:rsidRPr="00102562">
              <w:rPr>
                <w:rtl/>
              </w:rPr>
              <w:t>הדרישה</w:t>
            </w:r>
            <w:r w:rsidRPr="00102562">
              <w:rPr>
                <w:rFonts w:hint="cs"/>
                <w:rtl/>
              </w:rPr>
              <w:t xml:space="preserve"> לרבות קישור למספר הדרישה, הזמנה ופרטים נוספים ישירות מתוך הדוא"ל.</w:t>
            </w:r>
            <w:r w:rsidRPr="00102562">
              <w:rPr>
                <w:rtl/>
              </w:rPr>
              <w:t xml:space="preserve"> </w:t>
            </w:r>
          </w:p>
          <w:p w14:paraId="764A6609" w14:textId="77777777" w:rsidR="002F3FD4" w:rsidRPr="00102562" w:rsidRDefault="002F3FD4" w:rsidP="002F3FD4">
            <w:pPr>
              <w:rPr>
                <w:rtl/>
              </w:rPr>
            </w:pPr>
            <w:r w:rsidRPr="00102562">
              <w:rPr>
                <w:rFonts w:hint="cs"/>
                <w:rtl/>
              </w:rPr>
              <w:t xml:space="preserve">י. </w:t>
            </w:r>
            <w:r w:rsidRPr="00102562">
              <w:rPr>
                <w:rtl/>
              </w:rPr>
              <w:t xml:space="preserve">בקרה של תהליך הדרישות מול סעיף תקציבי </w:t>
            </w:r>
            <w:r w:rsidRPr="00102562">
              <w:rPr>
                <w:rFonts w:hint="cs"/>
                <w:rtl/>
              </w:rPr>
              <w:t>וניהול</w:t>
            </w:r>
            <w:r w:rsidRPr="00102562">
              <w:rPr>
                <w:rtl/>
              </w:rPr>
              <w:t xml:space="preserve"> חסימה או התרעה של הוצאת דרישה במידה ויתרת הסעיף אליה משויכת הדרישה אינה מאפשרת את מימוש הדרישה (כפוף לסטייה מותרת לחריגה). </w:t>
            </w:r>
          </w:p>
          <w:p w14:paraId="1F39533E" w14:textId="77777777" w:rsidR="002F3FD4" w:rsidRPr="00102562" w:rsidRDefault="002F3FD4" w:rsidP="002F3FD4">
            <w:pPr>
              <w:rPr>
                <w:rtl/>
              </w:rPr>
            </w:pPr>
            <w:r w:rsidRPr="00102562">
              <w:rPr>
                <w:rFonts w:hint="cs"/>
                <w:rtl/>
              </w:rPr>
              <w:t xml:space="preserve">יא. אישור חריגות תקציב בהתאם לתהליך </w:t>
            </w:r>
            <w:r w:rsidRPr="00102562">
              <w:rPr>
                <w:rFonts w:hint="cs"/>
              </w:rPr>
              <w:t>BP</w:t>
            </w:r>
            <w:r w:rsidRPr="00102562">
              <w:rPr>
                <w:rFonts w:hint="cs"/>
                <w:rtl/>
              </w:rPr>
              <w:t xml:space="preserve"> במערכת.</w:t>
            </w:r>
          </w:p>
          <w:p w14:paraId="753B419E" w14:textId="77777777" w:rsidR="002F3FD4" w:rsidRDefault="002F3FD4" w:rsidP="002F3FD4">
            <w:pPr>
              <w:rPr>
                <w:rtl/>
              </w:rPr>
            </w:pPr>
            <w:r w:rsidRPr="00102562">
              <w:rPr>
                <w:rFonts w:hint="cs"/>
                <w:rtl/>
              </w:rPr>
              <w:t xml:space="preserve">יב. </w:t>
            </w:r>
            <w:r w:rsidRPr="00102562">
              <w:rPr>
                <w:rtl/>
              </w:rPr>
              <w:t xml:space="preserve">כל עדכון/שינוי בדרישת רכש מאושרת יחייב </w:t>
            </w:r>
            <w:r w:rsidRPr="00102562">
              <w:rPr>
                <w:rFonts w:hint="cs"/>
                <w:rtl/>
              </w:rPr>
              <w:t xml:space="preserve">הפעלת </w:t>
            </w:r>
            <w:r w:rsidRPr="00102562">
              <w:rPr>
                <w:rFonts w:hint="cs"/>
              </w:rPr>
              <w:t>BPM</w:t>
            </w:r>
            <w:r w:rsidRPr="00102562">
              <w:rPr>
                <w:rFonts w:hint="cs"/>
                <w:rtl/>
              </w:rPr>
              <w:t xml:space="preserve"> מחדש ל</w:t>
            </w:r>
            <w:r w:rsidRPr="00102562">
              <w:rPr>
                <w:rtl/>
              </w:rPr>
              <w:t>אישור הגורמים המעורבים</w:t>
            </w:r>
            <w:r w:rsidRPr="00102562">
              <w:rPr>
                <w:rFonts w:hint="cs"/>
                <w:rtl/>
              </w:rPr>
              <w:t xml:space="preserve"> לרבות יכולת התקדמות או החזרת דרישה שלב אחד אחורה לטובת מילוי פרטים על ידי היוזם.</w:t>
            </w:r>
          </w:p>
          <w:p w14:paraId="7D515144" w14:textId="77777777" w:rsidR="002F3FD4" w:rsidRPr="00102562" w:rsidRDefault="002F3FD4" w:rsidP="002F3FD4">
            <w:pPr>
              <w:rPr>
                <w:rtl/>
              </w:rPr>
            </w:pPr>
            <w:r>
              <w:rPr>
                <w:rFonts w:hint="cs"/>
                <w:rtl/>
              </w:rPr>
              <w:t>יג. המערכת תאפשר הוספת מפרטים, סקיצות וכל קובץ נדרש, בהתאם לדרישות המעוצה, לבקשה להצעת מחיר ולהזמנה.</w:t>
            </w:r>
          </w:p>
        </w:tc>
      </w:tr>
      <w:tr w:rsidR="002F3FD4" w:rsidRPr="00102562" w14:paraId="5E074370" w14:textId="77777777" w:rsidTr="002F3FD4">
        <w:tc>
          <w:tcPr>
            <w:tcW w:w="1660" w:type="dxa"/>
          </w:tcPr>
          <w:p w14:paraId="401CA222" w14:textId="77777777" w:rsidR="002F3FD4" w:rsidRPr="00102562" w:rsidRDefault="002F3FD4" w:rsidP="002F3FD4">
            <w:r w:rsidRPr="00D213B3">
              <w:lastRenderedPageBreak/>
              <w:t>Pr1.01.2</w:t>
            </w:r>
            <w:r>
              <w:t>0</w:t>
            </w:r>
            <w:r w:rsidRPr="00D213B3">
              <w:t>0</w:t>
            </w:r>
          </w:p>
        </w:tc>
        <w:tc>
          <w:tcPr>
            <w:tcW w:w="8823" w:type="dxa"/>
          </w:tcPr>
          <w:p w14:paraId="2584C287" w14:textId="77777777" w:rsidR="002F3FD4" w:rsidRPr="00102562" w:rsidRDefault="002F3FD4" w:rsidP="002F3FD4">
            <w:pPr>
              <w:rPr>
                <w:rtl/>
              </w:rPr>
            </w:pPr>
            <w:r w:rsidRPr="00102562">
              <w:rPr>
                <w:rFonts w:hint="cs"/>
                <w:rtl/>
              </w:rPr>
              <w:t>המערכת בעלת תכונות לניהול תהליך אישורי הזמנות באמצעות ועדת רכש במערכת:</w:t>
            </w:r>
          </w:p>
          <w:p w14:paraId="71277627" w14:textId="77777777" w:rsidR="002F3FD4" w:rsidRPr="00102562" w:rsidRDefault="002F3FD4" w:rsidP="002F3FD4">
            <w:pPr>
              <w:rPr>
                <w:rtl/>
              </w:rPr>
            </w:pPr>
            <w:r w:rsidRPr="00102562">
              <w:rPr>
                <w:rFonts w:hint="cs"/>
                <w:rtl/>
              </w:rPr>
              <w:t>א.</w:t>
            </w:r>
            <w:r>
              <w:rPr>
                <w:rFonts w:hint="cs"/>
                <w:rtl/>
              </w:rPr>
              <w:t xml:space="preserve"> </w:t>
            </w:r>
            <w:r w:rsidRPr="00102562">
              <w:rPr>
                <w:rFonts w:hint="cs"/>
                <w:rtl/>
              </w:rPr>
              <w:t>מסמך השוואת הצעות מחיר</w:t>
            </w:r>
          </w:p>
          <w:p w14:paraId="11ECB074" w14:textId="77777777" w:rsidR="002F3FD4" w:rsidRPr="00102562" w:rsidRDefault="002F3FD4" w:rsidP="002F3FD4">
            <w:pPr>
              <w:rPr>
                <w:rtl/>
              </w:rPr>
            </w:pPr>
            <w:r w:rsidRPr="00102562">
              <w:rPr>
                <w:rFonts w:hint="cs"/>
                <w:rtl/>
              </w:rPr>
              <w:t xml:space="preserve">ב. </w:t>
            </w:r>
            <w:r w:rsidRPr="00102562">
              <w:rPr>
                <w:rtl/>
              </w:rPr>
              <w:t xml:space="preserve">מסמך </w:t>
            </w:r>
            <w:r w:rsidRPr="00102562">
              <w:rPr>
                <w:rFonts w:hint="cs"/>
                <w:rtl/>
              </w:rPr>
              <w:t>השוואת פרמטרים איכותיים (מפ"ל)</w:t>
            </w:r>
          </w:p>
          <w:p w14:paraId="403A1667" w14:textId="77777777" w:rsidR="002F3FD4" w:rsidRPr="00102562" w:rsidRDefault="002F3FD4" w:rsidP="002F3FD4">
            <w:pPr>
              <w:rPr>
                <w:rtl/>
              </w:rPr>
            </w:pPr>
            <w:r w:rsidRPr="00102562">
              <w:rPr>
                <w:rFonts w:hint="cs"/>
                <w:rtl/>
              </w:rPr>
              <w:t xml:space="preserve">ג. תיעוד ממוחשב של טופס </w:t>
            </w:r>
            <w:r w:rsidRPr="00102562">
              <w:rPr>
                <w:rtl/>
              </w:rPr>
              <w:t>פר</w:t>
            </w:r>
            <w:r w:rsidRPr="00102562">
              <w:rPr>
                <w:rFonts w:hint="cs"/>
                <w:rtl/>
              </w:rPr>
              <w:t>וטוקול ועדת רכש</w:t>
            </w:r>
          </w:p>
          <w:p w14:paraId="0F7A331B" w14:textId="77777777" w:rsidR="002F3FD4" w:rsidRPr="00102562" w:rsidRDefault="002F3FD4" w:rsidP="002F3FD4">
            <w:pPr>
              <w:rPr>
                <w:rtl/>
              </w:rPr>
            </w:pPr>
            <w:r w:rsidRPr="00102562">
              <w:rPr>
                <w:rFonts w:hint="cs"/>
                <w:rtl/>
              </w:rPr>
              <w:t xml:space="preserve">ד. </w:t>
            </w:r>
            <w:r w:rsidRPr="00102562">
              <w:rPr>
                <w:rtl/>
              </w:rPr>
              <w:t xml:space="preserve">ניהול </w:t>
            </w:r>
            <w:r w:rsidRPr="00102562">
              <w:rPr>
                <w:rFonts w:hint="cs"/>
                <w:rtl/>
              </w:rPr>
              <w:t xml:space="preserve">תהליך </w:t>
            </w:r>
            <w:r w:rsidRPr="00102562">
              <w:rPr>
                <w:rFonts w:hint="cs"/>
              </w:rPr>
              <w:t>BPM</w:t>
            </w:r>
            <w:r w:rsidRPr="00102562">
              <w:rPr>
                <w:rFonts w:hint="cs"/>
                <w:rtl/>
              </w:rPr>
              <w:t xml:space="preserve"> לאישור הצעות ספקים במסגרת הצעת מחיר או מכרז באמצעות המערכת עד להכרזה על זוכה והפקת מכתבי זכיה / אי זכיה אוטומטית במערכת ודיוור בדוא"ל.</w:t>
            </w:r>
          </w:p>
        </w:tc>
      </w:tr>
      <w:tr w:rsidR="002F3FD4" w:rsidRPr="00102562" w14:paraId="0065CD52" w14:textId="77777777" w:rsidTr="002F3FD4">
        <w:tc>
          <w:tcPr>
            <w:tcW w:w="1660" w:type="dxa"/>
          </w:tcPr>
          <w:p w14:paraId="57B2F51B" w14:textId="77777777" w:rsidR="002F3FD4" w:rsidRPr="00102562" w:rsidRDefault="002F3FD4" w:rsidP="002F3FD4">
            <w:r w:rsidRPr="00D213B3">
              <w:t>Pr1.01.2</w:t>
            </w:r>
            <w:r>
              <w:t>1</w:t>
            </w:r>
            <w:r w:rsidRPr="00D213B3">
              <w:t>0</w:t>
            </w:r>
          </w:p>
        </w:tc>
        <w:tc>
          <w:tcPr>
            <w:tcW w:w="8823" w:type="dxa"/>
          </w:tcPr>
          <w:p w14:paraId="0771E959" w14:textId="77777777" w:rsidR="002F3FD4" w:rsidRPr="00102562" w:rsidRDefault="002F3FD4" w:rsidP="002F3FD4">
            <w:pPr>
              <w:rPr>
                <w:rtl/>
              </w:rPr>
            </w:pPr>
            <w:r w:rsidRPr="00102562">
              <w:rPr>
                <w:rFonts w:hint="cs"/>
                <w:rtl/>
              </w:rPr>
              <w:t>ניהול ותיעוד פרוטוקול ועדה רכש / מכרזים:</w:t>
            </w:r>
          </w:p>
          <w:p w14:paraId="3811BB52" w14:textId="77777777" w:rsidR="002F3FD4" w:rsidRPr="00102562" w:rsidRDefault="002F3FD4" w:rsidP="002F3FD4">
            <w:pPr>
              <w:rPr>
                <w:rtl/>
              </w:rPr>
            </w:pPr>
            <w:r w:rsidRPr="00102562">
              <w:rPr>
                <w:rtl/>
              </w:rPr>
              <w:t xml:space="preserve">הכנת פרוטוקול ממוחשב, כולל תאריך ושמות המשתתפים, שיכיל: מספר </w:t>
            </w:r>
            <w:r w:rsidRPr="00102562">
              <w:rPr>
                <w:rFonts w:hint="cs"/>
                <w:rtl/>
              </w:rPr>
              <w:t xml:space="preserve">ישיבה </w:t>
            </w:r>
            <w:r w:rsidRPr="00102562">
              <w:rPr>
                <w:rtl/>
              </w:rPr>
              <w:t>סדר היום ומספר נושא</w:t>
            </w:r>
          </w:p>
          <w:p w14:paraId="1B4C1747" w14:textId="77777777" w:rsidR="002F3FD4" w:rsidRPr="00102562" w:rsidRDefault="002F3FD4" w:rsidP="002F3FD4">
            <w:pPr>
              <w:rPr>
                <w:rtl/>
              </w:rPr>
            </w:pPr>
            <w:r w:rsidRPr="00102562">
              <w:rPr>
                <w:rtl/>
              </w:rPr>
              <w:t xml:space="preserve">החלטה (מאושר, מאושר מותנה, לא מאושר, יועלה לדיון חוזר, לא נדון </w:t>
            </w:r>
            <w:r w:rsidRPr="00102562">
              <w:rPr>
                <w:rFonts w:hint="cs"/>
                <w:rtl/>
              </w:rPr>
              <w:t xml:space="preserve">וכו'), </w:t>
            </w:r>
            <w:r w:rsidRPr="00102562">
              <w:rPr>
                <w:rtl/>
              </w:rPr>
              <w:t>תיאור החלטה</w:t>
            </w:r>
            <w:r w:rsidRPr="00102562">
              <w:rPr>
                <w:rFonts w:hint="cs"/>
                <w:rtl/>
              </w:rPr>
              <w:t>,</w:t>
            </w:r>
            <w:r w:rsidRPr="00102562">
              <w:rPr>
                <w:rtl/>
              </w:rPr>
              <w:t xml:space="preserve"> סיבות / נימוקים להחלטה</w:t>
            </w:r>
            <w:r w:rsidRPr="00102562">
              <w:rPr>
                <w:rFonts w:hint="cs"/>
                <w:rtl/>
              </w:rPr>
              <w:t>,</w:t>
            </w:r>
            <w:r w:rsidRPr="00102562">
              <w:rPr>
                <w:rtl/>
              </w:rPr>
              <w:t xml:space="preserve"> </w:t>
            </w:r>
            <w:r w:rsidRPr="00102562">
              <w:rPr>
                <w:rFonts w:hint="cs"/>
                <w:rtl/>
              </w:rPr>
              <w:t xml:space="preserve"> </w:t>
            </w:r>
            <w:r w:rsidRPr="00102562">
              <w:rPr>
                <w:rtl/>
              </w:rPr>
              <w:t xml:space="preserve">סכום מאושר </w:t>
            </w:r>
          </w:p>
          <w:p w14:paraId="5125B424" w14:textId="77777777" w:rsidR="002F3FD4" w:rsidRPr="00102562" w:rsidRDefault="002F3FD4" w:rsidP="002F3FD4">
            <w:pPr>
              <w:rPr>
                <w:rtl/>
              </w:rPr>
            </w:pPr>
            <w:r w:rsidRPr="00102562">
              <w:rPr>
                <w:rtl/>
              </w:rPr>
              <w:t>הערות נוספות טקסט</w:t>
            </w:r>
            <w:r w:rsidRPr="00102562">
              <w:rPr>
                <w:rFonts w:hint="cs"/>
                <w:rtl/>
              </w:rPr>
              <w:t>.</w:t>
            </w:r>
          </w:p>
          <w:p w14:paraId="2E7CAF82" w14:textId="77777777" w:rsidR="002F3FD4" w:rsidRPr="00102562" w:rsidRDefault="002F3FD4" w:rsidP="002F3FD4">
            <w:pPr>
              <w:rPr>
                <w:rtl/>
              </w:rPr>
            </w:pPr>
            <w:r w:rsidRPr="00102562">
              <w:rPr>
                <w:rtl/>
              </w:rPr>
              <w:t>הפצת טיוטת הפרוטוקול לחברי הועדה והיועץ המשפטי עדכון פרוטוקול : קבלת תגובות, עדכון הפרוטוקול הפקת הפרוטוקול.</w:t>
            </w:r>
          </w:p>
        </w:tc>
      </w:tr>
      <w:tr w:rsidR="002F3FD4" w:rsidRPr="00102562" w14:paraId="0B764386" w14:textId="77777777" w:rsidTr="002F3FD4">
        <w:tc>
          <w:tcPr>
            <w:tcW w:w="1660" w:type="dxa"/>
          </w:tcPr>
          <w:p w14:paraId="5C827404" w14:textId="77777777" w:rsidR="002F3FD4" w:rsidRPr="00102562" w:rsidRDefault="002F3FD4" w:rsidP="002F3FD4">
            <w:r w:rsidRPr="00D213B3">
              <w:t>Pr1.01.2</w:t>
            </w:r>
            <w:r>
              <w:t>2</w:t>
            </w:r>
            <w:r w:rsidRPr="00D213B3">
              <w:t>0</w:t>
            </w:r>
          </w:p>
        </w:tc>
        <w:tc>
          <w:tcPr>
            <w:tcW w:w="8823" w:type="dxa"/>
          </w:tcPr>
          <w:p w14:paraId="13A9A442" w14:textId="77777777" w:rsidR="002F3FD4" w:rsidRPr="00102562" w:rsidRDefault="002F3FD4" w:rsidP="002F3FD4">
            <w:pPr>
              <w:rPr>
                <w:rtl/>
              </w:rPr>
            </w:pPr>
            <w:r w:rsidRPr="00102562">
              <w:rPr>
                <w:rtl/>
              </w:rPr>
              <w:t xml:space="preserve">המערכת תאפשר הכנת הזמנת רכש במערכת על סמך הצעת מחיר באמצעות העתקה אוטומטית של הצעת הספק שהוקלדה למערכת </w:t>
            </w:r>
          </w:p>
          <w:p w14:paraId="6E0F41EE" w14:textId="77777777" w:rsidR="002F3FD4" w:rsidRPr="00102562" w:rsidRDefault="002F3FD4" w:rsidP="002F3FD4">
            <w:pPr>
              <w:rPr>
                <w:rtl/>
              </w:rPr>
            </w:pPr>
            <w:r w:rsidRPr="00102562">
              <w:rPr>
                <w:rtl/>
              </w:rPr>
              <w:t xml:space="preserve">או על סמך סימון מקטים בחוזה ספק בתוקף וצירופם האוטומטי להזמנה חדשה </w:t>
            </w:r>
            <w:r w:rsidRPr="00102562">
              <w:t xml:space="preserve"> </w:t>
            </w:r>
            <w:r w:rsidRPr="00102562">
              <w:rPr>
                <w:rtl/>
              </w:rPr>
              <w:t>או הכנת הזמנה שלא על סמך הצעת מחיר.</w:t>
            </w:r>
            <w:r>
              <w:rPr>
                <w:rFonts w:hint="cs"/>
                <w:rtl/>
              </w:rPr>
              <w:t xml:space="preserve"> כמו כן, המערכת תאפשר הוספת מסמכים סרוקים (</w:t>
            </w:r>
            <w:r>
              <w:rPr>
                <w:rFonts w:hint="cs"/>
              </w:rPr>
              <w:t>PDF</w:t>
            </w:r>
            <w:r>
              <w:rPr>
                <w:rFonts w:hint="cs"/>
                <w:rtl/>
              </w:rPr>
              <w:t>) לתוך ההזמנה.</w:t>
            </w:r>
          </w:p>
          <w:p w14:paraId="5A612C03" w14:textId="77777777" w:rsidR="002F3FD4" w:rsidRPr="00102562" w:rsidRDefault="002F3FD4" w:rsidP="002F3FD4">
            <w:r w:rsidRPr="00102562">
              <w:rPr>
                <w:rtl/>
              </w:rPr>
              <w:t>המשתמש יידרש להגדיר סעיף תקציבי לתקצוב כל ההזמנה או תקצוב נפרד לכל שורה בהזמנה.</w:t>
            </w:r>
          </w:p>
          <w:p w14:paraId="5CE2664D" w14:textId="77777777" w:rsidR="002F3FD4" w:rsidRPr="00102562" w:rsidRDefault="002F3FD4" w:rsidP="002F3FD4">
            <w:pPr>
              <w:rPr>
                <w:rtl/>
              </w:rPr>
            </w:pPr>
            <w:r w:rsidRPr="00102562">
              <w:rPr>
                <w:rFonts w:hint="cs"/>
                <w:rtl/>
              </w:rPr>
              <w:t xml:space="preserve">יכולת </w:t>
            </w:r>
            <w:r w:rsidRPr="00102562">
              <w:rPr>
                <w:rtl/>
              </w:rPr>
              <w:t>הגדרת תאריכי</w:t>
            </w:r>
            <w:r w:rsidRPr="00102562">
              <w:rPr>
                <w:rFonts w:hint="cs"/>
                <w:rtl/>
              </w:rPr>
              <w:t xml:space="preserve"> תוקף</w:t>
            </w:r>
            <w:r w:rsidRPr="00102562">
              <w:rPr>
                <w:rtl/>
              </w:rPr>
              <w:t xml:space="preserve"> להזמנה. </w:t>
            </w:r>
            <w:r w:rsidRPr="00102562">
              <w:rPr>
                <w:rFonts w:hint="cs"/>
                <w:rtl/>
              </w:rPr>
              <w:t>התניית קליטת</w:t>
            </w:r>
            <w:r w:rsidRPr="00102562">
              <w:rPr>
                <w:rtl/>
              </w:rPr>
              <w:t xml:space="preserve"> אישור ביצוע</w:t>
            </w:r>
            <w:r w:rsidRPr="00102562">
              <w:rPr>
                <w:rFonts w:hint="cs"/>
                <w:rtl/>
              </w:rPr>
              <w:t xml:space="preserve"> ו/או </w:t>
            </w:r>
            <w:r w:rsidRPr="00102562">
              <w:rPr>
                <w:rtl/>
              </w:rPr>
              <w:t>חשבוניות</w:t>
            </w:r>
            <w:r w:rsidRPr="00102562">
              <w:rPr>
                <w:rFonts w:hint="cs"/>
                <w:rtl/>
              </w:rPr>
              <w:t xml:space="preserve"> במקרה של פג תוקף.</w:t>
            </w:r>
          </w:p>
          <w:p w14:paraId="747B716F" w14:textId="77777777" w:rsidR="002F3FD4" w:rsidRPr="00102562" w:rsidRDefault="002F3FD4" w:rsidP="002F3FD4">
            <w:r w:rsidRPr="00102562">
              <w:rPr>
                <w:rtl/>
              </w:rPr>
              <w:lastRenderedPageBreak/>
              <w:t xml:space="preserve">פתיחה אוטומטית של הזמנת </w:t>
            </w:r>
            <w:r w:rsidRPr="00102562">
              <w:rPr>
                <w:rFonts w:hint="cs"/>
                <w:rtl/>
              </w:rPr>
              <w:t>רכש</w:t>
            </w:r>
            <w:r w:rsidRPr="00102562">
              <w:rPr>
                <w:rtl/>
              </w:rPr>
              <w:t xml:space="preserve"> </w:t>
            </w:r>
            <w:r w:rsidRPr="00102562">
              <w:rPr>
                <w:rFonts w:hint="cs"/>
                <w:rtl/>
              </w:rPr>
              <w:t>בהתאם</w:t>
            </w:r>
            <w:r w:rsidRPr="00102562">
              <w:rPr>
                <w:rtl/>
              </w:rPr>
              <w:t xml:space="preserve"> </w:t>
            </w:r>
            <w:r w:rsidRPr="00102562">
              <w:rPr>
                <w:rFonts w:hint="cs"/>
                <w:rtl/>
              </w:rPr>
              <w:t>לה</w:t>
            </w:r>
            <w:r w:rsidRPr="00102562">
              <w:rPr>
                <w:rtl/>
              </w:rPr>
              <w:t xml:space="preserve">סכם קיים על סמך דרישות רכש מאושרות. </w:t>
            </w:r>
            <w:r w:rsidRPr="00102562">
              <w:rPr>
                <w:rFonts w:hint="cs"/>
                <w:rtl/>
              </w:rPr>
              <w:t xml:space="preserve">ביצוע בקרה מול </w:t>
            </w:r>
            <w:r w:rsidRPr="00102562">
              <w:rPr>
                <w:rtl/>
              </w:rPr>
              <w:t xml:space="preserve">תקציב </w:t>
            </w:r>
            <w:r w:rsidRPr="00102562">
              <w:rPr>
                <w:rFonts w:hint="cs"/>
                <w:rtl/>
              </w:rPr>
              <w:t>פנוי ומול הגדרת היקף ב</w:t>
            </w:r>
            <w:r w:rsidRPr="00102562">
              <w:rPr>
                <w:rtl/>
              </w:rPr>
              <w:t>נתוני ההסכם</w:t>
            </w:r>
            <w:r w:rsidRPr="00102562">
              <w:rPr>
                <w:rFonts w:hint="cs"/>
                <w:rtl/>
              </w:rPr>
              <w:t xml:space="preserve"> עם הספק</w:t>
            </w:r>
            <w:r w:rsidRPr="00102562">
              <w:rPr>
                <w:rtl/>
              </w:rPr>
              <w:t>.</w:t>
            </w:r>
          </w:p>
          <w:p w14:paraId="3EBBAAE2" w14:textId="77777777" w:rsidR="002F3FD4" w:rsidRDefault="002F3FD4" w:rsidP="002F3FD4">
            <w:pPr>
              <w:rPr>
                <w:rtl/>
              </w:rPr>
            </w:pPr>
            <w:r w:rsidRPr="00102562">
              <w:rPr>
                <w:rFonts w:hint="cs"/>
                <w:rtl/>
              </w:rPr>
              <w:t xml:space="preserve">תהליך ניהול אישורי וניהול ביצוע של הזמנת רכש יתנהל בתהליך </w:t>
            </w:r>
            <w:r w:rsidRPr="00102562">
              <w:rPr>
                <w:rFonts w:hint="cs"/>
              </w:rPr>
              <w:t>BPM</w:t>
            </w:r>
            <w:r w:rsidRPr="00102562">
              <w:rPr>
                <w:rFonts w:hint="cs"/>
                <w:rtl/>
              </w:rPr>
              <w:t xml:space="preserve"> שונה / מקביל ברמת אגף לפי הגדרה.</w:t>
            </w:r>
          </w:p>
          <w:p w14:paraId="409767CF" w14:textId="77777777" w:rsidR="002F3FD4" w:rsidRPr="00102562" w:rsidRDefault="002F3FD4" w:rsidP="002F3FD4">
            <w:pPr>
              <w:rPr>
                <w:rtl/>
              </w:rPr>
            </w:pPr>
            <w:r>
              <w:rPr>
                <w:rFonts w:hint="cs"/>
                <w:rtl/>
              </w:rPr>
              <w:t xml:space="preserve">ביטול הזמנה יתאפשר רק ע"י קניין מטפל / מקים ההזמנה. </w:t>
            </w:r>
          </w:p>
        </w:tc>
      </w:tr>
      <w:tr w:rsidR="002F3FD4" w:rsidRPr="00102562" w14:paraId="6606CA18" w14:textId="77777777" w:rsidTr="002F3FD4">
        <w:tc>
          <w:tcPr>
            <w:tcW w:w="1660" w:type="dxa"/>
          </w:tcPr>
          <w:p w14:paraId="53091E8E" w14:textId="77777777" w:rsidR="002F3FD4" w:rsidRPr="00102562" w:rsidRDefault="002F3FD4" w:rsidP="002F3FD4">
            <w:r w:rsidRPr="00D213B3">
              <w:lastRenderedPageBreak/>
              <w:t>Pr1.01.2</w:t>
            </w:r>
            <w:r>
              <w:t>3</w:t>
            </w:r>
            <w:r w:rsidRPr="00D213B3">
              <w:t>0</w:t>
            </w:r>
          </w:p>
        </w:tc>
        <w:tc>
          <w:tcPr>
            <w:tcW w:w="8823" w:type="dxa"/>
          </w:tcPr>
          <w:p w14:paraId="1FE6143D" w14:textId="77777777" w:rsidR="002F3FD4" w:rsidRPr="00102562" w:rsidRDefault="002F3FD4" w:rsidP="002F3FD4">
            <w:pPr>
              <w:rPr>
                <w:rtl/>
              </w:rPr>
            </w:pPr>
            <w:r w:rsidRPr="00102562">
              <w:rPr>
                <w:rtl/>
              </w:rPr>
              <w:t>מקור רישום מחירים בהזמנה:</w:t>
            </w:r>
          </w:p>
          <w:p w14:paraId="58A33C27" w14:textId="77777777" w:rsidR="002F3FD4" w:rsidRPr="00102562" w:rsidRDefault="002F3FD4" w:rsidP="002F3FD4">
            <w:pPr>
              <w:rPr>
                <w:rtl/>
              </w:rPr>
            </w:pPr>
            <w:r w:rsidRPr="00102562">
              <w:rPr>
                <w:rtl/>
              </w:rPr>
              <w:t>מחירים והנחות, הנרשמים בהזמנות הרכש, יכולים לנבוע מאחד מהמקורות הבאים:</w:t>
            </w:r>
          </w:p>
          <w:p w14:paraId="094795C3" w14:textId="77777777" w:rsidR="002F3FD4" w:rsidRPr="00102562" w:rsidRDefault="002F3FD4" w:rsidP="002F3FD4">
            <w:pPr>
              <w:rPr>
                <w:rtl/>
              </w:rPr>
            </w:pPr>
            <w:r w:rsidRPr="00102562">
              <w:rPr>
                <w:rtl/>
              </w:rPr>
              <w:t xml:space="preserve">א רישום אוטומטי המבוסס על דרישת רכש (כאשר הזמנת רכש נוצרת כתוצאה מהפעלה ישירה במסך דרישות רכש). </w:t>
            </w:r>
          </w:p>
          <w:p w14:paraId="1A491B68" w14:textId="77777777" w:rsidR="002F3FD4" w:rsidRPr="00102562" w:rsidRDefault="002F3FD4" w:rsidP="002F3FD4">
            <w:pPr>
              <w:rPr>
                <w:rtl/>
              </w:rPr>
            </w:pPr>
            <w:r w:rsidRPr="00102562">
              <w:rPr>
                <w:rtl/>
              </w:rPr>
              <w:t>ב. רישום אוטומטי המבוסס על הזמנת מסגרת לרכש או על הצעת מחיר (בתנאי שמוזמנת לפחות הכמות המינימאלית);</w:t>
            </w:r>
          </w:p>
          <w:p w14:paraId="01AD15CA" w14:textId="77777777" w:rsidR="002F3FD4" w:rsidRPr="00102562" w:rsidRDefault="002F3FD4" w:rsidP="002F3FD4">
            <w:pPr>
              <w:rPr>
                <w:rtl/>
              </w:rPr>
            </w:pPr>
            <w:r w:rsidRPr="00102562">
              <w:rPr>
                <w:rtl/>
              </w:rPr>
              <w:t>ג. רישום אוטומטי המבוסס על מחירון הספק או על מחיר הרכש של המוצר (זה מביניהם המנוהל במערכת), במידה שאין הזמנת מסגרת או הצעת מחיר;</w:t>
            </w:r>
          </w:p>
          <w:p w14:paraId="682991EA" w14:textId="77777777" w:rsidR="002F3FD4" w:rsidRPr="00102562" w:rsidRDefault="002F3FD4" w:rsidP="002F3FD4">
            <w:pPr>
              <w:rPr>
                <w:rtl/>
              </w:rPr>
            </w:pPr>
            <w:r w:rsidRPr="00102562">
              <w:rPr>
                <w:rtl/>
              </w:rPr>
              <w:t>ה. רישום אוטומטי המבוסס על עלויות מוצרים שנרשמו ידנית בהזמנת הלקוח (עליה מבוססת הזמנת הרכש);</w:t>
            </w:r>
          </w:p>
          <w:p w14:paraId="1DCFAC4F" w14:textId="77777777" w:rsidR="002F3FD4" w:rsidRPr="00102562" w:rsidRDefault="002F3FD4" w:rsidP="002F3FD4">
            <w:pPr>
              <w:rPr>
                <w:rtl/>
              </w:rPr>
            </w:pPr>
            <w:r w:rsidRPr="00102562">
              <w:rPr>
                <w:rtl/>
              </w:rPr>
              <w:t>ו.</w:t>
            </w:r>
            <w:r w:rsidRPr="00102562">
              <w:rPr>
                <w:rFonts w:hint="cs"/>
                <w:rtl/>
              </w:rPr>
              <w:t xml:space="preserve"> </w:t>
            </w:r>
            <w:r w:rsidRPr="00102562">
              <w:rPr>
                <w:rtl/>
              </w:rPr>
              <w:t>רישום אוטומטי המבוסס על הצעת הרכש האחרונה למוצר זה, במידה שלא קיים מחיר באף אחד מהמקורות האמורים לעיל;</w:t>
            </w:r>
          </w:p>
          <w:p w14:paraId="43120533" w14:textId="77777777" w:rsidR="002F3FD4" w:rsidRPr="00102562" w:rsidRDefault="002F3FD4" w:rsidP="002F3FD4">
            <w:pPr>
              <w:rPr>
                <w:rtl/>
              </w:rPr>
            </w:pPr>
            <w:r w:rsidRPr="00102562">
              <w:rPr>
                <w:rtl/>
              </w:rPr>
              <w:t>ז. רישום ידני או עדכון של המחירים בעת הצ</w:t>
            </w:r>
            <w:r w:rsidRPr="00102562">
              <w:rPr>
                <w:rFonts w:hint="cs"/>
                <w:rtl/>
              </w:rPr>
              <w:t>ג</w:t>
            </w:r>
            <w:r w:rsidRPr="00102562">
              <w:rPr>
                <w:rtl/>
              </w:rPr>
              <w:t>ת ההזמנה.</w:t>
            </w:r>
          </w:p>
          <w:p w14:paraId="255E5FB4" w14:textId="77777777" w:rsidR="002F3FD4" w:rsidRPr="00102562" w:rsidRDefault="002F3FD4" w:rsidP="002F3FD4">
            <w:pPr>
              <w:rPr>
                <w:rtl/>
              </w:rPr>
            </w:pPr>
            <w:r w:rsidRPr="00102562">
              <w:rPr>
                <w:rFonts w:hint="cs"/>
                <w:rtl/>
              </w:rPr>
              <w:t xml:space="preserve">ח. </w:t>
            </w:r>
            <w:r w:rsidRPr="00102562">
              <w:rPr>
                <w:rtl/>
              </w:rPr>
              <w:t>שימוש בטקסטים קבועים לספק, הזמנה, שורה בהזמנה, סוג פריט שהוזמן</w:t>
            </w:r>
            <w:r w:rsidRPr="00102562">
              <w:rPr>
                <w:rFonts w:hint="cs"/>
                <w:rtl/>
              </w:rPr>
              <w:t xml:space="preserve"> וכו'.</w:t>
            </w:r>
          </w:p>
          <w:p w14:paraId="308A3EA1" w14:textId="77777777" w:rsidR="002F3FD4" w:rsidRPr="00102562" w:rsidRDefault="002F3FD4" w:rsidP="002F3FD4">
            <w:pPr>
              <w:rPr>
                <w:rtl/>
              </w:rPr>
            </w:pPr>
            <w:r w:rsidRPr="00102562">
              <w:rPr>
                <w:rFonts w:hint="cs"/>
                <w:rtl/>
              </w:rPr>
              <w:t xml:space="preserve">ט. </w:t>
            </w:r>
            <w:r w:rsidRPr="00102562">
              <w:rPr>
                <w:rtl/>
              </w:rPr>
              <w:t xml:space="preserve">אישור הזמנת רכש, הרשאות וסכומים, בתהליך </w:t>
            </w:r>
            <w:r w:rsidRPr="00102562">
              <w:rPr>
                <w:rFonts w:hint="cs"/>
              </w:rPr>
              <w:t>BPM</w:t>
            </w:r>
            <w:r w:rsidRPr="00102562">
              <w:rPr>
                <w:rFonts w:hint="cs"/>
                <w:rtl/>
              </w:rPr>
              <w:t xml:space="preserve"> של מאשרים ב</w:t>
            </w:r>
            <w:r>
              <w:rPr>
                <w:rFonts w:hint="cs"/>
                <w:rtl/>
              </w:rPr>
              <w:t>מעוצה</w:t>
            </w:r>
            <w:r w:rsidRPr="00102562">
              <w:rPr>
                <w:rFonts w:hint="cs"/>
                <w:rtl/>
              </w:rPr>
              <w:t>.</w:t>
            </w:r>
          </w:p>
          <w:p w14:paraId="42916FD8" w14:textId="77777777" w:rsidR="002F3FD4" w:rsidRPr="00102562" w:rsidRDefault="002F3FD4" w:rsidP="002F3FD4">
            <w:pPr>
              <w:rPr>
                <w:rtl/>
              </w:rPr>
            </w:pPr>
            <w:r w:rsidRPr="00102562">
              <w:rPr>
                <w:rFonts w:hint="cs"/>
                <w:rtl/>
              </w:rPr>
              <w:t>י. אופציה להוספת עמודות מקט ספק ותיאור ספק</w:t>
            </w:r>
            <w:r w:rsidRPr="00102562">
              <w:rPr>
                <w:rtl/>
              </w:rPr>
              <w:t xml:space="preserve"> </w:t>
            </w:r>
            <w:r w:rsidRPr="00102562">
              <w:rPr>
                <w:rFonts w:hint="cs"/>
                <w:rtl/>
              </w:rPr>
              <w:t xml:space="preserve">לטופס </w:t>
            </w:r>
            <w:r w:rsidRPr="00102562">
              <w:rPr>
                <w:rtl/>
              </w:rPr>
              <w:t>הזמנת רכש</w:t>
            </w:r>
            <w:r w:rsidRPr="00102562">
              <w:t>.</w:t>
            </w:r>
          </w:p>
          <w:p w14:paraId="607C84A3" w14:textId="77777777" w:rsidR="002F3FD4" w:rsidRPr="00102562" w:rsidRDefault="002F3FD4" w:rsidP="002F3FD4">
            <w:pPr>
              <w:rPr>
                <w:rtl/>
              </w:rPr>
            </w:pPr>
            <w:r w:rsidRPr="00102562">
              <w:rPr>
                <w:rFonts w:hint="cs"/>
                <w:rtl/>
              </w:rPr>
              <w:t xml:space="preserve">יא. </w:t>
            </w:r>
            <w:r w:rsidRPr="00102562">
              <w:rPr>
                <w:rtl/>
              </w:rPr>
              <w:t xml:space="preserve">משלוח הזמנה חתומה ומאושרת לספק ישירות מהמערכת </w:t>
            </w:r>
            <w:r w:rsidRPr="00102562">
              <w:rPr>
                <w:rFonts w:hint="cs"/>
                <w:rtl/>
              </w:rPr>
              <w:t>באמצעות דיוור בדוא"ל לספק ולאנשי קשר מוגדרים תחת כרטיס ספק.</w:t>
            </w:r>
            <w:r w:rsidRPr="00102562">
              <w:rPr>
                <w:rtl/>
              </w:rPr>
              <w:t xml:space="preserve"> להזמנה יצורפו כל המסמכי</w:t>
            </w:r>
            <w:r w:rsidRPr="00102562">
              <w:rPr>
                <w:rFonts w:hint="cs"/>
                <w:rtl/>
              </w:rPr>
              <w:t>ם המצורפים על פי ברירת מחדל ו/או על פי הגדרת צירוף והפצה של המשתמש.</w:t>
            </w:r>
          </w:p>
          <w:p w14:paraId="23F952E2" w14:textId="77777777" w:rsidR="002F3FD4" w:rsidRPr="00102562" w:rsidRDefault="002F3FD4" w:rsidP="002F3FD4">
            <w:pPr>
              <w:rPr>
                <w:rtl/>
              </w:rPr>
            </w:pPr>
            <w:r w:rsidRPr="00102562">
              <w:rPr>
                <w:rFonts w:hint="cs"/>
                <w:rtl/>
              </w:rPr>
              <w:t>יב. רישום ע</w:t>
            </w:r>
            <w:r w:rsidRPr="00102562">
              <w:rPr>
                <w:rtl/>
              </w:rPr>
              <w:t>דכונים מהספק בהקשר להזמנה ותיעודם במערכת</w:t>
            </w:r>
            <w:r w:rsidRPr="00102562">
              <w:rPr>
                <w:rFonts w:hint="cs"/>
                <w:rtl/>
              </w:rPr>
              <w:t>: כגון עיכובים, תאריכי אספקה, שינויים באופיין דרישה, מוביל, תיאום הובלה וכו'.</w:t>
            </w:r>
          </w:p>
          <w:p w14:paraId="2EED70A2" w14:textId="77777777" w:rsidR="002F3FD4" w:rsidRPr="00102562" w:rsidRDefault="002F3FD4" w:rsidP="002F3FD4">
            <w:pPr>
              <w:rPr>
                <w:rtl/>
              </w:rPr>
            </w:pPr>
            <w:r w:rsidRPr="00102562">
              <w:rPr>
                <w:rFonts w:hint="cs"/>
                <w:rtl/>
              </w:rPr>
              <w:t>יג. העברת התראות בדוא"ל פנימי ב</w:t>
            </w:r>
            <w:r>
              <w:rPr>
                <w:rFonts w:hint="cs"/>
                <w:rtl/>
              </w:rPr>
              <w:t>מעוצה</w:t>
            </w:r>
            <w:r w:rsidRPr="00102562">
              <w:rPr>
                <w:rFonts w:hint="cs"/>
                <w:rtl/>
              </w:rPr>
              <w:t xml:space="preserve"> על פיגור בלוחות זמנים (אספקה, התקנה, השלמת הזמנה) ליוזם, לקניין ולמנהלים על פי הגדרת רשימת מכותבים.</w:t>
            </w:r>
          </w:p>
        </w:tc>
      </w:tr>
      <w:tr w:rsidR="002F3FD4" w:rsidRPr="00102562" w14:paraId="23F84E0C" w14:textId="77777777" w:rsidTr="002F3FD4">
        <w:trPr>
          <w:trHeight w:val="209"/>
        </w:trPr>
        <w:tc>
          <w:tcPr>
            <w:tcW w:w="1660" w:type="dxa"/>
            <w:tcBorders>
              <w:bottom w:val="single" w:sz="4" w:space="0" w:color="auto"/>
            </w:tcBorders>
          </w:tcPr>
          <w:p w14:paraId="2D83F35B" w14:textId="77777777" w:rsidR="002F3FD4" w:rsidRPr="00102562" w:rsidRDefault="002F3FD4" w:rsidP="002F3FD4">
            <w:r w:rsidRPr="00D213B3">
              <w:t>Pr1.01.2</w:t>
            </w:r>
            <w:r>
              <w:t>4</w:t>
            </w:r>
            <w:r w:rsidRPr="00D213B3">
              <w:t>0</w:t>
            </w:r>
          </w:p>
        </w:tc>
        <w:tc>
          <w:tcPr>
            <w:tcW w:w="8823" w:type="dxa"/>
            <w:tcBorders>
              <w:bottom w:val="single" w:sz="4" w:space="0" w:color="auto"/>
            </w:tcBorders>
          </w:tcPr>
          <w:p w14:paraId="3A1BAE78" w14:textId="77777777" w:rsidR="002F3FD4" w:rsidRPr="00102562" w:rsidRDefault="002F3FD4" w:rsidP="002F3FD4">
            <w:pPr>
              <w:rPr>
                <w:rtl/>
              </w:rPr>
            </w:pPr>
            <w:r w:rsidRPr="00102562">
              <w:rPr>
                <w:rtl/>
              </w:rPr>
              <w:t>מעקב הזמנות במערכת:</w:t>
            </w:r>
          </w:p>
          <w:p w14:paraId="53010536" w14:textId="77777777" w:rsidR="002F3FD4" w:rsidRPr="00102562" w:rsidRDefault="002F3FD4" w:rsidP="002F3FD4">
            <w:pPr>
              <w:rPr>
                <w:rtl/>
              </w:rPr>
            </w:pPr>
            <w:r w:rsidRPr="00102562">
              <w:rPr>
                <w:rtl/>
              </w:rPr>
              <w:t xml:space="preserve">המערכת תאפשר הצגת כל הזמנות הרכש הפתוחות (עד לרמת שורת ההזמנה), באמצעות שליפתן עפ"י מגוון של קריטריונים. </w:t>
            </w:r>
          </w:p>
          <w:p w14:paraId="6931DDBA" w14:textId="77777777" w:rsidR="002F3FD4" w:rsidRPr="00102562" w:rsidRDefault="002F3FD4" w:rsidP="002F3FD4">
            <w:pPr>
              <w:rPr>
                <w:rtl/>
              </w:rPr>
            </w:pPr>
            <w:r w:rsidRPr="00102562">
              <w:rPr>
                <w:rtl/>
              </w:rPr>
              <w:t>דרישות מינימום:</w:t>
            </w:r>
          </w:p>
          <w:p w14:paraId="3914251A" w14:textId="77777777" w:rsidR="002F3FD4" w:rsidRPr="00102562" w:rsidRDefault="002F3FD4" w:rsidP="002F3FD4">
            <w:pPr>
              <w:rPr>
                <w:rtl/>
              </w:rPr>
            </w:pPr>
            <w:r w:rsidRPr="00102562">
              <w:rPr>
                <w:rtl/>
              </w:rPr>
              <w:t>א. איתור עיכובים באספק</w:t>
            </w:r>
            <w:r>
              <w:rPr>
                <w:rFonts w:hint="cs"/>
                <w:rtl/>
              </w:rPr>
              <w:t>ה</w:t>
            </w:r>
            <w:r w:rsidRPr="00102562">
              <w:rPr>
                <w:rtl/>
              </w:rPr>
              <w:t>.</w:t>
            </w:r>
          </w:p>
          <w:p w14:paraId="54E02BF0" w14:textId="77777777" w:rsidR="002F3FD4" w:rsidRPr="00102562" w:rsidRDefault="002F3FD4" w:rsidP="002F3FD4">
            <w:pPr>
              <w:rPr>
                <w:rtl/>
              </w:rPr>
            </w:pPr>
            <w:r w:rsidRPr="00102562">
              <w:rPr>
                <w:rtl/>
              </w:rPr>
              <w:t>ב. איתור הזמנות לפי תאריכי אספקה</w:t>
            </w:r>
          </w:p>
          <w:p w14:paraId="370279B1" w14:textId="77777777" w:rsidR="002F3FD4" w:rsidRPr="00102562" w:rsidRDefault="002F3FD4" w:rsidP="002F3FD4">
            <w:pPr>
              <w:rPr>
                <w:rtl/>
              </w:rPr>
            </w:pPr>
            <w:r w:rsidRPr="00102562">
              <w:rPr>
                <w:rtl/>
              </w:rPr>
              <w:t>ג. איתור לפי תאריכי כניסה-למלאי צפויים</w:t>
            </w:r>
          </w:p>
          <w:p w14:paraId="75035D87" w14:textId="77777777" w:rsidR="002F3FD4" w:rsidRDefault="002F3FD4" w:rsidP="002F3FD4">
            <w:pPr>
              <w:rPr>
                <w:rtl/>
              </w:rPr>
            </w:pPr>
            <w:r w:rsidRPr="00102562">
              <w:rPr>
                <w:rtl/>
              </w:rPr>
              <w:t>ד. איתור הזמנות צפויות לתשלום ע"פ תנאי תשלום צפויים (מבוססים על תנאי התשלום המסוכמים עם הספק)</w:t>
            </w:r>
          </w:p>
          <w:p w14:paraId="1D280945" w14:textId="77777777" w:rsidR="002F3FD4" w:rsidRPr="00102562" w:rsidRDefault="002F3FD4" w:rsidP="002F3FD4">
            <w:pPr>
              <w:rPr>
                <w:rtl/>
              </w:rPr>
            </w:pPr>
            <w:r>
              <w:rPr>
                <w:rFonts w:hint="cs"/>
                <w:rtl/>
              </w:rPr>
              <w:t xml:space="preserve">ה. </w:t>
            </w:r>
          </w:p>
        </w:tc>
      </w:tr>
      <w:tr w:rsidR="002F3FD4" w:rsidRPr="00102562" w14:paraId="41351558" w14:textId="77777777" w:rsidTr="002F3FD4">
        <w:trPr>
          <w:trHeight w:val="1226"/>
        </w:trPr>
        <w:tc>
          <w:tcPr>
            <w:tcW w:w="1660" w:type="dxa"/>
            <w:tcBorders>
              <w:bottom w:val="single" w:sz="4" w:space="0" w:color="auto"/>
            </w:tcBorders>
          </w:tcPr>
          <w:p w14:paraId="07D6DBC2" w14:textId="77777777" w:rsidR="002F3FD4" w:rsidRPr="00102562" w:rsidRDefault="002F3FD4" w:rsidP="002F3FD4">
            <w:r w:rsidRPr="00D213B3">
              <w:lastRenderedPageBreak/>
              <w:t>Pr1.01.2</w:t>
            </w:r>
            <w:r>
              <w:t>5</w:t>
            </w:r>
            <w:r w:rsidRPr="00D213B3">
              <w:t>0</w:t>
            </w:r>
          </w:p>
        </w:tc>
        <w:tc>
          <w:tcPr>
            <w:tcW w:w="8823" w:type="dxa"/>
            <w:tcBorders>
              <w:bottom w:val="single" w:sz="4" w:space="0" w:color="auto"/>
            </w:tcBorders>
          </w:tcPr>
          <w:p w14:paraId="58B95A32" w14:textId="77777777" w:rsidR="002F3FD4" w:rsidRPr="00102562" w:rsidRDefault="002F3FD4" w:rsidP="002F3FD4">
            <w:pPr>
              <w:rPr>
                <w:rtl/>
              </w:rPr>
            </w:pPr>
            <w:r w:rsidRPr="00102562">
              <w:rPr>
                <w:rFonts w:hint="cs"/>
                <w:rtl/>
              </w:rPr>
              <w:t>ניהול תהליך ביטול / שינוי הזמנה:</w:t>
            </w:r>
          </w:p>
          <w:p w14:paraId="59C61D42" w14:textId="77777777" w:rsidR="002F3FD4" w:rsidRPr="00102562" w:rsidRDefault="002F3FD4" w:rsidP="002F3FD4">
            <w:pPr>
              <w:rPr>
                <w:rtl/>
              </w:rPr>
            </w:pPr>
            <w:r w:rsidRPr="00102562">
              <w:rPr>
                <w:rFonts w:hint="cs"/>
                <w:rtl/>
              </w:rPr>
              <w:t>המערכת תאפשר לטפל בהזמנה מאושרת לפי הדרישות הבאות:</w:t>
            </w:r>
          </w:p>
          <w:p w14:paraId="205D58CD" w14:textId="77777777" w:rsidR="002F3FD4" w:rsidRPr="00102562" w:rsidRDefault="002F3FD4" w:rsidP="002F3FD4">
            <w:pPr>
              <w:rPr>
                <w:rtl/>
              </w:rPr>
            </w:pPr>
            <w:r w:rsidRPr="00102562">
              <w:rPr>
                <w:rFonts w:hint="cs"/>
                <w:rtl/>
              </w:rPr>
              <w:t xml:space="preserve">א. יכולת </w:t>
            </w:r>
            <w:r w:rsidRPr="00102562">
              <w:rPr>
                <w:rtl/>
              </w:rPr>
              <w:t>עדכון פרטים בהזמנת רכש</w:t>
            </w:r>
            <w:r w:rsidRPr="00102562">
              <w:t>.</w:t>
            </w:r>
            <w:r w:rsidRPr="00102562">
              <w:rPr>
                <w:rFonts w:hint="cs"/>
                <w:rtl/>
              </w:rPr>
              <w:t xml:space="preserve"> במידה  וה</w:t>
            </w:r>
            <w:r w:rsidRPr="00102562">
              <w:rPr>
                <w:rtl/>
              </w:rPr>
              <w:t>עדכון</w:t>
            </w:r>
            <w:r w:rsidRPr="00102562">
              <w:rPr>
                <w:rFonts w:hint="cs"/>
                <w:rtl/>
              </w:rPr>
              <w:t xml:space="preserve"> משפיע תקציבית בחריגה של מעל / מתחת לאחוז מוגדר, יחייב הפעלת תהליך </w:t>
            </w:r>
            <w:r w:rsidRPr="00102562">
              <w:rPr>
                <w:rFonts w:hint="cs"/>
              </w:rPr>
              <w:t>BPM</w:t>
            </w:r>
            <w:r w:rsidRPr="00102562">
              <w:rPr>
                <w:rFonts w:hint="cs"/>
                <w:rtl/>
              </w:rPr>
              <w:t xml:space="preserve">  מחדש של </w:t>
            </w:r>
            <w:r w:rsidRPr="00102562">
              <w:rPr>
                <w:rtl/>
              </w:rPr>
              <w:t xml:space="preserve">אישור </w:t>
            </w:r>
            <w:r w:rsidRPr="00102562">
              <w:rPr>
                <w:rFonts w:hint="cs"/>
                <w:rtl/>
              </w:rPr>
              <w:t xml:space="preserve">הזמנת הרכש בהתאם לחוקת </w:t>
            </w:r>
            <w:r w:rsidRPr="00102562">
              <w:rPr>
                <w:rtl/>
              </w:rPr>
              <w:t>הרשאות ו</w:t>
            </w:r>
            <w:r w:rsidRPr="00102562">
              <w:rPr>
                <w:rFonts w:hint="cs"/>
                <w:rtl/>
              </w:rPr>
              <w:t>היקף הזמנה / היקף שינוי.</w:t>
            </w:r>
          </w:p>
          <w:p w14:paraId="3824728F" w14:textId="77777777" w:rsidR="002F3FD4" w:rsidRPr="00102562" w:rsidRDefault="002F3FD4" w:rsidP="002F3FD4">
            <w:pPr>
              <w:rPr>
                <w:rtl/>
              </w:rPr>
            </w:pPr>
            <w:r w:rsidRPr="00102562">
              <w:rPr>
                <w:rFonts w:hint="cs"/>
                <w:rtl/>
              </w:rPr>
              <w:t xml:space="preserve">ב. המערכת תשמור </w:t>
            </w:r>
            <w:r w:rsidRPr="00102562">
              <w:rPr>
                <w:rtl/>
              </w:rPr>
              <w:t xml:space="preserve">לוג שינויים לשדות שיוגדרו. </w:t>
            </w:r>
          </w:p>
          <w:p w14:paraId="694BB9BA" w14:textId="77777777" w:rsidR="002F3FD4" w:rsidRPr="00102562" w:rsidRDefault="002F3FD4" w:rsidP="002F3FD4">
            <w:pPr>
              <w:rPr>
                <w:rtl/>
              </w:rPr>
            </w:pPr>
            <w:r w:rsidRPr="00102562">
              <w:rPr>
                <w:rFonts w:hint="cs"/>
                <w:rtl/>
              </w:rPr>
              <w:t xml:space="preserve">ג. המערכת תנהל מהדורות </w:t>
            </w:r>
            <w:r w:rsidRPr="00102562">
              <w:rPr>
                <w:rtl/>
              </w:rPr>
              <w:t>להזמנה</w:t>
            </w:r>
            <w:r w:rsidRPr="00102562">
              <w:t>.</w:t>
            </w:r>
          </w:p>
          <w:p w14:paraId="19211659" w14:textId="77777777" w:rsidR="002F3FD4" w:rsidRPr="00102562" w:rsidRDefault="002F3FD4" w:rsidP="002F3FD4">
            <w:pPr>
              <w:rPr>
                <w:rtl/>
              </w:rPr>
            </w:pPr>
            <w:r w:rsidRPr="00102562">
              <w:rPr>
                <w:rFonts w:hint="cs"/>
                <w:rtl/>
              </w:rPr>
              <w:t xml:space="preserve">ד. המערכת תנהל </w:t>
            </w:r>
            <w:r w:rsidRPr="00102562">
              <w:rPr>
                <w:rtl/>
              </w:rPr>
              <w:t xml:space="preserve">מעקב ובקרה אחר אבני דרך </w:t>
            </w:r>
            <w:r w:rsidRPr="00102562">
              <w:rPr>
                <w:rFonts w:hint="cs"/>
                <w:rtl/>
              </w:rPr>
              <w:t>על פי</w:t>
            </w:r>
            <w:r w:rsidRPr="00102562">
              <w:rPr>
                <w:rtl/>
              </w:rPr>
              <w:t xml:space="preserve"> תנאי ההזמנה ואישורן תוך שימוש ב</w:t>
            </w:r>
            <w:r w:rsidRPr="00102562">
              <w:rPr>
                <w:rFonts w:hint="cs"/>
                <w:rtl/>
              </w:rPr>
              <w:t xml:space="preserve">תהליך </w:t>
            </w:r>
            <w:r w:rsidRPr="00102562">
              <w:rPr>
                <w:rFonts w:hint="cs"/>
              </w:rPr>
              <w:t>BPM</w:t>
            </w:r>
            <w:r w:rsidRPr="00102562">
              <w:rPr>
                <w:rFonts w:hint="cs"/>
                <w:rtl/>
              </w:rPr>
              <w:t>.</w:t>
            </w:r>
          </w:p>
          <w:p w14:paraId="25631EE3" w14:textId="77777777" w:rsidR="002F3FD4" w:rsidRPr="00102562" w:rsidRDefault="002F3FD4" w:rsidP="002F3FD4">
            <w:pPr>
              <w:rPr>
                <w:rtl/>
              </w:rPr>
            </w:pPr>
            <w:r w:rsidRPr="00102562">
              <w:rPr>
                <w:rFonts w:hint="cs"/>
                <w:rtl/>
              </w:rPr>
              <w:t>ה. המערכת תהיה בעלת ממשק למערכת תקציב ל</w:t>
            </w:r>
            <w:r w:rsidRPr="00102562">
              <w:rPr>
                <w:rtl/>
              </w:rPr>
              <w:t>עדכון ה</w:t>
            </w:r>
            <w:r w:rsidRPr="00102562">
              <w:rPr>
                <w:rFonts w:hint="cs"/>
                <w:rtl/>
              </w:rPr>
              <w:t>ערך ה</w:t>
            </w:r>
            <w:r w:rsidRPr="00102562">
              <w:rPr>
                <w:rtl/>
              </w:rPr>
              <w:t>תקציב</w:t>
            </w:r>
            <w:r w:rsidRPr="00102562">
              <w:rPr>
                <w:rFonts w:hint="cs"/>
                <w:rtl/>
              </w:rPr>
              <w:t>י</w:t>
            </w:r>
            <w:r w:rsidRPr="00102562">
              <w:rPr>
                <w:rtl/>
              </w:rPr>
              <w:t xml:space="preserve"> בהתאם </w:t>
            </w:r>
            <w:r w:rsidRPr="00102562">
              <w:rPr>
                <w:rFonts w:hint="cs"/>
                <w:rtl/>
              </w:rPr>
              <w:t>לשינויים בהיקף ההזמנה.</w:t>
            </w:r>
          </w:p>
          <w:p w14:paraId="66A4BA09" w14:textId="77777777" w:rsidR="002F3FD4" w:rsidRDefault="002F3FD4" w:rsidP="002F3FD4">
            <w:pPr>
              <w:rPr>
                <w:rtl/>
              </w:rPr>
            </w:pPr>
            <w:r w:rsidRPr="00102562">
              <w:rPr>
                <w:rFonts w:hint="cs"/>
                <w:rtl/>
              </w:rPr>
              <w:t xml:space="preserve">ו. המערכת תנהל </w:t>
            </w:r>
            <w:r w:rsidRPr="00102562">
              <w:rPr>
                <w:rtl/>
              </w:rPr>
              <w:t>שמירת היסטוריית שינויים</w:t>
            </w:r>
            <w:r>
              <w:rPr>
                <w:rFonts w:hint="cs"/>
                <w:rtl/>
              </w:rPr>
              <w:t>.</w:t>
            </w:r>
          </w:p>
          <w:p w14:paraId="5881E7B9" w14:textId="77777777" w:rsidR="002F3FD4" w:rsidRDefault="002F3FD4" w:rsidP="002F3FD4">
            <w:pPr>
              <w:rPr>
                <w:rtl/>
              </w:rPr>
            </w:pPr>
            <w:r>
              <w:rPr>
                <w:rFonts w:hint="cs"/>
                <w:rtl/>
              </w:rPr>
              <w:t>ז. המערכת תאפשר הוספת שורות בהזמנה באופן יזום.</w:t>
            </w:r>
          </w:p>
          <w:p w14:paraId="0AA39919" w14:textId="77777777" w:rsidR="002F3FD4" w:rsidRPr="00102562" w:rsidRDefault="002F3FD4" w:rsidP="002F3FD4">
            <w:pPr>
              <w:rPr>
                <w:rtl/>
              </w:rPr>
            </w:pPr>
            <w:r>
              <w:rPr>
                <w:rFonts w:hint="cs"/>
                <w:rtl/>
              </w:rPr>
              <w:t>ח. המערכת תאפשר להוסיף שורות הנחה במינוס בהזמנה (טרייד אין).</w:t>
            </w:r>
          </w:p>
        </w:tc>
      </w:tr>
      <w:tr w:rsidR="002F3FD4" w:rsidRPr="00102562" w14:paraId="3A7DE35E" w14:textId="77777777" w:rsidTr="002F3FD4">
        <w:trPr>
          <w:trHeight w:val="1226"/>
        </w:trPr>
        <w:tc>
          <w:tcPr>
            <w:tcW w:w="1660" w:type="dxa"/>
            <w:tcBorders>
              <w:bottom w:val="single" w:sz="4" w:space="0" w:color="auto"/>
            </w:tcBorders>
          </w:tcPr>
          <w:p w14:paraId="2C80B2D4" w14:textId="77777777" w:rsidR="002F3FD4" w:rsidRPr="00102562" w:rsidRDefault="002F3FD4" w:rsidP="002F3FD4">
            <w:r w:rsidRPr="00D213B3">
              <w:t>Pr1.01.2</w:t>
            </w:r>
            <w:r>
              <w:t>6</w:t>
            </w:r>
            <w:r w:rsidRPr="00D213B3">
              <w:t>0</w:t>
            </w:r>
          </w:p>
        </w:tc>
        <w:tc>
          <w:tcPr>
            <w:tcW w:w="8823" w:type="dxa"/>
            <w:tcBorders>
              <w:bottom w:val="single" w:sz="4" w:space="0" w:color="auto"/>
            </w:tcBorders>
          </w:tcPr>
          <w:p w14:paraId="60592B08" w14:textId="77777777" w:rsidR="002F3FD4" w:rsidRPr="00102562" w:rsidRDefault="002F3FD4" w:rsidP="002F3FD4">
            <w:pPr>
              <w:rPr>
                <w:rtl/>
              </w:rPr>
            </w:pPr>
            <w:r w:rsidRPr="00102562">
              <w:rPr>
                <w:rFonts w:hint="cs"/>
                <w:rtl/>
              </w:rPr>
              <w:t>ניהול הסכמי מסגרת:</w:t>
            </w:r>
          </w:p>
          <w:p w14:paraId="57D4BEB3" w14:textId="77777777" w:rsidR="002F3FD4" w:rsidRPr="00102562" w:rsidRDefault="002F3FD4" w:rsidP="002F3FD4">
            <w:pPr>
              <w:rPr>
                <w:rtl/>
              </w:rPr>
            </w:pPr>
            <w:r w:rsidRPr="00102562">
              <w:rPr>
                <w:rFonts w:hint="cs"/>
                <w:rtl/>
              </w:rPr>
              <w:t>א.</w:t>
            </w:r>
            <w:r>
              <w:rPr>
                <w:rFonts w:hint="cs"/>
                <w:rtl/>
              </w:rPr>
              <w:t xml:space="preserve"> </w:t>
            </w:r>
            <w:r w:rsidRPr="00102562">
              <w:rPr>
                <w:rFonts w:hint="cs"/>
                <w:rtl/>
              </w:rPr>
              <w:t xml:space="preserve">ניהול </w:t>
            </w:r>
            <w:r w:rsidRPr="00102562">
              <w:rPr>
                <w:rtl/>
              </w:rPr>
              <w:t xml:space="preserve">הסכמי מסגרת מוגבלים </w:t>
            </w:r>
            <w:r w:rsidRPr="00102562">
              <w:rPr>
                <w:rFonts w:hint="cs"/>
                <w:rtl/>
              </w:rPr>
              <w:t>בזמן</w:t>
            </w:r>
            <w:r w:rsidRPr="00102562">
              <w:rPr>
                <w:rtl/>
              </w:rPr>
              <w:t xml:space="preserve"> </w:t>
            </w:r>
            <w:r w:rsidRPr="00102562">
              <w:rPr>
                <w:rFonts w:hint="cs"/>
                <w:rtl/>
              </w:rPr>
              <w:t xml:space="preserve">לרבות ניהול </w:t>
            </w:r>
            <w:r w:rsidRPr="00102562">
              <w:rPr>
                <w:rtl/>
              </w:rPr>
              <w:t>אופצי</w:t>
            </w:r>
            <w:r w:rsidRPr="00102562">
              <w:rPr>
                <w:rFonts w:hint="cs"/>
                <w:rtl/>
              </w:rPr>
              <w:t>ות</w:t>
            </w:r>
            <w:r w:rsidRPr="00102562">
              <w:rPr>
                <w:rtl/>
              </w:rPr>
              <w:t xml:space="preserve"> להארכתן </w:t>
            </w:r>
            <w:r w:rsidRPr="00102562">
              <w:rPr>
                <w:rFonts w:hint="cs"/>
                <w:rtl/>
              </w:rPr>
              <w:t xml:space="preserve">לרבות הגדלת ו/או העתקת היקף הביצוע לתקופה לפי </w:t>
            </w:r>
            <w:r w:rsidRPr="00102562">
              <w:rPr>
                <w:rtl/>
              </w:rPr>
              <w:t>ערך כספי בלבד וללא פריטים/עבודות</w:t>
            </w:r>
            <w:r w:rsidRPr="00102562">
              <w:rPr>
                <w:rFonts w:hint="cs"/>
                <w:rtl/>
              </w:rPr>
              <w:t>.</w:t>
            </w:r>
          </w:p>
          <w:p w14:paraId="17A4CF58" w14:textId="77777777" w:rsidR="002F3FD4" w:rsidRPr="00102562" w:rsidRDefault="002F3FD4" w:rsidP="002F3FD4">
            <w:pPr>
              <w:rPr>
                <w:rtl/>
              </w:rPr>
            </w:pPr>
            <w:r w:rsidRPr="00102562">
              <w:rPr>
                <w:rFonts w:hint="cs"/>
                <w:rtl/>
              </w:rPr>
              <w:t xml:space="preserve">ב. קישור בין הסכם המסגרת </w:t>
            </w:r>
            <w:r w:rsidRPr="00102562">
              <w:rPr>
                <w:rtl/>
              </w:rPr>
              <w:t xml:space="preserve">לספק </w:t>
            </w:r>
            <w:r w:rsidRPr="00102562">
              <w:rPr>
                <w:rFonts w:hint="cs"/>
                <w:rtl/>
              </w:rPr>
              <w:t>ול</w:t>
            </w:r>
            <w:r w:rsidRPr="00102562">
              <w:rPr>
                <w:rtl/>
              </w:rPr>
              <w:t>מחירון</w:t>
            </w:r>
            <w:r w:rsidRPr="00102562">
              <w:rPr>
                <w:rFonts w:hint="cs"/>
                <w:rtl/>
              </w:rPr>
              <w:t>.</w:t>
            </w:r>
          </w:p>
          <w:p w14:paraId="28B30F2E" w14:textId="77777777" w:rsidR="002F3FD4" w:rsidRPr="00102562" w:rsidRDefault="002F3FD4" w:rsidP="002F3FD4">
            <w:pPr>
              <w:rPr>
                <w:rtl/>
              </w:rPr>
            </w:pPr>
            <w:r w:rsidRPr="00102562">
              <w:rPr>
                <w:rFonts w:hint="cs"/>
                <w:rtl/>
              </w:rPr>
              <w:t xml:space="preserve">ג. </w:t>
            </w:r>
            <w:r w:rsidRPr="00102562">
              <w:rPr>
                <w:rtl/>
              </w:rPr>
              <w:t>פירוט הפריטים וכמויות הנרכשים וקישור ההסכם למחירון</w:t>
            </w:r>
            <w:r w:rsidRPr="00102562">
              <w:t>.</w:t>
            </w:r>
          </w:p>
          <w:p w14:paraId="785A11A1" w14:textId="77777777" w:rsidR="002F3FD4" w:rsidRPr="00102562" w:rsidRDefault="002F3FD4" w:rsidP="002F3FD4">
            <w:r w:rsidRPr="00102562">
              <w:rPr>
                <w:rFonts w:hint="cs"/>
                <w:rtl/>
              </w:rPr>
              <w:t>ד. ניהול פרמטרים ברמת הסכם</w:t>
            </w:r>
            <w:r w:rsidRPr="00102562">
              <w:rPr>
                <w:rtl/>
              </w:rPr>
              <w:t>: תנאי תשלום, חיובים שונים וכ</w:t>
            </w:r>
            <w:r w:rsidRPr="00102562">
              <w:rPr>
                <w:rFonts w:hint="cs"/>
                <w:rtl/>
              </w:rPr>
              <w:t>ו</w:t>
            </w:r>
            <w:r w:rsidRPr="00102562">
              <w:rPr>
                <w:rtl/>
              </w:rPr>
              <w:t xml:space="preserve">'. </w:t>
            </w:r>
            <w:r w:rsidRPr="00102562">
              <w:rPr>
                <w:rFonts w:hint="cs"/>
                <w:rtl/>
              </w:rPr>
              <w:t xml:space="preserve">ה. דוחות </w:t>
            </w:r>
            <w:r w:rsidRPr="00102562">
              <w:rPr>
                <w:rtl/>
              </w:rPr>
              <w:t xml:space="preserve">ניצול מול </w:t>
            </w:r>
            <w:r w:rsidRPr="00102562">
              <w:rPr>
                <w:rFonts w:hint="cs"/>
                <w:rtl/>
              </w:rPr>
              <w:t>שריון ל</w:t>
            </w:r>
            <w:r w:rsidRPr="00102562">
              <w:rPr>
                <w:rtl/>
              </w:rPr>
              <w:t>הסכם</w:t>
            </w:r>
            <w:r w:rsidRPr="00102562">
              <w:rPr>
                <w:rFonts w:hint="cs"/>
                <w:rtl/>
              </w:rPr>
              <w:t>.</w:t>
            </w:r>
            <w:r w:rsidRPr="00102562">
              <w:rPr>
                <w:rtl/>
              </w:rPr>
              <w:t xml:space="preserve"> </w:t>
            </w:r>
          </w:p>
          <w:p w14:paraId="326336FD" w14:textId="77777777" w:rsidR="002F3FD4" w:rsidRPr="00102562" w:rsidRDefault="002F3FD4" w:rsidP="002F3FD4">
            <w:pPr>
              <w:rPr>
                <w:rtl/>
              </w:rPr>
            </w:pPr>
            <w:r w:rsidRPr="00102562">
              <w:rPr>
                <w:rFonts w:hint="cs"/>
                <w:rtl/>
              </w:rPr>
              <w:t xml:space="preserve">ו. </w:t>
            </w:r>
            <w:r w:rsidRPr="00102562">
              <w:rPr>
                <w:rtl/>
              </w:rPr>
              <w:t xml:space="preserve">קישור </w:t>
            </w:r>
            <w:r w:rsidRPr="00102562">
              <w:rPr>
                <w:rFonts w:hint="cs"/>
                <w:rtl/>
              </w:rPr>
              <w:t>למסמכים, ל</w:t>
            </w:r>
            <w:r w:rsidRPr="00102562">
              <w:rPr>
                <w:rtl/>
              </w:rPr>
              <w:t>הזמנות</w:t>
            </w:r>
            <w:r w:rsidRPr="00102562">
              <w:rPr>
                <w:rFonts w:hint="cs"/>
                <w:rtl/>
              </w:rPr>
              <w:t>, ל</w:t>
            </w:r>
            <w:r w:rsidRPr="00102562">
              <w:rPr>
                <w:rtl/>
              </w:rPr>
              <w:t>חשבוניות להסכם</w:t>
            </w:r>
            <w:r w:rsidRPr="00102562">
              <w:rPr>
                <w:rFonts w:hint="cs"/>
                <w:rtl/>
              </w:rPr>
              <w:t>.</w:t>
            </w:r>
          </w:p>
          <w:p w14:paraId="23415829" w14:textId="77777777" w:rsidR="002F3FD4" w:rsidRPr="00102562" w:rsidRDefault="002F3FD4" w:rsidP="002F3FD4">
            <w:pPr>
              <w:rPr>
                <w:rtl/>
              </w:rPr>
            </w:pPr>
            <w:r w:rsidRPr="00102562">
              <w:rPr>
                <w:rFonts w:hint="cs"/>
                <w:rtl/>
              </w:rPr>
              <w:t>ז. יכולת שריון או אי שריון תקציבי ל</w:t>
            </w:r>
            <w:r w:rsidRPr="00102562">
              <w:rPr>
                <w:rtl/>
              </w:rPr>
              <w:t>הסכמי מסגרת</w:t>
            </w:r>
            <w:r w:rsidRPr="00102562">
              <w:rPr>
                <w:rFonts w:hint="cs"/>
                <w:rtl/>
              </w:rPr>
              <w:t xml:space="preserve"> (במידה ולא הוגדר שריון להסכם מסגרת השריון יתבצע ברמת הזמנה להסכם).</w:t>
            </w:r>
          </w:p>
          <w:p w14:paraId="1CDFE4FA" w14:textId="77777777" w:rsidR="002F3FD4" w:rsidRPr="00102562" w:rsidRDefault="002F3FD4" w:rsidP="002F3FD4">
            <w:pPr>
              <w:rPr>
                <w:rtl/>
              </w:rPr>
            </w:pPr>
            <w:r w:rsidRPr="00102562">
              <w:rPr>
                <w:rFonts w:hint="cs"/>
                <w:rtl/>
              </w:rPr>
              <w:t xml:space="preserve">ח. </w:t>
            </w:r>
            <w:r w:rsidRPr="00102562">
              <w:rPr>
                <w:rtl/>
              </w:rPr>
              <w:t>הגדרת הסכמים המתחדשים באופן אוטומטי אחת לתקופה ע"פ הגדרת משתמש</w:t>
            </w:r>
            <w:r w:rsidRPr="00102562">
              <w:rPr>
                <w:rFonts w:hint="cs"/>
                <w:rtl/>
              </w:rPr>
              <w:t xml:space="preserve"> ובהתאם לתהליך אישור </w:t>
            </w:r>
            <w:r w:rsidRPr="00102562">
              <w:rPr>
                <w:rFonts w:hint="cs"/>
              </w:rPr>
              <w:t>BPM</w:t>
            </w:r>
            <w:r w:rsidRPr="00102562">
              <w:rPr>
                <w:rFonts w:hint="cs"/>
                <w:rtl/>
              </w:rPr>
              <w:t>.</w:t>
            </w:r>
          </w:p>
          <w:p w14:paraId="54601A9E" w14:textId="77777777" w:rsidR="002F3FD4" w:rsidRPr="00102562" w:rsidRDefault="002F3FD4" w:rsidP="002F3FD4">
            <w:pPr>
              <w:rPr>
                <w:rtl/>
              </w:rPr>
            </w:pPr>
            <w:r w:rsidRPr="00102562">
              <w:rPr>
                <w:rFonts w:hint="cs"/>
                <w:rtl/>
              </w:rPr>
              <w:t xml:space="preserve">ט. </w:t>
            </w:r>
            <w:r w:rsidRPr="00102562">
              <w:rPr>
                <w:rtl/>
              </w:rPr>
              <w:t xml:space="preserve">הגדרת הסכמים ללא הגבלת </w:t>
            </w:r>
            <w:r w:rsidRPr="00102562">
              <w:rPr>
                <w:rFonts w:hint="cs"/>
                <w:rtl/>
              </w:rPr>
              <w:t>מ</w:t>
            </w:r>
            <w:r w:rsidRPr="00102562">
              <w:rPr>
                <w:rtl/>
              </w:rPr>
              <w:t>ועד פג תוקף</w:t>
            </w:r>
            <w:r w:rsidRPr="00102562">
              <w:rPr>
                <w:rFonts w:hint="cs"/>
                <w:rtl/>
              </w:rPr>
              <w:t>.</w:t>
            </w:r>
          </w:p>
          <w:p w14:paraId="05EA0A66" w14:textId="77777777" w:rsidR="002F3FD4" w:rsidRPr="00102562" w:rsidRDefault="002F3FD4" w:rsidP="002F3FD4">
            <w:pPr>
              <w:rPr>
                <w:rtl/>
              </w:rPr>
            </w:pPr>
            <w:r w:rsidRPr="00102562">
              <w:rPr>
                <w:rFonts w:hint="cs"/>
                <w:rtl/>
              </w:rPr>
              <w:t xml:space="preserve">י. </w:t>
            </w:r>
            <w:r w:rsidRPr="00102562">
              <w:rPr>
                <w:rtl/>
              </w:rPr>
              <w:t>תכולת ההסכם/חוזה יש להגדיר את האומדן הנדרש לפי מבנים</w:t>
            </w:r>
            <w:r w:rsidRPr="00102562">
              <w:rPr>
                <w:rtl/>
              </w:rPr>
              <w:cr/>
              <w:t>וקישור הפרויקט להסכם</w:t>
            </w:r>
            <w:r w:rsidRPr="00102562">
              <w:t xml:space="preserve">. </w:t>
            </w:r>
          </w:p>
          <w:p w14:paraId="7E9DAD36" w14:textId="77777777" w:rsidR="002F3FD4" w:rsidRPr="00102562" w:rsidRDefault="002F3FD4" w:rsidP="002F3FD4">
            <w:pPr>
              <w:rPr>
                <w:rtl/>
              </w:rPr>
            </w:pPr>
            <w:r w:rsidRPr="00102562">
              <w:rPr>
                <w:rFonts w:hint="cs"/>
                <w:rtl/>
              </w:rPr>
              <w:t xml:space="preserve">יא. </w:t>
            </w:r>
            <w:r w:rsidRPr="00102562">
              <w:rPr>
                <w:rtl/>
              </w:rPr>
              <w:t xml:space="preserve">הוספת תתי סעיף לשלבי התשלום </w:t>
            </w:r>
            <w:r w:rsidRPr="00102562">
              <w:rPr>
                <w:rFonts w:hint="cs"/>
                <w:rtl/>
              </w:rPr>
              <w:t>ואחוז תשלום.</w:t>
            </w:r>
          </w:p>
          <w:p w14:paraId="020AFFBC" w14:textId="77777777" w:rsidR="002F3FD4" w:rsidRPr="00102562" w:rsidRDefault="002F3FD4" w:rsidP="002F3FD4">
            <w:pPr>
              <w:rPr>
                <w:rtl/>
              </w:rPr>
            </w:pPr>
            <w:r w:rsidRPr="00102562">
              <w:rPr>
                <w:rFonts w:hint="cs"/>
                <w:rtl/>
              </w:rPr>
              <w:t xml:space="preserve">יב. </w:t>
            </w:r>
            <w:r w:rsidRPr="00102562">
              <w:rPr>
                <w:rtl/>
              </w:rPr>
              <w:t>הגדרת תחילה וסיום התקשרות</w:t>
            </w:r>
            <w:r w:rsidRPr="00102562">
              <w:rPr>
                <w:rFonts w:hint="cs"/>
                <w:rtl/>
              </w:rPr>
              <w:t>,</w:t>
            </w:r>
            <w:r w:rsidRPr="00102562">
              <w:rPr>
                <w:rtl/>
              </w:rPr>
              <w:t xml:space="preserve"> תיאור העבודה סעיף בפרויקט ומלל חופשי</w:t>
            </w:r>
            <w:r w:rsidRPr="00102562">
              <w:t>.</w:t>
            </w:r>
          </w:p>
          <w:p w14:paraId="7B01805F" w14:textId="77777777" w:rsidR="002F3FD4" w:rsidRPr="00102562" w:rsidRDefault="002F3FD4" w:rsidP="002F3FD4">
            <w:pPr>
              <w:rPr>
                <w:rtl/>
              </w:rPr>
            </w:pPr>
            <w:r w:rsidRPr="00102562">
              <w:rPr>
                <w:rFonts w:hint="cs"/>
                <w:rtl/>
              </w:rPr>
              <w:t>יג. הגדרת מסמכים נדרשים להסכם (כגון אישור ביטוחים, ערבויות וכו')</w:t>
            </w:r>
          </w:p>
          <w:p w14:paraId="03A6BBBF" w14:textId="77777777" w:rsidR="002F3FD4" w:rsidRPr="00102562" w:rsidRDefault="002F3FD4" w:rsidP="002F3FD4">
            <w:pPr>
              <w:rPr>
                <w:rtl/>
              </w:rPr>
            </w:pPr>
            <w:r w:rsidRPr="00102562">
              <w:rPr>
                <w:rFonts w:hint="cs"/>
                <w:rtl/>
              </w:rPr>
              <w:t xml:space="preserve">יד. </w:t>
            </w:r>
            <w:r w:rsidRPr="00102562">
              <w:rPr>
                <w:rtl/>
              </w:rPr>
              <w:t>הגדרת אבני דרך לתשלום בהזמנה כסכום מוגדר לאבן דרך או כאחוז</w:t>
            </w:r>
            <w:r w:rsidRPr="00102562">
              <w:t>.</w:t>
            </w:r>
          </w:p>
          <w:p w14:paraId="2E7D42EA" w14:textId="77777777" w:rsidR="002F3FD4" w:rsidRPr="00102562" w:rsidRDefault="002F3FD4" w:rsidP="002F3FD4">
            <w:pPr>
              <w:rPr>
                <w:rtl/>
              </w:rPr>
            </w:pPr>
            <w:r w:rsidRPr="00102562">
              <w:rPr>
                <w:rFonts w:hint="cs"/>
                <w:rtl/>
              </w:rPr>
              <w:t xml:space="preserve">טו. </w:t>
            </w:r>
            <w:r w:rsidRPr="00102562">
              <w:rPr>
                <w:rtl/>
              </w:rPr>
              <w:t>הגדרת קנסות להסכם בשל אי עמידה בהתחייבויות, קנסות בשל</w:t>
            </w:r>
          </w:p>
          <w:p w14:paraId="167CCB26" w14:textId="77777777" w:rsidR="002F3FD4" w:rsidRPr="00102562" w:rsidRDefault="002F3FD4" w:rsidP="002F3FD4">
            <w:pPr>
              <w:rPr>
                <w:rtl/>
              </w:rPr>
            </w:pPr>
            <w:r w:rsidRPr="00102562">
              <w:rPr>
                <w:rtl/>
              </w:rPr>
              <w:t>פיגור באספק</w:t>
            </w:r>
            <w:r>
              <w:rPr>
                <w:rFonts w:hint="cs"/>
                <w:rtl/>
              </w:rPr>
              <w:t>ה</w:t>
            </w:r>
            <w:r w:rsidRPr="00102562">
              <w:rPr>
                <w:rtl/>
              </w:rPr>
              <w:t>, קנסות בשל בעיות איכות</w:t>
            </w:r>
          </w:p>
          <w:p w14:paraId="4C8A36DD" w14:textId="77777777" w:rsidR="002F3FD4" w:rsidRPr="00102562" w:rsidRDefault="002F3FD4" w:rsidP="002F3FD4">
            <w:pPr>
              <w:rPr>
                <w:rtl/>
              </w:rPr>
            </w:pPr>
            <w:r w:rsidRPr="00102562">
              <w:rPr>
                <w:rFonts w:hint="cs"/>
                <w:rtl/>
              </w:rPr>
              <w:t xml:space="preserve">טז. </w:t>
            </w:r>
            <w:r w:rsidRPr="00102562">
              <w:rPr>
                <w:rtl/>
              </w:rPr>
              <w:t>מתן התראה למשתמש על ניצול יתרת הסכם הקרוב לסיום מסה"כ ההסכם</w:t>
            </w:r>
            <w:r>
              <w:rPr>
                <w:rFonts w:hint="cs"/>
                <w:rtl/>
              </w:rPr>
              <w:t xml:space="preserve"> ובאחוזים. </w:t>
            </w:r>
          </w:p>
          <w:p w14:paraId="6D678FC1" w14:textId="77777777" w:rsidR="002F3FD4" w:rsidRPr="00102562" w:rsidRDefault="002F3FD4" w:rsidP="002F3FD4">
            <w:pPr>
              <w:rPr>
                <w:rtl/>
              </w:rPr>
            </w:pPr>
            <w:r w:rsidRPr="00102562">
              <w:rPr>
                <w:rFonts w:hint="cs"/>
                <w:rtl/>
              </w:rPr>
              <w:t xml:space="preserve">יז. </w:t>
            </w:r>
            <w:r w:rsidRPr="00102562">
              <w:rPr>
                <w:rtl/>
              </w:rPr>
              <w:t>מתן התראה/חסימת משתמש בעת ביצוע תשלום מקדמות שאינן מכוסות ע"י הערבות הקיימת של הספק בשל תשלומי מקדמות</w:t>
            </w:r>
            <w:r w:rsidRPr="00102562">
              <w:t>.</w:t>
            </w:r>
          </w:p>
          <w:p w14:paraId="3902C64A" w14:textId="77777777" w:rsidR="002F3FD4" w:rsidRPr="00102562" w:rsidRDefault="002F3FD4" w:rsidP="002F3FD4">
            <w:pPr>
              <w:rPr>
                <w:rtl/>
              </w:rPr>
            </w:pPr>
            <w:r w:rsidRPr="00102562">
              <w:rPr>
                <w:rFonts w:hint="cs"/>
                <w:rtl/>
              </w:rPr>
              <w:t xml:space="preserve">יח. </w:t>
            </w:r>
            <w:r w:rsidRPr="00102562">
              <w:rPr>
                <w:rtl/>
              </w:rPr>
              <w:t>הגדרת סוגי פלטים (רשימה) נדרשים לאישור לחוזה/הסכם. כל עוד לא צורפו כל המסמכים ההכרחיים להסכם לא ניתן לשנות סטטוס</w:t>
            </w:r>
            <w:r w:rsidRPr="00102562">
              <w:rPr>
                <w:rFonts w:hint="cs"/>
                <w:rtl/>
              </w:rPr>
              <w:t xml:space="preserve"> </w:t>
            </w:r>
            <w:r w:rsidRPr="00102562">
              <w:rPr>
                <w:rtl/>
              </w:rPr>
              <w:t>ההסכם למאוש</w:t>
            </w:r>
            <w:r w:rsidRPr="00102562">
              <w:rPr>
                <w:rFonts w:hint="cs"/>
                <w:rtl/>
              </w:rPr>
              <w:t>ר.</w:t>
            </w:r>
          </w:p>
        </w:tc>
      </w:tr>
      <w:tr w:rsidR="002F3FD4" w:rsidRPr="00102562" w14:paraId="56F53679" w14:textId="77777777" w:rsidTr="002F3FD4">
        <w:trPr>
          <w:trHeight w:val="1226"/>
        </w:trPr>
        <w:tc>
          <w:tcPr>
            <w:tcW w:w="1660" w:type="dxa"/>
            <w:tcBorders>
              <w:bottom w:val="single" w:sz="4" w:space="0" w:color="auto"/>
            </w:tcBorders>
          </w:tcPr>
          <w:p w14:paraId="0A8868DD" w14:textId="77777777" w:rsidR="002F3FD4" w:rsidRPr="00102562" w:rsidRDefault="002F3FD4" w:rsidP="002F3FD4">
            <w:r w:rsidRPr="00D213B3">
              <w:lastRenderedPageBreak/>
              <w:t>Pr1.01.2</w:t>
            </w:r>
            <w:r>
              <w:t>7</w:t>
            </w:r>
            <w:r w:rsidRPr="00D213B3">
              <w:t>0</w:t>
            </w:r>
          </w:p>
        </w:tc>
        <w:tc>
          <w:tcPr>
            <w:tcW w:w="8823" w:type="dxa"/>
            <w:tcBorders>
              <w:bottom w:val="single" w:sz="4" w:space="0" w:color="auto"/>
            </w:tcBorders>
          </w:tcPr>
          <w:p w14:paraId="2E2BA65A" w14:textId="77777777" w:rsidR="002F3FD4" w:rsidRPr="00102562" w:rsidRDefault="002F3FD4" w:rsidP="002F3FD4">
            <w:pPr>
              <w:rPr>
                <w:rtl/>
              </w:rPr>
            </w:pPr>
            <w:r w:rsidRPr="00102562">
              <w:rPr>
                <w:rtl/>
              </w:rPr>
              <w:t>רישום אספק</w:t>
            </w:r>
            <w:r>
              <w:rPr>
                <w:rFonts w:hint="cs"/>
                <w:rtl/>
              </w:rPr>
              <w:t>ה</w:t>
            </w:r>
            <w:r w:rsidRPr="00102562">
              <w:rPr>
                <w:rtl/>
              </w:rPr>
              <w:t>:</w:t>
            </w:r>
          </w:p>
          <w:p w14:paraId="5B9989C9" w14:textId="77777777" w:rsidR="002F3FD4" w:rsidRPr="00102562" w:rsidRDefault="002F3FD4" w:rsidP="002F3FD4">
            <w:pPr>
              <w:rPr>
                <w:rtl/>
              </w:rPr>
            </w:pPr>
            <w:r w:rsidRPr="00102562">
              <w:rPr>
                <w:rtl/>
              </w:rPr>
              <w:t>מערכת הרכש תתעד אספק</w:t>
            </w:r>
            <w:r>
              <w:rPr>
                <w:rFonts w:hint="cs"/>
                <w:rtl/>
              </w:rPr>
              <w:t>ה</w:t>
            </w:r>
            <w:r w:rsidRPr="00102562">
              <w:rPr>
                <w:rtl/>
              </w:rPr>
              <w:t xml:space="preserve"> מספק (מסמך מקביל לתעודת משלוח המתקבלת מספק) אחת או יותר המסופקות בהתאם להזמנה.</w:t>
            </w:r>
          </w:p>
          <w:p w14:paraId="2C47BB9D" w14:textId="77777777" w:rsidR="002F3FD4" w:rsidRPr="00102562" w:rsidRDefault="002F3FD4" w:rsidP="002F3FD4">
            <w:pPr>
              <w:rPr>
                <w:rtl/>
              </w:rPr>
            </w:pPr>
            <w:r w:rsidRPr="00102562">
              <w:rPr>
                <w:rFonts w:hint="cs"/>
                <w:rtl/>
              </w:rPr>
              <w:t xml:space="preserve">במידה ומוגדרים פריטים  / מקטים מנוהלי מלאי </w:t>
            </w:r>
            <w:r w:rsidRPr="00102562">
              <w:rPr>
                <w:rtl/>
              </w:rPr>
              <w:t>–</w:t>
            </w:r>
            <w:r w:rsidRPr="00102562">
              <w:rPr>
                <w:rFonts w:hint="cs"/>
                <w:rtl/>
              </w:rPr>
              <w:t xml:space="preserve"> הרישום יפעיל אוטומטית תהליך כניסה למלאי למחסן ספציפי או למספר מחסנים, לפי הגדרת המשתמש - גורף ברמת הזמנה ו/או פרטני ברמת פריט / קבוצת פריטים.</w:t>
            </w:r>
          </w:p>
        </w:tc>
      </w:tr>
      <w:tr w:rsidR="002F3FD4" w:rsidRPr="00102562" w14:paraId="26F0963D" w14:textId="77777777" w:rsidTr="002F3FD4">
        <w:trPr>
          <w:trHeight w:val="397"/>
        </w:trPr>
        <w:tc>
          <w:tcPr>
            <w:tcW w:w="1660" w:type="dxa"/>
            <w:tcBorders>
              <w:bottom w:val="single" w:sz="4" w:space="0" w:color="auto"/>
            </w:tcBorders>
          </w:tcPr>
          <w:p w14:paraId="1837A1E4" w14:textId="77777777" w:rsidR="002F3FD4" w:rsidRPr="00102562" w:rsidRDefault="002F3FD4" w:rsidP="002F3FD4">
            <w:r w:rsidRPr="00D213B3">
              <w:t>Pr1.01.2</w:t>
            </w:r>
            <w:r>
              <w:t>8</w:t>
            </w:r>
            <w:r w:rsidRPr="00D213B3">
              <w:t>0</w:t>
            </w:r>
          </w:p>
        </w:tc>
        <w:tc>
          <w:tcPr>
            <w:tcW w:w="8823" w:type="dxa"/>
            <w:tcBorders>
              <w:bottom w:val="single" w:sz="4" w:space="0" w:color="auto"/>
            </w:tcBorders>
          </w:tcPr>
          <w:p w14:paraId="294A6AD1" w14:textId="77777777" w:rsidR="002F3FD4" w:rsidRPr="00102562" w:rsidRDefault="002F3FD4" w:rsidP="002F3FD4">
            <w:pPr>
              <w:rPr>
                <w:rtl/>
              </w:rPr>
            </w:pPr>
            <w:r w:rsidRPr="00102562">
              <w:rPr>
                <w:rtl/>
              </w:rPr>
              <w:t xml:space="preserve">המערכת תאפשר הקלדת </w:t>
            </w:r>
            <w:r>
              <w:rPr>
                <w:rtl/>
              </w:rPr>
              <w:t>אספקה</w:t>
            </w:r>
            <w:r w:rsidRPr="00102562">
              <w:rPr>
                <w:rtl/>
              </w:rPr>
              <w:t xml:space="preserve"> להזמנה יחידה או למספר הזמנות מאותו ספק או רק לחלק מהזמנה שהוזמנה מספק.</w:t>
            </w:r>
          </w:p>
        </w:tc>
      </w:tr>
      <w:tr w:rsidR="002F3FD4" w:rsidRPr="00102562" w14:paraId="19F6BDB9" w14:textId="77777777" w:rsidTr="002F3FD4">
        <w:trPr>
          <w:trHeight w:val="397"/>
        </w:trPr>
        <w:tc>
          <w:tcPr>
            <w:tcW w:w="1660" w:type="dxa"/>
            <w:tcBorders>
              <w:bottom w:val="single" w:sz="4" w:space="0" w:color="auto"/>
            </w:tcBorders>
          </w:tcPr>
          <w:p w14:paraId="76C0727B" w14:textId="77777777" w:rsidR="002F3FD4" w:rsidRPr="00102562" w:rsidRDefault="002F3FD4" w:rsidP="002F3FD4">
            <w:r w:rsidRPr="00D213B3">
              <w:t>Pr1.01.</w:t>
            </w:r>
            <w:r>
              <w:t>09</w:t>
            </w:r>
            <w:r w:rsidRPr="00D213B3">
              <w:t>0</w:t>
            </w:r>
          </w:p>
        </w:tc>
        <w:tc>
          <w:tcPr>
            <w:tcW w:w="8823" w:type="dxa"/>
            <w:tcBorders>
              <w:bottom w:val="single" w:sz="4" w:space="0" w:color="auto"/>
            </w:tcBorders>
          </w:tcPr>
          <w:p w14:paraId="4FF4CE18" w14:textId="77777777" w:rsidR="002F3FD4" w:rsidRPr="00102562" w:rsidRDefault="002F3FD4" w:rsidP="002F3FD4">
            <w:pPr>
              <w:rPr>
                <w:rtl/>
              </w:rPr>
            </w:pPr>
            <w:r w:rsidRPr="00102562">
              <w:rPr>
                <w:rtl/>
              </w:rPr>
              <w:t xml:space="preserve">המערכת תאפשר הקלדת </w:t>
            </w:r>
            <w:r>
              <w:rPr>
                <w:rtl/>
              </w:rPr>
              <w:t>אספקה</w:t>
            </w:r>
            <w:r w:rsidRPr="00102562">
              <w:rPr>
                <w:rtl/>
              </w:rPr>
              <w:t xml:space="preserve"> מתוך הזמנות פתוחות באמצעות סימון / בחירת שורות מתוך פרוט הזמנות רכש פתוחות של אותו ספק ואישור הכמויות ככמויות שסופקו במלואן או בחלקן (ע"י רישום הכמות שהגיעה בפעול מתוך ההזמנה). </w:t>
            </w:r>
          </w:p>
          <w:p w14:paraId="7D9360D5" w14:textId="77777777" w:rsidR="002F3FD4" w:rsidRPr="00102562" w:rsidRDefault="002F3FD4" w:rsidP="002F3FD4">
            <w:pPr>
              <w:rPr>
                <w:rtl/>
              </w:rPr>
            </w:pPr>
            <w:r w:rsidRPr="00102562">
              <w:rPr>
                <w:rtl/>
              </w:rPr>
              <w:t>הכמויות יהיו מבוססות על יתרות פירוט ההזמנה, אשר יתעדכנו בכמות הנותרת להספקה.</w:t>
            </w:r>
          </w:p>
        </w:tc>
      </w:tr>
      <w:tr w:rsidR="002F3FD4" w:rsidRPr="00102562" w14:paraId="69417BC7" w14:textId="77777777" w:rsidTr="002F3FD4">
        <w:trPr>
          <w:trHeight w:val="397"/>
        </w:trPr>
        <w:tc>
          <w:tcPr>
            <w:tcW w:w="1660" w:type="dxa"/>
            <w:tcBorders>
              <w:bottom w:val="single" w:sz="4" w:space="0" w:color="auto"/>
            </w:tcBorders>
          </w:tcPr>
          <w:p w14:paraId="29D91CE1" w14:textId="77777777" w:rsidR="002F3FD4" w:rsidRPr="00102562" w:rsidRDefault="002F3FD4" w:rsidP="002F3FD4">
            <w:r w:rsidRPr="00D213B3">
              <w:t>Pr1.01.3</w:t>
            </w:r>
            <w:r>
              <w:t>0</w:t>
            </w:r>
            <w:r w:rsidRPr="00D213B3">
              <w:t>0</w:t>
            </w:r>
          </w:p>
        </w:tc>
        <w:tc>
          <w:tcPr>
            <w:tcW w:w="8823" w:type="dxa"/>
            <w:tcBorders>
              <w:bottom w:val="single" w:sz="4" w:space="0" w:color="auto"/>
            </w:tcBorders>
          </w:tcPr>
          <w:p w14:paraId="09359FD6" w14:textId="77777777" w:rsidR="002F3FD4" w:rsidRPr="00102562" w:rsidRDefault="002F3FD4" w:rsidP="002F3FD4">
            <w:pPr>
              <w:rPr>
                <w:rtl/>
              </w:rPr>
            </w:pPr>
            <w:r w:rsidRPr="00102562">
              <w:rPr>
                <w:rtl/>
              </w:rPr>
              <w:t>המערכת תאפשר סגירת הזמנות לאחר קבלה חלקית או ללא קבלה כלל של ההספקה באמצעות מנגנון מאשרים.</w:t>
            </w:r>
          </w:p>
        </w:tc>
      </w:tr>
      <w:tr w:rsidR="002F3FD4" w:rsidRPr="00102562" w14:paraId="478A3C13" w14:textId="77777777" w:rsidTr="002F3FD4">
        <w:trPr>
          <w:trHeight w:val="397"/>
        </w:trPr>
        <w:tc>
          <w:tcPr>
            <w:tcW w:w="1660" w:type="dxa"/>
            <w:tcBorders>
              <w:bottom w:val="single" w:sz="4" w:space="0" w:color="auto"/>
            </w:tcBorders>
          </w:tcPr>
          <w:p w14:paraId="1036737D" w14:textId="77777777" w:rsidR="002F3FD4" w:rsidRPr="00102562" w:rsidRDefault="002F3FD4" w:rsidP="002F3FD4">
            <w:r w:rsidRPr="00D213B3">
              <w:t>Pr1.01.3</w:t>
            </w:r>
            <w:r>
              <w:t>1</w:t>
            </w:r>
            <w:r w:rsidRPr="00D213B3">
              <w:t>0</w:t>
            </w:r>
          </w:p>
        </w:tc>
        <w:tc>
          <w:tcPr>
            <w:tcW w:w="8823" w:type="dxa"/>
            <w:tcBorders>
              <w:bottom w:val="single" w:sz="4" w:space="0" w:color="auto"/>
            </w:tcBorders>
          </w:tcPr>
          <w:p w14:paraId="13F92EFF" w14:textId="77777777" w:rsidR="002F3FD4" w:rsidRPr="00102562" w:rsidRDefault="002F3FD4" w:rsidP="002F3FD4">
            <w:pPr>
              <w:rPr>
                <w:rtl/>
              </w:rPr>
            </w:pPr>
            <w:r w:rsidRPr="00102562">
              <w:rPr>
                <w:rtl/>
              </w:rPr>
              <w:t xml:space="preserve">המערכת תאפשר לציין, בעת רישום תעודת קבלת הסחורה, לכל פריט את המחסן והאיתור המסוימים הקולטים אותו. </w:t>
            </w:r>
          </w:p>
          <w:p w14:paraId="598CA309" w14:textId="77777777" w:rsidR="002F3FD4" w:rsidRPr="00102562" w:rsidRDefault="002F3FD4" w:rsidP="002F3FD4">
            <w:pPr>
              <w:rPr>
                <w:rtl/>
              </w:rPr>
            </w:pPr>
            <w:r w:rsidRPr="00102562">
              <w:rPr>
                <w:rtl/>
              </w:rPr>
              <w:t xml:space="preserve">המחסן והאיתור יכולים להשתנות מפריט לפריט. </w:t>
            </w:r>
          </w:p>
          <w:p w14:paraId="0357652B" w14:textId="77777777" w:rsidR="002F3FD4" w:rsidRDefault="002F3FD4" w:rsidP="002F3FD4">
            <w:pPr>
              <w:rPr>
                <w:rtl/>
              </w:rPr>
            </w:pPr>
            <w:r w:rsidRPr="00102562">
              <w:rPr>
                <w:rFonts w:hint="cs"/>
                <w:rtl/>
              </w:rPr>
              <w:t>סטאטוס</w:t>
            </w:r>
            <w:r w:rsidRPr="00102562">
              <w:rPr>
                <w:rtl/>
              </w:rPr>
              <w:t xml:space="preserve"> הכניסה, המוגדר למוצר כברירת מחדל (לדוגמא, "טובין", "פרויקט", "שירות" וכיו"ב) יופיע בתעודה באופן אוטומטי, אך ניתן לשנותו.</w:t>
            </w:r>
          </w:p>
          <w:p w14:paraId="4AD0CE61" w14:textId="77777777" w:rsidR="002F3FD4" w:rsidRPr="00102562" w:rsidRDefault="002F3FD4" w:rsidP="002F3FD4">
            <w:pPr>
              <w:rPr>
                <w:rtl/>
              </w:rPr>
            </w:pPr>
            <w:r>
              <w:rPr>
                <w:rFonts w:hint="cs"/>
                <w:rtl/>
              </w:rPr>
              <w:t>המערכת תכלול אופציה לבקרה על איכות הסחורה שהתקבלה מהספק.</w:t>
            </w:r>
          </w:p>
        </w:tc>
      </w:tr>
      <w:tr w:rsidR="002F3FD4" w:rsidRPr="00102562" w14:paraId="3AC59AC9" w14:textId="77777777" w:rsidTr="002F3FD4">
        <w:trPr>
          <w:trHeight w:val="197"/>
        </w:trPr>
        <w:tc>
          <w:tcPr>
            <w:tcW w:w="1660" w:type="dxa"/>
            <w:tcBorders>
              <w:bottom w:val="single" w:sz="4" w:space="0" w:color="auto"/>
            </w:tcBorders>
          </w:tcPr>
          <w:p w14:paraId="1D2F80C4" w14:textId="77777777" w:rsidR="002F3FD4" w:rsidRPr="00102562" w:rsidRDefault="002F3FD4" w:rsidP="002F3FD4">
            <w:r w:rsidRPr="00D213B3">
              <w:t>Pr1.01.3</w:t>
            </w:r>
            <w:r>
              <w:t>2</w:t>
            </w:r>
            <w:r w:rsidRPr="00D213B3">
              <w:t>0</w:t>
            </w:r>
          </w:p>
        </w:tc>
        <w:tc>
          <w:tcPr>
            <w:tcW w:w="8823" w:type="dxa"/>
            <w:tcBorders>
              <w:bottom w:val="single" w:sz="4" w:space="0" w:color="auto"/>
            </w:tcBorders>
          </w:tcPr>
          <w:p w14:paraId="426BAD34" w14:textId="77777777" w:rsidR="002F3FD4" w:rsidRPr="00102562" w:rsidRDefault="002F3FD4" w:rsidP="002F3FD4">
            <w:pPr>
              <w:rPr>
                <w:rtl/>
              </w:rPr>
            </w:pPr>
            <w:r w:rsidRPr="00102562">
              <w:rPr>
                <w:rtl/>
              </w:rPr>
              <w:t>קישור מנות ומסט"ב:</w:t>
            </w:r>
          </w:p>
          <w:p w14:paraId="37E0811A" w14:textId="77777777" w:rsidR="002F3FD4" w:rsidRPr="00102562" w:rsidRDefault="002F3FD4" w:rsidP="002F3FD4">
            <w:pPr>
              <w:rPr>
                <w:rtl/>
              </w:rPr>
            </w:pPr>
            <w:r w:rsidRPr="00102562">
              <w:rPr>
                <w:rtl/>
              </w:rPr>
              <w:t>עבור מוצרים המנוהלים במנות (כמו מדי מים, מחשבים וכיו"ב), ירשם בתעודה מספר המנה המוגדר ע" הספק, או שהמערכת תספק מספר פנימי משלה (על-פי בחירת המשתמש). מספרים סידוריים ניתנים לקישור באופן דומה (היינו, או על בסיס מספר קיים שהוגדר ע"י הספק, או כזה שמקושר ע"י המערכת).</w:t>
            </w:r>
          </w:p>
        </w:tc>
      </w:tr>
      <w:tr w:rsidR="002F3FD4" w:rsidRPr="00102562" w14:paraId="1E9971EB" w14:textId="77777777" w:rsidTr="002F3FD4">
        <w:trPr>
          <w:trHeight w:val="197"/>
        </w:trPr>
        <w:tc>
          <w:tcPr>
            <w:tcW w:w="1660" w:type="dxa"/>
            <w:tcBorders>
              <w:bottom w:val="single" w:sz="4" w:space="0" w:color="auto"/>
            </w:tcBorders>
          </w:tcPr>
          <w:p w14:paraId="49CFF0C7" w14:textId="77777777" w:rsidR="002F3FD4" w:rsidRPr="00102562" w:rsidRDefault="002F3FD4" w:rsidP="002F3FD4">
            <w:r w:rsidRPr="00D213B3">
              <w:t>Pr1.01.3</w:t>
            </w:r>
            <w:r>
              <w:t>3</w:t>
            </w:r>
            <w:r w:rsidRPr="00D213B3">
              <w:t>0</w:t>
            </w:r>
          </w:p>
        </w:tc>
        <w:tc>
          <w:tcPr>
            <w:tcW w:w="8823" w:type="dxa"/>
            <w:tcBorders>
              <w:bottom w:val="single" w:sz="4" w:space="0" w:color="auto"/>
            </w:tcBorders>
          </w:tcPr>
          <w:p w14:paraId="4954E160" w14:textId="77777777" w:rsidR="002F3FD4" w:rsidRPr="00102562" w:rsidRDefault="002F3FD4" w:rsidP="002F3FD4">
            <w:pPr>
              <w:rPr>
                <w:rtl/>
              </w:rPr>
            </w:pPr>
            <w:r w:rsidRPr="00102562">
              <w:rPr>
                <w:rtl/>
              </w:rPr>
              <w:t xml:space="preserve">המערכת תאפשר הזנת מספר מקטים לאותו מוצר ולפחות: מקט יצרן, מקט פנימי של </w:t>
            </w:r>
            <w:r>
              <w:rPr>
                <w:rFonts w:hint="cs"/>
                <w:rtl/>
              </w:rPr>
              <w:t>המעוצה</w:t>
            </w:r>
            <w:r w:rsidRPr="00102562">
              <w:rPr>
                <w:rtl/>
              </w:rPr>
              <w:t>.</w:t>
            </w:r>
          </w:p>
          <w:p w14:paraId="58570CF8" w14:textId="77777777" w:rsidR="002F3FD4" w:rsidRPr="00102562" w:rsidRDefault="002F3FD4" w:rsidP="002F3FD4">
            <w:pPr>
              <w:rPr>
                <w:rtl/>
              </w:rPr>
            </w:pPr>
            <w:r w:rsidRPr="00102562">
              <w:rPr>
                <w:rtl/>
              </w:rPr>
              <w:t>במידה והמוצר הינו מסט"ב ניתן יהיה להזין מספר סידורי לכל אחד מהפרטים לאותו מקט</w:t>
            </w:r>
          </w:p>
        </w:tc>
      </w:tr>
      <w:tr w:rsidR="002F3FD4" w:rsidRPr="00102562" w14:paraId="6551923F" w14:textId="77777777" w:rsidTr="002F3FD4">
        <w:trPr>
          <w:trHeight w:val="197"/>
        </w:trPr>
        <w:tc>
          <w:tcPr>
            <w:tcW w:w="1660" w:type="dxa"/>
            <w:tcBorders>
              <w:bottom w:val="single" w:sz="4" w:space="0" w:color="auto"/>
            </w:tcBorders>
          </w:tcPr>
          <w:p w14:paraId="7FB40674" w14:textId="77777777" w:rsidR="002F3FD4" w:rsidRPr="00102562" w:rsidRDefault="002F3FD4" w:rsidP="002F3FD4">
            <w:r w:rsidRPr="00D213B3">
              <w:t>Pr1.01.3</w:t>
            </w:r>
            <w:r>
              <w:t>4</w:t>
            </w:r>
            <w:r w:rsidRPr="00D213B3">
              <w:t>0</w:t>
            </w:r>
          </w:p>
        </w:tc>
        <w:tc>
          <w:tcPr>
            <w:tcW w:w="8823" w:type="dxa"/>
            <w:tcBorders>
              <w:bottom w:val="single" w:sz="4" w:space="0" w:color="auto"/>
            </w:tcBorders>
          </w:tcPr>
          <w:p w14:paraId="38689849" w14:textId="77777777" w:rsidR="002F3FD4" w:rsidRPr="00102562" w:rsidRDefault="002F3FD4" w:rsidP="002F3FD4">
            <w:pPr>
              <w:rPr>
                <w:rtl/>
              </w:rPr>
            </w:pPr>
            <w:r w:rsidRPr="00102562">
              <w:rPr>
                <w:rtl/>
              </w:rPr>
              <w:t>המערכת תאפשר הזנת כמויות שסופקו הן במסמך מקביל לתעודת משלוח ספק או במסמך מקביל לחשבונית ספק.</w:t>
            </w:r>
          </w:p>
          <w:p w14:paraId="1FA70402" w14:textId="77777777" w:rsidR="002F3FD4" w:rsidRPr="00102562" w:rsidRDefault="002F3FD4" w:rsidP="002F3FD4">
            <w:pPr>
              <w:rPr>
                <w:rtl/>
              </w:rPr>
            </w:pPr>
            <w:r w:rsidRPr="00102562">
              <w:rPr>
                <w:rtl/>
              </w:rPr>
              <w:t>המערכת תרשום את הכמות במלאי במעמד אישור הכמויות באחד משני המסמכים.</w:t>
            </w:r>
          </w:p>
        </w:tc>
      </w:tr>
      <w:tr w:rsidR="002F3FD4" w:rsidRPr="00102562" w14:paraId="47FD0927" w14:textId="77777777" w:rsidTr="002F3FD4">
        <w:trPr>
          <w:trHeight w:val="197"/>
        </w:trPr>
        <w:tc>
          <w:tcPr>
            <w:tcW w:w="1660" w:type="dxa"/>
            <w:tcBorders>
              <w:bottom w:val="single" w:sz="4" w:space="0" w:color="auto"/>
            </w:tcBorders>
          </w:tcPr>
          <w:p w14:paraId="05646CB5" w14:textId="77777777" w:rsidR="002F3FD4" w:rsidRPr="00102562" w:rsidRDefault="002F3FD4" w:rsidP="002F3FD4">
            <w:r w:rsidRPr="00D213B3">
              <w:t>Pr1.01.3</w:t>
            </w:r>
            <w:r>
              <w:t>5</w:t>
            </w:r>
            <w:r w:rsidRPr="00D213B3">
              <w:t>0</w:t>
            </w:r>
          </w:p>
        </w:tc>
        <w:tc>
          <w:tcPr>
            <w:tcW w:w="8823" w:type="dxa"/>
            <w:tcBorders>
              <w:bottom w:val="single" w:sz="4" w:space="0" w:color="auto"/>
            </w:tcBorders>
          </w:tcPr>
          <w:p w14:paraId="78AB0BDB" w14:textId="77777777" w:rsidR="002F3FD4" w:rsidRPr="00102562" w:rsidRDefault="002F3FD4" w:rsidP="002F3FD4">
            <w:pPr>
              <w:rPr>
                <w:rtl/>
              </w:rPr>
            </w:pPr>
            <w:r w:rsidRPr="00102562">
              <w:rPr>
                <w:rtl/>
              </w:rPr>
              <w:t>מערכת הרכש תאפשר רישום הכמויות באחת משלושת הצורות לפחות:</w:t>
            </w:r>
          </w:p>
          <w:p w14:paraId="54F2C1ED" w14:textId="77777777" w:rsidR="002F3FD4" w:rsidRPr="00102562" w:rsidRDefault="002F3FD4" w:rsidP="002F3FD4">
            <w:pPr>
              <w:rPr>
                <w:rtl/>
              </w:rPr>
            </w:pPr>
            <w:r w:rsidRPr="00102562">
              <w:rPr>
                <w:rtl/>
              </w:rPr>
              <w:t>א. רישום למחסן מלאי</w:t>
            </w:r>
          </w:p>
          <w:p w14:paraId="00067433" w14:textId="77777777" w:rsidR="002F3FD4" w:rsidRPr="00102562" w:rsidRDefault="002F3FD4" w:rsidP="002F3FD4">
            <w:pPr>
              <w:rPr>
                <w:rtl/>
              </w:rPr>
            </w:pPr>
            <w:r w:rsidRPr="00102562">
              <w:rPr>
                <w:rtl/>
              </w:rPr>
              <w:t>ב. רישום למחסן פרויקט ("וירטואלי")</w:t>
            </w:r>
          </w:p>
          <w:p w14:paraId="12A46680" w14:textId="77777777" w:rsidR="002F3FD4" w:rsidRPr="00102562" w:rsidRDefault="002F3FD4" w:rsidP="002F3FD4">
            <w:pPr>
              <w:rPr>
                <w:rtl/>
              </w:rPr>
            </w:pPr>
            <w:r w:rsidRPr="00102562">
              <w:rPr>
                <w:rtl/>
              </w:rPr>
              <w:t>ג. רישום כפריט נצרך שאינו דורש רישום מלאי.</w:t>
            </w:r>
          </w:p>
        </w:tc>
      </w:tr>
      <w:tr w:rsidR="002F3FD4" w:rsidRPr="00102562" w14:paraId="2FC4B76A" w14:textId="77777777" w:rsidTr="002F3FD4">
        <w:trPr>
          <w:trHeight w:val="197"/>
        </w:trPr>
        <w:tc>
          <w:tcPr>
            <w:tcW w:w="1660" w:type="dxa"/>
            <w:tcBorders>
              <w:bottom w:val="single" w:sz="4" w:space="0" w:color="auto"/>
            </w:tcBorders>
          </w:tcPr>
          <w:p w14:paraId="5154FDB2" w14:textId="77777777" w:rsidR="002F3FD4" w:rsidRPr="00102562" w:rsidRDefault="002F3FD4" w:rsidP="002F3FD4">
            <w:r w:rsidRPr="00D213B3">
              <w:t>Pr1.01.3</w:t>
            </w:r>
            <w:r>
              <w:t>6</w:t>
            </w:r>
            <w:r w:rsidRPr="00D213B3">
              <w:t>0</w:t>
            </w:r>
          </w:p>
        </w:tc>
        <w:tc>
          <w:tcPr>
            <w:tcW w:w="8823" w:type="dxa"/>
            <w:tcBorders>
              <w:bottom w:val="single" w:sz="4" w:space="0" w:color="auto"/>
            </w:tcBorders>
          </w:tcPr>
          <w:p w14:paraId="449565D6" w14:textId="77777777" w:rsidR="002F3FD4" w:rsidRPr="00102562" w:rsidRDefault="002F3FD4" w:rsidP="002F3FD4">
            <w:pPr>
              <w:rPr>
                <w:rtl/>
              </w:rPr>
            </w:pPr>
            <w:r w:rsidRPr="00102562">
              <w:rPr>
                <w:rtl/>
              </w:rPr>
              <w:t>המערכת תאפשר קישור סעיף תקציבי ו/או פרויקט במסמך קבלת סחורה המוקלד במערכת.</w:t>
            </w:r>
          </w:p>
          <w:p w14:paraId="3270AA38" w14:textId="77777777" w:rsidR="002F3FD4" w:rsidRPr="00102562" w:rsidRDefault="002F3FD4" w:rsidP="002F3FD4">
            <w:pPr>
              <w:rPr>
                <w:rtl/>
              </w:rPr>
            </w:pPr>
            <w:r w:rsidRPr="00102562">
              <w:rPr>
                <w:rtl/>
              </w:rPr>
              <w:t xml:space="preserve">ניתן להעמיס את עלויות הפריטים הנרכשים על גבי מוצרים אחרים או על פקודות עבודה מסוימות </w:t>
            </w:r>
          </w:p>
          <w:p w14:paraId="273EFA44" w14:textId="77777777" w:rsidR="002F3FD4" w:rsidRPr="00102562" w:rsidRDefault="002F3FD4" w:rsidP="002F3FD4">
            <w:pPr>
              <w:rPr>
                <w:rtl/>
              </w:rPr>
            </w:pPr>
            <w:r w:rsidRPr="00102562">
              <w:rPr>
                <w:rtl/>
              </w:rPr>
              <w:t>הערה:</w:t>
            </w:r>
          </w:p>
          <w:p w14:paraId="3613C6F7" w14:textId="77777777" w:rsidR="002F3FD4" w:rsidRPr="00102562" w:rsidRDefault="002F3FD4" w:rsidP="002F3FD4">
            <w:pPr>
              <w:rPr>
                <w:rtl/>
              </w:rPr>
            </w:pPr>
            <w:r w:rsidRPr="00102562">
              <w:rPr>
                <w:rtl/>
              </w:rPr>
              <w:t>ראה גם דרישות מקבילות במערכת ניהול פרויקטים ותחזוקה בנושא זה</w:t>
            </w:r>
          </w:p>
        </w:tc>
      </w:tr>
      <w:tr w:rsidR="002F3FD4" w:rsidRPr="00102562" w14:paraId="4223F0B5" w14:textId="77777777" w:rsidTr="002F3FD4">
        <w:trPr>
          <w:trHeight w:val="197"/>
        </w:trPr>
        <w:tc>
          <w:tcPr>
            <w:tcW w:w="1660" w:type="dxa"/>
            <w:tcBorders>
              <w:bottom w:val="single" w:sz="4" w:space="0" w:color="auto"/>
            </w:tcBorders>
          </w:tcPr>
          <w:p w14:paraId="28BD3480" w14:textId="77777777" w:rsidR="002F3FD4" w:rsidRPr="00102562" w:rsidRDefault="002F3FD4" w:rsidP="002F3FD4">
            <w:r w:rsidRPr="00D213B3">
              <w:t>Pr1.01.3</w:t>
            </w:r>
            <w:r>
              <w:t>7</w:t>
            </w:r>
            <w:r w:rsidRPr="00D213B3">
              <w:t>0</w:t>
            </w:r>
          </w:p>
        </w:tc>
        <w:tc>
          <w:tcPr>
            <w:tcW w:w="8823" w:type="dxa"/>
            <w:tcBorders>
              <w:bottom w:val="single" w:sz="4" w:space="0" w:color="auto"/>
            </w:tcBorders>
          </w:tcPr>
          <w:p w14:paraId="7D93E7EA" w14:textId="77777777" w:rsidR="002F3FD4" w:rsidRPr="00102562" w:rsidRDefault="002F3FD4" w:rsidP="002F3FD4">
            <w:pPr>
              <w:rPr>
                <w:rtl/>
              </w:rPr>
            </w:pPr>
            <w:r w:rsidRPr="00102562">
              <w:rPr>
                <w:rtl/>
              </w:rPr>
              <w:t>רישום החזרות סחורה:</w:t>
            </w:r>
          </w:p>
          <w:p w14:paraId="2E34FEE9" w14:textId="77777777" w:rsidR="002F3FD4" w:rsidRPr="00102562" w:rsidRDefault="002F3FD4" w:rsidP="002F3FD4">
            <w:pPr>
              <w:rPr>
                <w:rtl/>
              </w:rPr>
            </w:pPr>
            <w:r w:rsidRPr="00102562">
              <w:rPr>
                <w:rtl/>
              </w:rPr>
              <w:lastRenderedPageBreak/>
              <w:t xml:space="preserve">המערכת תאפשר לתעד החזרות סחורה לספקים במסגרת מסמך הזנת קבלת סחורה, ע"י ציון כמויות שליליות, או לחילופין, שימוש בסוג מסמך נוסף במערכת מסוג תעודות החזרה לספק שיועדו במיוחד לשם כך. </w:t>
            </w:r>
          </w:p>
        </w:tc>
      </w:tr>
      <w:tr w:rsidR="002F3FD4" w:rsidRPr="00102562" w14:paraId="4EBA8A58" w14:textId="77777777" w:rsidTr="002F3FD4">
        <w:trPr>
          <w:trHeight w:val="197"/>
        </w:trPr>
        <w:tc>
          <w:tcPr>
            <w:tcW w:w="1660" w:type="dxa"/>
            <w:tcBorders>
              <w:bottom w:val="single" w:sz="4" w:space="0" w:color="auto"/>
            </w:tcBorders>
          </w:tcPr>
          <w:p w14:paraId="77D63534" w14:textId="77777777" w:rsidR="002F3FD4" w:rsidRPr="00102562" w:rsidRDefault="002F3FD4" w:rsidP="002F3FD4">
            <w:r w:rsidRPr="00D213B3">
              <w:lastRenderedPageBreak/>
              <w:t>Pr1.01.3</w:t>
            </w:r>
            <w:r>
              <w:t>8</w:t>
            </w:r>
            <w:r w:rsidRPr="00D213B3">
              <w:t>0</w:t>
            </w:r>
          </w:p>
        </w:tc>
        <w:tc>
          <w:tcPr>
            <w:tcW w:w="8823" w:type="dxa"/>
            <w:tcBorders>
              <w:bottom w:val="single" w:sz="4" w:space="0" w:color="auto"/>
            </w:tcBorders>
          </w:tcPr>
          <w:p w14:paraId="6FC409D8" w14:textId="77777777" w:rsidR="002F3FD4" w:rsidRPr="00102562" w:rsidRDefault="002F3FD4" w:rsidP="002F3FD4">
            <w:pPr>
              <w:rPr>
                <w:rtl/>
              </w:rPr>
            </w:pPr>
            <w:r w:rsidRPr="00102562">
              <w:rPr>
                <w:rtl/>
              </w:rPr>
              <w:t xml:space="preserve">ניתן יהיה ליצור מסמכים אלו: תעודת קבלה ותעודת זיכוי, על בסיס תעודת קבלה מספק או עפ"י הזמנת רכש קיימות במערכת. </w:t>
            </w:r>
          </w:p>
        </w:tc>
      </w:tr>
      <w:tr w:rsidR="002F3FD4" w:rsidRPr="00102562" w14:paraId="2CFE179A" w14:textId="77777777" w:rsidTr="002F3FD4">
        <w:trPr>
          <w:trHeight w:val="197"/>
        </w:trPr>
        <w:tc>
          <w:tcPr>
            <w:tcW w:w="1660" w:type="dxa"/>
            <w:tcBorders>
              <w:bottom w:val="single" w:sz="4" w:space="0" w:color="auto"/>
            </w:tcBorders>
          </w:tcPr>
          <w:p w14:paraId="655A3AF1" w14:textId="77777777" w:rsidR="002F3FD4" w:rsidRPr="00102562" w:rsidRDefault="002F3FD4" w:rsidP="002F3FD4">
            <w:r w:rsidRPr="00D213B3">
              <w:t>Pr1.01.</w:t>
            </w:r>
            <w:r>
              <w:t>39</w:t>
            </w:r>
            <w:r w:rsidRPr="00D213B3">
              <w:t>0</w:t>
            </w:r>
          </w:p>
        </w:tc>
        <w:tc>
          <w:tcPr>
            <w:tcW w:w="8823" w:type="dxa"/>
            <w:tcBorders>
              <w:bottom w:val="single" w:sz="4" w:space="0" w:color="auto"/>
            </w:tcBorders>
          </w:tcPr>
          <w:p w14:paraId="51941BBF" w14:textId="77777777" w:rsidR="002F3FD4" w:rsidRPr="00102562" w:rsidRDefault="002F3FD4" w:rsidP="002F3FD4">
            <w:pPr>
              <w:rPr>
                <w:rtl/>
              </w:rPr>
            </w:pPr>
            <w:r w:rsidRPr="00102562">
              <w:rPr>
                <w:rtl/>
              </w:rPr>
              <w:t>תעודת קבלת הסחורה מספק (מקביל לתעודת משלוח ספק), יעודכנו אוטומטית כמותית:</w:t>
            </w:r>
          </w:p>
          <w:p w14:paraId="39F95351" w14:textId="77777777" w:rsidR="002F3FD4" w:rsidRPr="00102562" w:rsidRDefault="002F3FD4" w:rsidP="002F3FD4">
            <w:pPr>
              <w:rPr>
                <w:rtl/>
              </w:rPr>
            </w:pPr>
            <w:r w:rsidRPr="00102562">
              <w:rPr>
                <w:rtl/>
              </w:rPr>
              <w:t>כמותית: תוספת כמות רשומה מכל מקט</w:t>
            </w:r>
          </w:p>
        </w:tc>
      </w:tr>
      <w:tr w:rsidR="002F3FD4" w:rsidRPr="00102562" w14:paraId="45FB4CC5" w14:textId="77777777" w:rsidTr="002F3FD4">
        <w:trPr>
          <w:trHeight w:val="197"/>
        </w:trPr>
        <w:tc>
          <w:tcPr>
            <w:tcW w:w="1660" w:type="dxa"/>
            <w:tcBorders>
              <w:bottom w:val="single" w:sz="4" w:space="0" w:color="auto"/>
            </w:tcBorders>
          </w:tcPr>
          <w:p w14:paraId="2ADC4C3C" w14:textId="77777777" w:rsidR="002F3FD4" w:rsidRPr="00102562" w:rsidRDefault="002F3FD4" w:rsidP="002F3FD4">
            <w:r w:rsidRPr="00D213B3">
              <w:t>Pr1.01.4</w:t>
            </w:r>
            <w:r>
              <w:t>0</w:t>
            </w:r>
            <w:r w:rsidRPr="00D213B3">
              <w:t>0</w:t>
            </w:r>
          </w:p>
        </w:tc>
        <w:tc>
          <w:tcPr>
            <w:tcW w:w="8823" w:type="dxa"/>
            <w:tcBorders>
              <w:bottom w:val="single" w:sz="4" w:space="0" w:color="auto"/>
            </w:tcBorders>
          </w:tcPr>
          <w:p w14:paraId="606552BE" w14:textId="77777777" w:rsidR="002F3FD4" w:rsidRPr="00102562" w:rsidRDefault="002F3FD4" w:rsidP="002F3FD4">
            <w:pPr>
              <w:rPr>
                <w:rtl/>
              </w:rPr>
            </w:pPr>
            <w:r w:rsidRPr="00102562">
              <w:rPr>
                <w:rtl/>
              </w:rPr>
              <w:t>זיכויים שהתקבלו בשל ההחזרה, יעודכנו אוטומטית חשבונאית וכמותית:</w:t>
            </w:r>
          </w:p>
          <w:p w14:paraId="2A241EAA" w14:textId="77777777" w:rsidR="002F3FD4" w:rsidRPr="00102562" w:rsidRDefault="002F3FD4" w:rsidP="002F3FD4">
            <w:pPr>
              <w:rPr>
                <w:rtl/>
              </w:rPr>
            </w:pPr>
            <w:r w:rsidRPr="00102562">
              <w:rPr>
                <w:rtl/>
              </w:rPr>
              <w:t>חשבונאית : רישום תנועה בכרטיס ספק (גם אם לא התקבלה חשבונית זיכוי מספק)</w:t>
            </w:r>
          </w:p>
          <w:p w14:paraId="46B918DA" w14:textId="77777777" w:rsidR="002F3FD4" w:rsidRPr="00102562" w:rsidRDefault="002F3FD4" w:rsidP="002F3FD4">
            <w:pPr>
              <w:rPr>
                <w:rtl/>
              </w:rPr>
            </w:pPr>
            <w:r w:rsidRPr="00102562">
              <w:rPr>
                <w:rtl/>
              </w:rPr>
              <w:t>כמותית: הפחתת כמויות רשומות מכל מקט.</w:t>
            </w:r>
          </w:p>
        </w:tc>
      </w:tr>
      <w:tr w:rsidR="002F3FD4" w:rsidRPr="00102562" w14:paraId="50CCB481" w14:textId="77777777" w:rsidTr="002F3FD4">
        <w:trPr>
          <w:trHeight w:val="373"/>
        </w:trPr>
        <w:tc>
          <w:tcPr>
            <w:tcW w:w="1660" w:type="dxa"/>
            <w:tcBorders>
              <w:top w:val="single" w:sz="4" w:space="0" w:color="auto"/>
              <w:bottom w:val="single" w:sz="4" w:space="0" w:color="auto"/>
            </w:tcBorders>
          </w:tcPr>
          <w:p w14:paraId="54BCF8C8" w14:textId="77777777" w:rsidR="002F3FD4" w:rsidRPr="00102562" w:rsidRDefault="002F3FD4" w:rsidP="002F3FD4">
            <w:r w:rsidRPr="00D213B3">
              <w:t>Pr1.01.4</w:t>
            </w:r>
            <w:r>
              <w:t>1</w:t>
            </w:r>
            <w:r w:rsidRPr="00D213B3">
              <w:t>0</w:t>
            </w:r>
          </w:p>
        </w:tc>
        <w:tc>
          <w:tcPr>
            <w:tcW w:w="8823" w:type="dxa"/>
            <w:tcBorders>
              <w:top w:val="single" w:sz="4" w:space="0" w:color="auto"/>
              <w:bottom w:val="single" w:sz="4" w:space="0" w:color="auto"/>
            </w:tcBorders>
          </w:tcPr>
          <w:p w14:paraId="70A0FAFA" w14:textId="77777777" w:rsidR="002F3FD4" w:rsidRPr="00102562" w:rsidRDefault="002F3FD4" w:rsidP="002F3FD4">
            <w:pPr>
              <w:rPr>
                <w:rtl/>
              </w:rPr>
            </w:pPr>
            <w:r w:rsidRPr="00102562">
              <w:rPr>
                <w:rtl/>
              </w:rPr>
              <w:t>חשבוניות (מס) מספק</w:t>
            </w:r>
          </w:p>
          <w:p w14:paraId="6AC93F5B" w14:textId="77777777" w:rsidR="002F3FD4" w:rsidRPr="00102562" w:rsidRDefault="002F3FD4" w:rsidP="002F3FD4">
            <w:pPr>
              <w:rPr>
                <w:rtl/>
              </w:rPr>
            </w:pPr>
            <w:r w:rsidRPr="00102562">
              <w:rPr>
                <w:rtl/>
              </w:rPr>
              <w:t xml:space="preserve">המערכת תאפשר קליטת חשבוניות הספק תוך קישורן להזמנות רכש ו/או לתעודות קבלת סחורה מספק בהתאם למקרה. </w:t>
            </w:r>
          </w:p>
          <w:p w14:paraId="45906DAF" w14:textId="77777777" w:rsidR="002F3FD4" w:rsidRPr="00102562" w:rsidRDefault="002F3FD4" w:rsidP="002F3FD4">
            <w:pPr>
              <w:rPr>
                <w:rtl/>
              </w:rPr>
            </w:pPr>
            <w:r w:rsidRPr="00102562">
              <w:rPr>
                <w:rtl/>
              </w:rPr>
              <w:t>קישור זה יאפשר משיכת נתונים כגון מחירים והנחות, תנאי תשלום, יתרות בהזמנה שטרם סופקו, כמויות שהתקבלו וכדומה.</w:t>
            </w:r>
          </w:p>
        </w:tc>
      </w:tr>
      <w:tr w:rsidR="002F3FD4" w:rsidRPr="00102562" w14:paraId="486F3F92" w14:textId="77777777" w:rsidTr="002F3FD4">
        <w:trPr>
          <w:trHeight w:val="373"/>
        </w:trPr>
        <w:tc>
          <w:tcPr>
            <w:tcW w:w="1660" w:type="dxa"/>
            <w:tcBorders>
              <w:top w:val="single" w:sz="4" w:space="0" w:color="auto"/>
              <w:bottom w:val="single" w:sz="4" w:space="0" w:color="auto"/>
            </w:tcBorders>
          </w:tcPr>
          <w:p w14:paraId="5835A236" w14:textId="77777777" w:rsidR="002F3FD4" w:rsidRPr="00102562" w:rsidRDefault="002F3FD4" w:rsidP="002F3FD4">
            <w:r w:rsidRPr="00D213B3">
              <w:t>Pr1.01.4</w:t>
            </w:r>
            <w:r>
              <w:t>2</w:t>
            </w:r>
            <w:r w:rsidRPr="00D213B3">
              <w:t>0</w:t>
            </w:r>
          </w:p>
        </w:tc>
        <w:tc>
          <w:tcPr>
            <w:tcW w:w="8823" w:type="dxa"/>
            <w:tcBorders>
              <w:top w:val="single" w:sz="4" w:space="0" w:color="auto"/>
              <w:bottom w:val="single" w:sz="4" w:space="0" w:color="auto"/>
            </w:tcBorders>
          </w:tcPr>
          <w:p w14:paraId="1C9CDA4B" w14:textId="77777777" w:rsidR="002F3FD4" w:rsidRPr="00102562" w:rsidRDefault="002F3FD4" w:rsidP="002F3FD4">
            <w:pPr>
              <w:rPr>
                <w:rtl/>
              </w:rPr>
            </w:pPr>
            <w:r w:rsidRPr="00102562">
              <w:rPr>
                <w:rtl/>
              </w:rPr>
              <w:t xml:space="preserve">המערכת תבצע בקרה של הקלדת כמויות בחשבונית ספק ו/או תעודת קבלת סחורה. </w:t>
            </w:r>
            <w:r w:rsidRPr="00102562">
              <w:rPr>
                <w:rFonts w:hint="cs"/>
                <w:rtl/>
              </w:rPr>
              <w:t>הב</w:t>
            </w:r>
            <w:r w:rsidRPr="00102562">
              <w:rPr>
                <w:rtl/>
              </w:rPr>
              <w:t>קרה תהיה ברמת בדיקת כמויות כנגד יתרת הכמות לאספקה בהזמנת הרכש ובהתייחס להגדרת סטייה המותרת בכמויות.</w:t>
            </w:r>
          </w:p>
        </w:tc>
      </w:tr>
      <w:tr w:rsidR="002F3FD4" w:rsidRPr="00102562" w14:paraId="7D91BB89" w14:textId="77777777" w:rsidTr="002F3FD4">
        <w:trPr>
          <w:trHeight w:val="373"/>
        </w:trPr>
        <w:tc>
          <w:tcPr>
            <w:tcW w:w="1660" w:type="dxa"/>
            <w:tcBorders>
              <w:top w:val="single" w:sz="4" w:space="0" w:color="auto"/>
              <w:bottom w:val="single" w:sz="4" w:space="0" w:color="auto"/>
            </w:tcBorders>
          </w:tcPr>
          <w:p w14:paraId="6EE69316" w14:textId="77777777" w:rsidR="002F3FD4" w:rsidRPr="00102562" w:rsidRDefault="002F3FD4" w:rsidP="002F3FD4">
            <w:r w:rsidRPr="00D213B3">
              <w:t>Pr1.01.4</w:t>
            </w:r>
            <w:r>
              <w:t>3</w:t>
            </w:r>
            <w:r w:rsidRPr="00D213B3">
              <w:t>0</w:t>
            </w:r>
          </w:p>
        </w:tc>
        <w:tc>
          <w:tcPr>
            <w:tcW w:w="8823" w:type="dxa"/>
            <w:tcBorders>
              <w:top w:val="single" w:sz="4" w:space="0" w:color="auto"/>
              <w:bottom w:val="single" w:sz="4" w:space="0" w:color="auto"/>
            </w:tcBorders>
          </w:tcPr>
          <w:p w14:paraId="1EA5A509" w14:textId="77777777" w:rsidR="002F3FD4" w:rsidRPr="00102562" w:rsidRDefault="002F3FD4" w:rsidP="002F3FD4">
            <w:pPr>
              <w:rPr>
                <w:rtl/>
              </w:rPr>
            </w:pPr>
            <w:r w:rsidRPr="00102562">
              <w:rPr>
                <w:rtl/>
              </w:rPr>
              <w:t xml:space="preserve">המערכת תתריע על כמות מסופקת מעבר לכמות בהזמנה ותפעיל מנגנון אישורים. המערכת תאפשר הגדרת חריגות מותרות בכמות ו/או מכלל ההזמנה. </w:t>
            </w:r>
          </w:p>
          <w:p w14:paraId="53B90F6D" w14:textId="77777777" w:rsidR="002F3FD4" w:rsidRPr="00102562" w:rsidRDefault="002F3FD4" w:rsidP="002F3FD4">
            <w:pPr>
              <w:rPr>
                <w:rtl/>
              </w:rPr>
            </w:pPr>
            <w:r w:rsidRPr="00102562">
              <w:rPr>
                <w:rtl/>
              </w:rPr>
              <w:t xml:space="preserve">לדוגמא: למשתמש מסוג מנהל מחלקה תתאפשר חריגה מהזמנה של עד </w:t>
            </w:r>
            <w:r w:rsidRPr="00102562">
              <w:t>x</w:t>
            </w:r>
            <w:r w:rsidRPr="00102562">
              <w:rPr>
                <w:rtl/>
              </w:rPr>
              <w:t xml:space="preserve"> ש"ח או עד </w:t>
            </w:r>
            <w:r w:rsidRPr="00102562">
              <w:t>y%</w:t>
            </w:r>
            <w:r w:rsidRPr="00102562">
              <w:rPr>
                <w:rtl/>
              </w:rPr>
              <w:t xml:space="preserve"> אחוזים מהזמנה.</w:t>
            </w:r>
          </w:p>
        </w:tc>
      </w:tr>
      <w:tr w:rsidR="002F3FD4" w:rsidRPr="00102562" w14:paraId="5D553AA3" w14:textId="77777777" w:rsidTr="002F3FD4">
        <w:trPr>
          <w:trHeight w:val="1388"/>
        </w:trPr>
        <w:tc>
          <w:tcPr>
            <w:tcW w:w="1660" w:type="dxa"/>
            <w:tcBorders>
              <w:bottom w:val="single" w:sz="4" w:space="0" w:color="auto"/>
            </w:tcBorders>
          </w:tcPr>
          <w:p w14:paraId="5AD46909" w14:textId="77777777" w:rsidR="002F3FD4" w:rsidRPr="00102562" w:rsidRDefault="002F3FD4" w:rsidP="002F3FD4">
            <w:r w:rsidRPr="00D213B3">
              <w:t>Pr1.01.4</w:t>
            </w:r>
            <w:r>
              <w:t>4</w:t>
            </w:r>
            <w:r w:rsidRPr="00D213B3">
              <w:t>0</w:t>
            </w:r>
          </w:p>
        </w:tc>
        <w:tc>
          <w:tcPr>
            <w:tcW w:w="8823" w:type="dxa"/>
            <w:tcBorders>
              <w:bottom w:val="single" w:sz="4" w:space="0" w:color="auto"/>
            </w:tcBorders>
          </w:tcPr>
          <w:p w14:paraId="21CE5843" w14:textId="77777777" w:rsidR="002F3FD4" w:rsidRPr="00102562" w:rsidRDefault="002F3FD4" w:rsidP="002F3FD4">
            <w:pPr>
              <w:rPr>
                <w:rtl/>
              </w:rPr>
            </w:pPr>
            <w:r w:rsidRPr="00102562">
              <w:rPr>
                <w:rtl/>
              </w:rPr>
              <w:t xml:space="preserve">המערכת תאפשר לבטל את החשבונית רכש לאחר אישורה. פעולת הביטול תפעיל תנועת יומן "סטורנו" אוטומטית בלחיצת מקש ממסך החשבוניות. </w:t>
            </w:r>
          </w:p>
          <w:p w14:paraId="041CBB97" w14:textId="77777777" w:rsidR="002F3FD4" w:rsidRPr="00102562" w:rsidRDefault="002F3FD4" w:rsidP="002F3FD4">
            <w:pPr>
              <w:rPr>
                <w:rtl/>
              </w:rPr>
            </w:pPr>
            <w:r w:rsidRPr="00102562">
              <w:rPr>
                <w:rtl/>
              </w:rPr>
              <w:t>כמו כן ניתן לסמן חשבונית "בבדיקה" למניעת סגירתה.</w:t>
            </w:r>
          </w:p>
        </w:tc>
      </w:tr>
      <w:tr w:rsidR="002F3FD4" w:rsidRPr="00102562" w14:paraId="41EC9CBD" w14:textId="77777777" w:rsidTr="002F3FD4">
        <w:trPr>
          <w:trHeight w:val="317"/>
        </w:trPr>
        <w:tc>
          <w:tcPr>
            <w:tcW w:w="1660" w:type="dxa"/>
            <w:tcBorders>
              <w:bottom w:val="single" w:sz="4" w:space="0" w:color="auto"/>
            </w:tcBorders>
          </w:tcPr>
          <w:p w14:paraId="29B7748E" w14:textId="77777777" w:rsidR="002F3FD4" w:rsidRPr="00102562" w:rsidRDefault="002F3FD4" w:rsidP="002F3FD4">
            <w:r w:rsidRPr="00D213B3">
              <w:t>Pr1.01.4</w:t>
            </w:r>
            <w:r>
              <w:t>5</w:t>
            </w:r>
            <w:r w:rsidRPr="00D213B3">
              <w:t>0</w:t>
            </w:r>
          </w:p>
        </w:tc>
        <w:tc>
          <w:tcPr>
            <w:tcW w:w="8823" w:type="dxa"/>
            <w:tcBorders>
              <w:bottom w:val="single" w:sz="4" w:space="0" w:color="auto"/>
            </w:tcBorders>
          </w:tcPr>
          <w:p w14:paraId="7DFF304B" w14:textId="77777777" w:rsidR="002F3FD4" w:rsidRPr="00102562" w:rsidRDefault="002F3FD4" w:rsidP="002F3FD4">
            <w:pPr>
              <w:rPr>
                <w:rtl/>
              </w:rPr>
            </w:pPr>
            <w:r w:rsidRPr="00102562">
              <w:rPr>
                <w:rtl/>
              </w:rPr>
              <w:t xml:space="preserve">המערכת תאפשר קליטת חשבוניות ותשלום לספק מזדמן (שינוי </w:t>
            </w:r>
            <w:r w:rsidRPr="00102562">
              <w:rPr>
                <w:rFonts w:hint="cs"/>
                <w:rtl/>
              </w:rPr>
              <w:t>תיאו</w:t>
            </w:r>
            <w:r w:rsidRPr="00102562">
              <w:rPr>
                <w:rFonts w:hint="eastAsia"/>
                <w:rtl/>
              </w:rPr>
              <w:t>ר</w:t>
            </w:r>
            <w:r w:rsidRPr="00102562">
              <w:rPr>
                <w:rtl/>
              </w:rPr>
              <w:t xml:space="preserve"> הספק מתבצע בתעודה ללא פתיחת כרטיס ספק) בעוד פקודת היומן </w:t>
            </w:r>
            <w:r w:rsidRPr="00102562">
              <w:rPr>
                <w:rFonts w:hint="cs"/>
                <w:rtl/>
              </w:rPr>
              <w:t>תירש</w:t>
            </w:r>
            <w:r w:rsidRPr="00102562">
              <w:rPr>
                <w:rFonts w:hint="eastAsia"/>
                <w:rtl/>
              </w:rPr>
              <w:t>ם</w:t>
            </w:r>
            <w:r w:rsidRPr="00102562">
              <w:rPr>
                <w:rtl/>
              </w:rPr>
              <w:t xml:space="preserve"> מול כרטיסים מרכזים בהנה"ח המוגדר לספקים מזדמנים</w:t>
            </w:r>
            <w:r w:rsidRPr="00102562">
              <w:rPr>
                <w:rFonts w:hint="cs"/>
                <w:rtl/>
              </w:rPr>
              <w:t>.</w:t>
            </w:r>
          </w:p>
        </w:tc>
      </w:tr>
      <w:tr w:rsidR="002F3FD4" w:rsidRPr="00102562" w14:paraId="161B9360" w14:textId="77777777" w:rsidTr="002F3FD4">
        <w:trPr>
          <w:trHeight w:val="2065"/>
        </w:trPr>
        <w:tc>
          <w:tcPr>
            <w:tcW w:w="1660" w:type="dxa"/>
            <w:tcBorders>
              <w:bottom w:val="single" w:sz="4" w:space="0" w:color="auto"/>
            </w:tcBorders>
          </w:tcPr>
          <w:p w14:paraId="2D45E34A" w14:textId="77777777" w:rsidR="002F3FD4" w:rsidRPr="00102562" w:rsidRDefault="002F3FD4" w:rsidP="002F3FD4">
            <w:r w:rsidRPr="00D213B3">
              <w:t>Pr1.01.4</w:t>
            </w:r>
            <w:r>
              <w:t>6</w:t>
            </w:r>
            <w:r w:rsidRPr="00D213B3">
              <w:t>0</w:t>
            </w:r>
          </w:p>
        </w:tc>
        <w:tc>
          <w:tcPr>
            <w:tcW w:w="8823" w:type="dxa"/>
            <w:tcBorders>
              <w:bottom w:val="single" w:sz="4" w:space="0" w:color="auto"/>
            </w:tcBorders>
          </w:tcPr>
          <w:p w14:paraId="6D2D658C" w14:textId="77777777" w:rsidR="002F3FD4" w:rsidRPr="00102562" w:rsidRDefault="002F3FD4" w:rsidP="002F3FD4">
            <w:pPr>
              <w:rPr>
                <w:rtl/>
              </w:rPr>
            </w:pPr>
            <w:r w:rsidRPr="00102562">
              <w:rPr>
                <w:rtl/>
              </w:rPr>
              <w:t xml:space="preserve">המערכת תאפשר תיעוד החזרת סחורה באמצעות חשבונית ספק בציון כמויות שליליות בחשבונית. </w:t>
            </w:r>
          </w:p>
          <w:p w14:paraId="019D99A2" w14:textId="77777777" w:rsidR="002F3FD4" w:rsidRPr="00102562" w:rsidRDefault="002F3FD4" w:rsidP="002F3FD4">
            <w:pPr>
              <w:rPr>
                <w:rtl/>
              </w:rPr>
            </w:pPr>
            <w:r w:rsidRPr="00102562">
              <w:rPr>
                <w:rtl/>
              </w:rPr>
              <w:t>המערכת תאפשר קישור חשבונית ביטול לחשבונית קודמת לביצוע התאמה אוטומטית ביניהן על מנת שהחשבונית המבוטלת לא תופיע בדוח חובות פתוחים</w:t>
            </w:r>
          </w:p>
        </w:tc>
      </w:tr>
      <w:tr w:rsidR="002F3FD4" w:rsidRPr="00102562" w14:paraId="0B5DDEF9" w14:textId="77777777" w:rsidTr="002F3FD4">
        <w:trPr>
          <w:trHeight w:val="234"/>
        </w:trPr>
        <w:tc>
          <w:tcPr>
            <w:tcW w:w="1660" w:type="dxa"/>
            <w:tcBorders>
              <w:bottom w:val="single" w:sz="4" w:space="0" w:color="auto"/>
            </w:tcBorders>
          </w:tcPr>
          <w:p w14:paraId="3AF19435" w14:textId="77777777" w:rsidR="002F3FD4" w:rsidRPr="00102562" w:rsidRDefault="002F3FD4" w:rsidP="002F3FD4">
            <w:r w:rsidRPr="00D213B3">
              <w:t>Pr1.01.4</w:t>
            </w:r>
            <w:r>
              <w:t>7</w:t>
            </w:r>
            <w:r w:rsidRPr="00D213B3">
              <w:t>0</w:t>
            </w:r>
          </w:p>
        </w:tc>
        <w:tc>
          <w:tcPr>
            <w:tcW w:w="8823" w:type="dxa"/>
            <w:tcBorders>
              <w:bottom w:val="single" w:sz="4" w:space="0" w:color="auto"/>
            </w:tcBorders>
          </w:tcPr>
          <w:p w14:paraId="60CF7B6C" w14:textId="77777777" w:rsidR="002F3FD4" w:rsidRPr="00102562" w:rsidRDefault="002F3FD4" w:rsidP="002F3FD4">
            <w:pPr>
              <w:rPr>
                <w:rtl/>
              </w:rPr>
            </w:pPr>
            <w:r w:rsidRPr="00102562">
              <w:rPr>
                <w:rtl/>
              </w:rPr>
              <w:t>חשבונית ספק מרכזת:</w:t>
            </w:r>
          </w:p>
          <w:p w14:paraId="12BECF61" w14:textId="77777777" w:rsidR="002F3FD4" w:rsidRPr="00102562" w:rsidRDefault="002F3FD4" w:rsidP="002F3FD4">
            <w:pPr>
              <w:rPr>
                <w:rtl/>
              </w:rPr>
            </w:pPr>
            <w:r w:rsidRPr="00102562">
              <w:rPr>
                <w:rtl/>
              </w:rPr>
              <w:t xml:space="preserve">חשבונית ספק רגילה מתייחסת קבלת סחורה יחידה או להזמנת רכש בודדת בעוד חשבונית ספק מרכזת יכולה לכלול את כל החיובים המצטברים שהתקבלו מהספק במשך תקופת זמן מוגדרת, ולכסות מספר קבלות סחורה. </w:t>
            </w:r>
          </w:p>
          <w:p w14:paraId="3D267A5B" w14:textId="77777777" w:rsidR="002F3FD4" w:rsidRPr="00102562" w:rsidRDefault="002F3FD4" w:rsidP="002F3FD4">
            <w:pPr>
              <w:rPr>
                <w:rtl/>
              </w:rPr>
            </w:pPr>
          </w:p>
          <w:p w14:paraId="0830BECB" w14:textId="77777777" w:rsidR="002F3FD4" w:rsidRPr="00102562" w:rsidRDefault="002F3FD4" w:rsidP="002F3FD4">
            <w:pPr>
              <w:rPr>
                <w:rtl/>
              </w:rPr>
            </w:pPr>
            <w:r w:rsidRPr="00102562">
              <w:rPr>
                <w:rtl/>
              </w:rPr>
              <w:lastRenderedPageBreak/>
              <w:t>המערכת תאפשר לפרט את החשבוניות המרכזות באופן עצמאי, ע"י קישורן להזמנות רכש ו/או לקבלות סחורה, או לחילופין, לפרטן באופן ידני.</w:t>
            </w:r>
          </w:p>
          <w:p w14:paraId="51141B08" w14:textId="77777777" w:rsidR="002F3FD4" w:rsidRPr="00102562" w:rsidRDefault="002F3FD4" w:rsidP="002F3FD4">
            <w:pPr>
              <w:rPr>
                <w:rtl/>
              </w:rPr>
            </w:pPr>
            <w:r w:rsidRPr="00102562">
              <w:rPr>
                <w:rtl/>
              </w:rPr>
              <w:t>בקישור החשבונית לתעודה מקדימה יילקחו המחירים, ההנחות ותנאי התשלום מהזמנת הרכש, ואילו הכמויות לחיוב יילקחו מתעודות קבלת הסחורה תוך עדכון יתרות לאספקה ויתרות שטרם חויבו (ע"י הספק) בהתאמה.</w:t>
            </w:r>
          </w:p>
        </w:tc>
      </w:tr>
      <w:tr w:rsidR="002F3FD4" w:rsidRPr="00102562" w14:paraId="3D8C9DE5" w14:textId="77777777" w:rsidTr="002F3FD4">
        <w:trPr>
          <w:trHeight w:val="209"/>
        </w:trPr>
        <w:tc>
          <w:tcPr>
            <w:tcW w:w="1660" w:type="dxa"/>
            <w:tcBorders>
              <w:bottom w:val="single" w:sz="4" w:space="0" w:color="auto"/>
            </w:tcBorders>
          </w:tcPr>
          <w:p w14:paraId="2B3F9A80" w14:textId="77777777" w:rsidR="002F3FD4" w:rsidRPr="00102562" w:rsidRDefault="002F3FD4" w:rsidP="002F3FD4">
            <w:r w:rsidRPr="00D213B3">
              <w:lastRenderedPageBreak/>
              <w:t>Pr1.01.4</w:t>
            </w:r>
            <w:r>
              <w:t>8</w:t>
            </w:r>
            <w:r w:rsidRPr="00D213B3">
              <w:t>0</w:t>
            </w:r>
          </w:p>
        </w:tc>
        <w:tc>
          <w:tcPr>
            <w:tcW w:w="8823" w:type="dxa"/>
            <w:tcBorders>
              <w:bottom w:val="single" w:sz="4" w:space="0" w:color="auto"/>
            </w:tcBorders>
          </w:tcPr>
          <w:p w14:paraId="4216E223" w14:textId="77777777" w:rsidR="002F3FD4" w:rsidRPr="00102562" w:rsidRDefault="002F3FD4" w:rsidP="002F3FD4">
            <w:r w:rsidRPr="00102562">
              <w:rPr>
                <w:rtl/>
              </w:rPr>
              <w:t>דוחות ספקים:</w:t>
            </w:r>
          </w:p>
          <w:p w14:paraId="02EE370E" w14:textId="77777777" w:rsidR="002F3FD4" w:rsidRPr="00102562" w:rsidRDefault="002F3FD4" w:rsidP="002F3FD4">
            <w:pPr>
              <w:rPr>
                <w:rtl/>
              </w:rPr>
            </w:pPr>
            <w:r w:rsidRPr="00102562">
              <w:rPr>
                <w:rtl/>
              </w:rPr>
              <w:t>א. מחירי ספק למוצר</w:t>
            </w:r>
          </w:p>
          <w:p w14:paraId="07C2BB81" w14:textId="77777777" w:rsidR="002F3FD4" w:rsidRPr="00102562" w:rsidRDefault="002F3FD4" w:rsidP="002F3FD4">
            <w:r w:rsidRPr="00102562">
              <w:rPr>
                <w:rtl/>
              </w:rPr>
              <w:t>ב. ספקים למוצר</w:t>
            </w:r>
          </w:p>
          <w:p w14:paraId="549FE5CF" w14:textId="77777777" w:rsidR="002F3FD4" w:rsidRPr="00102562" w:rsidRDefault="002F3FD4" w:rsidP="002F3FD4">
            <w:pPr>
              <w:rPr>
                <w:rtl/>
              </w:rPr>
            </w:pPr>
            <w:r w:rsidRPr="00102562">
              <w:rPr>
                <w:rtl/>
              </w:rPr>
              <w:t>ג. מוצרים לספק</w:t>
            </w:r>
          </w:p>
          <w:p w14:paraId="15400B89" w14:textId="77777777" w:rsidR="002F3FD4" w:rsidRPr="00102562" w:rsidRDefault="002F3FD4" w:rsidP="002F3FD4">
            <w:pPr>
              <w:rPr>
                <w:rtl/>
              </w:rPr>
            </w:pPr>
            <w:r w:rsidRPr="00102562">
              <w:rPr>
                <w:rtl/>
              </w:rPr>
              <w:t>ד. רשימת ספקים</w:t>
            </w:r>
          </w:p>
          <w:p w14:paraId="55074D0D" w14:textId="77777777" w:rsidR="002F3FD4" w:rsidRDefault="002F3FD4" w:rsidP="002F3FD4">
            <w:pPr>
              <w:rPr>
                <w:rtl/>
              </w:rPr>
            </w:pPr>
            <w:r w:rsidRPr="00102562">
              <w:rPr>
                <w:rtl/>
              </w:rPr>
              <w:t>ה. ספקים לפי סיווגים עסקיים</w:t>
            </w:r>
          </w:p>
          <w:p w14:paraId="1423D41A" w14:textId="77777777" w:rsidR="002F3FD4" w:rsidRPr="00102562" w:rsidRDefault="002F3FD4" w:rsidP="002F3FD4">
            <w:pPr>
              <w:rPr>
                <w:rtl/>
              </w:rPr>
            </w:pPr>
            <w:r>
              <w:rPr>
                <w:rFonts w:hint="cs"/>
                <w:rtl/>
              </w:rPr>
              <w:t>ו. דוחות ספקים רב שנתיים</w:t>
            </w:r>
          </w:p>
        </w:tc>
      </w:tr>
      <w:tr w:rsidR="002F3FD4" w:rsidRPr="00102562" w14:paraId="14EAAA1D" w14:textId="77777777" w:rsidTr="002F3FD4">
        <w:trPr>
          <w:trHeight w:val="1351"/>
        </w:trPr>
        <w:tc>
          <w:tcPr>
            <w:tcW w:w="1660" w:type="dxa"/>
            <w:tcBorders>
              <w:top w:val="single" w:sz="4" w:space="0" w:color="auto"/>
              <w:bottom w:val="single" w:sz="4" w:space="0" w:color="auto"/>
            </w:tcBorders>
          </w:tcPr>
          <w:p w14:paraId="569239B9" w14:textId="77777777" w:rsidR="002F3FD4" w:rsidRPr="00102562" w:rsidRDefault="002F3FD4" w:rsidP="002F3FD4">
            <w:r w:rsidRPr="00D213B3">
              <w:t>Pr1.01.</w:t>
            </w:r>
            <w:r>
              <w:t>49</w:t>
            </w:r>
            <w:r w:rsidRPr="00D213B3">
              <w:t>0</w:t>
            </w:r>
          </w:p>
        </w:tc>
        <w:tc>
          <w:tcPr>
            <w:tcW w:w="8823" w:type="dxa"/>
            <w:tcBorders>
              <w:top w:val="single" w:sz="4" w:space="0" w:color="auto"/>
              <w:bottom w:val="single" w:sz="4" w:space="0" w:color="auto"/>
            </w:tcBorders>
          </w:tcPr>
          <w:p w14:paraId="42BD5EC0" w14:textId="77777777" w:rsidR="002F3FD4" w:rsidRPr="00102562" w:rsidRDefault="002F3FD4" w:rsidP="002F3FD4">
            <w:r w:rsidRPr="00102562">
              <w:rPr>
                <w:rtl/>
              </w:rPr>
              <w:t>דוחות הצעות מחיר:</w:t>
            </w:r>
          </w:p>
          <w:p w14:paraId="75E8BED8" w14:textId="77777777" w:rsidR="002F3FD4" w:rsidRPr="00102562" w:rsidRDefault="002F3FD4" w:rsidP="002F3FD4">
            <w:pPr>
              <w:rPr>
                <w:rtl/>
              </w:rPr>
            </w:pPr>
            <w:r w:rsidRPr="00102562">
              <w:rPr>
                <w:rtl/>
              </w:rPr>
              <w:t>א. בקשה להצעת מחיר</w:t>
            </w:r>
          </w:p>
          <w:p w14:paraId="7CEE4F2A" w14:textId="77777777" w:rsidR="002F3FD4" w:rsidRPr="00102562" w:rsidRDefault="002F3FD4" w:rsidP="002F3FD4">
            <w:pPr>
              <w:rPr>
                <w:rtl/>
              </w:rPr>
            </w:pPr>
            <w:r w:rsidRPr="00102562">
              <w:rPr>
                <w:rtl/>
              </w:rPr>
              <w:t>ב. הכנת בקשות – אזהרות</w:t>
            </w:r>
          </w:p>
          <w:p w14:paraId="5D5FF145" w14:textId="77777777" w:rsidR="002F3FD4" w:rsidRPr="00102562" w:rsidRDefault="002F3FD4" w:rsidP="002F3FD4">
            <w:pPr>
              <w:rPr>
                <w:rtl/>
              </w:rPr>
            </w:pPr>
            <w:r w:rsidRPr="00102562">
              <w:rPr>
                <w:rtl/>
              </w:rPr>
              <w:t>ג. הצעות מחיר לפי ספק</w:t>
            </w:r>
          </w:p>
          <w:p w14:paraId="44B7DD60" w14:textId="77777777" w:rsidR="002F3FD4" w:rsidRPr="00102562" w:rsidRDefault="002F3FD4" w:rsidP="002F3FD4">
            <w:pPr>
              <w:rPr>
                <w:rtl/>
              </w:rPr>
            </w:pPr>
            <w:r w:rsidRPr="00102562">
              <w:rPr>
                <w:rtl/>
              </w:rPr>
              <w:t>ד. דוח השוואת הצעות מחיר מספקים (מקט, מחיר ספק א', אחוז מעל המחיר הנמוך, מחיר ספק ב', אחוז מעל המחיר הנמוך,...,הספק הזול למקט, המחיר הזול למקט, הפער בין הגבוה לנמוך באחוזים).</w:t>
            </w:r>
          </w:p>
          <w:p w14:paraId="5CB488A3" w14:textId="77777777" w:rsidR="002F3FD4" w:rsidRPr="00102562" w:rsidRDefault="002F3FD4" w:rsidP="002F3FD4">
            <w:pPr>
              <w:rPr>
                <w:rtl/>
              </w:rPr>
            </w:pPr>
            <w:r w:rsidRPr="00102562">
              <w:rPr>
                <w:rtl/>
              </w:rPr>
              <w:t>ה. דוח אישור הצעת ספק: הפקת מכתב המאשר או דוחה את הצעת הספק</w:t>
            </w:r>
          </w:p>
        </w:tc>
      </w:tr>
      <w:tr w:rsidR="002F3FD4" w:rsidRPr="00102562" w14:paraId="2E62E97E" w14:textId="77777777" w:rsidTr="002F3FD4">
        <w:trPr>
          <w:trHeight w:val="1351"/>
        </w:trPr>
        <w:tc>
          <w:tcPr>
            <w:tcW w:w="1660" w:type="dxa"/>
            <w:tcBorders>
              <w:top w:val="single" w:sz="4" w:space="0" w:color="auto"/>
              <w:bottom w:val="single" w:sz="4" w:space="0" w:color="auto"/>
            </w:tcBorders>
          </w:tcPr>
          <w:p w14:paraId="098CC64C" w14:textId="77777777" w:rsidR="002F3FD4" w:rsidRPr="00D213B3" w:rsidRDefault="002F3FD4" w:rsidP="002F3FD4">
            <w:r w:rsidRPr="00D213B3">
              <w:t>Pr1.01.</w:t>
            </w:r>
            <w:r>
              <w:t>500</w:t>
            </w:r>
          </w:p>
        </w:tc>
        <w:tc>
          <w:tcPr>
            <w:tcW w:w="8823" w:type="dxa"/>
            <w:tcBorders>
              <w:top w:val="single" w:sz="4" w:space="0" w:color="auto"/>
              <w:bottom w:val="single" w:sz="4" w:space="0" w:color="auto"/>
            </w:tcBorders>
          </w:tcPr>
          <w:p w14:paraId="78A00814" w14:textId="77777777" w:rsidR="002F3FD4" w:rsidRPr="00102562" w:rsidRDefault="002F3FD4" w:rsidP="002F3FD4">
            <w:pPr>
              <w:rPr>
                <w:rtl/>
              </w:rPr>
            </w:pPr>
            <w:r>
              <w:rPr>
                <w:rFonts w:hint="cs"/>
                <w:rtl/>
              </w:rPr>
              <w:t xml:space="preserve">המערכת תשלב חתימות דיגיטליות באישור הזמנה תוך שהיא מייצרת קובץ </w:t>
            </w:r>
            <w:r>
              <w:rPr>
                <w:rFonts w:hint="cs"/>
              </w:rPr>
              <w:t>PDF</w:t>
            </w:r>
            <w:r>
              <w:rPr>
                <w:rFonts w:hint="cs"/>
                <w:rtl/>
              </w:rPr>
              <w:t xml:space="preserve"> לכל הזמנה. המערכת תאפשר ביצוע שינויים בהזמנה רק ע"י ביטול הטופס החתום והתחלת תהליך העבודה מחדש. בסיום התהליך כלל המסמכים החתומים ישמרו במערכת לניהול מסמכים, קובץ ה-</w:t>
            </w:r>
            <w:r>
              <w:rPr>
                <w:rFonts w:hint="cs"/>
              </w:rPr>
              <w:t>PDF</w:t>
            </w:r>
            <w:r>
              <w:rPr>
                <w:rFonts w:hint="cs"/>
                <w:rtl/>
              </w:rPr>
              <w:t xml:space="preserve"> החתום דיגיטלית ישלח לספק ולגורם המאשר באמצעות דוא"ל. </w:t>
            </w:r>
          </w:p>
        </w:tc>
      </w:tr>
      <w:tr w:rsidR="002F3FD4" w:rsidRPr="00102562" w14:paraId="6EC3E71B" w14:textId="77777777" w:rsidTr="002F3FD4">
        <w:trPr>
          <w:trHeight w:val="1351"/>
        </w:trPr>
        <w:tc>
          <w:tcPr>
            <w:tcW w:w="1660" w:type="dxa"/>
            <w:tcBorders>
              <w:top w:val="single" w:sz="4" w:space="0" w:color="auto"/>
              <w:bottom w:val="single" w:sz="4" w:space="0" w:color="auto"/>
            </w:tcBorders>
          </w:tcPr>
          <w:p w14:paraId="23A454ED" w14:textId="77777777" w:rsidR="002F3FD4" w:rsidRPr="00D213B3" w:rsidRDefault="002F3FD4" w:rsidP="002F3FD4">
            <w:r w:rsidRPr="00D213B3">
              <w:t>Pr1.01.</w:t>
            </w:r>
            <w:r>
              <w:t>510</w:t>
            </w:r>
          </w:p>
        </w:tc>
        <w:tc>
          <w:tcPr>
            <w:tcW w:w="8823" w:type="dxa"/>
            <w:tcBorders>
              <w:top w:val="single" w:sz="4" w:space="0" w:color="auto"/>
              <w:bottom w:val="single" w:sz="4" w:space="0" w:color="auto"/>
            </w:tcBorders>
          </w:tcPr>
          <w:p w14:paraId="725ACCE1" w14:textId="77777777" w:rsidR="002F3FD4" w:rsidRDefault="002F3FD4" w:rsidP="002F3FD4">
            <w:pPr>
              <w:rPr>
                <w:rtl/>
              </w:rPr>
            </w:pPr>
            <w:r>
              <w:rPr>
                <w:rFonts w:hint="cs"/>
                <w:rtl/>
              </w:rPr>
              <w:t xml:space="preserve">המערכת תעדכן את הספק והגורמים הרלוונטיים במעוצה אודות סטטוס הטיפול בהזמנה/ חשבונית בהתאם לשלבים שיוגדרו ע"י המעוצה לכל פעילות. </w:t>
            </w:r>
          </w:p>
          <w:p w14:paraId="2072CA34" w14:textId="77777777" w:rsidR="002F3FD4" w:rsidRDefault="002F3FD4" w:rsidP="002F3FD4">
            <w:pPr>
              <w:rPr>
                <w:rtl/>
              </w:rPr>
            </w:pPr>
            <w:r>
              <w:rPr>
                <w:rFonts w:hint="cs"/>
                <w:rtl/>
              </w:rPr>
              <w:t xml:space="preserve">כמו כן, המערכת תאפשר לבצע מעקב ופיקוח על תהליך הרכש, ע"י מדדים שונים שיוגדרו ע"י המעוצה. לדוגמא: מדידת היקף פעילות של גורם מאשר. </w:t>
            </w:r>
          </w:p>
        </w:tc>
      </w:tr>
      <w:tr w:rsidR="002F3FD4" w:rsidRPr="00102562" w14:paraId="07557AEF" w14:textId="77777777" w:rsidTr="002F3FD4">
        <w:trPr>
          <w:trHeight w:val="3392"/>
        </w:trPr>
        <w:tc>
          <w:tcPr>
            <w:tcW w:w="1660" w:type="dxa"/>
            <w:tcBorders>
              <w:top w:val="single" w:sz="4" w:space="0" w:color="auto"/>
              <w:bottom w:val="single" w:sz="4" w:space="0" w:color="auto"/>
            </w:tcBorders>
          </w:tcPr>
          <w:p w14:paraId="6C85FC2E" w14:textId="77777777" w:rsidR="002F3FD4" w:rsidRPr="00102562" w:rsidRDefault="002F3FD4" w:rsidP="002F3FD4">
            <w:r w:rsidRPr="00D213B3">
              <w:t>Pr1.01.</w:t>
            </w:r>
            <w:r>
              <w:t>520</w:t>
            </w:r>
          </w:p>
        </w:tc>
        <w:tc>
          <w:tcPr>
            <w:tcW w:w="8823" w:type="dxa"/>
            <w:tcBorders>
              <w:top w:val="single" w:sz="4" w:space="0" w:color="auto"/>
              <w:bottom w:val="single" w:sz="4" w:space="0" w:color="auto"/>
            </w:tcBorders>
          </w:tcPr>
          <w:p w14:paraId="6B2856D6" w14:textId="77777777" w:rsidR="002F3FD4" w:rsidRPr="00102562" w:rsidRDefault="002F3FD4" w:rsidP="002F3FD4">
            <w:r w:rsidRPr="00102562">
              <w:rPr>
                <w:rtl/>
              </w:rPr>
              <w:t>דוחות הזמנות רכש:</w:t>
            </w:r>
          </w:p>
          <w:p w14:paraId="05983FC4" w14:textId="77777777" w:rsidR="002F3FD4" w:rsidRPr="00102562" w:rsidRDefault="002F3FD4" w:rsidP="002F3FD4">
            <w:pPr>
              <w:rPr>
                <w:rtl/>
              </w:rPr>
            </w:pPr>
            <w:r w:rsidRPr="00102562">
              <w:rPr>
                <w:rtl/>
              </w:rPr>
              <w:t>א.</w:t>
            </w:r>
            <w:r w:rsidRPr="00102562">
              <w:rPr>
                <w:rFonts w:hint="cs"/>
                <w:rtl/>
              </w:rPr>
              <w:t xml:space="preserve"> </w:t>
            </w:r>
            <w:r w:rsidRPr="00102562">
              <w:rPr>
                <w:rtl/>
              </w:rPr>
              <w:t>מעקב אחר רכש מוצרים</w:t>
            </w:r>
            <w:r w:rsidRPr="00102562">
              <w:rPr>
                <w:rtl/>
              </w:rPr>
              <w:tab/>
            </w:r>
          </w:p>
          <w:p w14:paraId="3CD2E499" w14:textId="77777777" w:rsidR="002F3FD4" w:rsidRPr="00102562" w:rsidRDefault="002F3FD4" w:rsidP="002F3FD4">
            <w:r w:rsidRPr="00102562">
              <w:rPr>
                <w:rtl/>
              </w:rPr>
              <w:t>ב. הזמנות לפי ספק</w:t>
            </w:r>
          </w:p>
          <w:p w14:paraId="01988360" w14:textId="77777777" w:rsidR="002F3FD4" w:rsidRPr="00102562" w:rsidRDefault="002F3FD4" w:rsidP="002F3FD4">
            <w:pPr>
              <w:rPr>
                <w:rtl/>
              </w:rPr>
            </w:pPr>
            <w:r w:rsidRPr="00102562">
              <w:rPr>
                <w:rtl/>
              </w:rPr>
              <w:t>ג. הזמנות פתוחות – ספקים</w:t>
            </w:r>
          </w:p>
          <w:p w14:paraId="52F4996B" w14:textId="77777777" w:rsidR="002F3FD4" w:rsidRPr="00102562" w:rsidRDefault="002F3FD4" w:rsidP="002F3FD4">
            <w:r w:rsidRPr="00102562">
              <w:rPr>
                <w:rtl/>
              </w:rPr>
              <w:t>ד. הזמנות רכש משוערכות</w:t>
            </w:r>
          </w:p>
          <w:p w14:paraId="0CAE89C6" w14:textId="77777777" w:rsidR="002F3FD4" w:rsidRPr="00102562" w:rsidRDefault="002F3FD4" w:rsidP="002F3FD4">
            <w:pPr>
              <w:rPr>
                <w:rtl/>
              </w:rPr>
            </w:pPr>
            <w:r w:rsidRPr="00102562">
              <w:rPr>
                <w:rtl/>
              </w:rPr>
              <w:t>ה. מקדמות להזמנות</w:t>
            </w:r>
          </w:p>
          <w:p w14:paraId="1EE81F16" w14:textId="77777777" w:rsidR="002F3FD4" w:rsidRPr="00102562" w:rsidRDefault="002F3FD4" w:rsidP="002F3FD4">
            <w:r w:rsidRPr="00102562">
              <w:rPr>
                <w:rtl/>
              </w:rPr>
              <w:t>ו. פיגורים ב</w:t>
            </w:r>
            <w:r>
              <w:rPr>
                <w:rtl/>
              </w:rPr>
              <w:t>אספקה</w:t>
            </w:r>
          </w:p>
          <w:p w14:paraId="49FD64A3" w14:textId="77777777" w:rsidR="002F3FD4" w:rsidRPr="00102562" w:rsidRDefault="002F3FD4" w:rsidP="002F3FD4">
            <w:pPr>
              <w:rPr>
                <w:rtl/>
              </w:rPr>
            </w:pPr>
            <w:r w:rsidRPr="00102562">
              <w:rPr>
                <w:rtl/>
              </w:rPr>
              <w:t>ז. חריגות מחירים בהזמנות רכש</w:t>
            </w:r>
          </w:p>
          <w:p w14:paraId="190A8C4C" w14:textId="77777777" w:rsidR="002F3FD4" w:rsidRPr="00102562" w:rsidRDefault="002F3FD4" w:rsidP="002F3FD4">
            <w:r w:rsidRPr="00102562">
              <w:rPr>
                <w:rtl/>
              </w:rPr>
              <w:t>ח. מעקב הזמנות רכש</w:t>
            </w:r>
          </w:p>
          <w:p w14:paraId="44B4F33C" w14:textId="77777777" w:rsidR="002F3FD4" w:rsidRDefault="002F3FD4" w:rsidP="002F3FD4">
            <w:pPr>
              <w:rPr>
                <w:rtl/>
              </w:rPr>
            </w:pPr>
            <w:r w:rsidRPr="00102562">
              <w:rPr>
                <w:rtl/>
              </w:rPr>
              <w:t>ט. יתרת הזמנות רכש לפי דגם</w:t>
            </w:r>
            <w:r w:rsidRPr="00102562">
              <w:rPr>
                <w:rtl/>
              </w:rPr>
              <w:tab/>
            </w:r>
          </w:p>
          <w:p w14:paraId="6CE42467" w14:textId="77777777" w:rsidR="002F3FD4" w:rsidRPr="00102562" w:rsidRDefault="002F3FD4" w:rsidP="002F3FD4">
            <w:pPr>
              <w:rPr>
                <w:rtl/>
              </w:rPr>
            </w:pPr>
            <w:r>
              <w:rPr>
                <w:rFonts w:hint="cs"/>
                <w:rtl/>
              </w:rPr>
              <w:t xml:space="preserve">י. דוחות הזמנה לפי קניין / גורם מאשר בכל סטטוס. </w:t>
            </w:r>
          </w:p>
        </w:tc>
      </w:tr>
      <w:tr w:rsidR="002F3FD4" w:rsidRPr="00102562" w14:paraId="234E1E43" w14:textId="77777777" w:rsidTr="002F3FD4">
        <w:trPr>
          <w:trHeight w:val="313"/>
        </w:trPr>
        <w:tc>
          <w:tcPr>
            <w:tcW w:w="1660" w:type="dxa"/>
            <w:tcBorders>
              <w:top w:val="single" w:sz="4" w:space="0" w:color="auto"/>
              <w:bottom w:val="single" w:sz="4" w:space="0" w:color="auto"/>
            </w:tcBorders>
          </w:tcPr>
          <w:p w14:paraId="7559CB82" w14:textId="77777777" w:rsidR="002F3FD4" w:rsidRPr="00102562" w:rsidRDefault="002F3FD4" w:rsidP="002F3FD4">
            <w:r w:rsidRPr="00D213B3">
              <w:t>Pr1.01.</w:t>
            </w:r>
            <w:r>
              <w:t>530</w:t>
            </w:r>
          </w:p>
        </w:tc>
        <w:tc>
          <w:tcPr>
            <w:tcW w:w="8823" w:type="dxa"/>
            <w:tcBorders>
              <w:top w:val="single" w:sz="4" w:space="0" w:color="auto"/>
              <w:bottom w:val="single" w:sz="4" w:space="0" w:color="auto"/>
            </w:tcBorders>
          </w:tcPr>
          <w:p w14:paraId="10E12C45" w14:textId="77777777" w:rsidR="002F3FD4" w:rsidRPr="00102562" w:rsidRDefault="002F3FD4" w:rsidP="002F3FD4">
            <w:r w:rsidRPr="00102562">
              <w:rPr>
                <w:rtl/>
              </w:rPr>
              <w:t>דוחות דרישות רכש:</w:t>
            </w:r>
          </w:p>
          <w:p w14:paraId="296C183A" w14:textId="77777777" w:rsidR="002F3FD4" w:rsidRPr="00102562" w:rsidRDefault="002F3FD4" w:rsidP="002F3FD4">
            <w:pPr>
              <w:rPr>
                <w:rtl/>
              </w:rPr>
            </w:pPr>
            <w:r w:rsidRPr="00102562">
              <w:rPr>
                <w:rtl/>
              </w:rPr>
              <w:t>א. דרישות רכש לתקופה</w:t>
            </w:r>
          </w:p>
          <w:p w14:paraId="32EA35A6" w14:textId="77777777" w:rsidR="002F3FD4" w:rsidRPr="00102562" w:rsidRDefault="002F3FD4" w:rsidP="002F3FD4">
            <w:r w:rsidRPr="00102562">
              <w:rPr>
                <w:rtl/>
              </w:rPr>
              <w:lastRenderedPageBreak/>
              <w:t>ב. דרישות מוצרים מספקים</w:t>
            </w:r>
          </w:p>
          <w:p w14:paraId="5E18ED35" w14:textId="77777777" w:rsidR="002F3FD4" w:rsidRDefault="002F3FD4" w:rsidP="002F3FD4">
            <w:pPr>
              <w:rPr>
                <w:rtl/>
              </w:rPr>
            </w:pPr>
            <w:r w:rsidRPr="00102562">
              <w:rPr>
                <w:rtl/>
              </w:rPr>
              <w:t>ג. צפי יתרות עם דרישות</w:t>
            </w:r>
          </w:p>
          <w:p w14:paraId="7D50E42A" w14:textId="77777777" w:rsidR="002F3FD4" w:rsidRPr="00102562" w:rsidRDefault="002F3FD4" w:rsidP="002F3FD4">
            <w:pPr>
              <w:rPr>
                <w:rtl/>
              </w:rPr>
            </w:pPr>
            <w:r>
              <w:rPr>
                <w:rFonts w:hint="cs"/>
                <w:rtl/>
              </w:rPr>
              <w:t xml:space="preserve">ד. דוחות חסכון דרישה מול הזמנה, השוואה בין פריטים שנרכשו בשנים האחרונות. </w:t>
            </w:r>
          </w:p>
        </w:tc>
      </w:tr>
      <w:tr w:rsidR="002F3FD4" w:rsidRPr="00102562" w14:paraId="34C35255" w14:textId="77777777" w:rsidTr="002F3FD4">
        <w:trPr>
          <w:trHeight w:val="313"/>
        </w:trPr>
        <w:tc>
          <w:tcPr>
            <w:tcW w:w="1660" w:type="dxa"/>
            <w:tcBorders>
              <w:top w:val="single" w:sz="4" w:space="0" w:color="auto"/>
              <w:bottom w:val="single" w:sz="4" w:space="0" w:color="auto"/>
            </w:tcBorders>
          </w:tcPr>
          <w:p w14:paraId="06EBC5B0" w14:textId="77777777" w:rsidR="002F3FD4" w:rsidRPr="00102562" w:rsidRDefault="002F3FD4" w:rsidP="002F3FD4">
            <w:r w:rsidRPr="00D213B3">
              <w:lastRenderedPageBreak/>
              <w:t>Pr1.01.</w:t>
            </w:r>
            <w:r>
              <w:t>540</w:t>
            </w:r>
          </w:p>
        </w:tc>
        <w:tc>
          <w:tcPr>
            <w:tcW w:w="8823" w:type="dxa"/>
            <w:tcBorders>
              <w:top w:val="single" w:sz="4" w:space="0" w:color="auto"/>
              <w:bottom w:val="single" w:sz="4" w:space="0" w:color="auto"/>
            </w:tcBorders>
          </w:tcPr>
          <w:p w14:paraId="1E0BA025" w14:textId="77777777" w:rsidR="002F3FD4" w:rsidRPr="00102562" w:rsidRDefault="002F3FD4" w:rsidP="002F3FD4">
            <w:pPr>
              <w:rPr>
                <w:rtl/>
              </w:rPr>
            </w:pPr>
            <w:r w:rsidRPr="00102562">
              <w:rPr>
                <w:rtl/>
              </w:rPr>
              <w:t>דוחות ניתוח רכש:</w:t>
            </w:r>
          </w:p>
          <w:p w14:paraId="3F0B6F8D" w14:textId="77777777" w:rsidR="002F3FD4" w:rsidRPr="00102562" w:rsidRDefault="002F3FD4" w:rsidP="002F3FD4">
            <w:pPr>
              <w:rPr>
                <w:rtl/>
              </w:rPr>
            </w:pPr>
            <w:r w:rsidRPr="00102562">
              <w:rPr>
                <w:rtl/>
              </w:rPr>
              <w:t xml:space="preserve">המערכת תאפשר הצגת דוחות המספקים מידע על </w:t>
            </w:r>
            <w:r>
              <w:rPr>
                <w:rtl/>
              </w:rPr>
              <w:t>אספקה</w:t>
            </w:r>
            <w:r w:rsidRPr="00102562">
              <w:rPr>
                <w:rtl/>
              </w:rPr>
              <w:t xml:space="preserve"> מעוכבות ועל ביצועי ספקים לאורך זמן (</w:t>
            </w:r>
            <w:r>
              <w:rPr>
                <w:rtl/>
              </w:rPr>
              <w:t>אספקה</w:t>
            </w:r>
            <w:r w:rsidRPr="00102562">
              <w:rPr>
                <w:rtl/>
              </w:rPr>
              <w:t xml:space="preserve"> סחורה בפועל לעומת מתוכננות).</w:t>
            </w:r>
          </w:p>
        </w:tc>
      </w:tr>
      <w:tr w:rsidR="002F3FD4" w:rsidRPr="00102562" w14:paraId="29FA6309" w14:textId="77777777" w:rsidTr="002F3FD4">
        <w:trPr>
          <w:trHeight w:val="313"/>
        </w:trPr>
        <w:tc>
          <w:tcPr>
            <w:tcW w:w="1660" w:type="dxa"/>
            <w:tcBorders>
              <w:top w:val="single" w:sz="4" w:space="0" w:color="auto"/>
              <w:bottom w:val="single" w:sz="4" w:space="0" w:color="auto"/>
            </w:tcBorders>
          </w:tcPr>
          <w:p w14:paraId="443A661D" w14:textId="77777777" w:rsidR="002F3FD4" w:rsidRPr="00102562" w:rsidRDefault="002F3FD4" w:rsidP="002F3FD4">
            <w:r w:rsidRPr="00D213B3">
              <w:t>Pr1.01.</w:t>
            </w:r>
            <w:r>
              <w:t>550</w:t>
            </w:r>
          </w:p>
        </w:tc>
        <w:tc>
          <w:tcPr>
            <w:tcW w:w="8823" w:type="dxa"/>
            <w:tcBorders>
              <w:top w:val="single" w:sz="4" w:space="0" w:color="auto"/>
              <w:bottom w:val="single" w:sz="4" w:space="0" w:color="auto"/>
            </w:tcBorders>
          </w:tcPr>
          <w:p w14:paraId="0F6C3B35" w14:textId="77777777" w:rsidR="002F3FD4" w:rsidRPr="00102562" w:rsidRDefault="002F3FD4" w:rsidP="002F3FD4">
            <w:pPr>
              <w:rPr>
                <w:rtl/>
              </w:rPr>
            </w:pPr>
            <w:r w:rsidRPr="00102562">
              <w:rPr>
                <w:rtl/>
              </w:rPr>
              <w:t>דוחות קניות מספקים:</w:t>
            </w:r>
          </w:p>
          <w:p w14:paraId="46281D78" w14:textId="77777777" w:rsidR="002F3FD4" w:rsidRPr="00102562" w:rsidRDefault="002F3FD4" w:rsidP="002F3FD4">
            <w:pPr>
              <w:rPr>
                <w:rtl/>
              </w:rPr>
            </w:pPr>
            <w:r w:rsidRPr="00102562">
              <w:rPr>
                <w:rtl/>
              </w:rPr>
              <w:t>רכש בחתך ספק:</w:t>
            </w:r>
          </w:p>
          <w:p w14:paraId="0BFF6DCC" w14:textId="77777777" w:rsidR="002F3FD4" w:rsidRPr="00102562" w:rsidRDefault="002F3FD4" w:rsidP="002F3FD4">
            <w:pPr>
              <w:rPr>
                <w:rtl/>
              </w:rPr>
            </w:pPr>
            <w:r w:rsidRPr="00102562">
              <w:rPr>
                <w:rtl/>
              </w:rPr>
              <w:t>א. קניות מספק לתקופה</w:t>
            </w:r>
          </w:p>
          <w:p w14:paraId="6123DF7C" w14:textId="77777777" w:rsidR="002F3FD4" w:rsidRPr="00102562" w:rsidRDefault="002F3FD4" w:rsidP="002F3FD4">
            <w:r w:rsidRPr="00102562">
              <w:rPr>
                <w:rtl/>
              </w:rPr>
              <w:t>ב. פרוט קניות מספק לתקופה</w:t>
            </w:r>
          </w:p>
          <w:p w14:paraId="3841709D" w14:textId="77777777" w:rsidR="002F3FD4" w:rsidRPr="00102562" w:rsidRDefault="002F3FD4" w:rsidP="002F3FD4">
            <w:pPr>
              <w:rPr>
                <w:rtl/>
              </w:rPr>
            </w:pPr>
            <w:r w:rsidRPr="00102562">
              <w:rPr>
                <w:rtl/>
              </w:rPr>
              <w:t>ג. פרוט קניות (כולל חשבוניות פתוחות)</w:t>
            </w:r>
          </w:p>
          <w:p w14:paraId="418A0556" w14:textId="77777777" w:rsidR="002F3FD4" w:rsidRPr="00102562" w:rsidRDefault="002F3FD4" w:rsidP="002F3FD4">
            <w:r w:rsidRPr="00102562">
              <w:rPr>
                <w:rtl/>
              </w:rPr>
              <w:t>ד. קניות חודשיות לפי ספק</w:t>
            </w:r>
          </w:p>
          <w:p w14:paraId="66FB86F6" w14:textId="77777777" w:rsidR="002F3FD4" w:rsidRPr="00102562" w:rsidRDefault="002F3FD4" w:rsidP="002F3FD4">
            <w:pPr>
              <w:rPr>
                <w:rtl/>
              </w:rPr>
            </w:pPr>
            <w:r w:rsidRPr="00102562">
              <w:rPr>
                <w:rtl/>
              </w:rPr>
              <w:t>ה. קניות חודשיות לפי ספק – טבלה</w:t>
            </w:r>
          </w:p>
          <w:p w14:paraId="5A757996" w14:textId="77777777" w:rsidR="002F3FD4" w:rsidRPr="00102562" w:rsidRDefault="002F3FD4" w:rsidP="002F3FD4">
            <w:r w:rsidRPr="00102562">
              <w:rPr>
                <w:rtl/>
              </w:rPr>
              <w:t>ו. קניות מספק בחתך חודשי</w:t>
            </w:r>
          </w:p>
          <w:p w14:paraId="67C650BF" w14:textId="77777777" w:rsidR="002F3FD4" w:rsidRPr="00102562" w:rsidRDefault="002F3FD4" w:rsidP="002F3FD4">
            <w:pPr>
              <w:rPr>
                <w:rtl/>
              </w:rPr>
            </w:pPr>
            <w:r w:rsidRPr="00102562">
              <w:rPr>
                <w:rtl/>
              </w:rPr>
              <w:t>ז. קניות מספק לפי מוצר</w:t>
            </w:r>
          </w:p>
          <w:p w14:paraId="3E14A6BF" w14:textId="77777777" w:rsidR="002F3FD4" w:rsidRPr="00102562" w:rsidRDefault="002F3FD4" w:rsidP="002F3FD4">
            <w:r w:rsidRPr="00102562">
              <w:rPr>
                <w:rtl/>
              </w:rPr>
              <w:t>ח. סחורה שהתקבלה וטרם חויבה</w:t>
            </w:r>
          </w:p>
          <w:p w14:paraId="394DD4CA" w14:textId="77777777" w:rsidR="002F3FD4" w:rsidRPr="00102562" w:rsidRDefault="002F3FD4" w:rsidP="002F3FD4">
            <w:pPr>
              <w:rPr>
                <w:rtl/>
              </w:rPr>
            </w:pPr>
          </w:p>
          <w:p w14:paraId="79E91655" w14:textId="77777777" w:rsidR="002F3FD4" w:rsidRPr="00102562" w:rsidRDefault="002F3FD4" w:rsidP="002F3FD4">
            <w:pPr>
              <w:rPr>
                <w:rtl/>
              </w:rPr>
            </w:pPr>
            <w:r w:rsidRPr="00102562">
              <w:rPr>
                <w:rtl/>
              </w:rPr>
              <w:t>רכש בחתך מוצר:</w:t>
            </w:r>
          </w:p>
          <w:p w14:paraId="7E0AA99F" w14:textId="77777777" w:rsidR="002F3FD4" w:rsidRPr="00102562" w:rsidRDefault="002F3FD4" w:rsidP="002F3FD4">
            <w:pPr>
              <w:rPr>
                <w:rtl/>
              </w:rPr>
            </w:pPr>
            <w:r w:rsidRPr="00102562">
              <w:rPr>
                <w:rtl/>
              </w:rPr>
              <w:t>א. קניות מוצרים לתקופה</w:t>
            </w:r>
          </w:p>
          <w:p w14:paraId="7A1A2495" w14:textId="77777777" w:rsidR="002F3FD4" w:rsidRPr="00102562" w:rsidRDefault="002F3FD4" w:rsidP="002F3FD4">
            <w:r w:rsidRPr="00102562">
              <w:rPr>
                <w:rtl/>
              </w:rPr>
              <w:t>ב. קניות חודשיות לפי מוצר</w:t>
            </w:r>
          </w:p>
          <w:p w14:paraId="57FA50A7" w14:textId="77777777" w:rsidR="002F3FD4" w:rsidRPr="00102562" w:rsidRDefault="002F3FD4" w:rsidP="002F3FD4">
            <w:pPr>
              <w:rPr>
                <w:rtl/>
              </w:rPr>
            </w:pPr>
            <w:r w:rsidRPr="00102562">
              <w:rPr>
                <w:rtl/>
              </w:rPr>
              <w:t>ג. קניות חודשיות לפי מוצר (טבלה)</w:t>
            </w:r>
          </w:p>
          <w:p w14:paraId="38F4FF7E" w14:textId="77777777" w:rsidR="002F3FD4" w:rsidRPr="00102562" w:rsidRDefault="002F3FD4" w:rsidP="002F3FD4">
            <w:pPr>
              <w:rPr>
                <w:rtl/>
              </w:rPr>
            </w:pPr>
            <w:r w:rsidRPr="00102562">
              <w:rPr>
                <w:rtl/>
              </w:rPr>
              <w:t>ד. קניות רבעוניות לפי מוצר (טבלה)</w:t>
            </w:r>
          </w:p>
        </w:tc>
      </w:tr>
      <w:tr w:rsidR="002F3FD4" w:rsidRPr="00A64647" w14:paraId="5BF938A1"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shd w:val="clear" w:color="auto" w:fill="D9D9D9"/>
          </w:tcPr>
          <w:p w14:paraId="05B61715" w14:textId="77777777" w:rsidR="002F3FD4" w:rsidRPr="00A64647" w:rsidRDefault="002F3FD4" w:rsidP="002F3FD4">
            <w:pPr>
              <w:rPr>
                <w:rtl/>
              </w:rPr>
            </w:pPr>
            <w:r w:rsidRPr="00D213B3">
              <w:t>Pr1.</w:t>
            </w:r>
            <w:r>
              <w:t>02</w:t>
            </w:r>
            <w:r w:rsidRPr="00D213B3">
              <w:t>.</w:t>
            </w:r>
            <w:r>
              <w:t>000</w:t>
            </w:r>
          </w:p>
        </w:tc>
        <w:tc>
          <w:tcPr>
            <w:tcW w:w="8823" w:type="dxa"/>
            <w:tcBorders>
              <w:top w:val="single" w:sz="4" w:space="0" w:color="auto"/>
              <w:left w:val="single" w:sz="4" w:space="0" w:color="000000"/>
              <w:bottom w:val="single" w:sz="4" w:space="0" w:color="auto"/>
              <w:right w:val="single" w:sz="4" w:space="0" w:color="000000"/>
            </w:tcBorders>
            <w:shd w:val="clear" w:color="auto" w:fill="D9D9D9"/>
          </w:tcPr>
          <w:p w14:paraId="35A026B2" w14:textId="77777777" w:rsidR="002F3FD4" w:rsidRPr="00A64647" w:rsidRDefault="002F3FD4" w:rsidP="002F3FD4">
            <w:pPr>
              <w:rPr>
                <w:rtl/>
              </w:rPr>
            </w:pPr>
            <w:r w:rsidRPr="00A64647">
              <w:rPr>
                <w:rFonts w:hint="cs"/>
                <w:rtl/>
              </w:rPr>
              <w:t>ניהול רכוש קבוע (פחת)</w:t>
            </w:r>
          </w:p>
        </w:tc>
      </w:tr>
      <w:tr w:rsidR="002F3FD4" w:rsidRPr="00A64647" w14:paraId="4EC954D3"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02FE5AA6" w14:textId="77777777" w:rsidR="002F3FD4" w:rsidRPr="00A64647" w:rsidRDefault="002F3FD4" w:rsidP="002F3FD4">
            <w:r w:rsidRPr="00D213B3">
              <w:t>Pr1</w:t>
            </w:r>
            <w:r w:rsidRPr="00C82408">
              <w:t>.</w:t>
            </w:r>
            <w:r>
              <w:t>02</w:t>
            </w:r>
            <w:r w:rsidRPr="00C82408">
              <w:t>.010</w:t>
            </w:r>
          </w:p>
        </w:tc>
        <w:tc>
          <w:tcPr>
            <w:tcW w:w="8823" w:type="dxa"/>
            <w:tcBorders>
              <w:top w:val="single" w:sz="4" w:space="0" w:color="auto"/>
              <w:left w:val="single" w:sz="4" w:space="0" w:color="000000"/>
              <w:bottom w:val="single" w:sz="4" w:space="0" w:color="auto"/>
              <w:right w:val="single" w:sz="4" w:space="0" w:color="000000"/>
            </w:tcBorders>
          </w:tcPr>
          <w:p w14:paraId="72E843D4" w14:textId="77777777" w:rsidR="002F3FD4" w:rsidRDefault="002F3FD4" w:rsidP="002F3FD4">
            <w:pPr>
              <w:rPr>
                <w:rtl/>
              </w:rPr>
            </w:pPr>
            <w:r w:rsidRPr="00A64647">
              <w:rPr>
                <w:rtl/>
              </w:rPr>
              <w:t>המערכת תתמוך ברישום וקישור מק"ט או פריט או חשבונית מלאה שנרכשו במסגרת מערכת הרכש (גם אם לא הועבר למלאי) כפריט רכוש קבוע ותאפשר הגדרת קבוצת פריט, מספר סידורי של הפריט, סכום ותאריך רכישה ושיטת הפחת על פי סווג הקבוצה או על פי הגדרת משתמש בצורה אוטומטית.</w:t>
            </w:r>
          </w:p>
          <w:p w14:paraId="537F1EB1" w14:textId="77777777" w:rsidR="002F3FD4" w:rsidRPr="00A64647" w:rsidRDefault="002F3FD4" w:rsidP="002F3FD4">
            <w:pPr>
              <w:rPr>
                <w:rtl/>
              </w:rPr>
            </w:pPr>
            <w:r>
              <w:rPr>
                <w:rFonts w:hint="cs"/>
                <w:rtl/>
              </w:rPr>
              <w:t xml:space="preserve">המערכת תאפשר הוספת תמונה לכל פריט בקטלוג, שליחת דוחות דרך המייל, קריאת ברקוד ישירות מחשבונית ספק, הגדרת סמל מעוצה במדבקת הברקוד והוספת תאריך רכישה ותוקף על המדבקה. כמו כן, תתאפשר קליטת דוחות ספירות של אתרים דרך המערכת וההיפך. </w:t>
            </w:r>
          </w:p>
        </w:tc>
      </w:tr>
      <w:tr w:rsidR="002F3FD4" w:rsidRPr="00A64647" w14:paraId="2501220C"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1CC80B68" w14:textId="77777777" w:rsidR="002F3FD4" w:rsidRPr="00A64647" w:rsidRDefault="002F3FD4" w:rsidP="002F3FD4">
            <w:r w:rsidRPr="00D213B3">
              <w:t>Pr1</w:t>
            </w:r>
            <w:r w:rsidRPr="00C82408">
              <w:t>.</w:t>
            </w:r>
            <w:r>
              <w:t>02</w:t>
            </w:r>
            <w:r w:rsidRPr="00C82408">
              <w:t>.020</w:t>
            </w:r>
          </w:p>
        </w:tc>
        <w:tc>
          <w:tcPr>
            <w:tcW w:w="8823" w:type="dxa"/>
            <w:tcBorders>
              <w:top w:val="single" w:sz="4" w:space="0" w:color="auto"/>
              <w:left w:val="single" w:sz="4" w:space="0" w:color="000000"/>
              <w:bottom w:val="single" w:sz="4" w:space="0" w:color="auto"/>
              <w:right w:val="single" w:sz="4" w:space="0" w:color="000000"/>
            </w:tcBorders>
          </w:tcPr>
          <w:p w14:paraId="416A45B6" w14:textId="77777777" w:rsidR="002F3FD4" w:rsidRPr="00A64647" w:rsidRDefault="002F3FD4" w:rsidP="002F3FD4">
            <w:pPr>
              <w:rPr>
                <w:rtl/>
              </w:rPr>
            </w:pPr>
            <w:r w:rsidRPr="00A64647">
              <w:rPr>
                <w:rtl/>
              </w:rPr>
              <w:t>כל פריט רכוש קבוע יקבל מספר סידור במערכת ותאפשר הזנת מיקום פיזי, משתמש אחראי ומועדי בדיקת הפריט.</w:t>
            </w:r>
          </w:p>
        </w:tc>
      </w:tr>
      <w:tr w:rsidR="002F3FD4" w:rsidRPr="00A64647" w14:paraId="430F4009"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3783F26A" w14:textId="77777777" w:rsidR="002F3FD4" w:rsidRPr="00A64647" w:rsidRDefault="002F3FD4" w:rsidP="002F3FD4">
            <w:r w:rsidRPr="00D213B3">
              <w:t>Pr1</w:t>
            </w:r>
            <w:r w:rsidRPr="00C82408">
              <w:t>.</w:t>
            </w:r>
            <w:r>
              <w:t>02</w:t>
            </w:r>
            <w:r w:rsidRPr="00C82408">
              <w:t>.030</w:t>
            </w:r>
          </w:p>
        </w:tc>
        <w:tc>
          <w:tcPr>
            <w:tcW w:w="8823" w:type="dxa"/>
            <w:tcBorders>
              <w:top w:val="single" w:sz="4" w:space="0" w:color="auto"/>
              <w:left w:val="single" w:sz="4" w:space="0" w:color="000000"/>
              <w:bottom w:val="single" w:sz="4" w:space="0" w:color="auto"/>
              <w:right w:val="single" w:sz="4" w:space="0" w:color="000000"/>
            </w:tcBorders>
          </w:tcPr>
          <w:p w14:paraId="5BF78DFE" w14:textId="77777777" w:rsidR="002F3FD4" w:rsidRPr="00A64647" w:rsidRDefault="002F3FD4" w:rsidP="002F3FD4">
            <w:pPr>
              <w:rPr>
                <w:rtl/>
              </w:rPr>
            </w:pPr>
            <w:r w:rsidRPr="00A64647">
              <w:rPr>
                <w:rtl/>
              </w:rPr>
              <w:t>כל פריט רכוש קבוע יקושר לחשבונית הרכישה במידה וקיימת או למסמך המפרט את עלות הפריט.</w:t>
            </w:r>
          </w:p>
        </w:tc>
      </w:tr>
      <w:tr w:rsidR="002F3FD4" w:rsidRPr="00A64647" w14:paraId="1F7560CF"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3B186F4A" w14:textId="77777777" w:rsidR="002F3FD4" w:rsidRPr="00A64647" w:rsidRDefault="002F3FD4" w:rsidP="002F3FD4">
            <w:r w:rsidRPr="00D213B3">
              <w:t>Pr1</w:t>
            </w:r>
            <w:r w:rsidRPr="00C82408">
              <w:t>.</w:t>
            </w:r>
            <w:r>
              <w:t>02</w:t>
            </w:r>
            <w:r w:rsidRPr="00C82408">
              <w:t>.040</w:t>
            </w:r>
          </w:p>
        </w:tc>
        <w:tc>
          <w:tcPr>
            <w:tcW w:w="8823" w:type="dxa"/>
            <w:tcBorders>
              <w:top w:val="single" w:sz="4" w:space="0" w:color="auto"/>
              <w:left w:val="single" w:sz="4" w:space="0" w:color="000000"/>
              <w:bottom w:val="single" w:sz="4" w:space="0" w:color="auto"/>
              <w:right w:val="single" w:sz="4" w:space="0" w:color="000000"/>
            </w:tcBorders>
          </w:tcPr>
          <w:p w14:paraId="33723171" w14:textId="77777777" w:rsidR="002F3FD4" w:rsidRPr="00A64647" w:rsidRDefault="002F3FD4" w:rsidP="002F3FD4">
            <w:pPr>
              <w:rPr>
                <w:rtl/>
              </w:rPr>
            </w:pPr>
            <w:r w:rsidRPr="00A64647">
              <w:rPr>
                <w:rtl/>
              </w:rPr>
              <w:t>חישובי פחת</w:t>
            </w:r>
          </w:p>
          <w:p w14:paraId="3EDF816F" w14:textId="77777777" w:rsidR="002F3FD4" w:rsidRPr="00A64647" w:rsidRDefault="002F3FD4" w:rsidP="002F3FD4">
            <w:pPr>
              <w:rPr>
                <w:rtl/>
              </w:rPr>
            </w:pPr>
            <w:r w:rsidRPr="00A64647">
              <w:rPr>
                <w:rtl/>
              </w:rPr>
              <w:t xml:space="preserve">המערכת תתמוך בחישובי פחת ליניארי ופחת מואץ ואת תוצאות החישובים ניתן לקבל בערכים נומינליים או </w:t>
            </w:r>
            <w:r w:rsidRPr="00A64647">
              <w:rPr>
                <w:rFonts w:hint="cs"/>
                <w:rtl/>
              </w:rPr>
              <w:t>מוצמד</w:t>
            </w:r>
            <w:r w:rsidRPr="00A64647">
              <w:rPr>
                <w:rtl/>
              </w:rPr>
              <w:t xml:space="preserve"> מדד. ניתן להגדיר הגדרות פחת שונות לפי תקופות, לספרים ו/או למס.</w:t>
            </w:r>
          </w:p>
        </w:tc>
      </w:tr>
      <w:tr w:rsidR="002F3FD4" w:rsidRPr="00A64647" w14:paraId="6726BE2D"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750FA4BC" w14:textId="77777777" w:rsidR="002F3FD4" w:rsidRPr="00A64647" w:rsidRDefault="002F3FD4" w:rsidP="002F3FD4">
            <w:r w:rsidRPr="00D213B3">
              <w:t>Pr1</w:t>
            </w:r>
            <w:r w:rsidRPr="00C82408">
              <w:t>.</w:t>
            </w:r>
            <w:r>
              <w:t>02</w:t>
            </w:r>
            <w:r w:rsidRPr="00C82408">
              <w:t>.050</w:t>
            </w:r>
          </w:p>
        </w:tc>
        <w:tc>
          <w:tcPr>
            <w:tcW w:w="8823" w:type="dxa"/>
            <w:tcBorders>
              <w:top w:val="single" w:sz="4" w:space="0" w:color="auto"/>
              <w:left w:val="single" w:sz="4" w:space="0" w:color="000000"/>
              <w:bottom w:val="single" w:sz="4" w:space="0" w:color="auto"/>
              <w:right w:val="single" w:sz="4" w:space="0" w:color="000000"/>
            </w:tcBorders>
          </w:tcPr>
          <w:p w14:paraId="742FC1B2" w14:textId="77777777" w:rsidR="002F3FD4" w:rsidRPr="00A64647" w:rsidRDefault="002F3FD4" w:rsidP="002F3FD4">
            <w:pPr>
              <w:rPr>
                <w:rtl/>
              </w:rPr>
            </w:pPr>
            <w:r w:rsidRPr="00A64647">
              <w:rPr>
                <w:rtl/>
              </w:rPr>
              <w:t>כאשר מועברים נתונים ממערכת אחרת, ניתן יהיה להזין למערכת את ערך הפחת הנומינלי הנצבר במערכת הקודמת והמערכת תחשב פחת תוך התחשבות בנתון זה.</w:t>
            </w:r>
          </w:p>
        </w:tc>
      </w:tr>
      <w:tr w:rsidR="002F3FD4" w:rsidRPr="00A64647" w14:paraId="5D642732"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545AAF92" w14:textId="77777777" w:rsidR="002F3FD4" w:rsidRPr="00A64647" w:rsidRDefault="002F3FD4" w:rsidP="002F3FD4">
            <w:r w:rsidRPr="00D213B3">
              <w:t>Pr1</w:t>
            </w:r>
            <w:r w:rsidRPr="00C82408">
              <w:t>.</w:t>
            </w:r>
            <w:r>
              <w:t>02</w:t>
            </w:r>
            <w:r w:rsidRPr="00C82408">
              <w:t>.060</w:t>
            </w:r>
          </w:p>
        </w:tc>
        <w:tc>
          <w:tcPr>
            <w:tcW w:w="8823" w:type="dxa"/>
            <w:tcBorders>
              <w:top w:val="single" w:sz="4" w:space="0" w:color="auto"/>
              <w:left w:val="single" w:sz="4" w:space="0" w:color="000000"/>
              <w:bottom w:val="single" w:sz="4" w:space="0" w:color="auto"/>
              <w:right w:val="single" w:sz="4" w:space="0" w:color="000000"/>
            </w:tcBorders>
          </w:tcPr>
          <w:p w14:paraId="360E4B1B" w14:textId="77777777" w:rsidR="002F3FD4" w:rsidRPr="00A64647" w:rsidRDefault="002F3FD4" w:rsidP="002F3FD4">
            <w:pPr>
              <w:rPr>
                <w:rtl/>
              </w:rPr>
            </w:pPr>
            <w:r w:rsidRPr="00A64647">
              <w:rPr>
                <w:rtl/>
              </w:rPr>
              <w:t>כל נכס במערכת רכוש קבוע יהיה מקושר לארבעה חשבונות ראשיים בהנהלת חשבונות: חשבון הנכס, חשבון פחת נצבר, חשבון רווח הון וחשבון הוצאות פחת.</w:t>
            </w:r>
          </w:p>
        </w:tc>
      </w:tr>
      <w:tr w:rsidR="002F3FD4" w:rsidRPr="00A64647" w14:paraId="52B849BC"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66408194" w14:textId="77777777" w:rsidR="002F3FD4" w:rsidRPr="00A64647" w:rsidRDefault="002F3FD4" w:rsidP="002F3FD4">
            <w:r w:rsidRPr="00D213B3">
              <w:lastRenderedPageBreak/>
              <w:t>Pr1</w:t>
            </w:r>
            <w:r w:rsidRPr="00C82408">
              <w:t>.</w:t>
            </w:r>
            <w:r>
              <w:t>02</w:t>
            </w:r>
            <w:r w:rsidRPr="00C82408">
              <w:t>.070</w:t>
            </w:r>
          </w:p>
        </w:tc>
        <w:tc>
          <w:tcPr>
            <w:tcW w:w="8823" w:type="dxa"/>
            <w:tcBorders>
              <w:top w:val="single" w:sz="4" w:space="0" w:color="auto"/>
              <w:left w:val="single" w:sz="4" w:space="0" w:color="000000"/>
              <w:bottom w:val="single" w:sz="4" w:space="0" w:color="auto"/>
              <w:right w:val="single" w:sz="4" w:space="0" w:color="000000"/>
            </w:tcBorders>
          </w:tcPr>
          <w:p w14:paraId="53B7F17E" w14:textId="77777777" w:rsidR="002F3FD4" w:rsidRPr="00A64647" w:rsidRDefault="002F3FD4" w:rsidP="002F3FD4">
            <w:pPr>
              <w:rPr>
                <w:rtl/>
              </w:rPr>
            </w:pPr>
            <w:r w:rsidRPr="00A64647">
              <w:rPr>
                <w:rtl/>
              </w:rPr>
              <w:t>ניתן יהיה לפרוס את הוצאת הפחת בין כמה חשבונות הוצאות. במקרים אלו המערכת תאפשר להקצות לכל חשבון אחוז מתוך סה"כ הפחת</w:t>
            </w:r>
          </w:p>
        </w:tc>
      </w:tr>
      <w:tr w:rsidR="002F3FD4" w:rsidRPr="00A64647" w14:paraId="536101B6"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02F19EC5" w14:textId="77777777" w:rsidR="002F3FD4" w:rsidRPr="00A64647" w:rsidRDefault="002F3FD4" w:rsidP="002F3FD4">
            <w:r w:rsidRPr="00D213B3">
              <w:t>Pr1</w:t>
            </w:r>
            <w:r w:rsidRPr="00C82408">
              <w:t>.</w:t>
            </w:r>
            <w:r>
              <w:t>02</w:t>
            </w:r>
            <w:r w:rsidRPr="00C82408">
              <w:t>.080</w:t>
            </w:r>
          </w:p>
        </w:tc>
        <w:tc>
          <w:tcPr>
            <w:tcW w:w="8823" w:type="dxa"/>
            <w:tcBorders>
              <w:top w:val="single" w:sz="4" w:space="0" w:color="auto"/>
              <w:left w:val="single" w:sz="4" w:space="0" w:color="000000"/>
              <w:bottom w:val="single" w:sz="4" w:space="0" w:color="auto"/>
              <w:right w:val="single" w:sz="4" w:space="0" w:color="000000"/>
            </w:tcBorders>
          </w:tcPr>
          <w:p w14:paraId="0A64AD82" w14:textId="77777777" w:rsidR="002F3FD4" w:rsidRPr="00A64647" w:rsidRDefault="002F3FD4" w:rsidP="002F3FD4">
            <w:pPr>
              <w:rPr>
                <w:rtl/>
              </w:rPr>
            </w:pPr>
            <w:r w:rsidRPr="00A64647">
              <w:rPr>
                <w:rtl/>
              </w:rPr>
              <w:t xml:space="preserve">המערכת תאפשר גריעה חלקית של חלק מנכס (פריט) קיים (והפחתת ערכו בהתאם) באמצעות מנגנון המפצל את הנכס לשני נכסים. לאחר הפיצול ניתן לגרוע את הנכס החדש וכך להפחית את ערכו של הנכס המקורי. </w:t>
            </w:r>
          </w:p>
        </w:tc>
      </w:tr>
      <w:tr w:rsidR="002F3FD4" w:rsidRPr="00A64647" w14:paraId="37410D24"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4B8B7767" w14:textId="77777777" w:rsidR="002F3FD4" w:rsidRPr="00A64647" w:rsidRDefault="002F3FD4" w:rsidP="002F3FD4">
            <w:r w:rsidRPr="00D213B3">
              <w:t>Pr1</w:t>
            </w:r>
            <w:r w:rsidRPr="00C82408">
              <w:t>.</w:t>
            </w:r>
            <w:r>
              <w:t>02</w:t>
            </w:r>
            <w:r w:rsidRPr="00C82408">
              <w:t>.090</w:t>
            </w:r>
          </w:p>
        </w:tc>
        <w:tc>
          <w:tcPr>
            <w:tcW w:w="8823" w:type="dxa"/>
            <w:tcBorders>
              <w:top w:val="single" w:sz="4" w:space="0" w:color="auto"/>
              <w:left w:val="single" w:sz="4" w:space="0" w:color="000000"/>
              <w:bottom w:val="single" w:sz="4" w:space="0" w:color="auto"/>
              <w:right w:val="single" w:sz="4" w:space="0" w:color="000000"/>
            </w:tcBorders>
          </w:tcPr>
          <w:p w14:paraId="4070823C" w14:textId="77777777" w:rsidR="002F3FD4" w:rsidRPr="00A64647" w:rsidRDefault="002F3FD4" w:rsidP="002F3FD4">
            <w:pPr>
              <w:rPr>
                <w:rtl/>
              </w:rPr>
            </w:pPr>
            <w:r w:rsidRPr="00A64647">
              <w:rPr>
                <w:rtl/>
              </w:rPr>
              <w:t>המערכת תאפשר השבחת פריט - ההשבחות ירשמו כנכס חדש, והפחת מחושב להן הנפרד. יש לקשר את ההשבחות לנכס המקורי על מנת שיופיעו בדוחות.</w:t>
            </w:r>
          </w:p>
        </w:tc>
      </w:tr>
      <w:tr w:rsidR="002F3FD4" w:rsidRPr="00A64647" w14:paraId="641ACEB0"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55A1F3A5" w14:textId="77777777" w:rsidR="002F3FD4" w:rsidRPr="00A64647" w:rsidRDefault="002F3FD4" w:rsidP="002F3FD4">
            <w:r w:rsidRPr="00D213B3">
              <w:t>Pr1</w:t>
            </w:r>
            <w:r w:rsidRPr="00C82408">
              <w:t>.</w:t>
            </w:r>
            <w:r>
              <w:t>02</w:t>
            </w:r>
            <w:r w:rsidRPr="00C82408">
              <w:t>.100</w:t>
            </w:r>
          </w:p>
        </w:tc>
        <w:tc>
          <w:tcPr>
            <w:tcW w:w="8823" w:type="dxa"/>
            <w:tcBorders>
              <w:top w:val="single" w:sz="4" w:space="0" w:color="auto"/>
              <w:left w:val="single" w:sz="4" w:space="0" w:color="000000"/>
              <w:bottom w:val="single" w:sz="4" w:space="0" w:color="auto"/>
              <w:right w:val="single" w:sz="4" w:space="0" w:color="000000"/>
            </w:tcBorders>
          </w:tcPr>
          <w:p w14:paraId="410CEB6A" w14:textId="77777777" w:rsidR="002F3FD4" w:rsidRPr="00A64647" w:rsidRDefault="002F3FD4" w:rsidP="002F3FD4">
            <w:pPr>
              <w:rPr>
                <w:rtl/>
              </w:rPr>
            </w:pPr>
            <w:r w:rsidRPr="00A64647">
              <w:rPr>
                <w:rtl/>
              </w:rPr>
              <w:t>דוחות רכוש קבוע:</w:t>
            </w:r>
          </w:p>
          <w:p w14:paraId="27B01F9F" w14:textId="77777777" w:rsidR="002F3FD4" w:rsidRPr="00A64647" w:rsidRDefault="002F3FD4" w:rsidP="002F3FD4">
            <w:pPr>
              <w:rPr>
                <w:rtl/>
              </w:rPr>
            </w:pPr>
            <w:r w:rsidRPr="00A64647">
              <w:rPr>
                <w:rtl/>
              </w:rPr>
              <w:t>א. טופס י"א</w:t>
            </w:r>
          </w:p>
          <w:p w14:paraId="2AB9CFA2" w14:textId="77777777" w:rsidR="002F3FD4" w:rsidRPr="00A64647" w:rsidRDefault="002F3FD4" w:rsidP="002F3FD4">
            <w:r w:rsidRPr="00A64647">
              <w:rPr>
                <w:rtl/>
              </w:rPr>
              <w:t>ב. עלות ופחת</w:t>
            </w:r>
          </w:p>
          <w:p w14:paraId="355F4E86" w14:textId="77777777" w:rsidR="002F3FD4" w:rsidRPr="00A64647" w:rsidRDefault="002F3FD4" w:rsidP="002F3FD4">
            <w:pPr>
              <w:rPr>
                <w:rtl/>
              </w:rPr>
            </w:pPr>
            <w:r w:rsidRPr="00A64647">
              <w:rPr>
                <w:rtl/>
              </w:rPr>
              <w:t>ג. רווחי הון</w:t>
            </w:r>
          </w:p>
          <w:p w14:paraId="245427E6" w14:textId="77777777" w:rsidR="002F3FD4" w:rsidRPr="00A64647" w:rsidRDefault="002F3FD4" w:rsidP="002F3FD4">
            <w:r w:rsidRPr="00A64647">
              <w:rPr>
                <w:rtl/>
              </w:rPr>
              <w:t>ד. גריעות ותוספות להון העצמי</w:t>
            </w:r>
          </w:p>
          <w:p w14:paraId="4B8B6564" w14:textId="77777777" w:rsidR="002F3FD4" w:rsidRPr="00A64647" w:rsidRDefault="002F3FD4" w:rsidP="002F3FD4">
            <w:pPr>
              <w:rPr>
                <w:rtl/>
              </w:rPr>
            </w:pPr>
            <w:r w:rsidRPr="00A64647">
              <w:rPr>
                <w:rtl/>
              </w:rPr>
              <w:t>ה. ניכוי מתואם על פי חוק שטיינברג</w:t>
            </w:r>
          </w:p>
          <w:p w14:paraId="3DBD8811" w14:textId="77777777" w:rsidR="002F3FD4" w:rsidRPr="00A64647" w:rsidRDefault="002F3FD4" w:rsidP="002F3FD4">
            <w:r w:rsidRPr="00A64647">
              <w:rPr>
                <w:rtl/>
              </w:rPr>
              <w:t>ו. רווח הון על פי חוק התאומים</w:t>
            </w:r>
          </w:p>
          <w:p w14:paraId="2B19CCBE" w14:textId="77777777" w:rsidR="002F3FD4" w:rsidRPr="00A64647" w:rsidRDefault="002F3FD4" w:rsidP="002F3FD4">
            <w:pPr>
              <w:rPr>
                <w:rtl/>
              </w:rPr>
            </w:pPr>
            <w:r w:rsidRPr="00A64647">
              <w:rPr>
                <w:rtl/>
              </w:rPr>
              <w:t>ז. הכנסה ממכירת נכס קבוע</w:t>
            </w:r>
          </w:p>
          <w:p w14:paraId="17D06354" w14:textId="77777777" w:rsidR="002F3FD4" w:rsidRPr="00A64647" w:rsidRDefault="002F3FD4" w:rsidP="002F3FD4">
            <w:pPr>
              <w:rPr>
                <w:rtl/>
              </w:rPr>
            </w:pPr>
            <w:r w:rsidRPr="00A64647">
              <w:rPr>
                <w:rtl/>
              </w:rPr>
              <w:t>ח. יחוס מיסים</w:t>
            </w:r>
          </w:p>
          <w:p w14:paraId="307F39E0" w14:textId="77777777" w:rsidR="002F3FD4" w:rsidRDefault="002F3FD4" w:rsidP="002F3FD4">
            <w:pPr>
              <w:rPr>
                <w:rtl/>
              </w:rPr>
            </w:pPr>
            <w:r w:rsidRPr="00A64647">
              <w:rPr>
                <w:rtl/>
              </w:rPr>
              <w:t>ט. ספירות רכוש קבוע (בדיקה תקופתית האם הפריט קיים או לא).</w:t>
            </w:r>
          </w:p>
          <w:p w14:paraId="1BDC0E3C" w14:textId="77777777" w:rsidR="002F3FD4" w:rsidRPr="00A64647" w:rsidRDefault="002F3FD4" w:rsidP="002F3FD4">
            <w:pPr>
              <w:rPr>
                <w:rtl/>
              </w:rPr>
            </w:pPr>
            <w:r>
              <w:rPr>
                <w:rFonts w:hint="cs"/>
                <w:rtl/>
              </w:rPr>
              <w:t xml:space="preserve">י. הפקת דוחות ספירות מלאי לפי אתר. </w:t>
            </w:r>
          </w:p>
        </w:tc>
      </w:tr>
      <w:tr w:rsidR="002F3FD4" w:rsidRPr="00A64647" w14:paraId="0396D40C"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73782D4C" w14:textId="77777777" w:rsidR="002F3FD4" w:rsidRPr="00C82408" w:rsidRDefault="002F3FD4" w:rsidP="002F3FD4">
            <w:r w:rsidRPr="00D213B3">
              <w:t>Pr1</w:t>
            </w:r>
            <w:r w:rsidRPr="00C82408">
              <w:t>.</w:t>
            </w:r>
            <w:r>
              <w:t>02</w:t>
            </w:r>
            <w:r w:rsidRPr="00C82408">
              <w:t>.</w:t>
            </w:r>
            <w:r>
              <w:t>110</w:t>
            </w:r>
          </w:p>
        </w:tc>
        <w:tc>
          <w:tcPr>
            <w:tcW w:w="8823" w:type="dxa"/>
            <w:tcBorders>
              <w:top w:val="single" w:sz="4" w:space="0" w:color="auto"/>
              <w:left w:val="single" w:sz="4" w:space="0" w:color="000000"/>
              <w:bottom w:val="single" w:sz="4" w:space="0" w:color="auto"/>
              <w:right w:val="single" w:sz="4" w:space="0" w:color="000000"/>
            </w:tcBorders>
          </w:tcPr>
          <w:p w14:paraId="646EA402" w14:textId="77777777" w:rsidR="002F3FD4" w:rsidRPr="00A64647" w:rsidRDefault="002F3FD4" w:rsidP="002F3FD4">
            <w:pPr>
              <w:rPr>
                <w:rtl/>
              </w:rPr>
            </w:pPr>
            <w:r>
              <w:rPr>
                <w:rFonts w:hint="cs"/>
                <w:rtl/>
              </w:rPr>
              <w:t>הוספת שדה חובה המאשר הגשת ספירות מלאי ודוח לשנה רלוונטית.</w:t>
            </w:r>
          </w:p>
        </w:tc>
      </w:tr>
      <w:tr w:rsidR="002F3FD4" w:rsidRPr="00A64647" w14:paraId="1CBDAD60" w14:textId="77777777" w:rsidTr="002F3FD4">
        <w:trPr>
          <w:trHeight w:val="313"/>
        </w:trPr>
        <w:tc>
          <w:tcPr>
            <w:tcW w:w="1660" w:type="dxa"/>
            <w:tcBorders>
              <w:top w:val="single" w:sz="4" w:space="0" w:color="auto"/>
              <w:left w:val="single" w:sz="4" w:space="0" w:color="000000"/>
              <w:bottom w:val="single" w:sz="4" w:space="0" w:color="auto"/>
              <w:right w:val="single" w:sz="4" w:space="0" w:color="000000"/>
            </w:tcBorders>
          </w:tcPr>
          <w:p w14:paraId="4C517260" w14:textId="77777777" w:rsidR="002F3FD4" w:rsidRPr="00C82408" w:rsidRDefault="002F3FD4" w:rsidP="002F3FD4">
            <w:r w:rsidRPr="00D213B3">
              <w:t>Pr1</w:t>
            </w:r>
            <w:r w:rsidRPr="00C82408">
              <w:t>.</w:t>
            </w:r>
            <w:r>
              <w:t>02</w:t>
            </w:r>
            <w:r w:rsidRPr="00C82408">
              <w:t>.</w:t>
            </w:r>
            <w:r>
              <w:t>120</w:t>
            </w:r>
          </w:p>
        </w:tc>
        <w:tc>
          <w:tcPr>
            <w:tcW w:w="8823" w:type="dxa"/>
            <w:tcBorders>
              <w:top w:val="single" w:sz="4" w:space="0" w:color="auto"/>
              <w:left w:val="single" w:sz="4" w:space="0" w:color="000000"/>
              <w:bottom w:val="single" w:sz="4" w:space="0" w:color="auto"/>
              <w:right w:val="single" w:sz="4" w:space="0" w:color="000000"/>
            </w:tcBorders>
          </w:tcPr>
          <w:p w14:paraId="6B9DB88B" w14:textId="77777777" w:rsidR="002F3FD4" w:rsidRPr="00A64647" w:rsidRDefault="002F3FD4" w:rsidP="002F3FD4">
            <w:pPr>
              <w:rPr>
                <w:rtl/>
              </w:rPr>
            </w:pPr>
            <w:r>
              <w:rPr>
                <w:rFonts w:hint="cs"/>
                <w:rtl/>
              </w:rPr>
              <w:t>הוספת סטטוס לאתר שנסגר במערכת (שנפרד מסטטוס סגור זמנית).</w:t>
            </w:r>
          </w:p>
        </w:tc>
      </w:tr>
    </w:tbl>
    <w:p w14:paraId="33B0FF89" w14:textId="77777777" w:rsidR="002F3FD4" w:rsidRDefault="002F3FD4" w:rsidP="002F3FD4">
      <w:pPr>
        <w:rPr>
          <w:rtl/>
        </w:rPr>
      </w:pPr>
    </w:p>
    <w:p w14:paraId="2848056F" w14:textId="77777777" w:rsidR="002F3FD4" w:rsidRPr="00E4582E" w:rsidRDefault="002F3FD4" w:rsidP="002F3FD4">
      <w:pPr>
        <w:rPr>
          <w:b/>
          <w:bCs/>
          <w:vanish/>
        </w:rPr>
      </w:pPr>
    </w:p>
    <w:p w14:paraId="6E0544EB" w14:textId="77777777" w:rsidR="002F3FD4" w:rsidRDefault="002F3FD4" w:rsidP="002F3FD4">
      <w:pPr>
        <w:bidi w:val="0"/>
        <w:spacing w:line="240" w:lineRule="auto"/>
        <w:jc w:val="left"/>
        <w:rPr>
          <w:sz w:val="24"/>
          <w:rtl/>
        </w:rPr>
      </w:pPr>
      <w:r>
        <w:rPr>
          <w:rtl/>
        </w:rPr>
        <w:br w:type="page"/>
      </w:r>
    </w:p>
    <w:p w14:paraId="5B31E427" w14:textId="77777777" w:rsidR="002F3FD4" w:rsidRDefault="002F3FD4" w:rsidP="002F3FD4">
      <w:pPr>
        <w:pStyle w:val="2"/>
        <w:rPr>
          <w:rtl/>
        </w:rPr>
      </w:pPr>
      <w:bookmarkStart w:id="45" w:name="_Toc98416377"/>
      <w:r w:rsidRPr="00102562">
        <w:rPr>
          <w:rFonts w:hint="cs"/>
          <w:rtl/>
        </w:rPr>
        <w:lastRenderedPageBreak/>
        <w:t xml:space="preserve">מודול תיחור </w:t>
      </w:r>
      <w:r>
        <w:rPr>
          <w:rFonts w:hint="cs"/>
          <w:rtl/>
        </w:rPr>
        <w:t xml:space="preserve">מקוון של </w:t>
      </w:r>
      <w:r w:rsidRPr="00102562">
        <w:rPr>
          <w:rFonts w:hint="cs"/>
          <w:rtl/>
        </w:rPr>
        <w:t>ספקים</w:t>
      </w:r>
      <w:r>
        <w:rPr>
          <w:rFonts w:hint="cs"/>
          <w:rtl/>
        </w:rPr>
        <w:t xml:space="preserve"> (</w:t>
      </w:r>
      <w:r>
        <w:t>B2B</w:t>
      </w:r>
      <w:r>
        <w:rPr>
          <w:rFonts w:hint="cs"/>
          <w:rtl/>
        </w:rPr>
        <w:t>)</w:t>
      </w:r>
      <w:r w:rsidRPr="00102562">
        <w:rPr>
          <w:rFonts w:hint="cs"/>
          <w:rtl/>
        </w:rPr>
        <w:t xml:space="preserve"> (</w:t>
      </w:r>
      <w:r w:rsidRPr="00102562">
        <w:t>Pr2</w:t>
      </w:r>
      <w:r w:rsidRPr="00102562">
        <w:rPr>
          <w:rFonts w:hint="cs"/>
          <w:rtl/>
        </w:rPr>
        <w:t>)</w:t>
      </w:r>
      <w:bookmarkEnd w:id="45"/>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8787"/>
      </w:tblGrid>
      <w:tr w:rsidR="002F3FD4" w:rsidRPr="00791F31" w14:paraId="65D7A965" w14:textId="77777777" w:rsidTr="002F3FD4">
        <w:trPr>
          <w:trHeight w:val="777"/>
          <w:tblHeader/>
          <w:jc w:val="center"/>
        </w:trPr>
        <w:tc>
          <w:tcPr>
            <w:tcW w:w="745" w:type="pct"/>
            <w:shd w:val="clear" w:color="000000" w:fill="C4BC96"/>
            <w:vAlign w:val="center"/>
            <w:hideMark/>
          </w:tcPr>
          <w:p w14:paraId="240AA4E1" w14:textId="77777777" w:rsidR="002F3FD4" w:rsidRPr="00791F31" w:rsidRDefault="002F3FD4" w:rsidP="002F3FD4">
            <w:pPr>
              <w:rPr>
                <w:rtl/>
              </w:rPr>
            </w:pPr>
            <w:r w:rsidRPr="00791F31">
              <w:rPr>
                <w:rFonts w:hint="cs"/>
                <w:rtl/>
              </w:rPr>
              <w:t>דרישה</w:t>
            </w:r>
          </w:p>
        </w:tc>
        <w:tc>
          <w:tcPr>
            <w:tcW w:w="4255" w:type="pct"/>
            <w:shd w:val="clear" w:color="000000" w:fill="C4BC96"/>
            <w:vAlign w:val="center"/>
            <w:hideMark/>
          </w:tcPr>
          <w:p w14:paraId="4764171E" w14:textId="77777777" w:rsidR="002F3FD4" w:rsidRPr="00791F31" w:rsidRDefault="002F3FD4" w:rsidP="002F3FD4">
            <w:pPr>
              <w:rPr>
                <w:rtl/>
              </w:rPr>
            </w:pPr>
            <w:r w:rsidRPr="00791F31">
              <w:rPr>
                <w:rFonts w:hint="cs"/>
                <w:rtl/>
              </w:rPr>
              <w:t>תיאור דרישה</w:t>
            </w:r>
          </w:p>
        </w:tc>
      </w:tr>
      <w:tr w:rsidR="002F3FD4" w:rsidRPr="00791F31" w14:paraId="11732A50" w14:textId="77777777" w:rsidTr="002F3FD4">
        <w:trPr>
          <w:trHeight w:val="1170"/>
          <w:jc w:val="center"/>
        </w:trPr>
        <w:tc>
          <w:tcPr>
            <w:tcW w:w="745" w:type="pct"/>
            <w:shd w:val="clear" w:color="auto" w:fill="auto"/>
            <w:vAlign w:val="center"/>
            <w:hideMark/>
          </w:tcPr>
          <w:p w14:paraId="1D8A7D2E" w14:textId="77777777" w:rsidR="002F3FD4" w:rsidRPr="00791F31" w:rsidRDefault="002F3FD4" w:rsidP="002F3FD4">
            <w:pPr>
              <w:rPr>
                <w:rtl/>
              </w:rPr>
            </w:pPr>
            <w:r w:rsidRPr="00791F31">
              <w:t>pr2.01.010</w:t>
            </w:r>
          </w:p>
        </w:tc>
        <w:tc>
          <w:tcPr>
            <w:tcW w:w="4255" w:type="pct"/>
            <w:shd w:val="clear" w:color="auto" w:fill="auto"/>
            <w:hideMark/>
          </w:tcPr>
          <w:p w14:paraId="64F1205B" w14:textId="77777777" w:rsidR="002F3FD4" w:rsidRPr="00791F31" w:rsidRDefault="002F3FD4" w:rsidP="002F3FD4">
            <w:pPr>
              <w:jc w:val="left"/>
              <w:rPr>
                <w:rtl/>
              </w:rPr>
            </w:pPr>
            <w:r w:rsidRPr="00791F31">
              <w:rPr>
                <w:rFonts w:hint="cs"/>
                <w:rtl/>
              </w:rPr>
              <w:t>ייעוד המערכת הינו הפעלה של מערכת ניהול הצעות מחיר, התקשרויות ומכרזים בשיטה מקוונת לרבות הפעלת מגנוני תיחור (</w:t>
            </w:r>
            <w:r w:rsidRPr="00791F31">
              <w:t>bidding</w:t>
            </w:r>
            <w:r w:rsidRPr="00791F31">
              <w:rPr>
                <w:rtl/>
              </w:rPr>
              <w:t>) מקוונים בין המציעים. בכל מקום בו רשום מכרז הכוונה היא לכל סוג של בקשה להתקשרות לרבות הצעות מחיר והליכי רכש והתחרות הקבועים ב</w:t>
            </w:r>
            <w:r>
              <w:rPr>
                <w:rtl/>
              </w:rPr>
              <w:t>מעוצה</w:t>
            </w:r>
            <w:r w:rsidRPr="00791F31">
              <w:rPr>
                <w:rtl/>
              </w:rPr>
              <w:t>.</w:t>
            </w:r>
          </w:p>
        </w:tc>
      </w:tr>
      <w:tr w:rsidR="002F3FD4" w:rsidRPr="00791F31" w14:paraId="03EE9064" w14:textId="77777777" w:rsidTr="002F3FD4">
        <w:trPr>
          <w:trHeight w:val="993"/>
          <w:jc w:val="center"/>
        </w:trPr>
        <w:tc>
          <w:tcPr>
            <w:tcW w:w="745" w:type="pct"/>
            <w:shd w:val="clear" w:color="auto" w:fill="auto"/>
            <w:vAlign w:val="center"/>
            <w:hideMark/>
          </w:tcPr>
          <w:p w14:paraId="0A2AFE15" w14:textId="77777777" w:rsidR="002F3FD4" w:rsidRPr="00791F31" w:rsidRDefault="002F3FD4" w:rsidP="002F3FD4">
            <w:pPr>
              <w:rPr>
                <w:rtl/>
              </w:rPr>
            </w:pPr>
            <w:r w:rsidRPr="00791F31">
              <w:t>pr2.01.</w:t>
            </w:r>
            <w:r>
              <w:t>020</w:t>
            </w:r>
          </w:p>
        </w:tc>
        <w:tc>
          <w:tcPr>
            <w:tcW w:w="4255" w:type="pct"/>
            <w:shd w:val="clear" w:color="auto" w:fill="auto"/>
            <w:hideMark/>
          </w:tcPr>
          <w:p w14:paraId="2E6215E4" w14:textId="77777777" w:rsidR="002F3FD4" w:rsidRPr="00791F31" w:rsidRDefault="002F3FD4" w:rsidP="002F3FD4">
            <w:pPr>
              <w:jc w:val="left"/>
              <w:rPr>
                <w:rtl/>
              </w:rPr>
            </w:pPr>
            <w:r w:rsidRPr="00791F31">
              <w:rPr>
                <w:rFonts w:hint="cs"/>
                <w:rtl/>
              </w:rPr>
              <w:t>המערכת תתבסס על תוכנת מדף אשר תיושם ב</w:t>
            </w:r>
            <w:r>
              <w:rPr>
                <w:rFonts w:hint="cs"/>
                <w:rtl/>
              </w:rPr>
              <w:t>מעוצה</w:t>
            </w:r>
            <w:r w:rsidRPr="00791F31">
              <w:rPr>
                <w:rFonts w:hint="cs"/>
                <w:rtl/>
              </w:rPr>
              <w:t xml:space="preserve"> (להלן ה</w:t>
            </w:r>
            <w:r>
              <w:rPr>
                <w:rFonts w:hint="cs"/>
                <w:rtl/>
              </w:rPr>
              <w:t>מעוצה</w:t>
            </w:r>
            <w:r w:rsidRPr="00791F31">
              <w:rPr>
                <w:rFonts w:hint="cs"/>
                <w:rtl/>
              </w:rPr>
              <w:t xml:space="preserve"> או המזמין) תוך ביצוע שינויים הכרחיים בלבד לתוכנת המדף.</w:t>
            </w:r>
          </w:p>
        </w:tc>
      </w:tr>
      <w:tr w:rsidR="002F3FD4" w:rsidRPr="00791F31" w14:paraId="428C166E" w14:textId="77777777" w:rsidTr="002F3FD4">
        <w:trPr>
          <w:trHeight w:val="1037"/>
          <w:jc w:val="center"/>
        </w:trPr>
        <w:tc>
          <w:tcPr>
            <w:tcW w:w="745" w:type="pct"/>
            <w:shd w:val="clear" w:color="auto" w:fill="auto"/>
            <w:vAlign w:val="center"/>
            <w:hideMark/>
          </w:tcPr>
          <w:p w14:paraId="72260785" w14:textId="77777777" w:rsidR="002F3FD4" w:rsidRPr="00791F31" w:rsidRDefault="002F3FD4" w:rsidP="002F3FD4">
            <w:pPr>
              <w:rPr>
                <w:rtl/>
              </w:rPr>
            </w:pPr>
            <w:r w:rsidRPr="00791F31">
              <w:rPr>
                <w:rFonts w:hint="cs"/>
              </w:rPr>
              <w:t>pr2.01.</w:t>
            </w:r>
            <w:r>
              <w:t>030</w:t>
            </w:r>
          </w:p>
        </w:tc>
        <w:tc>
          <w:tcPr>
            <w:tcW w:w="4255" w:type="pct"/>
            <w:shd w:val="clear" w:color="auto" w:fill="auto"/>
            <w:hideMark/>
          </w:tcPr>
          <w:p w14:paraId="37FB6630" w14:textId="77777777" w:rsidR="002F3FD4" w:rsidRPr="00791F31" w:rsidRDefault="002F3FD4" w:rsidP="002F3FD4">
            <w:pPr>
              <w:jc w:val="left"/>
              <w:rPr>
                <w:rtl/>
              </w:rPr>
            </w:pPr>
            <w:r w:rsidRPr="00791F31">
              <w:rPr>
                <w:rFonts w:hint="cs"/>
                <w:rtl/>
              </w:rPr>
              <w:t>ככלל, המערכת תותקן כהתקנה מרכזית עבור כלל המשתמשים ע"ג התשתית הרוחבית (חומרה, תקשורת וכלי תשתית) של ה</w:t>
            </w:r>
            <w:r>
              <w:rPr>
                <w:rFonts w:hint="cs"/>
                <w:rtl/>
              </w:rPr>
              <w:t>מעוצה</w:t>
            </w:r>
            <w:r w:rsidRPr="00791F31">
              <w:rPr>
                <w:rFonts w:hint="cs"/>
                <w:rtl/>
              </w:rPr>
              <w:t>.</w:t>
            </w:r>
          </w:p>
        </w:tc>
      </w:tr>
      <w:tr w:rsidR="002F3FD4" w:rsidRPr="00791F31" w14:paraId="42DA4A48" w14:textId="77777777" w:rsidTr="002F3FD4">
        <w:trPr>
          <w:trHeight w:val="1530"/>
          <w:jc w:val="center"/>
        </w:trPr>
        <w:tc>
          <w:tcPr>
            <w:tcW w:w="745" w:type="pct"/>
            <w:shd w:val="clear" w:color="auto" w:fill="auto"/>
            <w:vAlign w:val="center"/>
            <w:hideMark/>
          </w:tcPr>
          <w:p w14:paraId="13454F62" w14:textId="77777777" w:rsidR="002F3FD4" w:rsidRPr="00791F31" w:rsidRDefault="002F3FD4" w:rsidP="002F3FD4">
            <w:pPr>
              <w:rPr>
                <w:rtl/>
              </w:rPr>
            </w:pPr>
            <w:r w:rsidRPr="00791F31">
              <w:rPr>
                <w:rFonts w:hint="cs"/>
              </w:rPr>
              <w:t>pr2.01.</w:t>
            </w:r>
            <w:r>
              <w:t>040</w:t>
            </w:r>
          </w:p>
        </w:tc>
        <w:tc>
          <w:tcPr>
            <w:tcW w:w="4255" w:type="pct"/>
            <w:shd w:val="clear" w:color="auto" w:fill="auto"/>
            <w:hideMark/>
          </w:tcPr>
          <w:p w14:paraId="650318C6" w14:textId="77777777" w:rsidR="002F3FD4" w:rsidRPr="00791F31" w:rsidRDefault="002F3FD4" w:rsidP="002F3FD4">
            <w:pPr>
              <w:jc w:val="left"/>
              <w:rPr>
                <w:rtl/>
              </w:rPr>
            </w:pPr>
            <w:r w:rsidRPr="00791F31">
              <w:rPr>
                <w:rFonts w:hint="cs"/>
                <w:rtl/>
              </w:rPr>
              <w:t>הספק יספק את המערכת למזמין בגרסתה הרחבה ביותר הקיימת נכון למועד האחרון להגשת ההצעות. כל הפונקציונליות הקיימת במערכת בתחום ניהול המכרזים המתפתחים (דינמיים), לרבות פונקציונליות שלא נדרשה במכרז זה, תהיה זמינה למזמין, במסגרת רישיון האתר (</w:t>
            </w:r>
            <w:r w:rsidRPr="00791F31">
              <w:t>Site</w:t>
            </w:r>
            <w:r w:rsidRPr="00791F31">
              <w:rPr>
                <w:rtl/>
              </w:rPr>
              <w:t>) וללא כל תשלום נוסף. בכל מקרה של ספק אם פונקציונליות מסוימת הקיימת במערכת, נכללת בתחום ניהול המכרזים המתפתחים (דינמיים), דעתו של המזמין תהיה סופית ומכרעת.</w:t>
            </w:r>
          </w:p>
        </w:tc>
      </w:tr>
      <w:tr w:rsidR="002F3FD4" w:rsidRPr="00791F31" w14:paraId="70D9AA4F" w14:textId="77777777" w:rsidTr="002F3FD4">
        <w:trPr>
          <w:trHeight w:val="3489"/>
          <w:jc w:val="center"/>
        </w:trPr>
        <w:tc>
          <w:tcPr>
            <w:tcW w:w="745" w:type="pct"/>
            <w:shd w:val="clear" w:color="auto" w:fill="auto"/>
            <w:vAlign w:val="center"/>
            <w:hideMark/>
          </w:tcPr>
          <w:p w14:paraId="4B608AA4" w14:textId="77777777" w:rsidR="002F3FD4" w:rsidRPr="00791F31" w:rsidRDefault="002F3FD4" w:rsidP="002F3FD4">
            <w:pPr>
              <w:rPr>
                <w:rtl/>
              </w:rPr>
            </w:pPr>
            <w:r w:rsidRPr="00791F31">
              <w:rPr>
                <w:rFonts w:hint="cs"/>
              </w:rPr>
              <w:t>pr2.01.</w:t>
            </w:r>
            <w:r>
              <w:t>050</w:t>
            </w:r>
          </w:p>
        </w:tc>
        <w:tc>
          <w:tcPr>
            <w:tcW w:w="4255" w:type="pct"/>
            <w:shd w:val="clear" w:color="auto" w:fill="auto"/>
            <w:hideMark/>
          </w:tcPr>
          <w:p w14:paraId="51B3914A" w14:textId="77777777" w:rsidR="002F3FD4" w:rsidRPr="00791F31" w:rsidRDefault="002F3FD4" w:rsidP="002F3FD4">
            <w:pPr>
              <w:jc w:val="left"/>
              <w:rPr>
                <w:rtl/>
              </w:rPr>
            </w:pPr>
            <w:r w:rsidRPr="00791F31">
              <w:rPr>
                <w:rFonts w:hint="cs"/>
                <w:rtl/>
              </w:rPr>
              <w:t>הספק יספק למזמין עדכוני גרסה ושדרוגים תוך שבועיים מיום הפיכתם למבצעיים. מועד התקנת עדכוני הגרסה והשדרוגים יהיה נתון לשיקול דעתו הבלעדי של המזמין. למען הסר ספק, יובהר, כי כל תוספת פונקציונליות עתידית בתחום ניהול המכרזים המתפתחים (דינמיים), שתפותח ע"י הספק במהלך תקופת ההתקשרות ותיכלל בתוכנת המדף שעליה מבוססת המערכת בגרסתה הרחבה ביותר, לרבות פונקציונליות שלא נדרשה במכרז זה, תהיה זמינה ללקוח, במסגרת רישיון האתר (</w:t>
            </w:r>
            <w:r w:rsidRPr="00791F31">
              <w:t>Site</w:t>
            </w:r>
            <w:r w:rsidRPr="00791F31">
              <w:rPr>
                <w:rtl/>
              </w:rPr>
              <w:t>) וללא כל תשלום נוסף. בכל מקרה של ספק אם פונקציונליות מסוימת הקיימת במערכת, נכללת בתחום ניהול המכרזים המתפתחים (דינמיים), דעתו של המזמין תהיה סופית ומכרעת.</w:t>
            </w:r>
          </w:p>
        </w:tc>
      </w:tr>
      <w:tr w:rsidR="002F3FD4" w:rsidRPr="00791F31" w14:paraId="1A47AD7D" w14:textId="77777777" w:rsidTr="002F3FD4">
        <w:trPr>
          <w:trHeight w:val="1260"/>
          <w:jc w:val="center"/>
        </w:trPr>
        <w:tc>
          <w:tcPr>
            <w:tcW w:w="745" w:type="pct"/>
            <w:shd w:val="clear" w:color="auto" w:fill="auto"/>
            <w:vAlign w:val="center"/>
            <w:hideMark/>
          </w:tcPr>
          <w:p w14:paraId="69677E26" w14:textId="77777777" w:rsidR="002F3FD4" w:rsidRPr="00791F31" w:rsidRDefault="002F3FD4" w:rsidP="002F3FD4">
            <w:pPr>
              <w:rPr>
                <w:rtl/>
              </w:rPr>
            </w:pPr>
            <w:r w:rsidRPr="00791F31">
              <w:rPr>
                <w:rFonts w:hint="cs"/>
              </w:rPr>
              <w:t>pr2.</w:t>
            </w:r>
            <w:r>
              <w:t>02</w:t>
            </w:r>
            <w:r w:rsidRPr="00791F31">
              <w:rPr>
                <w:rFonts w:hint="cs"/>
              </w:rPr>
              <w:t>.</w:t>
            </w:r>
            <w:r>
              <w:t>060</w:t>
            </w:r>
          </w:p>
        </w:tc>
        <w:tc>
          <w:tcPr>
            <w:tcW w:w="4255" w:type="pct"/>
            <w:shd w:val="clear" w:color="auto" w:fill="auto"/>
            <w:hideMark/>
          </w:tcPr>
          <w:p w14:paraId="425F75E9" w14:textId="77777777" w:rsidR="002F3FD4" w:rsidRDefault="002F3FD4" w:rsidP="002F3FD4">
            <w:pPr>
              <w:jc w:val="left"/>
              <w:rPr>
                <w:rtl/>
              </w:rPr>
            </w:pPr>
            <w:r w:rsidRPr="00791F31">
              <w:rPr>
                <w:rFonts w:hint="cs"/>
                <w:rtl/>
              </w:rPr>
              <w:t>שינויים ותוספות פונקציונליות ייחודיים הנדרשים למזמין במהלך העבודה השוטפת, יבוצעו ע"י הספק בהתאם לתהליך להלן:</w:t>
            </w:r>
          </w:p>
          <w:p w14:paraId="633B3A05" w14:textId="77777777" w:rsidR="002F3FD4" w:rsidRDefault="002F3FD4" w:rsidP="002F3FD4">
            <w:pPr>
              <w:pStyle w:val="af4"/>
              <w:numPr>
                <w:ilvl w:val="0"/>
                <w:numId w:val="51"/>
              </w:numPr>
              <w:jc w:val="left"/>
            </w:pPr>
            <w:r w:rsidRPr="00791F31">
              <w:rPr>
                <w:rFonts w:hint="cs"/>
                <w:rtl/>
              </w:rPr>
              <w:t>הגדרת הדרישה הפונקציונלית ע"י המזמין. העברת הדרישות לספק תהיה בכתב בלבד כאשר הדרישה חתומה ע"י מנהל אגף הרכש או מי שהוא יסמיכו בכתב. אין הספק רשאי לקבל דרישות ישירות ממשתמשי המערכת.</w:t>
            </w:r>
          </w:p>
          <w:p w14:paraId="722DAB81" w14:textId="77777777" w:rsidR="002F3FD4" w:rsidRDefault="002F3FD4" w:rsidP="002F3FD4">
            <w:pPr>
              <w:pStyle w:val="af4"/>
              <w:numPr>
                <w:ilvl w:val="0"/>
                <w:numId w:val="51"/>
              </w:numPr>
              <w:jc w:val="left"/>
            </w:pPr>
            <w:r w:rsidRPr="00791F31">
              <w:rPr>
                <w:rFonts w:hint="cs"/>
                <w:rtl/>
              </w:rPr>
              <w:t>הכנת התייחסות הספק לדרישה ובכלל זה תפיסת הפתרון למימושה, המלצה לגבי מידת ההתאמה של הדרישה לתפיסת המערכת, הערכת לו"ז ועלות (בשעות עבודה) למימוש הפונקציונליות נדרשת.</w:t>
            </w:r>
          </w:p>
          <w:p w14:paraId="5D195DF6" w14:textId="77777777" w:rsidR="002F3FD4" w:rsidRDefault="002F3FD4" w:rsidP="002F3FD4">
            <w:pPr>
              <w:pStyle w:val="af4"/>
              <w:numPr>
                <w:ilvl w:val="0"/>
                <w:numId w:val="51"/>
              </w:numPr>
              <w:jc w:val="left"/>
            </w:pPr>
            <w:r w:rsidRPr="00791F31">
              <w:rPr>
                <w:rFonts w:hint="cs"/>
                <w:rtl/>
              </w:rPr>
              <w:t>דיון בפורום שייקבע ע"י מנהל אגף הרכש בתיאום עם מנהל אגף המחשוב. הספק מתחייב להגיע לדיוני הדרישות לשינויים בהתרעה של 5 ימי עבודה מראש ובתדירות שלא תעלה על אחת לשבוע. הספק יבצע במידת הצורך התאמות ושינויים בהתייחסותו.</w:t>
            </w:r>
          </w:p>
          <w:p w14:paraId="31368800" w14:textId="77777777" w:rsidR="002F3FD4" w:rsidRDefault="002F3FD4" w:rsidP="002F3FD4">
            <w:pPr>
              <w:pStyle w:val="af4"/>
              <w:numPr>
                <w:ilvl w:val="0"/>
                <w:numId w:val="51"/>
              </w:numPr>
              <w:jc w:val="left"/>
            </w:pPr>
            <w:r w:rsidRPr="00791F31">
              <w:rPr>
                <w:rFonts w:hint="cs"/>
                <w:rtl/>
              </w:rPr>
              <w:t>אישור הביצוע לספק יינתן בכתב בלבד כשהוא חתום ע"י מנהל אגף הרכש או מי שהוא יסמיכו לכך.</w:t>
            </w:r>
          </w:p>
          <w:p w14:paraId="140C357B" w14:textId="77777777" w:rsidR="002F3FD4" w:rsidRDefault="002F3FD4" w:rsidP="002F3FD4">
            <w:pPr>
              <w:pStyle w:val="af4"/>
              <w:numPr>
                <w:ilvl w:val="0"/>
                <w:numId w:val="51"/>
              </w:numPr>
              <w:jc w:val="left"/>
            </w:pPr>
            <w:r w:rsidRPr="00791F31">
              <w:rPr>
                <w:rFonts w:hint="cs"/>
                <w:rtl/>
              </w:rPr>
              <w:lastRenderedPageBreak/>
              <w:t>ביצוע הפיתוח ע"י הספק.</w:t>
            </w:r>
          </w:p>
          <w:p w14:paraId="336C5C1E" w14:textId="77777777" w:rsidR="002F3FD4" w:rsidRDefault="002F3FD4" w:rsidP="002F3FD4">
            <w:pPr>
              <w:pStyle w:val="af4"/>
              <w:numPr>
                <w:ilvl w:val="0"/>
                <w:numId w:val="51"/>
              </w:numPr>
              <w:jc w:val="left"/>
            </w:pPr>
            <w:r w:rsidRPr="00791F31">
              <w:rPr>
                <w:rFonts w:hint="cs"/>
                <w:rtl/>
              </w:rPr>
              <w:t>מבחני קבלה ע"י המזמין. אם לפי שיקול דעתו הבלעדי של המזמין, יידרשו מבדקי חדירה, אזי יבוצעו גם מבדקי חדירה באחריות המזמין.</w:t>
            </w:r>
          </w:p>
          <w:p w14:paraId="5F16B9B9" w14:textId="77777777" w:rsidR="002F3FD4" w:rsidRDefault="002F3FD4" w:rsidP="002F3FD4">
            <w:pPr>
              <w:pStyle w:val="af4"/>
              <w:numPr>
                <w:ilvl w:val="0"/>
                <w:numId w:val="51"/>
              </w:numPr>
              <w:jc w:val="left"/>
            </w:pPr>
            <w:r w:rsidRPr="00791F31">
              <w:rPr>
                <w:rFonts w:hint="cs"/>
                <w:rtl/>
              </w:rPr>
              <w:t>ביצוע סבב תיקונים ע"י הספק.</w:t>
            </w:r>
          </w:p>
          <w:p w14:paraId="05DFCB59" w14:textId="77777777" w:rsidR="002F3FD4" w:rsidRDefault="002F3FD4" w:rsidP="002F3FD4">
            <w:pPr>
              <w:pStyle w:val="af4"/>
              <w:numPr>
                <w:ilvl w:val="0"/>
                <w:numId w:val="51"/>
              </w:numPr>
              <w:jc w:val="left"/>
            </w:pPr>
            <w:r w:rsidRPr="00791F31">
              <w:rPr>
                <w:rFonts w:hint="cs"/>
                <w:rtl/>
              </w:rPr>
              <w:t>מבחני קבלה /מבדקי חדירה חוזרים באחריות המזמין.</w:t>
            </w:r>
          </w:p>
          <w:p w14:paraId="7588C057" w14:textId="77777777" w:rsidR="002F3FD4" w:rsidRPr="00791F31" w:rsidRDefault="002F3FD4" w:rsidP="002F3FD4">
            <w:pPr>
              <w:pStyle w:val="af4"/>
              <w:numPr>
                <w:ilvl w:val="0"/>
                <w:numId w:val="51"/>
              </w:numPr>
              <w:jc w:val="left"/>
              <w:rPr>
                <w:rtl/>
              </w:rPr>
            </w:pPr>
            <w:r w:rsidRPr="00791F31">
              <w:rPr>
                <w:rFonts w:hint="cs"/>
                <w:rtl/>
              </w:rPr>
              <w:t>התקנת הפונקציונליות בסביבת הייצור והפעלתה.</w:t>
            </w:r>
          </w:p>
        </w:tc>
      </w:tr>
      <w:tr w:rsidR="002F3FD4" w:rsidRPr="00791F31" w14:paraId="0872E1E4" w14:textId="77777777" w:rsidTr="002F3FD4">
        <w:trPr>
          <w:trHeight w:val="641"/>
          <w:jc w:val="center"/>
        </w:trPr>
        <w:tc>
          <w:tcPr>
            <w:tcW w:w="745" w:type="pct"/>
            <w:shd w:val="clear" w:color="auto" w:fill="auto"/>
            <w:vAlign w:val="center"/>
            <w:hideMark/>
          </w:tcPr>
          <w:p w14:paraId="4AD74CD5" w14:textId="77777777" w:rsidR="002F3FD4" w:rsidRPr="00791F31" w:rsidRDefault="002F3FD4" w:rsidP="002F3FD4">
            <w:pPr>
              <w:rPr>
                <w:rtl/>
              </w:rPr>
            </w:pPr>
            <w:r w:rsidRPr="00791F31">
              <w:rPr>
                <w:rFonts w:hint="cs"/>
              </w:rPr>
              <w:lastRenderedPageBreak/>
              <w:t>pr2.</w:t>
            </w:r>
            <w:r>
              <w:t>01</w:t>
            </w:r>
            <w:r w:rsidRPr="00791F31">
              <w:rPr>
                <w:rFonts w:hint="cs"/>
              </w:rPr>
              <w:t>.</w:t>
            </w:r>
            <w:r>
              <w:t>070</w:t>
            </w:r>
          </w:p>
        </w:tc>
        <w:tc>
          <w:tcPr>
            <w:tcW w:w="4255" w:type="pct"/>
            <w:shd w:val="clear" w:color="auto" w:fill="auto"/>
            <w:hideMark/>
          </w:tcPr>
          <w:p w14:paraId="40AB589A" w14:textId="77777777" w:rsidR="002F3FD4" w:rsidRPr="00791F31" w:rsidRDefault="002F3FD4" w:rsidP="002F3FD4">
            <w:pPr>
              <w:jc w:val="left"/>
              <w:rPr>
                <w:rtl/>
              </w:rPr>
            </w:pPr>
            <w:r w:rsidRPr="00791F31">
              <w:rPr>
                <w:rFonts w:hint="cs"/>
                <w:rtl/>
              </w:rPr>
              <w:t>התשלום בגין ביצוע הפיתוח יהיה בהתאם להשקעת השעות בפועל של הספק, אך לא יותר מהערכת השעות שאושרה לספק ע"י המזמין. התשלום יהיה בהתאם לתעריפי שעות העבודה לפי מכרז זה.</w:t>
            </w:r>
          </w:p>
        </w:tc>
      </w:tr>
      <w:tr w:rsidR="002F3FD4" w:rsidRPr="00791F31" w14:paraId="691B75FB" w14:textId="77777777" w:rsidTr="002F3FD4">
        <w:trPr>
          <w:trHeight w:val="1757"/>
          <w:jc w:val="center"/>
        </w:trPr>
        <w:tc>
          <w:tcPr>
            <w:tcW w:w="745" w:type="pct"/>
            <w:shd w:val="clear" w:color="auto" w:fill="auto"/>
            <w:vAlign w:val="center"/>
            <w:hideMark/>
          </w:tcPr>
          <w:p w14:paraId="3A50A86B" w14:textId="77777777" w:rsidR="002F3FD4" w:rsidRPr="00791F31" w:rsidRDefault="002F3FD4" w:rsidP="002F3FD4">
            <w:pPr>
              <w:rPr>
                <w:rtl/>
              </w:rPr>
            </w:pPr>
            <w:r w:rsidRPr="00791F31">
              <w:rPr>
                <w:rFonts w:hint="cs"/>
              </w:rPr>
              <w:t>pr2.01.</w:t>
            </w:r>
            <w:r>
              <w:t>080</w:t>
            </w:r>
          </w:p>
        </w:tc>
        <w:tc>
          <w:tcPr>
            <w:tcW w:w="4255" w:type="pct"/>
            <w:shd w:val="clear" w:color="auto" w:fill="auto"/>
            <w:hideMark/>
          </w:tcPr>
          <w:p w14:paraId="4359DA60" w14:textId="77777777" w:rsidR="002F3FD4" w:rsidRPr="00791F31" w:rsidRDefault="002F3FD4" w:rsidP="002F3FD4">
            <w:pPr>
              <w:jc w:val="left"/>
              <w:rPr>
                <w:rtl/>
              </w:rPr>
            </w:pPr>
            <w:r w:rsidRPr="00791F31">
              <w:rPr>
                <w:rFonts w:hint="cs"/>
                <w:rtl/>
              </w:rPr>
              <w:t>ככלל, הספק יהיה רשאי לכלול את תוספות הפונקציונליות הייחודיות שפותחו עבור המזמין ועל חשבונו בגרסה הכללית של המערכת ולאפשר ללקוחות אחרים של המערכת שימוש בתוספות כאמור. על אף האמור לעיל, המזמין יהיה רשאי, לפי שיקול דעתו הבלעדי ומבלי שיצטרך לפרט את שיקוליו, לאסור על הספק לכלול תוספת כזו או אחרת, הכוללת פונקציונליות ייחודיות שפותחו עבור המזמין ועל חשבונו, בגרסה הכללית של המערכת.</w:t>
            </w:r>
          </w:p>
        </w:tc>
      </w:tr>
      <w:tr w:rsidR="002F3FD4" w:rsidRPr="00791F31" w14:paraId="66F4C0D7" w14:textId="77777777" w:rsidTr="002F3FD4">
        <w:trPr>
          <w:trHeight w:val="1103"/>
          <w:jc w:val="center"/>
        </w:trPr>
        <w:tc>
          <w:tcPr>
            <w:tcW w:w="745" w:type="pct"/>
            <w:shd w:val="clear" w:color="auto" w:fill="auto"/>
            <w:vAlign w:val="center"/>
            <w:hideMark/>
          </w:tcPr>
          <w:p w14:paraId="5D8A079B" w14:textId="77777777" w:rsidR="002F3FD4" w:rsidRPr="00791F31" w:rsidRDefault="002F3FD4" w:rsidP="002F3FD4">
            <w:pPr>
              <w:rPr>
                <w:rtl/>
              </w:rPr>
            </w:pPr>
            <w:r w:rsidRPr="00791F31">
              <w:rPr>
                <w:rFonts w:hint="cs"/>
              </w:rPr>
              <w:t>pr2.01.</w:t>
            </w:r>
            <w:r>
              <w:t>090</w:t>
            </w:r>
          </w:p>
        </w:tc>
        <w:tc>
          <w:tcPr>
            <w:tcW w:w="4255" w:type="pct"/>
            <w:shd w:val="clear" w:color="auto" w:fill="auto"/>
            <w:hideMark/>
          </w:tcPr>
          <w:p w14:paraId="1352B4F4" w14:textId="77777777" w:rsidR="002F3FD4" w:rsidRPr="00791F31" w:rsidRDefault="002F3FD4" w:rsidP="002F3FD4">
            <w:pPr>
              <w:jc w:val="left"/>
              <w:rPr>
                <w:rtl/>
              </w:rPr>
            </w:pPr>
            <w:r w:rsidRPr="00791F31">
              <w:rPr>
                <w:rFonts w:hint="cs"/>
                <w:rtl/>
              </w:rPr>
              <w:t>הספק יתחייב להמשיך ולתחזק את המערכת שהוצעה על ידו במכרז במהלך כל תקופת ההתקשרות, לרבות עדכוני גרסה, שדרוגים וביצוע שינויים ותוספות פונקציונליות. הוראות סעיף זה יחולו על כל התוספות הפונקציונליות הייחודיות שפותחו עבור המזמין.</w:t>
            </w:r>
          </w:p>
        </w:tc>
      </w:tr>
      <w:tr w:rsidR="002F3FD4" w:rsidRPr="00791F31" w14:paraId="3565571A" w14:textId="77777777" w:rsidTr="002F3FD4">
        <w:trPr>
          <w:trHeight w:val="3064"/>
          <w:jc w:val="center"/>
        </w:trPr>
        <w:tc>
          <w:tcPr>
            <w:tcW w:w="745" w:type="pct"/>
            <w:shd w:val="clear" w:color="auto" w:fill="auto"/>
            <w:vAlign w:val="center"/>
            <w:hideMark/>
          </w:tcPr>
          <w:p w14:paraId="5696EDE4" w14:textId="77777777" w:rsidR="002F3FD4" w:rsidRPr="00791F31" w:rsidRDefault="002F3FD4" w:rsidP="002F3FD4">
            <w:pPr>
              <w:rPr>
                <w:rtl/>
              </w:rPr>
            </w:pPr>
            <w:r w:rsidRPr="00791F31">
              <w:rPr>
                <w:rFonts w:hint="cs"/>
              </w:rPr>
              <w:t>pr2.01.</w:t>
            </w:r>
            <w:r>
              <w:t>100</w:t>
            </w:r>
          </w:p>
        </w:tc>
        <w:tc>
          <w:tcPr>
            <w:tcW w:w="4255" w:type="pct"/>
            <w:shd w:val="clear" w:color="auto" w:fill="auto"/>
            <w:hideMark/>
          </w:tcPr>
          <w:p w14:paraId="77313258" w14:textId="77777777" w:rsidR="002F3FD4" w:rsidRPr="00791F31" w:rsidRDefault="002F3FD4" w:rsidP="002F3FD4">
            <w:pPr>
              <w:jc w:val="left"/>
              <w:rPr>
                <w:rtl/>
              </w:rPr>
            </w:pPr>
            <w:r w:rsidRPr="00791F31">
              <w:rPr>
                <w:rFonts w:hint="cs"/>
                <w:rtl/>
              </w:rPr>
              <w:t>אם הספק יפתח במהלך תקופת ההתקשרות מערכת חדשה לניהול מכרזים מתפתחים (דינמיים) שתחליף את המערכת שהוצעה במכרז, הספק יהיה מחויב להודיע על כך למזמין לפחות 6 חודשים לפני השקת המערכת החדשה. המזמין יהיה רשאי, לפי שיקול דעתו הבלעדי, לעבור להשתמש במערכת החדשה או להמשיך להשתמש במערכת שזכתה במכרז. החליט המזמין להמשיך להשתמש במערכת שזכתה במכרז, הספק יהיה חייב להמשיך ולתחזק את המערכת שהוצעה במכרז, בהתאם לאמור לעיל. למען הסר ספק – אם יבחר המזמין לחייב את הספק להמשיך ולתחזק את המערכת שהוצעה במכרז, הספק ימשיך לבצע גם תוספות פונקציונליות ייחודיות לפי דרישות המזמין. אם יבחר המזמין לעבור להשתמש במערכת החדשה, יחולו עליה כל כללי המכרז ותנאי ההתקשרות ויהיה על הספק לבצע, בה על חשבון הספק, את כל ההתאמות הפונקציונליות הייחודיות שבוצעו עבור המזמין. מבלי לגרוע מכלליות האמור, לא יחול כל שינוי בעלות הרישוי ובתעריפי שעות העבודה.</w:t>
            </w:r>
          </w:p>
        </w:tc>
      </w:tr>
      <w:tr w:rsidR="002F3FD4" w:rsidRPr="00791F31" w14:paraId="473259ED" w14:textId="77777777" w:rsidTr="002F3FD4">
        <w:trPr>
          <w:trHeight w:val="330"/>
          <w:jc w:val="center"/>
        </w:trPr>
        <w:tc>
          <w:tcPr>
            <w:tcW w:w="745" w:type="pct"/>
            <w:shd w:val="clear" w:color="auto" w:fill="D9D9D9" w:themeFill="background1" w:themeFillShade="D9"/>
            <w:hideMark/>
          </w:tcPr>
          <w:p w14:paraId="0BCB411D" w14:textId="77777777" w:rsidR="002F3FD4" w:rsidRPr="00791F31" w:rsidRDefault="002F3FD4" w:rsidP="002F3FD4">
            <w:pPr>
              <w:rPr>
                <w:rtl/>
              </w:rPr>
            </w:pPr>
            <w:r w:rsidRPr="00791F31">
              <w:rPr>
                <w:rFonts w:hint="cs"/>
              </w:rPr>
              <w:t>pr2</w:t>
            </w:r>
            <w:r w:rsidRPr="00455E1E">
              <w:t>.</w:t>
            </w:r>
            <w:r>
              <w:t>02</w:t>
            </w:r>
            <w:r w:rsidRPr="00455E1E">
              <w:t>.</w:t>
            </w:r>
            <w:r>
              <w:t>010</w:t>
            </w:r>
          </w:p>
        </w:tc>
        <w:tc>
          <w:tcPr>
            <w:tcW w:w="4255" w:type="pct"/>
            <w:shd w:val="clear" w:color="auto" w:fill="D9D9D9" w:themeFill="background1" w:themeFillShade="D9"/>
            <w:hideMark/>
          </w:tcPr>
          <w:p w14:paraId="0F8D9FA6" w14:textId="77777777" w:rsidR="002F3FD4" w:rsidRPr="00791F31" w:rsidRDefault="002F3FD4" w:rsidP="002F3FD4">
            <w:pPr>
              <w:jc w:val="left"/>
              <w:rPr>
                <w:rtl/>
              </w:rPr>
            </w:pPr>
            <w:r>
              <w:rPr>
                <w:rFonts w:hint="cs"/>
                <w:rtl/>
              </w:rPr>
              <w:t>משתמשים וממשקים</w:t>
            </w:r>
          </w:p>
        </w:tc>
      </w:tr>
      <w:tr w:rsidR="002F3FD4" w:rsidRPr="00791F31" w14:paraId="7F525618" w14:textId="77777777" w:rsidTr="002F3FD4">
        <w:trPr>
          <w:trHeight w:val="1590"/>
          <w:jc w:val="center"/>
        </w:trPr>
        <w:tc>
          <w:tcPr>
            <w:tcW w:w="745" w:type="pct"/>
            <w:shd w:val="clear" w:color="auto" w:fill="auto"/>
            <w:vAlign w:val="center"/>
            <w:hideMark/>
          </w:tcPr>
          <w:p w14:paraId="71B0C2E5" w14:textId="77777777" w:rsidR="002F3FD4" w:rsidRPr="00791F31" w:rsidRDefault="002F3FD4" w:rsidP="002F3FD4">
            <w:pPr>
              <w:rPr>
                <w:rtl/>
              </w:rPr>
            </w:pPr>
            <w:r w:rsidRPr="00791F31">
              <w:rPr>
                <w:rFonts w:hint="cs"/>
              </w:rPr>
              <w:t>pr2.</w:t>
            </w:r>
            <w:r>
              <w:t>02</w:t>
            </w:r>
            <w:r w:rsidRPr="00791F31">
              <w:rPr>
                <w:rFonts w:hint="cs"/>
              </w:rPr>
              <w:t>.</w:t>
            </w:r>
            <w:r>
              <w:t>020</w:t>
            </w:r>
          </w:p>
        </w:tc>
        <w:tc>
          <w:tcPr>
            <w:tcW w:w="4255" w:type="pct"/>
            <w:shd w:val="clear" w:color="auto" w:fill="auto"/>
            <w:hideMark/>
          </w:tcPr>
          <w:p w14:paraId="2531B751" w14:textId="77777777" w:rsidR="002F3FD4" w:rsidRPr="00791F31" w:rsidRDefault="002F3FD4" w:rsidP="002F3FD4">
            <w:pPr>
              <w:jc w:val="left"/>
              <w:rPr>
                <w:rtl/>
              </w:rPr>
            </w:pPr>
            <w:r w:rsidRPr="00791F31">
              <w:rPr>
                <w:rFonts w:hint="cs"/>
                <w:rtl/>
              </w:rPr>
              <w:t>המערכת תשרת את אגף הרכש ואת הכלל הגופים להם אושר השימוש במערכת, לכל גורם מטעמם ולכל גורם אחר, אשר נדרשת לדעתו של המזמין, החלטה זו תהיה סופית.</w:t>
            </w:r>
          </w:p>
        </w:tc>
      </w:tr>
      <w:tr w:rsidR="002F3FD4" w:rsidRPr="00791F31" w14:paraId="30E19836" w14:textId="77777777" w:rsidTr="002F3FD4">
        <w:trPr>
          <w:trHeight w:val="1079"/>
          <w:jc w:val="center"/>
        </w:trPr>
        <w:tc>
          <w:tcPr>
            <w:tcW w:w="745" w:type="pct"/>
            <w:shd w:val="clear" w:color="auto" w:fill="auto"/>
            <w:vAlign w:val="center"/>
            <w:hideMark/>
          </w:tcPr>
          <w:p w14:paraId="14BDD55A" w14:textId="77777777" w:rsidR="002F3FD4" w:rsidRPr="00791F31" w:rsidRDefault="002F3FD4" w:rsidP="002F3FD4">
            <w:pPr>
              <w:rPr>
                <w:rtl/>
              </w:rPr>
            </w:pPr>
            <w:r w:rsidRPr="00791F31">
              <w:rPr>
                <w:rFonts w:hint="cs"/>
              </w:rPr>
              <w:t>pr2.</w:t>
            </w:r>
            <w:r>
              <w:t>02</w:t>
            </w:r>
            <w:r w:rsidRPr="00791F31">
              <w:rPr>
                <w:rFonts w:hint="cs"/>
              </w:rPr>
              <w:t>.</w:t>
            </w:r>
            <w:r>
              <w:t>030</w:t>
            </w:r>
          </w:p>
        </w:tc>
        <w:tc>
          <w:tcPr>
            <w:tcW w:w="4255" w:type="pct"/>
            <w:shd w:val="clear" w:color="auto" w:fill="auto"/>
            <w:hideMark/>
          </w:tcPr>
          <w:p w14:paraId="51AE9045" w14:textId="77777777" w:rsidR="002F3FD4" w:rsidRPr="00791F31" w:rsidRDefault="002F3FD4" w:rsidP="002F3FD4">
            <w:pPr>
              <w:jc w:val="left"/>
              <w:rPr>
                <w:rtl/>
              </w:rPr>
            </w:pPr>
            <w:r w:rsidRPr="00791F31">
              <w:rPr>
                <w:rFonts w:hint="cs"/>
                <w:rtl/>
              </w:rPr>
              <w:t>המזמין יהיה רשאי, לפי שיקול דעתו הבלעדי, לאפשר את השימוש במערכת לכל אדם העוסק ברכש במישרין או בעקיפין (כגון מבקרים, יועצים משפטיים וכו') בגופים שיאושר להם השימוש במערכת. הוראות סעיף זה יחולו על משתמשים מטעם הגופים כאמור, בכל צורות העסקה (עובדים, יועצים וכיו"ב).</w:t>
            </w:r>
          </w:p>
        </w:tc>
      </w:tr>
      <w:tr w:rsidR="002F3FD4" w:rsidRPr="00791F31" w14:paraId="18376F32" w14:textId="77777777" w:rsidTr="002F3FD4">
        <w:trPr>
          <w:trHeight w:val="1071"/>
          <w:jc w:val="center"/>
        </w:trPr>
        <w:tc>
          <w:tcPr>
            <w:tcW w:w="745" w:type="pct"/>
            <w:shd w:val="clear" w:color="auto" w:fill="auto"/>
            <w:vAlign w:val="center"/>
            <w:hideMark/>
          </w:tcPr>
          <w:p w14:paraId="59990DBB" w14:textId="77777777" w:rsidR="002F3FD4" w:rsidRPr="00791F31" w:rsidRDefault="002F3FD4" w:rsidP="002F3FD4">
            <w:pPr>
              <w:rPr>
                <w:rtl/>
              </w:rPr>
            </w:pPr>
            <w:r w:rsidRPr="00791F31">
              <w:rPr>
                <w:rFonts w:hint="cs"/>
              </w:rPr>
              <w:lastRenderedPageBreak/>
              <w:t>pr2.</w:t>
            </w:r>
            <w:r>
              <w:t>02</w:t>
            </w:r>
            <w:r w:rsidRPr="00791F31">
              <w:rPr>
                <w:rFonts w:hint="cs"/>
              </w:rPr>
              <w:t>.</w:t>
            </w:r>
            <w:r>
              <w:t>040</w:t>
            </w:r>
          </w:p>
        </w:tc>
        <w:tc>
          <w:tcPr>
            <w:tcW w:w="4255" w:type="pct"/>
            <w:shd w:val="clear" w:color="auto" w:fill="auto"/>
            <w:hideMark/>
          </w:tcPr>
          <w:p w14:paraId="5FB0AF06" w14:textId="77777777" w:rsidR="002F3FD4" w:rsidRPr="00791F31" w:rsidRDefault="002F3FD4" w:rsidP="002F3FD4">
            <w:pPr>
              <w:jc w:val="left"/>
              <w:rPr>
                <w:rtl/>
              </w:rPr>
            </w:pPr>
            <w:r w:rsidRPr="00791F31">
              <w:rPr>
                <w:rFonts w:hint="cs"/>
                <w:rtl/>
              </w:rPr>
              <w:t>המזמין יהיה רשאי, לפי שיקול דעתו הבלעדי, לאפשר את השימוש במערכת לכל אדם שיאושרו לו הרשאות רוחביות במערכת, כגון אנשי יחידת אגף המחשוב, גורמי מטה וכו'. הוראות סעיף זה יחולו על משתמשים מטעם הגופים כאמור, בכל צורות העסקה (עובדים, יועצים וכיו"ב).</w:t>
            </w:r>
          </w:p>
        </w:tc>
      </w:tr>
      <w:tr w:rsidR="002F3FD4" w:rsidRPr="00791F31" w14:paraId="09528EF1" w14:textId="77777777" w:rsidTr="002F3FD4">
        <w:trPr>
          <w:trHeight w:val="1412"/>
          <w:jc w:val="center"/>
        </w:trPr>
        <w:tc>
          <w:tcPr>
            <w:tcW w:w="745" w:type="pct"/>
            <w:shd w:val="clear" w:color="auto" w:fill="auto"/>
            <w:vAlign w:val="center"/>
            <w:hideMark/>
          </w:tcPr>
          <w:p w14:paraId="21B187DD" w14:textId="77777777" w:rsidR="002F3FD4" w:rsidRPr="00791F31" w:rsidRDefault="002F3FD4" w:rsidP="002F3FD4">
            <w:pPr>
              <w:rPr>
                <w:rtl/>
              </w:rPr>
            </w:pPr>
            <w:r w:rsidRPr="00791F31">
              <w:rPr>
                <w:rFonts w:hint="cs"/>
              </w:rPr>
              <w:t>pr2.</w:t>
            </w:r>
            <w:r>
              <w:t>02</w:t>
            </w:r>
            <w:r w:rsidRPr="00791F31">
              <w:rPr>
                <w:rFonts w:hint="cs"/>
              </w:rPr>
              <w:t>.</w:t>
            </w:r>
            <w:r>
              <w:t>050</w:t>
            </w:r>
          </w:p>
        </w:tc>
        <w:tc>
          <w:tcPr>
            <w:tcW w:w="4255" w:type="pct"/>
            <w:shd w:val="clear" w:color="auto" w:fill="auto"/>
            <w:hideMark/>
          </w:tcPr>
          <w:p w14:paraId="32B5F3B1" w14:textId="77777777" w:rsidR="002F3FD4" w:rsidRPr="00791F31" w:rsidRDefault="002F3FD4" w:rsidP="002F3FD4">
            <w:pPr>
              <w:jc w:val="left"/>
              <w:rPr>
                <w:rtl/>
              </w:rPr>
            </w:pPr>
            <w:r w:rsidRPr="00791F31">
              <w:rPr>
                <w:rFonts w:hint="cs"/>
                <w:rtl/>
              </w:rPr>
              <w:t>המזמין יהיה רשאי, לפי שיקול דעתו הבלעדי, לאפשר את השימוש במערכת לכל אדם מטעם המציעים במכרזים המתפתחים (דינמיים) שירצו להשתתף במכרזים שייערכו באמצעות המערכת. הוראות סעיף זה יחולו על משתמשים מטעם המציעים כאמור, בכל צורות העסקה (עובדים, יועצים וכיו"ב).</w:t>
            </w:r>
          </w:p>
        </w:tc>
      </w:tr>
      <w:tr w:rsidR="002F3FD4" w:rsidRPr="00791F31" w14:paraId="3471C133" w14:textId="77777777" w:rsidTr="002F3FD4">
        <w:trPr>
          <w:trHeight w:val="960"/>
          <w:jc w:val="center"/>
        </w:trPr>
        <w:tc>
          <w:tcPr>
            <w:tcW w:w="745" w:type="pct"/>
            <w:shd w:val="clear" w:color="auto" w:fill="auto"/>
            <w:vAlign w:val="center"/>
            <w:hideMark/>
          </w:tcPr>
          <w:p w14:paraId="3F426B86" w14:textId="77777777" w:rsidR="002F3FD4" w:rsidRPr="00791F31" w:rsidRDefault="002F3FD4" w:rsidP="002F3FD4">
            <w:pPr>
              <w:rPr>
                <w:rtl/>
              </w:rPr>
            </w:pPr>
            <w:r w:rsidRPr="00791F31">
              <w:rPr>
                <w:rFonts w:hint="cs"/>
              </w:rPr>
              <w:t>pr2.</w:t>
            </w:r>
            <w:r>
              <w:t>02</w:t>
            </w:r>
            <w:r w:rsidRPr="00791F31">
              <w:rPr>
                <w:rFonts w:hint="cs"/>
              </w:rPr>
              <w:t>.</w:t>
            </w:r>
            <w:r>
              <w:t>060</w:t>
            </w:r>
          </w:p>
        </w:tc>
        <w:tc>
          <w:tcPr>
            <w:tcW w:w="4255" w:type="pct"/>
            <w:shd w:val="clear" w:color="auto" w:fill="auto"/>
            <w:hideMark/>
          </w:tcPr>
          <w:p w14:paraId="7223C174" w14:textId="77777777" w:rsidR="002F3FD4" w:rsidRDefault="002F3FD4" w:rsidP="002F3FD4">
            <w:pPr>
              <w:jc w:val="left"/>
              <w:rPr>
                <w:rtl/>
              </w:rPr>
            </w:pPr>
            <w:r w:rsidRPr="00791F31">
              <w:rPr>
                <w:rFonts w:hint="cs"/>
                <w:rtl/>
              </w:rPr>
              <w:t>מבלי לגרוע מכלליות האמור בפרק זה, להלן אוכלוסיות המשתמשים העיקריות של המערכת:</w:t>
            </w:r>
          </w:p>
          <w:p w14:paraId="60C16DCF" w14:textId="77777777" w:rsidR="002F3FD4" w:rsidRDefault="002F3FD4" w:rsidP="002F3FD4">
            <w:pPr>
              <w:pStyle w:val="af4"/>
              <w:numPr>
                <w:ilvl w:val="0"/>
                <w:numId w:val="52"/>
              </w:numPr>
              <w:jc w:val="left"/>
            </w:pPr>
            <w:r>
              <w:rPr>
                <w:rFonts w:hint="cs"/>
                <w:rtl/>
              </w:rPr>
              <w:t>עורכי מכרזים</w:t>
            </w:r>
          </w:p>
          <w:p w14:paraId="779E82FA" w14:textId="77777777" w:rsidR="002F3FD4" w:rsidRDefault="002F3FD4" w:rsidP="002F3FD4">
            <w:pPr>
              <w:pStyle w:val="af4"/>
              <w:numPr>
                <w:ilvl w:val="0"/>
                <w:numId w:val="52"/>
              </w:numPr>
              <w:jc w:val="left"/>
            </w:pPr>
            <w:r>
              <w:rPr>
                <w:rFonts w:hint="cs"/>
                <w:rtl/>
              </w:rPr>
              <w:t>קניינים</w:t>
            </w:r>
          </w:p>
          <w:p w14:paraId="1713966D" w14:textId="77777777" w:rsidR="002F3FD4" w:rsidRDefault="002F3FD4" w:rsidP="002F3FD4">
            <w:pPr>
              <w:pStyle w:val="af4"/>
              <w:numPr>
                <w:ilvl w:val="0"/>
                <w:numId w:val="52"/>
              </w:numPr>
              <w:jc w:val="left"/>
            </w:pPr>
            <w:r>
              <w:rPr>
                <w:rFonts w:hint="cs"/>
                <w:rtl/>
              </w:rPr>
              <w:t>חברי וועדות המכרזים</w:t>
            </w:r>
          </w:p>
          <w:p w14:paraId="657E92C3" w14:textId="77777777" w:rsidR="002F3FD4" w:rsidRDefault="002F3FD4" w:rsidP="002F3FD4">
            <w:pPr>
              <w:pStyle w:val="af4"/>
              <w:numPr>
                <w:ilvl w:val="0"/>
                <w:numId w:val="52"/>
              </w:numPr>
              <w:jc w:val="left"/>
            </w:pPr>
            <w:r>
              <w:rPr>
                <w:rFonts w:hint="cs"/>
                <w:rtl/>
              </w:rPr>
              <w:t>יועצים לוועדת המכרזים</w:t>
            </w:r>
          </w:p>
          <w:p w14:paraId="43D12166" w14:textId="77777777" w:rsidR="002F3FD4" w:rsidRDefault="002F3FD4" w:rsidP="002F3FD4">
            <w:pPr>
              <w:pStyle w:val="af4"/>
              <w:numPr>
                <w:ilvl w:val="0"/>
                <w:numId w:val="52"/>
              </w:numPr>
              <w:jc w:val="left"/>
            </w:pPr>
            <w:r w:rsidRPr="00791F31">
              <w:rPr>
                <w:rFonts w:hint="cs"/>
                <w:rtl/>
              </w:rPr>
              <w:t>גורמי ביקורת ובקרה</w:t>
            </w:r>
          </w:p>
          <w:p w14:paraId="48FB28BC" w14:textId="77777777" w:rsidR="002F3FD4" w:rsidRDefault="002F3FD4" w:rsidP="002F3FD4">
            <w:pPr>
              <w:pStyle w:val="af4"/>
              <w:numPr>
                <w:ilvl w:val="0"/>
                <w:numId w:val="52"/>
              </w:numPr>
              <w:jc w:val="left"/>
            </w:pPr>
            <w:r w:rsidRPr="00791F31">
              <w:rPr>
                <w:rFonts w:hint="cs"/>
                <w:rtl/>
              </w:rPr>
              <w:t>אנשי אגף המחשוב</w:t>
            </w:r>
          </w:p>
          <w:p w14:paraId="6656969A" w14:textId="77777777" w:rsidR="002F3FD4" w:rsidRDefault="002F3FD4" w:rsidP="002F3FD4">
            <w:pPr>
              <w:pStyle w:val="af4"/>
              <w:numPr>
                <w:ilvl w:val="0"/>
                <w:numId w:val="52"/>
              </w:numPr>
              <w:jc w:val="left"/>
            </w:pPr>
            <w:r w:rsidRPr="00791F31">
              <w:rPr>
                <w:rFonts w:hint="cs"/>
                <w:rtl/>
              </w:rPr>
              <w:t>בעלי הרשאות רוחביות, כגון גורמי מטה, חשבות וגזברות</w:t>
            </w:r>
          </w:p>
          <w:p w14:paraId="22DC77C6" w14:textId="77777777" w:rsidR="002F3FD4" w:rsidRDefault="002F3FD4" w:rsidP="002F3FD4">
            <w:pPr>
              <w:pStyle w:val="af4"/>
              <w:numPr>
                <w:ilvl w:val="0"/>
                <w:numId w:val="52"/>
              </w:numPr>
              <w:jc w:val="left"/>
            </w:pPr>
            <w:r w:rsidRPr="00791F31">
              <w:rPr>
                <w:rFonts w:hint="cs"/>
                <w:rtl/>
              </w:rPr>
              <w:t>משתמשים מטעם המציעים במכרזים ובהצעות המחיר.</w:t>
            </w:r>
          </w:p>
          <w:p w14:paraId="7EEBBAFF" w14:textId="77777777" w:rsidR="002F3FD4" w:rsidRPr="00791F31" w:rsidRDefault="002F3FD4" w:rsidP="002F3FD4">
            <w:pPr>
              <w:pStyle w:val="af4"/>
              <w:numPr>
                <w:ilvl w:val="0"/>
                <w:numId w:val="52"/>
              </w:numPr>
              <w:jc w:val="left"/>
              <w:rPr>
                <w:rtl/>
              </w:rPr>
            </w:pPr>
            <w:r>
              <w:rPr>
                <w:rFonts w:hint="cs"/>
                <w:rtl/>
              </w:rPr>
              <w:t xml:space="preserve">סוגי הרשאה נדרשים </w:t>
            </w:r>
          </w:p>
        </w:tc>
      </w:tr>
      <w:tr w:rsidR="002F3FD4" w:rsidRPr="00791F31" w14:paraId="7C619501" w14:textId="77777777" w:rsidTr="002F3FD4">
        <w:trPr>
          <w:trHeight w:val="330"/>
          <w:jc w:val="center"/>
        </w:trPr>
        <w:tc>
          <w:tcPr>
            <w:tcW w:w="745" w:type="pct"/>
            <w:shd w:val="clear" w:color="auto" w:fill="D9D9D9" w:themeFill="background1" w:themeFillShade="D9"/>
            <w:hideMark/>
          </w:tcPr>
          <w:p w14:paraId="0B0D7F0C" w14:textId="77777777" w:rsidR="002F3FD4" w:rsidRPr="00791F31" w:rsidRDefault="002F3FD4" w:rsidP="002F3FD4">
            <w:pPr>
              <w:rPr>
                <w:rtl/>
              </w:rPr>
            </w:pPr>
            <w:r w:rsidRPr="00791F31">
              <w:rPr>
                <w:rFonts w:hint="cs"/>
              </w:rPr>
              <w:t>pr2</w:t>
            </w:r>
            <w:r w:rsidRPr="00455E1E">
              <w:t>.</w:t>
            </w:r>
            <w:r>
              <w:t>03</w:t>
            </w:r>
            <w:r w:rsidRPr="00455E1E">
              <w:t>.</w:t>
            </w:r>
            <w:r>
              <w:t>010</w:t>
            </w:r>
          </w:p>
        </w:tc>
        <w:tc>
          <w:tcPr>
            <w:tcW w:w="4255" w:type="pct"/>
            <w:shd w:val="clear" w:color="auto" w:fill="D9D9D9" w:themeFill="background1" w:themeFillShade="D9"/>
            <w:hideMark/>
          </w:tcPr>
          <w:p w14:paraId="1FCFA7B5" w14:textId="77777777" w:rsidR="002F3FD4" w:rsidRPr="00791F31" w:rsidRDefault="002F3FD4" w:rsidP="002F3FD4">
            <w:pPr>
              <w:jc w:val="left"/>
              <w:rPr>
                <w:rtl/>
              </w:rPr>
            </w:pPr>
            <w:r>
              <w:rPr>
                <w:rFonts w:hint="cs"/>
                <w:rtl/>
              </w:rPr>
              <w:t>סוגי הרשאה נדרשים</w:t>
            </w:r>
          </w:p>
        </w:tc>
      </w:tr>
      <w:tr w:rsidR="002F3FD4" w:rsidRPr="00791F31" w14:paraId="27F8C823" w14:textId="77777777" w:rsidTr="002F3FD4">
        <w:trPr>
          <w:trHeight w:val="723"/>
          <w:jc w:val="center"/>
        </w:trPr>
        <w:tc>
          <w:tcPr>
            <w:tcW w:w="745" w:type="pct"/>
            <w:shd w:val="clear" w:color="auto" w:fill="auto"/>
            <w:vAlign w:val="center"/>
            <w:hideMark/>
          </w:tcPr>
          <w:p w14:paraId="469E47CA" w14:textId="77777777" w:rsidR="002F3FD4" w:rsidRPr="00791F31" w:rsidRDefault="002F3FD4" w:rsidP="002F3FD4">
            <w:pPr>
              <w:rPr>
                <w:rtl/>
              </w:rPr>
            </w:pPr>
            <w:r w:rsidRPr="00791F31">
              <w:rPr>
                <w:rFonts w:hint="cs"/>
              </w:rPr>
              <w:t>pr2.</w:t>
            </w:r>
            <w:r>
              <w:t>03</w:t>
            </w:r>
            <w:r w:rsidRPr="00791F31">
              <w:rPr>
                <w:rFonts w:hint="cs"/>
              </w:rPr>
              <w:t>.</w:t>
            </w:r>
            <w:r>
              <w:t>020</w:t>
            </w:r>
          </w:p>
        </w:tc>
        <w:tc>
          <w:tcPr>
            <w:tcW w:w="4255" w:type="pct"/>
            <w:shd w:val="clear" w:color="auto" w:fill="auto"/>
            <w:hideMark/>
          </w:tcPr>
          <w:p w14:paraId="4134F71C" w14:textId="77777777" w:rsidR="002F3FD4" w:rsidRPr="00791F31" w:rsidRDefault="002F3FD4" w:rsidP="002F3FD4">
            <w:pPr>
              <w:jc w:val="left"/>
              <w:rPr>
                <w:rtl/>
              </w:rPr>
            </w:pPr>
            <w:r w:rsidRPr="00791F31">
              <w:rPr>
                <w:rFonts w:hint="cs"/>
                <w:rtl/>
              </w:rPr>
              <w:t>מנהל מערכת – מגדיר משתמשים אחרים, מגדיר פרמטרים גלובאליים, מגדיר סוגי מכרזים/מודלים, ערכים בשדות עם בחירה וכיו"ב. הרשאה זו תהיה רוחבית ברמת המערכת.</w:t>
            </w:r>
          </w:p>
        </w:tc>
      </w:tr>
      <w:tr w:rsidR="002F3FD4" w:rsidRPr="00791F31" w14:paraId="567529B3" w14:textId="77777777" w:rsidTr="002F3FD4">
        <w:trPr>
          <w:trHeight w:val="1117"/>
          <w:jc w:val="center"/>
        </w:trPr>
        <w:tc>
          <w:tcPr>
            <w:tcW w:w="745" w:type="pct"/>
            <w:shd w:val="clear" w:color="auto" w:fill="auto"/>
            <w:vAlign w:val="center"/>
            <w:hideMark/>
          </w:tcPr>
          <w:p w14:paraId="0E22ADD3" w14:textId="77777777" w:rsidR="002F3FD4" w:rsidRPr="00791F31" w:rsidRDefault="002F3FD4" w:rsidP="002F3FD4">
            <w:pPr>
              <w:rPr>
                <w:rtl/>
              </w:rPr>
            </w:pPr>
            <w:r w:rsidRPr="00791F31">
              <w:rPr>
                <w:rFonts w:hint="cs"/>
              </w:rPr>
              <w:t>pr2.</w:t>
            </w:r>
            <w:r>
              <w:t>03</w:t>
            </w:r>
            <w:r w:rsidRPr="00791F31">
              <w:rPr>
                <w:rFonts w:hint="cs"/>
              </w:rPr>
              <w:t>.</w:t>
            </w:r>
            <w:r>
              <w:t>030</w:t>
            </w:r>
          </w:p>
        </w:tc>
        <w:tc>
          <w:tcPr>
            <w:tcW w:w="4255" w:type="pct"/>
            <w:shd w:val="clear" w:color="auto" w:fill="auto"/>
            <w:hideMark/>
          </w:tcPr>
          <w:p w14:paraId="63733996" w14:textId="77777777" w:rsidR="002F3FD4" w:rsidRPr="00791F31" w:rsidRDefault="002F3FD4" w:rsidP="002F3FD4">
            <w:pPr>
              <w:jc w:val="left"/>
              <w:rPr>
                <w:rtl/>
              </w:rPr>
            </w:pPr>
            <w:r w:rsidRPr="00791F31">
              <w:rPr>
                <w:rFonts w:hint="cs"/>
                <w:rtl/>
              </w:rPr>
              <w:t>עורך המכרז – מזין את הנתונים הנדרשים לעריכת המכרז, כגון ספקים, מק"טים, תנאים, מסמכים וכיו"ב. הרשאה זו תהיה ברמת יחידה המשתמשים במערכת. למשתמש מסוים ניתן יהיה לתת הרשאה ליחידה מסוימים או רבים (עד כדי הרשאה רוחבית לכל היחידות המשתמשות במערכת).</w:t>
            </w:r>
          </w:p>
        </w:tc>
      </w:tr>
      <w:tr w:rsidR="002F3FD4" w:rsidRPr="00791F31" w14:paraId="339729DB" w14:textId="77777777" w:rsidTr="002F3FD4">
        <w:trPr>
          <w:trHeight w:val="1363"/>
          <w:jc w:val="center"/>
        </w:trPr>
        <w:tc>
          <w:tcPr>
            <w:tcW w:w="745" w:type="pct"/>
            <w:shd w:val="clear" w:color="auto" w:fill="auto"/>
            <w:vAlign w:val="center"/>
            <w:hideMark/>
          </w:tcPr>
          <w:p w14:paraId="67CD9BAE" w14:textId="77777777" w:rsidR="002F3FD4" w:rsidRPr="00791F31" w:rsidRDefault="002F3FD4" w:rsidP="002F3FD4">
            <w:pPr>
              <w:rPr>
                <w:rtl/>
              </w:rPr>
            </w:pPr>
            <w:r w:rsidRPr="00791F31">
              <w:rPr>
                <w:rFonts w:hint="cs"/>
              </w:rPr>
              <w:t>pr2.</w:t>
            </w:r>
            <w:r>
              <w:t>03</w:t>
            </w:r>
            <w:r w:rsidRPr="00791F31">
              <w:rPr>
                <w:rFonts w:hint="cs"/>
              </w:rPr>
              <w:t>.</w:t>
            </w:r>
            <w:r>
              <w:t>040</w:t>
            </w:r>
          </w:p>
        </w:tc>
        <w:tc>
          <w:tcPr>
            <w:tcW w:w="4255" w:type="pct"/>
            <w:shd w:val="clear" w:color="auto" w:fill="auto"/>
            <w:hideMark/>
          </w:tcPr>
          <w:p w14:paraId="55DA5261" w14:textId="77777777" w:rsidR="002F3FD4" w:rsidRPr="00791F31" w:rsidRDefault="002F3FD4" w:rsidP="002F3FD4">
            <w:pPr>
              <w:jc w:val="left"/>
              <w:rPr>
                <w:rtl/>
              </w:rPr>
            </w:pPr>
            <w:r w:rsidRPr="00791F31">
              <w:rPr>
                <w:rFonts w:hint="cs"/>
                <w:rtl/>
              </w:rPr>
              <w:t>מנהל המכרז – מנהל את מהלך המכרז מפתיחתו ועד לסגירתו. מסוגל לבצע את כל הפעולות הקשורות למהלך המכרז, כמפורט בדרישות הפונקציונליות להלן. הרשאה זו תהיה ברמת מכרז מסוים. למשתמש מסוים ניתן יהיה לתת הרשאה למכרז מסוים או לכל המכרזים של יחידה מסוימות (עד כדי הרשאה רוחבית לכל המכרזים של כל היחידות המשתמשות במערכת).</w:t>
            </w:r>
          </w:p>
        </w:tc>
      </w:tr>
      <w:tr w:rsidR="002F3FD4" w:rsidRPr="00791F31" w14:paraId="7D034445" w14:textId="77777777" w:rsidTr="002F3FD4">
        <w:trPr>
          <w:trHeight w:val="1363"/>
          <w:jc w:val="center"/>
        </w:trPr>
        <w:tc>
          <w:tcPr>
            <w:tcW w:w="745" w:type="pct"/>
            <w:shd w:val="clear" w:color="auto" w:fill="auto"/>
            <w:vAlign w:val="center"/>
            <w:hideMark/>
          </w:tcPr>
          <w:p w14:paraId="492D8F80" w14:textId="77777777" w:rsidR="002F3FD4" w:rsidRPr="00791F31" w:rsidRDefault="002F3FD4" w:rsidP="002F3FD4">
            <w:pPr>
              <w:rPr>
                <w:rtl/>
              </w:rPr>
            </w:pPr>
            <w:r w:rsidRPr="00791F31">
              <w:rPr>
                <w:rFonts w:hint="cs"/>
              </w:rPr>
              <w:t>pr2.</w:t>
            </w:r>
            <w:r>
              <w:t>03</w:t>
            </w:r>
            <w:r w:rsidRPr="00791F31">
              <w:rPr>
                <w:rFonts w:hint="cs"/>
              </w:rPr>
              <w:t>.</w:t>
            </w:r>
            <w:r>
              <w:t>050</w:t>
            </w:r>
          </w:p>
        </w:tc>
        <w:tc>
          <w:tcPr>
            <w:tcW w:w="4255" w:type="pct"/>
            <w:shd w:val="clear" w:color="auto" w:fill="auto"/>
            <w:hideMark/>
          </w:tcPr>
          <w:p w14:paraId="73E6EC47" w14:textId="77777777" w:rsidR="002F3FD4" w:rsidRPr="00791F31" w:rsidRDefault="002F3FD4" w:rsidP="002F3FD4">
            <w:pPr>
              <w:jc w:val="left"/>
              <w:rPr>
                <w:rtl/>
              </w:rPr>
            </w:pPr>
            <w:r w:rsidRPr="00791F31">
              <w:rPr>
                <w:rFonts w:hint="cs"/>
                <w:rtl/>
              </w:rPr>
              <w:t>צופה למעט במהלך המכרז - צופה בכל נתוני המערכת, כגון מכרזים בהכנה ומכרזים שהסתיימו ותוצאותיהם, אך למעט הצפייה במהלך של מכרז בעת ביצועו. הרשאה זו תהיה ברמת מכרז מסוים. למשתמש מסוים ניתן יהיה לתת הרשאה למכרז מסוים או לכל המכרזים של יחידה מסוימת (עד כדי הרשאה רוחבית לכל המכרזים של כל היחידות המשתמשות במערכת).</w:t>
            </w:r>
          </w:p>
        </w:tc>
      </w:tr>
      <w:tr w:rsidR="002F3FD4" w:rsidRPr="00791F31" w14:paraId="2767B252" w14:textId="77777777" w:rsidTr="002F3FD4">
        <w:trPr>
          <w:trHeight w:val="1363"/>
          <w:jc w:val="center"/>
        </w:trPr>
        <w:tc>
          <w:tcPr>
            <w:tcW w:w="745" w:type="pct"/>
            <w:shd w:val="clear" w:color="auto" w:fill="auto"/>
            <w:vAlign w:val="center"/>
            <w:hideMark/>
          </w:tcPr>
          <w:p w14:paraId="015EFB3D" w14:textId="77777777" w:rsidR="002F3FD4" w:rsidRPr="00791F31" w:rsidRDefault="002F3FD4" w:rsidP="002F3FD4">
            <w:pPr>
              <w:rPr>
                <w:rtl/>
              </w:rPr>
            </w:pPr>
            <w:r w:rsidRPr="00791F31">
              <w:rPr>
                <w:rFonts w:hint="cs"/>
              </w:rPr>
              <w:t>pr2.</w:t>
            </w:r>
            <w:r>
              <w:t>03</w:t>
            </w:r>
            <w:r w:rsidRPr="00791F31">
              <w:rPr>
                <w:rFonts w:hint="cs"/>
              </w:rPr>
              <w:t>.</w:t>
            </w:r>
            <w:r>
              <w:t>060</w:t>
            </w:r>
          </w:p>
        </w:tc>
        <w:tc>
          <w:tcPr>
            <w:tcW w:w="4255" w:type="pct"/>
            <w:shd w:val="clear" w:color="auto" w:fill="auto"/>
            <w:hideMark/>
          </w:tcPr>
          <w:p w14:paraId="33D9037D" w14:textId="77777777" w:rsidR="002F3FD4" w:rsidRPr="00791F31" w:rsidRDefault="002F3FD4" w:rsidP="002F3FD4">
            <w:pPr>
              <w:jc w:val="left"/>
              <w:rPr>
                <w:rtl/>
              </w:rPr>
            </w:pPr>
            <w:r w:rsidRPr="00791F31">
              <w:rPr>
                <w:rFonts w:hint="cs"/>
                <w:rtl/>
              </w:rPr>
              <w:t>צופה במהלך המכרז – צופה במהלך המכרז בכל הפרטים והמסכים המיועדים לצד המזמין, כמפורט בדרישות הפונקציונליות להלן. הרשאה זו תהיה ברמת מכרז מסוים. למשתמש מסוים ניתן יהיה לתת הרשאה למכרז מסוים או לכל המכרזים של יחידה מסוימת (עד כדי הרשאה רוחבית לכל המכרזים של כל היחידות המשתמשות במערכת).</w:t>
            </w:r>
          </w:p>
        </w:tc>
      </w:tr>
      <w:tr w:rsidR="002F3FD4" w:rsidRPr="00791F31" w14:paraId="3CE37774" w14:textId="77777777" w:rsidTr="002F3FD4">
        <w:trPr>
          <w:trHeight w:val="1071"/>
          <w:jc w:val="center"/>
        </w:trPr>
        <w:tc>
          <w:tcPr>
            <w:tcW w:w="745" w:type="pct"/>
            <w:shd w:val="clear" w:color="auto" w:fill="auto"/>
            <w:vAlign w:val="center"/>
            <w:hideMark/>
          </w:tcPr>
          <w:p w14:paraId="5030C5F3" w14:textId="77777777" w:rsidR="002F3FD4" w:rsidRPr="00791F31" w:rsidRDefault="002F3FD4" w:rsidP="002F3FD4">
            <w:pPr>
              <w:rPr>
                <w:rtl/>
              </w:rPr>
            </w:pPr>
            <w:r w:rsidRPr="00791F31">
              <w:rPr>
                <w:rFonts w:hint="cs"/>
              </w:rPr>
              <w:t>pr2.</w:t>
            </w:r>
            <w:r>
              <w:t>03</w:t>
            </w:r>
            <w:r w:rsidRPr="00791F31">
              <w:rPr>
                <w:rFonts w:hint="cs"/>
              </w:rPr>
              <w:t>.</w:t>
            </w:r>
            <w:r>
              <w:t>070</w:t>
            </w:r>
          </w:p>
        </w:tc>
        <w:tc>
          <w:tcPr>
            <w:tcW w:w="4255" w:type="pct"/>
            <w:shd w:val="clear" w:color="auto" w:fill="auto"/>
            <w:hideMark/>
          </w:tcPr>
          <w:p w14:paraId="7A26C86A" w14:textId="77777777" w:rsidR="002F3FD4" w:rsidRPr="00791F31" w:rsidRDefault="002F3FD4" w:rsidP="002F3FD4">
            <w:pPr>
              <w:jc w:val="left"/>
              <w:rPr>
                <w:rtl/>
              </w:rPr>
            </w:pPr>
            <w:r w:rsidRPr="00791F31">
              <w:rPr>
                <w:rFonts w:hint="cs"/>
                <w:rtl/>
              </w:rPr>
              <w:t>משתתף מציע – צופה בכל הפרטים והמסכים המיועדים לצד המציע, כמפורט בדרישות הפונקציונליות להלן. מגיש הצעות במהלך המכרז. הרשאה זו תהיה ברמת מכרז מסוים. למשתמש מסוים ניתן יהיה לתת הרשאה למכרז מסוים או לכל המכרזים שבהם משתתף מציע מסוים.</w:t>
            </w:r>
          </w:p>
        </w:tc>
      </w:tr>
      <w:tr w:rsidR="002F3FD4" w:rsidRPr="00791F31" w14:paraId="33EF70FA" w14:textId="77777777" w:rsidTr="002F3FD4">
        <w:trPr>
          <w:trHeight w:val="987"/>
          <w:jc w:val="center"/>
        </w:trPr>
        <w:tc>
          <w:tcPr>
            <w:tcW w:w="745" w:type="pct"/>
            <w:shd w:val="clear" w:color="auto" w:fill="auto"/>
            <w:vAlign w:val="center"/>
            <w:hideMark/>
          </w:tcPr>
          <w:p w14:paraId="7D6A7B2C" w14:textId="77777777" w:rsidR="002F3FD4" w:rsidRPr="00791F31" w:rsidRDefault="002F3FD4" w:rsidP="002F3FD4">
            <w:pPr>
              <w:rPr>
                <w:rtl/>
              </w:rPr>
            </w:pPr>
            <w:r w:rsidRPr="00791F31">
              <w:rPr>
                <w:rFonts w:hint="cs"/>
              </w:rPr>
              <w:lastRenderedPageBreak/>
              <w:t>pr2.</w:t>
            </w:r>
            <w:r>
              <w:t>03</w:t>
            </w:r>
            <w:r w:rsidRPr="00791F31">
              <w:rPr>
                <w:rFonts w:hint="cs"/>
              </w:rPr>
              <w:t>.</w:t>
            </w:r>
            <w:r>
              <w:t>080</w:t>
            </w:r>
          </w:p>
        </w:tc>
        <w:tc>
          <w:tcPr>
            <w:tcW w:w="4255" w:type="pct"/>
            <w:shd w:val="clear" w:color="auto" w:fill="auto"/>
            <w:hideMark/>
          </w:tcPr>
          <w:p w14:paraId="7904459C" w14:textId="77777777" w:rsidR="002F3FD4" w:rsidRPr="00791F31" w:rsidRDefault="002F3FD4" w:rsidP="002F3FD4">
            <w:pPr>
              <w:jc w:val="left"/>
              <w:rPr>
                <w:rtl/>
              </w:rPr>
            </w:pPr>
            <w:r w:rsidRPr="00791F31">
              <w:rPr>
                <w:rFonts w:hint="cs"/>
                <w:rtl/>
              </w:rPr>
              <w:t>משתתף צופה - צופה בכל הפרטים והמסכים המיועדים לצד המציע, כמפורט בדרישות הפונקציונליות להלן. הרשאה זו תהיה ברמת מכרז מסוים. למשתמש מסוים ניתן יהיה לתת הרשאה למכרז מסוים או לכל שבהם משתתף מציע מסוים.</w:t>
            </w:r>
          </w:p>
        </w:tc>
      </w:tr>
      <w:tr w:rsidR="002F3FD4" w:rsidRPr="00791F31" w14:paraId="0D241C70" w14:textId="77777777" w:rsidTr="002F3FD4">
        <w:trPr>
          <w:trHeight w:val="336"/>
          <w:jc w:val="center"/>
        </w:trPr>
        <w:tc>
          <w:tcPr>
            <w:tcW w:w="745" w:type="pct"/>
            <w:shd w:val="clear" w:color="auto" w:fill="auto"/>
            <w:vAlign w:val="center"/>
            <w:hideMark/>
          </w:tcPr>
          <w:p w14:paraId="03CDF1AD" w14:textId="77777777" w:rsidR="002F3FD4" w:rsidRPr="00791F31" w:rsidRDefault="002F3FD4" w:rsidP="002F3FD4">
            <w:pPr>
              <w:rPr>
                <w:rtl/>
              </w:rPr>
            </w:pPr>
            <w:r w:rsidRPr="00791F31">
              <w:rPr>
                <w:rFonts w:hint="cs"/>
              </w:rPr>
              <w:t>pr2.</w:t>
            </w:r>
            <w:r>
              <w:t>03</w:t>
            </w:r>
            <w:r w:rsidRPr="00791F31">
              <w:rPr>
                <w:rFonts w:hint="cs"/>
              </w:rPr>
              <w:t>.</w:t>
            </w:r>
            <w:r>
              <w:t>090</w:t>
            </w:r>
          </w:p>
        </w:tc>
        <w:tc>
          <w:tcPr>
            <w:tcW w:w="4255" w:type="pct"/>
            <w:shd w:val="clear" w:color="auto" w:fill="auto"/>
            <w:hideMark/>
          </w:tcPr>
          <w:p w14:paraId="0EBD3EEF" w14:textId="77777777" w:rsidR="002F3FD4" w:rsidRPr="00791F31" w:rsidRDefault="002F3FD4" w:rsidP="002F3FD4">
            <w:pPr>
              <w:jc w:val="left"/>
              <w:rPr>
                <w:rtl/>
              </w:rPr>
            </w:pPr>
            <w:r w:rsidRPr="00791F31">
              <w:rPr>
                <w:rFonts w:hint="cs"/>
                <w:rtl/>
              </w:rPr>
              <w:t>לכל משתמש ניתן יהיה להגדיר סוג הרשאה אחד או יותר בו-זמנית.</w:t>
            </w:r>
          </w:p>
        </w:tc>
      </w:tr>
      <w:tr w:rsidR="002F3FD4" w:rsidRPr="00791F31" w14:paraId="7788682C" w14:textId="77777777" w:rsidTr="002F3FD4">
        <w:trPr>
          <w:trHeight w:val="796"/>
          <w:jc w:val="center"/>
        </w:trPr>
        <w:tc>
          <w:tcPr>
            <w:tcW w:w="745" w:type="pct"/>
            <w:shd w:val="clear" w:color="auto" w:fill="auto"/>
            <w:vAlign w:val="center"/>
            <w:hideMark/>
          </w:tcPr>
          <w:p w14:paraId="3D639E59" w14:textId="77777777" w:rsidR="002F3FD4" w:rsidRPr="00791F31" w:rsidRDefault="002F3FD4" w:rsidP="002F3FD4">
            <w:pPr>
              <w:rPr>
                <w:rtl/>
              </w:rPr>
            </w:pPr>
            <w:r w:rsidRPr="00791F31">
              <w:rPr>
                <w:rFonts w:hint="cs"/>
              </w:rPr>
              <w:t>pr2.</w:t>
            </w:r>
            <w:r>
              <w:t>03</w:t>
            </w:r>
            <w:r w:rsidRPr="00791F31">
              <w:rPr>
                <w:rFonts w:hint="cs"/>
              </w:rPr>
              <w:t>.</w:t>
            </w:r>
            <w:r>
              <w:t>100</w:t>
            </w:r>
          </w:p>
        </w:tc>
        <w:tc>
          <w:tcPr>
            <w:tcW w:w="4255" w:type="pct"/>
            <w:shd w:val="clear" w:color="auto" w:fill="auto"/>
            <w:hideMark/>
          </w:tcPr>
          <w:p w14:paraId="31BE95DF" w14:textId="77777777" w:rsidR="002F3FD4" w:rsidRPr="00791F31" w:rsidRDefault="002F3FD4" w:rsidP="002F3FD4">
            <w:pPr>
              <w:jc w:val="left"/>
              <w:rPr>
                <w:rtl/>
              </w:rPr>
            </w:pPr>
            <w:r w:rsidRPr="00791F31">
              <w:rPr>
                <w:rFonts w:hint="cs"/>
                <w:rtl/>
              </w:rPr>
              <w:t>כמות משתמשים – בהתאם לתנאי רישיון האתר (</w:t>
            </w:r>
            <w:r w:rsidRPr="00791F31">
              <w:t>Site</w:t>
            </w:r>
            <w:r w:rsidRPr="00791F31">
              <w:rPr>
                <w:rtl/>
              </w:rPr>
              <w:t xml:space="preserve">), המזמין לא יהיה מוגבל בהיקף השימוש במערכת מכל בחינה שהיא ובכלל זה לא יהיה מוגבל בכמות המשתמשים. </w:t>
            </w:r>
          </w:p>
        </w:tc>
      </w:tr>
      <w:tr w:rsidR="002F3FD4" w:rsidRPr="00791F31" w14:paraId="4C581F04" w14:textId="77777777" w:rsidTr="002F3FD4">
        <w:trPr>
          <w:trHeight w:val="991"/>
          <w:jc w:val="center"/>
        </w:trPr>
        <w:tc>
          <w:tcPr>
            <w:tcW w:w="745" w:type="pct"/>
            <w:shd w:val="clear" w:color="auto" w:fill="auto"/>
            <w:vAlign w:val="center"/>
            <w:hideMark/>
          </w:tcPr>
          <w:p w14:paraId="471149DC" w14:textId="77777777" w:rsidR="002F3FD4" w:rsidRPr="00791F31" w:rsidRDefault="002F3FD4" w:rsidP="002F3FD4">
            <w:pPr>
              <w:rPr>
                <w:rtl/>
              </w:rPr>
            </w:pPr>
            <w:r w:rsidRPr="00791F31">
              <w:rPr>
                <w:rFonts w:hint="cs"/>
              </w:rPr>
              <w:t>pr2.</w:t>
            </w:r>
            <w:r>
              <w:t>04</w:t>
            </w:r>
            <w:r w:rsidRPr="00791F31">
              <w:rPr>
                <w:rFonts w:hint="cs"/>
              </w:rPr>
              <w:t>.</w:t>
            </w:r>
            <w:r>
              <w:t>010</w:t>
            </w:r>
          </w:p>
        </w:tc>
        <w:tc>
          <w:tcPr>
            <w:tcW w:w="4255" w:type="pct"/>
            <w:shd w:val="clear" w:color="auto" w:fill="auto"/>
            <w:hideMark/>
          </w:tcPr>
          <w:p w14:paraId="7D4B49B8" w14:textId="77777777" w:rsidR="002F3FD4" w:rsidRPr="00791F31" w:rsidRDefault="002F3FD4" w:rsidP="002F3FD4">
            <w:pPr>
              <w:jc w:val="left"/>
              <w:rPr>
                <w:rtl/>
              </w:rPr>
            </w:pPr>
            <w:r w:rsidRPr="00791F31">
              <w:rPr>
                <w:rFonts w:hint="cs"/>
                <w:rtl/>
              </w:rPr>
              <w:t xml:space="preserve">פעילויות אצווה – במידה וחלק מפעילויות המערכת ייושמו כתהליכי </w:t>
            </w:r>
            <w:r w:rsidRPr="00791F31">
              <w:t>BATCH</w:t>
            </w:r>
            <w:r w:rsidRPr="00791F31">
              <w:rPr>
                <w:rtl/>
              </w:rPr>
              <w:t xml:space="preserve"> (אצווה), על המציע לציין איך הם יופעלו ובאיזה תדירות ועל איזה שרתים. על כל פעילויות באצווה להתחיל לכל המוקדם לאחר שעות הפעילות המקובלות ועל כולן להסתיים בטרם תחילת יום העבודה הבא.</w:t>
            </w:r>
          </w:p>
        </w:tc>
      </w:tr>
      <w:tr w:rsidR="002F3FD4" w:rsidRPr="00791F31" w14:paraId="3B4C36D8" w14:textId="77777777" w:rsidTr="002F3FD4">
        <w:trPr>
          <w:trHeight w:val="330"/>
          <w:jc w:val="center"/>
        </w:trPr>
        <w:tc>
          <w:tcPr>
            <w:tcW w:w="745" w:type="pct"/>
            <w:shd w:val="clear" w:color="auto" w:fill="D9D9D9" w:themeFill="background1" w:themeFillShade="D9"/>
            <w:hideMark/>
          </w:tcPr>
          <w:p w14:paraId="6BAAAA00" w14:textId="77777777" w:rsidR="002F3FD4" w:rsidRPr="00791F31" w:rsidRDefault="002F3FD4" w:rsidP="002F3FD4">
            <w:pPr>
              <w:rPr>
                <w:rtl/>
              </w:rPr>
            </w:pPr>
            <w:r w:rsidRPr="00791F31">
              <w:rPr>
                <w:rFonts w:hint="cs"/>
              </w:rPr>
              <w:t>pr2</w:t>
            </w:r>
            <w:r w:rsidRPr="00455E1E">
              <w:t>.</w:t>
            </w:r>
            <w:r>
              <w:t>05</w:t>
            </w:r>
            <w:r w:rsidRPr="00455E1E">
              <w:t>.</w:t>
            </w:r>
            <w:r>
              <w:t>010</w:t>
            </w:r>
          </w:p>
        </w:tc>
        <w:tc>
          <w:tcPr>
            <w:tcW w:w="4255" w:type="pct"/>
            <w:shd w:val="clear" w:color="auto" w:fill="D9D9D9" w:themeFill="background1" w:themeFillShade="D9"/>
            <w:hideMark/>
          </w:tcPr>
          <w:p w14:paraId="0D48C221" w14:textId="77777777" w:rsidR="002F3FD4" w:rsidRPr="00791F31" w:rsidRDefault="002F3FD4" w:rsidP="002F3FD4">
            <w:pPr>
              <w:jc w:val="left"/>
              <w:rPr>
                <w:rtl/>
              </w:rPr>
            </w:pPr>
            <w:r>
              <w:rPr>
                <w:rFonts w:hint="cs"/>
                <w:rtl/>
              </w:rPr>
              <w:t>פונקציונאליות נדרשת</w:t>
            </w:r>
          </w:p>
        </w:tc>
      </w:tr>
      <w:tr w:rsidR="002F3FD4" w:rsidRPr="00791F31" w14:paraId="6EBA6EDF" w14:textId="77777777" w:rsidTr="002F3FD4">
        <w:trPr>
          <w:trHeight w:val="645"/>
          <w:jc w:val="center"/>
        </w:trPr>
        <w:tc>
          <w:tcPr>
            <w:tcW w:w="745" w:type="pct"/>
            <w:shd w:val="clear" w:color="auto" w:fill="auto"/>
            <w:vAlign w:val="center"/>
            <w:hideMark/>
          </w:tcPr>
          <w:p w14:paraId="75E0C18D" w14:textId="77777777" w:rsidR="002F3FD4" w:rsidRPr="00791F31" w:rsidRDefault="002F3FD4" w:rsidP="002F3FD4">
            <w:pPr>
              <w:rPr>
                <w:rtl/>
              </w:rPr>
            </w:pPr>
            <w:r w:rsidRPr="00791F31">
              <w:rPr>
                <w:rFonts w:hint="cs"/>
              </w:rPr>
              <w:t>pr2.</w:t>
            </w:r>
            <w:r>
              <w:t>05</w:t>
            </w:r>
            <w:r w:rsidRPr="00791F31">
              <w:rPr>
                <w:rFonts w:hint="cs"/>
              </w:rPr>
              <w:t>.</w:t>
            </w:r>
            <w:r>
              <w:t>020</w:t>
            </w:r>
          </w:p>
        </w:tc>
        <w:tc>
          <w:tcPr>
            <w:tcW w:w="4255" w:type="pct"/>
            <w:shd w:val="clear" w:color="auto" w:fill="auto"/>
            <w:hideMark/>
          </w:tcPr>
          <w:p w14:paraId="4A6E2A32" w14:textId="77777777" w:rsidR="002F3FD4" w:rsidRDefault="002F3FD4" w:rsidP="002F3FD4">
            <w:pPr>
              <w:jc w:val="left"/>
              <w:rPr>
                <w:rtl/>
              </w:rPr>
            </w:pPr>
            <w:r w:rsidRPr="00791F31">
              <w:rPr>
                <w:rFonts w:hint="cs"/>
                <w:rtl/>
              </w:rPr>
              <w:t>התייחסות למס ערך מוסף (מע"מ) במכרז מתפתח (דינאמי):</w:t>
            </w:r>
          </w:p>
          <w:p w14:paraId="7F559042" w14:textId="77777777" w:rsidR="002F3FD4" w:rsidRDefault="002F3FD4" w:rsidP="002F3FD4">
            <w:pPr>
              <w:pStyle w:val="af4"/>
              <w:numPr>
                <w:ilvl w:val="0"/>
                <w:numId w:val="52"/>
              </w:numPr>
              <w:jc w:val="left"/>
            </w:pPr>
            <w:r w:rsidRPr="00791F31">
              <w:rPr>
                <w:rFonts w:hint="cs"/>
                <w:rtl/>
              </w:rPr>
              <w:t>יכולת להתנהל עם וללא מע"מ - הגדרה ברמת המכרז כולו</w:t>
            </w:r>
          </w:p>
          <w:p w14:paraId="108C3ADA" w14:textId="77777777" w:rsidR="002F3FD4" w:rsidRPr="00791F31" w:rsidRDefault="002F3FD4" w:rsidP="002F3FD4">
            <w:pPr>
              <w:pStyle w:val="af4"/>
              <w:numPr>
                <w:ilvl w:val="0"/>
                <w:numId w:val="52"/>
              </w:numPr>
              <w:jc w:val="left"/>
              <w:rPr>
                <w:rtl/>
              </w:rPr>
            </w:pPr>
            <w:r w:rsidRPr="00791F31">
              <w:rPr>
                <w:rFonts w:hint="cs"/>
                <w:rtl/>
              </w:rPr>
              <w:t>יכולת להתנהל עם וללא מע"מ - הגדרה ברמת פריט מסוים במכרז</w:t>
            </w:r>
          </w:p>
        </w:tc>
      </w:tr>
      <w:tr w:rsidR="002F3FD4" w:rsidRPr="00791F31" w14:paraId="14491ED0" w14:textId="77777777" w:rsidTr="002F3FD4">
        <w:trPr>
          <w:trHeight w:val="3956"/>
          <w:jc w:val="center"/>
        </w:trPr>
        <w:tc>
          <w:tcPr>
            <w:tcW w:w="745" w:type="pct"/>
            <w:shd w:val="clear" w:color="auto" w:fill="auto"/>
            <w:vAlign w:val="center"/>
            <w:hideMark/>
          </w:tcPr>
          <w:p w14:paraId="013C4B44" w14:textId="77777777" w:rsidR="002F3FD4" w:rsidRPr="00791F31" w:rsidRDefault="002F3FD4" w:rsidP="002F3FD4">
            <w:pPr>
              <w:rPr>
                <w:rtl/>
              </w:rPr>
            </w:pPr>
            <w:r w:rsidRPr="00791F31">
              <w:rPr>
                <w:rFonts w:hint="cs"/>
              </w:rPr>
              <w:t>pr2.</w:t>
            </w:r>
            <w:r>
              <w:t>05</w:t>
            </w:r>
            <w:r w:rsidRPr="00791F31">
              <w:rPr>
                <w:rFonts w:hint="cs"/>
              </w:rPr>
              <w:t>.</w:t>
            </w:r>
            <w:r>
              <w:t>030</w:t>
            </w:r>
          </w:p>
        </w:tc>
        <w:tc>
          <w:tcPr>
            <w:tcW w:w="4255" w:type="pct"/>
            <w:shd w:val="clear" w:color="auto" w:fill="auto"/>
            <w:hideMark/>
          </w:tcPr>
          <w:p w14:paraId="012012B3" w14:textId="77777777" w:rsidR="002F3FD4" w:rsidRDefault="002F3FD4" w:rsidP="002F3FD4">
            <w:pPr>
              <w:jc w:val="left"/>
              <w:rPr>
                <w:rtl/>
              </w:rPr>
            </w:pPr>
            <w:r w:rsidRPr="00791F31">
              <w:rPr>
                <w:rFonts w:hint="cs"/>
                <w:rtl/>
              </w:rPr>
              <w:t>התייחסות לשערי חליפין של מטבע חוץ במכרז:</w:t>
            </w:r>
          </w:p>
          <w:p w14:paraId="467A09D6" w14:textId="77777777" w:rsidR="002F3FD4" w:rsidRDefault="002F3FD4" w:rsidP="002F3FD4">
            <w:pPr>
              <w:pStyle w:val="af4"/>
              <w:numPr>
                <w:ilvl w:val="0"/>
                <w:numId w:val="52"/>
              </w:numPr>
              <w:jc w:val="left"/>
            </w:pPr>
            <w:r w:rsidRPr="00791F31">
              <w:rPr>
                <w:rFonts w:hint="cs"/>
                <w:rtl/>
              </w:rPr>
              <w:t>יכולת להגדיר מטבע מכרז – ברמת המכרז כולו</w:t>
            </w:r>
          </w:p>
          <w:p w14:paraId="52D82D8B" w14:textId="77777777" w:rsidR="002F3FD4" w:rsidRDefault="002F3FD4" w:rsidP="002F3FD4">
            <w:pPr>
              <w:pStyle w:val="af4"/>
              <w:numPr>
                <w:ilvl w:val="0"/>
                <w:numId w:val="52"/>
              </w:numPr>
              <w:jc w:val="left"/>
            </w:pPr>
            <w:r w:rsidRPr="00791F31">
              <w:rPr>
                <w:rFonts w:hint="cs"/>
                <w:rtl/>
              </w:rPr>
              <w:t>יכולת להגדיר מטבע ברמת פריט במכרז ולקבוע שערי חליפין כך שהמציע מגיש הצעות במטבעות שונים לכל פריט והמערכת ממירה את כל המטבעות לשקלים חדשים לפני הערכת ההצעות ודירוג הספקים. וועדת המכרזים רואה את כל הנתונים בשקלים חדשים.</w:t>
            </w:r>
          </w:p>
          <w:p w14:paraId="4A581413" w14:textId="77777777" w:rsidR="002F3FD4" w:rsidRDefault="002F3FD4" w:rsidP="002F3FD4">
            <w:pPr>
              <w:pStyle w:val="af4"/>
              <w:numPr>
                <w:ilvl w:val="0"/>
                <w:numId w:val="52"/>
              </w:numPr>
              <w:jc w:val="left"/>
            </w:pPr>
            <w:r w:rsidRPr="00791F31">
              <w:rPr>
                <w:rFonts w:hint="cs"/>
                <w:rtl/>
              </w:rPr>
              <w:t>יכולת להגדיר שערי חליפין לכל תיחור בנפרד שיוזנו ידנית ברמת המכרז או ייגזרו אוטומטית ע"י המערכת מטבלת שערי חליפין מרכזית במערכת כאשר הבחירה בין שתי השיטות הינה בשליטת עורך המכרז ברמת המכרז</w:t>
            </w:r>
          </w:p>
          <w:p w14:paraId="3006E9EE" w14:textId="77777777" w:rsidR="002F3FD4" w:rsidRPr="00791F31" w:rsidRDefault="002F3FD4" w:rsidP="002F3FD4">
            <w:pPr>
              <w:pStyle w:val="af4"/>
              <w:numPr>
                <w:ilvl w:val="0"/>
                <w:numId w:val="52"/>
              </w:numPr>
              <w:jc w:val="left"/>
              <w:rPr>
                <w:rtl/>
              </w:rPr>
            </w:pPr>
            <w:r w:rsidRPr="00791F31">
              <w:rPr>
                <w:rFonts w:hint="cs"/>
                <w:rtl/>
              </w:rPr>
              <w:t>יכולת להגדיר מטבע שונה לכל מציע (כגון למציעים מחו"ל) ולקבוע שערי חליפין כך שהמציע מגיש הצעות במטבע שהוגדר לו והמערכת ממירה את כל המטבעות לשקלים חדשים לפני הערכת ההצעות ודירוג הספקים. וועדת המכרזים רואה את כל הנתונים בשקלים חדשים.</w:t>
            </w:r>
          </w:p>
        </w:tc>
      </w:tr>
      <w:tr w:rsidR="002F3FD4" w:rsidRPr="00791F31" w14:paraId="3C9A55B8" w14:textId="77777777" w:rsidTr="002F3FD4">
        <w:trPr>
          <w:trHeight w:val="412"/>
          <w:jc w:val="center"/>
        </w:trPr>
        <w:tc>
          <w:tcPr>
            <w:tcW w:w="745" w:type="pct"/>
            <w:shd w:val="clear" w:color="auto" w:fill="D9D9D9" w:themeFill="background1" w:themeFillShade="D9"/>
            <w:hideMark/>
          </w:tcPr>
          <w:p w14:paraId="542FD2C0" w14:textId="77777777" w:rsidR="002F3FD4" w:rsidRPr="00791F31" w:rsidRDefault="002F3FD4" w:rsidP="002F3FD4">
            <w:pPr>
              <w:rPr>
                <w:rtl/>
              </w:rPr>
            </w:pPr>
            <w:r w:rsidRPr="00791F31">
              <w:rPr>
                <w:rFonts w:hint="cs"/>
              </w:rPr>
              <w:t>pr2</w:t>
            </w:r>
            <w:r w:rsidRPr="00455E1E">
              <w:t>.</w:t>
            </w:r>
            <w:r>
              <w:t>06</w:t>
            </w:r>
            <w:r w:rsidRPr="00455E1E">
              <w:t>.</w:t>
            </w:r>
            <w:r>
              <w:t>010</w:t>
            </w:r>
          </w:p>
        </w:tc>
        <w:tc>
          <w:tcPr>
            <w:tcW w:w="4255" w:type="pct"/>
            <w:shd w:val="clear" w:color="auto" w:fill="D9D9D9" w:themeFill="background1" w:themeFillShade="D9"/>
            <w:hideMark/>
          </w:tcPr>
          <w:p w14:paraId="49B4EAA3" w14:textId="77777777" w:rsidR="002F3FD4" w:rsidRPr="00791F31" w:rsidRDefault="002F3FD4" w:rsidP="002F3FD4">
            <w:pPr>
              <w:jc w:val="left"/>
              <w:rPr>
                <w:rtl/>
              </w:rPr>
            </w:pPr>
            <w:r>
              <w:rPr>
                <w:rFonts w:hint="cs"/>
                <w:rtl/>
              </w:rPr>
              <w:t>מנגון ליצירת התחייבות ומניעת התכחשות להצעות</w:t>
            </w:r>
          </w:p>
        </w:tc>
      </w:tr>
      <w:tr w:rsidR="002F3FD4" w:rsidRPr="00791F31" w14:paraId="1A2E8B25" w14:textId="77777777" w:rsidTr="002F3FD4">
        <w:trPr>
          <w:trHeight w:val="1590"/>
          <w:jc w:val="center"/>
        </w:trPr>
        <w:tc>
          <w:tcPr>
            <w:tcW w:w="745" w:type="pct"/>
            <w:shd w:val="clear" w:color="auto" w:fill="auto"/>
            <w:vAlign w:val="center"/>
            <w:hideMark/>
          </w:tcPr>
          <w:p w14:paraId="07D739E8" w14:textId="77777777" w:rsidR="002F3FD4" w:rsidRPr="00791F31" w:rsidRDefault="002F3FD4" w:rsidP="002F3FD4">
            <w:pPr>
              <w:rPr>
                <w:rtl/>
              </w:rPr>
            </w:pPr>
            <w:r w:rsidRPr="00791F31">
              <w:rPr>
                <w:rFonts w:hint="cs"/>
              </w:rPr>
              <w:t>pr2.</w:t>
            </w:r>
            <w:r>
              <w:t>06</w:t>
            </w:r>
            <w:r w:rsidRPr="00791F31">
              <w:rPr>
                <w:rFonts w:hint="cs"/>
              </w:rPr>
              <w:t>.</w:t>
            </w:r>
            <w:r>
              <w:t>020</w:t>
            </w:r>
          </w:p>
        </w:tc>
        <w:tc>
          <w:tcPr>
            <w:tcW w:w="4255" w:type="pct"/>
            <w:shd w:val="clear" w:color="auto" w:fill="auto"/>
            <w:hideMark/>
          </w:tcPr>
          <w:p w14:paraId="66D52663" w14:textId="77777777" w:rsidR="002F3FD4" w:rsidRPr="00791F31" w:rsidRDefault="002F3FD4" w:rsidP="002F3FD4">
            <w:pPr>
              <w:jc w:val="left"/>
              <w:rPr>
                <w:rtl/>
              </w:rPr>
            </w:pPr>
            <w:r w:rsidRPr="00791F31">
              <w:rPr>
                <w:rFonts w:hint="cs"/>
                <w:rtl/>
              </w:rPr>
              <w:t>לוג מפורט הכולל את הפרטים של נציג המציע שביצע כל פעולה במערכת, כגון הגשת הצעה. הלוג יכלול לפחות את זהות מבצע הפעולה (ת.ז. או מזהה משתמש), תאריך, שעה, מהות הפעולה. - חובה</w:t>
            </w:r>
          </w:p>
        </w:tc>
      </w:tr>
      <w:tr w:rsidR="002F3FD4" w:rsidRPr="00791F31" w14:paraId="4F3864B7" w14:textId="77777777" w:rsidTr="002F3FD4">
        <w:trPr>
          <w:trHeight w:val="937"/>
          <w:jc w:val="center"/>
        </w:trPr>
        <w:tc>
          <w:tcPr>
            <w:tcW w:w="745" w:type="pct"/>
            <w:shd w:val="clear" w:color="auto" w:fill="auto"/>
            <w:vAlign w:val="center"/>
            <w:hideMark/>
          </w:tcPr>
          <w:p w14:paraId="069CC27E" w14:textId="77777777" w:rsidR="002F3FD4" w:rsidRPr="00791F31" w:rsidRDefault="002F3FD4" w:rsidP="002F3FD4">
            <w:pPr>
              <w:rPr>
                <w:rtl/>
              </w:rPr>
            </w:pPr>
            <w:r w:rsidRPr="00791F31">
              <w:rPr>
                <w:rFonts w:hint="cs"/>
              </w:rPr>
              <w:t>pr2.</w:t>
            </w:r>
            <w:r>
              <w:t>06</w:t>
            </w:r>
            <w:r w:rsidRPr="00791F31">
              <w:rPr>
                <w:rFonts w:hint="cs"/>
              </w:rPr>
              <w:t>.</w:t>
            </w:r>
            <w:r>
              <w:t>030</w:t>
            </w:r>
          </w:p>
        </w:tc>
        <w:tc>
          <w:tcPr>
            <w:tcW w:w="4255" w:type="pct"/>
            <w:shd w:val="clear" w:color="auto" w:fill="auto"/>
            <w:hideMark/>
          </w:tcPr>
          <w:p w14:paraId="46DE0A27" w14:textId="77777777" w:rsidR="002F3FD4" w:rsidRPr="00791F31" w:rsidRDefault="002F3FD4" w:rsidP="002F3FD4">
            <w:pPr>
              <w:jc w:val="left"/>
              <w:rPr>
                <w:rtl/>
              </w:rPr>
            </w:pPr>
            <w:r w:rsidRPr="00791F31">
              <w:rPr>
                <w:rFonts w:hint="cs"/>
                <w:rtl/>
              </w:rPr>
              <w:t>חתימה אלקטרונית של נציג המציע על כל ההצעה המוגשת על ידו. החתימה האלקטרונית תעמוד בדרישות חוק חתימה אלקטרונית התשס"א – 2001 ותקנות חתימה אלקטרונית התשס"ב – 2001. החתימה האלקטרונית תתבצע באמצעות כרטיס חכם בתחנת הקצה של נציג המציע.</w:t>
            </w:r>
          </w:p>
        </w:tc>
      </w:tr>
      <w:tr w:rsidR="002F3FD4" w:rsidRPr="00791F31" w14:paraId="19084CDC" w14:textId="77777777" w:rsidTr="002F3FD4">
        <w:trPr>
          <w:trHeight w:val="319"/>
          <w:jc w:val="center"/>
        </w:trPr>
        <w:tc>
          <w:tcPr>
            <w:tcW w:w="745" w:type="pct"/>
            <w:shd w:val="clear" w:color="auto" w:fill="auto"/>
            <w:vAlign w:val="center"/>
            <w:hideMark/>
          </w:tcPr>
          <w:p w14:paraId="417CA58F" w14:textId="77777777" w:rsidR="002F3FD4" w:rsidRPr="00791F31" w:rsidRDefault="002F3FD4" w:rsidP="002F3FD4">
            <w:pPr>
              <w:rPr>
                <w:rtl/>
              </w:rPr>
            </w:pPr>
            <w:r w:rsidRPr="00791F31">
              <w:rPr>
                <w:rFonts w:hint="cs"/>
              </w:rPr>
              <w:t>pr2.</w:t>
            </w:r>
            <w:r>
              <w:t>06</w:t>
            </w:r>
            <w:r w:rsidRPr="00791F31">
              <w:rPr>
                <w:rFonts w:hint="cs"/>
              </w:rPr>
              <w:t>.</w:t>
            </w:r>
            <w:r>
              <w:t>040</w:t>
            </w:r>
          </w:p>
        </w:tc>
        <w:tc>
          <w:tcPr>
            <w:tcW w:w="4255" w:type="pct"/>
            <w:shd w:val="clear" w:color="auto" w:fill="auto"/>
            <w:hideMark/>
          </w:tcPr>
          <w:p w14:paraId="65E83A0F" w14:textId="77777777" w:rsidR="002F3FD4" w:rsidRPr="00791F31" w:rsidRDefault="002F3FD4" w:rsidP="002F3FD4">
            <w:pPr>
              <w:jc w:val="left"/>
              <w:rPr>
                <w:rtl/>
              </w:rPr>
            </w:pPr>
            <w:r w:rsidRPr="00791F31">
              <w:rPr>
                <w:rFonts w:hint="cs"/>
                <w:rtl/>
              </w:rPr>
              <w:t>החתימה תתבצע על נתוני ההצעה בבסיס הנתונים.</w:t>
            </w:r>
          </w:p>
        </w:tc>
      </w:tr>
      <w:tr w:rsidR="002F3FD4" w:rsidRPr="00791F31" w14:paraId="20B23EF6" w14:textId="77777777" w:rsidTr="002F3FD4">
        <w:trPr>
          <w:trHeight w:val="334"/>
          <w:jc w:val="center"/>
        </w:trPr>
        <w:tc>
          <w:tcPr>
            <w:tcW w:w="745" w:type="pct"/>
            <w:shd w:val="clear" w:color="auto" w:fill="auto"/>
            <w:vAlign w:val="center"/>
            <w:hideMark/>
          </w:tcPr>
          <w:p w14:paraId="6E794D9D" w14:textId="77777777" w:rsidR="002F3FD4" w:rsidRPr="00791F31" w:rsidRDefault="002F3FD4" w:rsidP="002F3FD4">
            <w:pPr>
              <w:rPr>
                <w:rtl/>
              </w:rPr>
            </w:pPr>
            <w:r w:rsidRPr="00791F31">
              <w:rPr>
                <w:rFonts w:hint="cs"/>
              </w:rPr>
              <w:t>pr2.</w:t>
            </w:r>
            <w:r>
              <w:t>06</w:t>
            </w:r>
            <w:r w:rsidRPr="00791F31">
              <w:rPr>
                <w:rFonts w:hint="cs"/>
              </w:rPr>
              <w:t>.</w:t>
            </w:r>
            <w:r>
              <w:t>050</w:t>
            </w:r>
          </w:p>
        </w:tc>
        <w:tc>
          <w:tcPr>
            <w:tcW w:w="4255" w:type="pct"/>
            <w:shd w:val="clear" w:color="auto" w:fill="auto"/>
            <w:hideMark/>
          </w:tcPr>
          <w:p w14:paraId="3EA37AFE" w14:textId="77777777" w:rsidR="002F3FD4" w:rsidRPr="00791F31" w:rsidRDefault="002F3FD4" w:rsidP="002F3FD4">
            <w:pPr>
              <w:jc w:val="left"/>
              <w:rPr>
                <w:rtl/>
              </w:rPr>
            </w:pPr>
            <w:r w:rsidRPr="00791F31">
              <w:rPr>
                <w:rFonts w:hint="cs"/>
                <w:rtl/>
              </w:rPr>
              <w:t>פתרון המבוסס על הפקת קובץ, הורדתו לתחנת הקצה, חתימתו והעלאתו למערכת – לא יתקבל.</w:t>
            </w:r>
          </w:p>
        </w:tc>
      </w:tr>
      <w:tr w:rsidR="002F3FD4" w:rsidRPr="00791F31" w14:paraId="1DD9F7F3" w14:textId="77777777" w:rsidTr="002F3FD4">
        <w:trPr>
          <w:trHeight w:val="368"/>
          <w:jc w:val="center"/>
        </w:trPr>
        <w:tc>
          <w:tcPr>
            <w:tcW w:w="745" w:type="pct"/>
            <w:shd w:val="clear" w:color="auto" w:fill="auto"/>
            <w:vAlign w:val="center"/>
            <w:hideMark/>
          </w:tcPr>
          <w:p w14:paraId="7126314A" w14:textId="77777777" w:rsidR="002F3FD4" w:rsidRPr="00791F31" w:rsidRDefault="002F3FD4" w:rsidP="002F3FD4">
            <w:pPr>
              <w:rPr>
                <w:rtl/>
              </w:rPr>
            </w:pPr>
            <w:r w:rsidRPr="00791F31">
              <w:rPr>
                <w:rFonts w:hint="cs"/>
              </w:rPr>
              <w:t>pr2.</w:t>
            </w:r>
            <w:r>
              <w:t>06</w:t>
            </w:r>
            <w:r w:rsidRPr="00791F31">
              <w:rPr>
                <w:rFonts w:hint="cs"/>
              </w:rPr>
              <w:t>.</w:t>
            </w:r>
            <w:r>
              <w:t>060</w:t>
            </w:r>
          </w:p>
        </w:tc>
        <w:tc>
          <w:tcPr>
            <w:tcW w:w="4255" w:type="pct"/>
            <w:shd w:val="clear" w:color="auto" w:fill="auto"/>
            <w:hideMark/>
          </w:tcPr>
          <w:p w14:paraId="613DE07D" w14:textId="77777777" w:rsidR="002F3FD4" w:rsidRPr="00791F31" w:rsidRDefault="002F3FD4" w:rsidP="002F3FD4">
            <w:pPr>
              <w:jc w:val="left"/>
              <w:rPr>
                <w:rtl/>
              </w:rPr>
            </w:pPr>
            <w:r w:rsidRPr="00791F31">
              <w:rPr>
                <w:rFonts w:hint="cs"/>
                <w:rtl/>
              </w:rPr>
              <w:t>המציע נדרש לפרט את תפיסת הפתרון לסעיף זה באמצעות נספח ייעודי ברמת פירוט טכנית מירבית.</w:t>
            </w:r>
          </w:p>
        </w:tc>
      </w:tr>
      <w:tr w:rsidR="002F3FD4" w:rsidRPr="00791F31" w14:paraId="4D844D26" w14:textId="77777777" w:rsidTr="002F3FD4">
        <w:trPr>
          <w:trHeight w:val="645"/>
          <w:jc w:val="center"/>
        </w:trPr>
        <w:tc>
          <w:tcPr>
            <w:tcW w:w="745" w:type="pct"/>
            <w:shd w:val="clear" w:color="auto" w:fill="D9D9D9" w:themeFill="background1" w:themeFillShade="D9"/>
            <w:hideMark/>
          </w:tcPr>
          <w:p w14:paraId="4E09E544" w14:textId="77777777" w:rsidR="002F3FD4" w:rsidRPr="00791F31" w:rsidRDefault="002F3FD4" w:rsidP="002F3FD4">
            <w:pPr>
              <w:rPr>
                <w:rtl/>
              </w:rPr>
            </w:pPr>
            <w:r w:rsidRPr="00791F31">
              <w:rPr>
                <w:rFonts w:hint="cs"/>
              </w:rPr>
              <w:t>pr2</w:t>
            </w:r>
            <w:r w:rsidRPr="00455E1E">
              <w:t>.</w:t>
            </w:r>
            <w:r>
              <w:t>07</w:t>
            </w:r>
            <w:r w:rsidRPr="00455E1E">
              <w:t>.</w:t>
            </w:r>
            <w:r>
              <w:t>010</w:t>
            </w:r>
          </w:p>
        </w:tc>
        <w:tc>
          <w:tcPr>
            <w:tcW w:w="4255" w:type="pct"/>
            <w:shd w:val="clear" w:color="auto" w:fill="D9D9D9" w:themeFill="background1" w:themeFillShade="D9"/>
            <w:hideMark/>
          </w:tcPr>
          <w:p w14:paraId="6CAD402F" w14:textId="77777777" w:rsidR="002F3FD4" w:rsidRPr="00791F31" w:rsidRDefault="002F3FD4" w:rsidP="002F3FD4">
            <w:pPr>
              <w:jc w:val="left"/>
              <w:rPr>
                <w:rtl/>
              </w:rPr>
            </w:pPr>
            <w:r w:rsidRPr="00791F31">
              <w:rPr>
                <w:rFonts w:hint="cs"/>
                <w:rtl/>
              </w:rPr>
              <w:t>סוגי מכרזים מקוונים דינאמיים הנתמכים ע"י המערכת</w:t>
            </w:r>
          </w:p>
        </w:tc>
      </w:tr>
      <w:tr w:rsidR="002F3FD4" w:rsidRPr="00791F31" w14:paraId="65B3EC42" w14:textId="77777777" w:rsidTr="002F3FD4">
        <w:trPr>
          <w:trHeight w:val="330"/>
          <w:jc w:val="center"/>
        </w:trPr>
        <w:tc>
          <w:tcPr>
            <w:tcW w:w="745" w:type="pct"/>
            <w:shd w:val="clear" w:color="auto" w:fill="auto"/>
            <w:vAlign w:val="center"/>
            <w:hideMark/>
          </w:tcPr>
          <w:p w14:paraId="6790913B" w14:textId="77777777" w:rsidR="002F3FD4" w:rsidRPr="00791F31" w:rsidRDefault="002F3FD4" w:rsidP="002F3FD4">
            <w:pPr>
              <w:rPr>
                <w:rtl/>
              </w:rPr>
            </w:pPr>
            <w:r w:rsidRPr="00791F31">
              <w:rPr>
                <w:rFonts w:hint="cs"/>
              </w:rPr>
              <w:lastRenderedPageBreak/>
              <w:t>pr2.</w:t>
            </w:r>
            <w:r>
              <w:t>07</w:t>
            </w:r>
            <w:r w:rsidRPr="00791F31">
              <w:rPr>
                <w:rFonts w:hint="cs"/>
              </w:rPr>
              <w:t>.</w:t>
            </w:r>
            <w:r>
              <w:t>020</w:t>
            </w:r>
          </w:p>
        </w:tc>
        <w:tc>
          <w:tcPr>
            <w:tcW w:w="4255" w:type="pct"/>
            <w:shd w:val="clear" w:color="auto" w:fill="auto"/>
            <w:hideMark/>
          </w:tcPr>
          <w:p w14:paraId="302069E3" w14:textId="77777777" w:rsidR="002F3FD4" w:rsidRDefault="002F3FD4" w:rsidP="002F3FD4">
            <w:pPr>
              <w:jc w:val="left"/>
              <w:rPr>
                <w:rtl/>
              </w:rPr>
            </w:pPr>
            <w:r w:rsidRPr="00791F31">
              <w:rPr>
                <w:rFonts w:hint="cs"/>
                <w:rtl/>
              </w:rPr>
              <w:t>מכרז רכישה אנגלי (</w:t>
            </w:r>
            <w:r w:rsidRPr="00791F31">
              <w:t>English Auction</w:t>
            </w:r>
            <w:r w:rsidRPr="00791F31">
              <w:rPr>
                <w:rtl/>
              </w:rPr>
              <w:t>):</w:t>
            </w:r>
          </w:p>
          <w:p w14:paraId="668B010E" w14:textId="77777777" w:rsidR="002F3FD4" w:rsidRDefault="002F3FD4" w:rsidP="002F3FD4">
            <w:pPr>
              <w:pStyle w:val="af4"/>
              <w:numPr>
                <w:ilvl w:val="0"/>
                <w:numId w:val="52"/>
              </w:numPr>
              <w:jc w:val="left"/>
            </w:pPr>
            <w:r w:rsidRPr="00791F31">
              <w:rPr>
                <w:rFonts w:hint="cs"/>
                <w:rtl/>
              </w:rPr>
              <w:t>מספר פריטים עם מחירי מקסימום לכל פריט הניתנים ע"י עורך המכרז</w:t>
            </w:r>
          </w:p>
          <w:p w14:paraId="7DB45CE2" w14:textId="77777777" w:rsidR="002F3FD4" w:rsidRDefault="002F3FD4" w:rsidP="002F3FD4">
            <w:pPr>
              <w:pStyle w:val="af4"/>
              <w:numPr>
                <w:ilvl w:val="0"/>
                <w:numId w:val="52"/>
              </w:numPr>
              <w:jc w:val="left"/>
            </w:pPr>
            <w:r w:rsidRPr="00791F31">
              <w:rPr>
                <w:rFonts w:hint="cs"/>
                <w:rtl/>
              </w:rPr>
              <w:t>קיים משקל לכל פריט.</w:t>
            </w:r>
          </w:p>
          <w:p w14:paraId="0B5C5266" w14:textId="77777777" w:rsidR="002F3FD4" w:rsidRDefault="002F3FD4" w:rsidP="002F3FD4">
            <w:pPr>
              <w:pStyle w:val="af4"/>
              <w:numPr>
                <w:ilvl w:val="0"/>
                <w:numId w:val="52"/>
              </w:numPr>
              <w:jc w:val="left"/>
            </w:pPr>
            <w:r w:rsidRPr="00791F31">
              <w:rPr>
                <w:rFonts w:hint="cs"/>
                <w:rtl/>
              </w:rPr>
              <w:t>המציע מפחית מחיר פריט בש"ח או מציע % הנחה ממחיר מקסימום.</w:t>
            </w:r>
          </w:p>
          <w:p w14:paraId="6FD1D61D" w14:textId="77777777" w:rsidR="002F3FD4" w:rsidRDefault="002F3FD4" w:rsidP="002F3FD4">
            <w:pPr>
              <w:pStyle w:val="af4"/>
              <w:numPr>
                <w:ilvl w:val="0"/>
                <w:numId w:val="52"/>
              </w:numPr>
              <w:jc w:val="left"/>
            </w:pPr>
            <w:r w:rsidRPr="00791F31">
              <w:rPr>
                <w:rFonts w:hint="cs"/>
                <w:rtl/>
              </w:rPr>
              <w:t>אופן חישוב התוצאה המשוקללת עבור פריט: משקל * מחיר מקסימום * % הנחה או משקל * המחיר המופחת .</w:t>
            </w:r>
          </w:p>
          <w:p w14:paraId="6010062D" w14:textId="77777777" w:rsidR="002F3FD4" w:rsidRDefault="002F3FD4" w:rsidP="002F3FD4">
            <w:pPr>
              <w:pStyle w:val="af4"/>
              <w:numPr>
                <w:ilvl w:val="0"/>
                <w:numId w:val="52"/>
              </w:numPr>
              <w:jc w:val="left"/>
            </w:pPr>
            <w:r w:rsidRPr="00791F31">
              <w:rPr>
                <w:rFonts w:hint="cs"/>
                <w:rtl/>
              </w:rPr>
              <w:t>תוצאה משוקללת סופית: סכום התוצאה המשוקללת עבור כל  הפריטים.</w:t>
            </w:r>
          </w:p>
          <w:p w14:paraId="61C9DF10" w14:textId="77777777" w:rsidR="002F3FD4" w:rsidRDefault="002F3FD4" w:rsidP="002F3FD4">
            <w:pPr>
              <w:pStyle w:val="af4"/>
              <w:numPr>
                <w:ilvl w:val="0"/>
                <w:numId w:val="52"/>
              </w:numPr>
              <w:jc w:val="left"/>
            </w:pPr>
            <w:r w:rsidRPr="00791F31">
              <w:rPr>
                <w:rFonts w:hint="cs"/>
                <w:rtl/>
              </w:rPr>
              <w:t>תוצאה משוקללת סופית נבדקת אל מול הפסיעה המינימלית המותרת במכרז.</w:t>
            </w:r>
          </w:p>
          <w:p w14:paraId="187F462D" w14:textId="77777777" w:rsidR="002F3FD4" w:rsidRPr="00791F31" w:rsidRDefault="002F3FD4" w:rsidP="002F3FD4">
            <w:pPr>
              <w:pStyle w:val="af4"/>
              <w:numPr>
                <w:ilvl w:val="0"/>
                <w:numId w:val="52"/>
              </w:numPr>
              <w:jc w:val="left"/>
              <w:rPr>
                <w:rtl/>
              </w:rPr>
            </w:pPr>
            <w:r w:rsidRPr="00791F31">
              <w:rPr>
                <w:rFonts w:hint="cs"/>
                <w:rtl/>
              </w:rPr>
              <w:t>בחירת הזוכה : ההצעה הנמוכה ביותר</w:t>
            </w:r>
          </w:p>
        </w:tc>
      </w:tr>
      <w:tr w:rsidR="002F3FD4" w:rsidRPr="00791F31" w14:paraId="146DC7F4" w14:textId="77777777" w:rsidTr="002F3FD4">
        <w:trPr>
          <w:trHeight w:val="645"/>
          <w:jc w:val="center"/>
        </w:trPr>
        <w:tc>
          <w:tcPr>
            <w:tcW w:w="745" w:type="pct"/>
            <w:shd w:val="clear" w:color="auto" w:fill="auto"/>
            <w:vAlign w:val="center"/>
            <w:hideMark/>
          </w:tcPr>
          <w:p w14:paraId="427B9DDB" w14:textId="77777777" w:rsidR="002F3FD4" w:rsidRPr="00791F31" w:rsidRDefault="002F3FD4" w:rsidP="002F3FD4">
            <w:pPr>
              <w:rPr>
                <w:rtl/>
              </w:rPr>
            </w:pPr>
            <w:r w:rsidRPr="00791F31">
              <w:rPr>
                <w:rFonts w:hint="cs"/>
              </w:rPr>
              <w:t>pr2.</w:t>
            </w:r>
            <w:r>
              <w:t>07</w:t>
            </w:r>
            <w:r w:rsidRPr="00791F31">
              <w:rPr>
                <w:rFonts w:hint="cs"/>
              </w:rPr>
              <w:t>.</w:t>
            </w:r>
            <w:r>
              <w:t>030</w:t>
            </w:r>
          </w:p>
        </w:tc>
        <w:tc>
          <w:tcPr>
            <w:tcW w:w="4255" w:type="pct"/>
            <w:shd w:val="clear" w:color="auto" w:fill="auto"/>
            <w:hideMark/>
          </w:tcPr>
          <w:p w14:paraId="1B63BA65" w14:textId="77777777" w:rsidR="002F3FD4" w:rsidRDefault="002F3FD4" w:rsidP="002F3FD4">
            <w:pPr>
              <w:jc w:val="left"/>
              <w:rPr>
                <w:rtl/>
              </w:rPr>
            </w:pPr>
            <w:r w:rsidRPr="00791F31">
              <w:rPr>
                <w:rFonts w:hint="cs"/>
                <w:rtl/>
              </w:rPr>
              <w:t>מכרז רכישה אנגלי (</w:t>
            </w:r>
            <w:r w:rsidRPr="00791F31">
              <w:t>English Auction</w:t>
            </w:r>
            <w:r w:rsidRPr="00791F31">
              <w:rPr>
                <w:rtl/>
              </w:rPr>
              <w:t xml:space="preserve">) עם פריטי תוספת: </w:t>
            </w:r>
          </w:p>
          <w:p w14:paraId="5BF27461" w14:textId="77777777" w:rsidR="002F3FD4" w:rsidRDefault="002F3FD4" w:rsidP="002F3FD4">
            <w:pPr>
              <w:pStyle w:val="af4"/>
              <w:numPr>
                <w:ilvl w:val="0"/>
                <w:numId w:val="52"/>
              </w:numPr>
              <w:jc w:val="left"/>
            </w:pPr>
            <w:r w:rsidRPr="00791F31">
              <w:rPr>
                <w:rFonts w:hint="cs"/>
                <w:rtl/>
              </w:rPr>
              <w:t>כמתואר בסעיף קודם – מכרז אנגלי.</w:t>
            </w:r>
          </w:p>
          <w:p w14:paraId="7F679636" w14:textId="77777777" w:rsidR="002F3FD4" w:rsidRDefault="002F3FD4" w:rsidP="002F3FD4">
            <w:pPr>
              <w:pStyle w:val="af4"/>
              <w:numPr>
                <w:ilvl w:val="0"/>
                <w:numId w:val="52"/>
              </w:numPr>
              <w:jc w:val="left"/>
            </w:pPr>
            <w:r w:rsidRPr="00791F31">
              <w:rPr>
                <w:rFonts w:hint="cs"/>
                <w:rtl/>
              </w:rPr>
              <w:t>בנוסף קיימים פריטי % המייצגים אחוזים המועמסים על חלק מן הפריטים. עבור על פריט שניתן לו מחיר מציין עורך המכרז האם מועמס עליו % תוספת ואיזו.</w:t>
            </w:r>
          </w:p>
          <w:p w14:paraId="43FA81D0" w14:textId="77777777" w:rsidR="002F3FD4" w:rsidRDefault="002F3FD4" w:rsidP="002F3FD4">
            <w:pPr>
              <w:pStyle w:val="af4"/>
              <w:numPr>
                <w:ilvl w:val="0"/>
                <w:numId w:val="52"/>
              </w:numPr>
              <w:jc w:val="left"/>
            </w:pPr>
            <w:r w:rsidRPr="00791F31">
              <w:rPr>
                <w:rFonts w:hint="cs"/>
                <w:rtl/>
              </w:rPr>
              <w:t>על המערכת לחשב מחיר סופי בהתחשב באחוזי התוספת השונים.</w:t>
            </w:r>
          </w:p>
          <w:p w14:paraId="7C52ED7D" w14:textId="77777777" w:rsidR="002F3FD4" w:rsidRPr="00791F31" w:rsidRDefault="002F3FD4" w:rsidP="002F3FD4">
            <w:pPr>
              <w:pStyle w:val="af4"/>
              <w:numPr>
                <w:ilvl w:val="0"/>
                <w:numId w:val="52"/>
              </w:numPr>
              <w:jc w:val="left"/>
              <w:rPr>
                <w:rtl/>
              </w:rPr>
            </w:pPr>
            <w:r w:rsidRPr="00791F31">
              <w:rPr>
                <w:rFonts w:hint="cs"/>
                <w:rtl/>
              </w:rPr>
              <w:t>לדוגמא: % תחזוקה שנתית לחומרה מועמס על פריטים 1,2,5. % תחזוקה שנתית לתוכנה מועמס על פריטים 3,7. התחייבות</w:t>
            </w:r>
          </w:p>
        </w:tc>
      </w:tr>
      <w:tr w:rsidR="002F3FD4" w:rsidRPr="00791F31" w14:paraId="48F70749" w14:textId="77777777" w:rsidTr="002F3FD4">
        <w:trPr>
          <w:trHeight w:val="330"/>
          <w:jc w:val="center"/>
        </w:trPr>
        <w:tc>
          <w:tcPr>
            <w:tcW w:w="745" w:type="pct"/>
            <w:shd w:val="clear" w:color="auto" w:fill="auto"/>
            <w:vAlign w:val="center"/>
            <w:hideMark/>
          </w:tcPr>
          <w:p w14:paraId="529C92B6" w14:textId="77777777" w:rsidR="002F3FD4" w:rsidRPr="00791F31" w:rsidRDefault="002F3FD4" w:rsidP="002F3FD4">
            <w:pPr>
              <w:rPr>
                <w:rtl/>
              </w:rPr>
            </w:pPr>
            <w:r w:rsidRPr="00791F31">
              <w:rPr>
                <w:rFonts w:hint="cs"/>
              </w:rPr>
              <w:t>pr2.</w:t>
            </w:r>
            <w:r>
              <w:t>07</w:t>
            </w:r>
            <w:r w:rsidRPr="00791F31">
              <w:rPr>
                <w:rFonts w:hint="cs"/>
              </w:rPr>
              <w:t>.</w:t>
            </w:r>
            <w:r>
              <w:t>040</w:t>
            </w:r>
          </w:p>
        </w:tc>
        <w:tc>
          <w:tcPr>
            <w:tcW w:w="4255" w:type="pct"/>
            <w:shd w:val="clear" w:color="auto" w:fill="auto"/>
            <w:hideMark/>
          </w:tcPr>
          <w:p w14:paraId="5BB53D5C" w14:textId="77777777" w:rsidR="002F3FD4" w:rsidRDefault="002F3FD4" w:rsidP="002F3FD4">
            <w:pPr>
              <w:jc w:val="left"/>
              <w:rPr>
                <w:rtl/>
              </w:rPr>
            </w:pPr>
            <w:r w:rsidRPr="00791F31">
              <w:rPr>
                <w:rFonts w:hint="cs"/>
                <w:rtl/>
              </w:rPr>
              <w:t>מכרז רכישה הולנדי (</w:t>
            </w:r>
            <w:r w:rsidRPr="00791F31">
              <w:t>Dutch Auction</w:t>
            </w:r>
            <w:r w:rsidRPr="00791F31">
              <w:rPr>
                <w:rtl/>
              </w:rPr>
              <w:t>):</w:t>
            </w:r>
          </w:p>
          <w:p w14:paraId="52FFEC2E" w14:textId="77777777" w:rsidR="002F3FD4" w:rsidRDefault="002F3FD4" w:rsidP="002F3FD4">
            <w:pPr>
              <w:pStyle w:val="af4"/>
              <w:numPr>
                <w:ilvl w:val="0"/>
                <w:numId w:val="52"/>
              </w:numPr>
              <w:jc w:val="left"/>
            </w:pPr>
            <w:r w:rsidRPr="00791F31">
              <w:rPr>
                <w:rFonts w:hint="cs"/>
                <w:rtl/>
              </w:rPr>
              <w:t>במכרז קיים פריט אחד בלבד</w:t>
            </w:r>
          </w:p>
          <w:p w14:paraId="3F1480EB" w14:textId="77777777" w:rsidR="002F3FD4" w:rsidRDefault="002F3FD4" w:rsidP="002F3FD4">
            <w:pPr>
              <w:pStyle w:val="af4"/>
              <w:numPr>
                <w:ilvl w:val="0"/>
                <w:numId w:val="52"/>
              </w:numPr>
              <w:jc w:val="left"/>
            </w:pPr>
            <w:r w:rsidRPr="00791F31">
              <w:rPr>
                <w:rFonts w:hint="cs"/>
                <w:rtl/>
              </w:rPr>
              <w:t>המכרז מתחיל ממחיר נמוך ועולה בפסיעות שמגדיר עורך המכרז</w:t>
            </w:r>
          </w:p>
          <w:p w14:paraId="10A299E8" w14:textId="77777777" w:rsidR="002F3FD4" w:rsidRPr="00791F31" w:rsidRDefault="002F3FD4" w:rsidP="002F3FD4">
            <w:pPr>
              <w:pStyle w:val="af4"/>
              <w:numPr>
                <w:ilvl w:val="0"/>
                <w:numId w:val="52"/>
              </w:numPr>
              <w:jc w:val="left"/>
              <w:rPr>
                <w:rtl/>
              </w:rPr>
            </w:pPr>
            <w:r w:rsidRPr="00791F31">
              <w:rPr>
                <w:rFonts w:hint="cs"/>
                <w:rtl/>
              </w:rPr>
              <w:t>ברגע שמציע כלשהו מקבל את המחיר המוצע, המכרז נעצר והמחיר שבו התקבלה הצעת המציע הוא מחיר הזכייה.</w:t>
            </w:r>
          </w:p>
        </w:tc>
      </w:tr>
      <w:tr w:rsidR="002F3FD4" w:rsidRPr="00791F31" w14:paraId="20242897" w14:textId="77777777" w:rsidTr="002F3FD4">
        <w:trPr>
          <w:trHeight w:val="645"/>
          <w:jc w:val="center"/>
        </w:trPr>
        <w:tc>
          <w:tcPr>
            <w:tcW w:w="745" w:type="pct"/>
            <w:shd w:val="clear" w:color="auto" w:fill="auto"/>
            <w:vAlign w:val="center"/>
            <w:hideMark/>
          </w:tcPr>
          <w:p w14:paraId="47DF6997" w14:textId="77777777" w:rsidR="002F3FD4" w:rsidRPr="00791F31" w:rsidRDefault="002F3FD4" w:rsidP="002F3FD4">
            <w:pPr>
              <w:rPr>
                <w:rtl/>
              </w:rPr>
            </w:pPr>
            <w:r w:rsidRPr="00791F31">
              <w:rPr>
                <w:rFonts w:hint="cs"/>
              </w:rPr>
              <w:t>pr2.</w:t>
            </w:r>
            <w:r>
              <w:t>07</w:t>
            </w:r>
            <w:r w:rsidRPr="00791F31">
              <w:rPr>
                <w:rFonts w:hint="cs"/>
              </w:rPr>
              <w:t>.</w:t>
            </w:r>
            <w:r>
              <w:t>050</w:t>
            </w:r>
          </w:p>
        </w:tc>
        <w:tc>
          <w:tcPr>
            <w:tcW w:w="4255" w:type="pct"/>
            <w:shd w:val="clear" w:color="auto" w:fill="auto"/>
            <w:hideMark/>
          </w:tcPr>
          <w:p w14:paraId="60E2992D" w14:textId="77777777" w:rsidR="002F3FD4" w:rsidRDefault="002F3FD4" w:rsidP="002F3FD4">
            <w:pPr>
              <w:jc w:val="left"/>
              <w:rPr>
                <w:rtl/>
              </w:rPr>
            </w:pPr>
            <w:r w:rsidRPr="00791F31">
              <w:rPr>
                <w:rFonts w:hint="cs"/>
                <w:rtl/>
              </w:rPr>
              <w:t>מכרז רכישה הולנדי (</w:t>
            </w:r>
            <w:r w:rsidRPr="00791F31">
              <w:t>Dutch Auction</w:t>
            </w:r>
            <w:r w:rsidRPr="00791F31">
              <w:rPr>
                <w:rtl/>
              </w:rPr>
              <w:t>) מרובה פריטים:</w:t>
            </w:r>
          </w:p>
          <w:p w14:paraId="701B2C96" w14:textId="77777777" w:rsidR="002F3FD4" w:rsidRDefault="002F3FD4" w:rsidP="002F3FD4">
            <w:pPr>
              <w:pStyle w:val="af4"/>
              <w:numPr>
                <w:ilvl w:val="0"/>
                <w:numId w:val="52"/>
              </w:numPr>
              <w:jc w:val="left"/>
            </w:pPr>
            <w:r w:rsidRPr="00791F31">
              <w:rPr>
                <w:rFonts w:hint="cs"/>
                <w:rtl/>
              </w:rPr>
              <w:t>ספק עוצר את המחיר במחיר בו הוא רוצה לזכות</w:t>
            </w:r>
          </w:p>
          <w:p w14:paraId="5D8A5D24" w14:textId="77777777" w:rsidR="002F3FD4" w:rsidRPr="00791F31" w:rsidRDefault="002F3FD4" w:rsidP="002F3FD4">
            <w:pPr>
              <w:pStyle w:val="af4"/>
              <w:numPr>
                <w:ilvl w:val="0"/>
                <w:numId w:val="52"/>
              </w:numPr>
              <w:jc w:val="left"/>
              <w:rPr>
                <w:rtl/>
              </w:rPr>
            </w:pPr>
            <w:r w:rsidRPr="00791F31">
              <w:rPr>
                <w:rFonts w:hint="cs"/>
                <w:rtl/>
              </w:rPr>
              <w:t>כאשר ספק ראשון לוחץ, המכרז נעצר. עבור הספק נפתח עמוד שבו פירוט השירותים / פריטים ומשקל לכל רכיב. הספק מזין מחירים כך שסך ההצעה הכוללת תצא קטנה או שווה למחיר שבו עצר את המכרז.</w:t>
            </w:r>
          </w:p>
        </w:tc>
      </w:tr>
      <w:tr w:rsidR="002F3FD4" w:rsidRPr="00791F31" w14:paraId="45BA9399" w14:textId="77777777" w:rsidTr="002F3FD4">
        <w:trPr>
          <w:trHeight w:val="371"/>
          <w:jc w:val="center"/>
        </w:trPr>
        <w:tc>
          <w:tcPr>
            <w:tcW w:w="745" w:type="pct"/>
            <w:shd w:val="clear" w:color="auto" w:fill="auto"/>
            <w:vAlign w:val="center"/>
            <w:hideMark/>
          </w:tcPr>
          <w:p w14:paraId="2635DBA9" w14:textId="77777777" w:rsidR="002F3FD4" w:rsidRPr="00791F31" w:rsidRDefault="002F3FD4" w:rsidP="002F3FD4">
            <w:pPr>
              <w:rPr>
                <w:rtl/>
              </w:rPr>
            </w:pPr>
            <w:r w:rsidRPr="00791F31">
              <w:rPr>
                <w:rFonts w:hint="cs"/>
              </w:rPr>
              <w:t>pr2.</w:t>
            </w:r>
            <w:r>
              <w:t>07</w:t>
            </w:r>
            <w:r w:rsidRPr="00791F31">
              <w:rPr>
                <w:rFonts w:hint="cs"/>
              </w:rPr>
              <w:t>.</w:t>
            </w:r>
            <w:r>
              <w:t>060</w:t>
            </w:r>
          </w:p>
        </w:tc>
        <w:tc>
          <w:tcPr>
            <w:tcW w:w="4255" w:type="pct"/>
            <w:shd w:val="clear" w:color="auto" w:fill="auto"/>
            <w:hideMark/>
          </w:tcPr>
          <w:p w14:paraId="7B389BB6" w14:textId="77777777" w:rsidR="002F3FD4" w:rsidRPr="00791F31" w:rsidRDefault="002F3FD4" w:rsidP="002F3FD4">
            <w:pPr>
              <w:jc w:val="left"/>
              <w:rPr>
                <w:rtl/>
              </w:rPr>
            </w:pPr>
            <w:r w:rsidRPr="00791F31">
              <w:rPr>
                <w:rFonts w:hint="cs"/>
                <w:rtl/>
              </w:rPr>
              <w:t>שילוב של מכרז רכישה הולנדי ולאחריו מכרז רכישה אנגלי</w:t>
            </w:r>
          </w:p>
        </w:tc>
      </w:tr>
      <w:tr w:rsidR="002F3FD4" w:rsidRPr="00791F31" w14:paraId="3F4F46F1" w14:textId="77777777" w:rsidTr="002F3FD4">
        <w:trPr>
          <w:trHeight w:val="960"/>
          <w:jc w:val="center"/>
        </w:trPr>
        <w:tc>
          <w:tcPr>
            <w:tcW w:w="745" w:type="pct"/>
            <w:shd w:val="clear" w:color="auto" w:fill="auto"/>
            <w:vAlign w:val="center"/>
            <w:hideMark/>
          </w:tcPr>
          <w:p w14:paraId="21BD1F70" w14:textId="77777777" w:rsidR="002F3FD4" w:rsidRPr="00791F31" w:rsidRDefault="002F3FD4" w:rsidP="002F3FD4">
            <w:pPr>
              <w:rPr>
                <w:rtl/>
              </w:rPr>
            </w:pPr>
            <w:r w:rsidRPr="00791F31">
              <w:rPr>
                <w:rFonts w:hint="cs"/>
              </w:rPr>
              <w:t>pr2.</w:t>
            </w:r>
            <w:r>
              <w:t>07</w:t>
            </w:r>
            <w:r w:rsidRPr="00791F31">
              <w:rPr>
                <w:rFonts w:hint="cs"/>
              </w:rPr>
              <w:t>.</w:t>
            </w:r>
            <w:r>
              <w:t>070</w:t>
            </w:r>
          </w:p>
        </w:tc>
        <w:tc>
          <w:tcPr>
            <w:tcW w:w="4255" w:type="pct"/>
            <w:shd w:val="clear" w:color="auto" w:fill="auto"/>
            <w:hideMark/>
          </w:tcPr>
          <w:p w14:paraId="6F6BD0C5" w14:textId="77777777" w:rsidR="002F3FD4" w:rsidRDefault="002F3FD4" w:rsidP="002F3FD4">
            <w:pPr>
              <w:jc w:val="left"/>
              <w:rPr>
                <w:rtl/>
              </w:rPr>
            </w:pPr>
            <w:r w:rsidRPr="00791F31">
              <w:rPr>
                <w:rFonts w:hint="cs"/>
                <w:rtl/>
              </w:rPr>
              <w:t>במקרה בו שני ספקים לחצו יחד או בפרק זמן שנקבע מראש, במכרז הולנדי ועצרו את המכרז:</w:t>
            </w:r>
          </w:p>
          <w:p w14:paraId="1635018A" w14:textId="77777777" w:rsidR="002F3FD4" w:rsidRDefault="002F3FD4" w:rsidP="002F3FD4">
            <w:pPr>
              <w:pStyle w:val="af4"/>
              <w:numPr>
                <w:ilvl w:val="0"/>
                <w:numId w:val="52"/>
              </w:numPr>
              <w:jc w:val="left"/>
            </w:pPr>
            <w:r w:rsidRPr="00791F31">
              <w:rPr>
                <w:rFonts w:hint="cs"/>
                <w:rtl/>
              </w:rPr>
              <w:t>נפתח עבור שניהם דף הזנת הפירוט כמתואר בדרישה ל"מכרז הולנדי (</w:t>
            </w:r>
            <w:r w:rsidRPr="00791F31">
              <w:t>Dutch</w:t>
            </w:r>
            <w:r w:rsidRPr="00791F31">
              <w:rPr>
                <w:rtl/>
              </w:rPr>
              <w:t xml:space="preserve"> </w:t>
            </w:r>
            <w:r w:rsidRPr="00791F31">
              <w:t>Auction</w:t>
            </w:r>
            <w:r w:rsidRPr="00791F31">
              <w:rPr>
                <w:rtl/>
              </w:rPr>
              <w:t>) מרובה פריטים".</w:t>
            </w:r>
          </w:p>
          <w:p w14:paraId="0A88DB3C" w14:textId="77777777" w:rsidR="002F3FD4" w:rsidRPr="00791F31" w:rsidRDefault="002F3FD4" w:rsidP="002F3FD4">
            <w:pPr>
              <w:pStyle w:val="af4"/>
              <w:numPr>
                <w:ilvl w:val="0"/>
                <w:numId w:val="52"/>
              </w:numPr>
              <w:jc w:val="left"/>
              <w:rPr>
                <w:rtl/>
              </w:rPr>
            </w:pPr>
            <w:r w:rsidRPr="00791F31">
              <w:rPr>
                <w:rFonts w:hint="cs"/>
                <w:rtl/>
              </w:rPr>
              <w:t>מכאן מנהלים מכרז אנגלי בין שני הספקים. מחיר המקסימום עבור כל פריט נקבע כמחיר הנמוך מבין שני המחירים שפירטו הספקים עבור פריט זה בדף הזנת הפירוט.</w:t>
            </w:r>
          </w:p>
        </w:tc>
      </w:tr>
      <w:tr w:rsidR="002F3FD4" w:rsidRPr="00791F31" w14:paraId="67BF2474" w14:textId="77777777" w:rsidTr="002F3FD4">
        <w:trPr>
          <w:trHeight w:val="645"/>
          <w:jc w:val="center"/>
        </w:trPr>
        <w:tc>
          <w:tcPr>
            <w:tcW w:w="745" w:type="pct"/>
            <w:shd w:val="clear" w:color="auto" w:fill="auto"/>
            <w:vAlign w:val="center"/>
            <w:hideMark/>
          </w:tcPr>
          <w:p w14:paraId="5F616397" w14:textId="77777777" w:rsidR="002F3FD4" w:rsidRPr="00791F31" w:rsidRDefault="002F3FD4" w:rsidP="002F3FD4">
            <w:pPr>
              <w:rPr>
                <w:rtl/>
              </w:rPr>
            </w:pPr>
            <w:r w:rsidRPr="00791F31">
              <w:rPr>
                <w:rFonts w:hint="cs"/>
              </w:rPr>
              <w:t>pr2.</w:t>
            </w:r>
            <w:r>
              <w:t>07</w:t>
            </w:r>
            <w:r w:rsidRPr="00791F31">
              <w:rPr>
                <w:rFonts w:hint="cs"/>
              </w:rPr>
              <w:t>.</w:t>
            </w:r>
            <w:r>
              <w:t>080</w:t>
            </w:r>
          </w:p>
        </w:tc>
        <w:tc>
          <w:tcPr>
            <w:tcW w:w="4255" w:type="pct"/>
            <w:shd w:val="clear" w:color="auto" w:fill="auto"/>
            <w:hideMark/>
          </w:tcPr>
          <w:p w14:paraId="3636821B" w14:textId="77777777" w:rsidR="002F3FD4" w:rsidRDefault="002F3FD4" w:rsidP="002F3FD4">
            <w:pPr>
              <w:jc w:val="left"/>
              <w:rPr>
                <w:rtl/>
              </w:rPr>
            </w:pPr>
            <w:r w:rsidRPr="00791F31">
              <w:rPr>
                <w:rFonts w:hint="cs"/>
                <w:rtl/>
              </w:rPr>
              <w:t>מכרז רכישה יפני מותאם (</w:t>
            </w:r>
            <w:r w:rsidRPr="00791F31">
              <w:t>Japanese Auction</w:t>
            </w:r>
            <w:r w:rsidRPr="00791F31">
              <w:rPr>
                <w:rtl/>
              </w:rPr>
              <w:t>):</w:t>
            </w:r>
          </w:p>
          <w:p w14:paraId="642A0F03" w14:textId="77777777" w:rsidR="002F3FD4" w:rsidRDefault="002F3FD4" w:rsidP="002F3FD4">
            <w:pPr>
              <w:pStyle w:val="af4"/>
              <w:numPr>
                <w:ilvl w:val="0"/>
                <w:numId w:val="52"/>
              </w:numPr>
              <w:jc w:val="left"/>
            </w:pPr>
            <w:r w:rsidRPr="00791F31">
              <w:rPr>
                <w:rFonts w:hint="cs"/>
                <w:rtl/>
              </w:rPr>
              <w:t>במכרז קיים פריט אחד</w:t>
            </w:r>
          </w:p>
          <w:p w14:paraId="3C8ED1B0" w14:textId="77777777" w:rsidR="002F3FD4" w:rsidRDefault="002F3FD4" w:rsidP="002F3FD4">
            <w:pPr>
              <w:pStyle w:val="af4"/>
              <w:numPr>
                <w:ilvl w:val="0"/>
                <w:numId w:val="52"/>
              </w:numPr>
              <w:jc w:val="left"/>
            </w:pPr>
            <w:r w:rsidRPr="00791F31">
              <w:rPr>
                <w:rFonts w:hint="cs"/>
                <w:rtl/>
              </w:rPr>
              <w:t>המכרז מתחיל ממחיר גבוה אשר יורד בפסיעות שנקבעו ע"י עורך המכרז</w:t>
            </w:r>
          </w:p>
          <w:p w14:paraId="4E0F207B" w14:textId="77777777" w:rsidR="002F3FD4" w:rsidRDefault="002F3FD4" w:rsidP="002F3FD4">
            <w:pPr>
              <w:pStyle w:val="af4"/>
              <w:numPr>
                <w:ilvl w:val="0"/>
                <w:numId w:val="52"/>
              </w:numPr>
              <w:jc w:val="left"/>
            </w:pPr>
            <w:r w:rsidRPr="00791F31">
              <w:rPr>
                <w:rFonts w:hint="cs"/>
                <w:rtl/>
              </w:rPr>
              <w:t>בכל סבב הצעות כל מציע נדרש לאשר את הישארותו בתיחור.</w:t>
            </w:r>
          </w:p>
          <w:p w14:paraId="355DFCD4" w14:textId="77777777" w:rsidR="002F3FD4" w:rsidRDefault="002F3FD4" w:rsidP="002F3FD4">
            <w:pPr>
              <w:pStyle w:val="af4"/>
              <w:numPr>
                <w:ilvl w:val="0"/>
                <w:numId w:val="52"/>
              </w:numPr>
              <w:jc w:val="left"/>
            </w:pPr>
            <w:r w:rsidRPr="00791F31">
              <w:rPr>
                <w:rFonts w:hint="cs"/>
                <w:rtl/>
              </w:rPr>
              <w:t>ברגע שפורש מציע אחד לפני האחרון, המכרז נעצר.</w:t>
            </w:r>
          </w:p>
          <w:p w14:paraId="71B92B4D" w14:textId="77777777" w:rsidR="002F3FD4" w:rsidRPr="00791F31" w:rsidRDefault="002F3FD4" w:rsidP="002F3FD4">
            <w:pPr>
              <w:pStyle w:val="af4"/>
              <w:numPr>
                <w:ilvl w:val="0"/>
                <w:numId w:val="52"/>
              </w:numPr>
              <w:jc w:val="left"/>
              <w:rPr>
                <w:rtl/>
              </w:rPr>
            </w:pPr>
            <w:r w:rsidRPr="00791F31">
              <w:rPr>
                <w:rFonts w:hint="cs"/>
                <w:rtl/>
              </w:rPr>
              <w:t>המציע האחרון שנותר מוכרז כזוכה במחיר בו פרש המציע אחד לפני האחרון.</w:t>
            </w:r>
          </w:p>
        </w:tc>
      </w:tr>
      <w:tr w:rsidR="002F3FD4" w:rsidRPr="00791F31" w14:paraId="5635FDE8" w14:textId="77777777" w:rsidTr="002F3FD4">
        <w:trPr>
          <w:trHeight w:val="330"/>
          <w:jc w:val="center"/>
        </w:trPr>
        <w:tc>
          <w:tcPr>
            <w:tcW w:w="745" w:type="pct"/>
            <w:shd w:val="clear" w:color="auto" w:fill="auto"/>
            <w:vAlign w:val="center"/>
            <w:hideMark/>
          </w:tcPr>
          <w:p w14:paraId="2AE65D2B" w14:textId="77777777" w:rsidR="002F3FD4" w:rsidRPr="00791F31" w:rsidRDefault="002F3FD4" w:rsidP="002F3FD4">
            <w:pPr>
              <w:rPr>
                <w:rtl/>
              </w:rPr>
            </w:pPr>
            <w:r w:rsidRPr="00791F31">
              <w:rPr>
                <w:rFonts w:hint="cs"/>
              </w:rPr>
              <w:lastRenderedPageBreak/>
              <w:t>pr2.</w:t>
            </w:r>
            <w:r>
              <w:t>07</w:t>
            </w:r>
            <w:r w:rsidRPr="00791F31">
              <w:rPr>
                <w:rFonts w:hint="cs"/>
              </w:rPr>
              <w:t>.</w:t>
            </w:r>
            <w:r>
              <w:t>090</w:t>
            </w:r>
          </w:p>
        </w:tc>
        <w:tc>
          <w:tcPr>
            <w:tcW w:w="4255" w:type="pct"/>
            <w:shd w:val="clear" w:color="auto" w:fill="auto"/>
            <w:hideMark/>
          </w:tcPr>
          <w:p w14:paraId="62910B18" w14:textId="77777777" w:rsidR="002F3FD4" w:rsidRDefault="002F3FD4" w:rsidP="002F3FD4">
            <w:pPr>
              <w:jc w:val="left"/>
              <w:rPr>
                <w:rtl/>
              </w:rPr>
            </w:pPr>
            <w:r w:rsidRPr="00791F31">
              <w:rPr>
                <w:rFonts w:hint="cs"/>
                <w:rtl/>
              </w:rPr>
              <w:t>מכרז רכישה "אחוזי הנחה לקטגוריות":</w:t>
            </w:r>
          </w:p>
          <w:p w14:paraId="716374B4" w14:textId="77777777" w:rsidR="002F3FD4" w:rsidRDefault="002F3FD4" w:rsidP="002F3FD4">
            <w:pPr>
              <w:pStyle w:val="af4"/>
              <w:numPr>
                <w:ilvl w:val="0"/>
                <w:numId w:val="52"/>
              </w:numPr>
              <w:jc w:val="left"/>
            </w:pPr>
            <w:r w:rsidRPr="00791F31">
              <w:rPr>
                <w:rFonts w:hint="cs"/>
                <w:rtl/>
              </w:rPr>
              <w:t>קיימים מאות פריטים מחולקים לקטגוריות. הפירוט יכול להיות מוצג לספקים כקובץ מצורף לקטגוריה.</w:t>
            </w:r>
          </w:p>
          <w:p w14:paraId="0F810731" w14:textId="77777777" w:rsidR="002F3FD4" w:rsidRDefault="002F3FD4" w:rsidP="002F3FD4">
            <w:pPr>
              <w:pStyle w:val="af4"/>
              <w:numPr>
                <w:ilvl w:val="0"/>
                <w:numId w:val="52"/>
              </w:numPr>
              <w:jc w:val="left"/>
            </w:pPr>
            <w:r w:rsidRPr="00791F31">
              <w:rPr>
                <w:rFonts w:hint="cs"/>
                <w:rtl/>
              </w:rPr>
              <w:t>עבור כל פריט מוזן מחיר מקסימום ע"י עורך המכרז (זהה עבור כל הספקים).</w:t>
            </w:r>
          </w:p>
          <w:p w14:paraId="63FDA88F" w14:textId="77777777" w:rsidR="002F3FD4" w:rsidRDefault="002F3FD4" w:rsidP="002F3FD4">
            <w:pPr>
              <w:pStyle w:val="af4"/>
              <w:numPr>
                <w:ilvl w:val="0"/>
                <w:numId w:val="52"/>
              </w:numPr>
              <w:jc w:val="left"/>
            </w:pPr>
            <w:r w:rsidRPr="00791F31">
              <w:rPr>
                <w:rFonts w:hint="cs"/>
                <w:rtl/>
              </w:rPr>
              <w:t>עורך המכרז מזין משקל יחסי לכל קטגוריה.</w:t>
            </w:r>
          </w:p>
          <w:p w14:paraId="153853EA" w14:textId="77777777" w:rsidR="002F3FD4" w:rsidRDefault="002F3FD4" w:rsidP="002F3FD4">
            <w:pPr>
              <w:pStyle w:val="af4"/>
              <w:numPr>
                <w:ilvl w:val="0"/>
                <w:numId w:val="52"/>
              </w:numPr>
              <w:jc w:val="left"/>
            </w:pPr>
            <w:r w:rsidRPr="00791F31">
              <w:rPr>
                <w:rFonts w:hint="cs"/>
                <w:rtl/>
              </w:rPr>
              <w:t>המציע מזין אחוז הנחה עבור כל קטגוריה.</w:t>
            </w:r>
          </w:p>
          <w:p w14:paraId="2CF7E2F1" w14:textId="77777777" w:rsidR="002F3FD4" w:rsidRDefault="002F3FD4" w:rsidP="002F3FD4">
            <w:pPr>
              <w:pStyle w:val="af4"/>
              <w:numPr>
                <w:ilvl w:val="0"/>
                <w:numId w:val="52"/>
              </w:numPr>
              <w:jc w:val="left"/>
            </w:pPr>
            <w:r w:rsidRPr="00791F31">
              <w:rPr>
                <w:rFonts w:hint="cs"/>
                <w:rtl/>
              </w:rPr>
              <w:t>עבור כל קטגוריה מחשבים אחוז הנחה יחסי ע"י הכפלת האחוז שנתן המציע במשקל הקטגוריה.</w:t>
            </w:r>
          </w:p>
          <w:p w14:paraId="3CCA1476" w14:textId="77777777" w:rsidR="002F3FD4" w:rsidRDefault="002F3FD4" w:rsidP="002F3FD4">
            <w:pPr>
              <w:pStyle w:val="af4"/>
              <w:numPr>
                <w:ilvl w:val="0"/>
                <w:numId w:val="52"/>
              </w:numPr>
              <w:jc w:val="left"/>
            </w:pPr>
            <w:r w:rsidRPr="00791F31">
              <w:rPr>
                <w:rFonts w:hint="cs"/>
                <w:rtl/>
              </w:rPr>
              <w:t>מסכמים את אחוזי ההנחה היחסיים של הקטיגוריות לאחוז הנחה משוקלל סופי.</w:t>
            </w:r>
          </w:p>
          <w:p w14:paraId="2F7FD5B3" w14:textId="77777777" w:rsidR="002F3FD4" w:rsidRPr="00791F31" w:rsidRDefault="002F3FD4" w:rsidP="002F3FD4">
            <w:pPr>
              <w:pStyle w:val="af4"/>
              <w:numPr>
                <w:ilvl w:val="0"/>
                <w:numId w:val="52"/>
              </w:numPr>
              <w:jc w:val="left"/>
            </w:pPr>
            <w:r w:rsidRPr="00791F31">
              <w:rPr>
                <w:rFonts w:hint="cs"/>
                <w:rtl/>
              </w:rPr>
              <w:t>המציע הזוכה הוא זה שנתן את אחוז הנחה משוקלל סופי הגבוה ביותר.</w:t>
            </w:r>
          </w:p>
        </w:tc>
      </w:tr>
      <w:tr w:rsidR="002F3FD4" w:rsidRPr="00791F31" w14:paraId="3670E207" w14:textId="77777777" w:rsidTr="002F3FD4">
        <w:trPr>
          <w:trHeight w:val="960"/>
          <w:jc w:val="center"/>
        </w:trPr>
        <w:tc>
          <w:tcPr>
            <w:tcW w:w="745" w:type="pct"/>
            <w:shd w:val="clear" w:color="auto" w:fill="auto"/>
            <w:vAlign w:val="center"/>
            <w:hideMark/>
          </w:tcPr>
          <w:p w14:paraId="705A8ADD" w14:textId="77777777" w:rsidR="002F3FD4" w:rsidRPr="00791F31" w:rsidRDefault="002F3FD4" w:rsidP="002F3FD4">
            <w:pPr>
              <w:rPr>
                <w:rtl/>
              </w:rPr>
            </w:pPr>
            <w:r w:rsidRPr="00791F31">
              <w:rPr>
                <w:rFonts w:hint="cs"/>
              </w:rPr>
              <w:t>pr2.</w:t>
            </w:r>
            <w:r>
              <w:t>07</w:t>
            </w:r>
            <w:r w:rsidRPr="00791F31">
              <w:rPr>
                <w:rFonts w:hint="cs"/>
              </w:rPr>
              <w:t>.</w:t>
            </w:r>
            <w:r>
              <w:t>100</w:t>
            </w:r>
          </w:p>
        </w:tc>
        <w:tc>
          <w:tcPr>
            <w:tcW w:w="4255" w:type="pct"/>
            <w:shd w:val="clear" w:color="auto" w:fill="auto"/>
            <w:hideMark/>
          </w:tcPr>
          <w:p w14:paraId="5C8E3B77" w14:textId="77777777" w:rsidR="002F3FD4" w:rsidRDefault="002F3FD4" w:rsidP="002F3FD4">
            <w:pPr>
              <w:jc w:val="left"/>
              <w:rPr>
                <w:rtl/>
              </w:rPr>
            </w:pPr>
            <w:r w:rsidRPr="00791F31">
              <w:rPr>
                <w:rFonts w:hint="cs"/>
                <w:rtl/>
              </w:rPr>
              <w:t>מכרז רכישה מרובה סלים (</w:t>
            </w:r>
            <w:r w:rsidRPr="00791F31">
              <w:t>Multi-Lots</w:t>
            </w:r>
            <w:r w:rsidRPr="00791F31">
              <w:rPr>
                <w:rtl/>
              </w:rPr>
              <w:t>), כגון מכרז סימולטני רב סבבי (</w:t>
            </w:r>
            <w:r w:rsidRPr="00791F31">
              <w:t>Simultaneous Multi Round</w:t>
            </w:r>
            <w:r w:rsidRPr="00791F31">
              <w:rPr>
                <w:rtl/>
              </w:rPr>
              <w:t>):</w:t>
            </w:r>
          </w:p>
          <w:p w14:paraId="578C35BF" w14:textId="77777777" w:rsidR="002F3FD4" w:rsidRDefault="002F3FD4" w:rsidP="002F3FD4">
            <w:pPr>
              <w:pStyle w:val="af4"/>
              <w:numPr>
                <w:ilvl w:val="0"/>
                <w:numId w:val="52"/>
              </w:numPr>
              <w:jc w:val="left"/>
            </w:pPr>
            <w:r w:rsidRPr="00791F31">
              <w:rPr>
                <w:rFonts w:hint="cs"/>
                <w:rtl/>
              </w:rPr>
              <w:t>מספר סלים במקביל עם התניות ביניהם . למשל: מציע יכול לזכות רק בסל אחד מתוך הסלים 1,2,5.</w:t>
            </w:r>
          </w:p>
          <w:p w14:paraId="38F6C158" w14:textId="77777777" w:rsidR="002F3FD4" w:rsidRDefault="002F3FD4" w:rsidP="002F3FD4">
            <w:pPr>
              <w:pStyle w:val="af4"/>
              <w:numPr>
                <w:ilvl w:val="0"/>
                <w:numId w:val="52"/>
              </w:numPr>
              <w:jc w:val="left"/>
            </w:pPr>
            <w:r w:rsidRPr="00791F31">
              <w:rPr>
                <w:rFonts w:hint="cs"/>
                <w:rtl/>
              </w:rPr>
              <w:t>הצעות קומבינטוריות (</w:t>
            </w:r>
            <w:r w:rsidRPr="00791F31">
              <w:t>Package Bidding</w:t>
            </w:r>
            <w:r w:rsidRPr="00791F31">
              <w:rPr>
                <w:rtl/>
              </w:rPr>
              <w:t>) - אפשרות להצעה על כל סל בנפרד ועל מספר סלים יחד.</w:t>
            </w:r>
          </w:p>
          <w:p w14:paraId="6D642874" w14:textId="77777777" w:rsidR="002F3FD4" w:rsidRPr="00791F31" w:rsidRDefault="002F3FD4" w:rsidP="002F3FD4">
            <w:pPr>
              <w:pStyle w:val="af4"/>
              <w:numPr>
                <w:ilvl w:val="0"/>
                <w:numId w:val="52"/>
              </w:numPr>
              <w:jc w:val="left"/>
              <w:rPr>
                <w:rtl/>
              </w:rPr>
            </w:pPr>
            <w:r w:rsidRPr="00791F31">
              <w:rPr>
                <w:rFonts w:hint="cs"/>
                <w:rtl/>
              </w:rPr>
              <w:t>קביעת מגבלה על מספר הסלים לזכייה/להגשת הצעה (</w:t>
            </w:r>
            <w:r w:rsidRPr="00791F31">
              <w:t>Caps</w:t>
            </w:r>
            <w:r w:rsidRPr="00791F31">
              <w:rPr>
                <w:rtl/>
              </w:rPr>
              <w:t>)</w:t>
            </w:r>
          </w:p>
        </w:tc>
      </w:tr>
      <w:tr w:rsidR="002F3FD4" w:rsidRPr="00791F31" w14:paraId="3CFA19B2" w14:textId="77777777" w:rsidTr="002F3FD4">
        <w:trPr>
          <w:trHeight w:val="645"/>
          <w:jc w:val="center"/>
        </w:trPr>
        <w:tc>
          <w:tcPr>
            <w:tcW w:w="745" w:type="pct"/>
            <w:shd w:val="clear" w:color="auto" w:fill="auto"/>
            <w:vAlign w:val="center"/>
            <w:hideMark/>
          </w:tcPr>
          <w:p w14:paraId="239BF1FF" w14:textId="77777777" w:rsidR="002F3FD4" w:rsidRPr="00791F31" w:rsidRDefault="002F3FD4" w:rsidP="002F3FD4">
            <w:pPr>
              <w:rPr>
                <w:rtl/>
              </w:rPr>
            </w:pPr>
            <w:r w:rsidRPr="00791F31">
              <w:rPr>
                <w:rFonts w:hint="cs"/>
              </w:rPr>
              <w:t>pr2.</w:t>
            </w:r>
            <w:r>
              <w:t>07</w:t>
            </w:r>
            <w:r w:rsidRPr="00791F31">
              <w:rPr>
                <w:rFonts w:hint="cs"/>
              </w:rPr>
              <w:t>.</w:t>
            </w:r>
            <w:r>
              <w:t>110</w:t>
            </w:r>
          </w:p>
        </w:tc>
        <w:tc>
          <w:tcPr>
            <w:tcW w:w="4255" w:type="pct"/>
            <w:shd w:val="clear" w:color="auto" w:fill="auto"/>
            <w:hideMark/>
          </w:tcPr>
          <w:p w14:paraId="309F9A1B" w14:textId="77777777" w:rsidR="002F3FD4" w:rsidRDefault="002F3FD4" w:rsidP="002F3FD4">
            <w:pPr>
              <w:jc w:val="left"/>
              <w:rPr>
                <w:rtl/>
              </w:rPr>
            </w:pPr>
            <w:r w:rsidRPr="00791F31">
              <w:rPr>
                <w:rFonts w:hint="cs"/>
                <w:rtl/>
              </w:rPr>
              <w:t>מכרז מכירה אנגלי (</w:t>
            </w:r>
            <w:r w:rsidRPr="00791F31">
              <w:t>English Auction</w:t>
            </w:r>
            <w:r w:rsidRPr="00791F31">
              <w:rPr>
                <w:rtl/>
              </w:rPr>
              <w:t>) על פריט בודד:</w:t>
            </w:r>
          </w:p>
          <w:p w14:paraId="75E7C8CF" w14:textId="77777777" w:rsidR="002F3FD4" w:rsidRDefault="002F3FD4" w:rsidP="002F3FD4">
            <w:pPr>
              <w:pStyle w:val="af4"/>
              <w:numPr>
                <w:ilvl w:val="0"/>
                <w:numId w:val="52"/>
              </w:numPr>
              <w:jc w:val="left"/>
            </w:pPr>
            <w:r w:rsidRPr="00791F31">
              <w:rPr>
                <w:rFonts w:hint="cs"/>
                <w:rtl/>
              </w:rPr>
              <w:t>מחיר מינימום לפריט יוגדר ע"י עורך המכרז.</w:t>
            </w:r>
          </w:p>
          <w:p w14:paraId="580FA695" w14:textId="77777777" w:rsidR="002F3FD4" w:rsidRDefault="002F3FD4" w:rsidP="002F3FD4">
            <w:pPr>
              <w:pStyle w:val="af4"/>
              <w:numPr>
                <w:ilvl w:val="0"/>
                <w:numId w:val="52"/>
              </w:numPr>
              <w:jc w:val="left"/>
            </w:pPr>
            <w:r w:rsidRPr="00791F31">
              <w:rPr>
                <w:rFonts w:hint="cs"/>
                <w:rtl/>
              </w:rPr>
              <w:t>המציע מעלה מחיר פריט בש"ח</w:t>
            </w:r>
          </w:p>
          <w:p w14:paraId="6B7685DB" w14:textId="77777777" w:rsidR="002F3FD4" w:rsidRPr="00791F31" w:rsidRDefault="002F3FD4" w:rsidP="002F3FD4">
            <w:pPr>
              <w:pStyle w:val="af4"/>
              <w:numPr>
                <w:ilvl w:val="0"/>
                <w:numId w:val="52"/>
              </w:numPr>
              <w:jc w:val="left"/>
              <w:rPr>
                <w:rtl/>
              </w:rPr>
            </w:pPr>
            <w:r w:rsidRPr="00791F31">
              <w:rPr>
                <w:rFonts w:hint="cs"/>
                <w:rtl/>
              </w:rPr>
              <w:t>בחירת הזוכה : ההצעה הגבוהה ביותר</w:t>
            </w:r>
          </w:p>
        </w:tc>
      </w:tr>
      <w:tr w:rsidR="002F3FD4" w:rsidRPr="00791F31" w14:paraId="0E03DE7F" w14:textId="77777777" w:rsidTr="002F3FD4">
        <w:trPr>
          <w:trHeight w:val="960"/>
          <w:jc w:val="center"/>
        </w:trPr>
        <w:tc>
          <w:tcPr>
            <w:tcW w:w="745" w:type="pct"/>
            <w:shd w:val="clear" w:color="auto" w:fill="auto"/>
            <w:vAlign w:val="center"/>
            <w:hideMark/>
          </w:tcPr>
          <w:p w14:paraId="61B8944F" w14:textId="77777777" w:rsidR="002F3FD4" w:rsidRPr="00791F31" w:rsidRDefault="002F3FD4" w:rsidP="002F3FD4">
            <w:pPr>
              <w:rPr>
                <w:rtl/>
              </w:rPr>
            </w:pPr>
            <w:r w:rsidRPr="00791F31">
              <w:rPr>
                <w:rFonts w:hint="cs"/>
              </w:rPr>
              <w:t>pr2.</w:t>
            </w:r>
            <w:r>
              <w:t>07</w:t>
            </w:r>
            <w:r w:rsidRPr="00791F31">
              <w:rPr>
                <w:rFonts w:hint="cs"/>
              </w:rPr>
              <w:t>.</w:t>
            </w:r>
            <w:r>
              <w:t>120</w:t>
            </w:r>
          </w:p>
        </w:tc>
        <w:tc>
          <w:tcPr>
            <w:tcW w:w="4255" w:type="pct"/>
            <w:shd w:val="clear" w:color="auto" w:fill="auto"/>
            <w:hideMark/>
          </w:tcPr>
          <w:p w14:paraId="011E81F4" w14:textId="77777777" w:rsidR="002F3FD4" w:rsidRDefault="002F3FD4" w:rsidP="002F3FD4">
            <w:pPr>
              <w:jc w:val="left"/>
              <w:rPr>
                <w:rtl/>
              </w:rPr>
            </w:pPr>
            <w:r w:rsidRPr="00791F31">
              <w:rPr>
                <w:rFonts w:hint="cs"/>
                <w:rtl/>
              </w:rPr>
              <w:t>מכרז מכירה אנגלי (</w:t>
            </w:r>
            <w:r w:rsidRPr="00791F31">
              <w:t>English Auction</w:t>
            </w:r>
            <w:r w:rsidRPr="00791F31">
              <w:rPr>
                <w:rtl/>
              </w:rPr>
              <w:t>) מרובה פריטים עם שקלול לפי מקדמים או לפי כמויות:</w:t>
            </w:r>
          </w:p>
          <w:p w14:paraId="0A6C2CA9" w14:textId="77777777" w:rsidR="002F3FD4" w:rsidRDefault="002F3FD4" w:rsidP="002F3FD4">
            <w:pPr>
              <w:pStyle w:val="af4"/>
              <w:numPr>
                <w:ilvl w:val="0"/>
                <w:numId w:val="52"/>
              </w:numPr>
              <w:jc w:val="left"/>
            </w:pPr>
            <w:r w:rsidRPr="00791F31">
              <w:rPr>
                <w:rFonts w:hint="cs"/>
                <w:rtl/>
              </w:rPr>
              <w:t>מספר פריטים עם מחירי מינימום לכל פריט יוגדרו ע"י עורך המכרז.</w:t>
            </w:r>
          </w:p>
          <w:p w14:paraId="72F9F9A7" w14:textId="77777777" w:rsidR="002F3FD4" w:rsidRDefault="002F3FD4" w:rsidP="002F3FD4">
            <w:pPr>
              <w:pStyle w:val="af4"/>
              <w:numPr>
                <w:ilvl w:val="0"/>
                <w:numId w:val="52"/>
              </w:numPr>
              <w:jc w:val="left"/>
            </w:pPr>
            <w:r w:rsidRPr="00791F31">
              <w:rPr>
                <w:rFonts w:hint="cs"/>
                <w:rtl/>
              </w:rPr>
              <w:t>קיים משקל לכל פריט.</w:t>
            </w:r>
          </w:p>
          <w:p w14:paraId="7AEB7217" w14:textId="77777777" w:rsidR="002F3FD4" w:rsidRDefault="002F3FD4" w:rsidP="002F3FD4">
            <w:pPr>
              <w:pStyle w:val="af4"/>
              <w:numPr>
                <w:ilvl w:val="0"/>
                <w:numId w:val="52"/>
              </w:numPr>
              <w:jc w:val="left"/>
            </w:pPr>
            <w:r w:rsidRPr="00791F31">
              <w:rPr>
                <w:rFonts w:hint="cs"/>
                <w:rtl/>
              </w:rPr>
              <w:t>המציע מעלה מחיר פריט בש"ח</w:t>
            </w:r>
          </w:p>
          <w:p w14:paraId="3584CCAD" w14:textId="77777777" w:rsidR="002F3FD4" w:rsidRDefault="002F3FD4" w:rsidP="002F3FD4">
            <w:pPr>
              <w:pStyle w:val="af4"/>
              <w:numPr>
                <w:ilvl w:val="0"/>
                <w:numId w:val="52"/>
              </w:numPr>
              <w:jc w:val="left"/>
            </w:pPr>
            <w:r w:rsidRPr="00791F31">
              <w:rPr>
                <w:rFonts w:hint="cs"/>
                <w:rtl/>
              </w:rPr>
              <w:t>אופן חישוב התוצאה המשוקללת עבור פריט: משקל * המחיר המוצע .</w:t>
            </w:r>
          </w:p>
          <w:p w14:paraId="42ACC71D" w14:textId="77777777" w:rsidR="002F3FD4" w:rsidRDefault="002F3FD4" w:rsidP="002F3FD4">
            <w:pPr>
              <w:pStyle w:val="af4"/>
              <w:numPr>
                <w:ilvl w:val="0"/>
                <w:numId w:val="52"/>
              </w:numPr>
              <w:jc w:val="left"/>
            </w:pPr>
            <w:r w:rsidRPr="00791F31">
              <w:rPr>
                <w:rFonts w:hint="cs"/>
                <w:rtl/>
              </w:rPr>
              <w:t>תוצאה משוקללת סופית: סכום התוצאה המשוקללת עבור כל  הפריטים.</w:t>
            </w:r>
          </w:p>
          <w:p w14:paraId="795F7B33" w14:textId="77777777" w:rsidR="002F3FD4" w:rsidRDefault="002F3FD4" w:rsidP="002F3FD4">
            <w:pPr>
              <w:pStyle w:val="af4"/>
              <w:numPr>
                <w:ilvl w:val="0"/>
                <w:numId w:val="52"/>
              </w:numPr>
              <w:jc w:val="left"/>
            </w:pPr>
            <w:r w:rsidRPr="00791F31">
              <w:rPr>
                <w:rFonts w:hint="cs"/>
                <w:rtl/>
              </w:rPr>
              <w:t>תוצאה משוקללת סופית נבדקת אל מול הפסיעה המינימלית המותרת במכרז.</w:t>
            </w:r>
          </w:p>
          <w:p w14:paraId="5F06414C" w14:textId="77777777" w:rsidR="002F3FD4" w:rsidRPr="00791F31" w:rsidRDefault="002F3FD4" w:rsidP="002F3FD4">
            <w:pPr>
              <w:pStyle w:val="af4"/>
              <w:numPr>
                <w:ilvl w:val="0"/>
                <w:numId w:val="52"/>
              </w:numPr>
              <w:jc w:val="left"/>
              <w:rPr>
                <w:rtl/>
              </w:rPr>
            </w:pPr>
            <w:r w:rsidRPr="00791F31">
              <w:rPr>
                <w:rFonts w:hint="cs"/>
                <w:rtl/>
              </w:rPr>
              <w:t>בחירת הזוכה : ההצעה הגבוהה ביותר</w:t>
            </w:r>
          </w:p>
        </w:tc>
      </w:tr>
      <w:tr w:rsidR="002F3FD4" w:rsidRPr="00791F31" w14:paraId="43D055D1" w14:textId="77777777" w:rsidTr="002F3FD4">
        <w:trPr>
          <w:trHeight w:val="645"/>
          <w:jc w:val="center"/>
        </w:trPr>
        <w:tc>
          <w:tcPr>
            <w:tcW w:w="745" w:type="pct"/>
            <w:shd w:val="clear" w:color="auto" w:fill="auto"/>
            <w:vAlign w:val="center"/>
            <w:hideMark/>
          </w:tcPr>
          <w:p w14:paraId="457B7877" w14:textId="77777777" w:rsidR="002F3FD4" w:rsidRPr="00791F31" w:rsidRDefault="002F3FD4" w:rsidP="002F3FD4">
            <w:pPr>
              <w:rPr>
                <w:rtl/>
              </w:rPr>
            </w:pPr>
            <w:r w:rsidRPr="00791F31">
              <w:rPr>
                <w:rFonts w:hint="cs"/>
              </w:rPr>
              <w:t>pr2.</w:t>
            </w:r>
            <w:r>
              <w:t>07</w:t>
            </w:r>
            <w:r w:rsidRPr="00791F31">
              <w:rPr>
                <w:rFonts w:hint="cs"/>
              </w:rPr>
              <w:t>.</w:t>
            </w:r>
            <w:r>
              <w:t>130</w:t>
            </w:r>
          </w:p>
        </w:tc>
        <w:tc>
          <w:tcPr>
            <w:tcW w:w="4255" w:type="pct"/>
            <w:shd w:val="clear" w:color="auto" w:fill="auto"/>
            <w:hideMark/>
          </w:tcPr>
          <w:p w14:paraId="2CC94E44" w14:textId="77777777" w:rsidR="002F3FD4" w:rsidRDefault="002F3FD4" w:rsidP="002F3FD4">
            <w:pPr>
              <w:jc w:val="left"/>
              <w:rPr>
                <w:rtl/>
              </w:rPr>
            </w:pPr>
            <w:r w:rsidRPr="00791F31">
              <w:rPr>
                <w:rFonts w:hint="cs"/>
                <w:rtl/>
              </w:rPr>
              <w:t>מכרז מכירה הולנדי (</w:t>
            </w:r>
            <w:r w:rsidRPr="00791F31">
              <w:t>Dutch Auction</w:t>
            </w:r>
            <w:r w:rsidRPr="00791F31">
              <w:rPr>
                <w:rtl/>
              </w:rPr>
              <w:t>) לפריט בודד</w:t>
            </w:r>
            <w:r>
              <w:rPr>
                <w:rFonts w:hint="cs"/>
                <w:rtl/>
              </w:rPr>
              <w:t>:</w:t>
            </w:r>
          </w:p>
          <w:p w14:paraId="41CC42CC" w14:textId="77777777" w:rsidR="002F3FD4" w:rsidRDefault="002F3FD4" w:rsidP="002F3FD4">
            <w:pPr>
              <w:pStyle w:val="af4"/>
              <w:numPr>
                <w:ilvl w:val="0"/>
                <w:numId w:val="52"/>
              </w:numPr>
              <w:jc w:val="left"/>
            </w:pPr>
            <w:r w:rsidRPr="00791F31">
              <w:rPr>
                <w:rFonts w:hint="cs"/>
                <w:rtl/>
              </w:rPr>
              <w:t>במכרז קיים פריט אחד בלבד.</w:t>
            </w:r>
          </w:p>
          <w:p w14:paraId="542B5982" w14:textId="77777777" w:rsidR="002F3FD4" w:rsidRDefault="002F3FD4" w:rsidP="002F3FD4">
            <w:pPr>
              <w:pStyle w:val="af4"/>
              <w:numPr>
                <w:ilvl w:val="0"/>
                <w:numId w:val="52"/>
              </w:numPr>
              <w:jc w:val="left"/>
            </w:pPr>
            <w:r w:rsidRPr="00791F31">
              <w:rPr>
                <w:rFonts w:hint="cs"/>
                <w:rtl/>
              </w:rPr>
              <w:t>המכרז מתחיל ממחיר גבוה ויורד בפסיעות שמגדיר עורך המכרז.</w:t>
            </w:r>
          </w:p>
          <w:p w14:paraId="1E15C26B" w14:textId="77777777" w:rsidR="002F3FD4" w:rsidRPr="00791F31" w:rsidRDefault="002F3FD4" w:rsidP="002F3FD4">
            <w:pPr>
              <w:pStyle w:val="af4"/>
              <w:numPr>
                <w:ilvl w:val="0"/>
                <w:numId w:val="52"/>
              </w:numPr>
              <w:jc w:val="left"/>
              <w:rPr>
                <w:rtl/>
              </w:rPr>
            </w:pPr>
            <w:r w:rsidRPr="00791F31">
              <w:rPr>
                <w:rFonts w:hint="cs"/>
                <w:rtl/>
              </w:rPr>
              <w:t>ברגע שמציע כלשהו מקבל את המחיר המוצע, המכרז נעצר והמחיר שבו התקבלה הצעת המציע הוא מחיר הזכייה.</w:t>
            </w:r>
          </w:p>
        </w:tc>
      </w:tr>
      <w:tr w:rsidR="002F3FD4" w:rsidRPr="00791F31" w14:paraId="0F522400" w14:textId="77777777" w:rsidTr="002F3FD4">
        <w:trPr>
          <w:trHeight w:val="960"/>
          <w:jc w:val="center"/>
        </w:trPr>
        <w:tc>
          <w:tcPr>
            <w:tcW w:w="745" w:type="pct"/>
            <w:shd w:val="clear" w:color="auto" w:fill="auto"/>
            <w:vAlign w:val="center"/>
            <w:hideMark/>
          </w:tcPr>
          <w:p w14:paraId="2A790FB0" w14:textId="77777777" w:rsidR="002F3FD4" w:rsidRPr="00791F31" w:rsidRDefault="002F3FD4" w:rsidP="002F3FD4">
            <w:pPr>
              <w:rPr>
                <w:rtl/>
              </w:rPr>
            </w:pPr>
            <w:r w:rsidRPr="00791F31">
              <w:rPr>
                <w:rFonts w:hint="cs"/>
              </w:rPr>
              <w:t>pr2.</w:t>
            </w:r>
            <w:r>
              <w:t>07</w:t>
            </w:r>
            <w:r w:rsidRPr="00791F31">
              <w:rPr>
                <w:rFonts w:hint="cs"/>
              </w:rPr>
              <w:t>.</w:t>
            </w:r>
            <w:r>
              <w:t>140</w:t>
            </w:r>
          </w:p>
        </w:tc>
        <w:tc>
          <w:tcPr>
            <w:tcW w:w="4255" w:type="pct"/>
            <w:shd w:val="clear" w:color="auto" w:fill="auto"/>
            <w:hideMark/>
          </w:tcPr>
          <w:p w14:paraId="015BA7D6" w14:textId="77777777" w:rsidR="002F3FD4" w:rsidRDefault="002F3FD4" w:rsidP="002F3FD4">
            <w:pPr>
              <w:jc w:val="left"/>
              <w:rPr>
                <w:rtl/>
              </w:rPr>
            </w:pPr>
            <w:r w:rsidRPr="00791F31">
              <w:rPr>
                <w:rFonts w:hint="cs"/>
                <w:rtl/>
              </w:rPr>
              <w:t>מכרז מכירה הולנדי (</w:t>
            </w:r>
            <w:r w:rsidRPr="00791F31">
              <w:t>Dutch Auction</w:t>
            </w:r>
            <w:r w:rsidRPr="00791F31">
              <w:rPr>
                <w:rtl/>
              </w:rPr>
              <w:t>) מרובה פריטים עם שקלול לפי מקדמים או לפי כמויות:</w:t>
            </w:r>
          </w:p>
          <w:p w14:paraId="34426880" w14:textId="77777777" w:rsidR="002F3FD4" w:rsidRDefault="002F3FD4" w:rsidP="002F3FD4">
            <w:pPr>
              <w:pStyle w:val="af4"/>
              <w:numPr>
                <w:ilvl w:val="0"/>
                <w:numId w:val="52"/>
              </w:numPr>
              <w:jc w:val="left"/>
            </w:pPr>
            <w:r w:rsidRPr="00791F31">
              <w:rPr>
                <w:rFonts w:hint="cs"/>
                <w:rtl/>
              </w:rPr>
              <w:t>ספק עוצר את המחיר במחיר בו הוא רוצה לקנות.</w:t>
            </w:r>
          </w:p>
          <w:p w14:paraId="72AFD356" w14:textId="77777777" w:rsidR="002F3FD4" w:rsidRDefault="002F3FD4" w:rsidP="002F3FD4">
            <w:pPr>
              <w:pStyle w:val="af4"/>
              <w:numPr>
                <w:ilvl w:val="0"/>
                <w:numId w:val="52"/>
              </w:numPr>
              <w:jc w:val="left"/>
            </w:pPr>
            <w:r w:rsidRPr="00791F31">
              <w:rPr>
                <w:rFonts w:hint="cs"/>
                <w:rtl/>
              </w:rPr>
              <w:lastRenderedPageBreak/>
              <w:t>כאשר ספק ראשון לוחץ, המכרז נעצר. עבור הספק נפתח עמוד שבו פירוט השירותים / פריטים ומשקל לכל רכיב. הספק מזין מחירים כך שסך ההצעה הכוללת תצא גבוהה  או שווה למחיר שבו עצר את המכרז.</w:t>
            </w:r>
          </w:p>
          <w:p w14:paraId="5E4B719B" w14:textId="77777777" w:rsidR="002F3FD4" w:rsidRPr="00791F31" w:rsidRDefault="002F3FD4" w:rsidP="002F3FD4">
            <w:pPr>
              <w:pStyle w:val="af4"/>
              <w:numPr>
                <w:ilvl w:val="0"/>
                <w:numId w:val="52"/>
              </w:numPr>
              <w:jc w:val="left"/>
              <w:rPr>
                <w:rtl/>
              </w:rPr>
            </w:pPr>
            <w:r w:rsidRPr="00791F31">
              <w:rPr>
                <w:rFonts w:hint="cs"/>
                <w:rtl/>
              </w:rPr>
              <w:t>אפשרות להצעה שלילית במכרז רכישה אנגלי שתופעל לפי קביעת עורך המכרז ברמת מכרז מסוים</w:t>
            </w:r>
          </w:p>
        </w:tc>
      </w:tr>
      <w:tr w:rsidR="002F3FD4" w:rsidRPr="00791F31" w14:paraId="6453790C" w14:textId="77777777" w:rsidTr="002F3FD4">
        <w:trPr>
          <w:trHeight w:val="467"/>
          <w:jc w:val="center"/>
        </w:trPr>
        <w:tc>
          <w:tcPr>
            <w:tcW w:w="745" w:type="pct"/>
            <w:shd w:val="clear" w:color="auto" w:fill="D9D9D9" w:themeFill="background1" w:themeFillShade="D9"/>
          </w:tcPr>
          <w:p w14:paraId="5D3BBB90" w14:textId="77777777" w:rsidR="002F3FD4" w:rsidRPr="00791F31" w:rsidRDefault="002F3FD4" w:rsidP="002F3FD4">
            <w:r w:rsidRPr="00791F31">
              <w:rPr>
                <w:rFonts w:hint="cs"/>
              </w:rPr>
              <w:lastRenderedPageBreak/>
              <w:t>pr2</w:t>
            </w:r>
            <w:r w:rsidRPr="00455E1E">
              <w:t>.</w:t>
            </w:r>
            <w:r>
              <w:t>08</w:t>
            </w:r>
            <w:r w:rsidRPr="00455E1E">
              <w:t>.</w:t>
            </w:r>
            <w:r>
              <w:t>010</w:t>
            </w:r>
          </w:p>
        </w:tc>
        <w:tc>
          <w:tcPr>
            <w:tcW w:w="4255" w:type="pct"/>
            <w:shd w:val="clear" w:color="auto" w:fill="D9D9D9" w:themeFill="background1" w:themeFillShade="D9"/>
          </w:tcPr>
          <w:p w14:paraId="5797598E" w14:textId="77777777" w:rsidR="002F3FD4" w:rsidRPr="00791F31" w:rsidRDefault="002F3FD4" w:rsidP="002F3FD4">
            <w:pPr>
              <w:jc w:val="left"/>
              <w:rPr>
                <w:rtl/>
              </w:rPr>
            </w:pPr>
            <w:r>
              <w:rPr>
                <w:rFonts w:hint="cs"/>
                <w:rtl/>
              </w:rPr>
              <w:t>כללים להגשת הצעות</w:t>
            </w:r>
          </w:p>
        </w:tc>
      </w:tr>
      <w:tr w:rsidR="002F3FD4" w:rsidRPr="00791F31" w14:paraId="12389DD6" w14:textId="77777777" w:rsidTr="002F3FD4">
        <w:trPr>
          <w:trHeight w:val="960"/>
          <w:jc w:val="center"/>
        </w:trPr>
        <w:tc>
          <w:tcPr>
            <w:tcW w:w="745" w:type="pct"/>
            <w:shd w:val="clear" w:color="auto" w:fill="auto"/>
            <w:vAlign w:val="center"/>
          </w:tcPr>
          <w:p w14:paraId="7157A0BE" w14:textId="77777777" w:rsidR="002F3FD4" w:rsidRPr="00791F31" w:rsidRDefault="002F3FD4" w:rsidP="002F3FD4">
            <w:r w:rsidRPr="00791F31">
              <w:rPr>
                <w:rFonts w:hint="cs"/>
              </w:rPr>
              <w:t>pr2.</w:t>
            </w:r>
            <w:r>
              <w:t>08</w:t>
            </w:r>
            <w:r w:rsidRPr="00791F31">
              <w:rPr>
                <w:rFonts w:hint="cs"/>
              </w:rPr>
              <w:t>.</w:t>
            </w:r>
            <w:r>
              <w:t>020</w:t>
            </w:r>
          </w:p>
        </w:tc>
        <w:tc>
          <w:tcPr>
            <w:tcW w:w="4255" w:type="pct"/>
            <w:shd w:val="clear" w:color="auto" w:fill="auto"/>
          </w:tcPr>
          <w:p w14:paraId="49BE7BA1" w14:textId="77777777" w:rsidR="002F3FD4" w:rsidRDefault="002F3FD4" w:rsidP="002F3FD4">
            <w:pPr>
              <w:pStyle w:val="af4"/>
              <w:numPr>
                <w:ilvl w:val="0"/>
                <w:numId w:val="52"/>
              </w:numPr>
              <w:jc w:val="left"/>
            </w:pPr>
            <w:r w:rsidRPr="00791F31">
              <w:rPr>
                <w:rFonts w:hint="cs"/>
                <w:rtl/>
              </w:rPr>
              <w:t>כללי פעילות (</w:t>
            </w:r>
            <w:r w:rsidRPr="00791F31">
              <w:t>Activity Rules</w:t>
            </w:r>
            <w:r w:rsidRPr="00791F31">
              <w:rPr>
                <w:rtl/>
              </w:rPr>
              <w:t>) – זמן מכסימלי בין הצעה להצעה – קבוע לאורך המכרז חובה</w:t>
            </w:r>
          </w:p>
          <w:p w14:paraId="2B99AAD4" w14:textId="77777777" w:rsidR="002F3FD4" w:rsidRDefault="002F3FD4" w:rsidP="002F3FD4">
            <w:pPr>
              <w:pStyle w:val="af4"/>
              <w:numPr>
                <w:ilvl w:val="0"/>
                <w:numId w:val="52"/>
              </w:numPr>
              <w:jc w:val="left"/>
            </w:pPr>
            <w:r w:rsidRPr="00791F31">
              <w:rPr>
                <w:rFonts w:hint="cs"/>
                <w:rtl/>
              </w:rPr>
              <w:t>כללי פעילות (</w:t>
            </w:r>
            <w:r w:rsidRPr="00791F31">
              <w:t>Activity Rules</w:t>
            </w:r>
            <w:r w:rsidRPr="00791F31">
              <w:rPr>
                <w:rtl/>
              </w:rPr>
              <w:t>) – זמן מכסימלי בין הצעה להצעה – דינמי לאורך המכרז (שינוי אוטומטי לפי כלל שנקבע, כגון לפי מספר הסבבים שבוצעו/נותרו, לפי מספר המציעים שנותרו וכו') התחייבות</w:t>
            </w:r>
          </w:p>
          <w:p w14:paraId="413B4A9A" w14:textId="77777777" w:rsidR="002F3FD4" w:rsidRDefault="002F3FD4" w:rsidP="002F3FD4">
            <w:pPr>
              <w:pStyle w:val="af4"/>
              <w:numPr>
                <w:ilvl w:val="0"/>
                <w:numId w:val="52"/>
              </w:numPr>
              <w:jc w:val="left"/>
            </w:pPr>
            <w:r w:rsidRPr="00791F31">
              <w:rPr>
                <w:rFonts w:hint="cs"/>
                <w:rtl/>
              </w:rPr>
              <w:t>כללי פעילות (</w:t>
            </w:r>
            <w:r w:rsidRPr="00791F31">
              <w:t>Activity Rules</w:t>
            </w:r>
            <w:r w:rsidRPr="00791F31">
              <w:rPr>
                <w:rtl/>
              </w:rPr>
              <w:t>) – מספר סבבי הצעות רציפים בהם ניתן לא להגיש הצעה שמעבר להם המציע יוצא מהתיחור</w:t>
            </w:r>
          </w:p>
          <w:p w14:paraId="1AA9C9A5" w14:textId="77777777" w:rsidR="002F3FD4" w:rsidRDefault="002F3FD4" w:rsidP="002F3FD4">
            <w:pPr>
              <w:pStyle w:val="af4"/>
              <w:numPr>
                <w:ilvl w:val="0"/>
                <w:numId w:val="52"/>
              </w:numPr>
              <w:jc w:val="left"/>
            </w:pPr>
            <w:r w:rsidRPr="00791F31">
              <w:rPr>
                <w:rFonts w:hint="cs"/>
                <w:rtl/>
              </w:rPr>
              <w:t>אפשרות לעורך המכרז להחזיר מציע שלא עמד בכללי פעילות והוצא מהתיחור התחייבות</w:t>
            </w:r>
          </w:p>
          <w:p w14:paraId="7EA96E4B" w14:textId="77777777" w:rsidR="002F3FD4" w:rsidRDefault="002F3FD4" w:rsidP="002F3FD4">
            <w:pPr>
              <w:pStyle w:val="af4"/>
              <w:numPr>
                <w:ilvl w:val="0"/>
                <w:numId w:val="52"/>
              </w:numPr>
              <w:jc w:val="left"/>
            </w:pPr>
            <w:r w:rsidRPr="00791F31">
              <w:rPr>
                <w:rFonts w:hint="cs"/>
                <w:rtl/>
              </w:rPr>
              <w:t>כללי פעילות (</w:t>
            </w:r>
            <w:r w:rsidRPr="00791F31">
              <w:t>Activity Rules</w:t>
            </w:r>
            <w:r w:rsidRPr="00791F31">
              <w:rPr>
                <w:rtl/>
              </w:rPr>
              <w:t>) – מספר סבבי הצעות בהם ניתן לא להגיש הצעות לאורך התיחור כולו (</w:t>
            </w:r>
            <w:r w:rsidRPr="00791F31">
              <w:t>Credit</w:t>
            </w:r>
            <w:r w:rsidRPr="00791F31">
              <w:rPr>
                <w:rtl/>
              </w:rPr>
              <w:t xml:space="preserve"> לכל מציע)</w:t>
            </w:r>
          </w:p>
          <w:p w14:paraId="44F92BA8" w14:textId="77777777" w:rsidR="002F3FD4" w:rsidRDefault="002F3FD4" w:rsidP="002F3FD4">
            <w:pPr>
              <w:pStyle w:val="af4"/>
              <w:numPr>
                <w:ilvl w:val="0"/>
                <w:numId w:val="52"/>
              </w:numPr>
              <w:jc w:val="left"/>
            </w:pPr>
            <w:r w:rsidRPr="00791F31">
              <w:rPr>
                <w:rFonts w:hint="cs"/>
                <w:rtl/>
              </w:rPr>
              <w:t>אפשרות למשיכת הצעה (</w:t>
            </w:r>
            <w:r w:rsidRPr="00791F31">
              <w:t>Bid Withdrawal</w:t>
            </w:r>
            <w:r w:rsidRPr="00791F31">
              <w:rPr>
                <w:rtl/>
              </w:rPr>
              <w:t>)- אפשרות לביטול הצעה (מוגבלת לשימוש (מספר פעמים במהלך התיחור ו/או זמן שעבר מרגע ההגשה ו/או בכפוף לסנקציה מוגדרת מראש) – ע"י המציע עצמאית</w:t>
            </w:r>
          </w:p>
          <w:p w14:paraId="260CA1FA" w14:textId="77777777" w:rsidR="002F3FD4" w:rsidRDefault="002F3FD4" w:rsidP="002F3FD4">
            <w:pPr>
              <w:pStyle w:val="af4"/>
              <w:numPr>
                <w:ilvl w:val="0"/>
                <w:numId w:val="52"/>
              </w:numPr>
              <w:jc w:val="left"/>
            </w:pPr>
            <w:r w:rsidRPr="00791F31">
              <w:rPr>
                <w:rFonts w:hint="cs"/>
                <w:rtl/>
              </w:rPr>
              <w:t>אפשרות למשיכת הצעה (</w:t>
            </w:r>
            <w:r w:rsidRPr="00791F31">
              <w:t>Bid Withdrawal</w:t>
            </w:r>
            <w:r w:rsidRPr="00791F31">
              <w:rPr>
                <w:rtl/>
              </w:rPr>
              <w:t>)- אפשרות לביטול הצעה – ע"י וועדת המכרזים, עפ"י פניית המציע (הפניה יכול להתבצע מחוץ למערכת)</w:t>
            </w:r>
          </w:p>
          <w:p w14:paraId="4DAEB468" w14:textId="77777777" w:rsidR="002F3FD4" w:rsidRDefault="002F3FD4" w:rsidP="002F3FD4">
            <w:pPr>
              <w:pStyle w:val="af4"/>
              <w:numPr>
                <w:ilvl w:val="0"/>
                <w:numId w:val="52"/>
              </w:numPr>
              <w:jc w:val="left"/>
            </w:pPr>
            <w:r w:rsidRPr="00791F31">
              <w:rPr>
                <w:rFonts w:hint="cs"/>
                <w:rtl/>
              </w:rPr>
              <w:t>אפשרות להרע הצעה - אפשרות לתת הצעה גרועה יותר למשל במקרה בו יש התניות בין סלים. לדוגמא - ספק מקווה לזכות במספר סלים מסוים ונותן הצעה נמוכה, אך לאחר שהוא מגלה שהוא לא זוכה בחלק מהסלים בהם קיווה לזכות, הוא מעוניין להרע את הצעתו לסלים האחרים (למשל כי בהיעדר הסלים האחרים הוא לא נהנה מיתרון לגודל).</w:t>
            </w:r>
          </w:p>
          <w:p w14:paraId="424BE9A6" w14:textId="77777777" w:rsidR="002F3FD4" w:rsidRDefault="002F3FD4" w:rsidP="002F3FD4">
            <w:pPr>
              <w:pStyle w:val="af4"/>
              <w:numPr>
                <w:ilvl w:val="0"/>
                <w:numId w:val="52"/>
              </w:numPr>
              <w:jc w:val="left"/>
            </w:pPr>
            <w:r w:rsidRPr="00791F31">
              <w:rPr>
                <w:rFonts w:hint="cs"/>
                <w:rtl/>
              </w:rPr>
              <w:t>קביעת פסיעה מינימלית/מקסימלית (</w:t>
            </w:r>
            <w:r w:rsidRPr="00791F31">
              <w:t>Increment\Decrement</w:t>
            </w:r>
            <w:r w:rsidRPr="00791F31">
              <w:rPr>
                <w:rtl/>
              </w:rPr>
              <w:t>) - בסכום (כסף), אחוז הנחה ממחיר ידוע וכד'. הקביעה תהיה ע"י עורך המכרז ברמת מכרז מסוים.</w:t>
            </w:r>
          </w:p>
          <w:p w14:paraId="754F6669" w14:textId="77777777" w:rsidR="002F3FD4" w:rsidRDefault="002F3FD4" w:rsidP="002F3FD4">
            <w:pPr>
              <w:pStyle w:val="af4"/>
              <w:numPr>
                <w:ilvl w:val="0"/>
                <w:numId w:val="52"/>
              </w:numPr>
              <w:jc w:val="left"/>
            </w:pPr>
            <w:r w:rsidRPr="00791F31">
              <w:rPr>
                <w:rFonts w:hint="cs"/>
                <w:rtl/>
              </w:rPr>
              <w:t>הצעה אפשרית מותנית בהצעה קודמת של המציע או מהמחיר המוביל (ניתן לרדת ב- % מהצעה קודמת).</w:t>
            </w:r>
          </w:p>
          <w:p w14:paraId="0218B393" w14:textId="77777777" w:rsidR="002F3FD4" w:rsidRDefault="002F3FD4" w:rsidP="002F3FD4">
            <w:pPr>
              <w:pStyle w:val="af4"/>
              <w:numPr>
                <w:ilvl w:val="0"/>
                <w:numId w:val="52"/>
              </w:numPr>
              <w:jc w:val="left"/>
            </w:pPr>
            <w:r w:rsidRPr="00791F31">
              <w:rPr>
                <w:rFonts w:hint="cs"/>
                <w:rtl/>
              </w:rPr>
              <w:t>הצעה אפשרית מותנית במיקום לעומת ההצעה המובילה.</w:t>
            </w:r>
          </w:p>
          <w:p w14:paraId="08ADB166" w14:textId="77777777" w:rsidR="002F3FD4" w:rsidRDefault="002F3FD4" w:rsidP="002F3FD4">
            <w:pPr>
              <w:pStyle w:val="af4"/>
              <w:numPr>
                <w:ilvl w:val="0"/>
                <w:numId w:val="52"/>
              </w:numPr>
              <w:jc w:val="left"/>
            </w:pPr>
            <w:r w:rsidRPr="00791F31">
              <w:rPr>
                <w:rFonts w:hint="cs"/>
                <w:rtl/>
              </w:rPr>
              <w:t xml:space="preserve">הצעה אפשרית מותנית בהצעה קודמת של המציע עם חוקים משתנים. למשל: כשמחיר ההצעה מעל </w:t>
            </w:r>
            <w:r w:rsidRPr="00791F31">
              <w:t>X</w:t>
            </w:r>
            <w:r w:rsidRPr="00791F31">
              <w:rPr>
                <w:rtl/>
              </w:rPr>
              <w:t xml:space="preserve"> ₪ ניתן לרדת ב </w:t>
            </w:r>
            <w:r w:rsidRPr="00791F31">
              <w:t>a</w:t>
            </w:r>
            <w:r w:rsidRPr="00791F31">
              <w:rPr>
                <w:rtl/>
              </w:rPr>
              <w:t xml:space="preserve">% בכל הצעה, כשמחיר ההצעה מתחת </w:t>
            </w:r>
            <w:r w:rsidRPr="00791F31">
              <w:t>X</w:t>
            </w:r>
            <w:r w:rsidRPr="00791F31">
              <w:rPr>
                <w:rtl/>
              </w:rPr>
              <w:t xml:space="preserve"> ₪ ניתן לרדת ב </w:t>
            </w:r>
            <w:r w:rsidRPr="00791F31">
              <w:t>b</w:t>
            </w:r>
            <w:r w:rsidRPr="00791F31">
              <w:rPr>
                <w:rtl/>
              </w:rPr>
              <w:t>%.</w:t>
            </w:r>
          </w:p>
          <w:p w14:paraId="0A7B42DE" w14:textId="77777777" w:rsidR="002F3FD4" w:rsidRDefault="002F3FD4" w:rsidP="002F3FD4">
            <w:pPr>
              <w:pStyle w:val="af4"/>
              <w:numPr>
                <w:ilvl w:val="0"/>
                <w:numId w:val="52"/>
              </w:numPr>
              <w:jc w:val="left"/>
            </w:pPr>
            <w:r w:rsidRPr="00791F31">
              <w:rPr>
                <w:rFonts w:hint="cs"/>
                <w:rtl/>
              </w:rPr>
              <w:t>אפשרות להגשה של הצעות חלופיות על ידי אותו מציע. למשל: במכרז רכבים מציע יכול להציע שני דגמים שונים כשתי הצעות נפרדות.</w:t>
            </w:r>
          </w:p>
          <w:p w14:paraId="35C0FA95" w14:textId="77777777" w:rsidR="002F3FD4" w:rsidRDefault="002F3FD4" w:rsidP="002F3FD4">
            <w:pPr>
              <w:pStyle w:val="af4"/>
              <w:numPr>
                <w:ilvl w:val="0"/>
                <w:numId w:val="52"/>
              </w:numPr>
              <w:jc w:val="left"/>
            </w:pPr>
            <w:r w:rsidRPr="00791F31">
              <w:rPr>
                <w:rFonts w:hint="cs"/>
                <w:rtl/>
              </w:rPr>
              <w:t>התראה למציע לפני אישור הצעה חריגה (</w:t>
            </w:r>
            <w:r w:rsidRPr="00791F31">
              <w:t>Mistaken Bids</w:t>
            </w:r>
            <w:r w:rsidRPr="00791F31">
              <w:rPr>
                <w:rtl/>
              </w:rPr>
              <w:t>) כאשר הכללים לפיהם תוצג ההתרעה ייקבעו ברמת המערכת.</w:t>
            </w:r>
          </w:p>
          <w:p w14:paraId="4759FCB3" w14:textId="77777777" w:rsidR="002F3FD4" w:rsidRDefault="002F3FD4" w:rsidP="002F3FD4">
            <w:pPr>
              <w:pStyle w:val="af4"/>
              <w:numPr>
                <w:ilvl w:val="0"/>
                <w:numId w:val="52"/>
              </w:numPr>
              <w:jc w:val="left"/>
            </w:pPr>
            <w:r w:rsidRPr="00791F31">
              <w:rPr>
                <w:rFonts w:hint="cs"/>
                <w:rtl/>
              </w:rPr>
              <w:t>התראה למציע לפני אישור הצעה חריגה (</w:t>
            </w:r>
            <w:r w:rsidRPr="00791F31">
              <w:t>Mistaken Bids</w:t>
            </w:r>
            <w:r w:rsidRPr="00791F31">
              <w:rPr>
                <w:rtl/>
              </w:rPr>
              <w:t>) כאשר הכללים לפיהם תוצג ההתרעה ייקבעו ברמת מכרז מסוים.</w:t>
            </w:r>
          </w:p>
          <w:p w14:paraId="6240386A" w14:textId="77777777" w:rsidR="002F3FD4" w:rsidRDefault="002F3FD4" w:rsidP="002F3FD4">
            <w:pPr>
              <w:pStyle w:val="af4"/>
              <w:numPr>
                <w:ilvl w:val="0"/>
                <w:numId w:val="52"/>
              </w:numPr>
              <w:jc w:val="left"/>
            </w:pPr>
            <w:r w:rsidRPr="00791F31">
              <w:rPr>
                <w:rFonts w:hint="cs"/>
                <w:rtl/>
              </w:rPr>
              <w:lastRenderedPageBreak/>
              <w:t>אפשרות להגיש הצעה בשקלים, באגורות ובחלקי אגורות – עד 0.01 אגורה לפחות.</w:t>
            </w:r>
          </w:p>
          <w:p w14:paraId="54C12F18" w14:textId="77777777" w:rsidR="002F3FD4" w:rsidRPr="00791F31" w:rsidRDefault="002F3FD4" w:rsidP="002F3FD4">
            <w:pPr>
              <w:pStyle w:val="af4"/>
              <w:numPr>
                <w:ilvl w:val="0"/>
                <w:numId w:val="52"/>
              </w:numPr>
              <w:jc w:val="left"/>
              <w:rPr>
                <w:rtl/>
              </w:rPr>
            </w:pPr>
            <w:r w:rsidRPr="00791F31">
              <w:rPr>
                <w:rFonts w:hint="cs"/>
                <w:rtl/>
              </w:rPr>
              <w:t>עורך המכרז יוכל להוציא מציע מהשתתפות בתיחור בצורה יזומה. הפעולה תתועד ע"י המערכת</w:t>
            </w:r>
          </w:p>
        </w:tc>
      </w:tr>
      <w:tr w:rsidR="002F3FD4" w:rsidRPr="00791F31" w14:paraId="4F121117" w14:textId="77777777" w:rsidTr="002F3FD4">
        <w:trPr>
          <w:trHeight w:val="645"/>
          <w:jc w:val="center"/>
        </w:trPr>
        <w:tc>
          <w:tcPr>
            <w:tcW w:w="745" w:type="pct"/>
            <w:shd w:val="clear" w:color="auto" w:fill="D9D9D9" w:themeFill="background1" w:themeFillShade="D9"/>
          </w:tcPr>
          <w:p w14:paraId="210BE6B9" w14:textId="77777777" w:rsidR="002F3FD4" w:rsidRPr="00791F31" w:rsidRDefault="002F3FD4" w:rsidP="002F3FD4">
            <w:r w:rsidRPr="00791F31">
              <w:rPr>
                <w:rFonts w:hint="cs"/>
              </w:rPr>
              <w:lastRenderedPageBreak/>
              <w:t>pr2</w:t>
            </w:r>
            <w:r w:rsidRPr="00455E1E">
              <w:t>.</w:t>
            </w:r>
            <w:r>
              <w:t>09</w:t>
            </w:r>
            <w:r w:rsidRPr="00455E1E">
              <w:t>.</w:t>
            </w:r>
            <w:r>
              <w:t>010</w:t>
            </w:r>
          </w:p>
        </w:tc>
        <w:tc>
          <w:tcPr>
            <w:tcW w:w="4255" w:type="pct"/>
            <w:shd w:val="clear" w:color="auto" w:fill="D9D9D9" w:themeFill="background1" w:themeFillShade="D9"/>
          </w:tcPr>
          <w:p w14:paraId="609F01B9" w14:textId="77777777" w:rsidR="002F3FD4" w:rsidRPr="00791F31" w:rsidRDefault="002F3FD4" w:rsidP="002F3FD4">
            <w:pPr>
              <w:jc w:val="left"/>
              <w:rPr>
                <w:rtl/>
              </w:rPr>
            </w:pPr>
            <w:r>
              <w:rPr>
                <w:rFonts w:hint="cs"/>
                <w:rtl/>
              </w:rPr>
              <w:t>כללים לפתיחה, הקפאה, חידוש וסגירת מכרז</w:t>
            </w:r>
          </w:p>
        </w:tc>
      </w:tr>
      <w:tr w:rsidR="002F3FD4" w:rsidRPr="00791F31" w14:paraId="024AED7E" w14:textId="77777777" w:rsidTr="002F3FD4">
        <w:trPr>
          <w:trHeight w:val="645"/>
          <w:jc w:val="center"/>
        </w:trPr>
        <w:tc>
          <w:tcPr>
            <w:tcW w:w="745" w:type="pct"/>
            <w:shd w:val="clear" w:color="auto" w:fill="auto"/>
            <w:vAlign w:val="center"/>
            <w:hideMark/>
          </w:tcPr>
          <w:p w14:paraId="03267501" w14:textId="77777777" w:rsidR="002F3FD4" w:rsidRPr="00791F31" w:rsidRDefault="002F3FD4" w:rsidP="002F3FD4">
            <w:pPr>
              <w:rPr>
                <w:rtl/>
              </w:rPr>
            </w:pPr>
            <w:r w:rsidRPr="00791F31">
              <w:rPr>
                <w:rFonts w:hint="cs"/>
              </w:rPr>
              <w:t>pr2.</w:t>
            </w:r>
            <w:r>
              <w:t>09</w:t>
            </w:r>
            <w:r w:rsidRPr="00791F31">
              <w:rPr>
                <w:rFonts w:hint="cs"/>
              </w:rPr>
              <w:t>.</w:t>
            </w:r>
            <w:r>
              <w:t>020</w:t>
            </w:r>
          </w:p>
        </w:tc>
        <w:tc>
          <w:tcPr>
            <w:tcW w:w="4255" w:type="pct"/>
            <w:shd w:val="clear" w:color="auto" w:fill="auto"/>
            <w:hideMark/>
          </w:tcPr>
          <w:p w14:paraId="75634C13" w14:textId="77777777" w:rsidR="002F3FD4" w:rsidRDefault="002F3FD4" w:rsidP="002F3FD4">
            <w:pPr>
              <w:pStyle w:val="af4"/>
              <w:numPr>
                <w:ilvl w:val="0"/>
                <w:numId w:val="52"/>
              </w:numPr>
              <w:jc w:val="left"/>
            </w:pPr>
            <w:r w:rsidRPr="00791F31">
              <w:rPr>
                <w:rFonts w:hint="cs"/>
                <w:rtl/>
              </w:rPr>
              <w:t>פתיחת מכרז באופן ידני ע"י עורך המכרז</w:t>
            </w:r>
          </w:p>
          <w:p w14:paraId="7D6A7541" w14:textId="77777777" w:rsidR="002F3FD4" w:rsidRDefault="002F3FD4" w:rsidP="002F3FD4">
            <w:pPr>
              <w:pStyle w:val="af4"/>
              <w:numPr>
                <w:ilvl w:val="0"/>
                <w:numId w:val="52"/>
              </w:numPr>
              <w:jc w:val="left"/>
            </w:pPr>
            <w:r w:rsidRPr="00791F31">
              <w:rPr>
                <w:rFonts w:hint="cs"/>
                <w:rtl/>
              </w:rPr>
              <w:t>תיזמון  פתיחת מכרז לתאריך / שעה עתידי</w:t>
            </w:r>
          </w:p>
          <w:p w14:paraId="78213539" w14:textId="77777777" w:rsidR="002F3FD4" w:rsidRDefault="002F3FD4" w:rsidP="002F3FD4">
            <w:pPr>
              <w:pStyle w:val="af4"/>
              <w:numPr>
                <w:ilvl w:val="0"/>
                <w:numId w:val="52"/>
              </w:numPr>
              <w:jc w:val="left"/>
            </w:pPr>
            <w:r w:rsidRPr="00791F31">
              <w:rPr>
                <w:rFonts w:hint="cs"/>
                <w:rtl/>
              </w:rPr>
              <w:t>כלל עצירה קשיח (שעת סיום מכרז קבועה מראש)</w:t>
            </w:r>
          </w:p>
          <w:p w14:paraId="2D03BA3A" w14:textId="77777777" w:rsidR="002F3FD4" w:rsidRDefault="002F3FD4" w:rsidP="002F3FD4">
            <w:pPr>
              <w:pStyle w:val="af4"/>
              <w:numPr>
                <w:ilvl w:val="0"/>
                <w:numId w:val="52"/>
              </w:numPr>
              <w:jc w:val="left"/>
            </w:pPr>
            <w:r w:rsidRPr="00791F31">
              <w:rPr>
                <w:rFonts w:hint="cs"/>
                <w:rtl/>
              </w:rPr>
              <w:t>כלל עצירה רך (מותנה בפעילות מציעים)</w:t>
            </w:r>
          </w:p>
          <w:p w14:paraId="030C19EB" w14:textId="77777777" w:rsidR="002F3FD4" w:rsidRPr="00791F31" w:rsidRDefault="002F3FD4" w:rsidP="002F3FD4">
            <w:pPr>
              <w:pStyle w:val="af4"/>
              <w:numPr>
                <w:ilvl w:val="0"/>
                <w:numId w:val="52"/>
              </w:numPr>
              <w:jc w:val="left"/>
              <w:rPr>
                <w:rtl/>
              </w:rPr>
            </w:pPr>
            <w:r w:rsidRPr="00791F31">
              <w:rPr>
                <w:rFonts w:hint="cs"/>
                <w:rtl/>
              </w:rPr>
              <w:t>יכולת להקפיא ולחדש מכרז באופן ידני ע"י עורך המכרז</w:t>
            </w:r>
          </w:p>
        </w:tc>
      </w:tr>
      <w:tr w:rsidR="002F3FD4" w:rsidRPr="00791F31" w14:paraId="60CA4B78" w14:textId="77777777" w:rsidTr="002F3FD4">
        <w:trPr>
          <w:trHeight w:val="330"/>
          <w:jc w:val="center"/>
        </w:trPr>
        <w:tc>
          <w:tcPr>
            <w:tcW w:w="745" w:type="pct"/>
            <w:shd w:val="clear" w:color="auto" w:fill="D9D9D9" w:themeFill="background1" w:themeFillShade="D9"/>
          </w:tcPr>
          <w:p w14:paraId="0F85B932" w14:textId="77777777" w:rsidR="002F3FD4" w:rsidRPr="00791F31" w:rsidRDefault="002F3FD4" w:rsidP="002F3FD4">
            <w:r w:rsidRPr="00791F31">
              <w:rPr>
                <w:rFonts w:hint="cs"/>
              </w:rPr>
              <w:t>pr2</w:t>
            </w:r>
            <w:r w:rsidRPr="00455E1E">
              <w:t>.</w:t>
            </w:r>
            <w:r>
              <w:t>10</w:t>
            </w:r>
            <w:r w:rsidRPr="00455E1E">
              <w:t>.</w:t>
            </w:r>
            <w:r>
              <w:t>010</w:t>
            </w:r>
          </w:p>
        </w:tc>
        <w:tc>
          <w:tcPr>
            <w:tcW w:w="4255" w:type="pct"/>
            <w:shd w:val="clear" w:color="auto" w:fill="D9D9D9" w:themeFill="background1" w:themeFillShade="D9"/>
          </w:tcPr>
          <w:p w14:paraId="181E630B" w14:textId="77777777" w:rsidR="002F3FD4" w:rsidRPr="00791F31" w:rsidRDefault="002F3FD4" w:rsidP="002F3FD4">
            <w:pPr>
              <w:jc w:val="left"/>
              <w:rPr>
                <w:rtl/>
              </w:rPr>
            </w:pPr>
            <w:r w:rsidRPr="00791F31">
              <w:rPr>
                <w:rFonts w:hint="cs"/>
                <w:rtl/>
              </w:rPr>
              <w:t>תמיכה בריבוי מכרזים בו-זמנית:</w:t>
            </w:r>
          </w:p>
        </w:tc>
      </w:tr>
      <w:tr w:rsidR="002F3FD4" w:rsidRPr="00791F31" w14:paraId="197EEE22" w14:textId="77777777" w:rsidTr="002F3FD4">
        <w:trPr>
          <w:trHeight w:val="330"/>
          <w:jc w:val="center"/>
        </w:trPr>
        <w:tc>
          <w:tcPr>
            <w:tcW w:w="745" w:type="pct"/>
            <w:shd w:val="clear" w:color="auto" w:fill="auto"/>
            <w:vAlign w:val="center"/>
            <w:hideMark/>
          </w:tcPr>
          <w:p w14:paraId="4BBE2443" w14:textId="77777777" w:rsidR="002F3FD4" w:rsidRPr="00791F31" w:rsidRDefault="002F3FD4" w:rsidP="002F3FD4">
            <w:pPr>
              <w:rPr>
                <w:rtl/>
              </w:rPr>
            </w:pPr>
            <w:r w:rsidRPr="00791F31">
              <w:rPr>
                <w:rFonts w:hint="cs"/>
              </w:rPr>
              <w:t>pr2.</w:t>
            </w:r>
            <w:r>
              <w:t>10</w:t>
            </w:r>
            <w:r w:rsidRPr="00791F31">
              <w:rPr>
                <w:rFonts w:hint="cs"/>
              </w:rPr>
              <w:t>.</w:t>
            </w:r>
            <w:r>
              <w:t>020</w:t>
            </w:r>
          </w:p>
        </w:tc>
        <w:tc>
          <w:tcPr>
            <w:tcW w:w="4255" w:type="pct"/>
            <w:shd w:val="clear" w:color="auto" w:fill="auto"/>
            <w:hideMark/>
          </w:tcPr>
          <w:p w14:paraId="5881F4A8" w14:textId="77777777" w:rsidR="002F3FD4" w:rsidRDefault="002F3FD4" w:rsidP="002F3FD4">
            <w:pPr>
              <w:pStyle w:val="af4"/>
              <w:numPr>
                <w:ilvl w:val="0"/>
                <w:numId w:val="52"/>
              </w:numPr>
              <w:jc w:val="left"/>
            </w:pPr>
            <w:r w:rsidRPr="00791F31">
              <w:rPr>
                <w:rFonts w:hint="cs"/>
                <w:rtl/>
              </w:rPr>
              <w:t>אפשרות לנהל במערכת יותר ממכרז אחד בו-זמנית. נדרשת תמיכה בניהול של לפחות חמישה מכרזים במקביל.</w:t>
            </w:r>
          </w:p>
          <w:p w14:paraId="0C93B477" w14:textId="77777777" w:rsidR="002F3FD4" w:rsidRPr="00791F31" w:rsidRDefault="002F3FD4" w:rsidP="002F3FD4">
            <w:pPr>
              <w:pStyle w:val="af4"/>
              <w:numPr>
                <w:ilvl w:val="0"/>
                <w:numId w:val="52"/>
              </w:numPr>
              <w:jc w:val="left"/>
              <w:rPr>
                <w:rtl/>
              </w:rPr>
            </w:pPr>
            <w:r w:rsidRPr="00791F31">
              <w:rPr>
                <w:rFonts w:hint="cs"/>
                <w:rtl/>
              </w:rPr>
              <w:t>אפשרות למציע להשתתף בשני מכרזים שונים המתנהלים בו-זמנית</w:t>
            </w:r>
          </w:p>
        </w:tc>
      </w:tr>
      <w:tr w:rsidR="002F3FD4" w:rsidRPr="00791F31" w14:paraId="526E36FD" w14:textId="77777777" w:rsidTr="002F3FD4">
        <w:trPr>
          <w:trHeight w:val="523"/>
          <w:jc w:val="center"/>
        </w:trPr>
        <w:tc>
          <w:tcPr>
            <w:tcW w:w="745" w:type="pct"/>
            <w:shd w:val="clear" w:color="auto" w:fill="D9D9D9" w:themeFill="background1" w:themeFillShade="D9"/>
          </w:tcPr>
          <w:p w14:paraId="35824AF8" w14:textId="77777777" w:rsidR="002F3FD4" w:rsidRPr="00791F31" w:rsidRDefault="002F3FD4" w:rsidP="002F3FD4">
            <w:r w:rsidRPr="00791F31">
              <w:rPr>
                <w:rFonts w:hint="cs"/>
              </w:rPr>
              <w:t>pr2</w:t>
            </w:r>
            <w:r w:rsidRPr="00455E1E">
              <w:t>.</w:t>
            </w:r>
            <w:r>
              <w:t>11</w:t>
            </w:r>
            <w:r w:rsidRPr="00455E1E">
              <w:t>.</w:t>
            </w:r>
            <w:r>
              <w:t>010</w:t>
            </w:r>
          </w:p>
        </w:tc>
        <w:tc>
          <w:tcPr>
            <w:tcW w:w="4255" w:type="pct"/>
            <w:shd w:val="clear" w:color="auto" w:fill="D9D9D9" w:themeFill="background1" w:themeFillShade="D9"/>
          </w:tcPr>
          <w:p w14:paraId="6282E3E8" w14:textId="77777777" w:rsidR="002F3FD4" w:rsidRPr="00791F31" w:rsidRDefault="002F3FD4" w:rsidP="002F3FD4">
            <w:pPr>
              <w:jc w:val="left"/>
              <w:rPr>
                <w:rtl/>
              </w:rPr>
            </w:pPr>
            <w:r>
              <w:rPr>
                <w:rFonts w:hint="cs"/>
                <w:rtl/>
              </w:rPr>
              <w:t>תקשורת בין עורך המכרז למציעים במהלך המכרז</w:t>
            </w:r>
          </w:p>
        </w:tc>
      </w:tr>
      <w:tr w:rsidR="002F3FD4" w:rsidRPr="00791F31" w14:paraId="1368686B" w14:textId="77777777" w:rsidTr="002F3FD4">
        <w:trPr>
          <w:trHeight w:val="645"/>
          <w:jc w:val="center"/>
        </w:trPr>
        <w:tc>
          <w:tcPr>
            <w:tcW w:w="745" w:type="pct"/>
            <w:shd w:val="clear" w:color="auto" w:fill="auto"/>
            <w:vAlign w:val="center"/>
            <w:hideMark/>
          </w:tcPr>
          <w:p w14:paraId="69405D7A" w14:textId="77777777" w:rsidR="002F3FD4" w:rsidRPr="00791F31" w:rsidRDefault="002F3FD4" w:rsidP="002F3FD4">
            <w:pPr>
              <w:rPr>
                <w:rtl/>
              </w:rPr>
            </w:pPr>
            <w:r w:rsidRPr="00791F31">
              <w:rPr>
                <w:rFonts w:hint="cs"/>
              </w:rPr>
              <w:t>pr2.</w:t>
            </w:r>
            <w:r>
              <w:t>11</w:t>
            </w:r>
            <w:r w:rsidRPr="00791F31">
              <w:rPr>
                <w:rFonts w:hint="cs"/>
              </w:rPr>
              <w:t>.</w:t>
            </w:r>
            <w:r>
              <w:t>020</w:t>
            </w:r>
          </w:p>
        </w:tc>
        <w:tc>
          <w:tcPr>
            <w:tcW w:w="4255" w:type="pct"/>
            <w:shd w:val="clear" w:color="auto" w:fill="auto"/>
            <w:hideMark/>
          </w:tcPr>
          <w:p w14:paraId="654EFBCB" w14:textId="77777777" w:rsidR="002F3FD4" w:rsidRDefault="002F3FD4" w:rsidP="002F3FD4">
            <w:pPr>
              <w:pStyle w:val="af4"/>
              <w:numPr>
                <w:ilvl w:val="0"/>
                <w:numId w:val="52"/>
              </w:numPr>
              <w:jc w:val="left"/>
            </w:pPr>
            <w:r w:rsidRPr="00791F31">
              <w:rPr>
                <w:rFonts w:hint="cs"/>
                <w:rtl/>
              </w:rPr>
              <w:t>עורך המכרז יוכל לשלוח הודעה אחידה באמצעות המערכת לכל נציגי המציעים.</w:t>
            </w:r>
          </w:p>
          <w:p w14:paraId="221E78DC" w14:textId="77777777" w:rsidR="002F3FD4" w:rsidRDefault="002F3FD4" w:rsidP="002F3FD4">
            <w:pPr>
              <w:pStyle w:val="af4"/>
              <w:numPr>
                <w:ilvl w:val="0"/>
                <w:numId w:val="52"/>
              </w:numPr>
              <w:jc w:val="left"/>
            </w:pPr>
            <w:r w:rsidRPr="00791F31">
              <w:rPr>
                <w:rFonts w:hint="cs"/>
                <w:rtl/>
              </w:rPr>
              <w:t>עורך המכרז יוכל לשלוח הודעה אישית באמצעות המערכת לנציג של מציע מסוים.</w:t>
            </w:r>
          </w:p>
          <w:p w14:paraId="060F48CC" w14:textId="77777777" w:rsidR="002F3FD4" w:rsidRPr="00791F31" w:rsidRDefault="002F3FD4" w:rsidP="002F3FD4">
            <w:pPr>
              <w:pStyle w:val="af4"/>
              <w:numPr>
                <w:ilvl w:val="0"/>
                <w:numId w:val="52"/>
              </w:numPr>
              <w:jc w:val="left"/>
              <w:rPr>
                <w:rtl/>
              </w:rPr>
            </w:pPr>
            <w:r w:rsidRPr="00791F31">
              <w:rPr>
                <w:rFonts w:hint="cs"/>
                <w:rtl/>
              </w:rPr>
              <w:t>נציג של מציע יוכל לשלוח הודעה באמצעות המערכת לעורך המכרז.</w:t>
            </w:r>
          </w:p>
        </w:tc>
      </w:tr>
      <w:tr w:rsidR="002F3FD4" w:rsidRPr="00791F31" w14:paraId="43E4F18A" w14:textId="77777777" w:rsidTr="002F3FD4">
        <w:trPr>
          <w:trHeight w:val="330"/>
          <w:jc w:val="center"/>
        </w:trPr>
        <w:tc>
          <w:tcPr>
            <w:tcW w:w="745" w:type="pct"/>
            <w:shd w:val="clear" w:color="auto" w:fill="D9D9D9" w:themeFill="background1" w:themeFillShade="D9"/>
          </w:tcPr>
          <w:p w14:paraId="277A8E17" w14:textId="77777777" w:rsidR="002F3FD4" w:rsidRPr="00791F31" w:rsidRDefault="002F3FD4" w:rsidP="002F3FD4">
            <w:r w:rsidRPr="00791F31">
              <w:rPr>
                <w:rFonts w:hint="cs"/>
              </w:rPr>
              <w:t>pr2</w:t>
            </w:r>
            <w:r w:rsidRPr="00455E1E">
              <w:t>.</w:t>
            </w:r>
            <w:r>
              <w:t>12</w:t>
            </w:r>
            <w:r w:rsidRPr="00455E1E">
              <w:t>.</w:t>
            </w:r>
            <w:r>
              <w:t>010</w:t>
            </w:r>
          </w:p>
        </w:tc>
        <w:tc>
          <w:tcPr>
            <w:tcW w:w="4255" w:type="pct"/>
            <w:shd w:val="clear" w:color="auto" w:fill="D9D9D9" w:themeFill="background1" w:themeFillShade="D9"/>
          </w:tcPr>
          <w:p w14:paraId="23A9CB32" w14:textId="77777777" w:rsidR="002F3FD4" w:rsidRPr="00791F31" w:rsidRDefault="002F3FD4" w:rsidP="002F3FD4">
            <w:pPr>
              <w:jc w:val="left"/>
              <w:rPr>
                <w:rtl/>
              </w:rPr>
            </w:pPr>
            <w:r>
              <w:rPr>
                <w:rFonts w:hint="cs"/>
                <w:rtl/>
              </w:rPr>
              <w:t>תיעוד מהלך המכרז</w:t>
            </w:r>
          </w:p>
        </w:tc>
      </w:tr>
      <w:tr w:rsidR="002F3FD4" w:rsidRPr="00791F31" w14:paraId="4AE0CA1D" w14:textId="77777777" w:rsidTr="002F3FD4">
        <w:trPr>
          <w:trHeight w:val="330"/>
          <w:jc w:val="center"/>
        </w:trPr>
        <w:tc>
          <w:tcPr>
            <w:tcW w:w="745" w:type="pct"/>
            <w:shd w:val="clear" w:color="auto" w:fill="auto"/>
            <w:vAlign w:val="center"/>
            <w:hideMark/>
          </w:tcPr>
          <w:p w14:paraId="411313B3" w14:textId="77777777" w:rsidR="002F3FD4" w:rsidRPr="00791F31" w:rsidRDefault="002F3FD4" w:rsidP="002F3FD4">
            <w:pPr>
              <w:rPr>
                <w:rtl/>
              </w:rPr>
            </w:pPr>
            <w:r w:rsidRPr="00791F31">
              <w:rPr>
                <w:rFonts w:hint="cs"/>
              </w:rPr>
              <w:t>pr2.</w:t>
            </w:r>
            <w:r>
              <w:t>12</w:t>
            </w:r>
            <w:r w:rsidRPr="00791F31">
              <w:rPr>
                <w:rFonts w:hint="cs"/>
              </w:rPr>
              <w:t>.</w:t>
            </w:r>
            <w:r>
              <w:t>020</w:t>
            </w:r>
          </w:p>
        </w:tc>
        <w:tc>
          <w:tcPr>
            <w:tcW w:w="4255" w:type="pct"/>
            <w:shd w:val="clear" w:color="auto" w:fill="auto"/>
            <w:hideMark/>
          </w:tcPr>
          <w:p w14:paraId="13E78855" w14:textId="77777777" w:rsidR="002F3FD4" w:rsidRDefault="002F3FD4" w:rsidP="002F3FD4">
            <w:pPr>
              <w:pStyle w:val="af4"/>
              <w:numPr>
                <w:ilvl w:val="0"/>
                <w:numId w:val="52"/>
              </w:numPr>
              <w:jc w:val="left"/>
              <w:rPr>
                <w:rtl/>
              </w:rPr>
            </w:pPr>
            <w:r w:rsidRPr="00791F31">
              <w:rPr>
                <w:rFonts w:hint="cs"/>
                <w:rtl/>
              </w:rPr>
              <w:t>לוג מפורט על כל שינוי נתונים במערכת הכולל לפחות את הערך הקודם, הערך החדש, זיהוי מבצע השינוי, מועד ביצוע השינוי</w:t>
            </w:r>
          </w:p>
          <w:p w14:paraId="3465D13D" w14:textId="77777777" w:rsidR="002F3FD4" w:rsidRDefault="002F3FD4" w:rsidP="002F3FD4">
            <w:pPr>
              <w:pStyle w:val="af4"/>
              <w:numPr>
                <w:ilvl w:val="0"/>
                <w:numId w:val="52"/>
              </w:numPr>
              <w:jc w:val="left"/>
            </w:pPr>
            <w:r w:rsidRPr="00791F31">
              <w:rPr>
                <w:rFonts w:hint="cs"/>
                <w:rtl/>
              </w:rPr>
              <w:t>תיעוד התקשורת הכתובה המתקיימת בין וועדת המכרזים למציעים במהלך המכרז, וכן עבור כל יכולת תקשורת שתפותח בהמשך.</w:t>
            </w:r>
          </w:p>
          <w:p w14:paraId="4118D904" w14:textId="77777777" w:rsidR="002F3FD4" w:rsidRDefault="002F3FD4" w:rsidP="002F3FD4">
            <w:pPr>
              <w:pStyle w:val="af4"/>
              <w:numPr>
                <w:ilvl w:val="0"/>
                <w:numId w:val="52"/>
              </w:numPr>
              <w:jc w:val="left"/>
            </w:pPr>
            <w:r w:rsidRPr="00791F31">
              <w:rPr>
                <w:rFonts w:hint="cs"/>
                <w:rtl/>
              </w:rPr>
              <w:t>יכולת להציג מסכים ונתונים ממהלך התיחור במהלכו ולאחר סיומו, לכל נקודת זמן</w:t>
            </w:r>
          </w:p>
          <w:p w14:paraId="714A4FB5" w14:textId="77777777" w:rsidR="002F3FD4" w:rsidRPr="00791F31" w:rsidRDefault="002F3FD4" w:rsidP="002F3FD4">
            <w:pPr>
              <w:pStyle w:val="af4"/>
              <w:numPr>
                <w:ilvl w:val="0"/>
                <w:numId w:val="52"/>
              </w:numPr>
              <w:jc w:val="left"/>
              <w:rPr>
                <w:rtl/>
              </w:rPr>
            </w:pPr>
            <w:r w:rsidRPr="00791F31">
              <w:rPr>
                <w:rFonts w:hint="cs"/>
                <w:rtl/>
              </w:rPr>
              <w:t>תיעוד וידאו (צילום מסך הוועדה) במהלך המכרז</w:t>
            </w:r>
          </w:p>
        </w:tc>
      </w:tr>
      <w:tr w:rsidR="002F3FD4" w:rsidRPr="00791F31" w14:paraId="3669345A" w14:textId="77777777" w:rsidTr="002F3FD4">
        <w:trPr>
          <w:trHeight w:val="330"/>
          <w:jc w:val="center"/>
        </w:trPr>
        <w:tc>
          <w:tcPr>
            <w:tcW w:w="745" w:type="pct"/>
            <w:shd w:val="clear" w:color="auto" w:fill="D9D9D9" w:themeFill="background1" w:themeFillShade="D9"/>
          </w:tcPr>
          <w:p w14:paraId="2CB6A203" w14:textId="77777777" w:rsidR="002F3FD4" w:rsidRPr="00791F31" w:rsidRDefault="002F3FD4" w:rsidP="002F3FD4">
            <w:r w:rsidRPr="00791F31">
              <w:rPr>
                <w:rFonts w:hint="cs"/>
              </w:rPr>
              <w:t>pr2</w:t>
            </w:r>
            <w:r w:rsidRPr="00455E1E">
              <w:t>.</w:t>
            </w:r>
            <w:r>
              <w:t>13</w:t>
            </w:r>
            <w:r w:rsidRPr="00455E1E">
              <w:t>.</w:t>
            </w:r>
            <w:r>
              <w:t>010</w:t>
            </w:r>
          </w:p>
        </w:tc>
        <w:tc>
          <w:tcPr>
            <w:tcW w:w="4255" w:type="pct"/>
            <w:shd w:val="clear" w:color="auto" w:fill="D9D9D9" w:themeFill="background1" w:themeFillShade="D9"/>
          </w:tcPr>
          <w:p w14:paraId="75722102" w14:textId="77777777" w:rsidR="002F3FD4" w:rsidRPr="00791F31" w:rsidRDefault="002F3FD4" w:rsidP="002F3FD4">
            <w:pPr>
              <w:jc w:val="left"/>
              <w:rPr>
                <w:rtl/>
              </w:rPr>
            </w:pPr>
            <w:r>
              <w:rPr>
                <w:rFonts w:hint="cs"/>
                <w:rtl/>
              </w:rPr>
              <w:t>מנגון הערכת ההצעות בזמן אמת</w:t>
            </w:r>
          </w:p>
        </w:tc>
      </w:tr>
      <w:tr w:rsidR="002F3FD4" w:rsidRPr="00791F31" w14:paraId="7793CCE4" w14:textId="77777777" w:rsidTr="002F3FD4">
        <w:trPr>
          <w:trHeight w:val="330"/>
          <w:jc w:val="center"/>
        </w:trPr>
        <w:tc>
          <w:tcPr>
            <w:tcW w:w="745" w:type="pct"/>
            <w:shd w:val="clear" w:color="auto" w:fill="auto"/>
            <w:vAlign w:val="center"/>
          </w:tcPr>
          <w:p w14:paraId="7D0A2673" w14:textId="77777777" w:rsidR="002F3FD4" w:rsidRPr="00791F31" w:rsidRDefault="002F3FD4" w:rsidP="002F3FD4">
            <w:r w:rsidRPr="00791F31">
              <w:rPr>
                <w:rFonts w:hint="cs"/>
              </w:rPr>
              <w:t>pr2.</w:t>
            </w:r>
            <w:r>
              <w:t>13</w:t>
            </w:r>
            <w:r w:rsidRPr="00791F31">
              <w:rPr>
                <w:rFonts w:hint="cs"/>
              </w:rPr>
              <w:t>.</w:t>
            </w:r>
            <w:r>
              <w:t>020</w:t>
            </w:r>
          </w:p>
        </w:tc>
        <w:tc>
          <w:tcPr>
            <w:tcW w:w="4255" w:type="pct"/>
            <w:shd w:val="clear" w:color="auto" w:fill="auto"/>
          </w:tcPr>
          <w:p w14:paraId="09720E1B" w14:textId="77777777" w:rsidR="002F3FD4" w:rsidRPr="00E45ECD" w:rsidRDefault="002F3FD4" w:rsidP="002F3FD4">
            <w:pPr>
              <w:jc w:val="left"/>
              <w:rPr>
                <w:rtl/>
              </w:rPr>
            </w:pPr>
            <w:r w:rsidRPr="00791F31">
              <w:rPr>
                <w:rFonts w:hint="cs"/>
                <w:rtl/>
              </w:rPr>
              <w:t>המרת מחיר לציון – באמצעות פונקציית היחס ההפוך</w:t>
            </w:r>
          </w:p>
        </w:tc>
      </w:tr>
      <w:tr w:rsidR="002F3FD4" w:rsidRPr="00791F31" w14:paraId="707F1721" w14:textId="77777777" w:rsidTr="002F3FD4">
        <w:trPr>
          <w:trHeight w:val="330"/>
          <w:jc w:val="center"/>
        </w:trPr>
        <w:tc>
          <w:tcPr>
            <w:tcW w:w="745" w:type="pct"/>
            <w:shd w:val="clear" w:color="auto" w:fill="auto"/>
            <w:vAlign w:val="center"/>
          </w:tcPr>
          <w:p w14:paraId="7C2831AC" w14:textId="77777777" w:rsidR="002F3FD4" w:rsidRPr="00791F31" w:rsidRDefault="002F3FD4" w:rsidP="002F3FD4">
            <w:r w:rsidRPr="00791F31">
              <w:rPr>
                <w:rFonts w:hint="cs"/>
              </w:rPr>
              <w:t>pr2.</w:t>
            </w:r>
            <w:r>
              <w:t>13</w:t>
            </w:r>
            <w:r w:rsidRPr="00791F31">
              <w:rPr>
                <w:rFonts w:hint="cs"/>
              </w:rPr>
              <w:t>.</w:t>
            </w:r>
            <w:r>
              <w:t>030</w:t>
            </w:r>
          </w:p>
        </w:tc>
        <w:tc>
          <w:tcPr>
            <w:tcW w:w="4255" w:type="pct"/>
            <w:shd w:val="clear" w:color="auto" w:fill="auto"/>
          </w:tcPr>
          <w:p w14:paraId="2D069496" w14:textId="77777777" w:rsidR="002F3FD4" w:rsidRPr="00E45ECD" w:rsidRDefault="002F3FD4" w:rsidP="002F3FD4">
            <w:pPr>
              <w:jc w:val="left"/>
              <w:rPr>
                <w:rtl/>
              </w:rPr>
            </w:pPr>
            <w:r w:rsidRPr="00791F31">
              <w:rPr>
                <w:rFonts w:hint="cs"/>
                <w:rtl/>
              </w:rPr>
              <w:t>המרת מחיר לציון – באמצעות פונקציה בניסוח חופשי ע"י עורך המכרז, לכל מכרז בנפרד</w:t>
            </w:r>
          </w:p>
        </w:tc>
      </w:tr>
      <w:tr w:rsidR="002F3FD4" w:rsidRPr="00791F31" w14:paraId="28FAD9C2" w14:textId="77777777" w:rsidTr="002F3FD4">
        <w:trPr>
          <w:trHeight w:val="330"/>
          <w:jc w:val="center"/>
        </w:trPr>
        <w:tc>
          <w:tcPr>
            <w:tcW w:w="745" w:type="pct"/>
            <w:shd w:val="clear" w:color="auto" w:fill="auto"/>
            <w:vAlign w:val="center"/>
          </w:tcPr>
          <w:p w14:paraId="56A7489E" w14:textId="77777777" w:rsidR="002F3FD4" w:rsidRPr="00791F31" w:rsidRDefault="002F3FD4" w:rsidP="002F3FD4">
            <w:r w:rsidRPr="00791F31">
              <w:rPr>
                <w:rFonts w:hint="cs"/>
              </w:rPr>
              <w:t>pr2.</w:t>
            </w:r>
            <w:r>
              <w:t>13</w:t>
            </w:r>
            <w:r w:rsidRPr="00791F31">
              <w:rPr>
                <w:rFonts w:hint="cs"/>
              </w:rPr>
              <w:t>.</w:t>
            </w:r>
            <w:r>
              <w:t>040</w:t>
            </w:r>
          </w:p>
        </w:tc>
        <w:tc>
          <w:tcPr>
            <w:tcW w:w="4255" w:type="pct"/>
            <w:shd w:val="clear" w:color="auto" w:fill="auto"/>
          </w:tcPr>
          <w:p w14:paraId="6A99CA82" w14:textId="77777777" w:rsidR="002F3FD4" w:rsidRPr="00E45ECD" w:rsidRDefault="002F3FD4" w:rsidP="002F3FD4">
            <w:pPr>
              <w:jc w:val="left"/>
              <w:rPr>
                <w:rtl/>
              </w:rPr>
            </w:pPr>
            <w:r w:rsidRPr="00791F31">
              <w:rPr>
                <w:rFonts w:hint="cs"/>
                <w:rtl/>
              </w:rPr>
              <w:t>שקלול איכות/מחיר ברמת מציע במכרז לפי הפרמטרים שייקבעו ע"י עורך המכרז.</w:t>
            </w:r>
          </w:p>
        </w:tc>
      </w:tr>
      <w:tr w:rsidR="002F3FD4" w:rsidRPr="00791F31" w14:paraId="282024D1" w14:textId="77777777" w:rsidTr="002F3FD4">
        <w:trPr>
          <w:trHeight w:val="330"/>
          <w:jc w:val="center"/>
        </w:trPr>
        <w:tc>
          <w:tcPr>
            <w:tcW w:w="745" w:type="pct"/>
            <w:shd w:val="clear" w:color="auto" w:fill="auto"/>
            <w:vAlign w:val="center"/>
          </w:tcPr>
          <w:p w14:paraId="3A80BCF8" w14:textId="77777777" w:rsidR="002F3FD4" w:rsidRPr="00791F31" w:rsidRDefault="002F3FD4" w:rsidP="002F3FD4">
            <w:r w:rsidRPr="00791F31">
              <w:rPr>
                <w:rFonts w:hint="cs"/>
              </w:rPr>
              <w:t>pr2.</w:t>
            </w:r>
            <w:r>
              <w:t>13</w:t>
            </w:r>
            <w:r w:rsidRPr="00791F31">
              <w:rPr>
                <w:rFonts w:hint="cs"/>
              </w:rPr>
              <w:t>.</w:t>
            </w:r>
            <w:r>
              <w:t>050</w:t>
            </w:r>
          </w:p>
        </w:tc>
        <w:tc>
          <w:tcPr>
            <w:tcW w:w="4255" w:type="pct"/>
            <w:shd w:val="clear" w:color="auto" w:fill="auto"/>
          </w:tcPr>
          <w:p w14:paraId="77DE5998" w14:textId="77777777" w:rsidR="002F3FD4" w:rsidRPr="00E45ECD" w:rsidRDefault="002F3FD4" w:rsidP="002F3FD4">
            <w:pPr>
              <w:jc w:val="left"/>
              <w:rPr>
                <w:rtl/>
              </w:rPr>
            </w:pPr>
            <w:r w:rsidRPr="00791F31">
              <w:rPr>
                <w:rFonts w:hint="cs"/>
                <w:rtl/>
              </w:rPr>
              <w:t>שקלול איכות/מחיר ברמת פריט של ספק במכרז (רלוונטי למכרזים מרובי פריטים)</w:t>
            </w:r>
          </w:p>
        </w:tc>
      </w:tr>
      <w:tr w:rsidR="002F3FD4" w:rsidRPr="00791F31" w14:paraId="41614DE2" w14:textId="77777777" w:rsidTr="002F3FD4">
        <w:trPr>
          <w:trHeight w:val="330"/>
          <w:jc w:val="center"/>
        </w:trPr>
        <w:tc>
          <w:tcPr>
            <w:tcW w:w="745" w:type="pct"/>
            <w:shd w:val="clear" w:color="auto" w:fill="auto"/>
            <w:vAlign w:val="center"/>
            <w:hideMark/>
          </w:tcPr>
          <w:p w14:paraId="74311E7E" w14:textId="77777777" w:rsidR="002F3FD4" w:rsidRPr="00791F31" w:rsidRDefault="002F3FD4" w:rsidP="002F3FD4">
            <w:r w:rsidRPr="00791F31">
              <w:rPr>
                <w:rFonts w:hint="cs"/>
              </w:rPr>
              <w:t>pr2.</w:t>
            </w:r>
            <w:r>
              <w:t>13</w:t>
            </w:r>
            <w:r w:rsidRPr="00791F31">
              <w:rPr>
                <w:rFonts w:hint="cs"/>
              </w:rPr>
              <w:t>.</w:t>
            </w:r>
            <w:r>
              <w:t>060</w:t>
            </w:r>
          </w:p>
        </w:tc>
        <w:tc>
          <w:tcPr>
            <w:tcW w:w="4255" w:type="pct"/>
            <w:shd w:val="clear" w:color="auto" w:fill="auto"/>
            <w:hideMark/>
          </w:tcPr>
          <w:p w14:paraId="1B6BCD4C" w14:textId="77777777" w:rsidR="002F3FD4" w:rsidRDefault="002F3FD4" w:rsidP="002F3FD4">
            <w:pPr>
              <w:jc w:val="left"/>
            </w:pPr>
            <w:r w:rsidRPr="00791F31">
              <w:rPr>
                <w:noProof/>
                <w:rtl/>
              </w:rPr>
              <w:drawing>
                <wp:anchor distT="0" distB="0" distL="114300" distR="114300" simplePos="0" relativeHeight="251664386" behindDoc="0" locked="0" layoutInCell="1" allowOverlap="1" wp14:anchorId="7D708BCF" wp14:editId="61B09196">
                  <wp:simplePos x="0" y="0"/>
                  <wp:positionH relativeFrom="column">
                    <wp:posOffset>62230</wp:posOffset>
                  </wp:positionH>
                  <wp:positionV relativeFrom="paragraph">
                    <wp:posOffset>400050</wp:posOffset>
                  </wp:positionV>
                  <wp:extent cx="2753832" cy="228600"/>
                  <wp:effectExtent l="0" t="0" r="0" b="0"/>
                  <wp:wrapNone/>
                  <wp:docPr id="4" name="תמונה 4">
                    <a:extLst xmlns:a="http://schemas.openxmlformats.org/drawingml/2006/main">
                      <a:ext uri="{FF2B5EF4-FFF2-40B4-BE49-F238E27FC236}">
                        <a16:creationId xmlns:a16="http://schemas.microsoft.com/office/drawing/2014/main" id="{EC678502-EF71-4CE1-A75C-C21740ECDEB0}"/>
                      </a:ext>
                    </a:extLst>
                  </wp:docPr>
                  <wp:cNvGraphicFramePr/>
                  <a:graphic xmlns:a="http://schemas.openxmlformats.org/drawingml/2006/main">
                    <a:graphicData uri="http://schemas.openxmlformats.org/drawingml/2006/picture">
                      <pic:pic xmlns:pic="http://schemas.openxmlformats.org/drawingml/2006/picture">
                        <pic:nvPicPr>
                          <pic:cNvPr id="2" name="Object 2">
                            <a:extLst>
                              <a:ext uri="{FF2B5EF4-FFF2-40B4-BE49-F238E27FC236}">
                                <a16:creationId xmlns:a16="http://schemas.microsoft.com/office/drawing/2014/main" id="{EC678502-EF71-4CE1-A75C-C21740ECDEB0}"/>
                              </a:ext>
                            </a:extLst>
                          </pic:cNvPr>
                          <pic:cNvPicPr>
                            <a:picLocks noChangeAspect="1"/>
                          </pic:cNvPicPr>
                        </pic:nvPicPr>
                        <pic:blipFill>
                          <a:blip r:embed="rId11"/>
                          <a:stretch>
                            <a:fillRect/>
                          </a:stretch>
                        </pic:blipFill>
                        <pic:spPr>
                          <a:xfrm>
                            <a:off x="0" y="0"/>
                            <a:ext cx="2753832" cy="228600"/>
                          </a:xfrm>
                          <a:prstGeom prst="rect">
                            <a:avLst/>
                          </a:prstGeom>
                        </pic:spPr>
                      </pic:pic>
                    </a:graphicData>
                  </a:graphic>
                  <wp14:sizeRelH relativeFrom="page">
                    <wp14:pctWidth>0</wp14:pctWidth>
                  </wp14:sizeRelH>
                  <wp14:sizeRelV relativeFrom="page">
                    <wp14:pctHeight>0</wp14:pctHeight>
                  </wp14:sizeRelV>
                </wp:anchor>
              </w:drawing>
            </w:r>
            <w:r w:rsidRPr="00791F31">
              <w:rPr>
                <w:rFonts w:hint="cs"/>
                <w:rtl/>
              </w:rPr>
              <w:t>אפשרות לשקלול בין איכות למחיר, כלומר לקביעת פונקציה מהצורה הבאה:</w:t>
            </w:r>
          </w:p>
          <w:p w14:paraId="11AFAA77" w14:textId="77777777" w:rsidR="002F3FD4" w:rsidRDefault="002F3FD4" w:rsidP="002F3FD4">
            <w:pPr>
              <w:ind w:left="360"/>
              <w:jc w:val="left"/>
              <w:rPr>
                <w:rtl/>
              </w:rPr>
            </w:pPr>
          </w:p>
          <w:p w14:paraId="1B2B4025" w14:textId="77777777" w:rsidR="002F3FD4" w:rsidRDefault="002F3FD4" w:rsidP="002F3FD4">
            <w:pPr>
              <w:jc w:val="left"/>
              <w:rPr>
                <w:rtl/>
              </w:rPr>
            </w:pPr>
          </w:p>
          <w:p w14:paraId="654885A9" w14:textId="77777777" w:rsidR="002F3FD4" w:rsidRDefault="002F3FD4" w:rsidP="002F3FD4">
            <w:pPr>
              <w:jc w:val="left"/>
            </w:pPr>
            <w:r>
              <w:rPr>
                <w:rFonts w:hint="cs"/>
                <w:rtl/>
              </w:rPr>
              <w:t xml:space="preserve">כאשר: </w:t>
            </w:r>
          </w:p>
          <w:p w14:paraId="2A3C8368" w14:textId="77777777" w:rsidR="002F3FD4" w:rsidRDefault="002F3FD4" w:rsidP="002F3FD4">
            <w:pPr>
              <w:pStyle w:val="af4"/>
              <w:numPr>
                <w:ilvl w:val="0"/>
                <w:numId w:val="52"/>
              </w:numPr>
              <w:jc w:val="left"/>
            </w:pPr>
            <w:r>
              <w:t xml:space="preserve"> W</w:t>
            </w:r>
            <w:r w:rsidRPr="00791F31">
              <w:t xml:space="preserve"> </w:t>
            </w:r>
            <w:r w:rsidRPr="00791F31">
              <w:rPr>
                <w:rtl/>
              </w:rPr>
              <w:t>משקל למחיר</w:t>
            </w:r>
          </w:p>
          <w:p w14:paraId="6E89EC8B" w14:textId="77777777" w:rsidR="002F3FD4" w:rsidRDefault="002F3FD4" w:rsidP="002F3FD4">
            <w:pPr>
              <w:pStyle w:val="af4"/>
              <w:numPr>
                <w:ilvl w:val="0"/>
                <w:numId w:val="52"/>
              </w:numPr>
              <w:jc w:val="left"/>
            </w:pPr>
            <w:r w:rsidRPr="00791F31">
              <w:t xml:space="preserve">Q </w:t>
            </w:r>
            <w:r>
              <w:rPr>
                <w:rFonts w:hint="cs"/>
                <w:rtl/>
              </w:rPr>
              <w:t xml:space="preserve"> </w:t>
            </w:r>
            <w:r w:rsidRPr="00791F31">
              <w:rPr>
                <w:rtl/>
              </w:rPr>
              <w:t>ציון</w:t>
            </w:r>
            <w:r w:rsidRPr="00791F31">
              <w:t xml:space="preserve"> </w:t>
            </w:r>
            <w:r w:rsidRPr="00791F31">
              <w:rPr>
                <w:rtl/>
              </w:rPr>
              <w:t>איכות</w:t>
            </w:r>
            <w:r>
              <w:rPr>
                <w:rFonts w:hint="cs"/>
                <w:rtl/>
              </w:rPr>
              <w:t xml:space="preserve"> </w:t>
            </w:r>
          </w:p>
          <w:p w14:paraId="3C448071" w14:textId="77777777" w:rsidR="002F3FD4" w:rsidRDefault="002F3FD4" w:rsidP="002F3FD4">
            <w:pPr>
              <w:pStyle w:val="af4"/>
              <w:numPr>
                <w:ilvl w:val="0"/>
                <w:numId w:val="52"/>
              </w:numPr>
              <w:jc w:val="left"/>
            </w:pPr>
            <w:r>
              <w:rPr>
                <w:rFonts w:hint="cs"/>
              </w:rPr>
              <w:t>P</w:t>
            </w:r>
            <w:r>
              <w:rPr>
                <w:rFonts w:hint="cs"/>
                <w:rtl/>
              </w:rPr>
              <w:t xml:space="preserve"> </w:t>
            </w:r>
            <w:r w:rsidRPr="00791F31">
              <w:rPr>
                <w:rtl/>
              </w:rPr>
              <w:t>הצעת</w:t>
            </w:r>
            <w:r w:rsidRPr="00791F31">
              <w:t xml:space="preserve"> </w:t>
            </w:r>
            <w:r w:rsidRPr="00791F31">
              <w:rPr>
                <w:rtl/>
              </w:rPr>
              <w:t>המחיר (המחיר המשוקלל במקרה של מרכז מרובה פריטים)</w:t>
            </w:r>
            <w:r w:rsidRPr="00791F31">
              <w:t>.</w:t>
            </w:r>
          </w:p>
          <w:p w14:paraId="2B0030EA" w14:textId="77777777" w:rsidR="002F3FD4" w:rsidRPr="00791F31" w:rsidRDefault="002F3FD4" w:rsidP="002F3FD4">
            <w:pPr>
              <w:pStyle w:val="af4"/>
              <w:numPr>
                <w:ilvl w:val="0"/>
                <w:numId w:val="52"/>
              </w:numPr>
              <w:jc w:val="left"/>
              <w:rPr>
                <w:rtl/>
              </w:rPr>
            </w:pPr>
            <w:r>
              <w:t xml:space="preserve"> </w:t>
            </w:r>
            <w:r w:rsidRPr="00791F31">
              <w:t>v(P</w:t>
            </w:r>
            <w:r>
              <w:t>)</w:t>
            </w:r>
            <w:r w:rsidRPr="00791F31">
              <w:rPr>
                <w:rtl/>
              </w:rPr>
              <w:t>פונקציה המחשבת ציון להצעת המחיר</w:t>
            </w:r>
            <w:r w:rsidRPr="00791F31">
              <w:t>.</w:t>
            </w:r>
          </w:p>
        </w:tc>
      </w:tr>
      <w:tr w:rsidR="002F3FD4" w:rsidRPr="00791F31" w14:paraId="7E5656C2" w14:textId="77777777" w:rsidTr="002F3FD4">
        <w:trPr>
          <w:trHeight w:val="1275"/>
          <w:jc w:val="center"/>
        </w:trPr>
        <w:tc>
          <w:tcPr>
            <w:tcW w:w="745" w:type="pct"/>
            <w:shd w:val="clear" w:color="auto" w:fill="auto"/>
            <w:vAlign w:val="center"/>
            <w:hideMark/>
          </w:tcPr>
          <w:p w14:paraId="4CF5BEE0" w14:textId="77777777" w:rsidR="002F3FD4" w:rsidRPr="00791F31" w:rsidRDefault="002F3FD4" w:rsidP="002F3FD4">
            <w:pPr>
              <w:rPr>
                <w:rtl/>
              </w:rPr>
            </w:pPr>
            <w:r w:rsidRPr="00791F31">
              <w:rPr>
                <w:rFonts w:hint="cs"/>
              </w:rPr>
              <w:lastRenderedPageBreak/>
              <w:t>pr2.</w:t>
            </w:r>
            <w:r>
              <w:t>13</w:t>
            </w:r>
            <w:r w:rsidRPr="00791F31">
              <w:rPr>
                <w:rFonts w:hint="cs"/>
              </w:rPr>
              <w:t>.</w:t>
            </w:r>
            <w:r>
              <w:t>070</w:t>
            </w:r>
          </w:p>
        </w:tc>
        <w:tc>
          <w:tcPr>
            <w:tcW w:w="4255" w:type="pct"/>
            <w:shd w:val="clear" w:color="auto" w:fill="auto"/>
            <w:hideMark/>
          </w:tcPr>
          <w:p w14:paraId="0AA8872C" w14:textId="77777777" w:rsidR="002F3FD4" w:rsidRPr="00791F31" w:rsidRDefault="002F3FD4" w:rsidP="002F3FD4">
            <w:pPr>
              <w:jc w:val="left"/>
              <w:rPr>
                <w:rtl/>
              </w:rPr>
            </w:pPr>
            <w:r w:rsidRPr="00791F31">
              <w:rPr>
                <w:rFonts w:hint="cs"/>
                <w:rtl/>
              </w:rPr>
              <w:t xml:space="preserve">ציון מחיר אבסולוטי: הציון מחושב עפ"י הצעת המחיר של המציע </w:t>
            </w:r>
            <w:r w:rsidRPr="00791F31">
              <w:t>P</w:t>
            </w:r>
            <w:r w:rsidRPr="00791F31">
              <w:rPr>
                <w:rtl/>
              </w:rPr>
              <w:t xml:space="preserve"> וערכים אבסולוטיים נוספים שנקבעו ע"י עורך המכרז מראש.</w:t>
            </w:r>
          </w:p>
        </w:tc>
      </w:tr>
      <w:tr w:rsidR="002F3FD4" w:rsidRPr="00791F31" w14:paraId="19E21C76" w14:textId="77777777" w:rsidTr="002F3FD4">
        <w:trPr>
          <w:trHeight w:val="955"/>
          <w:jc w:val="center"/>
        </w:trPr>
        <w:tc>
          <w:tcPr>
            <w:tcW w:w="745" w:type="pct"/>
            <w:shd w:val="clear" w:color="auto" w:fill="auto"/>
            <w:vAlign w:val="center"/>
            <w:hideMark/>
          </w:tcPr>
          <w:p w14:paraId="514B3E05" w14:textId="77777777" w:rsidR="002F3FD4" w:rsidRPr="00791F31" w:rsidRDefault="002F3FD4" w:rsidP="002F3FD4">
            <w:pPr>
              <w:rPr>
                <w:rtl/>
              </w:rPr>
            </w:pPr>
            <w:r w:rsidRPr="00791F31">
              <w:rPr>
                <w:rFonts w:hint="cs"/>
              </w:rPr>
              <w:t>pr2.</w:t>
            </w:r>
            <w:r>
              <w:t>13</w:t>
            </w:r>
            <w:r w:rsidRPr="00791F31">
              <w:rPr>
                <w:rFonts w:hint="cs"/>
              </w:rPr>
              <w:t>.</w:t>
            </w:r>
            <w:r>
              <w:t>080</w:t>
            </w:r>
          </w:p>
        </w:tc>
        <w:tc>
          <w:tcPr>
            <w:tcW w:w="4255" w:type="pct"/>
            <w:shd w:val="clear" w:color="auto" w:fill="auto"/>
            <w:hideMark/>
          </w:tcPr>
          <w:p w14:paraId="4E97353C" w14:textId="77777777" w:rsidR="002F3FD4" w:rsidRPr="00791F31" w:rsidRDefault="002F3FD4" w:rsidP="002F3FD4">
            <w:pPr>
              <w:jc w:val="left"/>
              <w:rPr>
                <w:rtl/>
              </w:rPr>
            </w:pPr>
            <w:r w:rsidRPr="00791F31">
              <w:rPr>
                <w:rFonts w:hint="cs"/>
                <w:rtl/>
              </w:rPr>
              <w:t>ציון מחיר יחסי : הציון מחושב עפ"י הצעת המחיר של המציע (</w:t>
            </w:r>
            <w:r w:rsidRPr="00791F31">
              <w:t>P</w:t>
            </w:r>
            <w:r w:rsidRPr="00791F31">
              <w:rPr>
                <w:rtl/>
              </w:rPr>
              <w:t>) והצעות של מציעים נוספים, למשל: ההצעה המינימלית בסבב. על המערכת לחשב ציון זה בכל זמן נתון עפ"י ההצעות המוצגות באותה נקודת זמן.</w:t>
            </w:r>
          </w:p>
        </w:tc>
      </w:tr>
      <w:tr w:rsidR="002F3FD4" w:rsidRPr="00791F31" w14:paraId="39BEE897" w14:textId="77777777" w:rsidTr="002F3FD4">
        <w:trPr>
          <w:trHeight w:val="645"/>
          <w:jc w:val="center"/>
        </w:trPr>
        <w:tc>
          <w:tcPr>
            <w:tcW w:w="745" w:type="pct"/>
            <w:shd w:val="clear" w:color="auto" w:fill="auto"/>
            <w:vAlign w:val="center"/>
            <w:hideMark/>
          </w:tcPr>
          <w:p w14:paraId="126A904B" w14:textId="77777777" w:rsidR="002F3FD4" w:rsidRPr="00791F31" w:rsidRDefault="002F3FD4" w:rsidP="002F3FD4">
            <w:pPr>
              <w:rPr>
                <w:rtl/>
              </w:rPr>
            </w:pPr>
            <w:r w:rsidRPr="00791F31">
              <w:rPr>
                <w:rFonts w:hint="cs"/>
              </w:rPr>
              <w:t>pr2.</w:t>
            </w:r>
            <w:r>
              <w:t>13</w:t>
            </w:r>
            <w:r w:rsidRPr="00791F31">
              <w:rPr>
                <w:rFonts w:hint="cs"/>
              </w:rPr>
              <w:t>.</w:t>
            </w:r>
            <w:r>
              <w:t>090</w:t>
            </w:r>
          </w:p>
        </w:tc>
        <w:tc>
          <w:tcPr>
            <w:tcW w:w="4255" w:type="pct"/>
            <w:shd w:val="clear" w:color="auto" w:fill="auto"/>
            <w:hideMark/>
          </w:tcPr>
          <w:p w14:paraId="1D2E5448" w14:textId="77777777" w:rsidR="002F3FD4" w:rsidRDefault="002F3FD4" w:rsidP="002F3FD4">
            <w:pPr>
              <w:jc w:val="left"/>
              <w:rPr>
                <w:rtl/>
              </w:rPr>
            </w:pPr>
            <w:r w:rsidRPr="00791F31">
              <w:rPr>
                <w:rFonts w:hint="cs"/>
                <w:rtl/>
              </w:rPr>
              <w:t xml:space="preserve">מכרזי </w:t>
            </w:r>
            <w:r w:rsidRPr="00791F31">
              <w:t>A+B</w:t>
            </w:r>
            <w:r w:rsidRPr="00791F31">
              <w:rPr>
                <w:rtl/>
              </w:rPr>
              <w:t xml:space="preserve"> (אפשרות לשינוי פרמטר איכות על ידי המציע במהלך המכרז)</w:t>
            </w:r>
          </w:p>
          <w:p w14:paraId="15640921" w14:textId="77777777" w:rsidR="002F3FD4" w:rsidRPr="00791F31" w:rsidRDefault="002F3FD4" w:rsidP="002F3FD4">
            <w:pPr>
              <w:jc w:val="left"/>
              <w:rPr>
                <w:rtl/>
              </w:rPr>
            </w:pPr>
            <w:r w:rsidRPr="00791F31">
              <w:rPr>
                <w:rFonts w:hint="cs"/>
                <w:rtl/>
              </w:rPr>
              <w:t>למשל: המציע מציע מחיר עבור עבודה וגם זמן אספקה ויכול לשנות את שני הפרמטרים במהלך התיחור</w:t>
            </w:r>
            <w:r>
              <w:rPr>
                <w:rFonts w:hint="cs"/>
                <w:rtl/>
              </w:rPr>
              <w:t>.</w:t>
            </w:r>
          </w:p>
        </w:tc>
      </w:tr>
      <w:tr w:rsidR="002F3FD4" w:rsidRPr="00791F31" w14:paraId="1FB5F2DC" w14:textId="77777777" w:rsidTr="002F3FD4">
        <w:trPr>
          <w:trHeight w:val="330"/>
          <w:jc w:val="center"/>
        </w:trPr>
        <w:tc>
          <w:tcPr>
            <w:tcW w:w="745" w:type="pct"/>
            <w:shd w:val="clear" w:color="auto" w:fill="D9D9D9" w:themeFill="background1" w:themeFillShade="D9"/>
            <w:hideMark/>
          </w:tcPr>
          <w:p w14:paraId="6BEDCC22" w14:textId="77777777" w:rsidR="002F3FD4" w:rsidRPr="00791F31" w:rsidRDefault="002F3FD4" w:rsidP="002F3FD4">
            <w:pPr>
              <w:rPr>
                <w:rtl/>
              </w:rPr>
            </w:pPr>
            <w:r w:rsidRPr="00791F31">
              <w:rPr>
                <w:rFonts w:hint="cs"/>
              </w:rPr>
              <w:t>pr2</w:t>
            </w:r>
            <w:r w:rsidRPr="00455E1E">
              <w:t>.</w:t>
            </w:r>
            <w:r>
              <w:t>14</w:t>
            </w:r>
            <w:r w:rsidRPr="00455E1E">
              <w:t>.</w:t>
            </w:r>
            <w:r>
              <w:t>010</w:t>
            </w:r>
          </w:p>
        </w:tc>
        <w:tc>
          <w:tcPr>
            <w:tcW w:w="4255" w:type="pct"/>
            <w:shd w:val="clear" w:color="auto" w:fill="D9D9D9" w:themeFill="background1" w:themeFillShade="D9"/>
            <w:hideMark/>
          </w:tcPr>
          <w:p w14:paraId="1CBD280B" w14:textId="77777777" w:rsidR="002F3FD4" w:rsidRPr="00791F31" w:rsidRDefault="002F3FD4" w:rsidP="002F3FD4">
            <w:pPr>
              <w:jc w:val="left"/>
              <w:rPr>
                <w:rtl/>
              </w:rPr>
            </w:pPr>
            <w:r>
              <w:rPr>
                <w:rFonts w:hint="cs"/>
                <w:rtl/>
              </w:rPr>
              <w:t>מנגון העדפה</w:t>
            </w:r>
          </w:p>
        </w:tc>
      </w:tr>
      <w:tr w:rsidR="002F3FD4" w:rsidRPr="00791F31" w14:paraId="0CC4DA02" w14:textId="77777777" w:rsidTr="002F3FD4">
        <w:trPr>
          <w:trHeight w:val="610"/>
          <w:jc w:val="center"/>
        </w:trPr>
        <w:tc>
          <w:tcPr>
            <w:tcW w:w="745" w:type="pct"/>
            <w:shd w:val="clear" w:color="auto" w:fill="auto"/>
            <w:vAlign w:val="center"/>
            <w:hideMark/>
          </w:tcPr>
          <w:p w14:paraId="223292A1" w14:textId="77777777" w:rsidR="002F3FD4" w:rsidRPr="00791F31" w:rsidRDefault="002F3FD4" w:rsidP="002F3FD4">
            <w:pPr>
              <w:rPr>
                <w:rtl/>
              </w:rPr>
            </w:pPr>
            <w:r w:rsidRPr="00791F31">
              <w:rPr>
                <w:rFonts w:hint="cs"/>
              </w:rPr>
              <w:t>pr2.</w:t>
            </w:r>
            <w:r>
              <w:t>14</w:t>
            </w:r>
            <w:r w:rsidRPr="00791F31">
              <w:rPr>
                <w:rFonts w:hint="cs"/>
              </w:rPr>
              <w:t>.</w:t>
            </w:r>
            <w:r>
              <w:t>020</w:t>
            </w:r>
          </w:p>
        </w:tc>
        <w:tc>
          <w:tcPr>
            <w:tcW w:w="4255" w:type="pct"/>
            <w:shd w:val="clear" w:color="auto" w:fill="auto"/>
            <w:hideMark/>
          </w:tcPr>
          <w:p w14:paraId="092FE084" w14:textId="77777777" w:rsidR="002F3FD4" w:rsidRPr="00791F31" w:rsidRDefault="002F3FD4" w:rsidP="002F3FD4">
            <w:pPr>
              <w:jc w:val="left"/>
              <w:rPr>
                <w:rtl/>
              </w:rPr>
            </w:pPr>
            <w:r w:rsidRPr="00791F31">
              <w:rPr>
                <w:rFonts w:hint="cs"/>
                <w:rtl/>
              </w:rPr>
              <w:t>הגדרה בתחילת התיחור שספק מסוים עומד בתנאים להעדפת תוצרת הארץ לגבי פריט זה או אחר והפחתה אוטומטית של המחירים המוצעים על-ידו במהלך חישוב</w:t>
            </w:r>
            <w:r>
              <w:rPr>
                <w:rFonts w:hint="cs"/>
                <w:rtl/>
              </w:rPr>
              <w:t>/</w:t>
            </w:r>
            <w:r w:rsidRPr="00791F31">
              <w:rPr>
                <w:rFonts w:hint="cs"/>
                <w:rtl/>
              </w:rPr>
              <w:t xml:space="preserve"> הדירוג</w:t>
            </w:r>
            <w:r>
              <w:rPr>
                <w:rFonts w:hint="cs"/>
                <w:rtl/>
              </w:rPr>
              <w:t>.</w:t>
            </w:r>
          </w:p>
        </w:tc>
      </w:tr>
      <w:tr w:rsidR="002F3FD4" w:rsidRPr="00791F31" w14:paraId="2673810C" w14:textId="77777777" w:rsidTr="002F3FD4">
        <w:trPr>
          <w:trHeight w:val="591"/>
          <w:jc w:val="center"/>
        </w:trPr>
        <w:tc>
          <w:tcPr>
            <w:tcW w:w="745" w:type="pct"/>
            <w:shd w:val="clear" w:color="auto" w:fill="auto"/>
            <w:vAlign w:val="center"/>
            <w:hideMark/>
          </w:tcPr>
          <w:p w14:paraId="76EC3F16" w14:textId="77777777" w:rsidR="002F3FD4" w:rsidRPr="00791F31" w:rsidRDefault="002F3FD4" w:rsidP="002F3FD4">
            <w:pPr>
              <w:rPr>
                <w:rtl/>
              </w:rPr>
            </w:pPr>
            <w:r w:rsidRPr="00791F31">
              <w:rPr>
                <w:rFonts w:hint="cs"/>
              </w:rPr>
              <w:t>pr2.</w:t>
            </w:r>
            <w:r>
              <w:t>14</w:t>
            </w:r>
            <w:r w:rsidRPr="00791F31">
              <w:rPr>
                <w:rFonts w:hint="cs"/>
              </w:rPr>
              <w:t>.</w:t>
            </w:r>
            <w:r>
              <w:t>030</w:t>
            </w:r>
          </w:p>
        </w:tc>
        <w:tc>
          <w:tcPr>
            <w:tcW w:w="4255" w:type="pct"/>
            <w:shd w:val="clear" w:color="auto" w:fill="auto"/>
            <w:hideMark/>
          </w:tcPr>
          <w:p w14:paraId="603D3051" w14:textId="77777777" w:rsidR="002F3FD4" w:rsidRPr="00791F31" w:rsidRDefault="002F3FD4" w:rsidP="002F3FD4">
            <w:pPr>
              <w:jc w:val="left"/>
              <w:rPr>
                <w:rtl/>
              </w:rPr>
            </w:pPr>
            <w:r w:rsidRPr="00791F31">
              <w:rPr>
                <w:rFonts w:hint="cs"/>
                <w:rtl/>
              </w:rPr>
              <w:t>מנגנן להעדפת עסק בעלות אישה – מנגנון העונה לדרישות תקנות חובת המכרזים כפי שיהיו בתוקף במועד האחרון להגשת ההצעות במכרז.</w:t>
            </w:r>
          </w:p>
        </w:tc>
      </w:tr>
      <w:tr w:rsidR="002F3FD4" w:rsidRPr="00791F31" w14:paraId="698A3375" w14:textId="77777777" w:rsidTr="002F3FD4">
        <w:trPr>
          <w:trHeight w:val="304"/>
          <w:jc w:val="center"/>
        </w:trPr>
        <w:tc>
          <w:tcPr>
            <w:tcW w:w="745" w:type="pct"/>
            <w:shd w:val="clear" w:color="auto" w:fill="auto"/>
            <w:vAlign w:val="center"/>
            <w:hideMark/>
          </w:tcPr>
          <w:p w14:paraId="382A793C" w14:textId="77777777" w:rsidR="002F3FD4" w:rsidRPr="00791F31" w:rsidRDefault="002F3FD4" w:rsidP="002F3FD4">
            <w:pPr>
              <w:rPr>
                <w:rtl/>
              </w:rPr>
            </w:pPr>
            <w:r w:rsidRPr="00791F31">
              <w:rPr>
                <w:rFonts w:hint="cs"/>
              </w:rPr>
              <w:t>pr2.</w:t>
            </w:r>
            <w:r>
              <w:t>14</w:t>
            </w:r>
            <w:r w:rsidRPr="00791F31">
              <w:rPr>
                <w:rFonts w:hint="cs"/>
              </w:rPr>
              <w:t>.</w:t>
            </w:r>
            <w:r>
              <w:t>040</w:t>
            </w:r>
          </w:p>
        </w:tc>
        <w:tc>
          <w:tcPr>
            <w:tcW w:w="4255" w:type="pct"/>
            <w:shd w:val="clear" w:color="auto" w:fill="auto"/>
            <w:hideMark/>
          </w:tcPr>
          <w:p w14:paraId="5079BE66" w14:textId="77777777" w:rsidR="002F3FD4" w:rsidRPr="00791F31" w:rsidRDefault="002F3FD4" w:rsidP="002F3FD4">
            <w:pPr>
              <w:jc w:val="left"/>
              <w:rPr>
                <w:rtl/>
              </w:rPr>
            </w:pPr>
            <w:r w:rsidRPr="00791F31">
              <w:rPr>
                <w:rFonts w:hint="cs"/>
                <w:rtl/>
              </w:rPr>
              <w:t xml:space="preserve">אפשרות למקדמי העדפה נוספים כדוגמת </w:t>
            </w:r>
            <w:r w:rsidRPr="00791F31">
              <w:t>GPA</w:t>
            </w:r>
            <w:r w:rsidRPr="00791F31">
              <w:rPr>
                <w:rtl/>
              </w:rPr>
              <w:t xml:space="preserve"> אזורים בעלי עדיפות לאומית וכו'.</w:t>
            </w:r>
          </w:p>
        </w:tc>
      </w:tr>
      <w:tr w:rsidR="002F3FD4" w:rsidRPr="00791F31" w14:paraId="179A1CD1" w14:textId="77777777" w:rsidTr="002F3FD4">
        <w:trPr>
          <w:trHeight w:val="324"/>
          <w:jc w:val="center"/>
        </w:trPr>
        <w:tc>
          <w:tcPr>
            <w:tcW w:w="745" w:type="pct"/>
            <w:shd w:val="clear" w:color="auto" w:fill="auto"/>
            <w:vAlign w:val="center"/>
            <w:hideMark/>
          </w:tcPr>
          <w:p w14:paraId="75E4F8A0" w14:textId="77777777" w:rsidR="002F3FD4" w:rsidRPr="00791F31" w:rsidRDefault="002F3FD4" w:rsidP="002F3FD4">
            <w:pPr>
              <w:rPr>
                <w:rtl/>
              </w:rPr>
            </w:pPr>
            <w:r w:rsidRPr="00791F31">
              <w:rPr>
                <w:rFonts w:hint="cs"/>
              </w:rPr>
              <w:t>pr2.</w:t>
            </w:r>
            <w:r>
              <w:t>14</w:t>
            </w:r>
            <w:r w:rsidRPr="00791F31">
              <w:rPr>
                <w:rFonts w:hint="cs"/>
              </w:rPr>
              <w:t>.</w:t>
            </w:r>
            <w:r>
              <w:t>050</w:t>
            </w:r>
          </w:p>
        </w:tc>
        <w:tc>
          <w:tcPr>
            <w:tcW w:w="4255" w:type="pct"/>
            <w:shd w:val="clear" w:color="auto" w:fill="auto"/>
            <w:hideMark/>
          </w:tcPr>
          <w:p w14:paraId="6C230C41" w14:textId="77777777" w:rsidR="002F3FD4" w:rsidRPr="00791F31" w:rsidRDefault="002F3FD4" w:rsidP="002F3FD4">
            <w:pPr>
              <w:jc w:val="left"/>
              <w:rPr>
                <w:rtl/>
              </w:rPr>
            </w:pPr>
            <w:r w:rsidRPr="00791F31">
              <w:rPr>
                <w:rFonts w:hint="cs"/>
                <w:rtl/>
              </w:rPr>
              <w:t>רמת הדיוק של כל החישובים תהיה לפחות 4 ספרות אחרי הנקודה העשרונית.</w:t>
            </w:r>
          </w:p>
        </w:tc>
      </w:tr>
      <w:tr w:rsidR="002F3FD4" w:rsidRPr="00791F31" w14:paraId="35D0F6AF" w14:textId="77777777" w:rsidTr="002F3FD4">
        <w:trPr>
          <w:trHeight w:val="330"/>
          <w:jc w:val="center"/>
        </w:trPr>
        <w:tc>
          <w:tcPr>
            <w:tcW w:w="745" w:type="pct"/>
            <w:shd w:val="clear" w:color="auto" w:fill="D9D9D9" w:themeFill="background1" w:themeFillShade="D9"/>
            <w:hideMark/>
          </w:tcPr>
          <w:p w14:paraId="0E503381" w14:textId="77777777" w:rsidR="002F3FD4" w:rsidRPr="00791F31" w:rsidRDefault="002F3FD4" w:rsidP="002F3FD4">
            <w:pPr>
              <w:rPr>
                <w:rtl/>
              </w:rPr>
            </w:pPr>
            <w:r w:rsidRPr="00791F31">
              <w:rPr>
                <w:rFonts w:hint="cs"/>
              </w:rPr>
              <w:t>pr2</w:t>
            </w:r>
            <w:r w:rsidRPr="00455E1E">
              <w:t>.</w:t>
            </w:r>
            <w:r>
              <w:t>15</w:t>
            </w:r>
            <w:r w:rsidRPr="00455E1E">
              <w:t>.</w:t>
            </w:r>
            <w:r>
              <w:t>010</w:t>
            </w:r>
          </w:p>
        </w:tc>
        <w:tc>
          <w:tcPr>
            <w:tcW w:w="4255" w:type="pct"/>
            <w:shd w:val="clear" w:color="auto" w:fill="D9D9D9" w:themeFill="background1" w:themeFillShade="D9"/>
            <w:hideMark/>
          </w:tcPr>
          <w:p w14:paraId="35D48A78" w14:textId="77777777" w:rsidR="002F3FD4" w:rsidRPr="00791F31" w:rsidRDefault="002F3FD4" w:rsidP="002F3FD4">
            <w:pPr>
              <w:jc w:val="left"/>
              <w:rPr>
                <w:rtl/>
              </w:rPr>
            </w:pPr>
            <w:r>
              <w:rPr>
                <w:rFonts w:hint="cs"/>
                <w:rtl/>
              </w:rPr>
              <w:t>ממשק משתמש</w:t>
            </w:r>
          </w:p>
        </w:tc>
      </w:tr>
      <w:tr w:rsidR="002F3FD4" w:rsidRPr="00791F31" w14:paraId="5052F948" w14:textId="77777777" w:rsidTr="002F3FD4">
        <w:trPr>
          <w:trHeight w:val="330"/>
          <w:jc w:val="center"/>
        </w:trPr>
        <w:tc>
          <w:tcPr>
            <w:tcW w:w="745" w:type="pct"/>
            <w:shd w:val="clear" w:color="auto" w:fill="auto"/>
            <w:vAlign w:val="center"/>
            <w:hideMark/>
          </w:tcPr>
          <w:p w14:paraId="2C94704A" w14:textId="77777777" w:rsidR="002F3FD4" w:rsidRPr="00791F31" w:rsidRDefault="002F3FD4" w:rsidP="002F3FD4">
            <w:pPr>
              <w:rPr>
                <w:rtl/>
              </w:rPr>
            </w:pPr>
            <w:r w:rsidRPr="00791F31">
              <w:rPr>
                <w:rFonts w:hint="cs"/>
              </w:rPr>
              <w:t>pr2.</w:t>
            </w:r>
            <w:r>
              <w:t>15</w:t>
            </w:r>
            <w:r w:rsidRPr="00791F31">
              <w:rPr>
                <w:rFonts w:hint="cs"/>
              </w:rPr>
              <w:t>.</w:t>
            </w:r>
            <w:r>
              <w:t>020</w:t>
            </w:r>
          </w:p>
        </w:tc>
        <w:tc>
          <w:tcPr>
            <w:tcW w:w="4255" w:type="pct"/>
            <w:shd w:val="clear" w:color="auto" w:fill="auto"/>
            <w:hideMark/>
          </w:tcPr>
          <w:p w14:paraId="55A4A31E" w14:textId="77777777" w:rsidR="002F3FD4" w:rsidRDefault="002F3FD4" w:rsidP="002F3FD4">
            <w:pPr>
              <w:jc w:val="left"/>
              <w:rPr>
                <w:rtl/>
              </w:rPr>
            </w:pPr>
            <w:r w:rsidRPr="00791F31">
              <w:rPr>
                <w:rFonts w:hint="cs"/>
                <w:rtl/>
              </w:rPr>
              <w:t>תמיכה בשפות:</w:t>
            </w:r>
          </w:p>
          <w:p w14:paraId="2812A6BE" w14:textId="77777777" w:rsidR="002F3FD4" w:rsidRDefault="002F3FD4" w:rsidP="002F3FD4">
            <w:pPr>
              <w:pStyle w:val="af4"/>
              <w:numPr>
                <w:ilvl w:val="0"/>
                <w:numId w:val="52"/>
              </w:numPr>
              <w:jc w:val="left"/>
            </w:pPr>
            <w:r w:rsidRPr="00791F31">
              <w:rPr>
                <w:rFonts w:hint="cs"/>
                <w:rtl/>
              </w:rPr>
              <w:t>עברית – תמיכה מלאה בכל רכיבי המערכת לרבות תפריטים, כותרות ותיאור שדות, הכנסת מלל מימין לשמאל והצגה נכונה של מלל מעורב עברית-אנגלית כולל שילוב ספרות וסימנים. נדרשת שמירת סדר עברי נכון בפעולות חיפוש, סינון ומיון. מסכים יהיו מעומדים מימין לשמאל כולל תנועת סמן נכונה.</w:t>
            </w:r>
          </w:p>
          <w:p w14:paraId="6E938FA0" w14:textId="77777777" w:rsidR="002F3FD4" w:rsidRDefault="002F3FD4" w:rsidP="002F3FD4">
            <w:pPr>
              <w:pStyle w:val="af4"/>
              <w:numPr>
                <w:ilvl w:val="0"/>
                <w:numId w:val="52"/>
              </w:numPr>
              <w:jc w:val="left"/>
            </w:pPr>
            <w:r w:rsidRPr="00791F31">
              <w:rPr>
                <w:rFonts w:hint="cs"/>
                <w:rtl/>
              </w:rPr>
              <w:t>אנגלית – לפחות בממשק משתמש המיועד למציע</w:t>
            </w:r>
          </w:p>
          <w:p w14:paraId="2DF9EDB4" w14:textId="77777777" w:rsidR="002F3FD4" w:rsidRDefault="002F3FD4" w:rsidP="002F3FD4">
            <w:pPr>
              <w:pStyle w:val="af4"/>
              <w:numPr>
                <w:ilvl w:val="0"/>
                <w:numId w:val="52"/>
              </w:numPr>
              <w:jc w:val="left"/>
            </w:pPr>
            <w:r w:rsidRPr="00791F31">
              <w:rPr>
                <w:rFonts w:hint="cs"/>
                <w:rtl/>
              </w:rPr>
              <w:t>ערבית – לפחות בממשק משתמש המיועד למציע</w:t>
            </w:r>
          </w:p>
          <w:p w14:paraId="6820E08A" w14:textId="77777777" w:rsidR="002F3FD4" w:rsidRPr="00791F31" w:rsidRDefault="002F3FD4" w:rsidP="002F3FD4">
            <w:pPr>
              <w:pStyle w:val="af4"/>
              <w:numPr>
                <w:ilvl w:val="0"/>
                <w:numId w:val="52"/>
              </w:numPr>
              <w:jc w:val="left"/>
              <w:rPr>
                <w:rtl/>
              </w:rPr>
            </w:pPr>
            <w:r w:rsidRPr="00791F31">
              <w:rPr>
                <w:rFonts w:hint="cs"/>
                <w:rtl/>
              </w:rPr>
              <w:t>שפות נוספות – לפחות בממשק משתמש המיועד למציע</w:t>
            </w:r>
          </w:p>
        </w:tc>
      </w:tr>
      <w:tr w:rsidR="002F3FD4" w:rsidRPr="00791F31" w14:paraId="051DAA4E" w14:textId="77777777" w:rsidTr="002F3FD4">
        <w:trPr>
          <w:trHeight w:val="428"/>
          <w:jc w:val="center"/>
        </w:trPr>
        <w:tc>
          <w:tcPr>
            <w:tcW w:w="745" w:type="pct"/>
            <w:shd w:val="clear" w:color="auto" w:fill="auto"/>
            <w:vAlign w:val="center"/>
            <w:hideMark/>
          </w:tcPr>
          <w:p w14:paraId="1A320F42" w14:textId="77777777" w:rsidR="002F3FD4" w:rsidRPr="00791F31" w:rsidRDefault="002F3FD4" w:rsidP="002F3FD4">
            <w:pPr>
              <w:rPr>
                <w:rtl/>
              </w:rPr>
            </w:pPr>
            <w:r w:rsidRPr="00791F31">
              <w:rPr>
                <w:rFonts w:hint="cs"/>
              </w:rPr>
              <w:t>pr2.</w:t>
            </w:r>
            <w:r>
              <w:t>16</w:t>
            </w:r>
            <w:r w:rsidRPr="00791F31">
              <w:rPr>
                <w:rFonts w:hint="cs"/>
              </w:rPr>
              <w:t>.</w:t>
            </w:r>
            <w:r>
              <w:t>010</w:t>
            </w:r>
          </w:p>
        </w:tc>
        <w:tc>
          <w:tcPr>
            <w:tcW w:w="4255" w:type="pct"/>
            <w:shd w:val="clear" w:color="auto" w:fill="auto"/>
            <w:hideMark/>
          </w:tcPr>
          <w:p w14:paraId="0D801120" w14:textId="77777777" w:rsidR="002F3FD4" w:rsidRPr="00791F31" w:rsidRDefault="002F3FD4" w:rsidP="002F3FD4">
            <w:pPr>
              <w:jc w:val="left"/>
              <w:rPr>
                <w:rtl/>
              </w:rPr>
            </w:pPr>
            <w:r w:rsidRPr="00791F31">
              <w:rPr>
                <w:rFonts w:hint="cs"/>
                <w:rtl/>
              </w:rPr>
              <w:t>המציע יפרט האם בסיס הנתונים יעבוד ב-</w:t>
            </w:r>
            <w:r w:rsidRPr="00791F31">
              <w:t>Unicode</w:t>
            </w:r>
            <w:r w:rsidRPr="00791F31">
              <w:rPr>
                <w:rtl/>
              </w:rPr>
              <w:t>.</w:t>
            </w:r>
          </w:p>
        </w:tc>
      </w:tr>
      <w:tr w:rsidR="002F3FD4" w:rsidRPr="00791F31" w14:paraId="607C633D" w14:textId="77777777" w:rsidTr="002F3FD4">
        <w:trPr>
          <w:trHeight w:val="278"/>
          <w:jc w:val="center"/>
        </w:trPr>
        <w:tc>
          <w:tcPr>
            <w:tcW w:w="745" w:type="pct"/>
            <w:shd w:val="clear" w:color="auto" w:fill="auto"/>
            <w:vAlign w:val="center"/>
            <w:hideMark/>
          </w:tcPr>
          <w:p w14:paraId="5E1B3638" w14:textId="77777777" w:rsidR="002F3FD4" w:rsidRPr="00791F31" w:rsidRDefault="002F3FD4" w:rsidP="002F3FD4">
            <w:pPr>
              <w:rPr>
                <w:rtl/>
              </w:rPr>
            </w:pPr>
            <w:r w:rsidRPr="00791F31">
              <w:rPr>
                <w:rFonts w:hint="cs"/>
              </w:rPr>
              <w:t>pr2.</w:t>
            </w:r>
            <w:r>
              <w:t>17</w:t>
            </w:r>
            <w:r w:rsidRPr="00791F31">
              <w:rPr>
                <w:rFonts w:hint="cs"/>
              </w:rPr>
              <w:t>.</w:t>
            </w:r>
            <w:r>
              <w:t>010</w:t>
            </w:r>
          </w:p>
        </w:tc>
        <w:tc>
          <w:tcPr>
            <w:tcW w:w="4255" w:type="pct"/>
            <w:shd w:val="clear" w:color="auto" w:fill="auto"/>
            <w:hideMark/>
          </w:tcPr>
          <w:p w14:paraId="54FBF1E9" w14:textId="77777777" w:rsidR="002F3FD4" w:rsidRPr="00791F31" w:rsidRDefault="002F3FD4" w:rsidP="002F3FD4">
            <w:pPr>
              <w:jc w:val="left"/>
              <w:rPr>
                <w:rtl/>
              </w:rPr>
            </w:pPr>
            <w:r w:rsidRPr="00791F31">
              <w:rPr>
                <w:rFonts w:hint="cs"/>
                <w:rtl/>
              </w:rPr>
              <w:t>המציע יפרט האם קיימת תמיכה בעברית בעזרה כללית למסך וברמת שדה במסך.</w:t>
            </w:r>
          </w:p>
        </w:tc>
      </w:tr>
      <w:tr w:rsidR="002F3FD4" w:rsidRPr="00791F31" w14:paraId="5F1DF313" w14:textId="77777777" w:rsidTr="002F3FD4">
        <w:trPr>
          <w:trHeight w:val="330"/>
          <w:jc w:val="center"/>
        </w:trPr>
        <w:tc>
          <w:tcPr>
            <w:tcW w:w="745" w:type="pct"/>
            <w:shd w:val="clear" w:color="auto" w:fill="D9D9D9" w:themeFill="background1" w:themeFillShade="D9"/>
            <w:hideMark/>
          </w:tcPr>
          <w:p w14:paraId="1EF81512" w14:textId="77777777" w:rsidR="002F3FD4" w:rsidRPr="00791F31" w:rsidRDefault="002F3FD4" w:rsidP="002F3FD4">
            <w:pPr>
              <w:rPr>
                <w:rtl/>
              </w:rPr>
            </w:pPr>
            <w:r w:rsidRPr="00791F31">
              <w:rPr>
                <w:rFonts w:hint="cs"/>
              </w:rPr>
              <w:t>pr2</w:t>
            </w:r>
            <w:r w:rsidRPr="00455E1E">
              <w:t>.</w:t>
            </w:r>
            <w:r>
              <w:t>18</w:t>
            </w:r>
            <w:r w:rsidRPr="00455E1E">
              <w:t>.</w:t>
            </w:r>
            <w:r>
              <w:t>010</w:t>
            </w:r>
          </w:p>
        </w:tc>
        <w:tc>
          <w:tcPr>
            <w:tcW w:w="4255" w:type="pct"/>
            <w:shd w:val="clear" w:color="auto" w:fill="D9D9D9" w:themeFill="background1" w:themeFillShade="D9"/>
            <w:hideMark/>
          </w:tcPr>
          <w:p w14:paraId="2E4D1B52" w14:textId="77777777" w:rsidR="002F3FD4" w:rsidRPr="00791F31" w:rsidRDefault="002F3FD4" w:rsidP="002F3FD4">
            <w:pPr>
              <w:jc w:val="left"/>
              <w:rPr>
                <w:rtl/>
              </w:rPr>
            </w:pPr>
            <w:r>
              <w:rPr>
                <w:rFonts w:hint="cs"/>
                <w:rtl/>
              </w:rPr>
              <w:t>תמיכה בדפדפנים</w:t>
            </w:r>
          </w:p>
        </w:tc>
      </w:tr>
      <w:tr w:rsidR="002F3FD4" w:rsidRPr="00791F31" w14:paraId="31CDA1F6" w14:textId="77777777" w:rsidTr="002F3FD4">
        <w:trPr>
          <w:trHeight w:val="346"/>
          <w:jc w:val="center"/>
        </w:trPr>
        <w:tc>
          <w:tcPr>
            <w:tcW w:w="745" w:type="pct"/>
            <w:shd w:val="clear" w:color="auto" w:fill="auto"/>
            <w:vAlign w:val="center"/>
            <w:hideMark/>
          </w:tcPr>
          <w:p w14:paraId="1B031B63" w14:textId="77777777" w:rsidR="002F3FD4" w:rsidRPr="00791F31" w:rsidRDefault="002F3FD4" w:rsidP="002F3FD4">
            <w:pPr>
              <w:rPr>
                <w:rtl/>
              </w:rPr>
            </w:pPr>
            <w:r w:rsidRPr="00791F31">
              <w:rPr>
                <w:rFonts w:hint="cs"/>
              </w:rPr>
              <w:t>pr2.</w:t>
            </w:r>
            <w:r>
              <w:t>18</w:t>
            </w:r>
            <w:r w:rsidRPr="00791F31">
              <w:rPr>
                <w:rFonts w:hint="cs"/>
              </w:rPr>
              <w:t>.</w:t>
            </w:r>
            <w:r>
              <w:t>020</w:t>
            </w:r>
          </w:p>
        </w:tc>
        <w:tc>
          <w:tcPr>
            <w:tcW w:w="4255" w:type="pct"/>
            <w:shd w:val="clear" w:color="auto" w:fill="auto"/>
            <w:hideMark/>
          </w:tcPr>
          <w:p w14:paraId="613E65A0" w14:textId="77777777" w:rsidR="002F3FD4" w:rsidRPr="00791F31" w:rsidRDefault="002F3FD4" w:rsidP="002F3FD4">
            <w:pPr>
              <w:jc w:val="left"/>
              <w:rPr>
                <w:rtl/>
              </w:rPr>
            </w:pPr>
            <w:r w:rsidRPr="00791F31">
              <w:rPr>
                <w:rFonts w:hint="cs"/>
                <w:rtl/>
              </w:rPr>
              <w:t>הדפדפן (</w:t>
            </w:r>
            <w:r w:rsidRPr="00791F31">
              <w:t>Browser</w:t>
            </w:r>
            <w:r w:rsidRPr="00791F31">
              <w:rPr>
                <w:rtl/>
              </w:rPr>
              <w:t>) יהווה את הכלי המרכזי בממשק המשתמש לתפעול המערכת המוצעת.</w:t>
            </w:r>
          </w:p>
        </w:tc>
      </w:tr>
      <w:tr w:rsidR="002F3FD4" w:rsidRPr="00791F31" w14:paraId="07040AE6" w14:textId="77777777" w:rsidTr="002F3FD4">
        <w:trPr>
          <w:trHeight w:val="1089"/>
          <w:jc w:val="center"/>
        </w:trPr>
        <w:tc>
          <w:tcPr>
            <w:tcW w:w="745" w:type="pct"/>
            <w:shd w:val="clear" w:color="auto" w:fill="auto"/>
            <w:vAlign w:val="center"/>
            <w:hideMark/>
          </w:tcPr>
          <w:p w14:paraId="38CB375B" w14:textId="77777777" w:rsidR="002F3FD4" w:rsidRPr="00791F31" w:rsidRDefault="002F3FD4" w:rsidP="002F3FD4">
            <w:pPr>
              <w:rPr>
                <w:rtl/>
              </w:rPr>
            </w:pPr>
            <w:r w:rsidRPr="00791F31">
              <w:rPr>
                <w:rFonts w:hint="cs"/>
              </w:rPr>
              <w:t>pr2.</w:t>
            </w:r>
            <w:r>
              <w:t>18</w:t>
            </w:r>
            <w:r w:rsidRPr="00791F31">
              <w:rPr>
                <w:rFonts w:hint="cs"/>
              </w:rPr>
              <w:t>.</w:t>
            </w:r>
            <w:r>
              <w:t>030</w:t>
            </w:r>
          </w:p>
        </w:tc>
        <w:tc>
          <w:tcPr>
            <w:tcW w:w="4255" w:type="pct"/>
            <w:shd w:val="clear" w:color="auto" w:fill="auto"/>
            <w:hideMark/>
          </w:tcPr>
          <w:p w14:paraId="6717617E" w14:textId="77777777" w:rsidR="002F3FD4" w:rsidRPr="00791F31" w:rsidRDefault="002F3FD4" w:rsidP="002F3FD4">
            <w:pPr>
              <w:jc w:val="left"/>
              <w:rPr>
                <w:rtl/>
              </w:rPr>
            </w:pPr>
            <w:r w:rsidRPr="00791F31">
              <w:rPr>
                <w:rFonts w:hint="cs"/>
                <w:rtl/>
              </w:rPr>
              <w:t xml:space="preserve">כל הפונקציונליות של המערכת תפעל תחת דפדפן, ללא צורך בהתקנות בתחנת הקצה של המשתמש מעבר להתקנת רכיבי </w:t>
            </w:r>
            <w:r w:rsidRPr="00791F31">
              <w:t>ActiveX</w:t>
            </w:r>
            <w:r w:rsidRPr="00791F31">
              <w:rPr>
                <w:rtl/>
              </w:rPr>
              <w:t xml:space="preserve">, כלי תשתית כגון </w:t>
            </w:r>
            <w:r w:rsidRPr="00791F31">
              <w:t>Java</w:t>
            </w:r>
            <w:r w:rsidRPr="00791F31">
              <w:rPr>
                <w:rtl/>
              </w:rPr>
              <w:t>, תוכנת כרטיס חכם, תוכנת חתימה אלקטרונית.</w:t>
            </w:r>
          </w:p>
        </w:tc>
      </w:tr>
      <w:tr w:rsidR="002F3FD4" w:rsidRPr="00791F31" w14:paraId="7D9F3023" w14:textId="77777777" w:rsidTr="002F3FD4">
        <w:trPr>
          <w:trHeight w:val="665"/>
          <w:jc w:val="center"/>
        </w:trPr>
        <w:tc>
          <w:tcPr>
            <w:tcW w:w="745" w:type="pct"/>
            <w:shd w:val="clear" w:color="auto" w:fill="auto"/>
            <w:vAlign w:val="center"/>
            <w:hideMark/>
          </w:tcPr>
          <w:p w14:paraId="4122D127" w14:textId="77777777" w:rsidR="002F3FD4" w:rsidRPr="00791F31" w:rsidRDefault="002F3FD4" w:rsidP="002F3FD4">
            <w:pPr>
              <w:rPr>
                <w:rtl/>
              </w:rPr>
            </w:pPr>
            <w:r w:rsidRPr="00791F31">
              <w:rPr>
                <w:rFonts w:hint="cs"/>
              </w:rPr>
              <w:t>pr2.</w:t>
            </w:r>
            <w:r>
              <w:t>18</w:t>
            </w:r>
            <w:r w:rsidRPr="00791F31">
              <w:rPr>
                <w:rFonts w:hint="cs"/>
              </w:rPr>
              <w:t>.</w:t>
            </w:r>
            <w:r>
              <w:t>040</w:t>
            </w:r>
          </w:p>
        </w:tc>
        <w:tc>
          <w:tcPr>
            <w:tcW w:w="4255" w:type="pct"/>
            <w:shd w:val="clear" w:color="auto" w:fill="auto"/>
            <w:hideMark/>
          </w:tcPr>
          <w:p w14:paraId="6FBE9676" w14:textId="77777777" w:rsidR="002F3FD4" w:rsidRPr="00791F31" w:rsidRDefault="002F3FD4" w:rsidP="002F3FD4">
            <w:pPr>
              <w:jc w:val="left"/>
              <w:rPr>
                <w:rtl/>
              </w:rPr>
            </w:pPr>
            <w:r w:rsidRPr="00791F31">
              <w:rPr>
                <w:rFonts w:hint="cs"/>
                <w:rtl/>
              </w:rPr>
              <w:t xml:space="preserve">באם המערכת דורשת שימוש בדפדפן, נדרשת תמיכה מלאה בלפחות שניים מהדפדפנים הבאים: </w:t>
            </w:r>
            <w:r w:rsidRPr="00791F31">
              <w:t>Chrome, Firefox, Edge, Explorer</w:t>
            </w:r>
            <w:r w:rsidRPr="00791F31">
              <w:rPr>
                <w:rtl/>
              </w:rPr>
              <w:t>.</w:t>
            </w:r>
          </w:p>
        </w:tc>
      </w:tr>
      <w:tr w:rsidR="002F3FD4" w:rsidRPr="00791F31" w14:paraId="2A90E523" w14:textId="77777777" w:rsidTr="002F3FD4">
        <w:trPr>
          <w:trHeight w:val="350"/>
          <w:jc w:val="center"/>
        </w:trPr>
        <w:tc>
          <w:tcPr>
            <w:tcW w:w="745" w:type="pct"/>
            <w:shd w:val="clear" w:color="auto" w:fill="auto"/>
            <w:vAlign w:val="center"/>
            <w:hideMark/>
          </w:tcPr>
          <w:p w14:paraId="5F06B7E8" w14:textId="77777777" w:rsidR="002F3FD4" w:rsidRPr="00791F31" w:rsidRDefault="002F3FD4" w:rsidP="002F3FD4">
            <w:pPr>
              <w:rPr>
                <w:rtl/>
              </w:rPr>
            </w:pPr>
            <w:r w:rsidRPr="00791F31">
              <w:rPr>
                <w:rFonts w:hint="cs"/>
              </w:rPr>
              <w:t>pr2.</w:t>
            </w:r>
            <w:r>
              <w:t>18</w:t>
            </w:r>
            <w:r w:rsidRPr="00791F31">
              <w:rPr>
                <w:rFonts w:hint="cs"/>
              </w:rPr>
              <w:t>.</w:t>
            </w:r>
            <w:r>
              <w:t>050</w:t>
            </w:r>
          </w:p>
        </w:tc>
        <w:tc>
          <w:tcPr>
            <w:tcW w:w="4255" w:type="pct"/>
            <w:shd w:val="clear" w:color="auto" w:fill="auto"/>
            <w:hideMark/>
          </w:tcPr>
          <w:p w14:paraId="1FCA2F9A" w14:textId="77777777" w:rsidR="002F3FD4" w:rsidRPr="00791F31" w:rsidRDefault="002F3FD4" w:rsidP="002F3FD4">
            <w:pPr>
              <w:jc w:val="left"/>
              <w:rPr>
                <w:rtl/>
              </w:rPr>
            </w:pPr>
            <w:r w:rsidRPr="00791F31">
              <w:rPr>
                <w:rFonts w:hint="cs"/>
                <w:rtl/>
              </w:rPr>
              <w:t xml:space="preserve">תמיכה מלאה בכל הדפדפנים הבאים: </w:t>
            </w:r>
            <w:r w:rsidRPr="00791F31">
              <w:t>Chrome, Firefox, Edge, Explorer</w:t>
            </w:r>
            <w:r w:rsidRPr="00791F31">
              <w:rPr>
                <w:rtl/>
              </w:rPr>
              <w:t>.</w:t>
            </w:r>
          </w:p>
        </w:tc>
      </w:tr>
      <w:tr w:rsidR="002F3FD4" w:rsidRPr="00791F31" w14:paraId="444AACB5" w14:textId="77777777" w:rsidTr="002F3FD4">
        <w:trPr>
          <w:trHeight w:val="370"/>
          <w:jc w:val="center"/>
        </w:trPr>
        <w:tc>
          <w:tcPr>
            <w:tcW w:w="745" w:type="pct"/>
            <w:shd w:val="clear" w:color="auto" w:fill="D9D9D9" w:themeFill="background1" w:themeFillShade="D9"/>
          </w:tcPr>
          <w:p w14:paraId="13B3406A" w14:textId="77777777" w:rsidR="002F3FD4" w:rsidRPr="00791F31" w:rsidRDefault="002F3FD4" w:rsidP="002F3FD4">
            <w:r w:rsidRPr="00791F31">
              <w:rPr>
                <w:rFonts w:hint="cs"/>
              </w:rPr>
              <w:t>pr2</w:t>
            </w:r>
            <w:r w:rsidRPr="00455E1E">
              <w:t>.</w:t>
            </w:r>
            <w:r>
              <w:t>19</w:t>
            </w:r>
            <w:r w:rsidRPr="00455E1E">
              <w:t>.</w:t>
            </w:r>
            <w:r>
              <w:t>010</w:t>
            </w:r>
          </w:p>
        </w:tc>
        <w:tc>
          <w:tcPr>
            <w:tcW w:w="4255" w:type="pct"/>
            <w:shd w:val="clear" w:color="auto" w:fill="D9D9D9" w:themeFill="background1" w:themeFillShade="D9"/>
          </w:tcPr>
          <w:p w14:paraId="5EBAEE09" w14:textId="77777777" w:rsidR="002F3FD4" w:rsidRPr="00791F31" w:rsidRDefault="002F3FD4" w:rsidP="002F3FD4">
            <w:pPr>
              <w:jc w:val="left"/>
              <w:rPr>
                <w:rtl/>
              </w:rPr>
            </w:pPr>
            <w:r w:rsidRPr="00791F31">
              <w:rPr>
                <w:rFonts w:hint="cs"/>
                <w:rtl/>
              </w:rPr>
              <w:t>תמיכה בעבודה עם התקנים ניידים (טלפונים חכמים ומחשבי לוח)</w:t>
            </w:r>
          </w:p>
        </w:tc>
      </w:tr>
      <w:tr w:rsidR="002F3FD4" w:rsidRPr="00791F31" w14:paraId="502372F4" w14:textId="77777777" w:rsidTr="002F3FD4">
        <w:trPr>
          <w:trHeight w:val="404"/>
          <w:jc w:val="center"/>
        </w:trPr>
        <w:tc>
          <w:tcPr>
            <w:tcW w:w="745" w:type="pct"/>
            <w:shd w:val="clear" w:color="auto" w:fill="auto"/>
            <w:vAlign w:val="center"/>
            <w:hideMark/>
          </w:tcPr>
          <w:p w14:paraId="7FD062A2" w14:textId="77777777" w:rsidR="002F3FD4" w:rsidRPr="00791F31" w:rsidRDefault="002F3FD4" w:rsidP="002F3FD4">
            <w:pPr>
              <w:rPr>
                <w:rtl/>
              </w:rPr>
            </w:pPr>
            <w:r w:rsidRPr="00791F31">
              <w:rPr>
                <w:rFonts w:hint="cs"/>
              </w:rPr>
              <w:t>pr2.</w:t>
            </w:r>
            <w:r>
              <w:t>19</w:t>
            </w:r>
            <w:r w:rsidRPr="00791F31">
              <w:rPr>
                <w:rFonts w:hint="cs"/>
              </w:rPr>
              <w:t>.</w:t>
            </w:r>
            <w:r>
              <w:t>020</w:t>
            </w:r>
          </w:p>
        </w:tc>
        <w:tc>
          <w:tcPr>
            <w:tcW w:w="4255" w:type="pct"/>
            <w:shd w:val="clear" w:color="auto" w:fill="auto"/>
            <w:hideMark/>
          </w:tcPr>
          <w:p w14:paraId="7864DA9B" w14:textId="77777777" w:rsidR="002F3FD4" w:rsidRPr="00791F31" w:rsidRDefault="002F3FD4" w:rsidP="002F3FD4">
            <w:pPr>
              <w:jc w:val="left"/>
              <w:rPr>
                <w:rtl/>
              </w:rPr>
            </w:pPr>
            <w:r w:rsidRPr="00791F31">
              <w:rPr>
                <w:rFonts w:hint="cs"/>
                <w:rtl/>
              </w:rPr>
              <w:t>פתרון להזדהות חזקה ולחתימה אלקטרונית בעבודה עם התקנים ניידים.</w:t>
            </w:r>
          </w:p>
        </w:tc>
      </w:tr>
      <w:tr w:rsidR="002F3FD4" w:rsidRPr="00791F31" w14:paraId="31870D7D" w14:textId="77777777" w:rsidTr="002F3FD4">
        <w:trPr>
          <w:trHeight w:val="708"/>
          <w:jc w:val="center"/>
        </w:trPr>
        <w:tc>
          <w:tcPr>
            <w:tcW w:w="745" w:type="pct"/>
            <w:shd w:val="clear" w:color="auto" w:fill="auto"/>
            <w:vAlign w:val="center"/>
            <w:hideMark/>
          </w:tcPr>
          <w:p w14:paraId="7AFDE436" w14:textId="77777777" w:rsidR="002F3FD4" w:rsidRPr="00791F31" w:rsidRDefault="002F3FD4" w:rsidP="002F3FD4">
            <w:pPr>
              <w:rPr>
                <w:rtl/>
              </w:rPr>
            </w:pPr>
            <w:r w:rsidRPr="00791F31">
              <w:rPr>
                <w:rFonts w:hint="cs"/>
              </w:rPr>
              <w:lastRenderedPageBreak/>
              <w:t>pr2.</w:t>
            </w:r>
            <w:r>
              <w:t>19</w:t>
            </w:r>
            <w:r w:rsidRPr="00791F31">
              <w:rPr>
                <w:rFonts w:hint="cs"/>
              </w:rPr>
              <w:t>.</w:t>
            </w:r>
            <w:r>
              <w:t>030</w:t>
            </w:r>
          </w:p>
        </w:tc>
        <w:tc>
          <w:tcPr>
            <w:tcW w:w="4255" w:type="pct"/>
            <w:shd w:val="clear" w:color="auto" w:fill="auto"/>
            <w:hideMark/>
          </w:tcPr>
          <w:p w14:paraId="7928E932" w14:textId="77777777" w:rsidR="002F3FD4" w:rsidRPr="00791F31" w:rsidRDefault="002F3FD4" w:rsidP="002F3FD4">
            <w:pPr>
              <w:jc w:val="left"/>
              <w:rPr>
                <w:rtl/>
              </w:rPr>
            </w:pPr>
            <w:r w:rsidRPr="00791F31">
              <w:rPr>
                <w:rFonts w:hint="cs"/>
                <w:rtl/>
              </w:rPr>
              <w:t xml:space="preserve">הפעלת כל הפונקציונליות של המערכת בצד הרוכש באמצעות אתר מותאם תחת דפדפן בהתקן נייד, כולל </w:t>
            </w:r>
            <w:r w:rsidRPr="00791F31">
              <w:t>responsive UI</w:t>
            </w:r>
          </w:p>
        </w:tc>
      </w:tr>
      <w:tr w:rsidR="002F3FD4" w:rsidRPr="00791F31" w14:paraId="1B274B1F" w14:textId="77777777" w:rsidTr="002F3FD4">
        <w:trPr>
          <w:trHeight w:val="364"/>
          <w:jc w:val="center"/>
        </w:trPr>
        <w:tc>
          <w:tcPr>
            <w:tcW w:w="745" w:type="pct"/>
            <w:shd w:val="clear" w:color="auto" w:fill="auto"/>
            <w:vAlign w:val="center"/>
            <w:hideMark/>
          </w:tcPr>
          <w:p w14:paraId="251D44A9" w14:textId="77777777" w:rsidR="002F3FD4" w:rsidRPr="00791F31" w:rsidRDefault="002F3FD4" w:rsidP="002F3FD4">
            <w:pPr>
              <w:rPr>
                <w:rtl/>
              </w:rPr>
            </w:pPr>
            <w:r w:rsidRPr="00791F31">
              <w:rPr>
                <w:rFonts w:hint="cs"/>
              </w:rPr>
              <w:t>pr2.</w:t>
            </w:r>
            <w:r>
              <w:t>19</w:t>
            </w:r>
            <w:r w:rsidRPr="00791F31">
              <w:rPr>
                <w:rFonts w:hint="cs"/>
              </w:rPr>
              <w:t>.</w:t>
            </w:r>
            <w:r>
              <w:t>040</w:t>
            </w:r>
          </w:p>
        </w:tc>
        <w:tc>
          <w:tcPr>
            <w:tcW w:w="4255" w:type="pct"/>
            <w:shd w:val="clear" w:color="auto" w:fill="auto"/>
            <w:hideMark/>
          </w:tcPr>
          <w:p w14:paraId="6EDFCF79" w14:textId="77777777" w:rsidR="002F3FD4" w:rsidRPr="00791F31" w:rsidRDefault="002F3FD4" w:rsidP="002F3FD4">
            <w:pPr>
              <w:jc w:val="left"/>
              <w:rPr>
                <w:rtl/>
              </w:rPr>
            </w:pPr>
            <w:r w:rsidRPr="00791F31">
              <w:rPr>
                <w:rFonts w:hint="cs"/>
                <w:rtl/>
              </w:rPr>
              <w:t>הפעלת כל הפונקציונליות של המערכת בצד הרוכש באמצעות אפליקציה ייעודית</w:t>
            </w:r>
          </w:p>
        </w:tc>
      </w:tr>
      <w:tr w:rsidR="002F3FD4" w:rsidRPr="00791F31" w14:paraId="69995C1E" w14:textId="77777777" w:rsidTr="002F3FD4">
        <w:trPr>
          <w:trHeight w:val="682"/>
          <w:jc w:val="center"/>
        </w:trPr>
        <w:tc>
          <w:tcPr>
            <w:tcW w:w="745" w:type="pct"/>
            <w:shd w:val="clear" w:color="auto" w:fill="auto"/>
            <w:vAlign w:val="center"/>
            <w:hideMark/>
          </w:tcPr>
          <w:p w14:paraId="4D79A8F8" w14:textId="77777777" w:rsidR="002F3FD4" w:rsidRPr="00791F31" w:rsidRDefault="002F3FD4" w:rsidP="002F3FD4">
            <w:pPr>
              <w:rPr>
                <w:rtl/>
              </w:rPr>
            </w:pPr>
            <w:r w:rsidRPr="00791F31">
              <w:rPr>
                <w:rFonts w:hint="cs"/>
              </w:rPr>
              <w:t>pr2.</w:t>
            </w:r>
            <w:r>
              <w:t>19</w:t>
            </w:r>
            <w:r w:rsidRPr="00791F31">
              <w:rPr>
                <w:rFonts w:hint="cs"/>
              </w:rPr>
              <w:t>.</w:t>
            </w:r>
            <w:r>
              <w:t>050</w:t>
            </w:r>
          </w:p>
        </w:tc>
        <w:tc>
          <w:tcPr>
            <w:tcW w:w="4255" w:type="pct"/>
            <w:shd w:val="clear" w:color="auto" w:fill="auto"/>
            <w:hideMark/>
          </w:tcPr>
          <w:p w14:paraId="4F542196" w14:textId="77777777" w:rsidR="002F3FD4" w:rsidRPr="00791F31" w:rsidRDefault="002F3FD4" w:rsidP="002F3FD4">
            <w:pPr>
              <w:jc w:val="left"/>
              <w:rPr>
                <w:rtl/>
              </w:rPr>
            </w:pPr>
            <w:r w:rsidRPr="00791F31">
              <w:rPr>
                <w:rFonts w:hint="cs"/>
                <w:rtl/>
              </w:rPr>
              <w:t xml:space="preserve">הפעלת כל הפונקציונליות של המערכת בצד המציע באמצעות אתר מותאם תחת דפדפן בהתקן נייד, כולל </w:t>
            </w:r>
            <w:r w:rsidRPr="00791F31">
              <w:t>responsive UI</w:t>
            </w:r>
          </w:p>
        </w:tc>
      </w:tr>
      <w:tr w:rsidR="002F3FD4" w:rsidRPr="00791F31" w14:paraId="0DB25776" w14:textId="77777777" w:rsidTr="002F3FD4">
        <w:trPr>
          <w:trHeight w:val="366"/>
          <w:jc w:val="center"/>
        </w:trPr>
        <w:tc>
          <w:tcPr>
            <w:tcW w:w="745" w:type="pct"/>
            <w:shd w:val="clear" w:color="auto" w:fill="auto"/>
            <w:vAlign w:val="center"/>
            <w:hideMark/>
          </w:tcPr>
          <w:p w14:paraId="3B6FE8EE" w14:textId="77777777" w:rsidR="002F3FD4" w:rsidRPr="00791F31" w:rsidRDefault="002F3FD4" w:rsidP="002F3FD4">
            <w:pPr>
              <w:rPr>
                <w:rtl/>
              </w:rPr>
            </w:pPr>
            <w:r w:rsidRPr="00791F31">
              <w:rPr>
                <w:rFonts w:hint="cs"/>
              </w:rPr>
              <w:t>pr2.</w:t>
            </w:r>
            <w:r>
              <w:t>19</w:t>
            </w:r>
            <w:r w:rsidRPr="00791F31">
              <w:rPr>
                <w:rFonts w:hint="cs"/>
              </w:rPr>
              <w:t>.</w:t>
            </w:r>
            <w:r>
              <w:t>060</w:t>
            </w:r>
          </w:p>
        </w:tc>
        <w:tc>
          <w:tcPr>
            <w:tcW w:w="4255" w:type="pct"/>
            <w:shd w:val="clear" w:color="auto" w:fill="auto"/>
            <w:hideMark/>
          </w:tcPr>
          <w:p w14:paraId="4F47B9DE" w14:textId="77777777" w:rsidR="002F3FD4" w:rsidRPr="00791F31" w:rsidRDefault="002F3FD4" w:rsidP="002F3FD4">
            <w:pPr>
              <w:jc w:val="left"/>
              <w:rPr>
                <w:rtl/>
              </w:rPr>
            </w:pPr>
            <w:r w:rsidRPr="00791F31">
              <w:rPr>
                <w:rFonts w:hint="cs"/>
                <w:rtl/>
              </w:rPr>
              <w:t>הפעלת כל הפונקציונליות של המערכת בצד המציע באמצעות אפליקציה ייעודית</w:t>
            </w:r>
          </w:p>
        </w:tc>
      </w:tr>
      <w:tr w:rsidR="002F3FD4" w:rsidRPr="00791F31" w14:paraId="46B61FCA" w14:textId="77777777" w:rsidTr="002F3FD4">
        <w:trPr>
          <w:trHeight w:val="330"/>
          <w:jc w:val="center"/>
        </w:trPr>
        <w:tc>
          <w:tcPr>
            <w:tcW w:w="745" w:type="pct"/>
            <w:shd w:val="clear" w:color="auto" w:fill="D9D9D9" w:themeFill="background1" w:themeFillShade="D9"/>
            <w:hideMark/>
          </w:tcPr>
          <w:p w14:paraId="0DD20D3B" w14:textId="77777777" w:rsidR="002F3FD4" w:rsidRPr="00791F31" w:rsidRDefault="002F3FD4" w:rsidP="002F3FD4">
            <w:pPr>
              <w:rPr>
                <w:rtl/>
              </w:rPr>
            </w:pPr>
            <w:r w:rsidRPr="00791F31">
              <w:rPr>
                <w:rFonts w:hint="cs"/>
              </w:rPr>
              <w:t>pr2</w:t>
            </w:r>
            <w:r w:rsidRPr="00455E1E">
              <w:t>.</w:t>
            </w:r>
            <w:r>
              <w:t>20</w:t>
            </w:r>
            <w:r w:rsidRPr="00455E1E">
              <w:t>.</w:t>
            </w:r>
            <w:r>
              <w:t>010</w:t>
            </w:r>
          </w:p>
        </w:tc>
        <w:tc>
          <w:tcPr>
            <w:tcW w:w="4255" w:type="pct"/>
            <w:shd w:val="clear" w:color="auto" w:fill="D9D9D9" w:themeFill="background1" w:themeFillShade="D9"/>
            <w:hideMark/>
          </w:tcPr>
          <w:p w14:paraId="4E524F39" w14:textId="77777777" w:rsidR="002F3FD4" w:rsidRPr="00791F31" w:rsidRDefault="002F3FD4" w:rsidP="002F3FD4">
            <w:pPr>
              <w:jc w:val="left"/>
              <w:rPr>
                <w:rtl/>
              </w:rPr>
            </w:pPr>
            <w:r>
              <w:rPr>
                <w:rFonts w:hint="cs"/>
                <w:rtl/>
              </w:rPr>
              <w:t>נגישות אתרים</w:t>
            </w:r>
          </w:p>
        </w:tc>
      </w:tr>
      <w:tr w:rsidR="002F3FD4" w:rsidRPr="00791F31" w14:paraId="5D4F87A3" w14:textId="77777777" w:rsidTr="002F3FD4">
        <w:trPr>
          <w:trHeight w:val="1142"/>
          <w:jc w:val="center"/>
        </w:trPr>
        <w:tc>
          <w:tcPr>
            <w:tcW w:w="745" w:type="pct"/>
            <w:shd w:val="clear" w:color="auto" w:fill="auto"/>
            <w:vAlign w:val="center"/>
            <w:hideMark/>
          </w:tcPr>
          <w:p w14:paraId="53EE594E" w14:textId="77777777" w:rsidR="002F3FD4" w:rsidRPr="00791F31" w:rsidRDefault="002F3FD4" w:rsidP="002F3FD4">
            <w:pPr>
              <w:rPr>
                <w:rtl/>
              </w:rPr>
            </w:pPr>
            <w:r w:rsidRPr="00791F31">
              <w:rPr>
                <w:rFonts w:hint="cs"/>
              </w:rPr>
              <w:t>pr2.</w:t>
            </w:r>
            <w:r>
              <w:t>20</w:t>
            </w:r>
            <w:r w:rsidRPr="00791F31">
              <w:rPr>
                <w:rFonts w:hint="cs"/>
              </w:rPr>
              <w:t>.</w:t>
            </w:r>
            <w:r>
              <w:t>020</w:t>
            </w:r>
          </w:p>
        </w:tc>
        <w:tc>
          <w:tcPr>
            <w:tcW w:w="4255" w:type="pct"/>
            <w:shd w:val="clear" w:color="auto" w:fill="auto"/>
            <w:hideMark/>
          </w:tcPr>
          <w:p w14:paraId="79E4E5C4" w14:textId="77777777" w:rsidR="002F3FD4" w:rsidRPr="00791F31" w:rsidRDefault="002F3FD4" w:rsidP="002F3FD4">
            <w:pPr>
              <w:jc w:val="left"/>
              <w:rPr>
                <w:rtl/>
              </w:rPr>
            </w:pPr>
            <w:r w:rsidRPr="00791F31">
              <w:rPr>
                <w:rFonts w:hint="cs"/>
                <w:rtl/>
              </w:rPr>
              <w:t xml:space="preserve">התאמת ממשק המשתמש המיועד למציעים לחוק שיוון זכויות לאנשים עם מוגבלות, התשנ"ח -1998, התאמות יבוצעו בהתאם לתקן ישראלי 5568 או כל תקן אחר שיבוא במקומו ברמת </w:t>
            </w:r>
            <w:r w:rsidRPr="00791F31">
              <w:t>WCAG 2.0 AA</w:t>
            </w:r>
            <w:r w:rsidRPr="00791F31">
              <w:rPr>
                <w:rtl/>
              </w:rPr>
              <w:t xml:space="preserve"> לפחות</w:t>
            </w:r>
          </w:p>
        </w:tc>
      </w:tr>
      <w:tr w:rsidR="002F3FD4" w:rsidRPr="00791F31" w14:paraId="11F079B1" w14:textId="77777777" w:rsidTr="002F3FD4">
        <w:trPr>
          <w:trHeight w:val="1116"/>
          <w:jc w:val="center"/>
        </w:trPr>
        <w:tc>
          <w:tcPr>
            <w:tcW w:w="745" w:type="pct"/>
            <w:shd w:val="clear" w:color="auto" w:fill="auto"/>
            <w:vAlign w:val="center"/>
            <w:hideMark/>
          </w:tcPr>
          <w:p w14:paraId="4F1366BC" w14:textId="77777777" w:rsidR="002F3FD4" w:rsidRPr="00791F31" w:rsidRDefault="002F3FD4" w:rsidP="002F3FD4">
            <w:pPr>
              <w:rPr>
                <w:rtl/>
              </w:rPr>
            </w:pPr>
            <w:r w:rsidRPr="00791F31">
              <w:rPr>
                <w:rFonts w:hint="cs"/>
              </w:rPr>
              <w:t>pr2.</w:t>
            </w:r>
            <w:r>
              <w:t>20</w:t>
            </w:r>
            <w:r w:rsidRPr="00791F31">
              <w:rPr>
                <w:rFonts w:hint="cs"/>
              </w:rPr>
              <w:t>.</w:t>
            </w:r>
            <w:r>
              <w:t>030</w:t>
            </w:r>
          </w:p>
        </w:tc>
        <w:tc>
          <w:tcPr>
            <w:tcW w:w="4255" w:type="pct"/>
            <w:shd w:val="clear" w:color="auto" w:fill="auto"/>
            <w:hideMark/>
          </w:tcPr>
          <w:p w14:paraId="36591111" w14:textId="77777777" w:rsidR="002F3FD4" w:rsidRPr="00791F31" w:rsidRDefault="002F3FD4" w:rsidP="002F3FD4">
            <w:pPr>
              <w:jc w:val="left"/>
              <w:rPr>
                <w:rtl/>
              </w:rPr>
            </w:pPr>
            <w:r w:rsidRPr="00791F31">
              <w:rPr>
                <w:rFonts w:hint="cs"/>
                <w:rtl/>
              </w:rPr>
              <w:t xml:space="preserve">התאמת ממשק המשתמש המיועד לעורך המכרז לחוק שיוון זכויות לאנשים עם מוגבלות, התשנ"ח -1998. התאמות יבוצעו בהתאם לתקן ישראלי 5568 או כל תקן אחר שיבוא במקומו ברמת </w:t>
            </w:r>
            <w:r w:rsidRPr="00791F31">
              <w:t>WCAG 2.0 AA</w:t>
            </w:r>
          </w:p>
        </w:tc>
      </w:tr>
      <w:tr w:rsidR="002F3FD4" w:rsidRPr="00791F31" w14:paraId="24455625" w14:textId="77777777" w:rsidTr="002F3FD4">
        <w:trPr>
          <w:trHeight w:val="269"/>
          <w:jc w:val="center"/>
        </w:trPr>
        <w:tc>
          <w:tcPr>
            <w:tcW w:w="745" w:type="pct"/>
            <w:shd w:val="clear" w:color="auto" w:fill="D9D9D9" w:themeFill="background1" w:themeFillShade="D9"/>
          </w:tcPr>
          <w:p w14:paraId="51793DD6" w14:textId="77777777" w:rsidR="002F3FD4" w:rsidRPr="00791F31" w:rsidRDefault="002F3FD4" w:rsidP="002F3FD4">
            <w:r w:rsidRPr="00791F31">
              <w:rPr>
                <w:rFonts w:hint="cs"/>
              </w:rPr>
              <w:t>pr2</w:t>
            </w:r>
            <w:r w:rsidRPr="00455E1E">
              <w:t>.</w:t>
            </w:r>
            <w:r>
              <w:t>21</w:t>
            </w:r>
            <w:r w:rsidRPr="00455E1E">
              <w:t>.</w:t>
            </w:r>
            <w:r>
              <w:t>010</w:t>
            </w:r>
          </w:p>
        </w:tc>
        <w:tc>
          <w:tcPr>
            <w:tcW w:w="4255" w:type="pct"/>
            <w:shd w:val="clear" w:color="auto" w:fill="D9D9D9" w:themeFill="background1" w:themeFillShade="D9"/>
          </w:tcPr>
          <w:p w14:paraId="33461FF9" w14:textId="77777777" w:rsidR="002F3FD4" w:rsidRPr="00791F31" w:rsidRDefault="002F3FD4" w:rsidP="002F3FD4">
            <w:pPr>
              <w:jc w:val="left"/>
              <w:rPr>
                <w:rtl/>
              </w:rPr>
            </w:pPr>
            <w:r>
              <w:rPr>
                <w:rFonts w:hint="cs"/>
                <w:rtl/>
              </w:rPr>
              <w:t>שליטה בפרטים המוצגים למציע ולעורך המכרז</w:t>
            </w:r>
          </w:p>
        </w:tc>
      </w:tr>
      <w:tr w:rsidR="002F3FD4" w:rsidRPr="00791F31" w14:paraId="7372EF6D" w14:textId="77777777" w:rsidTr="002F3FD4">
        <w:trPr>
          <w:trHeight w:val="1363"/>
          <w:jc w:val="center"/>
        </w:trPr>
        <w:tc>
          <w:tcPr>
            <w:tcW w:w="745" w:type="pct"/>
            <w:shd w:val="clear" w:color="auto" w:fill="auto"/>
            <w:vAlign w:val="center"/>
            <w:hideMark/>
          </w:tcPr>
          <w:p w14:paraId="1306963F" w14:textId="77777777" w:rsidR="002F3FD4" w:rsidRPr="00791F31" w:rsidRDefault="002F3FD4" w:rsidP="002F3FD4">
            <w:pPr>
              <w:rPr>
                <w:rtl/>
              </w:rPr>
            </w:pPr>
            <w:r w:rsidRPr="00791F31">
              <w:rPr>
                <w:rFonts w:hint="cs"/>
              </w:rPr>
              <w:t>pr2.</w:t>
            </w:r>
            <w:r>
              <w:t>21</w:t>
            </w:r>
            <w:r w:rsidRPr="00791F31">
              <w:rPr>
                <w:rFonts w:hint="cs"/>
              </w:rPr>
              <w:t>.</w:t>
            </w:r>
            <w:r>
              <w:t>020</w:t>
            </w:r>
          </w:p>
        </w:tc>
        <w:tc>
          <w:tcPr>
            <w:tcW w:w="4255" w:type="pct"/>
            <w:shd w:val="clear" w:color="auto" w:fill="auto"/>
            <w:hideMark/>
          </w:tcPr>
          <w:p w14:paraId="7EBEA954" w14:textId="77777777" w:rsidR="002F3FD4" w:rsidRPr="00791F31" w:rsidRDefault="002F3FD4" w:rsidP="002F3FD4">
            <w:pPr>
              <w:jc w:val="left"/>
              <w:rPr>
                <w:rtl/>
              </w:rPr>
            </w:pPr>
            <w:r w:rsidRPr="00791F31">
              <w:rPr>
                <w:rFonts w:hint="cs"/>
                <w:rtl/>
              </w:rPr>
              <w:t>יכולת לקבוע, ברמת כל מכרז (תוך תמיכה בעריכת מכרזים רבים בו-זמנית) אלו פרטים יוצגו למציע. נדרש לאפשר לפחות את האופציות להלן: "האם המציע מדורג ראשון או לא", "באיזה מקום מדורג המציע", "באיזה מקום מדורג המציע ומה המחיר/ציון שהוצע ע"י המדורג במקום הראשון", "באיזה מקום מדורג המציע ומה המחירים/ציונים שהוצעו ע"י יתר המתחרים/מה דירוגם"</w:t>
            </w:r>
          </w:p>
        </w:tc>
      </w:tr>
      <w:tr w:rsidR="002F3FD4" w:rsidRPr="00791F31" w14:paraId="5621CEB3" w14:textId="77777777" w:rsidTr="002F3FD4">
        <w:trPr>
          <w:trHeight w:val="370"/>
          <w:jc w:val="center"/>
        </w:trPr>
        <w:tc>
          <w:tcPr>
            <w:tcW w:w="745" w:type="pct"/>
            <w:shd w:val="clear" w:color="auto" w:fill="auto"/>
            <w:vAlign w:val="center"/>
            <w:hideMark/>
          </w:tcPr>
          <w:p w14:paraId="1B5828CD" w14:textId="77777777" w:rsidR="002F3FD4" w:rsidRPr="00791F31" w:rsidRDefault="002F3FD4" w:rsidP="002F3FD4">
            <w:pPr>
              <w:rPr>
                <w:rtl/>
              </w:rPr>
            </w:pPr>
            <w:r w:rsidRPr="00791F31">
              <w:rPr>
                <w:rFonts w:hint="cs"/>
              </w:rPr>
              <w:t>pr2.</w:t>
            </w:r>
            <w:r>
              <w:t>21</w:t>
            </w:r>
            <w:r w:rsidRPr="00791F31">
              <w:rPr>
                <w:rFonts w:hint="cs"/>
              </w:rPr>
              <w:t>.</w:t>
            </w:r>
            <w:r>
              <w:t>030</w:t>
            </w:r>
          </w:p>
        </w:tc>
        <w:tc>
          <w:tcPr>
            <w:tcW w:w="4255" w:type="pct"/>
            <w:shd w:val="clear" w:color="auto" w:fill="auto"/>
            <w:hideMark/>
          </w:tcPr>
          <w:p w14:paraId="20221239" w14:textId="77777777" w:rsidR="002F3FD4" w:rsidRPr="00791F31" w:rsidRDefault="002F3FD4" w:rsidP="002F3FD4">
            <w:pPr>
              <w:jc w:val="left"/>
              <w:rPr>
                <w:rtl/>
              </w:rPr>
            </w:pPr>
            <w:r w:rsidRPr="00791F31">
              <w:rPr>
                <w:rFonts w:hint="cs"/>
                <w:rtl/>
              </w:rPr>
              <w:t>יכולת לקבוע, ברמת כל מכרז (תוך תמיכה בעריכת מכרזים רבים בו-זמנית) את נוסח הודעות המערכת השונות המוצגות למציעים</w:t>
            </w:r>
          </w:p>
        </w:tc>
      </w:tr>
      <w:tr w:rsidR="002F3FD4" w:rsidRPr="00791F31" w14:paraId="3AE71E29" w14:textId="77777777" w:rsidTr="002F3FD4">
        <w:trPr>
          <w:trHeight w:val="1079"/>
          <w:jc w:val="center"/>
        </w:trPr>
        <w:tc>
          <w:tcPr>
            <w:tcW w:w="745" w:type="pct"/>
            <w:shd w:val="clear" w:color="auto" w:fill="auto"/>
            <w:vAlign w:val="center"/>
            <w:hideMark/>
          </w:tcPr>
          <w:p w14:paraId="6A03997E" w14:textId="77777777" w:rsidR="002F3FD4" w:rsidRPr="00791F31" w:rsidRDefault="002F3FD4" w:rsidP="002F3FD4">
            <w:pPr>
              <w:rPr>
                <w:rtl/>
              </w:rPr>
            </w:pPr>
            <w:r w:rsidRPr="00791F31">
              <w:rPr>
                <w:rFonts w:hint="cs"/>
              </w:rPr>
              <w:t>pr2.</w:t>
            </w:r>
            <w:r>
              <w:t>21</w:t>
            </w:r>
            <w:r w:rsidRPr="00791F31">
              <w:rPr>
                <w:rFonts w:hint="cs"/>
              </w:rPr>
              <w:t>.</w:t>
            </w:r>
            <w:r>
              <w:t>040</w:t>
            </w:r>
          </w:p>
        </w:tc>
        <w:tc>
          <w:tcPr>
            <w:tcW w:w="4255" w:type="pct"/>
            <w:shd w:val="clear" w:color="auto" w:fill="auto"/>
            <w:hideMark/>
          </w:tcPr>
          <w:p w14:paraId="27246944" w14:textId="77777777" w:rsidR="002F3FD4" w:rsidRPr="00791F31" w:rsidRDefault="002F3FD4" w:rsidP="002F3FD4">
            <w:pPr>
              <w:jc w:val="left"/>
              <w:rPr>
                <w:rtl/>
              </w:rPr>
            </w:pPr>
            <w:r w:rsidRPr="00791F31">
              <w:rPr>
                <w:rFonts w:hint="cs"/>
                <w:rtl/>
              </w:rPr>
              <w:t>יכולת לקבוע, ברמת כל מכרז (תוך תמיכה בעריכת מכרזים רבים בו-זמנית) אלו פרטים יוצגו לכל משתמש מטעם עורך המכרז (וועדת המכרזים) במהלך המכרז. נדרש לאפשר שליטה לפחות בהצגה או אי הצגה של שמות הספקים ו/או המחירים.</w:t>
            </w:r>
          </w:p>
        </w:tc>
      </w:tr>
      <w:tr w:rsidR="002F3FD4" w:rsidRPr="00791F31" w14:paraId="503E1246" w14:textId="77777777" w:rsidTr="002F3FD4">
        <w:trPr>
          <w:trHeight w:val="330"/>
          <w:jc w:val="center"/>
        </w:trPr>
        <w:tc>
          <w:tcPr>
            <w:tcW w:w="745" w:type="pct"/>
            <w:shd w:val="clear" w:color="auto" w:fill="D9D9D9" w:themeFill="background1" w:themeFillShade="D9"/>
            <w:hideMark/>
          </w:tcPr>
          <w:p w14:paraId="4F7CD72C" w14:textId="77777777" w:rsidR="002F3FD4" w:rsidRPr="00791F31" w:rsidRDefault="002F3FD4" w:rsidP="002F3FD4">
            <w:pPr>
              <w:rPr>
                <w:rtl/>
              </w:rPr>
            </w:pPr>
            <w:r w:rsidRPr="00791F31">
              <w:rPr>
                <w:rFonts w:hint="cs"/>
              </w:rPr>
              <w:t>pr2</w:t>
            </w:r>
            <w:r w:rsidRPr="00455E1E">
              <w:t>.</w:t>
            </w:r>
            <w:r>
              <w:t>22</w:t>
            </w:r>
            <w:r w:rsidRPr="00455E1E">
              <w:t>.</w:t>
            </w:r>
            <w:r>
              <w:t>010</w:t>
            </w:r>
          </w:p>
        </w:tc>
        <w:tc>
          <w:tcPr>
            <w:tcW w:w="4255" w:type="pct"/>
            <w:shd w:val="clear" w:color="auto" w:fill="D9D9D9" w:themeFill="background1" w:themeFillShade="D9"/>
            <w:hideMark/>
          </w:tcPr>
          <w:p w14:paraId="03578961" w14:textId="77777777" w:rsidR="002F3FD4" w:rsidRPr="00791F31" w:rsidRDefault="002F3FD4" w:rsidP="002F3FD4">
            <w:pPr>
              <w:jc w:val="left"/>
              <w:rPr>
                <w:rtl/>
              </w:rPr>
            </w:pPr>
            <w:r>
              <w:rPr>
                <w:rFonts w:hint="cs"/>
                <w:rtl/>
              </w:rPr>
              <w:t>אופן הקלדת ההצעות</w:t>
            </w:r>
          </w:p>
        </w:tc>
      </w:tr>
      <w:tr w:rsidR="002F3FD4" w:rsidRPr="00791F31" w14:paraId="2F707923" w14:textId="77777777" w:rsidTr="002F3FD4">
        <w:trPr>
          <w:trHeight w:val="330"/>
          <w:jc w:val="center"/>
        </w:trPr>
        <w:tc>
          <w:tcPr>
            <w:tcW w:w="745" w:type="pct"/>
            <w:shd w:val="clear" w:color="auto" w:fill="auto"/>
            <w:vAlign w:val="center"/>
            <w:hideMark/>
          </w:tcPr>
          <w:p w14:paraId="784FDE91" w14:textId="77777777" w:rsidR="002F3FD4" w:rsidRPr="00791F31" w:rsidRDefault="002F3FD4" w:rsidP="002F3FD4">
            <w:pPr>
              <w:rPr>
                <w:rtl/>
              </w:rPr>
            </w:pPr>
            <w:r w:rsidRPr="00791F31">
              <w:rPr>
                <w:rFonts w:hint="cs"/>
              </w:rPr>
              <w:t>pr2.</w:t>
            </w:r>
            <w:r>
              <w:t>22</w:t>
            </w:r>
            <w:r w:rsidRPr="00791F31">
              <w:rPr>
                <w:rFonts w:hint="cs"/>
              </w:rPr>
              <w:t>.</w:t>
            </w:r>
            <w:r>
              <w:t>020</w:t>
            </w:r>
          </w:p>
        </w:tc>
        <w:tc>
          <w:tcPr>
            <w:tcW w:w="4255" w:type="pct"/>
            <w:shd w:val="clear" w:color="auto" w:fill="auto"/>
            <w:hideMark/>
          </w:tcPr>
          <w:p w14:paraId="2B1A6A65" w14:textId="77777777" w:rsidR="002F3FD4" w:rsidRPr="00791F31" w:rsidRDefault="002F3FD4" w:rsidP="002F3FD4">
            <w:pPr>
              <w:jc w:val="left"/>
              <w:rPr>
                <w:rtl/>
              </w:rPr>
            </w:pPr>
            <w:r w:rsidRPr="00791F31">
              <w:rPr>
                <w:rFonts w:hint="cs"/>
                <w:rtl/>
              </w:rPr>
              <w:t>הקלדה ידנית של ההצעה ע"י המציע</w:t>
            </w:r>
          </w:p>
        </w:tc>
      </w:tr>
      <w:tr w:rsidR="002F3FD4" w:rsidRPr="00791F31" w14:paraId="62DB65A8" w14:textId="77777777" w:rsidTr="002F3FD4">
        <w:trPr>
          <w:trHeight w:val="624"/>
          <w:jc w:val="center"/>
        </w:trPr>
        <w:tc>
          <w:tcPr>
            <w:tcW w:w="745" w:type="pct"/>
            <w:shd w:val="clear" w:color="auto" w:fill="auto"/>
            <w:vAlign w:val="center"/>
            <w:hideMark/>
          </w:tcPr>
          <w:p w14:paraId="08E40265" w14:textId="77777777" w:rsidR="002F3FD4" w:rsidRPr="00791F31" w:rsidRDefault="002F3FD4" w:rsidP="002F3FD4">
            <w:pPr>
              <w:rPr>
                <w:rtl/>
              </w:rPr>
            </w:pPr>
            <w:r w:rsidRPr="00791F31">
              <w:rPr>
                <w:rFonts w:hint="cs"/>
              </w:rPr>
              <w:t>pr2.</w:t>
            </w:r>
            <w:r>
              <w:t>22</w:t>
            </w:r>
            <w:r w:rsidRPr="00791F31">
              <w:rPr>
                <w:rFonts w:hint="cs"/>
              </w:rPr>
              <w:t>.</w:t>
            </w:r>
            <w:r>
              <w:t>030</w:t>
            </w:r>
          </w:p>
        </w:tc>
        <w:tc>
          <w:tcPr>
            <w:tcW w:w="4255" w:type="pct"/>
            <w:shd w:val="clear" w:color="auto" w:fill="auto"/>
            <w:hideMark/>
          </w:tcPr>
          <w:p w14:paraId="2E3C8587" w14:textId="77777777" w:rsidR="002F3FD4" w:rsidRPr="00791F31" w:rsidRDefault="002F3FD4" w:rsidP="002F3FD4">
            <w:pPr>
              <w:jc w:val="left"/>
              <w:rPr>
                <w:rtl/>
              </w:rPr>
            </w:pPr>
            <w:r w:rsidRPr="00791F31">
              <w:rPr>
                <w:rFonts w:hint="cs"/>
                <w:rtl/>
              </w:rPr>
              <w:t>שימוש ב"סוכן אוטומטי" – אפשרות למציע להגדיר הגשת הצעות אוטומטית בפסיעות מוגדרות ועד המחיר שייקבע על ידו. הפעלת האפשרות תהיה ברמת המכרז לשיקול דעתו של עורך המכרז.</w:t>
            </w:r>
          </w:p>
        </w:tc>
      </w:tr>
      <w:tr w:rsidR="002F3FD4" w:rsidRPr="00791F31" w14:paraId="336FD868" w14:textId="77777777" w:rsidTr="002F3FD4">
        <w:trPr>
          <w:trHeight w:val="330"/>
          <w:jc w:val="center"/>
        </w:trPr>
        <w:tc>
          <w:tcPr>
            <w:tcW w:w="745" w:type="pct"/>
            <w:shd w:val="clear" w:color="auto" w:fill="D9D9D9" w:themeFill="background1" w:themeFillShade="D9"/>
            <w:hideMark/>
          </w:tcPr>
          <w:p w14:paraId="15D7C12A" w14:textId="77777777" w:rsidR="002F3FD4" w:rsidRPr="00791F31" w:rsidRDefault="002F3FD4" w:rsidP="002F3FD4">
            <w:pPr>
              <w:rPr>
                <w:rtl/>
              </w:rPr>
            </w:pPr>
            <w:r w:rsidRPr="00791F31">
              <w:rPr>
                <w:rFonts w:hint="cs"/>
              </w:rPr>
              <w:t>pr2</w:t>
            </w:r>
            <w:r w:rsidRPr="00455E1E">
              <w:t>.</w:t>
            </w:r>
            <w:r>
              <w:t>23</w:t>
            </w:r>
            <w:r w:rsidRPr="00455E1E">
              <w:t>.</w:t>
            </w:r>
            <w:r>
              <w:t>010</w:t>
            </w:r>
          </w:p>
        </w:tc>
        <w:tc>
          <w:tcPr>
            <w:tcW w:w="4255" w:type="pct"/>
            <w:shd w:val="clear" w:color="auto" w:fill="D9D9D9" w:themeFill="background1" w:themeFillShade="D9"/>
            <w:hideMark/>
          </w:tcPr>
          <w:p w14:paraId="111A27A6" w14:textId="77777777" w:rsidR="002F3FD4" w:rsidRPr="00791F31" w:rsidRDefault="002F3FD4" w:rsidP="002F3FD4">
            <w:pPr>
              <w:jc w:val="left"/>
              <w:rPr>
                <w:rtl/>
              </w:rPr>
            </w:pPr>
            <w:r>
              <w:rPr>
                <w:rFonts w:hint="cs"/>
                <w:rtl/>
              </w:rPr>
              <w:t>הקמת מכרז</w:t>
            </w:r>
          </w:p>
        </w:tc>
      </w:tr>
      <w:tr w:rsidR="002F3FD4" w:rsidRPr="00791F31" w14:paraId="2B335ADB" w14:textId="77777777" w:rsidTr="002F3FD4">
        <w:trPr>
          <w:trHeight w:val="384"/>
          <w:jc w:val="center"/>
        </w:trPr>
        <w:tc>
          <w:tcPr>
            <w:tcW w:w="745" w:type="pct"/>
            <w:shd w:val="clear" w:color="auto" w:fill="auto"/>
            <w:vAlign w:val="center"/>
            <w:hideMark/>
          </w:tcPr>
          <w:p w14:paraId="64CDE419" w14:textId="77777777" w:rsidR="002F3FD4" w:rsidRPr="00791F31" w:rsidRDefault="002F3FD4" w:rsidP="002F3FD4">
            <w:pPr>
              <w:rPr>
                <w:rtl/>
              </w:rPr>
            </w:pPr>
            <w:r w:rsidRPr="00791F31">
              <w:rPr>
                <w:rFonts w:hint="cs"/>
              </w:rPr>
              <w:t>pr2.</w:t>
            </w:r>
            <w:r>
              <w:t>23</w:t>
            </w:r>
            <w:r w:rsidRPr="00791F31">
              <w:rPr>
                <w:rFonts w:hint="cs"/>
              </w:rPr>
              <w:t>.</w:t>
            </w:r>
            <w:r>
              <w:t>020</w:t>
            </w:r>
          </w:p>
        </w:tc>
        <w:tc>
          <w:tcPr>
            <w:tcW w:w="4255" w:type="pct"/>
            <w:shd w:val="clear" w:color="auto" w:fill="auto"/>
            <w:hideMark/>
          </w:tcPr>
          <w:p w14:paraId="49B47683" w14:textId="77777777" w:rsidR="002F3FD4" w:rsidRPr="00791F31" w:rsidRDefault="002F3FD4" w:rsidP="002F3FD4">
            <w:pPr>
              <w:jc w:val="left"/>
              <w:rPr>
                <w:rtl/>
              </w:rPr>
            </w:pPr>
            <w:r w:rsidRPr="00791F31">
              <w:rPr>
                <w:rFonts w:hint="cs"/>
                <w:rtl/>
              </w:rPr>
              <w:t>יכולת הקמת מכרז על כל הגדרותיו, ע"י משתמש ללא צורך במתכנת/מומחה יישום.</w:t>
            </w:r>
          </w:p>
        </w:tc>
      </w:tr>
      <w:tr w:rsidR="002F3FD4" w:rsidRPr="00791F31" w14:paraId="685FDE99" w14:textId="77777777" w:rsidTr="002F3FD4">
        <w:trPr>
          <w:trHeight w:val="330"/>
          <w:jc w:val="center"/>
        </w:trPr>
        <w:tc>
          <w:tcPr>
            <w:tcW w:w="745" w:type="pct"/>
            <w:shd w:val="clear" w:color="auto" w:fill="auto"/>
            <w:vAlign w:val="center"/>
            <w:hideMark/>
          </w:tcPr>
          <w:p w14:paraId="6C31402C" w14:textId="77777777" w:rsidR="002F3FD4" w:rsidRPr="00791F31" w:rsidRDefault="002F3FD4" w:rsidP="002F3FD4">
            <w:pPr>
              <w:rPr>
                <w:rtl/>
              </w:rPr>
            </w:pPr>
            <w:r w:rsidRPr="00791F31">
              <w:rPr>
                <w:rFonts w:hint="cs"/>
              </w:rPr>
              <w:t>pr2.</w:t>
            </w:r>
            <w:r>
              <w:t>23</w:t>
            </w:r>
            <w:r w:rsidRPr="00791F31">
              <w:rPr>
                <w:rFonts w:hint="cs"/>
              </w:rPr>
              <w:t>.</w:t>
            </w:r>
            <w:r>
              <w:t>030</w:t>
            </w:r>
          </w:p>
        </w:tc>
        <w:tc>
          <w:tcPr>
            <w:tcW w:w="4255" w:type="pct"/>
            <w:shd w:val="clear" w:color="auto" w:fill="auto"/>
            <w:hideMark/>
          </w:tcPr>
          <w:p w14:paraId="3877D62A" w14:textId="77777777" w:rsidR="002F3FD4" w:rsidRPr="00791F31" w:rsidRDefault="002F3FD4" w:rsidP="002F3FD4">
            <w:pPr>
              <w:jc w:val="left"/>
              <w:rPr>
                <w:rtl/>
              </w:rPr>
            </w:pPr>
            <w:r w:rsidRPr="00791F31">
              <w:rPr>
                <w:rFonts w:hint="cs"/>
                <w:rtl/>
              </w:rPr>
              <w:t>יכולת להעתיק הגדרות מכרז ממכרז אחר</w:t>
            </w:r>
          </w:p>
        </w:tc>
      </w:tr>
      <w:tr w:rsidR="002F3FD4" w:rsidRPr="00791F31" w14:paraId="5D3066EC" w14:textId="77777777" w:rsidTr="002F3FD4">
        <w:trPr>
          <w:trHeight w:val="296"/>
          <w:jc w:val="center"/>
        </w:trPr>
        <w:tc>
          <w:tcPr>
            <w:tcW w:w="745" w:type="pct"/>
            <w:shd w:val="clear" w:color="auto" w:fill="auto"/>
            <w:vAlign w:val="center"/>
            <w:hideMark/>
          </w:tcPr>
          <w:p w14:paraId="40EB8F84" w14:textId="77777777" w:rsidR="002F3FD4" w:rsidRPr="00791F31" w:rsidRDefault="002F3FD4" w:rsidP="002F3FD4">
            <w:pPr>
              <w:rPr>
                <w:rtl/>
              </w:rPr>
            </w:pPr>
            <w:r w:rsidRPr="00791F31">
              <w:rPr>
                <w:rFonts w:hint="cs"/>
              </w:rPr>
              <w:t>pr2.</w:t>
            </w:r>
            <w:r>
              <w:t>23</w:t>
            </w:r>
            <w:r w:rsidRPr="00791F31">
              <w:rPr>
                <w:rFonts w:hint="cs"/>
              </w:rPr>
              <w:t>.</w:t>
            </w:r>
            <w:r>
              <w:t>040</w:t>
            </w:r>
          </w:p>
        </w:tc>
        <w:tc>
          <w:tcPr>
            <w:tcW w:w="4255" w:type="pct"/>
            <w:shd w:val="clear" w:color="auto" w:fill="auto"/>
            <w:hideMark/>
          </w:tcPr>
          <w:p w14:paraId="27ED7F11" w14:textId="77777777" w:rsidR="002F3FD4" w:rsidRPr="00791F31" w:rsidRDefault="002F3FD4" w:rsidP="002F3FD4">
            <w:pPr>
              <w:jc w:val="left"/>
              <w:rPr>
                <w:rtl/>
              </w:rPr>
            </w:pPr>
            <w:r w:rsidRPr="00791F31">
              <w:rPr>
                <w:rFonts w:hint="cs"/>
                <w:rtl/>
              </w:rPr>
              <w:t>יכולת לשמור במערכת תבניות של מכרזים ברמת המערכת כולה (זמין לכל עורכי המכרזים)</w:t>
            </w:r>
          </w:p>
        </w:tc>
      </w:tr>
      <w:tr w:rsidR="002F3FD4" w:rsidRPr="00791F31" w14:paraId="54D47C6B" w14:textId="77777777" w:rsidTr="002F3FD4">
        <w:trPr>
          <w:trHeight w:val="756"/>
          <w:jc w:val="center"/>
        </w:trPr>
        <w:tc>
          <w:tcPr>
            <w:tcW w:w="745" w:type="pct"/>
            <w:shd w:val="clear" w:color="auto" w:fill="auto"/>
            <w:vAlign w:val="center"/>
            <w:hideMark/>
          </w:tcPr>
          <w:p w14:paraId="24E94AF8" w14:textId="77777777" w:rsidR="002F3FD4" w:rsidRPr="00791F31" w:rsidRDefault="002F3FD4" w:rsidP="002F3FD4">
            <w:pPr>
              <w:rPr>
                <w:rtl/>
              </w:rPr>
            </w:pPr>
            <w:r w:rsidRPr="00791F31">
              <w:rPr>
                <w:rFonts w:hint="cs"/>
              </w:rPr>
              <w:t>pr2.</w:t>
            </w:r>
            <w:r>
              <w:t>23</w:t>
            </w:r>
            <w:r w:rsidRPr="00791F31">
              <w:rPr>
                <w:rFonts w:hint="cs"/>
              </w:rPr>
              <w:t>.</w:t>
            </w:r>
            <w:r>
              <w:t>050</w:t>
            </w:r>
          </w:p>
        </w:tc>
        <w:tc>
          <w:tcPr>
            <w:tcW w:w="4255" w:type="pct"/>
            <w:shd w:val="clear" w:color="auto" w:fill="auto"/>
            <w:hideMark/>
          </w:tcPr>
          <w:p w14:paraId="24EDE0C4" w14:textId="77777777" w:rsidR="002F3FD4" w:rsidRPr="00791F31" w:rsidRDefault="002F3FD4" w:rsidP="002F3FD4">
            <w:pPr>
              <w:jc w:val="left"/>
              <w:rPr>
                <w:rtl/>
              </w:rPr>
            </w:pPr>
            <w:r w:rsidRPr="00791F31">
              <w:rPr>
                <w:rFonts w:hint="cs"/>
                <w:rtl/>
              </w:rPr>
              <w:t>יכולת לשמור במערכת תבניות של מכרזים ברמת יחידה (זמין לכל עורכי המכרזים של אותה היחידה)</w:t>
            </w:r>
          </w:p>
        </w:tc>
      </w:tr>
      <w:tr w:rsidR="002F3FD4" w:rsidRPr="00791F31" w14:paraId="5216236F" w14:textId="77777777" w:rsidTr="002F3FD4">
        <w:trPr>
          <w:trHeight w:val="270"/>
          <w:jc w:val="center"/>
        </w:trPr>
        <w:tc>
          <w:tcPr>
            <w:tcW w:w="745" w:type="pct"/>
            <w:shd w:val="clear" w:color="auto" w:fill="auto"/>
            <w:vAlign w:val="center"/>
            <w:hideMark/>
          </w:tcPr>
          <w:p w14:paraId="76B5FE11" w14:textId="77777777" w:rsidR="002F3FD4" w:rsidRPr="00791F31" w:rsidRDefault="002F3FD4" w:rsidP="002F3FD4">
            <w:pPr>
              <w:rPr>
                <w:rtl/>
              </w:rPr>
            </w:pPr>
            <w:r w:rsidRPr="00791F31">
              <w:rPr>
                <w:rFonts w:hint="cs"/>
              </w:rPr>
              <w:t>pr2.</w:t>
            </w:r>
            <w:r>
              <w:t>23</w:t>
            </w:r>
            <w:r w:rsidRPr="00791F31">
              <w:rPr>
                <w:rFonts w:hint="cs"/>
              </w:rPr>
              <w:t>.</w:t>
            </w:r>
            <w:r>
              <w:t>060</w:t>
            </w:r>
          </w:p>
        </w:tc>
        <w:tc>
          <w:tcPr>
            <w:tcW w:w="4255" w:type="pct"/>
            <w:shd w:val="clear" w:color="auto" w:fill="auto"/>
            <w:hideMark/>
          </w:tcPr>
          <w:p w14:paraId="3EE0D347" w14:textId="77777777" w:rsidR="002F3FD4" w:rsidRPr="00791F31" w:rsidRDefault="002F3FD4" w:rsidP="002F3FD4">
            <w:pPr>
              <w:jc w:val="left"/>
              <w:rPr>
                <w:rtl/>
              </w:rPr>
            </w:pPr>
            <w:r w:rsidRPr="00791F31">
              <w:rPr>
                <w:rFonts w:hint="cs"/>
                <w:rtl/>
              </w:rPr>
              <w:t>יכולת לשמור במערכת תבניות אישיות של מכרזים (זמין רק למי שיצר את התבנית)</w:t>
            </w:r>
          </w:p>
        </w:tc>
      </w:tr>
      <w:tr w:rsidR="002F3FD4" w:rsidRPr="00791F31" w14:paraId="51FB7F85" w14:textId="77777777" w:rsidTr="002F3FD4">
        <w:trPr>
          <w:trHeight w:val="330"/>
          <w:jc w:val="center"/>
        </w:trPr>
        <w:tc>
          <w:tcPr>
            <w:tcW w:w="745" w:type="pct"/>
            <w:shd w:val="clear" w:color="auto" w:fill="D9D9D9" w:themeFill="background1" w:themeFillShade="D9"/>
            <w:hideMark/>
          </w:tcPr>
          <w:p w14:paraId="365A2E98" w14:textId="77777777" w:rsidR="002F3FD4" w:rsidRPr="00791F31" w:rsidRDefault="002F3FD4" w:rsidP="002F3FD4">
            <w:pPr>
              <w:rPr>
                <w:rtl/>
              </w:rPr>
            </w:pPr>
            <w:r w:rsidRPr="00791F31">
              <w:rPr>
                <w:rFonts w:hint="cs"/>
              </w:rPr>
              <w:t>pr2</w:t>
            </w:r>
            <w:r w:rsidRPr="00455E1E">
              <w:t>.</w:t>
            </w:r>
            <w:r>
              <w:t>24</w:t>
            </w:r>
            <w:r w:rsidRPr="00455E1E">
              <w:t>.</w:t>
            </w:r>
            <w:r>
              <w:t>010</w:t>
            </w:r>
          </w:p>
        </w:tc>
        <w:tc>
          <w:tcPr>
            <w:tcW w:w="4255" w:type="pct"/>
            <w:shd w:val="clear" w:color="auto" w:fill="D9D9D9" w:themeFill="background1" w:themeFillShade="D9"/>
            <w:hideMark/>
          </w:tcPr>
          <w:p w14:paraId="3CBA4BD2" w14:textId="77777777" w:rsidR="002F3FD4" w:rsidRPr="00791F31" w:rsidRDefault="002F3FD4" w:rsidP="002F3FD4">
            <w:pPr>
              <w:jc w:val="left"/>
              <w:rPr>
                <w:rtl/>
              </w:rPr>
            </w:pPr>
            <w:r>
              <w:rPr>
                <w:rFonts w:hint="cs"/>
                <w:rtl/>
              </w:rPr>
              <w:t>דוחות ושאילתות</w:t>
            </w:r>
          </w:p>
        </w:tc>
      </w:tr>
      <w:tr w:rsidR="002F3FD4" w:rsidRPr="00791F31" w14:paraId="4967A03F" w14:textId="77777777" w:rsidTr="002F3FD4">
        <w:trPr>
          <w:trHeight w:val="330"/>
          <w:jc w:val="center"/>
        </w:trPr>
        <w:tc>
          <w:tcPr>
            <w:tcW w:w="745" w:type="pct"/>
            <w:shd w:val="clear" w:color="auto" w:fill="auto"/>
            <w:vAlign w:val="center"/>
            <w:hideMark/>
          </w:tcPr>
          <w:p w14:paraId="3857EF0D" w14:textId="77777777" w:rsidR="002F3FD4" w:rsidRPr="00791F31" w:rsidRDefault="002F3FD4" w:rsidP="002F3FD4">
            <w:pPr>
              <w:rPr>
                <w:rtl/>
              </w:rPr>
            </w:pPr>
            <w:r w:rsidRPr="00791F31">
              <w:rPr>
                <w:rFonts w:hint="cs"/>
              </w:rPr>
              <w:t>pr2.</w:t>
            </w:r>
            <w:r>
              <w:t>24</w:t>
            </w:r>
            <w:r w:rsidRPr="00791F31">
              <w:rPr>
                <w:rFonts w:hint="cs"/>
              </w:rPr>
              <w:t>.</w:t>
            </w:r>
            <w:r>
              <w:t>020</w:t>
            </w:r>
          </w:p>
        </w:tc>
        <w:tc>
          <w:tcPr>
            <w:tcW w:w="4255" w:type="pct"/>
            <w:shd w:val="clear" w:color="auto" w:fill="auto"/>
            <w:hideMark/>
          </w:tcPr>
          <w:p w14:paraId="207AA87B" w14:textId="77777777" w:rsidR="002F3FD4" w:rsidRDefault="002F3FD4" w:rsidP="002F3FD4">
            <w:pPr>
              <w:jc w:val="left"/>
              <w:rPr>
                <w:rtl/>
              </w:rPr>
            </w:pPr>
            <w:r w:rsidRPr="00791F31">
              <w:rPr>
                <w:rFonts w:hint="cs"/>
                <w:rtl/>
              </w:rPr>
              <w:t>דוחות תפעוליים ברמת מכרז:</w:t>
            </w:r>
          </w:p>
          <w:p w14:paraId="1C9E3999" w14:textId="77777777" w:rsidR="002F3FD4" w:rsidRDefault="002F3FD4" w:rsidP="002F3FD4">
            <w:pPr>
              <w:pStyle w:val="af4"/>
              <w:numPr>
                <w:ilvl w:val="0"/>
                <w:numId w:val="52"/>
              </w:numPr>
              <w:jc w:val="left"/>
            </w:pPr>
            <w:r w:rsidRPr="00791F31">
              <w:rPr>
                <w:rFonts w:hint="cs"/>
                <w:rtl/>
              </w:rPr>
              <w:t>דוח מציעים – פרטי המציע ופרטי אנשי הקשר מטעם המציע</w:t>
            </w:r>
          </w:p>
          <w:p w14:paraId="7D145DEC" w14:textId="77777777" w:rsidR="002F3FD4" w:rsidRDefault="002F3FD4" w:rsidP="002F3FD4">
            <w:pPr>
              <w:pStyle w:val="af4"/>
              <w:numPr>
                <w:ilvl w:val="0"/>
                <w:numId w:val="52"/>
              </w:numPr>
              <w:jc w:val="left"/>
            </w:pPr>
            <w:r w:rsidRPr="00791F31">
              <w:rPr>
                <w:rFonts w:hint="cs"/>
                <w:rtl/>
              </w:rPr>
              <w:lastRenderedPageBreak/>
              <w:t>דוח הצעות כולל אפשרות להוציא את כל ההצעות במהלך המכרז או של ספק מסוים</w:t>
            </w:r>
          </w:p>
          <w:p w14:paraId="1164218C" w14:textId="77777777" w:rsidR="002F3FD4" w:rsidRPr="00791F31" w:rsidRDefault="002F3FD4" w:rsidP="002F3FD4">
            <w:pPr>
              <w:pStyle w:val="af4"/>
              <w:numPr>
                <w:ilvl w:val="0"/>
                <w:numId w:val="52"/>
              </w:numPr>
              <w:jc w:val="left"/>
              <w:rPr>
                <w:rtl/>
              </w:rPr>
            </w:pPr>
            <w:r w:rsidRPr="00791F31">
              <w:rPr>
                <w:rFonts w:hint="cs"/>
                <w:rtl/>
              </w:rPr>
              <w:t>דוח אירועים – השתלשלות המכרז</w:t>
            </w:r>
          </w:p>
        </w:tc>
      </w:tr>
      <w:tr w:rsidR="002F3FD4" w:rsidRPr="00791F31" w14:paraId="6940CCD7" w14:textId="77777777" w:rsidTr="002F3FD4">
        <w:trPr>
          <w:trHeight w:val="330"/>
          <w:jc w:val="center"/>
        </w:trPr>
        <w:tc>
          <w:tcPr>
            <w:tcW w:w="745" w:type="pct"/>
            <w:shd w:val="clear" w:color="auto" w:fill="auto"/>
            <w:vAlign w:val="center"/>
            <w:hideMark/>
          </w:tcPr>
          <w:p w14:paraId="277B670E" w14:textId="77777777" w:rsidR="002F3FD4" w:rsidRPr="00791F31" w:rsidRDefault="002F3FD4" w:rsidP="002F3FD4">
            <w:pPr>
              <w:rPr>
                <w:rtl/>
              </w:rPr>
            </w:pPr>
            <w:r w:rsidRPr="00791F31">
              <w:rPr>
                <w:rFonts w:hint="cs"/>
              </w:rPr>
              <w:lastRenderedPageBreak/>
              <w:t>pr2.</w:t>
            </w:r>
            <w:r>
              <w:t>24</w:t>
            </w:r>
            <w:r w:rsidRPr="00791F31">
              <w:rPr>
                <w:rFonts w:hint="cs"/>
              </w:rPr>
              <w:t>.</w:t>
            </w:r>
            <w:r>
              <w:t>030</w:t>
            </w:r>
          </w:p>
        </w:tc>
        <w:tc>
          <w:tcPr>
            <w:tcW w:w="4255" w:type="pct"/>
            <w:shd w:val="clear" w:color="auto" w:fill="auto"/>
            <w:hideMark/>
          </w:tcPr>
          <w:p w14:paraId="442D5994" w14:textId="77777777" w:rsidR="002F3FD4" w:rsidRDefault="002F3FD4" w:rsidP="002F3FD4">
            <w:pPr>
              <w:jc w:val="left"/>
              <w:rPr>
                <w:rtl/>
              </w:rPr>
            </w:pPr>
            <w:r w:rsidRPr="00791F31">
              <w:rPr>
                <w:rFonts w:hint="cs"/>
                <w:rtl/>
              </w:rPr>
              <w:t>דוחות ניהוליים רוחביים:</w:t>
            </w:r>
          </w:p>
          <w:p w14:paraId="1AD26646" w14:textId="77777777" w:rsidR="002F3FD4" w:rsidRDefault="002F3FD4" w:rsidP="002F3FD4">
            <w:pPr>
              <w:pStyle w:val="af4"/>
              <w:numPr>
                <w:ilvl w:val="0"/>
                <w:numId w:val="52"/>
              </w:numPr>
              <w:jc w:val="left"/>
            </w:pPr>
            <w:r w:rsidRPr="00791F31">
              <w:rPr>
                <w:rFonts w:hint="cs"/>
                <w:rtl/>
              </w:rPr>
              <w:t>דוח מכרזים לפי גוף מפרסם, מציעים שהשתתפו, סוג מכרז, סטטוס המכרז וכיו"ב</w:t>
            </w:r>
          </w:p>
          <w:p w14:paraId="14AA474D" w14:textId="77777777" w:rsidR="002F3FD4" w:rsidRDefault="002F3FD4" w:rsidP="002F3FD4">
            <w:pPr>
              <w:pStyle w:val="af4"/>
              <w:numPr>
                <w:ilvl w:val="0"/>
                <w:numId w:val="52"/>
              </w:numPr>
              <w:jc w:val="left"/>
            </w:pPr>
            <w:r w:rsidRPr="00791F31">
              <w:rPr>
                <w:rFonts w:hint="cs"/>
                <w:rtl/>
              </w:rPr>
              <w:t>דוח מציעים – השתתפות במכרזים, אחוז זכיות וכיו"ב</w:t>
            </w:r>
          </w:p>
          <w:p w14:paraId="637E0D77" w14:textId="77777777" w:rsidR="002F3FD4" w:rsidRDefault="002F3FD4" w:rsidP="002F3FD4">
            <w:pPr>
              <w:pStyle w:val="af4"/>
              <w:numPr>
                <w:ilvl w:val="0"/>
                <w:numId w:val="52"/>
              </w:numPr>
              <w:jc w:val="left"/>
            </w:pPr>
            <w:r w:rsidRPr="00791F31">
              <w:rPr>
                <w:rFonts w:hint="cs"/>
                <w:rtl/>
              </w:rPr>
              <w:t>ניתוחים כלכליים – אחוז הפחתה של המחיר הסופי לעומת האומדן, אחוז הפחתה של המחיר הסופי לעומת מחירי הסיבוב הראשון וכיו"ב</w:t>
            </w:r>
          </w:p>
          <w:p w14:paraId="75D78CC8" w14:textId="77777777" w:rsidR="002F3FD4" w:rsidRPr="00791F31" w:rsidRDefault="002F3FD4" w:rsidP="002F3FD4">
            <w:pPr>
              <w:pStyle w:val="af4"/>
              <w:numPr>
                <w:ilvl w:val="0"/>
                <w:numId w:val="52"/>
              </w:numPr>
              <w:jc w:val="left"/>
              <w:rPr>
                <w:rtl/>
              </w:rPr>
            </w:pPr>
            <w:r w:rsidRPr="00791F31">
              <w:rPr>
                <w:rFonts w:hint="cs"/>
                <w:rtl/>
              </w:rPr>
              <w:t>דוח גופים משתמשים – כמות מכרזים שהוכנו/פורסמו</w:t>
            </w:r>
          </w:p>
        </w:tc>
      </w:tr>
      <w:tr w:rsidR="002F3FD4" w:rsidRPr="00791F31" w14:paraId="1B58A15A" w14:textId="77777777" w:rsidTr="002F3FD4">
        <w:trPr>
          <w:trHeight w:val="330"/>
          <w:jc w:val="center"/>
        </w:trPr>
        <w:tc>
          <w:tcPr>
            <w:tcW w:w="745" w:type="pct"/>
            <w:shd w:val="clear" w:color="auto" w:fill="auto"/>
            <w:vAlign w:val="center"/>
            <w:hideMark/>
          </w:tcPr>
          <w:p w14:paraId="75FF3B6E" w14:textId="77777777" w:rsidR="002F3FD4" w:rsidRPr="00791F31" w:rsidRDefault="002F3FD4" w:rsidP="002F3FD4">
            <w:pPr>
              <w:rPr>
                <w:rtl/>
              </w:rPr>
            </w:pPr>
            <w:r w:rsidRPr="00791F31">
              <w:rPr>
                <w:rFonts w:hint="cs"/>
              </w:rPr>
              <w:t>pr2.</w:t>
            </w:r>
            <w:r>
              <w:t>24</w:t>
            </w:r>
            <w:r w:rsidRPr="00791F31">
              <w:rPr>
                <w:rFonts w:hint="cs"/>
              </w:rPr>
              <w:t>.</w:t>
            </w:r>
            <w:r>
              <w:t>040</w:t>
            </w:r>
          </w:p>
        </w:tc>
        <w:tc>
          <w:tcPr>
            <w:tcW w:w="4255" w:type="pct"/>
            <w:shd w:val="clear" w:color="auto" w:fill="auto"/>
            <w:hideMark/>
          </w:tcPr>
          <w:p w14:paraId="5B97D74E" w14:textId="77777777" w:rsidR="002F3FD4" w:rsidRDefault="002F3FD4" w:rsidP="002F3FD4">
            <w:pPr>
              <w:jc w:val="left"/>
              <w:rPr>
                <w:rtl/>
              </w:rPr>
            </w:pPr>
            <w:r w:rsidRPr="00791F31">
              <w:rPr>
                <w:rFonts w:hint="cs"/>
                <w:rtl/>
              </w:rPr>
              <w:t>יכולות נוספות בתחום הדוחות:</w:t>
            </w:r>
          </w:p>
          <w:p w14:paraId="6B2BBE59" w14:textId="77777777" w:rsidR="002F3FD4" w:rsidRDefault="002F3FD4" w:rsidP="002F3FD4">
            <w:pPr>
              <w:pStyle w:val="af4"/>
              <w:numPr>
                <w:ilvl w:val="0"/>
                <w:numId w:val="52"/>
              </w:numPr>
              <w:jc w:val="left"/>
            </w:pPr>
            <w:r w:rsidRPr="00791F31">
              <w:rPr>
                <w:rFonts w:hint="cs"/>
                <w:rtl/>
              </w:rPr>
              <w:t xml:space="preserve">מחולל דוחות המאפשר בניית דוחות ע"י משתמשי הקצה תוך שימוש בכל נתוני המערכת (מערכת </w:t>
            </w:r>
            <w:r w:rsidRPr="00791F31">
              <w:t>BI</w:t>
            </w:r>
            <w:r w:rsidRPr="00791F31">
              <w:rPr>
                <w:rtl/>
              </w:rPr>
              <w:t>)</w:t>
            </w:r>
          </w:p>
          <w:p w14:paraId="08325592" w14:textId="77777777" w:rsidR="002F3FD4" w:rsidRDefault="002F3FD4" w:rsidP="002F3FD4">
            <w:pPr>
              <w:pStyle w:val="af4"/>
              <w:numPr>
                <w:ilvl w:val="0"/>
                <w:numId w:val="52"/>
              </w:numPr>
              <w:jc w:val="left"/>
            </w:pPr>
            <w:r w:rsidRPr="00791F31">
              <w:rPr>
                <w:rFonts w:hint="cs"/>
                <w:rtl/>
              </w:rPr>
              <w:t>יכולת ייצוא לאקסל של כלל הדוחות.</w:t>
            </w:r>
          </w:p>
          <w:p w14:paraId="0E09719F" w14:textId="77777777" w:rsidR="002F3FD4" w:rsidRPr="00791F31" w:rsidRDefault="002F3FD4" w:rsidP="002F3FD4">
            <w:pPr>
              <w:pStyle w:val="af4"/>
              <w:numPr>
                <w:ilvl w:val="0"/>
                <w:numId w:val="52"/>
              </w:numPr>
              <w:jc w:val="left"/>
              <w:rPr>
                <w:rtl/>
              </w:rPr>
            </w:pPr>
            <w:r w:rsidRPr="00791F31">
              <w:rPr>
                <w:rFonts w:hint="cs"/>
                <w:rtl/>
              </w:rPr>
              <w:t>ניהול הרשאות לפחות לפי האגף המפרסם את המכרז בכל הדוחות הניתנים לצפייה ברמת אגף.</w:t>
            </w:r>
          </w:p>
        </w:tc>
      </w:tr>
      <w:tr w:rsidR="002F3FD4" w:rsidRPr="00791F31" w14:paraId="5E299C46" w14:textId="77777777" w:rsidTr="002F3FD4">
        <w:trPr>
          <w:trHeight w:val="330"/>
          <w:jc w:val="center"/>
        </w:trPr>
        <w:tc>
          <w:tcPr>
            <w:tcW w:w="745" w:type="pct"/>
            <w:shd w:val="clear" w:color="auto" w:fill="D9D9D9" w:themeFill="background1" w:themeFillShade="D9"/>
            <w:hideMark/>
          </w:tcPr>
          <w:p w14:paraId="3232C333" w14:textId="77777777" w:rsidR="002F3FD4" w:rsidRPr="00791F31" w:rsidRDefault="002F3FD4" w:rsidP="002F3FD4">
            <w:pPr>
              <w:rPr>
                <w:rtl/>
              </w:rPr>
            </w:pPr>
            <w:r w:rsidRPr="00791F31">
              <w:rPr>
                <w:rFonts w:hint="cs"/>
              </w:rPr>
              <w:t>pr2</w:t>
            </w:r>
            <w:r w:rsidRPr="00455E1E">
              <w:t>.</w:t>
            </w:r>
            <w:r>
              <w:t>25</w:t>
            </w:r>
            <w:r w:rsidRPr="00455E1E">
              <w:t>.</w:t>
            </w:r>
            <w:r>
              <w:t>010</w:t>
            </w:r>
          </w:p>
        </w:tc>
        <w:tc>
          <w:tcPr>
            <w:tcW w:w="4255" w:type="pct"/>
            <w:shd w:val="clear" w:color="auto" w:fill="D9D9D9" w:themeFill="background1" w:themeFillShade="D9"/>
            <w:hideMark/>
          </w:tcPr>
          <w:p w14:paraId="60775CA2" w14:textId="77777777" w:rsidR="002F3FD4" w:rsidRPr="00791F31" w:rsidRDefault="002F3FD4" w:rsidP="002F3FD4">
            <w:pPr>
              <w:jc w:val="left"/>
              <w:rPr>
                <w:rtl/>
              </w:rPr>
            </w:pPr>
            <w:r>
              <w:rPr>
                <w:rFonts w:hint="cs"/>
                <w:rtl/>
              </w:rPr>
              <w:t>ממשקי מידע</w:t>
            </w:r>
          </w:p>
        </w:tc>
      </w:tr>
      <w:tr w:rsidR="002F3FD4" w:rsidRPr="00791F31" w14:paraId="12CB6D50" w14:textId="77777777" w:rsidTr="002F3FD4">
        <w:trPr>
          <w:trHeight w:val="312"/>
          <w:jc w:val="center"/>
        </w:trPr>
        <w:tc>
          <w:tcPr>
            <w:tcW w:w="745" w:type="pct"/>
            <w:shd w:val="clear" w:color="auto" w:fill="auto"/>
            <w:vAlign w:val="center"/>
            <w:hideMark/>
          </w:tcPr>
          <w:p w14:paraId="7D5D1912" w14:textId="77777777" w:rsidR="002F3FD4" w:rsidRPr="00791F31" w:rsidRDefault="002F3FD4" w:rsidP="002F3FD4">
            <w:pPr>
              <w:rPr>
                <w:rtl/>
              </w:rPr>
            </w:pPr>
            <w:r w:rsidRPr="00791F31">
              <w:rPr>
                <w:rFonts w:hint="cs"/>
              </w:rPr>
              <w:t>pr2.</w:t>
            </w:r>
            <w:r>
              <w:t>25</w:t>
            </w:r>
            <w:r w:rsidRPr="00791F31">
              <w:rPr>
                <w:rFonts w:hint="cs"/>
              </w:rPr>
              <w:t>.</w:t>
            </w:r>
            <w:r>
              <w:t>020</w:t>
            </w:r>
          </w:p>
        </w:tc>
        <w:tc>
          <w:tcPr>
            <w:tcW w:w="4255" w:type="pct"/>
            <w:shd w:val="clear" w:color="auto" w:fill="auto"/>
            <w:hideMark/>
          </w:tcPr>
          <w:p w14:paraId="7797BA1A" w14:textId="77777777" w:rsidR="002F3FD4" w:rsidRPr="00791F31" w:rsidRDefault="002F3FD4" w:rsidP="002F3FD4">
            <w:pPr>
              <w:jc w:val="left"/>
              <w:rPr>
                <w:rtl/>
              </w:rPr>
            </w:pPr>
            <w:r w:rsidRPr="00791F31">
              <w:rPr>
                <w:rFonts w:hint="cs"/>
                <w:rtl/>
              </w:rPr>
              <w:t>ממשק מקוון (</w:t>
            </w:r>
            <w:r w:rsidRPr="00791F31">
              <w:t>online</w:t>
            </w:r>
            <w:r w:rsidRPr="00791F31">
              <w:rPr>
                <w:rtl/>
              </w:rPr>
              <w:t xml:space="preserve">) באמצעות </w:t>
            </w:r>
            <w:r w:rsidRPr="00791F31">
              <w:t>Webservice</w:t>
            </w:r>
            <w:r w:rsidRPr="00791F31">
              <w:rPr>
                <w:rtl/>
              </w:rPr>
              <w:t xml:space="preserve"> ממערכת הרכש ה</w:t>
            </w:r>
            <w:r>
              <w:rPr>
                <w:rtl/>
              </w:rPr>
              <w:t>רשותי</w:t>
            </w:r>
            <w:r w:rsidRPr="00791F31">
              <w:rPr>
                <w:rtl/>
              </w:rPr>
              <w:t xml:space="preserve"> לקבלת נתוני מציעים.</w:t>
            </w:r>
          </w:p>
        </w:tc>
      </w:tr>
      <w:tr w:rsidR="002F3FD4" w:rsidRPr="00791F31" w14:paraId="36956FC1" w14:textId="77777777" w:rsidTr="002F3FD4">
        <w:trPr>
          <w:trHeight w:val="645"/>
          <w:jc w:val="center"/>
        </w:trPr>
        <w:tc>
          <w:tcPr>
            <w:tcW w:w="745" w:type="pct"/>
            <w:shd w:val="clear" w:color="auto" w:fill="auto"/>
            <w:vAlign w:val="center"/>
            <w:hideMark/>
          </w:tcPr>
          <w:p w14:paraId="212D3EE7" w14:textId="77777777" w:rsidR="002F3FD4" w:rsidRPr="00791F31" w:rsidRDefault="002F3FD4" w:rsidP="002F3FD4">
            <w:pPr>
              <w:rPr>
                <w:rtl/>
              </w:rPr>
            </w:pPr>
            <w:r w:rsidRPr="00791F31">
              <w:rPr>
                <w:rFonts w:hint="cs"/>
              </w:rPr>
              <w:t>pr2.</w:t>
            </w:r>
            <w:r>
              <w:t>25</w:t>
            </w:r>
            <w:r w:rsidRPr="00791F31">
              <w:rPr>
                <w:rFonts w:hint="cs"/>
              </w:rPr>
              <w:t>.</w:t>
            </w:r>
            <w:r>
              <w:t>030</w:t>
            </w:r>
          </w:p>
        </w:tc>
        <w:tc>
          <w:tcPr>
            <w:tcW w:w="4255" w:type="pct"/>
            <w:shd w:val="clear" w:color="auto" w:fill="auto"/>
            <w:hideMark/>
          </w:tcPr>
          <w:p w14:paraId="5FD2D72B" w14:textId="77777777" w:rsidR="002F3FD4" w:rsidRPr="00791F31" w:rsidRDefault="002F3FD4" w:rsidP="002F3FD4">
            <w:pPr>
              <w:jc w:val="left"/>
              <w:rPr>
                <w:rtl/>
              </w:rPr>
            </w:pPr>
            <w:r w:rsidRPr="00791F31">
              <w:rPr>
                <w:rFonts w:hint="cs"/>
                <w:rtl/>
              </w:rPr>
              <w:t>ממשק אצווה (</w:t>
            </w:r>
            <w:r w:rsidRPr="00791F31">
              <w:t>batch</w:t>
            </w:r>
            <w:r w:rsidRPr="00791F31">
              <w:rPr>
                <w:rtl/>
              </w:rPr>
              <w:t>) ממערכת הלוגיסטית לקבלת נתוני מחירונים.</w:t>
            </w:r>
          </w:p>
        </w:tc>
      </w:tr>
      <w:tr w:rsidR="002F3FD4" w:rsidRPr="00791F31" w14:paraId="335D450D" w14:textId="77777777" w:rsidTr="002F3FD4">
        <w:trPr>
          <w:trHeight w:val="796"/>
          <w:jc w:val="center"/>
        </w:trPr>
        <w:tc>
          <w:tcPr>
            <w:tcW w:w="745" w:type="pct"/>
            <w:shd w:val="clear" w:color="auto" w:fill="auto"/>
            <w:vAlign w:val="center"/>
            <w:hideMark/>
          </w:tcPr>
          <w:p w14:paraId="1DECFE81" w14:textId="77777777" w:rsidR="002F3FD4" w:rsidRPr="00791F31" w:rsidRDefault="002F3FD4" w:rsidP="002F3FD4">
            <w:pPr>
              <w:rPr>
                <w:rtl/>
              </w:rPr>
            </w:pPr>
            <w:r w:rsidRPr="00791F31">
              <w:rPr>
                <w:rFonts w:hint="cs"/>
              </w:rPr>
              <w:t>pr2.</w:t>
            </w:r>
            <w:r>
              <w:t>25</w:t>
            </w:r>
            <w:r w:rsidRPr="00791F31">
              <w:rPr>
                <w:rFonts w:hint="cs"/>
              </w:rPr>
              <w:t>.</w:t>
            </w:r>
            <w:r>
              <w:t>040</w:t>
            </w:r>
          </w:p>
        </w:tc>
        <w:tc>
          <w:tcPr>
            <w:tcW w:w="4255" w:type="pct"/>
            <w:shd w:val="clear" w:color="auto" w:fill="auto"/>
            <w:hideMark/>
          </w:tcPr>
          <w:p w14:paraId="27EC67F7" w14:textId="77777777" w:rsidR="002F3FD4" w:rsidRPr="00791F31" w:rsidRDefault="002F3FD4" w:rsidP="002F3FD4">
            <w:pPr>
              <w:jc w:val="left"/>
              <w:rPr>
                <w:rtl/>
              </w:rPr>
            </w:pPr>
            <w:r w:rsidRPr="00791F31">
              <w:rPr>
                <w:rFonts w:hint="cs"/>
                <w:rtl/>
              </w:rPr>
              <w:t>ממשק מקוון (</w:t>
            </w:r>
            <w:r w:rsidRPr="00791F31">
              <w:t>online</w:t>
            </w:r>
            <w:r w:rsidRPr="00791F31">
              <w:rPr>
                <w:rtl/>
              </w:rPr>
              <w:t xml:space="preserve">) באמצעות </w:t>
            </w:r>
            <w:r w:rsidRPr="00791F31">
              <w:t>Webservice</w:t>
            </w:r>
            <w:r w:rsidRPr="00791F31">
              <w:rPr>
                <w:rtl/>
              </w:rPr>
              <w:t xml:space="preserve"> למערכת המחשוב ה</w:t>
            </w:r>
            <w:r>
              <w:rPr>
                <w:rtl/>
              </w:rPr>
              <w:t>רשותי</w:t>
            </w:r>
            <w:r w:rsidRPr="00791F31">
              <w:rPr>
                <w:rtl/>
              </w:rPr>
              <w:t xml:space="preserve"> להעברת נתוני ההצעה הזוכה לצורך פתיחת הסכם/הזמנת רכש לפי דרישות יצרן מערכת המחשוב ה</w:t>
            </w:r>
            <w:r>
              <w:rPr>
                <w:rtl/>
              </w:rPr>
              <w:t>רשותי</w:t>
            </w:r>
            <w:r w:rsidRPr="00791F31">
              <w:rPr>
                <w:rtl/>
              </w:rPr>
              <w:t>.</w:t>
            </w:r>
          </w:p>
        </w:tc>
      </w:tr>
      <w:tr w:rsidR="002F3FD4" w:rsidRPr="00791F31" w14:paraId="4504FCEC" w14:textId="77777777" w:rsidTr="002F3FD4">
        <w:trPr>
          <w:trHeight w:val="977"/>
          <w:jc w:val="center"/>
        </w:trPr>
        <w:tc>
          <w:tcPr>
            <w:tcW w:w="745" w:type="pct"/>
            <w:shd w:val="clear" w:color="auto" w:fill="auto"/>
            <w:vAlign w:val="center"/>
            <w:hideMark/>
          </w:tcPr>
          <w:p w14:paraId="1C2EC0CB" w14:textId="77777777" w:rsidR="002F3FD4" w:rsidRPr="00791F31" w:rsidRDefault="002F3FD4" w:rsidP="002F3FD4">
            <w:pPr>
              <w:rPr>
                <w:rtl/>
              </w:rPr>
            </w:pPr>
            <w:r w:rsidRPr="00791F31">
              <w:rPr>
                <w:rFonts w:hint="cs"/>
              </w:rPr>
              <w:t>pr2.</w:t>
            </w:r>
            <w:r>
              <w:t>25</w:t>
            </w:r>
            <w:r w:rsidRPr="00791F31">
              <w:rPr>
                <w:rFonts w:hint="cs"/>
              </w:rPr>
              <w:t>.</w:t>
            </w:r>
            <w:r>
              <w:t>050</w:t>
            </w:r>
          </w:p>
        </w:tc>
        <w:tc>
          <w:tcPr>
            <w:tcW w:w="4255" w:type="pct"/>
            <w:shd w:val="clear" w:color="auto" w:fill="auto"/>
            <w:hideMark/>
          </w:tcPr>
          <w:p w14:paraId="48A6E0A5" w14:textId="77777777" w:rsidR="002F3FD4" w:rsidRPr="00791F31" w:rsidRDefault="002F3FD4" w:rsidP="002F3FD4">
            <w:pPr>
              <w:jc w:val="left"/>
              <w:rPr>
                <w:rtl/>
              </w:rPr>
            </w:pPr>
            <w:r w:rsidRPr="00791F31">
              <w:rPr>
                <w:rFonts w:hint="cs"/>
                <w:rtl/>
              </w:rPr>
              <w:t>ממשק מקוון (</w:t>
            </w:r>
            <w:r w:rsidRPr="00791F31">
              <w:t>online</w:t>
            </w:r>
            <w:r w:rsidRPr="00791F31">
              <w:rPr>
                <w:rtl/>
              </w:rPr>
              <w:t xml:space="preserve">) באמצעות </w:t>
            </w:r>
            <w:r w:rsidRPr="00791F31">
              <w:t>Webservice</w:t>
            </w:r>
            <w:r w:rsidRPr="00791F31">
              <w:rPr>
                <w:rtl/>
              </w:rPr>
              <w:t xml:space="preserve"> למערכת המחשוב ה</w:t>
            </w:r>
            <w:r>
              <w:rPr>
                <w:rtl/>
              </w:rPr>
              <w:t>רשותי</w:t>
            </w:r>
            <w:r w:rsidRPr="00791F31">
              <w:rPr>
                <w:rtl/>
              </w:rPr>
              <w:t xml:space="preserve"> להעברת כל נתוני סיכום התיחור הדינמי עבור וועדת המכרזים המתנהלת באגף הרכש ועל ידי גזבר ה</w:t>
            </w:r>
            <w:r>
              <w:rPr>
                <w:rtl/>
              </w:rPr>
              <w:t>מעוצה</w:t>
            </w:r>
            <w:r w:rsidRPr="00791F31">
              <w:rPr>
                <w:rtl/>
              </w:rPr>
              <w:t xml:space="preserve"> לפי נהלי ה</w:t>
            </w:r>
            <w:r>
              <w:rPr>
                <w:rtl/>
              </w:rPr>
              <w:t>מעוצה</w:t>
            </w:r>
            <w:r w:rsidRPr="00791F31">
              <w:rPr>
                <w:rtl/>
              </w:rPr>
              <w:t xml:space="preserve"> (רכישות והתקשרויות).</w:t>
            </w:r>
          </w:p>
        </w:tc>
      </w:tr>
      <w:tr w:rsidR="002F3FD4" w:rsidRPr="00791F31" w14:paraId="6DF07751" w14:textId="77777777" w:rsidTr="002F3FD4">
        <w:trPr>
          <w:trHeight w:val="330"/>
          <w:jc w:val="center"/>
        </w:trPr>
        <w:tc>
          <w:tcPr>
            <w:tcW w:w="745" w:type="pct"/>
            <w:shd w:val="clear" w:color="auto" w:fill="D9D9D9" w:themeFill="background1" w:themeFillShade="D9"/>
            <w:hideMark/>
          </w:tcPr>
          <w:p w14:paraId="6B67C18C" w14:textId="77777777" w:rsidR="002F3FD4" w:rsidRPr="00791F31" w:rsidRDefault="002F3FD4" w:rsidP="002F3FD4">
            <w:pPr>
              <w:rPr>
                <w:rtl/>
              </w:rPr>
            </w:pPr>
            <w:r w:rsidRPr="00791F31">
              <w:rPr>
                <w:rFonts w:hint="cs"/>
              </w:rPr>
              <w:t>pr2</w:t>
            </w:r>
            <w:r w:rsidRPr="00455E1E">
              <w:t>.</w:t>
            </w:r>
            <w:r>
              <w:t>26</w:t>
            </w:r>
            <w:r w:rsidRPr="00455E1E">
              <w:t>.</w:t>
            </w:r>
            <w:r>
              <w:t>010</w:t>
            </w:r>
          </w:p>
        </w:tc>
        <w:tc>
          <w:tcPr>
            <w:tcW w:w="4255" w:type="pct"/>
            <w:shd w:val="clear" w:color="auto" w:fill="D9D9D9" w:themeFill="background1" w:themeFillShade="D9"/>
            <w:hideMark/>
          </w:tcPr>
          <w:p w14:paraId="06791392" w14:textId="77777777" w:rsidR="002F3FD4" w:rsidRPr="00791F31" w:rsidRDefault="002F3FD4" w:rsidP="002F3FD4">
            <w:pPr>
              <w:jc w:val="left"/>
              <w:rPr>
                <w:rtl/>
              </w:rPr>
            </w:pPr>
            <w:r>
              <w:rPr>
                <w:rFonts w:hint="cs"/>
                <w:rtl/>
              </w:rPr>
              <w:t>עקרונות טכנולוגיים</w:t>
            </w:r>
          </w:p>
        </w:tc>
      </w:tr>
      <w:tr w:rsidR="002F3FD4" w:rsidRPr="00791F31" w14:paraId="217EF991" w14:textId="77777777" w:rsidTr="002F3FD4">
        <w:trPr>
          <w:trHeight w:val="1041"/>
          <w:jc w:val="center"/>
        </w:trPr>
        <w:tc>
          <w:tcPr>
            <w:tcW w:w="745" w:type="pct"/>
            <w:shd w:val="clear" w:color="auto" w:fill="auto"/>
            <w:vAlign w:val="center"/>
            <w:hideMark/>
          </w:tcPr>
          <w:p w14:paraId="3D1E4FDE" w14:textId="77777777" w:rsidR="002F3FD4" w:rsidRPr="00791F31" w:rsidRDefault="002F3FD4" w:rsidP="002F3FD4">
            <w:pPr>
              <w:rPr>
                <w:rtl/>
              </w:rPr>
            </w:pPr>
            <w:r w:rsidRPr="00791F31">
              <w:rPr>
                <w:rFonts w:hint="cs"/>
              </w:rPr>
              <w:t>pr2.</w:t>
            </w:r>
            <w:r>
              <w:t>26</w:t>
            </w:r>
            <w:r w:rsidRPr="00791F31">
              <w:rPr>
                <w:rFonts w:hint="cs"/>
              </w:rPr>
              <w:t>.</w:t>
            </w:r>
            <w:r>
              <w:t>020</w:t>
            </w:r>
          </w:p>
        </w:tc>
        <w:tc>
          <w:tcPr>
            <w:tcW w:w="4255" w:type="pct"/>
            <w:shd w:val="clear" w:color="auto" w:fill="auto"/>
            <w:hideMark/>
          </w:tcPr>
          <w:p w14:paraId="4EEAD1C9" w14:textId="77777777" w:rsidR="002F3FD4" w:rsidRPr="00791F31" w:rsidRDefault="002F3FD4" w:rsidP="002F3FD4">
            <w:pPr>
              <w:jc w:val="left"/>
              <w:rPr>
                <w:rtl/>
              </w:rPr>
            </w:pPr>
            <w:r w:rsidRPr="00791F31">
              <w:rPr>
                <w:rFonts w:hint="cs"/>
                <w:rtl/>
              </w:rPr>
              <w:t xml:space="preserve">תינתן עדיפות למערכת </w:t>
            </w:r>
            <w:r w:rsidRPr="00791F31">
              <w:t>Web Enabled</w:t>
            </w:r>
            <w:r w:rsidRPr="00791F31">
              <w:rPr>
                <w:rtl/>
              </w:rPr>
              <w:t xml:space="preserve"> הפועלת תחת דפדפן ללא התקנות בתחנות הקצה. בכל מקרה, חישוב ההצעה (כאשר הצעה מורכבת מכמה סעיפים או נדרשת הכפלה של המחיר בכמות או כל חישוב אחר) יתבצע בצד השרת בלבד.</w:t>
            </w:r>
          </w:p>
        </w:tc>
      </w:tr>
      <w:tr w:rsidR="002F3FD4" w:rsidRPr="00791F31" w14:paraId="48F5FE39" w14:textId="77777777" w:rsidTr="002F3FD4">
        <w:trPr>
          <w:trHeight w:val="774"/>
          <w:jc w:val="center"/>
        </w:trPr>
        <w:tc>
          <w:tcPr>
            <w:tcW w:w="745" w:type="pct"/>
            <w:shd w:val="clear" w:color="auto" w:fill="auto"/>
            <w:vAlign w:val="center"/>
            <w:hideMark/>
          </w:tcPr>
          <w:p w14:paraId="1F38F895" w14:textId="77777777" w:rsidR="002F3FD4" w:rsidRPr="00791F31" w:rsidRDefault="002F3FD4" w:rsidP="002F3FD4">
            <w:r w:rsidRPr="00791F31">
              <w:rPr>
                <w:rFonts w:hint="cs"/>
              </w:rPr>
              <w:t>pr2.</w:t>
            </w:r>
            <w:r>
              <w:t>26</w:t>
            </w:r>
            <w:r w:rsidRPr="00791F31">
              <w:rPr>
                <w:rFonts w:hint="cs"/>
              </w:rPr>
              <w:t>.</w:t>
            </w:r>
            <w:r>
              <w:t>030</w:t>
            </w:r>
          </w:p>
        </w:tc>
        <w:tc>
          <w:tcPr>
            <w:tcW w:w="4255" w:type="pct"/>
            <w:shd w:val="clear" w:color="auto" w:fill="auto"/>
            <w:hideMark/>
          </w:tcPr>
          <w:p w14:paraId="67A53BDA" w14:textId="77777777" w:rsidR="002F3FD4" w:rsidRPr="00791F31" w:rsidRDefault="002F3FD4" w:rsidP="002F3FD4">
            <w:pPr>
              <w:jc w:val="left"/>
              <w:rPr>
                <w:rtl/>
              </w:rPr>
            </w:pPr>
            <w:r w:rsidRPr="00791F31">
              <w:rPr>
                <w:rFonts w:hint="cs"/>
                <w:rtl/>
              </w:rPr>
              <w:t xml:space="preserve">תקן </w:t>
            </w:r>
            <w:r w:rsidRPr="00791F31">
              <w:t>XML</w:t>
            </w:r>
            <w:r w:rsidRPr="00791F31">
              <w:rPr>
                <w:rtl/>
              </w:rPr>
              <w:t xml:space="preserve"> כבסיס לממשקים – תקן ה-</w:t>
            </w:r>
            <w:r w:rsidRPr="00791F31">
              <w:t>XML</w:t>
            </w:r>
            <w:r w:rsidRPr="00791F31">
              <w:rPr>
                <w:rtl/>
              </w:rPr>
              <w:t xml:space="preserve"> הוא תקן מוביל לממשק בין מערכות. על המציע לפרט את יכולת המערכת לתמוך בתקן ה-</w:t>
            </w:r>
            <w:r w:rsidRPr="00791F31">
              <w:t>XML</w:t>
            </w:r>
            <w:r w:rsidRPr="00791F31">
              <w:rPr>
                <w:rtl/>
              </w:rPr>
              <w:t>.</w:t>
            </w:r>
          </w:p>
        </w:tc>
      </w:tr>
      <w:tr w:rsidR="002F3FD4" w:rsidRPr="00791F31" w14:paraId="3997A35A" w14:textId="77777777" w:rsidTr="002F3FD4">
        <w:trPr>
          <w:trHeight w:val="1111"/>
          <w:jc w:val="center"/>
        </w:trPr>
        <w:tc>
          <w:tcPr>
            <w:tcW w:w="745" w:type="pct"/>
            <w:shd w:val="clear" w:color="auto" w:fill="auto"/>
            <w:vAlign w:val="center"/>
            <w:hideMark/>
          </w:tcPr>
          <w:p w14:paraId="2026BD5B" w14:textId="77777777" w:rsidR="002F3FD4" w:rsidRPr="00791F31" w:rsidRDefault="002F3FD4" w:rsidP="002F3FD4">
            <w:pPr>
              <w:rPr>
                <w:rtl/>
              </w:rPr>
            </w:pPr>
            <w:r w:rsidRPr="00791F31">
              <w:rPr>
                <w:rFonts w:hint="cs"/>
              </w:rPr>
              <w:t>pr2.</w:t>
            </w:r>
            <w:r>
              <w:t>26</w:t>
            </w:r>
            <w:r w:rsidRPr="00791F31">
              <w:rPr>
                <w:rFonts w:hint="cs"/>
              </w:rPr>
              <w:t>.</w:t>
            </w:r>
            <w:r>
              <w:t>040</w:t>
            </w:r>
          </w:p>
        </w:tc>
        <w:tc>
          <w:tcPr>
            <w:tcW w:w="4255" w:type="pct"/>
            <w:shd w:val="clear" w:color="auto" w:fill="auto"/>
            <w:hideMark/>
          </w:tcPr>
          <w:p w14:paraId="093B0E13" w14:textId="77777777" w:rsidR="002F3FD4" w:rsidRPr="00791F31" w:rsidRDefault="002F3FD4" w:rsidP="002F3FD4">
            <w:pPr>
              <w:jc w:val="left"/>
              <w:rPr>
                <w:rtl/>
              </w:rPr>
            </w:pPr>
            <w:r w:rsidRPr="00791F31">
              <w:rPr>
                <w:rFonts w:hint="cs"/>
                <w:rtl/>
              </w:rPr>
              <w:t xml:space="preserve">תשתית </w:t>
            </w:r>
            <w:r w:rsidRPr="00791F31">
              <w:t>Web Services</w:t>
            </w:r>
            <w:r w:rsidRPr="00791F31">
              <w:rPr>
                <w:rtl/>
              </w:rPr>
              <w:t xml:space="preserve"> – הספק נדרש להיצמד, ככל האפשר, לארכיטקטורת יישום המתבססת על תפיסת ה-</w:t>
            </w:r>
            <w:r w:rsidRPr="00791F31">
              <w:t>Web</w:t>
            </w:r>
            <w:r w:rsidRPr="00791F31">
              <w:rPr>
                <w:rtl/>
              </w:rPr>
              <w:t xml:space="preserve"> </w:t>
            </w:r>
            <w:r w:rsidRPr="00791F31">
              <w:t>Services</w:t>
            </w:r>
            <w:r w:rsidRPr="00791F31">
              <w:rPr>
                <w:rtl/>
              </w:rPr>
              <w:t xml:space="preserve"> כאבני הבניין היסודיות של היישום. השימוש ב- </w:t>
            </w:r>
            <w:r w:rsidRPr="00791F31">
              <w:t>Web Services</w:t>
            </w:r>
            <w:r w:rsidRPr="00791F31">
              <w:rPr>
                <w:rtl/>
              </w:rPr>
              <w:t xml:space="preserve"> יהיה לפי דרישות ממשק למערכות המידע העירוניות (כספים ורכש).</w:t>
            </w:r>
          </w:p>
        </w:tc>
      </w:tr>
      <w:tr w:rsidR="002F3FD4" w:rsidRPr="00791F31" w14:paraId="79D24221" w14:textId="77777777" w:rsidTr="002F3FD4">
        <w:trPr>
          <w:trHeight w:val="262"/>
          <w:jc w:val="center"/>
        </w:trPr>
        <w:tc>
          <w:tcPr>
            <w:tcW w:w="745" w:type="pct"/>
            <w:shd w:val="clear" w:color="auto" w:fill="auto"/>
            <w:vAlign w:val="center"/>
            <w:hideMark/>
          </w:tcPr>
          <w:p w14:paraId="0962933C" w14:textId="77777777" w:rsidR="002F3FD4" w:rsidRPr="00791F31" w:rsidRDefault="002F3FD4" w:rsidP="002F3FD4">
            <w:pPr>
              <w:rPr>
                <w:rtl/>
              </w:rPr>
            </w:pPr>
            <w:r w:rsidRPr="00791F31">
              <w:rPr>
                <w:rFonts w:hint="cs"/>
              </w:rPr>
              <w:t>pr2.</w:t>
            </w:r>
            <w:r>
              <w:t>26</w:t>
            </w:r>
            <w:r w:rsidRPr="00791F31">
              <w:rPr>
                <w:rFonts w:hint="cs"/>
              </w:rPr>
              <w:t>.</w:t>
            </w:r>
            <w:r>
              <w:t>050</w:t>
            </w:r>
          </w:p>
        </w:tc>
        <w:tc>
          <w:tcPr>
            <w:tcW w:w="4255" w:type="pct"/>
            <w:shd w:val="clear" w:color="auto" w:fill="auto"/>
            <w:hideMark/>
          </w:tcPr>
          <w:p w14:paraId="25B7089D" w14:textId="77777777" w:rsidR="002F3FD4" w:rsidRPr="00791F31" w:rsidRDefault="002F3FD4" w:rsidP="002F3FD4">
            <w:pPr>
              <w:jc w:val="left"/>
              <w:rPr>
                <w:rtl/>
              </w:rPr>
            </w:pPr>
            <w:r w:rsidRPr="00791F31">
              <w:rPr>
                <w:rFonts w:hint="cs"/>
                <w:rtl/>
              </w:rPr>
              <w:t>הפעלת המוצר באמצעות פורטל אחוד ארגוני או כללי.</w:t>
            </w:r>
          </w:p>
        </w:tc>
      </w:tr>
    </w:tbl>
    <w:p w14:paraId="123FD6B0" w14:textId="77777777" w:rsidR="002F3FD4" w:rsidRPr="00DB1DE1" w:rsidRDefault="002F3FD4" w:rsidP="002F3FD4"/>
    <w:p w14:paraId="361BEA97" w14:textId="77777777" w:rsidR="002F3FD4" w:rsidRPr="00102562" w:rsidRDefault="002F3FD4" w:rsidP="002F3FD4">
      <w:pPr>
        <w:pStyle w:val="2"/>
        <w:rPr>
          <w:rtl/>
        </w:rPr>
      </w:pPr>
      <w:bookmarkStart w:id="46" w:name="_Toc98416378"/>
      <w:r w:rsidRPr="00102562">
        <w:rPr>
          <w:rFonts w:hint="cs"/>
          <w:rtl/>
        </w:rPr>
        <w:t>מודול חוזים והתקשרויות</w:t>
      </w:r>
      <w:r>
        <w:rPr>
          <w:rFonts w:hint="cs"/>
          <w:rtl/>
        </w:rPr>
        <w:t xml:space="preserve"> (</w:t>
      </w:r>
      <w:r>
        <w:t>Pr3</w:t>
      </w:r>
      <w:r>
        <w:rPr>
          <w:rFonts w:hint="cs"/>
          <w:rtl/>
        </w:rPr>
        <w:t>)</w:t>
      </w:r>
      <w:bookmarkEnd w:id="46"/>
    </w:p>
    <w:tbl>
      <w:tblPr>
        <w:bidiVisual/>
        <w:tblW w:w="10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9335"/>
      </w:tblGrid>
      <w:tr w:rsidR="002F3FD4" w:rsidRPr="00102562" w14:paraId="06DA66CE" w14:textId="77777777" w:rsidTr="002F3FD4">
        <w:trPr>
          <w:tblHeader/>
        </w:trPr>
        <w:tc>
          <w:tcPr>
            <w:tcW w:w="1287" w:type="dxa"/>
            <w:tcBorders>
              <w:top w:val="single" w:sz="4" w:space="0" w:color="000000"/>
              <w:left w:val="single" w:sz="4" w:space="0" w:color="000000"/>
              <w:bottom w:val="single" w:sz="4" w:space="0" w:color="000000"/>
              <w:right w:val="single" w:sz="4" w:space="0" w:color="000000"/>
            </w:tcBorders>
            <w:shd w:val="clear" w:color="auto" w:fill="C4BC96"/>
          </w:tcPr>
          <w:p w14:paraId="680375B9" w14:textId="77777777" w:rsidR="002F3FD4" w:rsidRPr="00102562" w:rsidRDefault="002F3FD4" w:rsidP="002F3FD4">
            <w:pPr>
              <w:rPr>
                <w:rtl/>
              </w:rPr>
            </w:pPr>
            <w:r w:rsidRPr="00102562">
              <w:rPr>
                <w:rtl/>
              </w:rPr>
              <w:t>דרישה</w:t>
            </w:r>
          </w:p>
        </w:tc>
        <w:tc>
          <w:tcPr>
            <w:tcW w:w="9341" w:type="dxa"/>
            <w:tcBorders>
              <w:top w:val="single" w:sz="4" w:space="0" w:color="000000"/>
              <w:left w:val="single" w:sz="4" w:space="0" w:color="000000"/>
              <w:bottom w:val="single" w:sz="4" w:space="0" w:color="000000"/>
              <w:right w:val="single" w:sz="4" w:space="0" w:color="000000"/>
            </w:tcBorders>
            <w:shd w:val="clear" w:color="auto" w:fill="C4BC96"/>
          </w:tcPr>
          <w:p w14:paraId="67C8365C" w14:textId="77777777" w:rsidR="002F3FD4" w:rsidRPr="00102562" w:rsidRDefault="002F3FD4" w:rsidP="002F3FD4">
            <w:pPr>
              <w:rPr>
                <w:rtl/>
              </w:rPr>
            </w:pPr>
            <w:r w:rsidRPr="00102562">
              <w:rPr>
                <w:rtl/>
              </w:rPr>
              <w:t>תיאור דרישה</w:t>
            </w:r>
          </w:p>
        </w:tc>
      </w:tr>
      <w:tr w:rsidR="002F3FD4" w:rsidRPr="00102562" w14:paraId="5BFD6F22" w14:textId="77777777" w:rsidTr="002F3FD4">
        <w:tc>
          <w:tcPr>
            <w:tcW w:w="1287" w:type="dxa"/>
          </w:tcPr>
          <w:p w14:paraId="03A69839" w14:textId="77777777" w:rsidR="002F3FD4" w:rsidRPr="00102562" w:rsidRDefault="002F3FD4" w:rsidP="002F3FD4">
            <w:r>
              <w:t>Pr3</w:t>
            </w:r>
            <w:r w:rsidRPr="00760418">
              <w:t>.01.010</w:t>
            </w:r>
          </w:p>
        </w:tc>
        <w:tc>
          <w:tcPr>
            <w:tcW w:w="9341" w:type="dxa"/>
          </w:tcPr>
          <w:p w14:paraId="292A7CB4" w14:textId="77777777" w:rsidR="002F3FD4" w:rsidRPr="00102562" w:rsidRDefault="002F3FD4" w:rsidP="002F3FD4">
            <w:pPr>
              <w:rPr>
                <w:rtl/>
              </w:rPr>
            </w:pPr>
            <w:r w:rsidRPr="00102562">
              <w:rPr>
                <w:rtl/>
              </w:rPr>
              <w:t>המערכת תאפשר הקלדת חוזים לתוך המערכת בתהליך הבא:</w:t>
            </w:r>
          </w:p>
          <w:p w14:paraId="5DFECF7E" w14:textId="77777777" w:rsidR="002F3FD4" w:rsidRPr="00102562" w:rsidRDefault="002F3FD4" w:rsidP="002F3FD4">
            <w:pPr>
              <w:rPr>
                <w:rtl/>
              </w:rPr>
            </w:pPr>
            <w:r w:rsidRPr="00102562">
              <w:rPr>
                <w:rtl/>
              </w:rPr>
              <w:lastRenderedPageBreak/>
              <w:t>א. הקלדת כותרת החוזה – המערכת תספרר את החוזה באופן אוטומטי במערכת. שדות נדרשים: ספק (מתוך כרטיסי ספקים במערכת), מספר פרויקט (או חוזה כללי), הערות לחוזה, נושא חוזה, גורמים מורשים (משתמשים מורשים) לשימוש, מועדי התחלה וסיום חוזה, סט</w:t>
            </w:r>
            <w:r w:rsidRPr="00102562">
              <w:rPr>
                <w:rFonts w:hint="cs"/>
                <w:rtl/>
              </w:rPr>
              <w:t>א</w:t>
            </w:r>
            <w:r w:rsidRPr="00102562">
              <w:rPr>
                <w:rtl/>
              </w:rPr>
              <w:t>טוס: חוזה בתוקף, לא בתוקף, הוקפא, בוטל וכו'.</w:t>
            </w:r>
          </w:p>
          <w:p w14:paraId="136B0744" w14:textId="77777777" w:rsidR="002F3FD4" w:rsidRPr="00102562" w:rsidRDefault="002F3FD4" w:rsidP="002F3FD4">
            <w:pPr>
              <w:rPr>
                <w:rtl/>
              </w:rPr>
            </w:pPr>
            <w:r w:rsidRPr="00102562">
              <w:rPr>
                <w:rtl/>
              </w:rPr>
              <w:t xml:space="preserve">ב. הוספת הסכם משפטי </w:t>
            </w:r>
            <w:r>
              <w:rPr>
                <w:rFonts w:hint="cs"/>
                <w:rtl/>
              </w:rPr>
              <w:t xml:space="preserve">/ </w:t>
            </w:r>
            <w:r w:rsidRPr="00102562">
              <w:rPr>
                <w:rtl/>
              </w:rPr>
              <w:t>הצעת מחיר מאושרת</w:t>
            </w:r>
            <w:r>
              <w:rPr>
                <w:rFonts w:hint="cs"/>
                <w:rtl/>
              </w:rPr>
              <w:t xml:space="preserve"> וכן שיוך למכרז / קול קורא וכיו"ב</w:t>
            </w:r>
            <w:r w:rsidRPr="00102562">
              <w:rPr>
                <w:rtl/>
              </w:rPr>
              <w:t xml:space="preserve"> </w:t>
            </w:r>
            <w:r>
              <w:rPr>
                <w:rFonts w:hint="cs"/>
                <w:rtl/>
              </w:rPr>
              <w:t>(כולל הוספת ה</w:t>
            </w:r>
            <w:r w:rsidRPr="00102562">
              <w:rPr>
                <w:rtl/>
              </w:rPr>
              <w:t>מסמכים</w:t>
            </w:r>
            <w:r>
              <w:rPr>
                <w:rFonts w:hint="cs"/>
                <w:rtl/>
              </w:rPr>
              <w:t>).</w:t>
            </w:r>
          </w:p>
          <w:p w14:paraId="0C02842A" w14:textId="77777777" w:rsidR="002F3FD4" w:rsidRPr="00102562" w:rsidRDefault="002F3FD4" w:rsidP="002F3FD4">
            <w:pPr>
              <w:rPr>
                <w:rtl/>
              </w:rPr>
            </w:pPr>
            <w:r w:rsidRPr="00102562">
              <w:rPr>
                <w:rtl/>
              </w:rPr>
              <w:t xml:space="preserve">ג. הוספת תנאים: מועדי הפעלה וסיום חוזה, מספר תקופות הארכה ואורך כל תקופה, מועדי תשלום (ברירת מחדל – נגזרת מכרטיס ספק), </w:t>
            </w:r>
            <w:r>
              <w:rPr>
                <w:rFonts w:hint="cs"/>
                <w:rtl/>
              </w:rPr>
              <w:t xml:space="preserve">קביעת אחראים בכל הסכם. </w:t>
            </w:r>
          </w:p>
          <w:p w14:paraId="5794E52C" w14:textId="77777777" w:rsidR="002F3FD4" w:rsidRPr="00102562" w:rsidRDefault="002F3FD4" w:rsidP="002F3FD4">
            <w:pPr>
              <w:rPr>
                <w:rtl/>
              </w:rPr>
            </w:pPr>
            <w:r w:rsidRPr="00102562">
              <w:rPr>
                <w:rtl/>
              </w:rPr>
              <w:t>ד. הוספת אישורי ביטוחים לחוזה: המערכת תאפשר לסמן אילו סוגי ביטוחים מצורפים ותאפשר צירוף מסמכים. לכל סוג ביטוח ינוהלו הפרטים הבאים: סוג ביטוח, מבטח, מספר פוליסה, מועדי התחלה וסיום ביטוח, מספר ימי התראה לפקיעת ביטוח (ברירת מחדל 60 יום), צירוף מסמכי פוליסה / אישור ביטוח ע"י סוכנות ביטוח.</w:t>
            </w:r>
          </w:p>
          <w:p w14:paraId="06289F61" w14:textId="77777777" w:rsidR="002F3FD4" w:rsidRPr="00102562" w:rsidRDefault="002F3FD4" w:rsidP="002F3FD4">
            <w:pPr>
              <w:rPr>
                <w:rtl/>
              </w:rPr>
            </w:pPr>
            <w:r w:rsidRPr="00102562">
              <w:rPr>
                <w:rtl/>
              </w:rPr>
              <w:t xml:space="preserve">ה. הוספת פרטי ערבויות חוזה : סוג ערבות (חוזה, ביצוע, בדק וכו'), מספר ערבות, בנק / חברת ביטוח, סכום ערבות, מועדי התחלה וסיום ערבות, מספר ימי התראה לגמר ערבות  (ברירת מחדל 60 יום), </w:t>
            </w:r>
            <w:r w:rsidRPr="00102562">
              <w:rPr>
                <w:rFonts w:hint="cs"/>
                <w:rtl/>
              </w:rPr>
              <w:t>סטאטוס</w:t>
            </w:r>
            <w:r w:rsidRPr="00102562">
              <w:rPr>
                <w:rtl/>
              </w:rPr>
              <w:t xml:space="preserve"> ערבות (בתוקף, לא בתוקף, חולטה, נמסרה לספק וכו' ), צירוף מסמכי ערבות</w:t>
            </w:r>
          </w:p>
          <w:p w14:paraId="5F771046" w14:textId="77777777" w:rsidR="002F3FD4" w:rsidRDefault="002F3FD4" w:rsidP="002F3FD4">
            <w:pPr>
              <w:rPr>
                <w:rtl/>
              </w:rPr>
            </w:pPr>
            <w:r w:rsidRPr="00102562">
              <w:rPr>
                <w:rtl/>
              </w:rPr>
              <w:t>ו. קישור למחירון ספק נשוא החוזה הכולל את המקטים הרלוונטיים מתוך מערכת רכש. המקטים יקושרו לחוזה וספק ספציפי.</w:t>
            </w:r>
          </w:p>
          <w:p w14:paraId="75B82491" w14:textId="77777777" w:rsidR="002F3FD4" w:rsidRDefault="002F3FD4" w:rsidP="002F3FD4">
            <w:pPr>
              <w:rPr>
                <w:rtl/>
              </w:rPr>
            </w:pPr>
            <w:r>
              <w:rPr>
                <w:rFonts w:hint="cs"/>
                <w:rtl/>
              </w:rPr>
              <w:t>ז. המערכת תסווג את החוזים לפי הגדרות שיקבעו מראש. כגון: חוזה פומבי, מכרז זוטא, הצעות מחיר וכו'.</w:t>
            </w:r>
          </w:p>
          <w:p w14:paraId="345FD865" w14:textId="77777777" w:rsidR="002F3FD4" w:rsidRPr="00102562" w:rsidRDefault="002F3FD4" w:rsidP="002F3FD4">
            <w:pPr>
              <w:rPr>
                <w:rtl/>
              </w:rPr>
            </w:pPr>
            <w:r>
              <w:rPr>
                <w:rFonts w:hint="cs"/>
                <w:rtl/>
              </w:rPr>
              <w:t xml:space="preserve">ח. המערכת תעקוב אחרי קצב ניצול ההסכמים - ניצול מקסימלי לפריט או לכל ההסכם. תשלח התראה על חריגה עפ"י אחוזים המוגדרים בהסכם / לפי בחירת משתמש. </w:t>
            </w:r>
          </w:p>
        </w:tc>
      </w:tr>
      <w:tr w:rsidR="002F3FD4" w:rsidRPr="00102562" w14:paraId="2078004C" w14:textId="77777777" w:rsidTr="002F3FD4">
        <w:tc>
          <w:tcPr>
            <w:tcW w:w="1287" w:type="dxa"/>
          </w:tcPr>
          <w:p w14:paraId="249D6064" w14:textId="77777777" w:rsidR="002F3FD4" w:rsidRPr="00102562" w:rsidRDefault="002F3FD4" w:rsidP="002F3FD4">
            <w:r>
              <w:lastRenderedPageBreak/>
              <w:t>Pr3</w:t>
            </w:r>
            <w:r w:rsidRPr="00760418">
              <w:t>.01.020</w:t>
            </w:r>
          </w:p>
        </w:tc>
        <w:tc>
          <w:tcPr>
            <w:tcW w:w="9341" w:type="dxa"/>
          </w:tcPr>
          <w:p w14:paraId="4487AB87" w14:textId="77777777" w:rsidR="002F3FD4" w:rsidRPr="00102562" w:rsidRDefault="002F3FD4" w:rsidP="002F3FD4">
            <w:pPr>
              <w:rPr>
                <w:rtl/>
              </w:rPr>
            </w:pPr>
            <w:r w:rsidRPr="00102562">
              <w:rPr>
                <w:rtl/>
              </w:rPr>
              <w:t>המערכת לא תאפשר שימוש במקטים לספק במידה והחוזה לא תקף מהסיבות הבאות:</w:t>
            </w:r>
          </w:p>
          <w:p w14:paraId="23CC33A9" w14:textId="77777777" w:rsidR="002F3FD4" w:rsidRPr="00102562" w:rsidRDefault="002F3FD4" w:rsidP="002F3FD4">
            <w:pPr>
              <w:rPr>
                <w:rtl/>
              </w:rPr>
            </w:pPr>
            <w:r w:rsidRPr="00102562">
              <w:rPr>
                <w:rtl/>
              </w:rPr>
              <w:t>א. חוזה לא בתוקף, הוקפא או בוטל</w:t>
            </w:r>
          </w:p>
          <w:p w14:paraId="6BE69729" w14:textId="77777777" w:rsidR="002F3FD4" w:rsidRPr="00102562" w:rsidRDefault="002F3FD4" w:rsidP="002F3FD4">
            <w:pPr>
              <w:rPr>
                <w:rtl/>
              </w:rPr>
            </w:pPr>
            <w:r w:rsidRPr="00102562">
              <w:rPr>
                <w:rtl/>
              </w:rPr>
              <w:t>ב. מועד החוזה פג</w:t>
            </w:r>
          </w:p>
          <w:p w14:paraId="0841E5A7" w14:textId="77777777" w:rsidR="002F3FD4" w:rsidRPr="00102562" w:rsidRDefault="002F3FD4" w:rsidP="002F3FD4">
            <w:pPr>
              <w:rPr>
                <w:rtl/>
              </w:rPr>
            </w:pPr>
            <w:r w:rsidRPr="00102562">
              <w:rPr>
                <w:rtl/>
              </w:rPr>
              <w:t>ג. ביטוחים לספק פגי תוקף או חסרים</w:t>
            </w:r>
          </w:p>
          <w:p w14:paraId="6313DE8E" w14:textId="77777777" w:rsidR="002F3FD4" w:rsidRPr="00102562" w:rsidRDefault="002F3FD4" w:rsidP="002F3FD4">
            <w:pPr>
              <w:rPr>
                <w:rtl/>
              </w:rPr>
            </w:pPr>
            <w:r w:rsidRPr="00102562">
              <w:rPr>
                <w:rtl/>
              </w:rPr>
              <w:t xml:space="preserve">ד. ערבות חוזה לא בתוקף, נמסרה לספק, </w:t>
            </w:r>
            <w:r w:rsidRPr="00102562">
              <w:rPr>
                <w:rFonts w:hint="cs"/>
                <w:rtl/>
              </w:rPr>
              <w:t>הועברה לחילוט.</w:t>
            </w:r>
          </w:p>
          <w:p w14:paraId="0C4DD1D8" w14:textId="77777777" w:rsidR="002F3FD4" w:rsidRPr="00102562" w:rsidRDefault="002F3FD4" w:rsidP="002F3FD4">
            <w:pPr>
              <w:rPr>
                <w:rtl/>
              </w:rPr>
            </w:pPr>
            <w:r w:rsidRPr="00102562">
              <w:rPr>
                <w:rtl/>
              </w:rPr>
              <w:t>המערכת תאפשר תשלום לספק (כלומר הפקת מסמך קבלת סחורה מספר וקבלת חשבונית מס) אך לא תאפשר הוצאת הזמנות חדשות ממערכת הרכש</w:t>
            </w:r>
          </w:p>
        </w:tc>
      </w:tr>
      <w:tr w:rsidR="002F3FD4" w:rsidRPr="00102562" w14:paraId="6C85E9F9" w14:textId="77777777" w:rsidTr="002F3FD4">
        <w:tc>
          <w:tcPr>
            <w:tcW w:w="1287" w:type="dxa"/>
          </w:tcPr>
          <w:p w14:paraId="36B01942" w14:textId="77777777" w:rsidR="002F3FD4" w:rsidRPr="00102562" w:rsidRDefault="002F3FD4" w:rsidP="002F3FD4">
            <w:r>
              <w:t>Pr3</w:t>
            </w:r>
            <w:r w:rsidRPr="00760418">
              <w:t>.01.030</w:t>
            </w:r>
          </w:p>
        </w:tc>
        <w:tc>
          <w:tcPr>
            <w:tcW w:w="9341" w:type="dxa"/>
          </w:tcPr>
          <w:p w14:paraId="1CC5D4EB" w14:textId="77777777" w:rsidR="002F3FD4" w:rsidRPr="00102562" w:rsidRDefault="002F3FD4" w:rsidP="002F3FD4">
            <w:pPr>
              <w:rPr>
                <w:rtl/>
              </w:rPr>
            </w:pPr>
            <w:r w:rsidRPr="00102562">
              <w:rPr>
                <w:rtl/>
              </w:rPr>
              <w:t>המערכת תאפשר הוספת משימות למשתמשים במערכת נושא חוזה וניהול לוג פעילות מתועד לרבות צירוף מסמכים שונים</w:t>
            </w:r>
            <w:r>
              <w:rPr>
                <w:rFonts w:hint="cs"/>
                <w:rtl/>
              </w:rPr>
              <w:t>.</w:t>
            </w:r>
          </w:p>
        </w:tc>
      </w:tr>
      <w:tr w:rsidR="002F3FD4" w:rsidRPr="00102562" w14:paraId="49E1F087" w14:textId="77777777" w:rsidTr="002F3FD4">
        <w:tc>
          <w:tcPr>
            <w:tcW w:w="1287" w:type="dxa"/>
          </w:tcPr>
          <w:p w14:paraId="686DF4E8" w14:textId="77777777" w:rsidR="002F3FD4" w:rsidRPr="00102562" w:rsidRDefault="002F3FD4" w:rsidP="002F3FD4">
            <w:r>
              <w:t>Pr3</w:t>
            </w:r>
            <w:r w:rsidRPr="00760418">
              <w:t>.01.040</w:t>
            </w:r>
          </w:p>
        </w:tc>
        <w:tc>
          <w:tcPr>
            <w:tcW w:w="9341" w:type="dxa"/>
          </w:tcPr>
          <w:p w14:paraId="5D59676F" w14:textId="77777777" w:rsidR="002F3FD4" w:rsidRPr="00102562" w:rsidRDefault="002F3FD4" w:rsidP="002F3FD4">
            <w:pPr>
              <w:rPr>
                <w:rtl/>
              </w:rPr>
            </w:pPr>
            <w:r w:rsidRPr="00102562">
              <w:rPr>
                <w:rtl/>
              </w:rPr>
              <w:t>הגדרת סוגי ביטוחים נדרשים תוגדר ספציפית ע"י משתמש ברמת חוזה כאשר המערכת תגדיר חוזה חדש עם סוגי ביטוחים כברירת מחדל.</w:t>
            </w:r>
          </w:p>
        </w:tc>
      </w:tr>
      <w:tr w:rsidR="002F3FD4" w:rsidRPr="00102562" w14:paraId="6010B8EA" w14:textId="77777777" w:rsidTr="002F3FD4">
        <w:tc>
          <w:tcPr>
            <w:tcW w:w="1287" w:type="dxa"/>
          </w:tcPr>
          <w:p w14:paraId="7BD557C3" w14:textId="77777777" w:rsidR="002F3FD4" w:rsidRPr="00102562" w:rsidRDefault="002F3FD4" w:rsidP="002F3FD4">
            <w:r>
              <w:t>Pr3</w:t>
            </w:r>
            <w:r w:rsidRPr="00760418">
              <w:t>.01.050</w:t>
            </w:r>
          </w:p>
        </w:tc>
        <w:tc>
          <w:tcPr>
            <w:tcW w:w="9341" w:type="dxa"/>
          </w:tcPr>
          <w:p w14:paraId="4294C32F" w14:textId="77777777" w:rsidR="002F3FD4" w:rsidRPr="00102562" w:rsidRDefault="002F3FD4" w:rsidP="002F3FD4">
            <w:pPr>
              <w:rPr>
                <w:rtl/>
              </w:rPr>
            </w:pPr>
            <w:r w:rsidRPr="00102562">
              <w:rPr>
                <w:rtl/>
              </w:rPr>
              <w:t>המערכת תעביר התרעות על שינוי סכומי ערבות, סוגי ביטוחים וסכומי ביטוחים, מועדי התחלה ופקיעת חוזה, מועדי התחלה ופקיעת ערבות, מועדי התחלה ופקיעת ביטוח למנהל המערכת</w:t>
            </w:r>
          </w:p>
        </w:tc>
      </w:tr>
      <w:tr w:rsidR="002F3FD4" w:rsidRPr="00102562" w14:paraId="1F412F23" w14:textId="77777777" w:rsidTr="002F3FD4">
        <w:tc>
          <w:tcPr>
            <w:tcW w:w="1287" w:type="dxa"/>
          </w:tcPr>
          <w:p w14:paraId="7C92D6D9" w14:textId="77777777" w:rsidR="002F3FD4" w:rsidRPr="00102562" w:rsidRDefault="002F3FD4" w:rsidP="002F3FD4">
            <w:r>
              <w:t>Pr3</w:t>
            </w:r>
            <w:r w:rsidRPr="00760418">
              <w:t>.01.060</w:t>
            </w:r>
          </w:p>
        </w:tc>
        <w:tc>
          <w:tcPr>
            <w:tcW w:w="9341" w:type="dxa"/>
          </w:tcPr>
          <w:p w14:paraId="28494DFA" w14:textId="77777777" w:rsidR="002F3FD4" w:rsidRPr="00102562" w:rsidRDefault="002F3FD4" w:rsidP="002F3FD4">
            <w:pPr>
              <w:rPr>
                <w:rtl/>
              </w:rPr>
            </w:pPr>
            <w:r w:rsidRPr="00102562">
              <w:rPr>
                <w:rtl/>
              </w:rPr>
              <w:t>המערכת תאפשר ניהול הרשאות גישה למערכת חוזים כך שתוגבל צפייה בחלק מהחוזים על פי הרשאה ולא יתאפשר עדכון אלא ע"י הגדרת מורשים.</w:t>
            </w:r>
          </w:p>
        </w:tc>
      </w:tr>
      <w:tr w:rsidR="002F3FD4" w:rsidRPr="00102562" w14:paraId="06C3CC20" w14:textId="77777777" w:rsidTr="002F3FD4">
        <w:tc>
          <w:tcPr>
            <w:tcW w:w="1287" w:type="dxa"/>
          </w:tcPr>
          <w:p w14:paraId="22BA17DA" w14:textId="77777777" w:rsidR="002F3FD4" w:rsidRPr="00102562" w:rsidRDefault="002F3FD4" w:rsidP="002F3FD4">
            <w:r>
              <w:t>Pr3</w:t>
            </w:r>
            <w:r w:rsidRPr="00760418">
              <w:t>.01.070</w:t>
            </w:r>
          </w:p>
        </w:tc>
        <w:tc>
          <w:tcPr>
            <w:tcW w:w="9341" w:type="dxa"/>
          </w:tcPr>
          <w:p w14:paraId="5831BA45" w14:textId="77777777" w:rsidR="002F3FD4" w:rsidRPr="00102562" w:rsidRDefault="002F3FD4" w:rsidP="002F3FD4">
            <w:pPr>
              <w:rPr>
                <w:rtl/>
              </w:rPr>
            </w:pPr>
            <w:r w:rsidRPr="00102562">
              <w:rPr>
                <w:rtl/>
              </w:rPr>
              <w:t xml:space="preserve">המערכת תאפשר ניהול </w:t>
            </w:r>
            <w:r w:rsidRPr="00102562">
              <w:rPr>
                <w:rFonts w:hint="cs"/>
                <w:rtl/>
              </w:rPr>
              <w:t>סטאטוסים</w:t>
            </w:r>
            <w:r w:rsidRPr="00102562">
              <w:rPr>
                <w:rtl/>
              </w:rPr>
              <w:t xml:space="preserve"> לכל סוג רשומה תוך שמירת לוג </w:t>
            </w:r>
            <w:r w:rsidRPr="00102562">
              <w:rPr>
                <w:rFonts w:hint="cs"/>
                <w:rtl/>
              </w:rPr>
              <w:t>הסטאטוס</w:t>
            </w:r>
            <w:r w:rsidRPr="00102562">
              <w:rPr>
                <w:rtl/>
              </w:rPr>
              <w:t xml:space="preserve"> הקודם. במידה ויצורפו מסמכים חדשים (ערבויות, ביטוחים) הם יצורפו כמסמכים בתוקף והמסמך הקודם יוצג </w:t>
            </w:r>
            <w:r w:rsidRPr="00102562">
              <w:rPr>
                <w:rFonts w:hint="cs"/>
                <w:rtl/>
              </w:rPr>
              <w:t>בסטאטוס</w:t>
            </w:r>
            <w:r w:rsidRPr="00102562">
              <w:rPr>
                <w:rtl/>
              </w:rPr>
              <w:t xml:space="preserve"> – לא בתוקף.</w:t>
            </w:r>
          </w:p>
        </w:tc>
      </w:tr>
      <w:tr w:rsidR="002F3FD4" w:rsidRPr="00102562" w14:paraId="1C85ACAF" w14:textId="77777777" w:rsidTr="002F3FD4">
        <w:tc>
          <w:tcPr>
            <w:tcW w:w="1287" w:type="dxa"/>
          </w:tcPr>
          <w:p w14:paraId="207AA00C" w14:textId="77777777" w:rsidR="002F3FD4" w:rsidRPr="00102562" w:rsidRDefault="002F3FD4" w:rsidP="002F3FD4">
            <w:r>
              <w:t>Pr3</w:t>
            </w:r>
            <w:r w:rsidRPr="00760418">
              <w:t>.01.080</w:t>
            </w:r>
          </w:p>
        </w:tc>
        <w:tc>
          <w:tcPr>
            <w:tcW w:w="9341" w:type="dxa"/>
          </w:tcPr>
          <w:p w14:paraId="1B5ABD96" w14:textId="77777777" w:rsidR="002F3FD4" w:rsidRPr="00102562" w:rsidRDefault="002F3FD4" w:rsidP="002F3FD4">
            <w:pPr>
              <w:rPr>
                <w:rtl/>
              </w:rPr>
            </w:pPr>
            <w:r w:rsidRPr="00102562">
              <w:rPr>
                <w:rtl/>
              </w:rPr>
              <w:t>דוחות:</w:t>
            </w:r>
          </w:p>
          <w:p w14:paraId="0327D313" w14:textId="77777777" w:rsidR="002F3FD4" w:rsidRPr="00102562" w:rsidRDefault="002F3FD4" w:rsidP="002F3FD4">
            <w:pPr>
              <w:rPr>
                <w:rtl/>
              </w:rPr>
            </w:pPr>
            <w:r w:rsidRPr="00102562">
              <w:rPr>
                <w:rtl/>
              </w:rPr>
              <w:t>א.</w:t>
            </w:r>
            <w:r w:rsidRPr="00102562">
              <w:rPr>
                <w:rFonts w:hint="cs"/>
                <w:rtl/>
              </w:rPr>
              <w:t xml:space="preserve"> </w:t>
            </w:r>
            <w:r w:rsidRPr="00102562">
              <w:rPr>
                <w:rtl/>
              </w:rPr>
              <w:t>חוזים בתוקף – לפי נושא, לפי מועדי פקיעה, ספקים וכיו"ב</w:t>
            </w:r>
          </w:p>
          <w:p w14:paraId="29D9407E" w14:textId="77777777" w:rsidR="002F3FD4" w:rsidRPr="00102562" w:rsidRDefault="002F3FD4" w:rsidP="002F3FD4">
            <w:pPr>
              <w:rPr>
                <w:rtl/>
              </w:rPr>
            </w:pPr>
            <w:r w:rsidRPr="00102562">
              <w:rPr>
                <w:rtl/>
              </w:rPr>
              <w:t>ב. חוזים שמועד פקיעת הערבות קרוב</w:t>
            </w:r>
          </w:p>
          <w:p w14:paraId="0E8BEB49" w14:textId="77777777" w:rsidR="002F3FD4" w:rsidRPr="00102562" w:rsidRDefault="002F3FD4" w:rsidP="002F3FD4">
            <w:pPr>
              <w:rPr>
                <w:rtl/>
              </w:rPr>
            </w:pPr>
            <w:r w:rsidRPr="00102562">
              <w:rPr>
                <w:rtl/>
              </w:rPr>
              <w:lastRenderedPageBreak/>
              <w:t>ג. חוזים חסרי ערבות</w:t>
            </w:r>
          </w:p>
          <w:p w14:paraId="28CDFAE8" w14:textId="77777777" w:rsidR="002F3FD4" w:rsidRPr="00102562" w:rsidRDefault="002F3FD4" w:rsidP="002F3FD4">
            <w:pPr>
              <w:rPr>
                <w:rtl/>
              </w:rPr>
            </w:pPr>
            <w:r w:rsidRPr="00102562">
              <w:rPr>
                <w:rtl/>
              </w:rPr>
              <w:t>ד. חוזים שמועד פקיעת הביטוחים קרוב</w:t>
            </w:r>
          </w:p>
          <w:p w14:paraId="011F5048" w14:textId="77777777" w:rsidR="002F3FD4" w:rsidRPr="00102562" w:rsidRDefault="002F3FD4" w:rsidP="002F3FD4">
            <w:pPr>
              <w:rPr>
                <w:rtl/>
              </w:rPr>
            </w:pPr>
            <w:r w:rsidRPr="00102562">
              <w:rPr>
                <w:rtl/>
              </w:rPr>
              <w:t>ה. חוזים חסרי ביטוחים או חלקם</w:t>
            </w:r>
          </w:p>
          <w:p w14:paraId="29577DE6" w14:textId="77777777" w:rsidR="002F3FD4" w:rsidRPr="00102562" w:rsidRDefault="002F3FD4" w:rsidP="002F3FD4">
            <w:pPr>
              <w:rPr>
                <w:rtl/>
              </w:rPr>
            </w:pPr>
            <w:r w:rsidRPr="00102562">
              <w:rPr>
                <w:rtl/>
              </w:rPr>
              <w:t>ו. חוזים שאינם בתוקף לפי סיבה</w:t>
            </w:r>
          </w:p>
        </w:tc>
      </w:tr>
      <w:tr w:rsidR="002F3FD4" w:rsidRPr="00102562" w14:paraId="7F52F0A4" w14:textId="77777777" w:rsidTr="002F3FD4">
        <w:tc>
          <w:tcPr>
            <w:tcW w:w="1287" w:type="dxa"/>
          </w:tcPr>
          <w:p w14:paraId="4F3E8988" w14:textId="77777777" w:rsidR="002F3FD4" w:rsidRPr="00760418" w:rsidRDefault="002F3FD4" w:rsidP="002F3FD4">
            <w:r>
              <w:lastRenderedPageBreak/>
              <w:t>Pr3</w:t>
            </w:r>
            <w:r w:rsidRPr="00760418">
              <w:t>.01.</w:t>
            </w:r>
            <w:r>
              <w:t>090</w:t>
            </w:r>
          </w:p>
        </w:tc>
        <w:tc>
          <w:tcPr>
            <w:tcW w:w="9341" w:type="dxa"/>
          </w:tcPr>
          <w:p w14:paraId="2D2F0155" w14:textId="77777777" w:rsidR="002F3FD4" w:rsidRPr="00102562" w:rsidRDefault="002F3FD4" w:rsidP="002F3FD4">
            <w:pPr>
              <w:rPr>
                <w:rtl/>
              </w:rPr>
            </w:pPr>
            <w:r>
              <w:rPr>
                <w:rFonts w:hint="cs"/>
                <w:rtl/>
              </w:rPr>
              <w:t>המערכת תבצע מעקב אחר קבוצות פריטי טובין/ שרות המהוות בסיס להסכם. ניהול וקביעת הארכות להסכמים כולל התראה מראש שתוגדר ע"י המשתמש.</w:t>
            </w:r>
          </w:p>
        </w:tc>
      </w:tr>
      <w:tr w:rsidR="002F3FD4" w:rsidRPr="00102562" w14:paraId="1AA5C5C1" w14:textId="77777777" w:rsidTr="002F3FD4">
        <w:tc>
          <w:tcPr>
            <w:tcW w:w="1287" w:type="dxa"/>
          </w:tcPr>
          <w:p w14:paraId="2BE6D0D2" w14:textId="77777777" w:rsidR="002F3FD4" w:rsidRPr="00760418" w:rsidRDefault="002F3FD4" w:rsidP="002F3FD4">
            <w:r>
              <w:t>Pr3</w:t>
            </w:r>
            <w:r w:rsidRPr="00760418">
              <w:t>.01.</w:t>
            </w:r>
            <w:r>
              <w:t>090</w:t>
            </w:r>
          </w:p>
        </w:tc>
        <w:tc>
          <w:tcPr>
            <w:tcW w:w="9341" w:type="dxa"/>
          </w:tcPr>
          <w:p w14:paraId="50E5CAE6" w14:textId="77777777" w:rsidR="002F3FD4" w:rsidRDefault="002F3FD4" w:rsidP="002F3FD4">
            <w:pPr>
              <w:rPr>
                <w:rtl/>
              </w:rPr>
            </w:pPr>
            <w:r>
              <w:rPr>
                <w:rFonts w:hint="cs"/>
                <w:rtl/>
              </w:rPr>
              <w:t xml:space="preserve">המערכת תאפשר קביעת היקפים להסכמים כולל אפשרות חריגה לפי תקנות המעוצה ו/או אישור משפטי מיוחד להארכה. </w:t>
            </w:r>
          </w:p>
        </w:tc>
      </w:tr>
      <w:tr w:rsidR="002F3FD4" w:rsidRPr="00102562" w14:paraId="0FD86641" w14:textId="77777777" w:rsidTr="002F3FD4">
        <w:tc>
          <w:tcPr>
            <w:tcW w:w="1287" w:type="dxa"/>
          </w:tcPr>
          <w:p w14:paraId="64A03BAD" w14:textId="77777777" w:rsidR="002F3FD4" w:rsidRPr="00760418" w:rsidRDefault="002F3FD4" w:rsidP="002F3FD4">
            <w:r>
              <w:t>Pr3</w:t>
            </w:r>
            <w:r w:rsidRPr="00760418">
              <w:t>.01.</w:t>
            </w:r>
            <w:r>
              <w:t>100</w:t>
            </w:r>
          </w:p>
        </w:tc>
        <w:tc>
          <w:tcPr>
            <w:tcW w:w="9341" w:type="dxa"/>
          </w:tcPr>
          <w:p w14:paraId="721E4F62" w14:textId="77777777" w:rsidR="002F3FD4" w:rsidRDefault="002F3FD4" w:rsidP="002F3FD4">
            <w:pPr>
              <w:rPr>
                <w:rtl/>
              </w:rPr>
            </w:pPr>
            <w:r>
              <w:rPr>
                <w:rFonts w:hint="cs"/>
                <w:rtl/>
              </w:rPr>
              <w:t xml:space="preserve">המערכת תאפשר הורדת הסכמים בשלמותם כקובץ אקסל. </w:t>
            </w:r>
          </w:p>
        </w:tc>
      </w:tr>
      <w:tr w:rsidR="002F3FD4" w:rsidRPr="00A64647" w14:paraId="505EECD7" w14:textId="77777777" w:rsidTr="002F3FD4">
        <w:tc>
          <w:tcPr>
            <w:tcW w:w="1287" w:type="dxa"/>
            <w:tcBorders>
              <w:top w:val="single" w:sz="4" w:space="0" w:color="000000"/>
              <w:left w:val="single" w:sz="4" w:space="0" w:color="000000"/>
              <w:bottom w:val="single" w:sz="4" w:space="0" w:color="000000"/>
              <w:right w:val="single" w:sz="4" w:space="0" w:color="000000"/>
            </w:tcBorders>
            <w:shd w:val="clear" w:color="auto" w:fill="D9D9D9"/>
          </w:tcPr>
          <w:p w14:paraId="7BD784A1" w14:textId="77777777" w:rsidR="002F3FD4" w:rsidRPr="00A64647" w:rsidRDefault="002F3FD4" w:rsidP="002F3FD4">
            <w:r>
              <w:t>Pr3</w:t>
            </w:r>
            <w:r w:rsidRPr="00760418">
              <w:t>.</w:t>
            </w:r>
            <w:r>
              <w:t>02</w:t>
            </w:r>
            <w:r w:rsidRPr="00760418">
              <w:t>.</w:t>
            </w:r>
            <w:r>
              <w:t>000</w:t>
            </w:r>
          </w:p>
        </w:tc>
        <w:tc>
          <w:tcPr>
            <w:tcW w:w="9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081D76" w14:textId="77777777" w:rsidR="002F3FD4" w:rsidRPr="00A64647" w:rsidRDefault="002F3FD4" w:rsidP="002F3FD4">
            <w:pPr>
              <w:rPr>
                <w:rtl/>
              </w:rPr>
            </w:pPr>
            <w:r w:rsidRPr="00A64647">
              <w:rPr>
                <w:rFonts w:hint="cs"/>
                <w:rtl/>
              </w:rPr>
              <w:t xml:space="preserve">ניהול תביעות ביטוח צד ג' </w:t>
            </w:r>
          </w:p>
        </w:tc>
      </w:tr>
      <w:tr w:rsidR="002F3FD4" w:rsidRPr="00A64647" w14:paraId="6B62D85F"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64B0DE0D" w14:textId="77777777" w:rsidR="002F3FD4" w:rsidRPr="00A64647" w:rsidRDefault="002F3FD4" w:rsidP="002F3FD4">
            <w:r>
              <w:t>Pr3</w:t>
            </w:r>
            <w:r w:rsidRPr="00760418">
              <w:t>.</w:t>
            </w:r>
            <w:r>
              <w:t>02</w:t>
            </w:r>
            <w:r w:rsidRPr="00760418">
              <w:t>.</w:t>
            </w:r>
            <w:r>
              <w:t>010</w:t>
            </w:r>
          </w:p>
        </w:tc>
        <w:tc>
          <w:tcPr>
            <w:tcW w:w="9341" w:type="dxa"/>
            <w:tcBorders>
              <w:top w:val="single" w:sz="4" w:space="0" w:color="000000"/>
              <w:left w:val="single" w:sz="4" w:space="0" w:color="000000"/>
              <w:bottom w:val="single" w:sz="4" w:space="0" w:color="000000"/>
              <w:right w:val="single" w:sz="4" w:space="0" w:color="000000"/>
            </w:tcBorders>
          </w:tcPr>
          <w:p w14:paraId="704392C7" w14:textId="77777777" w:rsidR="002F3FD4" w:rsidRPr="00A64647" w:rsidRDefault="002F3FD4" w:rsidP="002F3FD4">
            <w:pPr>
              <w:rPr>
                <w:rtl/>
              </w:rPr>
            </w:pPr>
            <w:r w:rsidRPr="00A64647">
              <w:rPr>
                <w:rFonts w:hint="cs"/>
                <w:rtl/>
              </w:rPr>
              <w:t>ה</w:t>
            </w:r>
            <w:r>
              <w:rPr>
                <w:rFonts w:hint="cs"/>
                <w:rtl/>
              </w:rPr>
              <w:t>מעוצה</w:t>
            </w:r>
            <w:r w:rsidRPr="00A64647">
              <w:rPr>
                <w:rFonts w:hint="cs"/>
                <w:rtl/>
              </w:rPr>
              <w:t xml:space="preserve"> מטפלת</w:t>
            </w:r>
            <w:r w:rsidRPr="00A64647">
              <w:rPr>
                <w:rtl/>
              </w:rPr>
              <w:t xml:space="preserve"> </w:t>
            </w:r>
            <w:r w:rsidRPr="00A64647">
              <w:rPr>
                <w:rFonts w:hint="cs"/>
                <w:rtl/>
              </w:rPr>
              <w:t>בקבלת</w:t>
            </w:r>
            <w:r w:rsidRPr="00A64647">
              <w:rPr>
                <w:rtl/>
              </w:rPr>
              <w:t xml:space="preserve"> </w:t>
            </w:r>
            <w:r w:rsidRPr="00A64647">
              <w:rPr>
                <w:rFonts w:hint="cs"/>
                <w:rtl/>
              </w:rPr>
              <w:t>תביעות מצד ג' כגון תושבים הפונים בתביעות נזיקין ו/או גוף. ה</w:t>
            </w:r>
            <w:r>
              <w:rPr>
                <w:rFonts w:hint="cs"/>
                <w:rtl/>
              </w:rPr>
              <w:t>מעוצה</w:t>
            </w:r>
            <w:r w:rsidRPr="00A64647">
              <w:rPr>
                <w:rFonts w:hint="cs"/>
                <w:rtl/>
              </w:rPr>
              <w:t xml:space="preserve">  נדרשת לטיפול</w:t>
            </w:r>
            <w:r w:rsidRPr="00A64647">
              <w:rPr>
                <w:rtl/>
              </w:rPr>
              <w:t xml:space="preserve"> </w:t>
            </w:r>
            <w:r w:rsidRPr="00A64647">
              <w:rPr>
                <w:rFonts w:hint="cs"/>
                <w:rtl/>
              </w:rPr>
              <w:t>והפנייה</w:t>
            </w:r>
            <w:r w:rsidRPr="00A64647">
              <w:rPr>
                <w:rtl/>
              </w:rPr>
              <w:t xml:space="preserve"> </w:t>
            </w:r>
            <w:r w:rsidRPr="00A64647">
              <w:rPr>
                <w:rFonts w:hint="cs"/>
                <w:rtl/>
              </w:rPr>
              <w:t>למחלקה המקצועית (הנדסה, שפ"ע וכו')</w:t>
            </w:r>
            <w:r w:rsidRPr="00A64647">
              <w:rPr>
                <w:rtl/>
              </w:rPr>
              <w:t xml:space="preserve"> </w:t>
            </w:r>
            <w:r w:rsidRPr="00A64647">
              <w:rPr>
                <w:rFonts w:hint="cs"/>
                <w:rtl/>
              </w:rPr>
              <w:t>ב</w:t>
            </w:r>
            <w:r>
              <w:rPr>
                <w:rFonts w:hint="cs"/>
                <w:rtl/>
              </w:rPr>
              <w:t>מעוצה</w:t>
            </w:r>
            <w:r w:rsidRPr="00A64647">
              <w:rPr>
                <w:rFonts w:hint="cs"/>
                <w:rtl/>
              </w:rPr>
              <w:t xml:space="preserve"> </w:t>
            </w:r>
            <w:r w:rsidRPr="00A64647">
              <w:rPr>
                <w:rtl/>
              </w:rPr>
              <w:t xml:space="preserve"> </w:t>
            </w:r>
            <w:r w:rsidRPr="00A64647">
              <w:rPr>
                <w:rFonts w:hint="cs"/>
                <w:rtl/>
              </w:rPr>
              <w:t>לשם</w:t>
            </w:r>
            <w:r w:rsidRPr="00A64647">
              <w:rPr>
                <w:rtl/>
              </w:rPr>
              <w:t xml:space="preserve"> </w:t>
            </w:r>
            <w:r w:rsidRPr="00A64647">
              <w:rPr>
                <w:rFonts w:hint="cs"/>
                <w:rtl/>
              </w:rPr>
              <w:t>בירור</w:t>
            </w:r>
            <w:r w:rsidRPr="00A64647">
              <w:rPr>
                <w:rtl/>
              </w:rPr>
              <w:t xml:space="preserve"> </w:t>
            </w:r>
            <w:r w:rsidRPr="00A64647">
              <w:rPr>
                <w:rFonts w:hint="cs"/>
                <w:rtl/>
              </w:rPr>
              <w:t>המקרה</w:t>
            </w:r>
            <w:r w:rsidRPr="00A64647">
              <w:rPr>
                <w:rtl/>
              </w:rPr>
              <w:t xml:space="preserve">, </w:t>
            </w:r>
            <w:r w:rsidRPr="00A64647">
              <w:rPr>
                <w:rFonts w:hint="cs"/>
                <w:rtl/>
              </w:rPr>
              <w:t>והפנייה</w:t>
            </w:r>
            <w:r w:rsidRPr="00A64647">
              <w:rPr>
                <w:rtl/>
              </w:rPr>
              <w:t xml:space="preserve"> </w:t>
            </w:r>
            <w:r w:rsidRPr="00A64647">
              <w:rPr>
                <w:rFonts w:hint="cs"/>
                <w:rtl/>
              </w:rPr>
              <w:t>לסוכן</w:t>
            </w:r>
            <w:r w:rsidRPr="00A64647">
              <w:rPr>
                <w:rtl/>
              </w:rPr>
              <w:t xml:space="preserve"> </w:t>
            </w:r>
            <w:r w:rsidRPr="00A64647">
              <w:rPr>
                <w:rFonts w:hint="cs"/>
                <w:rtl/>
              </w:rPr>
              <w:t>הביטוח</w:t>
            </w:r>
            <w:r w:rsidRPr="00A64647">
              <w:rPr>
                <w:rtl/>
              </w:rPr>
              <w:t xml:space="preserve"> </w:t>
            </w:r>
            <w:r w:rsidRPr="00A64647">
              <w:rPr>
                <w:rFonts w:hint="cs"/>
                <w:rtl/>
              </w:rPr>
              <w:t>עפ</w:t>
            </w:r>
            <w:r w:rsidRPr="00A64647">
              <w:rPr>
                <w:rtl/>
              </w:rPr>
              <w:t>"</w:t>
            </w:r>
            <w:r w:rsidRPr="00A64647">
              <w:rPr>
                <w:rFonts w:hint="cs"/>
                <w:rtl/>
              </w:rPr>
              <w:t>י</w:t>
            </w:r>
            <w:r w:rsidRPr="00A64647">
              <w:rPr>
                <w:rtl/>
              </w:rPr>
              <w:t xml:space="preserve"> </w:t>
            </w:r>
            <w:r w:rsidRPr="00A64647">
              <w:rPr>
                <w:rFonts w:hint="cs"/>
                <w:rtl/>
              </w:rPr>
              <w:t>קריטריונים</w:t>
            </w:r>
            <w:r w:rsidRPr="00A64647">
              <w:rPr>
                <w:rtl/>
              </w:rPr>
              <w:t>.</w:t>
            </w:r>
          </w:p>
        </w:tc>
      </w:tr>
      <w:tr w:rsidR="002F3FD4" w:rsidRPr="00A64647" w14:paraId="26A966CD"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4A13ACEC" w14:textId="77777777" w:rsidR="002F3FD4" w:rsidRPr="00A64647" w:rsidRDefault="002F3FD4" w:rsidP="002F3FD4">
            <w:r>
              <w:t>Pr3</w:t>
            </w:r>
            <w:r w:rsidRPr="00760418">
              <w:t>.</w:t>
            </w:r>
            <w:r>
              <w:t>02</w:t>
            </w:r>
            <w:r w:rsidRPr="00760418">
              <w:t>.</w:t>
            </w:r>
            <w:r>
              <w:t>020</w:t>
            </w:r>
          </w:p>
        </w:tc>
        <w:tc>
          <w:tcPr>
            <w:tcW w:w="9341" w:type="dxa"/>
            <w:tcBorders>
              <w:top w:val="single" w:sz="4" w:space="0" w:color="000000"/>
              <w:left w:val="single" w:sz="4" w:space="0" w:color="000000"/>
              <w:bottom w:val="single" w:sz="4" w:space="0" w:color="000000"/>
              <w:right w:val="single" w:sz="4" w:space="0" w:color="000000"/>
            </w:tcBorders>
          </w:tcPr>
          <w:p w14:paraId="6FDDAFAD" w14:textId="77777777" w:rsidR="002F3FD4" w:rsidRPr="00A64647" w:rsidRDefault="002F3FD4" w:rsidP="002F3FD4">
            <w:pPr>
              <w:rPr>
                <w:rtl/>
              </w:rPr>
            </w:pPr>
            <w:r w:rsidRPr="00A64647">
              <w:rPr>
                <w:rFonts w:hint="cs"/>
                <w:rtl/>
              </w:rPr>
              <w:t xml:space="preserve">הקמת תיק תביעה צד ג' </w:t>
            </w:r>
            <w:r w:rsidRPr="00A64647">
              <w:rPr>
                <w:rtl/>
              </w:rPr>
              <w:t>–</w:t>
            </w:r>
            <w:r w:rsidRPr="00A64647">
              <w:rPr>
                <w:rFonts w:hint="cs"/>
                <w:rtl/>
              </w:rPr>
              <w:t xml:space="preserve"> הכולל את כל מסמכי ותצלומי התביעה; פרטי פונה ושיוך לקובץ אב משלמים </w:t>
            </w:r>
            <w:r w:rsidRPr="00A64647">
              <w:rPr>
                <w:rtl/>
              </w:rPr>
              <w:t>–</w:t>
            </w:r>
            <w:r w:rsidRPr="00A64647">
              <w:rPr>
                <w:rFonts w:hint="cs"/>
                <w:rtl/>
              </w:rPr>
              <w:t xml:space="preserve"> אוכלוסיי</w:t>
            </w:r>
            <w:r w:rsidRPr="00A64647">
              <w:rPr>
                <w:rFonts w:hint="eastAsia"/>
                <w:rtl/>
              </w:rPr>
              <w:t>ה</w:t>
            </w:r>
            <w:r w:rsidRPr="00A64647">
              <w:rPr>
                <w:rFonts w:hint="cs"/>
                <w:rtl/>
              </w:rPr>
              <w:t xml:space="preserve">, פרטי אירוע, תאריך אירוע, סוג מפגע. מסמכים נלווים, תצלומים נלווים. </w:t>
            </w:r>
          </w:p>
        </w:tc>
      </w:tr>
      <w:tr w:rsidR="002F3FD4" w:rsidRPr="00A64647" w14:paraId="19AEDEE7"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4BD99020" w14:textId="77777777" w:rsidR="002F3FD4" w:rsidRPr="00A64647" w:rsidRDefault="002F3FD4" w:rsidP="002F3FD4">
            <w:r>
              <w:t>Pr3</w:t>
            </w:r>
            <w:r w:rsidRPr="00760418">
              <w:t>.</w:t>
            </w:r>
            <w:r>
              <w:t>02</w:t>
            </w:r>
            <w:r w:rsidRPr="00760418">
              <w:t>.</w:t>
            </w:r>
            <w:r>
              <w:t>030</w:t>
            </w:r>
          </w:p>
        </w:tc>
        <w:tc>
          <w:tcPr>
            <w:tcW w:w="9341" w:type="dxa"/>
            <w:tcBorders>
              <w:top w:val="single" w:sz="4" w:space="0" w:color="000000"/>
              <w:left w:val="single" w:sz="4" w:space="0" w:color="000000"/>
              <w:bottom w:val="single" w:sz="4" w:space="0" w:color="000000"/>
              <w:right w:val="single" w:sz="4" w:space="0" w:color="000000"/>
            </w:tcBorders>
          </w:tcPr>
          <w:p w14:paraId="747B0AAA" w14:textId="77777777" w:rsidR="002F3FD4" w:rsidRPr="00A64647" w:rsidRDefault="002F3FD4" w:rsidP="002F3FD4">
            <w:pPr>
              <w:rPr>
                <w:rtl/>
              </w:rPr>
            </w:pPr>
            <w:r w:rsidRPr="00A64647">
              <w:rPr>
                <w:rFonts w:hint="cs"/>
                <w:rtl/>
              </w:rPr>
              <w:t>הפעלת דגלי התראה ותזכורות לתיק:</w:t>
            </w:r>
          </w:p>
          <w:p w14:paraId="2F55234E" w14:textId="77777777" w:rsidR="002F3FD4" w:rsidRPr="00A64647" w:rsidRDefault="002F3FD4" w:rsidP="002F3FD4">
            <w:pPr>
              <w:rPr>
                <w:rtl/>
              </w:rPr>
            </w:pPr>
            <w:r w:rsidRPr="00A64647">
              <w:rPr>
                <w:rFonts w:hint="cs"/>
                <w:rtl/>
              </w:rPr>
              <w:t>א. דגל ליווי משפטי מטעם צד ג'</w:t>
            </w:r>
          </w:p>
          <w:p w14:paraId="70383170" w14:textId="77777777" w:rsidR="002F3FD4" w:rsidRPr="00A64647" w:rsidRDefault="002F3FD4" w:rsidP="002F3FD4">
            <w:pPr>
              <w:rPr>
                <w:rtl/>
              </w:rPr>
            </w:pPr>
            <w:r w:rsidRPr="00A64647">
              <w:rPr>
                <w:rFonts w:hint="cs"/>
                <w:rtl/>
              </w:rPr>
              <w:t>ב. העברה ללשכה משפטית</w:t>
            </w:r>
          </w:p>
          <w:p w14:paraId="36CD882E" w14:textId="77777777" w:rsidR="002F3FD4" w:rsidRPr="00A64647" w:rsidRDefault="002F3FD4" w:rsidP="002F3FD4">
            <w:pPr>
              <w:rPr>
                <w:rtl/>
              </w:rPr>
            </w:pPr>
            <w:r w:rsidRPr="00A64647">
              <w:rPr>
                <w:rFonts w:hint="cs"/>
                <w:rtl/>
              </w:rPr>
              <w:t>ג. העברה למחלקה מקצועית לבירור</w:t>
            </w:r>
          </w:p>
          <w:p w14:paraId="05EE152C" w14:textId="77777777" w:rsidR="002F3FD4" w:rsidRPr="00A64647" w:rsidRDefault="002F3FD4" w:rsidP="002F3FD4">
            <w:pPr>
              <w:rPr>
                <w:rtl/>
              </w:rPr>
            </w:pPr>
            <w:r w:rsidRPr="00A64647">
              <w:rPr>
                <w:rFonts w:hint="cs"/>
                <w:rtl/>
              </w:rPr>
              <w:t>ד. תיק הועבר לטיפול מול המבטח (סוכן) לרבות פרטי המבטח.</w:t>
            </w:r>
          </w:p>
        </w:tc>
      </w:tr>
      <w:tr w:rsidR="002F3FD4" w:rsidRPr="00A64647" w14:paraId="7F2CBA00"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64A9F3F2" w14:textId="77777777" w:rsidR="002F3FD4" w:rsidRPr="00A64647" w:rsidRDefault="002F3FD4" w:rsidP="002F3FD4">
            <w:r>
              <w:t>Pr3</w:t>
            </w:r>
            <w:r w:rsidRPr="00760418">
              <w:t>.</w:t>
            </w:r>
            <w:r>
              <w:t>02</w:t>
            </w:r>
            <w:r w:rsidRPr="00760418">
              <w:t>.</w:t>
            </w:r>
            <w:r>
              <w:t>040</w:t>
            </w:r>
          </w:p>
        </w:tc>
        <w:tc>
          <w:tcPr>
            <w:tcW w:w="9341" w:type="dxa"/>
            <w:tcBorders>
              <w:top w:val="single" w:sz="4" w:space="0" w:color="000000"/>
              <w:left w:val="single" w:sz="4" w:space="0" w:color="000000"/>
              <w:bottom w:val="single" w:sz="4" w:space="0" w:color="000000"/>
              <w:right w:val="single" w:sz="4" w:space="0" w:color="000000"/>
            </w:tcBorders>
          </w:tcPr>
          <w:p w14:paraId="6700754F" w14:textId="77777777" w:rsidR="002F3FD4" w:rsidRPr="00A64647" w:rsidRDefault="002F3FD4" w:rsidP="002F3FD4">
            <w:pPr>
              <w:rPr>
                <w:rtl/>
              </w:rPr>
            </w:pPr>
            <w:r w:rsidRPr="00A64647">
              <w:rPr>
                <w:rFonts w:hint="cs"/>
                <w:rtl/>
              </w:rPr>
              <w:t>סטאטוסים לטיפול לרבות מועדי תזכורת בימים קבועים מראש:</w:t>
            </w:r>
          </w:p>
          <w:p w14:paraId="17A15535" w14:textId="77777777" w:rsidR="002F3FD4" w:rsidRPr="00A64647" w:rsidRDefault="002F3FD4" w:rsidP="002F3FD4">
            <w:pPr>
              <w:rPr>
                <w:rtl/>
              </w:rPr>
            </w:pPr>
            <w:r w:rsidRPr="00A64647">
              <w:rPr>
                <w:rFonts w:hint="cs"/>
                <w:rtl/>
              </w:rPr>
              <w:t>א. תזכורות תיקים פתוחים אצל מבטח ללא תשובה מעל 60 יום</w:t>
            </w:r>
          </w:p>
          <w:p w14:paraId="234E8F3F" w14:textId="77777777" w:rsidR="002F3FD4" w:rsidRPr="00A64647" w:rsidRDefault="002F3FD4" w:rsidP="002F3FD4">
            <w:pPr>
              <w:rPr>
                <w:rtl/>
              </w:rPr>
            </w:pPr>
            <w:r w:rsidRPr="00A64647">
              <w:rPr>
                <w:rFonts w:hint="cs"/>
                <w:rtl/>
              </w:rPr>
              <w:t>ב. תיקים לטיפול לשכה משפטית ללא שינוי סטאטוס מעל 90 יום</w:t>
            </w:r>
          </w:p>
          <w:p w14:paraId="17DA382F" w14:textId="77777777" w:rsidR="002F3FD4" w:rsidRPr="00A64647" w:rsidRDefault="002F3FD4" w:rsidP="002F3FD4">
            <w:pPr>
              <w:rPr>
                <w:rtl/>
              </w:rPr>
            </w:pPr>
            <w:r w:rsidRPr="00A64647">
              <w:rPr>
                <w:rFonts w:hint="cs"/>
                <w:rtl/>
              </w:rPr>
              <w:t>ג. מענה לפונה בתוך 7 ימי עבודה.</w:t>
            </w:r>
          </w:p>
          <w:p w14:paraId="29AA23D0" w14:textId="77777777" w:rsidR="002F3FD4" w:rsidRPr="00A64647" w:rsidRDefault="002F3FD4" w:rsidP="002F3FD4">
            <w:pPr>
              <w:rPr>
                <w:rtl/>
              </w:rPr>
            </w:pPr>
            <w:r w:rsidRPr="00A64647">
              <w:rPr>
                <w:rFonts w:hint="cs"/>
                <w:rtl/>
              </w:rPr>
              <w:t>ד. תיקים פתוחים במערכת מעל 12 חודשים.</w:t>
            </w:r>
          </w:p>
        </w:tc>
      </w:tr>
      <w:tr w:rsidR="002F3FD4" w:rsidRPr="00A64647" w14:paraId="789E1AF0"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71E8913A" w14:textId="77777777" w:rsidR="002F3FD4" w:rsidRPr="00A64647" w:rsidRDefault="002F3FD4" w:rsidP="002F3FD4">
            <w:r>
              <w:t>Pr3</w:t>
            </w:r>
            <w:r w:rsidRPr="00760418">
              <w:t>.</w:t>
            </w:r>
            <w:r>
              <w:t>02</w:t>
            </w:r>
            <w:r w:rsidRPr="00760418">
              <w:t>.</w:t>
            </w:r>
            <w:r>
              <w:t>050</w:t>
            </w:r>
          </w:p>
        </w:tc>
        <w:tc>
          <w:tcPr>
            <w:tcW w:w="9341" w:type="dxa"/>
            <w:tcBorders>
              <w:top w:val="single" w:sz="4" w:space="0" w:color="000000"/>
              <w:left w:val="single" w:sz="4" w:space="0" w:color="000000"/>
              <w:bottom w:val="single" w:sz="4" w:space="0" w:color="000000"/>
              <w:right w:val="single" w:sz="4" w:space="0" w:color="000000"/>
            </w:tcBorders>
          </w:tcPr>
          <w:p w14:paraId="02184866" w14:textId="77777777" w:rsidR="002F3FD4" w:rsidRPr="00A64647" w:rsidRDefault="002F3FD4" w:rsidP="002F3FD4">
            <w:pPr>
              <w:rPr>
                <w:rtl/>
              </w:rPr>
            </w:pPr>
            <w:r w:rsidRPr="00A64647">
              <w:rPr>
                <w:rFonts w:hint="cs"/>
                <w:rtl/>
              </w:rPr>
              <w:t>המערכת תאפשר</w:t>
            </w:r>
            <w:r w:rsidRPr="00A64647">
              <w:rPr>
                <w:rtl/>
              </w:rPr>
              <w:t xml:space="preserve"> </w:t>
            </w:r>
            <w:r w:rsidRPr="00A64647">
              <w:rPr>
                <w:rFonts w:hint="cs"/>
                <w:rtl/>
              </w:rPr>
              <w:t>הגדרות משימות מעקב</w:t>
            </w:r>
            <w:r w:rsidRPr="00A64647">
              <w:rPr>
                <w:rtl/>
              </w:rPr>
              <w:t xml:space="preserve"> </w:t>
            </w:r>
            <w:r w:rsidRPr="00A64647">
              <w:rPr>
                <w:rFonts w:hint="cs"/>
                <w:rtl/>
              </w:rPr>
              <w:t>ומשלוח</w:t>
            </w:r>
            <w:r w:rsidRPr="00A64647">
              <w:rPr>
                <w:rtl/>
              </w:rPr>
              <w:t xml:space="preserve"> </w:t>
            </w:r>
            <w:r w:rsidRPr="00A64647">
              <w:rPr>
                <w:rFonts w:hint="cs"/>
                <w:rtl/>
              </w:rPr>
              <w:t>תזכורות</w:t>
            </w:r>
            <w:r w:rsidRPr="00A64647">
              <w:rPr>
                <w:rtl/>
              </w:rPr>
              <w:t xml:space="preserve">, </w:t>
            </w:r>
            <w:r w:rsidRPr="00A64647">
              <w:rPr>
                <w:rFonts w:hint="cs"/>
                <w:rtl/>
              </w:rPr>
              <w:t>שינוי</w:t>
            </w:r>
            <w:r w:rsidRPr="00A64647">
              <w:rPr>
                <w:rtl/>
              </w:rPr>
              <w:t xml:space="preserve"> </w:t>
            </w:r>
            <w:r w:rsidRPr="00A64647">
              <w:rPr>
                <w:rFonts w:hint="cs"/>
                <w:rtl/>
              </w:rPr>
              <w:t>סטאטוסים</w:t>
            </w:r>
            <w:r w:rsidRPr="00A64647">
              <w:rPr>
                <w:rtl/>
              </w:rPr>
              <w:t xml:space="preserve"> </w:t>
            </w:r>
            <w:r w:rsidRPr="00A64647">
              <w:rPr>
                <w:rFonts w:hint="cs"/>
                <w:rtl/>
              </w:rPr>
              <w:t>ומשימות</w:t>
            </w:r>
            <w:r w:rsidRPr="00A64647">
              <w:rPr>
                <w:rtl/>
              </w:rPr>
              <w:t xml:space="preserve"> </w:t>
            </w:r>
            <w:r w:rsidRPr="00A64647">
              <w:rPr>
                <w:rFonts w:hint="cs"/>
                <w:rtl/>
              </w:rPr>
              <w:t>אוטומטית</w:t>
            </w:r>
            <w:r w:rsidRPr="00A64647">
              <w:rPr>
                <w:rtl/>
              </w:rPr>
              <w:t xml:space="preserve"> </w:t>
            </w:r>
            <w:r w:rsidRPr="00A64647">
              <w:rPr>
                <w:rFonts w:hint="cs"/>
                <w:rtl/>
              </w:rPr>
              <w:t>ע</w:t>
            </w:r>
            <w:r w:rsidRPr="00A64647">
              <w:rPr>
                <w:rtl/>
              </w:rPr>
              <w:t>"</w:t>
            </w:r>
            <w:r w:rsidRPr="00A64647">
              <w:rPr>
                <w:rFonts w:hint="cs"/>
                <w:rtl/>
              </w:rPr>
              <w:t>פ</w:t>
            </w:r>
            <w:r w:rsidRPr="00A64647">
              <w:rPr>
                <w:rtl/>
              </w:rPr>
              <w:t xml:space="preserve"> </w:t>
            </w:r>
            <w:r w:rsidRPr="00A64647">
              <w:rPr>
                <w:rFonts w:hint="cs"/>
                <w:rtl/>
              </w:rPr>
              <w:t>פרמטרים</w:t>
            </w:r>
            <w:r w:rsidRPr="00A64647">
              <w:rPr>
                <w:rtl/>
              </w:rPr>
              <w:t xml:space="preserve"> </w:t>
            </w:r>
            <w:r w:rsidRPr="00A64647">
              <w:rPr>
                <w:rFonts w:hint="cs"/>
                <w:rtl/>
              </w:rPr>
              <w:t>קבועים.</w:t>
            </w:r>
          </w:p>
        </w:tc>
      </w:tr>
      <w:tr w:rsidR="002F3FD4" w:rsidRPr="00A64647" w14:paraId="17337079"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647C57A2" w14:textId="77777777" w:rsidR="002F3FD4" w:rsidRPr="00A64647" w:rsidRDefault="002F3FD4" w:rsidP="002F3FD4">
            <w:r>
              <w:t>Pr3</w:t>
            </w:r>
            <w:r w:rsidRPr="00760418">
              <w:t>.</w:t>
            </w:r>
            <w:r>
              <w:t>02</w:t>
            </w:r>
            <w:r w:rsidRPr="00760418">
              <w:t>.</w:t>
            </w:r>
            <w:r>
              <w:t>060</w:t>
            </w:r>
          </w:p>
        </w:tc>
        <w:tc>
          <w:tcPr>
            <w:tcW w:w="9341" w:type="dxa"/>
            <w:tcBorders>
              <w:top w:val="single" w:sz="4" w:space="0" w:color="000000"/>
              <w:left w:val="single" w:sz="4" w:space="0" w:color="000000"/>
              <w:bottom w:val="single" w:sz="4" w:space="0" w:color="000000"/>
              <w:right w:val="single" w:sz="4" w:space="0" w:color="000000"/>
            </w:tcBorders>
          </w:tcPr>
          <w:p w14:paraId="113AC8BB" w14:textId="77777777" w:rsidR="002F3FD4" w:rsidRPr="00A64647" w:rsidRDefault="002F3FD4" w:rsidP="002F3FD4">
            <w:pPr>
              <w:rPr>
                <w:rtl/>
              </w:rPr>
            </w:pPr>
            <w:r w:rsidRPr="00A64647">
              <w:rPr>
                <w:rFonts w:hint="cs"/>
                <w:rtl/>
              </w:rPr>
              <w:t>המערכת תאפשר ייצוא</w:t>
            </w:r>
            <w:r w:rsidRPr="00A64647">
              <w:rPr>
                <w:rtl/>
              </w:rPr>
              <w:t xml:space="preserve"> </w:t>
            </w:r>
            <w:r w:rsidRPr="00A64647">
              <w:rPr>
                <w:rFonts w:hint="cs"/>
                <w:rtl/>
              </w:rPr>
              <w:t>נתונים</w:t>
            </w:r>
            <w:r w:rsidRPr="00A64647">
              <w:rPr>
                <w:rtl/>
              </w:rPr>
              <w:t xml:space="preserve"> </w:t>
            </w:r>
            <w:r w:rsidRPr="00A64647">
              <w:rPr>
                <w:rFonts w:hint="cs"/>
                <w:rtl/>
              </w:rPr>
              <w:t>בצורה</w:t>
            </w:r>
            <w:r w:rsidRPr="00A64647">
              <w:rPr>
                <w:rtl/>
              </w:rPr>
              <w:t xml:space="preserve"> </w:t>
            </w:r>
            <w:r w:rsidRPr="00A64647">
              <w:rPr>
                <w:rFonts w:hint="cs"/>
                <w:rtl/>
              </w:rPr>
              <w:t>אלקטרונית</w:t>
            </w:r>
            <w:r w:rsidRPr="00A64647">
              <w:rPr>
                <w:rtl/>
              </w:rPr>
              <w:t xml:space="preserve"> </w:t>
            </w:r>
            <w:r w:rsidRPr="00A64647">
              <w:rPr>
                <w:rFonts w:hint="cs"/>
                <w:rtl/>
              </w:rPr>
              <w:t>לגורמים</w:t>
            </w:r>
            <w:r w:rsidRPr="00A64647">
              <w:rPr>
                <w:rtl/>
              </w:rPr>
              <w:t xml:space="preserve"> </w:t>
            </w:r>
            <w:r w:rsidRPr="00A64647">
              <w:rPr>
                <w:rFonts w:hint="cs"/>
                <w:rtl/>
              </w:rPr>
              <w:t xml:space="preserve">חיצוניים בפורמט מסמכי </w:t>
            </w:r>
            <w:r w:rsidRPr="00A64647">
              <w:t>office</w:t>
            </w:r>
            <w:r w:rsidRPr="00A64647">
              <w:rPr>
                <w:rFonts w:hint="cs"/>
                <w:rtl/>
              </w:rPr>
              <w:t>.</w:t>
            </w:r>
          </w:p>
        </w:tc>
      </w:tr>
      <w:tr w:rsidR="002F3FD4" w:rsidRPr="00A64647" w14:paraId="3ABE2368"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2B6E90D3" w14:textId="77777777" w:rsidR="002F3FD4" w:rsidRPr="00A64647" w:rsidRDefault="002F3FD4" w:rsidP="002F3FD4">
            <w:r>
              <w:t>Pr3</w:t>
            </w:r>
            <w:r w:rsidRPr="00760418">
              <w:t>.</w:t>
            </w:r>
            <w:r>
              <w:t>02</w:t>
            </w:r>
            <w:r w:rsidRPr="00760418">
              <w:t>.</w:t>
            </w:r>
            <w:r>
              <w:t>070</w:t>
            </w:r>
          </w:p>
        </w:tc>
        <w:tc>
          <w:tcPr>
            <w:tcW w:w="9341" w:type="dxa"/>
            <w:tcBorders>
              <w:top w:val="single" w:sz="4" w:space="0" w:color="000000"/>
              <w:left w:val="single" w:sz="4" w:space="0" w:color="000000"/>
              <w:bottom w:val="single" w:sz="4" w:space="0" w:color="000000"/>
              <w:right w:val="single" w:sz="4" w:space="0" w:color="000000"/>
            </w:tcBorders>
          </w:tcPr>
          <w:p w14:paraId="4BB6B157" w14:textId="77777777" w:rsidR="002F3FD4" w:rsidRPr="00A64647" w:rsidRDefault="002F3FD4" w:rsidP="002F3FD4">
            <w:pPr>
              <w:rPr>
                <w:rtl/>
              </w:rPr>
            </w:pPr>
            <w:r w:rsidRPr="00A64647">
              <w:rPr>
                <w:rFonts w:hint="cs"/>
                <w:rtl/>
              </w:rPr>
              <w:t>יכולת הפקת</w:t>
            </w:r>
            <w:r w:rsidRPr="00A64647">
              <w:rPr>
                <w:rtl/>
              </w:rPr>
              <w:t xml:space="preserve"> </w:t>
            </w:r>
            <w:r w:rsidRPr="00A64647">
              <w:rPr>
                <w:rFonts w:hint="cs"/>
                <w:rtl/>
              </w:rPr>
              <w:t>מכתבי מענה בפורמטים שונים אוטומטי לפונים</w:t>
            </w:r>
            <w:r w:rsidRPr="00A64647">
              <w:rPr>
                <w:rtl/>
              </w:rPr>
              <w:t xml:space="preserve"> </w:t>
            </w:r>
            <w:r w:rsidRPr="00A64647">
              <w:rPr>
                <w:rFonts w:hint="cs"/>
                <w:rtl/>
              </w:rPr>
              <w:t>ונותני</w:t>
            </w:r>
            <w:r w:rsidRPr="00A64647">
              <w:rPr>
                <w:rtl/>
              </w:rPr>
              <w:t xml:space="preserve"> </w:t>
            </w:r>
            <w:r w:rsidRPr="00A64647">
              <w:rPr>
                <w:rFonts w:hint="cs"/>
                <w:rtl/>
              </w:rPr>
              <w:t>שירותים</w:t>
            </w:r>
            <w:r w:rsidRPr="00A64647">
              <w:rPr>
                <w:rtl/>
              </w:rPr>
              <w:t xml:space="preserve"> </w:t>
            </w:r>
            <w:r w:rsidRPr="00A64647">
              <w:rPr>
                <w:rFonts w:hint="cs"/>
                <w:rtl/>
              </w:rPr>
              <w:t>אחרים</w:t>
            </w:r>
            <w:r w:rsidRPr="00A64647">
              <w:rPr>
                <w:rtl/>
              </w:rPr>
              <w:t xml:space="preserve">, </w:t>
            </w:r>
            <w:r w:rsidRPr="00A64647">
              <w:rPr>
                <w:rFonts w:hint="cs"/>
                <w:rtl/>
              </w:rPr>
              <w:t>תזכורות</w:t>
            </w:r>
            <w:r w:rsidRPr="00A64647">
              <w:rPr>
                <w:rtl/>
              </w:rPr>
              <w:t xml:space="preserve"> </w:t>
            </w:r>
            <w:r w:rsidRPr="00A64647">
              <w:rPr>
                <w:rFonts w:hint="cs"/>
                <w:rtl/>
              </w:rPr>
              <w:t>והתרעות</w:t>
            </w:r>
            <w:r w:rsidRPr="00A64647">
              <w:rPr>
                <w:rtl/>
              </w:rPr>
              <w:t xml:space="preserve"> </w:t>
            </w:r>
            <w:r w:rsidRPr="00A64647">
              <w:rPr>
                <w:rFonts w:hint="cs"/>
                <w:rtl/>
              </w:rPr>
              <w:t>ע</w:t>
            </w:r>
            <w:r w:rsidRPr="00A64647">
              <w:rPr>
                <w:rtl/>
              </w:rPr>
              <w:t>"</w:t>
            </w:r>
            <w:r w:rsidRPr="00A64647">
              <w:rPr>
                <w:rFonts w:hint="cs"/>
                <w:rtl/>
              </w:rPr>
              <w:t>פ</w:t>
            </w:r>
            <w:r w:rsidRPr="00A64647">
              <w:rPr>
                <w:rtl/>
              </w:rPr>
              <w:t xml:space="preserve"> </w:t>
            </w:r>
            <w:r w:rsidRPr="00A64647">
              <w:rPr>
                <w:rFonts w:hint="cs"/>
                <w:rtl/>
              </w:rPr>
              <w:t>פרמטרים</w:t>
            </w:r>
            <w:r w:rsidRPr="00A64647">
              <w:rPr>
                <w:rtl/>
              </w:rPr>
              <w:t xml:space="preserve"> </w:t>
            </w:r>
            <w:r w:rsidRPr="00A64647">
              <w:rPr>
                <w:rFonts w:hint="cs"/>
                <w:rtl/>
              </w:rPr>
              <w:t>שהוגדרו</w:t>
            </w:r>
            <w:r w:rsidRPr="00A64647">
              <w:rPr>
                <w:rtl/>
              </w:rPr>
              <w:t xml:space="preserve"> </w:t>
            </w:r>
            <w:r w:rsidRPr="00A64647">
              <w:rPr>
                <w:rFonts w:hint="cs"/>
                <w:rtl/>
              </w:rPr>
              <w:t>כטריגר</w:t>
            </w:r>
            <w:r w:rsidRPr="00A64647">
              <w:rPr>
                <w:rtl/>
              </w:rPr>
              <w:t xml:space="preserve"> </w:t>
            </w:r>
            <w:r w:rsidRPr="00A64647">
              <w:rPr>
                <w:rFonts w:hint="cs"/>
                <w:rtl/>
              </w:rPr>
              <w:t>להפקת</w:t>
            </w:r>
            <w:r w:rsidRPr="00A64647">
              <w:rPr>
                <w:rtl/>
              </w:rPr>
              <w:t xml:space="preserve"> </w:t>
            </w:r>
            <w:r w:rsidRPr="00A64647">
              <w:rPr>
                <w:rFonts w:hint="cs"/>
                <w:rtl/>
              </w:rPr>
              <w:t>מסמכים</w:t>
            </w:r>
            <w:r w:rsidRPr="00A64647">
              <w:rPr>
                <w:rtl/>
              </w:rPr>
              <w:t xml:space="preserve"> </w:t>
            </w:r>
            <w:r w:rsidRPr="00A64647">
              <w:rPr>
                <w:rFonts w:hint="cs"/>
                <w:rtl/>
              </w:rPr>
              <w:t>שונים</w:t>
            </w:r>
            <w:r w:rsidRPr="00A64647">
              <w:rPr>
                <w:rtl/>
              </w:rPr>
              <w:t xml:space="preserve">. </w:t>
            </w:r>
            <w:r w:rsidRPr="00A64647">
              <w:rPr>
                <w:rFonts w:hint="cs"/>
                <w:rtl/>
              </w:rPr>
              <w:t>פורמט</w:t>
            </w:r>
            <w:r w:rsidRPr="00A64647">
              <w:rPr>
                <w:rtl/>
              </w:rPr>
              <w:t xml:space="preserve"> </w:t>
            </w:r>
            <w:r w:rsidRPr="00A64647">
              <w:rPr>
                <w:rFonts w:hint="cs"/>
                <w:rtl/>
              </w:rPr>
              <w:t>המכתבים</w:t>
            </w:r>
            <w:r w:rsidRPr="00A64647">
              <w:rPr>
                <w:rtl/>
              </w:rPr>
              <w:t xml:space="preserve"> </w:t>
            </w:r>
            <w:r w:rsidRPr="00A64647">
              <w:rPr>
                <w:rFonts w:hint="cs"/>
                <w:rtl/>
              </w:rPr>
              <w:t>יכיל</w:t>
            </w:r>
            <w:r w:rsidRPr="00A64647">
              <w:rPr>
                <w:rtl/>
              </w:rPr>
              <w:t xml:space="preserve"> </w:t>
            </w:r>
            <w:r w:rsidRPr="00A64647">
              <w:rPr>
                <w:rFonts w:hint="cs"/>
                <w:rtl/>
              </w:rPr>
              <w:t>שדות</w:t>
            </w:r>
            <w:r w:rsidRPr="00A64647">
              <w:rPr>
                <w:rtl/>
              </w:rPr>
              <w:t xml:space="preserve"> </w:t>
            </w:r>
            <w:r w:rsidRPr="00A64647">
              <w:rPr>
                <w:rFonts w:hint="cs"/>
                <w:rtl/>
              </w:rPr>
              <w:t>נתונים</w:t>
            </w:r>
            <w:r w:rsidRPr="00A64647">
              <w:rPr>
                <w:rtl/>
              </w:rPr>
              <w:t xml:space="preserve"> </w:t>
            </w:r>
            <w:r w:rsidRPr="00A64647">
              <w:rPr>
                <w:rFonts w:hint="cs"/>
                <w:rtl/>
              </w:rPr>
              <w:t>רלוונטיים</w:t>
            </w:r>
            <w:r w:rsidRPr="00A64647">
              <w:rPr>
                <w:rtl/>
              </w:rPr>
              <w:t>.</w:t>
            </w:r>
          </w:p>
        </w:tc>
      </w:tr>
      <w:tr w:rsidR="002F3FD4" w:rsidRPr="00A64647" w14:paraId="6F053B4B" w14:textId="77777777" w:rsidTr="002F3FD4">
        <w:tc>
          <w:tcPr>
            <w:tcW w:w="1287" w:type="dxa"/>
            <w:tcBorders>
              <w:top w:val="single" w:sz="4" w:space="0" w:color="000000"/>
              <w:left w:val="single" w:sz="4" w:space="0" w:color="000000"/>
              <w:bottom w:val="single" w:sz="4" w:space="0" w:color="000000"/>
              <w:right w:val="single" w:sz="4" w:space="0" w:color="000000"/>
            </w:tcBorders>
          </w:tcPr>
          <w:p w14:paraId="2B612D97" w14:textId="77777777" w:rsidR="002F3FD4" w:rsidRPr="00A64647" w:rsidRDefault="002F3FD4" w:rsidP="002F3FD4">
            <w:r>
              <w:t>Pr3</w:t>
            </w:r>
            <w:r w:rsidRPr="00760418">
              <w:t>.</w:t>
            </w:r>
            <w:r>
              <w:t>02</w:t>
            </w:r>
            <w:r w:rsidRPr="00760418">
              <w:t>.</w:t>
            </w:r>
            <w:r>
              <w:t>080</w:t>
            </w:r>
          </w:p>
        </w:tc>
        <w:tc>
          <w:tcPr>
            <w:tcW w:w="9341" w:type="dxa"/>
            <w:tcBorders>
              <w:top w:val="single" w:sz="4" w:space="0" w:color="000000"/>
              <w:left w:val="single" w:sz="4" w:space="0" w:color="000000"/>
              <w:bottom w:val="single" w:sz="4" w:space="0" w:color="000000"/>
              <w:right w:val="single" w:sz="4" w:space="0" w:color="000000"/>
            </w:tcBorders>
          </w:tcPr>
          <w:p w14:paraId="4A1EC768" w14:textId="77777777" w:rsidR="002F3FD4" w:rsidRPr="00A64647" w:rsidRDefault="002F3FD4" w:rsidP="002F3FD4">
            <w:pPr>
              <w:rPr>
                <w:rtl/>
              </w:rPr>
            </w:pPr>
            <w:r w:rsidRPr="00A64647">
              <w:rPr>
                <w:rFonts w:hint="cs"/>
                <w:rtl/>
              </w:rPr>
              <w:t>דוחות:</w:t>
            </w:r>
          </w:p>
          <w:p w14:paraId="19D4BA8C" w14:textId="77777777" w:rsidR="002F3FD4" w:rsidRPr="00A64647" w:rsidRDefault="002F3FD4" w:rsidP="002F3FD4">
            <w:pPr>
              <w:rPr>
                <w:rtl/>
              </w:rPr>
            </w:pPr>
            <w:r w:rsidRPr="00A64647">
              <w:rPr>
                <w:rFonts w:hint="cs"/>
                <w:rtl/>
              </w:rPr>
              <w:t>א. דוח תביעות פתוחות לפי גיל תביעה</w:t>
            </w:r>
          </w:p>
          <w:p w14:paraId="11055791" w14:textId="77777777" w:rsidR="002F3FD4" w:rsidRPr="00A64647" w:rsidRDefault="002F3FD4" w:rsidP="002F3FD4">
            <w:pPr>
              <w:rPr>
                <w:rtl/>
              </w:rPr>
            </w:pPr>
            <w:r w:rsidRPr="00A64647">
              <w:rPr>
                <w:rFonts w:hint="cs"/>
                <w:rtl/>
              </w:rPr>
              <w:t>ב. דוח תיקים פתוחים מעל 12 חודשים</w:t>
            </w:r>
          </w:p>
          <w:p w14:paraId="14FD0CD3" w14:textId="77777777" w:rsidR="002F3FD4" w:rsidRPr="00A64647" w:rsidRDefault="002F3FD4" w:rsidP="002F3FD4">
            <w:pPr>
              <w:rPr>
                <w:rtl/>
              </w:rPr>
            </w:pPr>
            <w:r w:rsidRPr="00A64647">
              <w:rPr>
                <w:rFonts w:hint="cs"/>
                <w:rtl/>
              </w:rPr>
              <w:t>ג. תיקים בטיפול משפטי</w:t>
            </w:r>
          </w:p>
          <w:p w14:paraId="4AE1C881" w14:textId="77777777" w:rsidR="002F3FD4" w:rsidRPr="00A64647" w:rsidRDefault="002F3FD4" w:rsidP="002F3FD4">
            <w:pPr>
              <w:rPr>
                <w:rtl/>
              </w:rPr>
            </w:pPr>
            <w:r w:rsidRPr="00A64647">
              <w:rPr>
                <w:rFonts w:hint="cs"/>
                <w:rtl/>
              </w:rPr>
              <w:t xml:space="preserve">ד. דוח תשלומי תיקים לפי תקופה (תאריך קובע: תאריך תשלום תביעה) </w:t>
            </w:r>
            <w:r w:rsidRPr="00A64647">
              <w:rPr>
                <w:rtl/>
              </w:rPr>
              <w:t>–</w:t>
            </w:r>
            <w:r w:rsidRPr="00A64647">
              <w:rPr>
                <w:rFonts w:hint="cs"/>
                <w:rtl/>
              </w:rPr>
              <w:t xml:space="preserve"> חלוקת תשלומים לפי השתתפות עצמית והשתתפות מבטח.</w:t>
            </w:r>
          </w:p>
          <w:p w14:paraId="52D5CC23" w14:textId="77777777" w:rsidR="002F3FD4" w:rsidRPr="00A64647" w:rsidRDefault="002F3FD4" w:rsidP="002F3FD4">
            <w:pPr>
              <w:rPr>
                <w:rtl/>
              </w:rPr>
            </w:pPr>
            <w:r w:rsidRPr="00A64647">
              <w:rPr>
                <w:rFonts w:hint="cs"/>
                <w:rtl/>
              </w:rPr>
              <w:t>ה. דוח תביעות שהועברו למבטח לטיפול.</w:t>
            </w:r>
          </w:p>
        </w:tc>
      </w:tr>
    </w:tbl>
    <w:p w14:paraId="36C0B19F" w14:textId="77777777" w:rsidR="002F3FD4" w:rsidRDefault="002F3FD4" w:rsidP="002F3FD4"/>
    <w:p w14:paraId="196AE087" w14:textId="77777777" w:rsidR="002F3FD4" w:rsidRPr="00102562" w:rsidRDefault="002F3FD4" w:rsidP="002F3FD4">
      <w:pPr>
        <w:pStyle w:val="2"/>
      </w:pPr>
      <w:bookmarkStart w:id="47" w:name="_Toc98416379"/>
      <w:r w:rsidRPr="00102562">
        <w:rPr>
          <w:rFonts w:hint="cs"/>
          <w:rtl/>
        </w:rPr>
        <w:t>מודול ניהול מחסן</w:t>
      </w:r>
      <w:r>
        <w:rPr>
          <w:rFonts w:hint="cs"/>
          <w:rtl/>
        </w:rPr>
        <w:t xml:space="preserve"> (</w:t>
      </w:r>
      <w:r>
        <w:t>Pr4</w:t>
      </w:r>
      <w:r>
        <w:rPr>
          <w:rFonts w:hint="cs"/>
          <w:rtl/>
        </w:rPr>
        <w:t>)</w:t>
      </w:r>
      <w:bookmarkEnd w:id="47"/>
    </w:p>
    <w:tbl>
      <w:tblPr>
        <w:bidiVisual/>
        <w:tblW w:w="10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9282"/>
      </w:tblGrid>
      <w:tr w:rsidR="002F3FD4" w:rsidRPr="00102562" w14:paraId="323D6A0C" w14:textId="77777777" w:rsidTr="002F3FD4">
        <w:trPr>
          <w:tblHeader/>
        </w:trPr>
        <w:tc>
          <w:tcPr>
            <w:tcW w:w="1342" w:type="dxa"/>
            <w:tcBorders>
              <w:top w:val="single" w:sz="4" w:space="0" w:color="000000"/>
              <w:left w:val="single" w:sz="4" w:space="0" w:color="000000"/>
              <w:bottom w:val="single" w:sz="4" w:space="0" w:color="000000"/>
              <w:right w:val="single" w:sz="4" w:space="0" w:color="000000"/>
            </w:tcBorders>
            <w:shd w:val="clear" w:color="auto" w:fill="C4BC96"/>
          </w:tcPr>
          <w:p w14:paraId="343464A0" w14:textId="77777777" w:rsidR="002F3FD4" w:rsidRPr="00102562" w:rsidRDefault="002F3FD4" w:rsidP="002F3FD4">
            <w:pPr>
              <w:rPr>
                <w:rtl/>
              </w:rPr>
            </w:pPr>
            <w:r w:rsidRPr="00102562">
              <w:rPr>
                <w:rtl/>
              </w:rPr>
              <w:lastRenderedPageBreak/>
              <w:t>דרישה</w:t>
            </w:r>
          </w:p>
        </w:tc>
        <w:tc>
          <w:tcPr>
            <w:tcW w:w="9282" w:type="dxa"/>
            <w:tcBorders>
              <w:top w:val="single" w:sz="4" w:space="0" w:color="000000"/>
              <w:left w:val="single" w:sz="4" w:space="0" w:color="000000"/>
              <w:bottom w:val="single" w:sz="4" w:space="0" w:color="000000"/>
              <w:right w:val="single" w:sz="4" w:space="0" w:color="000000"/>
            </w:tcBorders>
            <w:shd w:val="clear" w:color="auto" w:fill="C4BC96"/>
          </w:tcPr>
          <w:p w14:paraId="59050FD6" w14:textId="77777777" w:rsidR="002F3FD4" w:rsidRPr="00102562" w:rsidRDefault="002F3FD4" w:rsidP="002F3FD4">
            <w:pPr>
              <w:rPr>
                <w:rtl/>
              </w:rPr>
            </w:pPr>
            <w:r w:rsidRPr="00102562">
              <w:rPr>
                <w:rtl/>
              </w:rPr>
              <w:t>תיאור דרישה</w:t>
            </w:r>
          </w:p>
        </w:tc>
      </w:tr>
      <w:tr w:rsidR="002F3FD4" w:rsidRPr="00102562" w14:paraId="3195A149" w14:textId="77777777" w:rsidTr="002F3FD4">
        <w:tc>
          <w:tcPr>
            <w:tcW w:w="1342" w:type="dxa"/>
          </w:tcPr>
          <w:p w14:paraId="791A1803" w14:textId="77777777" w:rsidR="002F3FD4" w:rsidRPr="00102562" w:rsidRDefault="002F3FD4" w:rsidP="002F3FD4">
            <w:r>
              <w:t>Pr4</w:t>
            </w:r>
            <w:r w:rsidRPr="00C64DD9">
              <w:t>.01.010</w:t>
            </w:r>
          </w:p>
        </w:tc>
        <w:tc>
          <w:tcPr>
            <w:tcW w:w="9282" w:type="dxa"/>
          </w:tcPr>
          <w:p w14:paraId="79181A21" w14:textId="77777777" w:rsidR="002F3FD4" w:rsidRPr="00102562" w:rsidRDefault="002F3FD4" w:rsidP="002F3FD4">
            <w:pPr>
              <w:rPr>
                <w:rtl/>
              </w:rPr>
            </w:pPr>
            <w:r w:rsidRPr="00102562">
              <w:rPr>
                <w:rtl/>
              </w:rPr>
              <w:t xml:space="preserve">המערכת תתמוך בבניית המספרים </w:t>
            </w:r>
            <w:r w:rsidRPr="00102562">
              <w:rPr>
                <w:rFonts w:hint="cs"/>
                <w:rtl/>
              </w:rPr>
              <w:t>הקטלוגים</w:t>
            </w:r>
            <w:r w:rsidRPr="00102562">
              <w:rPr>
                <w:rtl/>
              </w:rPr>
              <w:t xml:space="preserve"> למקטים באופן כזה שתתבצע חלוקה של המוצרים לקבוצות שיוך או למשפחות. </w:t>
            </w:r>
          </w:p>
          <w:p w14:paraId="2CAF6BAF" w14:textId="77777777" w:rsidR="002F3FD4" w:rsidRPr="00102562" w:rsidRDefault="002F3FD4" w:rsidP="002F3FD4">
            <w:pPr>
              <w:rPr>
                <w:rtl/>
              </w:rPr>
            </w:pPr>
            <w:r w:rsidRPr="00102562">
              <w:rPr>
                <w:rtl/>
              </w:rPr>
              <w:t>המערכת תאפשר להגדיר קבוצות אפיון ומשפחות, אליהן ניתן לשייך מוצרים מסוימים, וכך לאתרם ולש</w:t>
            </w:r>
            <w:r w:rsidRPr="00102562">
              <w:rPr>
                <w:rFonts w:hint="cs"/>
                <w:rtl/>
              </w:rPr>
              <w:t>לוף</w:t>
            </w:r>
            <w:r w:rsidRPr="00102562">
              <w:rPr>
                <w:rtl/>
              </w:rPr>
              <w:t xml:space="preserve"> בדוחות השונים. </w:t>
            </w:r>
          </w:p>
          <w:p w14:paraId="60C2F09D" w14:textId="77777777" w:rsidR="002F3FD4" w:rsidRPr="00102562" w:rsidRDefault="002F3FD4" w:rsidP="002F3FD4">
            <w:pPr>
              <w:rPr>
                <w:rtl/>
              </w:rPr>
            </w:pPr>
            <w:r w:rsidRPr="00102562">
              <w:rPr>
                <w:rtl/>
              </w:rPr>
              <w:t>המערכת תתמוך בפריטי "פנטום" וכן במוצרים חריגים (</w:t>
            </w:r>
            <w:r w:rsidRPr="00102562">
              <w:t>non-standard</w:t>
            </w:r>
            <w:r w:rsidRPr="00102562">
              <w:rPr>
                <w:rtl/>
              </w:rPr>
              <w:t>), אשר לא מנוהל עבורם מלאי, אולם מבוצעות עבורם הזמנות ותנועות כספיות.</w:t>
            </w:r>
          </w:p>
        </w:tc>
      </w:tr>
      <w:tr w:rsidR="002F3FD4" w:rsidRPr="00102562" w14:paraId="068AF9D8" w14:textId="77777777" w:rsidTr="002F3FD4">
        <w:tc>
          <w:tcPr>
            <w:tcW w:w="1342" w:type="dxa"/>
          </w:tcPr>
          <w:p w14:paraId="545936B9" w14:textId="77777777" w:rsidR="002F3FD4" w:rsidRPr="00102562" w:rsidRDefault="002F3FD4" w:rsidP="002F3FD4">
            <w:r>
              <w:t>Pr4</w:t>
            </w:r>
            <w:r w:rsidRPr="00C64DD9">
              <w:t>.01.020</w:t>
            </w:r>
          </w:p>
        </w:tc>
        <w:tc>
          <w:tcPr>
            <w:tcW w:w="9282" w:type="dxa"/>
          </w:tcPr>
          <w:p w14:paraId="7D9542CD" w14:textId="77777777" w:rsidR="002F3FD4" w:rsidRPr="00102562" w:rsidRDefault="002F3FD4" w:rsidP="002F3FD4">
            <w:pPr>
              <w:rPr>
                <w:rtl/>
              </w:rPr>
            </w:pPr>
            <w:r w:rsidRPr="00102562">
              <w:rPr>
                <w:rtl/>
              </w:rPr>
              <w:t>הגדרת מקט:</w:t>
            </w:r>
          </w:p>
          <w:p w14:paraId="6230AC61" w14:textId="77777777" w:rsidR="002F3FD4" w:rsidRPr="00102562" w:rsidRDefault="002F3FD4" w:rsidP="002F3FD4">
            <w:pPr>
              <w:rPr>
                <w:rtl/>
              </w:rPr>
            </w:pPr>
            <w:r w:rsidRPr="00102562">
              <w:rPr>
                <w:rtl/>
              </w:rPr>
              <w:t xml:space="preserve">המערכת תאפשר לרשום עד עשרה פרמטרים שונים לכל מוצר בכרטיס הפריט. פרמטרים אלו מסווגים את התכונות השונות של המוצר להירארכיה של קטגוריות, באמצעותה ניתן לשלוף מוצרים בחתכים ספציפיים.  </w:t>
            </w:r>
          </w:p>
          <w:p w14:paraId="0051F376" w14:textId="77777777" w:rsidR="002F3FD4" w:rsidRPr="00102562" w:rsidRDefault="002F3FD4" w:rsidP="002F3FD4">
            <w:pPr>
              <w:rPr>
                <w:rtl/>
              </w:rPr>
            </w:pPr>
            <w:r w:rsidRPr="00102562">
              <w:rPr>
                <w:rtl/>
              </w:rPr>
              <w:t xml:space="preserve">ניתן יהיה להשתמש במנגנון תשאול לפי פרמטרים כדי לרדת בהירארכיית הפרמטרים על מנת לאתר מוצרים ספציפיים. </w:t>
            </w:r>
          </w:p>
          <w:p w14:paraId="62F5B0C2" w14:textId="77777777" w:rsidR="002F3FD4" w:rsidRPr="00102562" w:rsidRDefault="002F3FD4" w:rsidP="002F3FD4">
            <w:pPr>
              <w:rPr>
                <w:rtl/>
              </w:rPr>
            </w:pPr>
            <w:r w:rsidRPr="00102562">
              <w:rPr>
                <w:rtl/>
              </w:rPr>
              <w:t>הפרמטרים למוצר יופיעו גם במחולל הדוחות של מערכת הרכש.</w:t>
            </w:r>
          </w:p>
        </w:tc>
      </w:tr>
      <w:tr w:rsidR="002F3FD4" w:rsidRPr="00102562" w14:paraId="03416C22" w14:textId="77777777" w:rsidTr="002F3FD4">
        <w:tc>
          <w:tcPr>
            <w:tcW w:w="1342" w:type="dxa"/>
          </w:tcPr>
          <w:p w14:paraId="1C9F7C88" w14:textId="77777777" w:rsidR="002F3FD4" w:rsidRPr="00102562" w:rsidRDefault="002F3FD4" w:rsidP="002F3FD4">
            <w:r>
              <w:t>Pr4</w:t>
            </w:r>
            <w:r w:rsidRPr="00C64DD9">
              <w:t>.01.030</w:t>
            </w:r>
          </w:p>
        </w:tc>
        <w:tc>
          <w:tcPr>
            <w:tcW w:w="9282" w:type="dxa"/>
          </w:tcPr>
          <w:p w14:paraId="2D793590" w14:textId="77777777" w:rsidR="002F3FD4" w:rsidRPr="00102562" w:rsidRDefault="002F3FD4" w:rsidP="002F3FD4">
            <w:pPr>
              <w:rPr>
                <w:rtl/>
              </w:rPr>
            </w:pPr>
            <w:r w:rsidRPr="00102562">
              <w:rPr>
                <w:rtl/>
              </w:rPr>
              <w:t>ניהול מלאי:</w:t>
            </w:r>
          </w:p>
          <w:p w14:paraId="1E08AC15" w14:textId="77777777" w:rsidR="002F3FD4" w:rsidRPr="00102562" w:rsidRDefault="002F3FD4" w:rsidP="002F3FD4">
            <w:pPr>
              <w:rPr>
                <w:rtl/>
              </w:rPr>
            </w:pPr>
            <w:r w:rsidRPr="00102562">
              <w:rPr>
                <w:rtl/>
              </w:rPr>
              <w:t xml:space="preserve">המערכת תאפשר ניהול מגוון מאפיינים, המכתיבים את מדיניות ניהול המלאי של המוצרים. </w:t>
            </w:r>
          </w:p>
          <w:p w14:paraId="4DBE6224" w14:textId="77777777" w:rsidR="002F3FD4" w:rsidRPr="00102562" w:rsidRDefault="002F3FD4" w:rsidP="002F3FD4">
            <w:pPr>
              <w:rPr>
                <w:rtl/>
              </w:rPr>
            </w:pPr>
            <w:r w:rsidRPr="00102562">
              <w:rPr>
                <w:rtl/>
              </w:rPr>
              <w:t>מאפיינים אלה מאפשרים לתכנן את רמות המלאי ולעקוב אחריהן – מידע הדרוש הן עבור תכנון הרכש והן לאיתור מלאי "עומד".</w:t>
            </w:r>
          </w:p>
          <w:p w14:paraId="1BC7E7FB" w14:textId="77777777" w:rsidR="002F3FD4" w:rsidRPr="00102562" w:rsidRDefault="002F3FD4" w:rsidP="002F3FD4">
            <w:pPr>
              <w:rPr>
                <w:rtl/>
              </w:rPr>
            </w:pPr>
            <w:r w:rsidRPr="00102562">
              <w:rPr>
                <w:rtl/>
              </w:rPr>
              <w:t>מאפיינים אלה כוללים:</w:t>
            </w:r>
          </w:p>
          <w:p w14:paraId="5F1B470C" w14:textId="77777777" w:rsidR="002F3FD4" w:rsidRPr="00102562" w:rsidRDefault="002F3FD4" w:rsidP="002F3FD4">
            <w:pPr>
              <w:rPr>
                <w:rtl/>
              </w:rPr>
            </w:pPr>
            <w:r w:rsidRPr="00102562">
              <w:rPr>
                <w:rtl/>
              </w:rPr>
              <w:t>א. רמת מלאי בטחון</w:t>
            </w:r>
          </w:p>
          <w:p w14:paraId="34818069" w14:textId="77777777" w:rsidR="002F3FD4" w:rsidRPr="00102562" w:rsidRDefault="002F3FD4" w:rsidP="002F3FD4">
            <w:pPr>
              <w:rPr>
                <w:rtl/>
              </w:rPr>
            </w:pPr>
            <w:r w:rsidRPr="00102562">
              <w:rPr>
                <w:rtl/>
              </w:rPr>
              <w:t>ב. אחוז הסטייה המותרת להזמנה הן של סחורה נכנסת והן של סחורה יוצאת</w:t>
            </w:r>
          </w:p>
          <w:p w14:paraId="672808F2" w14:textId="77777777" w:rsidR="002F3FD4" w:rsidRPr="00102562" w:rsidRDefault="002F3FD4" w:rsidP="002F3FD4">
            <w:pPr>
              <w:rPr>
                <w:rtl/>
              </w:rPr>
            </w:pPr>
            <w:r w:rsidRPr="00102562">
              <w:rPr>
                <w:rtl/>
              </w:rPr>
              <w:t>ג. סף סגירת הזמנה, כאחוז או כערך קבוע</w:t>
            </w:r>
          </w:p>
          <w:p w14:paraId="05EC0CBA" w14:textId="77777777" w:rsidR="002F3FD4" w:rsidRPr="00102562" w:rsidRDefault="002F3FD4" w:rsidP="002F3FD4">
            <w:pPr>
              <w:rPr>
                <w:rtl/>
              </w:rPr>
            </w:pPr>
            <w:r w:rsidRPr="00102562">
              <w:rPr>
                <w:rtl/>
              </w:rPr>
              <w:t>ד. תקופת תוקף</w:t>
            </w:r>
          </w:p>
          <w:p w14:paraId="4BB0E2C2" w14:textId="77777777" w:rsidR="002F3FD4" w:rsidRPr="00102562" w:rsidRDefault="002F3FD4" w:rsidP="002F3FD4">
            <w:pPr>
              <w:rPr>
                <w:rtl/>
              </w:rPr>
            </w:pPr>
            <w:r w:rsidRPr="00102562">
              <w:rPr>
                <w:rtl/>
              </w:rPr>
              <w:t>ה. זמני אספקה (זמן אספקה ממוצע לתכנון רכש, זמן אספקה מקוצר לתכנון היצור)</w:t>
            </w:r>
          </w:p>
          <w:p w14:paraId="5BF8063D" w14:textId="77777777" w:rsidR="002F3FD4" w:rsidRPr="00102562" w:rsidRDefault="002F3FD4" w:rsidP="002F3FD4">
            <w:pPr>
              <w:rPr>
                <w:rtl/>
              </w:rPr>
            </w:pPr>
            <w:r w:rsidRPr="00102562">
              <w:rPr>
                <w:rtl/>
              </w:rPr>
              <w:t>ו. כמויות מינימום להזמנה</w:t>
            </w:r>
          </w:p>
          <w:p w14:paraId="5514433A" w14:textId="77777777" w:rsidR="002F3FD4" w:rsidRPr="00102562" w:rsidRDefault="002F3FD4" w:rsidP="002F3FD4">
            <w:pPr>
              <w:rPr>
                <w:rtl/>
              </w:rPr>
            </w:pPr>
            <w:r w:rsidRPr="00102562">
              <w:rPr>
                <w:rtl/>
              </w:rPr>
              <w:t>ז. טיפוס מדיניות עיתוד (דינמי, המבוסס על הזמנות, או קבוע, מוגדר ע"י המשתמש עפ"י צריכה שוטפת).</w:t>
            </w:r>
          </w:p>
          <w:p w14:paraId="0563E596" w14:textId="77777777" w:rsidR="002F3FD4" w:rsidRPr="00102562" w:rsidRDefault="002F3FD4" w:rsidP="002F3FD4">
            <w:pPr>
              <w:rPr>
                <w:rtl/>
              </w:rPr>
            </w:pPr>
            <w:r w:rsidRPr="00102562">
              <w:rPr>
                <w:rFonts w:hint="cs"/>
                <w:rtl/>
              </w:rPr>
              <w:t>המערכת תאפשר ניהול מלאי בצורות הבאות:</w:t>
            </w:r>
          </w:p>
          <w:p w14:paraId="646B52FA" w14:textId="77777777" w:rsidR="002F3FD4" w:rsidRPr="00102562" w:rsidRDefault="002F3FD4" w:rsidP="002F3FD4">
            <w:pPr>
              <w:rPr>
                <w:rtl/>
              </w:rPr>
            </w:pPr>
            <w:r w:rsidRPr="00102562">
              <w:rPr>
                <w:rFonts w:hint="cs"/>
                <w:rtl/>
              </w:rPr>
              <w:t xml:space="preserve">א. </w:t>
            </w:r>
            <w:r w:rsidRPr="00102562">
              <w:rPr>
                <w:rtl/>
              </w:rPr>
              <w:t>ניהול מלאי לפי מחסנים מצאי של רכוש קבוע, וציוד מתכלה בעל ערך</w:t>
            </w:r>
            <w:r w:rsidRPr="00102562">
              <w:t>.</w:t>
            </w:r>
          </w:p>
          <w:p w14:paraId="045B3676" w14:textId="77777777" w:rsidR="002F3FD4" w:rsidRPr="00102562" w:rsidRDefault="002F3FD4" w:rsidP="002F3FD4">
            <w:pPr>
              <w:rPr>
                <w:rtl/>
              </w:rPr>
            </w:pPr>
            <w:r w:rsidRPr="00102562">
              <w:rPr>
                <w:rFonts w:hint="cs"/>
                <w:rtl/>
              </w:rPr>
              <w:t xml:space="preserve">ב. </w:t>
            </w:r>
            <w:r w:rsidRPr="00102562">
              <w:rPr>
                <w:rtl/>
              </w:rPr>
              <w:t xml:space="preserve">ביצוע תנועות העברה בין מחסנים ובין יחידות ארגוניות. </w:t>
            </w:r>
          </w:p>
          <w:p w14:paraId="3A450716" w14:textId="77777777" w:rsidR="002F3FD4" w:rsidRPr="00102562" w:rsidRDefault="002F3FD4" w:rsidP="002F3FD4">
            <w:pPr>
              <w:rPr>
                <w:rtl/>
              </w:rPr>
            </w:pPr>
            <w:r w:rsidRPr="00102562">
              <w:rPr>
                <w:rFonts w:hint="cs"/>
                <w:rtl/>
              </w:rPr>
              <w:t xml:space="preserve">ג. </w:t>
            </w:r>
            <w:r w:rsidRPr="00102562">
              <w:rPr>
                <w:rtl/>
              </w:rPr>
              <w:t xml:space="preserve">ניהול תנועות מלאי לפריטים מנוהלים סריאלי. </w:t>
            </w:r>
          </w:p>
          <w:p w14:paraId="052DB601" w14:textId="77777777" w:rsidR="002F3FD4" w:rsidRPr="00102562" w:rsidRDefault="002F3FD4" w:rsidP="002F3FD4">
            <w:pPr>
              <w:rPr>
                <w:rtl/>
              </w:rPr>
            </w:pPr>
            <w:r w:rsidRPr="00102562">
              <w:rPr>
                <w:rFonts w:hint="cs"/>
                <w:rtl/>
              </w:rPr>
              <w:t xml:space="preserve">ד. </w:t>
            </w:r>
            <w:r w:rsidRPr="00102562">
              <w:rPr>
                <w:rtl/>
              </w:rPr>
              <w:t>מתן מספר מכשיר לצורך ביצוע אחזקה ועקב על אחריות</w:t>
            </w:r>
            <w:r w:rsidRPr="00102562">
              <w:t>.</w:t>
            </w:r>
          </w:p>
          <w:p w14:paraId="45AC0421" w14:textId="77777777" w:rsidR="002F3FD4" w:rsidRDefault="002F3FD4" w:rsidP="002F3FD4">
            <w:pPr>
              <w:rPr>
                <w:rtl/>
              </w:rPr>
            </w:pPr>
            <w:r w:rsidRPr="00102562">
              <w:rPr>
                <w:rFonts w:hint="cs"/>
                <w:rtl/>
              </w:rPr>
              <w:t xml:space="preserve">ה. סימון </w:t>
            </w:r>
            <w:r w:rsidRPr="00102562">
              <w:rPr>
                <w:rtl/>
              </w:rPr>
              <w:t xml:space="preserve">מחסנים </w:t>
            </w:r>
            <w:r w:rsidRPr="00102562">
              <w:rPr>
                <w:rFonts w:hint="cs"/>
                <w:rtl/>
              </w:rPr>
              <w:t>ש</w:t>
            </w:r>
            <w:r w:rsidRPr="00102562">
              <w:rPr>
                <w:rtl/>
              </w:rPr>
              <w:t>אינם נלקחים בחשבון לערך מלאי לדוחות הכספים</w:t>
            </w:r>
            <w:r w:rsidRPr="00102562">
              <w:rPr>
                <w:rFonts w:hint="cs"/>
                <w:rtl/>
              </w:rPr>
              <w:t>.</w:t>
            </w:r>
          </w:p>
          <w:p w14:paraId="73272F91" w14:textId="77777777" w:rsidR="002F3FD4" w:rsidRDefault="002F3FD4" w:rsidP="002F3FD4">
            <w:pPr>
              <w:rPr>
                <w:rtl/>
              </w:rPr>
            </w:pPr>
          </w:p>
          <w:p w14:paraId="4158B5C0" w14:textId="77777777" w:rsidR="002F3FD4" w:rsidRPr="00102562" w:rsidRDefault="002F3FD4" w:rsidP="002F3FD4">
            <w:pPr>
              <w:rPr>
                <w:rtl/>
              </w:rPr>
            </w:pPr>
            <w:r>
              <w:rPr>
                <w:rFonts w:hint="cs"/>
                <w:rtl/>
              </w:rPr>
              <w:t>המערכת תאפשר הפרדה בעדכון המלאי בין המלאי במחסן לבין שאר המערכות הלוגיסטיות, קליטת ברקוד מוצרים ואפשרויות חיפוש לפי שדה ובמלל חופשי.</w:t>
            </w:r>
          </w:p>
        </w:tc>
      </w:tr>
      <w:tr w:rsidR="002F3FD4" w:rsidRPr="00102562" w14:paraId="2D6897D4" w14:textId="77777777" w:rsidTr="002F3FD4">
        <w:tc>
          <w:tcPr>
            <w:tcW w:w="1342" w:type="dxa"/>
          </w:tcPr>
          <w:p w14:paraId="7FDDFE9C" w14:textId="77777777" w:rsidR="002F3FD4" w:rsidRPr="00102562" w:rsidRDefault="002F3FD4" w:rsidP="002F3FD4">
            <w:r>
              <w:t>Pr4</w:t>
            </w:r>
            <w:r w:rsidRPr="00C64DD9">
              <w:t>.01.040</w:t>
            </w:r>
          </w:p>
        </w:tc>
        <w:tc>
          <w:tcPr>
            <w:tcW w:w="9282" w:type="dxa"/>
          </w:tcPr>
          <w:p w14:paraId="027D919A" w14:textId="77777777" w:rsidR="002F3FD4" w:rsidRPr="00102562" w:rsidRDefault="002F3FD4" w:rsidP="002F3FD4">
            <w:pPr>
              <w:rPr>
                <w:rtl/>
              </w:rPr>
            </w:pPr>
            <w:r w:rsidRPr="00102562">
              <w:rPr>
                <w:rtl/>
              </w:rPr>
              <w:t>פריטים שאינם נכללים כמלאי:</w:t>
            </w:r>
          </w:p>
          <w:p w14:paraId="26476CC8" w14:textId="77777777" w:rsidR="002F3FD4" w:rsidRPr="00102562" w:rsidRDefault="002F3FD4" w:rsidP="002F3FD4">
            <w:pPr>
              <w:rPr>
                <w:rtl/>
              </w:rPr>
            </w:pPr>
            <w:r w:rsidRPr="00102562">
              <w:rPr>
                <w:rtl/>
              </w:rPr>
              <w:t>המערכת תאפשר להציב הזמנות רכש או מכירה עבור מוצרים שלא מנוהלים-מלאי, כמו לדוגמא שירותים שונים.</w:t>
            </w:r>
          </w:p>
          <w:p w14:paraId="1D24F21A" w14:textId="77777777" w:rsidR="002F3FD4" w:rsidRPr="00102562" w:rsidRDefault="002F3FD4" w:rsidP="002F3FD4">
            <w:pPr>
              <w:rPr>
                <w:rtl/>
              </w:rPr>
            </w:pPr>
            <w:r w:rsidRPr="00102562">
              <w:rPr>
                <w:rtl/>
              </w:rPr>
              <w:t xml:space="preserve">המקטים הללו יובדלו מהמוצרים בסימון מיוד אשר ישמש בכדי לייצג את כל המוצרים שלא מנוהל עבורם מלאי. </w:t>
            </w:r>
          </w:p>
        </w:tc>
      </w:tr>
      <w:tr w:rsidR="002F3FD4" w:rsidRPr="00102562" w14:paraId="6C1EDD51" w14:textId="77777777" w:rsidTr="002F3FD4">
        <w:tc>
          <w:tcPr>
            <w:tcW w:w="1342" w:type="dxa"/>
          </w:tcPr>
          <w:p w14:paraId="20956554" w14:textId="77777777" w:rsidR="002F3FD4" w:rsidRPr="00102562" w:rsidRDefault="002F3FD4" w:rsidP="002F3FD4">
            <w:r>
              <w:t>Pr4</w:t>
            </w:r>
            <w:r w:rsidRPr="00C64DD9">
              <w:t>.01.050</w:t>
            </w:r>
          </w:p>
        </w:tc>
        <w:tc>
          <w:tcPr>
            <w:tcW w:w="9282" w:type="dxa"/>
          </w:tcPr>
          <w:p w14:paraId="1E5CFBAB" w14:textId="77777777" w:rsidR="002F3FD4" w:rsidRPr="00102562" w:rsidRDefault="002F3FD4" w:rsidP="002F3FD4">
            <w:pPr>
              <w:rPr>
                <w:rtl/>
              </w:rPr>
            </w:pPr>
            <w:r w:rsidRPr="00102562">
              <w:rPr>
                <w:rtl/>
              </w:rPr>
              <w:t>מקטים כלליים:</w:t>
            </w:r>
          </w:p>
          <w:p w14:paraId="702F92C7" w14:textId="77777777" w:rsidR="002F3FD4" w:rsidRPr="00102562" w:rsidRDefault="002F3FD4" w:rsidP="002F3FD4">
            <w:pPr>
              <w:rPr>
                <w:rtl/>
              </w:rPr>
            </w:pPr>
            <w:r w:rsidRPr="00102562">
              <w:rPr>
                <w:rtl/>
              </w:rPr>
              <w:lastRenderedPageBreak/>
              <w:t>ניתן יהיה להגדיר מקטים כללים אשר להם ניתן יהיה לשנות תיאור מוצר בשורת ההזמנה. מקטים אלו לא יכללו כפריטי מלאי.</w:t>
            </w:r>
          </w:p>
        </w:tc>
      </w:tr>
      <w:tr w:rsidR="002F3FD4" w:rsidRPr="00102562" w14:paraId="7D9FB08E" w14:textId="77777777" w:rsidTr="002F3FD4">
        <w:tc>
          <w:tcPr>
            <w:tcW w:w="1342" w:type="dxa"/>
          </w:tcPr>
          <w:p w14:paraId="771D6488" w14:textId="77777777" w:rsidR="002F3FD4" w:rsidRPr="00102562" w:rsidRDefault="002F3FD4" w:rsidP="002F3FD4">
            <w:r>
              <w:lastRenderedPageBreak/>
              <w:t>Pr4</w:t>
            </w:r>
            <w:r w:rsidRPr="00C64DD9">
              <w:t>.01.060</w:t>
            </w:r>
          </w:p>
        </w:tc>
        <w:tc>
          <w:tcPr>
            <w:tcW w:w="9282" w:type="dxa"/>
          </w:tcPr>
          <w:p w14:paraId="3DA6BC34" w14:textId="77777777" w:rsidR="002F3FD4" w:rsidRPr="00102562" w:rsidRDefault="002F3FD4" w:rsidP="002F3FD4">
            <w:pPr>
              <w:rPr>
                <w:rtl/>
              </w:rPr>
            </w:pPr>
            <w:r w:rsidRPr="00102562">
              <w:rPr>
                <w:rtl/>
              </w:rPr>
              <w:t>ניהול תהליכים במערכת המלאי:</w:t>
            </w:r>
          </w:p>
          <w:p w14:paraId="408EE80A" w14:textId="77777777" w:rsidR="002F3FD4" w:rsidRPr="00102562" w:rsidRDefault="002F3FD4" w:rsidP="002F3FD4">
            <w:pPr>
              <w:rPr>
                <w:rtl/>
              </w:rPr>
            </w:pPr>
            <w:r w:rsidRPr="00102562">
              <w:rPr>
                <w:rtl/>
              </w:rPr>
              <w:t>המערכת תתמוך בניהול התהליכים הבאים:</w:t>
            </w:r>
          </w:p>
          <w:p w14:paraId="4568969B" w14:textId="77777777" w:rsidR="002F3FD4" w:rsidRPr="00102562" w:rsidRDefault="002F3FD4" w:rsidP="002F3FD4">
            <w:pPr>
              <w:rPr>
                <w:rtl/>
              </w:rPr>
            </w:pPr>
            <w:r w:rsidRPr="00102562">
              <w:rPr>
                <w:rtl/>
              </w:rPr>
              <w:t>א.</w:t>
            </w:r>
            <w:r w:rsidRPr="00102562">
              <w:rPr>
                <w:rFonts w:hint="cs"/>
                <w:rtl/>
              </w:rPr>
              <w:t xml:space="preserve"> </w:t>
            </w:r>
            <w:r w:rsidRPr="00102562">
              <w:rPr>
                <w:rtl/>
              </w:rPr>
              <w:t>ניהול תהליך למוצר – הקמת מוצר במערכת</w:t>
            </w:r>
          </w:p>
          <w:p w14:paraId="5866A361" w14:textId="77777777" w:rsidR="002F3FD4" w:rsidRPr="00102562" w:rsidRDefault="002F3FD4" w:rsidP="002F3FD4">
            <w:pPr>
              <w:rPr>
                <w:rtl/>
              </w:rPr>
            </w:pPr>
            <w:r w:rsidRPr="00102562">
              <w:rPr>
                <w:rtl/>
              </w:rPr>
              <w:t>ב. ניהול תהליך לתעודת השמדת מלאי</w:t>
            </w:r>
          </w:p>
          <w:p w14:paraId="7496AFBB" w14:textId="77777777" w:rsidR="002F3FD4" w:rsidRPr="00102562" w:rsidRDefault="002F3FD4" w:rsidP="002F3FD4">
            <w:pPr>
              <w:rPr>
                <w:rtl/>
              </w:rPr>
            </w:pPr>
            <w:r w:rsidRPr="00102562">
              <w:rPr>
                <w:rtl/>
              </w:rPr>
              <w:t>ג. ניהול תהליך להעברה בין מחסנים</w:t>
            </w:r>
          </w:p>
          <w:p w14:paraId="53E07D90" w14:textId="77777777" w:rsidR="002F3FD4" w:rsidRPr="00102562" w:rsidRDefault="002F3FD4" w:rsidP="002F3FD4">
            <w:pPr>
              <w:rPr>
                <w:rtl/>
              </w:rPr>
            </w:pPr>
            <w:r w:rsidRPr="00102562">
              <w:rPr>
                <w:rtl/>
              </w:rPr>
              <w:t>ד. ניהול תהליך לניפוק לשימוש שוטף</w:t>
            </w:r>
          </w:p>
          <w:p w14:paraId="663DD50D" w14:textId="77777777" w:rsidR="002F3FD4" w:rsidRPr="00102562" w:rsidRDefault="002F3FD4" w:rsidP="002F3FD4">
            <w:pPr>
              <w:rPr>
                <w:rtl/>
              </w:rPr>
            </w:pPr>
            <w:r w:rsidRPr="00102562">
              <w:rPr>
                <w:rtl/>
              </w:rPr>
              <w:t>ה. ניהול תהליך למשלוח לקבלן משנה</w:t>
            </w:r>
          </w:p>
          <w:p w14:paraId="6D234875" w14:textId="77777777" w:rsidR="002F3FD4" w:rsidRPr="00102562" w:rsidRDefault="002F3FD4" w:rsidP="002F3FD4">
            <w:pPr>
              <w:rPr>
                <w:rtl/>
              </w:rPr>
            </w:pPr>
            <w:r w:rsidRPr="00102562">
              <w:rPr>
                <w:rtl/>
              </w:rPr>
              <w:t xml:space="preserve">המערכת תאפשר ניהול סטטוסים לכל תהליך ע"י משתמש. לאחר שהוגדרו </w:t>
            </w:r>
            <w:r w:rsidRPr="00102562">
              <w:rPr>
                <w:rFonts w:hint="cs"/>
                <w:rtl/>
              </w:rPr>
              <w:t>הסטאטוסים</w:t>
            </w:r>
            <w:r w:rsidRPr="00102562">
              <w:rPr>
                <w:rtl/>
              </w:rPr>
              <w:t xml:space="preserve"> הרצויים והקשרים ההדדיים, ניתן יהיה לעיין במאפייני </w:t>
            </w:r>
            <w:r w:rsidRPr="00102562">
              <w:rPr>
                <w:rFonts w:hint="cs"/>
                <w:rtl/>
              </w:rPr>
              <w:t>הסטאטוסים</w:t>
            </w:r>
            <w:r w:rsidRPr="00102562">
              <w:rPr>
                <w:rtl/>
              </w:rPr>
              <w:t xml:space="preserve"> במסכי </w:t>
            </w:r>
            <w:r w:rsidRPr="00102562">
              <w:rPr>
                <w:rFonts w:hint="cs"/>
                <w:rtl/>
              </w:rPr>
              <w:t>הסטאטוסים</w:t>
            </w:r>
            <w:r w:rsidRPr="00102562">
              <w:rPr>
                <w:rtl/>
              </w:rPr>
              <w:t xml:space="preserve"> השונים.</w:t>
            </w:r>
          </w:p>
        </w:tc>
      </w:tr>
      <w:tr w:rsidR="002F3FD4" w:rsidRPr="00102562" w14:paraId="16314418" w14:textId="77777777" w:rsidTr="002F3FD4">
        <w:tc>
          <w:tcPr>
            <w:tcW w:w="1342" w:type="dxa"/>
          </w:tcPr>
          <w:p w14:paraId="724521C2" w14:textId="77777777" w:rsidR="002F3FD4" w:rsidRPr="00102562" w:rsidRDefault="002F3FD4" w:rsidP="002F3FD4">
            <w:r>
              <w:t>Pr4</w:t>
            </w:r>
            <w:r w:rsidRPr="00C64DD9">
              <w:t>.01.070</w:t>
            </w:r>
          </w:p>
        </w:tc>
        <w:tc>
          <w:tcPr>
            <w:tcW w:w="9282" w:type="dxa"/>
          </w:tcPr>
          <w:p w14:paraId="612CF826" w14:textId="77777777" w:rsidR="002F3FD4" w:rsidRPr="00102562" w:rsidRDefault="002F3FD4" w:rsidP="002F3FD4">
            <w:pPr>
              <w:rPr>
                <w:rtl/>
              </w:rPr>
            </w:pPr>
            <w:r w:rsidRPr="00102562">
              <w:rPr>
                <w:rtl/>
              </w:rPr>
              <w:t>המערכת תאפשר לנהל מספר סוגים של מחסנים וביניהם:</w:t>
            </w:r>
          </w:p>
          <w:p w14:paraId="1538C092" w14:textId="77777777" w:rsidR="002F3FD4" w:rsidRPr="00102562" w:rsidRDefault="002F3FD4" w:rsidP="002F3FD4">
            <w:pPr>
              <w:rPr>
                <w:rtl/>
              </w:rPr>
            </w:pPr>
            <w:r w:rsidRPr="00102562">
              <w:rPr>
                <w:rFonts w:hint="cs"/>
                <w:rtl/>
              </w:rPr>
              <w:t xml:space="preserve">א. </w:t>
            </w:r>
            <w:r w:rsidRPr="00102562">
              <w:rPr>
                <w:rtl/>
              </w:rPr>
              <w:t xml:space="preserve">מחסן מלאי - מחסן אליו מנפקים מוצרים כהכנה למשלוח לקבלן משנה (קבלני תחזוקה) כגון מחסן מדי מים. </w:t>
            </w:r>
          </w:p>
          <w:p w14:paraId="3D4050B2" w14:textId="77777777" w:rsidR="002F3FD4" w:rsidRPr="00102562" w:rsidRDefault="002F3FD4" w:rsidP="002F3FD4">
            <w:pPr>
              <w:rPr>
                <w:rtl/>
              </w:rPr>
            </w:pPr>
            <w:r w:rsidRPr="00102562">
              <w:rPr>
                <w:rFonts w:hint="cs"/>
                <w:rtl/>
              </w:rPr>
              <w:t xml:space="preserve">ב. </w:t>
            </w:r>
            <w:r w:rsidRPr="00102562">
              <w:rPr>
                <w:rtl/>
              </w:rPr>
              <w:t>מחסן פרויקט - מאחסן את כל המלאי המועבר לפרויקט (על מנת להבטיח את נכונות החישובים של חיובי מלאי לפרויקט).</w:t>
            </w:r>
          </w:p>
          <w:p w14:paraId="67648438" w14:textId="77777777" w:rsidR="002F3FD4" w:rsidRPr="00102562" w:rsidRDefault="002F3FD4" w:rsidP="002F3FD4">
            <w:pPr>
              <w:rPr>
                <w:rtl/>
              </w:rPr>
            </w:pPr>
            <w:r w:rsidRPr="00102562">
              <w:rPr>
                <w:rFonts w:hint="cs"/>
                <w:rtl/>
              </w:rPr>
              <w:t xml:space="preserve">ג. </w:t>
            </w:r>
            <w:r w:rsidRPr="00102562">
              <w:rPr>
                <w:rtl/>
              </w:rPr>
              <w:t>מחסן ציוד חירום – מחסן בו מאוחסנים פריטי מלאי השמורים לחירום. תעודות הכניסה למלאי והיציאה מהמלאי אינן תנועות חשבונאיות לחיוב. החשיבות בו היא שמירה על כמות מינימום.</w:t>
            </w:r>
          </w:p>
        </w:tc>
      </w:tr>
      <w:tr w:rsidR="002F3FD4" w:rsidRPr="00102562" w14:paraId="2DEC6CF4" w14:textId="77777777" w:rsidTr="002F3FD4">
        <w:tc>
          <w:tcPr>
            <w:tcW w:w="1342" w:type="dxa"/>
          </w:tcPr>
          <w:p w14:paraId="7B0E07D5" w14:textId="77777777" w:rsidR="002F3FD4" w:rsidRPr="00102562" w:rsidRDefault="002F3FD4" w:rsidP="002F3FD4">
            <w:r>
              <w:t>Pr4</w:t>
            </w:r>
            <w:r w:rsidRPr="00C64DD9">
              <w:t>.01.080</w:t>
            </w:r>
          </w:p>
        </w:tc>
        <w:tc>
          <w:tcPr>
            <w:tcW w:w="9282" w:type="dxa"/>
          </w:tcPr>
          <w:p w14:paraId="644F82A5" w14:textId="77777777" w:rsidR="002F3FD4" w:rsidRPr="00102562" w:rsidRDefault="002F3FD4" w:rsidP="002F3FD4">
            <w:pPr>
              <w:rPr>
                <w:rtl/>
              </w:rPr>
            </w:pPr>
            <w:r w:rsidRPr="00102562">
              <w:rPr>
                <w:rFonts w:hint="cs"/>
                <w:rtl/>
              </w:rPr>
              <w:t>ניהול כניסות למלאי:</w:t>
            </w:r>
          </w:p>
          <w:p w14:paraId="5953CEFA" w14:textId="77777777" w:rsidR="002F3FD4" w:rsidRPr="00102562" w:rsidRDefault="002F3FD4" w:rsidP="002F3FD4">
            <w:pPr>
              <w:rPr>
                <w:rtl/>
              </w:rPr>
            </w:pPr>
            <w:r w:rsidRPr="00102562">
              <w:rPr>
                <w:rFonts w:hint="cs"/>
                <w:rtl/>
              </w:rPr>
              <w:t xml:space="preserve">א. </w:t>
            </w:r>
            <w:r w:rsidRPr="00102562">
              <w:rPr>
                <w:rtl/>
              </w:rPr>
              <w:t xml:space="preserve">קליטת כניסות מול הזמנות רכש פתוחות, שליפת פרטי הזמנת רכש מול תעודת כניסה, </w:t>
            </w:r>
            <w:r w:rsidRPr="00102562">
              <w:rPr>
                <w:rFonts w:hint="cs"/>
                <w:rtl/>
              </w:rPr>
              <w:t xml:space="preserve">מניעת </w:t>
            </w:r>
            <w:r w:rsidRPr="00102562">
              <w:rPr>
                <w:rtl/>
              </w:rPr>
              <w:t>אפשרות לקליטת פריט שאין בגינו הזמנה פתוחה במערכת</w:t>
            </w:r>
            <w:r w:rsidRPr="00102562">
              <w:t>.</w:t>
            </w:r>
          </w:p>
          <w:p w14:paraId="7F384141" w14:textId="77777777" w:rsidR="002F3FD4" w:rsidRPr="00102562" w:rsidRDefault="002F3FD4" w:rsidP="002F3FD4">
            <w:pPr>
              <w:rPr>
                <w:rtl/>
              </w:rPr>
            </w:pPr>
            <w:r w:rsidRPr="00102562">
              <w:rPr>
                <w:rFonts w:hint="cs"/>
                <w:rtl/>
              </w:rPr>
              <w:t xml:space="preserve">ב. </w:t>
            </w:r>
            <w:r w:rsidRPr="00102562">
              <w:rPr>
                <w:rtl/>
              </w:rPr>
              <w:t xml:space="preserve">בדיקת נתוני הגעה מול נתוני הזמנה </w:t>
            </w:r>
            <w:r w:rsidRPr="00102562">
              <w:rPr>
                <w:rFonts w:hint="cs"/>
                <w:rtl/>
              </w:rPr>
              <w:t>על פי</w:t>
            </w:r>
            <w:r w:rsidRPr="00102562">
              <w:rPr>
                <w:rtl/>
              </w:rPr>
              <w:t xml:space="preserve"> מדיניות טיפול המוגדרת ע"י המשתמש המתייחסת לסטיות כמותיות ולסטיות במועדי אספקה (הקדמות ואיחורים) בעת קבלת הסחורה. </w:t>
            </w:r>
          </w:p>
          <w:p w14:paraId="2C2C6528" w14:textId="77777777" w:rsidR="002F3FD4" w:rsidRPr="00102562" w:rsidRDefault="002F3FD4" w:rsidP="002F3FD4">
            <w:pPr>
              <w:rPr>
                <w:rtl/>
              </w:rPr>
            </w:pPr>
            <w:r w:rsidRPr="00102562">
              <w:rPr>
                <w:rFonts w:hint="cs"/>
                <w:rtl/>
              </w:rPr>
              <w:t xml:space="preserve">ג. </w:t>
            </w:r>
            <w:r w:rsidRPr="00102562">
              <w:rPr>
                <w:rtl/>
              </w:rPr>
              <w:t>תוצאות הבדיקה האפשריות: חסימה, התראה, החזרה לספק, הקפאה עד לקבלת תשובות מהספק</w:t>
            </w:r>
            <w:r w:rsidRPr="00102562">
              <w:t>,</w:t>
            </w:r>
            <w:r w:rsidRPr="00102562">
              <w:rPr>
                <w:rFonts w:hint="cs"/>
                <w:rtl/>
              </w:rPr>
              <w:t xml:space="preserve"> </w:t>
            </w:r>
            <w:r w:rsidRPr="00102562">
              <w:rPr>
                <w:rtl/>
              </w:rPr>
              <w:t xml:space="preserve">הודעה </w:t>
            </w:r>
            <w:r w:rsidRPr="00102562">
              <w:rPr>
                <w:rFonts w:hint="cs"/>
                <w:rtl/>
              </w:rPr>
              <w:t>לספק וכו'.</w:t>
            </w:r>
          </w:p>
          <w:p w14:paraId="3E3183D3" w14:textId="77777777" w:rsidR="002F3FD4" w:rsidRPr="00102562" w:rsidRDefault="002F3FD4" w:rsidP="002F3FD4">
            <w:pPr>
              <w:rPr>
                <w:rtl/>
              </w:rPr>
            </w:pPr>
            <w:r w:rsidRPr="00102562">
              <w:rPr>
                <w:rFonts w:hint="cs"/>
                <w:rtl/>
              </w:rPr>
              <w:t xml:space="preserve">ד. </w:t>
            </w:r>
            <w:r w:rsidRPr="00102562">
              <w:rPr>
                <w:rtl/>
              </w:rPr>
              <w:t>במידה והפריט מנוהל סריאלית: מספור סידורי של המכשיר (לפי ברקוד של הספק) ו</w:t>
            </w:r>
            <w:r w:rsidRPr="00102562">
              <w:rPr>
                <w:rFonts w:hint="cs"/>
                <w:rtl/>
              </w:rPr>
              <w:t>הפקת</w:t>
            </w:r>
            <w:r w:rsidRPr="00102562">
              <w:rPr>
                <w:rtl/>
              </w:rPr>
              <w:t xml:space="preserve"> ברקוד של ה</w:t>
            </w:r>
            <w:r>
              <w:rPr>
                <w:rFonts w:hint="cs"/>
                <w:rtl/>
              </w:rPr>
              <w:t>מעוצה</w:t>
            </w:r>
            <w:r w:rsidRPr="00102562">
              <w:rPr>
                <w:rtl/>
              </w:rPr>
              <w:t xml:space="preserve"> כולל רישום מספר סריאלית של המקט. חיוב רישום מספר סידורי יצרן. </w:t>
            </w:r>
          </w:p>
          <w:p w14:paraId="0C9B1CC2" w14:textId="77777777" w:rsidR="002F3FD4" w:rsidRPr="00102562" w:rsidRDefault="002F3FD4" w:rsidP="002F3FD4">
            <w:pPr>
              <w:rPr>
                <w:rtl/>
              </w:rPr>
            </w:pPr>
            <w:r w:rsidRPr="00102562">
              <w:rPr>
                <w:rFonts w:hint="cs"/>
                <w:rtl/>
              </w:rPr>
              <w:t xml:space="preserve">ה.  ניהול ספרור מספור </w:t>
            </w:r>
            <w:r w:rsidRPr="00102562">
              <w:rPr>
                <w:rtl/>
              </w:rPr>
              <w:t>רכוש קבוע אוטומטי בעת ההקמה בקליטת חשבונית הספק</w:t>
            </w:r>
            <w:r w:rsidRPr="00102562">
              <w:t>.</w:t>
            </w:r>
          </w:p>
          <w:p w14:paraId="35AAEF8E" w14:textId="77777777" w:rsidR="002F3FD4" w:rsidRPr="00102562" w:rsidRDefault="002F3FD4" w:rsidP="002F3FD4">
            <w:pPr>
              <w:rPr>
                <w:rtl/>
              </w:rPr>
            </w:pPr>
            <w:r w:rsidRPr="00102562">
              <w:rPr>
                <w:rFonts w:hint="cs"/>
                <w:rtl/>
              </w:rPr>
              <w:t xml:space="preserve">ו. </w:t>
            </w:r>
            <w:r w:rsidRPr="00102562">
              <w:rPr>
                <w:rtl/>
              </w:rPr>
              <w:t>בקרת פג תוקף – עבור פריטים המנהלים תאריכי פג תוקף</w:t>
            </w:r>
            <w:r w:rsidRPr="00102562">
              <w:rPr>
                <w:rFonts w:hint="cs"/>
                <w:rtl/>
              </w:rPr>
              <w:t xml:space="preserve"> </w:t>
            </w:r>
            <w:r w:rsidRPr="00102562">
              <w:rPr>
                <w:rtl/>
              </w:rPr>
              <w:t>המערכת תחייב רישום תאריך פג תוקף בעת קליטת פריט</w:t>
            </w:r>
            <w:r w:rsidRPr="00102562">
              <w:t>.</w:t>
            </w:r>
          </w:p>
          <w:p w14:paraId="79B4F373" w14:textId="77777777" w:rsidR="002F3FD4" w:rsidRPr="00102562" w:rsidRDefault="002F3FD4" w:rsidP="002F3FD4">
            <w:pPr>
              <w:rPr>
                <w:rtl/>
              </w:rPr>
            </w:pPr>
            <w:r w:rsidRPr="00102562">
              <w:rPr>
                <w:rFonts w:hint="cs"/>
                <w:rtl/>
              </w:rPr>
              <w:t xml:space="preserve">ז. המערכת תאפשר </w:t>
            </w:r>
            <w:r w:rsidRPr="00102562">
              <w:rPr>
                <w:rtl/>
              </w:rPr>
              <w:t>תיקון תעודות ותנועות שכבר נקלטו במערכת</w:t>
            </w:r>
            <w:r w:rsidRPr="00102562">
              <w:rPr>
                <w:rFonts w:hint="cs"/>
                <w:rtl/>
              </w:rPr>
              <w:t xml:space="preserve"> בתהליך אישורים מנוהל </w:t>
            </w:r>
            <w:r w:rsidRPr="00102562">
              <w:rPr>
                <w:rFonts w:hint="cs"/>
              </w:rPr>
              <w:t>BPM</w:t>
            </w:r>
            <w:r w:rsidRPr="00102562">
              <w:rPr>
                <w:rFonts w:hint="cs"/>
                <w:rtl/>
              </w:rPr>
              <w:t>.</w:t>
            </w:r>
          </w:p>
        </w:tc>
      </w:tr>
      <w:tr w:rsidR="002F3FD4" w:rsidRPr="00102562" w14:paraId="15A2D9F7" w14:textId="77777777" w:rsidTr="002F3FD4">
        <w:tc>
          <w:tcPr>
            <w:tcW w:w="1342" w:type="dxa"/>
          </w:tcPr>
          <w:p w14:paraId="621C8EF3" w14:textId="77777777" w:rsidR="002F3FD4" w:rsidRPr="00102562" w:rsidRDefault="002F3FD4" w:rsidP="002F3FD4">
            <w:r>
              <w:t>Pr4</w:t>
            </w:r>
            <w:r w:rsidRPr="00C64DD9">
              <w:t>.01.090</w:t>
            </w:r>
          </w:p>
        </w:tc>
        <w:tc>
          <w:tcPr>
            <w:tcW w:w="9282" w:type="dxa"/>
          </w:tcPr>
          <w:p w14:paraId="7CA4F6F6" w14:textId="77777777" w:rsidR="002F3FD4" w:rsidRPr="00102562" w:rsidRDefault="002F3FD4" w:rsidP="002F3FD4">
            <w:pPr>
              <w:rPr>
                <w:rtl/>
              </w:rPr>
            </w:pPr>
            <w:r w:rsidRPr="00102562">
              <w:rPr>
                <w:rFonts w:hint="cs"/>
                <w:rtl/>
              </w:rPr>
              <w:t>ניפוקים והעברות בין מחסנים:</w:t>
            </w:r>
          </w:p>
          <w:p w14:paraId="5FA330C7" w14:textId="77777777" w:rsidR="002F3FD4" w:rsidRPr="00102562" w:rsidRDefault="002F3FD4" w:rsidP="002F3FD4">
            <w:pPr>
              <w:rPr>
                <w:rtl/>
              </w:rPr>
            </w:pPr>
            <w:r w:rsidRPr="00102562">
              <w:rPr>
                <w:rFonts w:hint="cs"/>
                <w:rtl/>
              </w:rPr>
              <w:t xml:space="preserve">א. </w:t>
            </w:r>
            <w:r w:rsidRPr="00102562">
              <w:rPr>
                <w:rtl/>
              </w:rPr>
              <w:t xml:space="preserve">ביצוע ניפוקים </w:t>
            </w:r>
            <w:r w:rsidRPr="00102562">
              <w:rPr>
                <w:rFonts w:hint="cs"/>
                <w:rtl/>
              </w:rPr>
              <w:t xml:space="preserve">ל"מחיקת מלאי" </w:t>
            </w:r>
            <w:r w:rsidRPr="00102562">
              <w:rPr>
                <w:rtl/>
              </w:rPr>
              <w:t>לאחר אישור הגריע</w:t>
            </w:r>
            <w:r>
              <w:rPr>
                <w:rFonts w:hint="cs"/>
                <w:rtl/>
              </w:rPr>
              <w:t>ה</w:t>
            </w:r>
            <w:r w:rsidRPr="00102562">
              <w:rPr>
                <w:rtl/>
              </w:rPr>
              <w:t xml:space="preserve">. </w:t>
            </w:r>
          </w:p>
          <w:p w14:paraId="12933469" w14:textId="77777777" w:rsidR="002F3FD4" w:rsidRPr="00102562" w:rsidRDefault="002F3FD4" w:rsidP="002F3FD4">
            <w:pPr>
              <w:rPr>
                <w:rtl/>
              </w:rPr>
            </w:pPr>
            <w:r w:rsidRPr="00102562">
              <w:rPr>
                <w:rFonts w:hint="cs"/>
                <w:rtl/>
              </w:rPr>
              <w:t xml:space="preserve">ב. </w:t>
            </w:r>
            <w:r w:rsidRPr="00102562">
              <w:rPr>
                <w:rtl/>
              </w:rPr>
              <w:t xml:space="preserve">ניפוק פריטים לפי מספר סידורי וברקוד. </w:t>
            </w:r>
          </w:p>
          <w:p w14:paraId="344E6C1F" w14:textId="77777777" w:rsidR="002F3FD4" w:rsidRPr="00102562" w:rsidRDefault="002F3FD4" w:rsidP="002F3FD4">
            <w:pPr>
              <w:rPr>
                <w:rtl/>
              </w:rPr>
            </w:pPr>
            <w:r w:rsidRPr="00102562">
              <w:rPr>
                <w:rFonts w:hint="cs"/>
                <w:rtl/>
              </w:rPr>
              <w:t xml:space="preserve">ג. </w:t>
            </w:r>
            <w:r w:rsidRPr="00102562">
              <w:rPr>
                <w:rtl/>
              </w:rPr>
              <w:t xml:space="preserve">העברת ציוד מיחידה ארגונית אחת </w:t>
            </w:r>
            <w:r w:rsidRPr="00102562">
              <w:rPr>
                <w:rFonts w:hint="cs"/>
                <w:rtl/>
              </w:rPr>
              <w:t>לשניי</w:t>
            </w:r>
            <w:r w:rsidRPr="00102562">
              <w:rPr>
                <w:rFonts w:hint="eastAsia"/>
                <w:rtl/>
              </w:rPr>
              <w:t>ה</w:t>
            </w:r>
            <w:r w:rsidRPr="00102562">
              <w:rPr>
                <w:rtl/>
              </w:rPr>
              <w:t xml:space="preserve"> ממשתמש למשתמש אחר</w:t>
            </w:r>
            <w:r w:rsidRPr="00102562">
              <w:t>.</w:t>
            </w:r>
          </w:p>
          <w:p w14:paraId="3F96C225" w14:textId="77777777" w:rsidR="002F3FD4" w:rsidRPr="00102562" w:rsidRDefault="002F3FD4" w:rsidP="002F3FD4">
            <w:pPr>
              <w:rPr>
                <w:rtl/>
              </w:rPr>
            </w:pPr>
            <w:r w:rsidRPr="00102562">
              <w:rPr>
                <w:rFonts w:hint="cs"/>
                <w:rtl/>
              </w:rPr>
              <w:t xml:space="preserve">ד. </w:t>
            </w:r>
            <w:r w:rsidRPr="00102562">
              <w:rPr>
                <w:rtl/>
              </w:rPr>
              <w:t>עדכון רכוש קבוע בעת העברה ממחלקה למחלקה</w:t>
            </w:r>
            <w:r w:rsidRPr="00102562">
              <w:rPr>
                <w:rFonts w:hint="cs"/>
                <w:rtl/>
              </w:rPr>
              <w:t>.</w:t>
            </w:r>
          </w:p>
        </w:tc>
      </w:tr>
      <w:tr w:rsidR="002F3FD4" w:rsidRPr="00102562" w14:paraId="2F6D7ADE" w14:textId="77777777" w:rsidTr="002F3FD4">
        <w:tc>
          <w:tcPr>
            <w:tcW w:w="1342" w:type="dxa"/>
          </w:tcPr>
          <w:p w14:paraId="23908803" w14:textId="77777777" w:rsidR="002F3FD4" w:rsidRPr="00102562" w:rsidRDefault="002F3FD4" w:rsidP="002F3FD4">
            <w:r>
              <w:t>Pr4</w:t>
            </w:r>
            <w:r w:rsidRPr="00C64DD9">
              <w:t>.01.100</w:t>
            </w:r>
          </w:p>
        </w:tc>
        <w:tc>
          <w:tcPr>
            <w:tcW w:w="9282" w:type="dxa"/>
          </w:tcPr>
          <w:p w14:paraId="7ABEA62A" w14:textId="77777777" w:rsidR="002F3FD4" w:rsidRPr="00102562" w:rsidRDefault="002F3FD4" w:rsidP="002F3FD4">
            <w:pPr>
              <w:rPr>
                <w:rtl/>
              </w:rPr>
            </w:pPr>
            <w:r w:rsidRPr="00102562">
              <w:rPr>
                <w:rFonts w:hint="cs"/>
                <w:rtl/>
              </w:rPr>
              <w:t>החזרות לספקים:</w:t>
            </w:r>
          </w:p>
          <w:p w14:paraId="7EF9999B" w14:textId="77777777" w:rsidR="002F3FD4" w:rsidRPr="00102562" w:rsidRDefault="002F3FD4" w:rsidP="002F3FD4">
            <w:pPr>
              <w:rPr>
                <w:rtl/>
              </w:rPr>
            </w:pPr>
            <w:r w:rsidRPr="00102562">
              <w:rPr>
                <w:rFonts w:hint="cs"/>
                <w:rtl/>
              </w:rPr>
              <w:t xml:space="preserve">א. </w:t>
            </w:r>
            <w:r w:rsidRPr="00102562">
              <w:rPr>
                <w:rtl/>
              </w:rPr>
              <w:t>טיפול בהחזרות פריטים תוך רישום סיבת ההחזרה מסלול</w:t>
            </w:r>
            <w:r w:rsidRPr="00102562">
              <w:rPr>
                <w:rFonts w:hint="cs"/>
                <w:rtl/>
              </w:rPr>
              <w:t xml:space="preserve"> </w:t>
            </w:r>
            <w:r w:rsidRPr="00102562">
              <w:rPr>
                <w:rtl/>
              </w:rPr>
              <w:t>הטיפול בפריט ייגזר ע"פ סוג סיבת ההחזרה</w:t>
            </w:r>
            <w:r w:rsidRPr="00102562">
              <w:t>.</w:t>
            </w:r>
          </w:p>
          <w:p w14:paraId="4886D55B" w14:textId="77777777" w:rsidR="002F3FD4" w:rsidRPr="00102562" w:rsidRDefault="002F3FD4" w:rsidP="002F3FD4">
            <w:pPr>
              <w:rPr>
                <w:rtl/>
              </w:rPr>
            </w:pPr>
            <w:r w:rsidRPr="00102562">
              <w:rPr>
                <w:rFonts w:hint="cs"/>
                <w:rtl/>
              </w:rPr>
              <w:t xml:space="preserve">ב. </w:t>
            </w:r>
            <w:r w:rsidRPr="00102562">
              <w:rPr>
                <w:rtl/>
              </w:rPr>
              <w:t>ביצוע החזרה לספק כתוצאה מסיבות שונות: אי עמידה בתנאי ההספקה, חוסר התאמה להזמנת הרכש, הפריטים נפסלו מסיבות איכות</w:t>
            </w:r>
            <w:r w:rsidRPr="00102562">
              <w:rPr>
                <w:rFonts w:hint="cs"/>
                <w:rtl/>
              </w:rPr>
              <w:t xml:space="preserve"> וסיבות אחרות הניתנות לפירוט בטקסט חופשי.</w:t>
            </w:r>
          </w:p>
          <w:p w14:paraId="77B3DC3F" w14:textId="77777777" w:rsidR="002F3FD4" w:rsidRPr="00102562" w:rsidRDefault="002F3FD4" w:rsidP="002F3FD4">
            <w:pPr>
              <w:rPr>
                <w:rtl/>
              </w:rPr>
            </w:pPr>
            <w:r w:rsidRPr="00102562">
              <w:rPr>
                <w:rFonts w:hint="cs"/>
                <w:rtl/>
              </w:rPr>
              <w:lastRenderedPageBreak/>
              <w:t xml:space="preserve">ג. </w:t>
            </w:r>
            <w:r w:rsidRPr="00102562">
              <w:rPr>
                <w:rtl/>
              </w:rPr>
              <w:t xml:space="preserve">הפקת תעודת חיוב </w:t>
            </w:r>
            <w:r w:rsidRPr="00102562">
              <w:rPr>
                <w:rFonts w:hint="cs"/>
                <w:rtl/>
              </w:rPr>
              <w:t xml:space="preserve">לאחר ביצוע </w:t>
            </w:r>
            <w:r w:rsidRPr="00102562">
              <w:rPr>
                <w:rtl/>
              </w:rPr>
              <w:t>ההחזר</w:t>
            </w:r>
            <w:r w:rsidRPr="00102562">
              <w:rPr>
                <w:rFonts w:hint="cs"/>
                <w:rtl/>
              </w:rPr>
              <w:t>ה לספק.</w:t>
            </w:r>
          </w:p>
          <w:p w14:paraId="4A155512" w14:textId="77777777" w:rsidR="002F3FD4" w:rsidRPr="00102562" w:rsidRDefault="002F3FD4" w:rsidP="002F3FD4">
            <w:pPr>
              <w:rPr>
                <w:rtl/>
              </w:rPr>
            </w:pPr>
            <w:r w:rsidRPr="00102562">
              <w:rPr>
                <w:rFonts w:hint="cs"/>
                <w:rtl/>
              </w:rPr>
              <w:t xml:space="preserve">ד. </w:t>
            </w:r>
            <w:r w:rsidRPr="00102562">
              <w:rPr>
                <w:rtl/>
              </w:rPr>
              <w:t>העברת פריטים לצורך תיקון תתבצע כנגד הזמנה, קליטת הפריט לאחר</w:t>
            </w:r>
            <w:r w:rsidRPr="00102562">
              <w:rPr>
                <w:rFonts w:hint="cs"/>
                <w:rtl/>
              </w:rPr>
              <w:t xml:space="preserve"> </w:t>
            </w:r>
            <w:r w:rsidRPr="00102562">
              <w:rPr>
                <w:rtl/>
              </w:rPr>
              <w:t>חזרתו מתיקון תהיה תחת אותו מספר הזמנה</w:t>
            </w:r>
            <w:r w:rsidRPr="00102562">
              <w:rPr>
                <w:rFonts w:hint="cs"/>
                <w:rtl/>
              </w:rPr>
              <w:t>.</w:t>
            </w:r>
          </w:p>
        </w:tc>
      </w:tr>
      <w:tr w:rsidR="002F3FD4" w:rsidRPr="00102562" w14:paraId="53BD91E7" w14:textId="77777777" w:rsidTr="002F3FD4">
        <w:tc>
          <w:tcPr>
            <w:tcW w:w="1342" w:type="dxa"/>
          </w:tcPr>
          <w:p w14:paraId="160F5CA2" w14:textId="77777777" w:rsidR="002F3FD4" w:rsidRPr="00102562" w:rsidRDefault="002F3FD4" w:rsidP="002F3FD4">
            <w:r>
              <w:lastRenderedPageBreak/>
              <w:t>Pr4</w:t>
            </w:r>
            <w:r w:rsidRPr="00C64DD9">
              <w:t>.01.110</w:t>
            </w:r>
          </w:p>
        </w:tc>
        <w:tc>
          <w:tcPr>
            <w:tcW w:w="9282" w:type="dxa"/>
          </w:tcPr>
          <w:p w14:paraId="66617F5A" w14:textId="77777777" w:rsidR="002F3FD4" w:rsidRPr="00102562" w:rsidRDefault="002F3FD4" w:rsidP="002F3FD4">
            <w:pPr>
              <w:rPr>
                <w:rtl/>
              </w:rPr>
            </w:pPr>
            <w:r w:rsidRPr="00102562">
              <w:rPr>
                <w:rFonts w:hint="cs"/>
                <w:rtl/>
              </w:rPr>
              <w:t>ספירות מלאי:</w:t>
            </w:r>
          </w:p>
          <w:p w14:paraId="455F8AFE" w14:textId="77777777" w:rsidR="002F3FD4" w:rsidRPr="00102562" w:rsidRDefault="002F3FD4" w:rsidP="002F3FD4">
            <w:pPr>
              <w:rPr>
                <w:rtl/>
              </w:rPr>
            </w:pPr>
            <w:r w:rsidRPr="00102562">
              <w:rPr>
                <w:rFonts w:hint="cs"/>
                <w:rtl/>
              </w:rPr>
              <w:t xml:space="preserve">א. </w:t>
            </w:r>
            <w:r w:rsidRPr="00102562">
              <w:rPr>
                <w:rtl/>
              </w:rPr>
              <w:t>הפקת טופסי ספירות לפי קריטריונים של</w:t>
            </w:r>
            <w:r w:rsidRPr="00102562">
              <w:t>:</w:t>
            </w:r>
            <w:r w:rsidRPr="00102562">
              <w:rPr>
                <w:rFonts w:hint="cs"/>
                <w:rtl/>
              </w:rPr>
              <w:t xml:space="preserve"> </w:t>
            </w:r>
            <w:r w:rsidRPr="00102562">
              <w:rPr>
                <w:rtl/>
              </w:rPr>
              <w:t>ערך פריט. מחסן. פרויקט. מקט</w:t>
            </w:r>
            <w:r w:rsidRPr="00102562">
              <w:rPr>
                <w:rFonts w:hint="cs"/>
                <w:rtl/>
              </w:rPr>
              <w:t>, מועד שחלף מ</w:t>
            </w:r>
            <w:r w:rsidRPr="00102562">
              <w:rPr>
                <w:rtl/>
              </w:rPr>
              <w:t>ספירה קודמת</w:t>
            </w:r>
            <w:r w:rsidRPr="00102562">
              <w:rPr>
                <w:rFonts w:hint="cs"/>
                <w:rtl/>
              </w:rPr>
              <w:t>.</w:t>
            </w:r>
          </w:p>
          <w:p w14:paraId="7D64104E" w14:textId="77777777" w:rsidR="002F3FD4" w:rsidRPr="00102562" w:rsidRDefault="002F3FD4" w:rsidP="002F3FD4">
            <w:pPr>
              <w:rPr>
                <w:rtl/>
              </w:rPr>
            </w:pPr>
            <w:r w:rsidRPr="00102562">
              <w:rPr>
                <w:rFonts w:hint="cs"/>
                <w:rtl/>
              </w:rPr>
              <w:t>ב. הקלדת</w:t>
            </w:r>
            <w:r w:rsidRPr="00102562">
              <w:rPr>
                <w:rtl/>
              </w:rPr>
              <w:t xml:space="preserve"> תוצאות הספירה</w:t>
            </w:r>
            <w:r w:rsidRPr="00102562">
              <w:rPr>
                <w:rFonts w:hint="cs"/>
                <w:rtl/>
              </w:rPr>
              <w:t xml:space="preserve"> </w:t>
            </w:r>
            <w:r w:rsidRPr="00102562">
              <w:rPr>
                <w:rtl/>
              </w:rPr>
              <w:t>ידנית</w:t>
            </w:r>
            <w:r w:rsidRPr="00102562">
              <w:rPr>
                <w:rFonts w:hint="cs"/>
                <w:rtl/>
              </w:rPr>
              <w:t xml:space="preserve"> ו/או קליטת נתוני ספירה אוטומטית</w:t>
            </w:r>
            <w:r w:rsidRPr="00102562">
              <w:rPr>
                <w:rtl/>
              </w:rPr>
              <w:t xml:space="preserve"> </w:t>
            </w:r>
            <w:r w:rsidRPr="00102562">
              <w:rPr>
                <w:rFonts w:hint="cs"/>
                <w:rtl/>
              </w:rPr>
              <w:t>מ</w:t>
            </w:r>
            <w:r w:rsidRPr="00102562">
              <w:rPr>
                <w:rtl/>
              </w:rPr>
              <w:t>מסופונים</w:t>
            </w:r>
            <w:r w:rsidRPr="00102562">
              <w:t>.</w:t>
            </w:r>
          </w:p>
          <w:p w14:paraId="02D27EF8" w14:textId="77777777" w:rsidR="002F3FD4" w:rsidRPr="00102562" w:rsidRDefault="002F3FD4" w:rsidP="002F3FD4">
            <w:pPr>
              <w:rPr>
                <w:rtl/>
              </w:rPr>
            </w:pPr>
            <w:r w:rsidRPr="00102562">
              <w:rPr>
                <w:rFonts w:hint="cs"/>
                <w:rtl/>
              </w:rPr>
              <w:t xml:space="preserve">ג. </w:t>
            </w:r>
            <w:r w:rsidRPr="00102562">
              <w:rPr>
                <w:rtl/>
              </w:rPr>
              <w:t>ספירת אינוונטר לפי מיקומים ומשתמשים, באמצעות מסופון</w:t>
            </w:r>
            <w:r w:rsidRPr="00102562">
              <w:rPr>
                <w:rFonts w:hint="cs"/>
                <w:rtl/>
              </w:rPr>
              <w:t xml:space="preserve"> ו/או</w:t>
            </w:r>
            <w:r w:rsidRPr="00102562">
              <w:rPr>
                <w:rtl/>
              </w:rPr>
              <w:t xml:space="preserve"> </w:t>
            </w:r>
            <w:r w:rsidRPr="00102562">
              <w:rPr>
                <w:rFonts w:hint="cs"/>
                <w:rtl/>
              </w:rPr>
              <w:t xml:space="preserve">הקלדת </w:t>
            </w:r>
            <w:r w:rsidRPr="00102562">
              <w:rPr>
                <w:rtl/>
              </w:rPr>
              <w:t>תוצאות ידנית</w:t>
            </w:r>
            <w:r w:rsidRPr="00102562">
              <w:t>.</w:t>
            </w:r>
          </w:p>
          <w:p w14:paraId="605DA2AB" w14:textId="77777777" w:rsidR="002F3FD4" w:rsidRPr="00102562" w:rsidRDefault="002F3FD4" w:rsidP="002F3FD4">
            <w:pPr>
              <w:rPr>
                <w:rtl/>
              </w:rPr>
            </w:pPr>
            <w:r w:rsidRPr="00102562">
              <w:rPr>
                <w:rFonts w:hint="cs"/>
                <w:rtl/>
              </w:rPr>
              <w:t xml:space="preserve">ד. </w:t>
            </w:r>
            <w:r w:rsidRPr="00102562">
              <w:rPr>
                <w:rtl/>
              </w:rPr>
              <w:t>ביצוע ספירה באמצעות מסופון, על הספק להתאים את מסכי היישום למסופון מבוסס מערכת הפעלה חלונאית. בתהליך הספירה מתבצעת קריאת מדבקת ברקוד המקושרת לאיתור ואליה מקושרים קריאות</w:t>
            </w:r>
            <w:r w:rsidRPr="00102562">
              <w:rPr>
                <w:rFonts w:hint="cs"/>
                <w:rtl/>
              </w:rPr>
              <w:t xml:space="preserve"> </w:t>
            </w:r>
            <w:r w:rsidRPr="00102562">
              <w:rPr>
                <w:rtl/>
              </w:rPr>
              <w:t>הברקוד של פירטי האינוונטר</w:t>
            </w:r>
            <w:r w:rsidRPr="00102562">
              <w:t>.</w:t>
            </w:r>
          </w:p>
          <w:p w14:paraId="03366B45" w14:textId="77777777" w:rsidR="002F3FD4" w:rsidRPr="00102562" w:rsidRDefault="002F3FD4" w:rsidP="002F3FD4">
            <w:pPr>
              <w:rPr>
                <w:rtl/>
              </w:rPr>
            </w:pPr>
            <w:r w:rsidRPr="00102562">
              <w:rPr>
                <w:rFonts w:hint="cs"/>
                <w:rtl/>
              </w:rPr>
              <w:t xml:space="preserve">ה. דוחות </w:t>
            </w:r>
            <w:r w:rsidRPr="00102562">
              <w:rPr>
                <w:rtl/>
              </w:rPr>
              <w:t>ניתוח סטיות מול יתרה רשומה</w:t>
            </w:r>
            <w:r w:rsidRPr="00102562">
              <w:t>.</w:t>
            </w:r>
          </w:p>
          <w:p w14:paraId="59BDE4D2" w14:textId="77777777" w:rsidR="002F3FD4" w:rsidRPr="00102562" w:rsidRDefault="002F3FD4" w:rsidP="002F3FD4">
            <w:pPr>
              <w:rPr>
                <w:rtl/>
              </w:rPr>
            </w:pPr>
            <w:r w:rsidRPr="00102562">
              <w:rPr>
                <w:rFonts w:hint="cs"/>
                <w:rtl/>
              </w:rPr>
              <w:t xml:space="preserve">ט. תהליך </w:t>
            </w:r>
            <w:r w:rsidRPr="00102562">
              <w:rPr>
                <w:rFonts w:hint="cs"/>
              </w:rPr>
              <w:t>BPM</w:t>
            </w:r>
            <w:r w:rsidRPr="00102562">
              <w:rPr>
                <w:rFonts w:hint="cs"/>
                <w:rtl/>
              </w:rPr>
              <w:t xml:space="preserve"> ל</w:t>
            </w:r>
            <w:r w:rsidRPr="00102562">
              <w:rPr>
                <w:rtl/>
              </w:rPr>
              <w:t>אישור והזרמת יתרה חדשה (במקרה של סטייה), חיוב/ זיכוי המלאי בהפרש (סטייה) שנמצאה עפ"י אישור</w:t>
            </w:r>
            <w:r w:rsidRPr="00102562">
              <w:rPr>
                <w:rFonts w:hint="cs"/>
                <w:rtl/>
              </w:rPr>
              <w:t xml:space="preserve"> מספר גורמים מאשרים.</w:t>
            </w:r>
          </w:p>
          <w:p w14:paraId="65003351" w14:textId="77777777" w:rsidR="002F3FD4" w:rsidRPr="00102562" w:rsidRDefault="002F3FD4" w:rsidP="002F3FD4">
            <w:pPr>
              <w:rPr>
                <w:rtl/>
              </w:rPr>
            </w:pPr>
            <w:r w:rsidRPr="00102562">
              <w:rPr>
                <w:rFonts w:hint="cs"/>
                <w:rtl/>
              </w:rPr>
              <w:t xml:space="preserve">י. הפקת </w:t>
            </w:r>
            <w:r w:rsidRPr="00102562">
              <w:rPr>
                <w:rtl/>
              </w:rPr>
              <w:t>דוח הכולל את סה"כ הפריטים שנספרו הן בכמויות והן בסכום</w:t>
            </w:r>
            <w:r w:rsidRPr="00102562">
              <w:rPr>
                <w:rFonts w:hint="cs"/>
                <w:rtl/>
              </w:rPr>
              <w:t xml:space="preserve"> לפי תקופה ו/או בסיום תקופה (שנתי, חצי שנתי, רבעוני וכו').</w:t>
            </w:r>
          </w:p>
        </w:tc>
      </w:tr>
      <w:tr w:rsidR="002F3FD4" w:rsidRPr="00102562" w14:paraId="33DCE8EE" w14:textId="77777777" w:rsidTr="002F3FD4">
        <w:tc>
          <w:tcPr>
            <w:tcW w:w="1342" w:type="dxa"/>
          </w:tcPr>
          <w:p w14:paraId="2A931ED7" w14:textId="77777777" w:rsidR="002F3FD4" w:rsidRPr="00102562" w:rsidRDefault="002F3FD4" w:rsidP="002F3FD4">
            <w:r>
              <w:t>Pr4</w:t>
            </w:r>
            <w:r w:rsidRPr="00C64DD9">
              <w:t>.01.120</w:t>
            </w:r>
          </w:p>
        </w:tc>
        <w:tc>
          <w:tcPr>
            <w:tcW w:w="9282" w:type="dxa"/>
          </w:tcPr>
          <w:p w14:paraId="6912E25D" w14:textId="77777777" w:rsidR="002F3FD4" w:rsidRPr="00102562" w:rsidRDefault="002F3FD4" w:rsidP="002F3FD4">
            <w:pPr>
              <w:rPr>
                <w:rtl/>
              </w:rPr>
            </w:pPr>
            <w:r w:rsidRPr="00102562">
              <w:rPr>
                <w:rFonts w:hint="cs"/>
                <w:rtl/>
              </w:rPr>
              <w:t>ניהול תהליך גריעה מהמלאי:</w:t>
            </w:r>
          </w:p>
          <w:p w14:paraId="1482F5D6" w14:textId="77777777" w:rsidR="002F3FD4" w:rsidRPr="00102562" w:rsidRDefault="002F3FD4" w:rsidP="002F3FD4">
            <w:pPr>
              <w:rPr>
                <w:rtl/>
              </w:rPr>
            </w:pPr>
            <w:r w:rsidRPr="00102562">
              <w:rPr>
                <w:rFonts w:hint="cs"/>
                <w:rtl/>
              </w:rPr>
              <w:t xml:space="preserve">א. תהליך </w:t>
            </w:r>
            <w:r w:rsidRPr="00102562">
              <w:t>BPM</w:t>
            </w:r>
            <w:r w:rsidRPr="00102562">
              <w:rPr>
                <w:rFonts w:hint="cs"/>
                <w:rtl/>
              </w:rPr>
              <w:t xml:space="preserve"> לניהול </w:t>
            </w:r>
            <w:r w:rsidRPr="00102562">
              <w:rPr>
                <w:rtl/>
              </w:rPr>
              <w:t xml:space="preserve">מלאי </w:t>
            </w:r>
            <w:r w:rsidRPr="00102562">
              <w:rPr>
                <w:rFonts w:hint="cs"/>
                <w:rtl/>
              </w:rPr>
              <w:t>מיועד לגריעה: ביצוע העברה</w:t>
            </w:r>
            <w:r w:rsidRPr="00102562">
              <w:rPr>
                <w:rtl/>
              </w:rPr>
              <w:t xml:space="preserve"> למחסן גריעו</w:t>
            </w:r>
            <w:r w:rsidRPr="00102562">
              <w:rPr>
                <w:rFonts w:hint="cs"/>
                <w:rtl/>
              </w:rPr>
              <w:t>ת,</w:t>
            </w:r>
            <w:r w:rsidRPr="00102562">
              <w:rPr>
                <w:rtl/>
              </w:rPr>
              <w:t xml:space="preserve"> אישור גריעה פריט, שמירת תיעוד וסיבות ההחלטה על העברת מלאי למחסן גריעות</w:t>
            </w:r>
            <w:r w:rsidRPr="00102562">
              <w:t>.</w:t>
            </w:r>
          </w:p>
          <w:p w14:paraId="7F1DC35E" w14:textId="77777777" w:rsidR="002F3FD4" w:rsidRPr="00102562" w:rsidRDefault="002F3FD4" w:rsidP="002F3FD4">
            <w:pPr>
              <w:rPr>
                <w:rtl/>
              </w:rPr>
            </w:pPr>
            <w:r w:rsidRPr="00102562">
              <w:rPr>
                <w:rFonts w:hint="cs"/>
                <w:rtl/>
              </w:rPr>
              <w:t xml:space="preserve">ב. </w:t>
            </w:r>
            <w:r w:rsidRPr="00102562">
              <w:rPr>
                <w:rtl/>
              </w:rPr>
              <w:t>ניהול מלאי במחסן גריעות במספר סטאטוסים: לפסילה כתוצאה מפג תוקף, פריט תקול, פריט שאינו בשימוש. הפריטים במחסן גריעה לא יכללו בערך מלאי</w:t>
            </w:r>
            <w:r w:rsidRPr="00102562">
              <w:t>.</w:t>
            </w:r>
          </w:p>
        </w:tc>
      </w:tr>
      <w:tr w:rsidR="002F3FD4" w:rsidRPr="00102562" w14:paraId="38165FD7" w14:textId="77777777" w:rsidTr="002F3FD4">
        <w:tc>
          <w:tcPr>
            <w:tcW w:w="1342" w:type="dxa"/>
          </w:tcPr>
          <w:p w14:paraId="3CE0CEFF" w14:textId="77777777" w:rsidR="002F3FD4" w:rsidRPr="00102562" w:rsidRDefault="002F3FD4" w:rsidP="002F3FD4">
            <w:r>
              <w:t>Pr4</w:t>
            </w:r>
            <w:r w:rsidRPr="00C64DD9">
              <w:t>.01.130</w:t>
            </w:r>
          </w:p>
        </w:tc>
        <w:tc>
          <w:tcPr>
            <w:tcW w:w="9282" w:type="dxa"/>
          </w:tcPr>
          <w:p w14:paraId="1771F2FE" w14:textId="77777777" w:rsidR="002F3FD4" w:rsidRPr="00102562" w:rsidRDefault="002F3FD4" w:rsidP="002F3FD4">
            <w:r w:rsidRPr="00102562">
              <w:rPr>
                <w:rtl/>
              </w:rPr>
              <w:t>דוחות מלאי נדרשים:</w:t>
            </w:r>
          </w:p>
          <w:p w14:paraId="0983B266" w14:textId="77777777" w:rsidR="002F3FD4" w:rsidRPr="00102562" w:rsidRDefault="002F3FD4" w:rsidP="002F3FD4">
            <w:pPr>
              <w:rPr>
                <w:rtl/>
              </w:rPr>
            </w:pPr>
            <w:r w:rsidRPr="00102562">
              <w:rPr>
                <w:rtl/>
              </w:rPr>
              <w:t>א.</w:t>
            </w:r>
            <w:r w:rsidRPr="00102562">
              <w:rPr>
                <w:rFonts w:hint="cs"/>
                <w:rtl/>
              </w:rPr>
              <w:t xml:space="preserve"> </w:t>
            </w:r>
            <w:r w:rsidRPr="00102562">
              <w:rPr>
                <w:rtl/>
              </w:rPr>
              <w:t>מלאי נוכחי לפי מחסן</w:t>
            </w:r>
          </w:p>
          <w:p w14:paraId="1C5FA868" w14:textId="77777777" w:rsidR="002F3FD4" w:rsidRPr="00102562" w:rsidRDefault="002F3FD4" w:rsidP="002F3FD4">
            <w:r w:rsidRPr="00102562">
              <w:rPr>
                <w:rtl/>
              </w:rPr>
              <w:t>ב. רמות מלאי במחסן</w:t>
            </w:r>
          </w:p>
          <w:p w14:paraId="1CCC5DD9" w14:textId="77777777" w:rsidR="002F3FD4" w:rsidRPr="00102562" w:rsidRDefault="002F3FD4" w:rsidP="002F3FD4">
            <w:pPr>
              <w:rPr>
                <w:rtl/>
              </w:rPr>
            </w:pPr>
            <w:r w:rsidRPr="00102562">
              <w:rPr>
                <w:rtl/>
              </w:rPr>
              <w:t>ג. מלאי נוכחי לפי מוצר (מקט)</w:t>
            </w:r>
          </w:p>
          <w:p w14:paraId="67390CEB" w14:textId="77777777" w:rsidR="002F3FD4" w:rsidRPr="00102562" w:rsidRDefault="002F3FD4" w:rsidP="002F3FD4">
            <w:r w:rsidRPr="00102562">
              <w:rPr>
                <w:rtl/>
              </w:rPr>
              <w:t>ד. זמינות מוצרים (מקט)</w:t>
            </w:r>
          </w:p>
          <w:p w14:paraId="12B19154" w14:textId="77777777" w:rsidR="002F3FD4" w:rsidRPr="00102562" w:rsidRDefault="002F3FD4" w:rsidP="002F3FD4">
            <w:pPr>
              <w:rPr>
                <w:rtl/>
              </w:rPr>
            </w:pPr>
            <w:r w:rsidRPr="00102562">
              <w:rPr>
                <w:rtl/>
              </w:rPr>
              <w:t>ה. מלאי נוכחי לפי משפחה</w:t>
            </w:r>
          </w:p>
          <w:p w14:paraId="412103F4" w14:textId="77777777" w:rsidR="002F3FD4" w:rsidRPr="00102562" w:rsidRDefault="002F3FD4" w:rsidP="002F3FD4">
            <w:r w:rsidRPr="00102562">
              <w:rPr>
                <w:rtl/>
              </w:rPr>
              <w:t>ו. סה"כ מלאי לפי מוצר</w:t>
            </w:r>
          </w:p>
          <w:p w14:paraId="2AA18993" w14:textId="77777777" w:rsidR="002F3FD4" w:rsidRPr="00102562" w:rsidRDefault="002F3FD4" w:rsidP="002F3FD4">
            <w:r w:rsidRPr="00102562">
              <w:rPr>
                <w:rtl/>
              </w:rPr>
              <w:t>ז. חריגות ממלאי בטחון</w:t>
            </w:r>
            <w:r w:rsidRPr="00102562">
              <w:rPr>
                <w:rtl/>
              </w:rPr>
              <w:tab/>
            </w:r>
          </w:p>
          <w:p w14:paraId="12278F64" w14:textId="77777777" w:rsidR="002F3FD4" w:rsidRPr="00102562" w:rsidRDefault="002F3FD4" w:rsidP="002F3FD4">
            <w:pPr>
              <w:rPr>
                <w:rtl/>
              </w:rPr>
            </w:pPr>
            <w:r w:rsidRPr="00102562">
              <w:rPr>
                <w:rtl/>
              </w:rPr>
              <w:t>ח. מלאי לתאריך לפי מחסן</w:t>
            </w:r>
          </w:p>
          <w:p w14:paraId="12B4B1A5" w14:textId="77777777" w:rsidR="002F3FD4" w:rsidRPr="00102562" w:rsidRDefault="002F3FD4" w:rsidP="002F3FD4">
            <w:r w:rsidRPr="00102562">
              <w:rPr>
                <w:rtl/>
              </w:rPr>
              <w:t>ט. מלאי לתאריך לפי משפחה</w:t>
            </w:r>
          </w:p>
          <w:p w14:paraId="390FB0E7" w14:textId="77777777" w:rsidR="002F3FD4" w:rsidRPr="00102562" w:rsidRDefault="002F3FD4" w:rsidP="002F3FD4">
            <w:pPr>
              <w:rPr>
                <w:rtl/>
              </w:rPr>
            </w:pPr>
            <w:r w:rsidRPr="00102562">
              <w:rPr>
                <w:rtl/>
              </w:rPr>
              <w:t>י. מלאי לתאריך לפי מוצר</w:t>
            </w:r>
          </w:p>
          <w:p w14:paraId="2A025CF8" w14:textId="77777777" w:rsidR="002F3FD4" w:rsidRPr="00102562" w:rsidRDefault="002F3FD4" w:rsidP="002F3FD4">
            <w:r w:rsidRPr="00102562">
              <w:rPr>
                <w:rtl/>
              </w:rPr>
              <w:t>יא. סה"כ מלאי לתאריך לפי מוצר</w:t>
            </w:r>
          </w:p>
          <w:p w14:paraId="37B561C6" w14:textId="77777777" w:rsidR="002F3FD4" w:rsidRPr="00102562" w:rsidRDefault="002F3FD4" w:rsidP="002F3FD4">
            <w:pPr>
              <w:rPr>
                <w:rtl/>
              </w:rPr>
            </w:pPr>
            <w:r w:rsidRPr="00102562">
              <w:rPr>
                <w:rtl/>
              </w:rPr>
              <w:t>יב. מלאי חריג</w:t>
            </w:r>
            <w:r w:rsidRPr="00102562">
              <w:rPr>
                <w:rtl/>
              </w:rPr>
              <w:tab/>
            </w:r>
          </w:p>
          <w:p w14:paraId="4474ADF0" w14:textId="77777777" w:rsidR="002F3FD4" w:rsidRPr="00102562" w:rsidRDefault="002F3FD4" w:rsidP="002F3FD4">
            <w:pPr>
              <w:rPr>
                <w:rtl/>
              </w:rPr>
            </w:pPr>
            <w:r w:rsidRPr="00102562">
              <w:rPr>
                <w:rFonts w:hint="cs"/>
                <w:rtl/>
              </w:rPr>
              <w:t xml:space="preserve">יג. דוח </w:t>
            </w:r>
            <w:r w:rsidRPr="00102562">
              <w:rPr>
                <w:rtl/>
              </w:rPr>
              <w:t xml:space="preserve">מצב מלאי: יתרה במלאי, הזמנות פתוחות, דרישות שטרם סופקו. </w:t>
            </w:r>
          </w:p>
          <w:p w14:paraId="4B41B531" w14:textId="77777777" w:rsidR="002F3FD4" w:rsidRPr="00102562" w:rsidRDefault="002F3FD4" w:rsidP="002F3FD4">
            <w:pPr>
              <w:rPr>
                <w:rtl/>
              </w:rPr>
            </w:pPr>
            <w:r w:rsidRPr="00102562">
              <w:rPr>
                <w:rFonts w:hint="cs"/>
                <w:rtl/>
              </w:rPr>
              <w:t xml:space="preserve">יד. </w:t>
            </w:r>
            <w:r w:rsidRPr="00102562">
              <w:rPr>
                <w:rtl/>
              </w:rPr>
              <w:t xml:space="preserve">הפקת מדבקות בר-קוד. </w:t>
            </w:r>
          </w:p>
          <w:p w14:paraId="32D0ECF2" w14:textId="77777777" w:rsidR="002F3FD4" w:rsidRPr="00102562" w:rsidRDefault="002F3FD4" w:rsidP="002F3FD4">
            <w:pPr>
              <w:rPr>
                <w:rtl/>
              </w:rPr>
            </w:pPr>
            <w:r w:rsidRPr="00102562">
              <w:rPr>
                <w:rFonts w:hint="cs"/>
                <w:rtl/>
              </w:rPr>
              <w:t xml:space="preserve">טו. </w:t>
            </w:r>
            <w:r w:rsidRPr="00102562">
              <w:rPr>
                <w:rtl/>
              </w:rPr>
              <w:t xml:space="preserve">דוח תנועות מלאי לפריט לפי סוג תנועה. </w:t>
            </w:r>
          </w:p>
          <w:p w14:paraId="141ED915" w14:textId="77777777" w:rsidR="002F3FD4" w:rsidRPr="00102562" w:rsidRDefault="002F3FD4" w:rsidP="002F3FD4">
            <w:pPr>
              <w:rPr>
                <w:rtl/>
              </w:rPr>
            </w:pPr>
            <w:r w:rsidRPr="00102562">
              <w:rPr>
                <w:rFonts w:hint="cs"/>
                <w:rtl/>
              </w:rPr>
              <w:t xml:space="preserve">טז. </w:t>
            </w:r>
            <w:r w:rsidRPr="00102562">
              <w:rPr>
                <w:rtl/>
              </w:rPr>
              <w:t xml:space="preserve">דוח תנועות מלאי לפריט סריאלי. </w:t>
            </w:r>
          </w:p>
          <w:p w14:paraId="7E7AB3F2" w14:textId="77777777" w:rsidR="002F3FD4" w:rsidRPr="00102562" w:rsidRDefault="002F3FD4" w:rsidP="002F3FD4">
            <w:pPr>
              <w:rPr>
                <w:rtl/>
              </w:rPr>
            </w:pPr>
            <w:r w:rsidRPr="00102562">
              <w:rPr>
                <w:rFonts w:hint="cs"/>
                <w:rtl/>
              </w:rPr>
              <w:t xml:space="preserve">יז. </w:t>
            </w:r>
            <w:r w:rsidRPr="00102562">
              <w:rPr>
                <w:rtl/>
              </w:rPr>
              <w:t xml:space="preserve">דוח כניסות מספקים לפי </w:t>
            </w:r>
            <w:r w:rsidRPr="00102562">
              <w:rPr>
                <w:rFonts w:hint="cs"/>
                <w:rtl/>
              </w:rPr>
              <w:t>מספר / מספרי</w:t>
            </w:r>
            <w:r w:rsidRPr="00102562">
              <w:rPr>
                <w:rtl/>
              </w:rPr>
              <w:t xml:space="preserve"> הזמנה</w:t>
            </w:r>
            <w:r w:rsidRPr="00102562">
              <w:rPr>
                <w:rFonts w:hint="cs"/>
                <w:rtl/>
              </w:rPr>
              <w:t>/ות</w:t>
            </w:r>
            <w:r w:rsidRPr="00102562">
              <w:rPr>
                <w:rtl/>
              </w:rPr>
              <w:t xml:space="preserve">. </w:t>
            </w:r>
          </w:p>
          <w:p w14:paraId="44564965" w14:textId="77777777" w:rsidR="002F3FD4" w:rsidRPr="00102562" w:rsidRDefault="002F3FD4" w:rsidP="002F3FD4">
            <w:pPr>
              <w:rPr>
                <w:rtl/>
              </w:rPr>
            </w:pPr>
            <w:r w:rsidRPr="00102562">
              <w:rPr>
                <w:rFonts w:hint="cs"/>
                <w:rtl/>
              </w:rPr>
              <w:t xml:space="preserve">יח. </w:t>
            </w:r>
            <w:r w:rsidRPr="00102562">
              <w:rPr>
                <w:rtl/>
              </w:rPr>
              <w:t xml:space="preserve">תעודות כניסה שלא נסגרו ע"י חשבוניות. </w:t>
            </w:r>
          </w:p>
          <w:p w14:paraId="3D4A728C" w14:textId="77777777" w:rsidR="002F3FD4" w:rsidRPr="00102562" w:rsidRDefault="002F3FD4" w:rsidP="002F3FD4">
            <w:pPr>
              <w:rPr>
                <w:rtl/>
              </w:rPr>
            </w:pPr>
            <w:r w:rsidRPr="00102562">
              <w:rPr>
                <w:rFonts w:hint="cs"/>
                <w:rtl/>
              </w:rPr>
              <w:lastRenderedPageBreak/>
              <w:t xml:space="preserve">יט. </w:t>
            </w:r>
            <w:r w:rsidRPr="00102562">
              <w:rPr>
                <w:rtl/>
              </w:rPr>
              <w:t>דוח חריגות (</w:t>
            </w:r>
            <w:r w:rsidRPr="00102562">
              <w:rPr>
                <w:rFonts w:hint="cs"/>
                <w:rtl/>
              </w:rPr>
              <w:t xml:space="preserve">כמותי או מחירים </w:t>
            </w:r>
            <w:r w:rsidRPr="00102562">
              <w:rPr>
                <w:rtl/>
              </w:rPr>
              <w:t xml:space="preserve">אי התאמה בין משלוח לבין הזמנה). </w:t>
            </w:r>
          </w:p>
          <w:p w14:paraId="6C1929F1" w14:textId="77777777" w:rsidR="002F3FD4" w:rsidRPr="00102562" w:rsidRDefault="002F3FD4" w:rsidP="002F3FD4">
            <w:pPr>
              <w:rPr>
                <w:rtl/>
              </w:rPr>
            </w:pPr>
            <w:r w:rsidRPr="00102562">
              <w:rPr>
                <w:rFonts w:hint="cs"/>
                <w:rtl/>
              </w:rPr>
              <w:t xml:space="preserve">כ. </w:t>
            </w:r>
            <w:r w:rsidRPr="00102562">
              <w:rPr>
                <w:rtl/>
              </w:rPr>
              <w:t xml:space="preserve">רשימת פריטים שטרם בוצע עבורם ספירת מלאי במהלך </w:t>
            </w:r>
            <w:r w:rsidRPr="00102562">
              <w:rPr>
                <w:rFonts w:hint="cs"/>
                <w:rtl/>
              </w:rPr>
              <w:t xml:space="preserve">תקופה מ.. עד.. </w:t>
            </w:r>
            <w:r w:rsidRPr="00102562">
              <w:rPr>
                <w:rtl/>
              </w:rPr>
              <w:t xml:space="preserve">ובחיתוכים שונים של </w:t>
            </w:r>
            <w:r w:rsidRPr="00102562">
              <w:rPr>
                <w:rFonts w:hint="cs"/>
                <w:rtl/>
              </w:rPr>
              <w:t>לפי פריט / קבוצת פריטים / משפחת פריטים, מחסן</w:t>
            </w:r>
            <w:r w:rsidRPr="00102562">
              <w:rPr>
                <w:rtl/>
              </w:rPr>
              <w:t>, איתור וכ</w:t>
            </w:r>
            <w:r w:rsidRPr="00102562">
              <w:rPr>
                <w:rFonts w:hint="cs"/>
                <w:rtl/>
              </w:rPr>
              <w:t>ו'</w:t>
            </w:r>
            <w:r w:rsidRPr="00102562">
              <w:rPr>
                <w:rtl/>
              </w:rPr>
              <w:t xml:space="preserve">. </w:t>
            </w:r>
          </w:p>
          <w:p w14:paraId="1C6AEE86" w14:textId="77777777" w:rsidR="002F3FD4" w:rsidRPr="00102562" w:rsidRDefault="002F3FD4" w:rsidP="002F3FD4">
            <w:pPr>
              <w:rPr>
                <w:rtl/>
              </w:rPr>
            </w:pPr>
            <w:r w:rsidRPr="00102562">
              <w:rPr>
                <w:rFonts w:hint="cs"/>
                <w:rtl/>
              </w:rPr>
              <w:t xml:space="preserve">כא. </w:t>
            </w:r>
            <w:r w:rsidRPr="00102562">
              <w:rPr>
                <w:rtl/>
              </w:rPr>
              <w:t xml:space="preserve">דוח ספירות מלאי כולל ניתוח סטייה כמותי. </w:t>
            </w:r>
          </w:p>
          <w:p w14:paraId="4D4D5AC7" w14:textId="77777777" w:rsidR="002F3FD4" w:rsidRPr="00102562" w:rsidRDefault="002F3FD4" w:rsidP="002F3FD4">
            <w:pPr>
              <w:rPr>
                <w:rtl/>
              </w:rPr>
            </w:pPr>
            <w:r w:rsidRPr="00102562">
              <w:rPr>
                <w:rFonts w:hint="cs"/>
                <w:rtl/>
              </w:rPr>
              <w:t xml:space="preserve">כב. </w:t>
            </w:r>
            <w:r w:rsidRPr="00102562">
              <w:rPr>
                <w:rtl/>
              </w:rPr>
              <w:t xml:space="preserve">דוחות מלאי </w:t>
            </w:r>
            <w:r w:rsidRPr="00102562">
              <w:rPr>
                <w:rFonts w:hint="cs"/>
                <w:rtl/>
              </w:rPr>
              <w:t xml:space="preserve">ללא תנועה מעל תקופת זמן, </w:t>
            </w:r>
            <w:r w:rsidRPr="00102562">
              <w:rPr>
                <w:rtl/>
              </w:rPr>
              <w:t xml:space="preserve"> מתאריך נתון לפי פריט, קבוצות פריט, משפחות פריטים. </w:t>
            </w:r>
          </w:p>
          <w:p w14:paraId="2BA064CD" w14:textId="77777777" w:rsidR="002F3FD4" w:rsidRPr="00102562" w:rsidRDefault="002F3FD4" w:rsidP="002F3FD4">
            <w:pPr>
              <w:rPr>
                <w:rtl/>
              </w:rPr>
            </w:pPr>
            <w:r w:rsidRPr="00102562">
              <w:rPr>
                <w:rFonts w:hint="cs"/>
                <w:rtl/>
              </w:rPr>
              <w:t xml:space="preserve">כג. </w:t>
            </w:r>
            <w:r w:rsidRPr="00102562">
              <w:rPr>
                <w:rtl/>
              </w:rPr>
              <w:t xml:space="preserve">דוח פריטים </w:t>
            </w:r>
            <w:r w:rsidRPr="00102562">
              <w:rPr>
                <w:rFonts w:hint="cs"/>
                <w:rtl/>
              </w:rPr>
              <w:t>מיועדים למחיקה (לאחר רישום במחסן גריעה).</w:t>
            </w:r>
          </w:p>
          <w:p w14:paraId="4347E483" w14:textId="77777777" w:rsidR="002F3FD4" w:rsidRPr="00102562" w:rsidRDefault="002F3FD4" w:rsidP="002F3FD4">
            <w:pPr>
              <w:rPr>
                <w:rtl/>
              </w:rPr>
            </w:pPr>
            <w:r w:rsidRPr="00102562">
              <w:rPr>
                <w:rFonts w:hint="cs"/>
                <w:rtl/>
              </w:rPr>
              <w:t xml:space="preserve">כד. </w:t>
            </w:r>
            <w:r w:rsidRPr="00102562">
              <w:rPr>
                <w:rtl/>
              </w:rPr>
              <w:t>דוח החזרות לספקי</w:t>
            </w:r>
            <w:r w:rsidRPr="00102562">
              <w:rPr>
                <w:rFonts w:hint="cs"/>
                <w:rtl/>
              </w:rPr>
              <w:t>ם לפי תקופה, לפי ספק, לפי פריט, משפחת פריטים, מחסן וכו'.</w:t>
            </w:r>
          </w:p>
        </w:tc>
      </w:tr>
      <w:tr w:rsidR="002F3FD4" w:rsidRPr="00102562" w14:paraId="4E9D5527" w14:textId="77777777" w:rsidTr="002F3FD4">
        <w:tc>
          <w:tcPr>
            <w:tcW w:w="1342" w:type="dxa"/>
          </w:tcPr>
          <w:p w14:paraId="4D67844F" w14:textId="77777777" w:rsidR="002F3FD4" w:rsidRPr="00C64DD9" w:rsidRDefault="002F3FD4" w:rsidP="002F3FD4">
            <w:r>
              <w:lastRenderedPageBreak/>
              <w:t>Pr4</w:t>
            </w:r>
            <w:r w:rsidRPr="00C64DD9">
              <w:t>.01.</w:t>
            </w:r>
            <w:r>
              <w:t>140</w:t>
            </w:r>
          </w:p>
        </w:tc>
        <w:tc>
          <w:tcPr>
            <w:tcW w:w="9282" w:type="dxa"/>
          </w:tcPr>
          <w:p w14:paraId="174BB64D" w14:textId="77777777" w:rsidR="002F3FD4" w:rsidRPr="00102562" w:rsidRDefault="002F3FD4" w:rsidP="002F3FD4">
            <w:pPr>
              <w:rPr>
                <w:rtl/>
              </w:rPr>
            </w:pPr>
            <w:r>
              <w:rPr>
                <w:rFonts w:hint="cs"/>
                <w:rtl/>
              </w:rPr>
              <w:t>המערכת תאפשר להעביר בקשות להצעות מחיר באופן אוטומטי.</w:t>
            </w:r>
          </w:p>
        </w:tc>
      </w:tr>
    </w:tbl>
    <w:p w14:paraId="04D8A751" w14:textId="77777777" w:rsidR="002F3FD4" w:rsidRDefault="002F3FD4" w:rsidP="002F3FD4">
      <w:pPr>
        <w:rPr>
          <w:rtl/>
        </w:rPr>
      </w:pPr>
    </w:p>
    <w:p w14:paraId="0697825B" w14:textId="77777777" w:rsidR="002F3FD4" w:rsidRDefault="002F3FD4" w:rsidP="002F3FD4">
      <w:pPr>
        <w:bidi w:val="0"/>
        <w:spacing w:line="240" w:lineRule="auto"/>
        <w:jc w:val="left"/>
      </w:pPr>
      <w:r>
        <w:rPr>
          <w:rtl/>
        </w:rPr>
        <w:br w:type="page"/>
      </w:r>
    </w:p>
    <w:p w14:paraId="1E023B76" w14:textId="645A230A" w:rsidR="00542FCA" w:rsidRDefault="00D17DA0" w:rsidP="00C14CE0">
      <w:pPr>
        <w:pStyle w:val="1"/>
        <w:rPr>
          <w:rtl/>
        </w:rPr>
      </w:pPr>
      <w:bookmarkStart w:id="48" w:name="_Toc98416380"/>
      <w:r>
        <w:rPr>
          <w:rFonts w:hint="cs"/>
          <w:rtl/>
        </w:rPr>
        <w:lastRenderedPageBreak/>
        <w:t>אשכול חינוך</w:t>
      </w:r>
      <w:r w:rsidR="005A577F">
        <w:rPr>
          <w:rFonts w:hint="cs"/>
          <w:rtl/>
        </w:rPr>
        <w:t xml:space="preserve"> </w:t>
      </w:r>
      <w:r w:rsidR="004668A1">
        <w:rPr>
          <w:rFonts w:hint="cs"/>
          <w:rtl/>
        </w:rPr>
        <w:t xml:space="preserve"> </w:t>
      </w:r>
      <w:r>
        <w:rPr>
          <w:rFonts w:hint="cs"/>
          <w:rtl/>
        </w:rPr>
        <w:t>(</w:t>
      </w:r>
      <w:r>
        <w:t>ED</w:t>
      </w:r>
      <w:r>
        <w:rPr>
          <w:rFonts w:hint="cs"/>
          <w:rtl/>
        </w:rPr>
        <w:t>)</w:t>
      </w:r>
      <w:bookmarkEnd w:id="48"/>
    </w:p>
    <w:p w14:paraId="68A4D5C2" w14:textId="77777777" w:rsidR="00E05122" w:rsidRPr="00BF7C8C" w:rsidRDefault="00E05122" w:rsidP="00E05122">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B103FD" w14:paraId="077FFA51" w14:textId="77777777" w:rsidTr="00953C43">
        <w:trPr>
          <w:tblHeader/>
        </w:trPr>
        <w:tc>
          <w:tcPr>
            <w:tcW w:w="1399" w:type="dxa"/>
            <w:shd w:val="clear" w:color="auto" w:fill="D9D9D9" w:themeFill="background1" w:themeFillShade="D9"/>
          </w:tcPr>
          <w:p w14:paraId="765B420F" w14:textId="77777777" w:rsidR="00B103FD" w:rsidRDefault="00B103FD" w:rsidP="00953C43">
            <w:pPr>
              <w:rPr>
                <w:rtl/>
              </w:rPr>
            </w:pPr>
            <w:r>
              <w:rPr>
                <w:rFonts w:hint="cs"/>
                <w:rtl/>
              </w:rPr>
              <w:t>מראה מקום לדרישה</w:t>
            </w:r>
          </w:p>
        </w:tc>
        <w:tc>
          <w:tcPr>
            <w:tcW w:w="2410" w:type="dxa"/>
            <w:shd w:val="clear" w:color="auto" w:fill="D9D9D9" w:themeFill="background1" w:themeFillShade="D9"/>
          </w:tcPr>
          <w:p w14:paraId="2602263F" w14:textId="77777777" w:rsidR="00B103FD" w:rsidRDefault="00B103FD" w:rsidP="00953C43">
            <w:pPr>
              <w:rPr>
                <w:rtl/>
              </w:rPr>
            </w:pPr>
            <w:r>
              <w:rPr>
                <w:rFonts w:hint="cs"/>
                <w:rtl/>
              </w:rPr>
              <w:t>רמת מענה של המציע</w:t>
            </w:r>
          </w:p>
        </w:tc>
        <w:tc>
          <w:tcPr>
            <w:tcW w:w="6516" w:type="dxa"/>
            <w:shd w:val="clear" w:color="auto" w:fill="D9D9D9" w:themeFill="background1" w:themeFillShade="D9"/>
          </w:tcPr>
          <w:p w14:paraId="3B820ED6" w14:textId="77777777" w:rsidR="00B103FD" w:rsidRDefault="00B103FD" w:rsidP="00953C43">
            <w:pPr>
              <w:rPr>
                <w:rtl/>
              </w:rPr>
            </w:pPr>
            <w:r>
              <w:rPr>
                <w:rFonts w:hint="cs"/>
                <w:rtl/>
              </w:rPr>
              <w:t>התייחסות פרטנית</w:t>
            </w:r>
          </w:p>
        </w:tc>
      </w:tr>
      <w:tr w:rsidR="00B103FD" w14:paraId="32A6F18D" w14:textId="77777777" w:rsidTr="00953C43">
        <w:tc>
          <w:tcPr>
            <w:tcW w:w="1399" w:type="dxa"/>
          </w:tcPr>
          <w:p w14:paraId="53B2AF58" w14:textId="77777777" w:rsidR="00B103FD" w:rsidRDefault="00B103FD" w:rsidP="00953C43"/>
        </w:tc>
        <w:tc>
          <w:tcPr>
            <w:tcW w:w="2410" w:type="dxa"/>
          </w:tcPr>
          <w:p w14:paraId="08FDAC79" w14:textId="77777777" w:rsidR="00B103FD" w:rsidRDefault="00B103FD" w:rsidP="00953C43">
            <w:pPr>
              <w:rPr>
                <w:rtl/>
              </w:rPr>
            </w:pPr>
          </w:p>
        </w:tc>
        <w:tc>
          <w:tcPr>
            <w:tcW w:w="6516" w:type="dxa"/>
          </w:tcPr>
          <w:p w14:paraId="06CE47D9" w14:textId="77777777" w:rsidR="00B103FD" w:rsidRDefault="00B103FD" w:rsidP="00953C43">
            <w:pPr>
              <w:rPr>
                <w:rtl/>
              </w:rPr>
            </w:pPr>
          </w:p>
        </w:tc>
      </w:tr>
      <w:tr w:rsidR="00B103FD" w14:paraId="037B68BF" w14:textId="77777777" w:rsidTr="00953C43">
        <w:tc>
          <w:tcPr>
            <w:tcW w:w="1399" w:type="dxa"/>
          </w:tcPr>
          <w:p w14:paraId="498D7E05" w14:textId="77777777" w:rsidR="00B103FD" w:rsidRDefault="00B103FD" w:rsidP="00953C43">
            <w:pPr>
              <w:rPr>
                <w:rtl/>
              </w:rPr>
            </w:pPr>
          </w:p>
        </w:tc>
        <w:tc>
          <w:tcPr>
            <w:tcW w:w="2410" w:type="dxa"/>
          </w:tcPr>
          <w:p w14:paraId="542870D0" w14:textId="77777777" w:rsidR="00B103FD" w:rsidRDefault="00B103FD" w:rsidP="00953C43">
            <w:pPr>
              <w:rPr>
                <w:rtl/>
              </w:rPr>
            </w:pPr>
          </w:p>
        </w:tc>
        <w:tc>
          <w:tcPr>
            <w:tcW w:w="6516" w:type="dxa"/>
          </w:tcPr>
          <w:p w14:paraId="2E7CC417" w14:textId="77777777" w:rsidR="00B103FD" w:rsidRDefault="00B103FD" w:rsidP="00953C43">
            <w:pPr>
              <w:rPr>
                <w:rtl/>
              </w:rPr>
            </w:pPr>
          </w:p>
        </w:tc>
      </w:tr>
      <w:tr w:rsidR="00B103FD" w14:paraId="5D54C305" w14:textId="77777777" w:rsidTr="00953C43">
        <w:tc>
          <w:tcPr>
            <w:tcW w:w="1399" w:type="dxa"/>
          </w:tcPr>
          <w:p w14:paraId="306E1851" w14:textId="77777777" w:rsidR="00B103FD" w:rsidRDefault="00B103FD" w:rsidP="00953C43">
            <w:pPr>
              <w:rPr>
                <w:rtl/>
              </w:rPr>
            </w:pPr>
          </w:p>
        </w:tc>
        <w:tc>
          <w:tcPr>
            <w:tcW w:w="2410" w:type="dxa"/>
          </w:tcPr>
          <w:p w14:paraId="0AA7A65C" w14:textId="77777777" w:rsidR="00B103FD" w:rsidRDefault="00B103FD" w:rsidP="00953C43">
            <w:pPr>
              <w:rPr>
                <w:rtl/>
              </w:rPr>
            </w:pPr>
          </w:p>
        </w:tc>
        <w:tc>
          <w:tcPr>
            <w:tcW w:w="6516" w:type="dxa"/>
          </w:tcPr>
          <w:p w14:paraId="5CA5BD1C" w14:textId="77777777" w:rsidR="00B103FD" w:rsidRDefault="00B103FD" w:rsidP="00953C43">
            <w:pPr>
              <w:rPr>
                <w:rtl/>
              </w:rPr>
            </w:pPr>
          </w:p>
        </w:tc>
      </w:tr>
      <w:tr w:rsidR="00B103FD" w14:paraId="28AD9D27" w14:textId="77777777" w:rsidTr="00953C43">
        <w:tc>
          <w:tcPr>
            <w:tcW w:w="1399" w:type="dxa"/>
          </w:tcPr>
          <w:p w14:paraId="17CA8D95" w14:textId="77777777" w:rsidR="00B103FD" w:rsidRDefault="00B103FD" w:rsidP="00953C43">
            <w:pPr>
              <w:rPr>
                <w:rtl/>
              </w:rPr>
            </w:pPr>
          </w:p>
        </w:tc>
        <w:tc>
          <w:tcPr>
            <w:tcW w:w="2410" w:type="dxa"/>
          </w:tcPr>
          <w:p w14:paraId="50A63CC8" w14:textId="77777777" w:rsidR="00B103FD" w:rsidRDefault="00B103FD" w:rsidP="00953C43">
            <w:pPr>
              <w:rPr>
                <w:rtl/>
              </w:rPr>
            </w:pPr>
          </w:p>
        </w:tc>
        <w:tc>
          <w:tcPr>
            <w:tcW w:w="6516" w:type="dxa"/>
          </w:tcPr>
          <w:p w14:paraId="1476B294" w14:textId="77777777" w:rsidR="00B103FD" w:rsidRDefault="00B103FD" w:rsidP="00953C43">
            <w:pPr>
              <w:rPr>
                <w:rtl/>
              </w:rPr>
            </w:pPr>
          </w:p>
        </w:tc>
      </w:tr>
      <w:tr w:rsidR="00B103FD" w14:paraId="2FF1FF95" w14:textId="77777777" w:rsidTr="00953C43">
        <w:tc>
          <w:tcPr>
            <w:tcW w:w="1399" w:type="dxa"/>
          </w:tcPr>
          <w:p w14:paraId="27729C4A" w14:textId="77777777" w:rsidR="00B103FD" w:rsidRDefault="00B103FD" w:rsidP="00953C43">
            <w:pPr>
              <w:rPr>
                <w:rtl/>
              </w:rPr>
            </w:pPr>
          </w:p>
        </w:tc>
        <w:tc>
          <w:tcPr>
            <w:tcW w:w="2410" w:type="dxa"/>
          </w:tcPr>
          <w:p w14:paraId="72E2826B" w14:textId="77777777" w:rsidR="00B103FD" w:rsidRDefault="00B103FD" w:rsidP="00953C43">
            <w:pPr>
              <w:rPr>
                <w:rtl/>
              </w:rPr>
            </w:pPr>
          </w:p>
        </w:tc>
        <w:tc>
          <w:tcPr>
            <w:tcW w:w="6516" w:type="dxa"/>
          </w:tcPr>
          <w:p w14:paraId="76B24445" w14:textId="77777777" w:rsidR="00B103FD" w:rsidRDefault="00B103FD" w:rsidP="00953C43">
            <w:pPr>
              <w:rPr>
                <w:rtl/>
              </w:rPr>
            </w:pPr>
          </w:p>
        </w:tc>
      </w:tr>
      <w:tr w:rsidR="00B103FD" w14:paraId="23E7176A" w14:textId="77777777" w:rsidTr="00953C43">
        <w:tc>
          <w:tcPr>
            <w:tcW w:w="1399" w:type="dxa"/>
          </w:tcPr>
          <w:p w14:paraId="71E6BBFC" w14:textId="77777777" w:rsidR="00B103FD" w:rsidRDefault="00B103FD" w:rsidP="00953C43">
            <w:pPr>
              <w:rPr>
                <w:rtl/>
              </w:rPr>
            </w:pPr>
          </w:p>
        </w:tc>
        <w:tc>
          <w:tcPr>
            <w:tcW w:w="2410" w:type="dxa"/>
          </w:tcPr>
          <w:p w14:paraId="3BC6AFFA" w14:textId="77777777" w:rsidR="00B103FD" w:rsidRDefault="00B103FD" w:rsidP="00953C43">
            <w:pPr>
              <w:rPr>
                <w:rtl/>
              </w:rPr>
            </w:pPr>
          </w:p>
        </w:tc>
        <w:tc>
          <w:tcPr>
            <w:tcW w:w="6516" w:type="dxa"/>
          </w:tcPr>
          <w:p w14:paraId="5059E65B" w14:textId="77777777" w:rsidR="00B103FD" w:rsidRDefault="00B103FD" w:rsidP="00953C43">
            <w:pPr>
              <w:rPr>
                <w:rtl/>
              </w:rPr>
            </w:pPr>
          </w:p>
        </w:tc>
      </w:tr>
      <w:tr w:rsidR="00B103FD" w14:paraId="18033D19" w14:textId="77777777" w:rsidTr="00953C43">
        <w:tc>
          <w:tcPr>
            <w:tcW w:w="1399" w:type="dxa"/>
          </w:tcPr>
          <w:p w14:paraId="7379F5A0" w14:textId="77777777" w:rsidR="00B103FD" w:rsidRDefault="00B103FD" w:rsidP="00953C43">
            <w:pPr>
              <w:rPr>
                <w:rtl/>
              </w:rPr>
            </w:pPr>
          </w:p>
        </w:tc>
        <w:tc>
          <w:tcPr>
            <w:tcW w:w="2410" w:type="dxa"/>
          </w:tcPr>
          <w:p w14:paraId="28D0FD34" w14:textId="77777777" w:rsidR="00B103FD" w:rsidRDefault="00B103FD" w:rsidP="00953C43">
            <w:pPr>
              <w:rPr>
                <w:rtl/>
              </w:rPr>
            </w:pPr>
          </w:p>
        </w:tc>
        <w:tc>
          <w:tcPr>
            <w:tcW w:w="6516" w:type="dxa"/>
          </w:tcPr>
          <w:p w14:paraId="748E73F4" w14:textId="77777777" w:rsidR="00B103FD" w:rsidRDefault="00B103FD" w:rsidP="00953C43">
            <w:pPr>
              <w:rPr>
                <w:rtl/>
              </w:rPr>
            </w:pPr>
          </w:p>
        </w:tc>
      </w:tr>
      <w:tr w:rsidR="00B103FD" w14:paraId="02B337B8" w14:textId="77777777" w:rsidTr="00953C43">
        <w:tc>
          <w:tcPr>
            <w:tcW w:w="1399" w:type="dxa"/>
          </w:tcPr>
          <w:p w14:paraId="4F4B9976" w14:textId="77777777" w:rsidR="00B103FD" w:rsidRDefault="00B103FD" w:rsidP="00953C43">
            <w:pPr>
              <w:rPr>
                <w:rtl/>
              </w:rPr>
            </w:pPr>
          </w:p>
        </w:tc>
        <w:tc>
          <w:tcPr>
            <w:tcW w:w="2410" w:type="dxa"/>
          </w:tcPr>
          <w:p w14:paraId="224B123F" w14:textId="77777777" w:rsidR="00B103FD" w:rsidRDefault="00B103FD" w:rsidP="00953C43">
            <w:pPr>
              <w:rPr>
                <w:rtl/>
              </w:rPr>
            </w:pPr>
          </w:p>
        </w:tc>
        <w:tc>
          <w:tcPr>
            <w:tcW w:w="6516" w:type="dxa"/>
          </w:tcPr>
          <w:p w14:paraId="3507AE37" w14:textId="77777777" w:rsidR="00B103FD" w:rsidRDefault="00B103FD" w:rsidP="00953C43">
            <w:pPr>
              <w:rPr>
                <w:rtl/>
              </w:rPr>
            </w:pPr>
          </w:p>
        </w:tc>
      </w:tr>
      <w:tr w:rsidR="00B103FD" w14:paraId="2C609F96" w14:textId="77777777" w:rsidTr="00953C43">
        <w:tc>
          <w:tcPr>
            <w:tcW w:w="1399" w:type="dxa"/>
          </w:tcPr>
          <w:p w14:paraId="306D491D" w14:textId="77777777" w:rsidR="00B103FD" w:rsidRDefault="00B103FD" w:rsidP="00953C43">
            <w:pPr>
              <w:rPr>
                <w:rtl/>
              </w:rPr>
            </w:pPr>
          </w:p>
        </w:tc>
        <w:tc>
          <w:tcPr>
            <w:tcW w:w="2410" w:type="dxa"/>
          </w:tcPr>
          <w:p w14:paraId="6B9AAB03" w14:textId="77777777" w:rsidR="00B103FD" w:rsidRDefault="00B103FD" w:rsidP="00953C43">
            <w:pPr>
              <w:rPr>
                <w:rtl/>
              </w:rPr>
            </w:pPr>
          </w:p>
        </w:tc>
        <w:tc>
          <w:tcPr>
            <w:tcW w:w="6516" w:type="dxa"/>
          </w:tcPr>
          <w:p w14:paraId="279F7BE4" w14:textId="77777777" w:rsidR="00B103FD" w:rsidRDefault="00B103FD" w:rsidP="00953C43">
            <w:pPr>
              <w:rPr>
                <w:rtl/>
              </w:rPr>
            </w:pPr>
          </w:p>
        </w:tc>
      </w:tr>
      <w:tr w:rsidR="00B103FD" w14:paraId="260F536A" w14:textId="77777777" w:rsidTr="00953C43">
        <w:tc>
          <w:tcPr>
            <w:tcW w:w="1399" w:type="dxa"/>
          </w:tcPr>
          <w:p w14:paraId="11D71B75" w14:textId="77777777" w:rsidR="00B103FD" w:rsidRDefault="00B103FD" w:rsidP="00953C43">
            <w:pPr>
              <w:rPr>
                <w:rtl/>
              </w:rPr>
            </w:pPr>
          </w:p>
        </w:tc>
        <w:tc>
          <w:tcPr>
            <w:tcW w:w="2410" w:type="dxa"/>
          </w:tcPr>
          <w:p w14:paraId="04450271" w14:textId="77777777" w:rsidR="00B103FD" w:rsidRDefault="00B103FD" w:rsidP="00953C43">
            <w:pPr>
              <w:rPr>
                <w:rtl/>
              </w:rPr>
            </w:pPr>
          </w:p>
        </w:tc>
        <w:tc>
          <w:tcPr>
            <w:tcW w:w="6516" w:type="dxa"/>
          </w:tcPr>
          <w:p w14:paraId="667B5F99" w14:textId="77777777" w:rsidR="00B103FD" w:rsidRDefault="00B103FD" w:rsidP="00953C43">
            <w:pPr>
              <w:rPr>
                <w:rtl/>
              </w:rPr>
            </w:pPr>
          </w:p>
        </w:tc>
      </w:tr>
      <w:tr w:rsidR="00B103FD" w14:paraId="18A67927" w14:textId="77777777" w:rsidTr="00953C43">
        <w:tc>
          <w:tcPr>
            <w:tcW w:w="1399" w:type="dxa"/>
          </w:tcPr>
          <w:p w14:paraId="34FFD363" w14:textId="77777777" w:rsidR="00B103FD" w:rsidRDefault="00B103FD" w:rsidP="00953C43">
            <w:pPr>
              <w:rPr>
                <w:rtl/>
              </w:rPr>
            </w:pPr>
          </w:p>
        </w:tc>
        <w:tc>
          <w:tcPr>
            <w:tcW w:w="2410" w:type="dxa"/>
          </w:tcPr>
          <w:p w14:paraId="555D5A8D" w14:textId="77777777" w:rsidR="00B103FD" w:rsidRDefault="00B103FD" w:rsidP="00953C43">
            <w:pPr>
              <w:rPr>
                <w:rtl/>
              </w:rPr>
            </w:pPr>
          </w:p>
        </w:tc>
        <w:tc>
          <w:tcPr>
            <w:tcW w:w="6516" w:type="dxa"/>
          </w:tcPr>
          <w:p w14:paraId="7967A80A" w14:textId="77777777" w:rsidR="00B103FD" w:rsidRDefault="00B103FD" w:rsidP="00953C43">
            <w:pPr>
              <w:rPr>
                <w:rtl/>
              </w:rPr>
            </w:pPr>
          </w:p>
        </w:tc>
      </w:tr>
      <w:tr w:rsidR="00B103FD" w14:paraId="26D7BA4A" w14:textId="77777777" w:rsidTr="00953C43">
        <w:tc>
          <w:tcPr>
            <w:tcW w:w="1399" w:type="dxa"/>
          </w:tcPr>
          <w:p w14:paraId="458287D6" w14:textId="77777777" w:rsidR="00B103FD" w:rsidRDefault="00B103FD" w:rsidP="00953C43">
            <w:pPr>
              <w:rPr>
                <w:rtl/>
              </w:rPr>
            </w:pPr>
          </w:p>
        </w:tc>
        <w:tc>
          <w:tcPr>
            <w:tcW w:w="2410" w:type="dxa"/>
          </w:tcPr>
          <w:p w14:paraId="3BA1FF33" w14:textId="77777777" w:rsidR="00B103FD" w:rsidRDefault="00B103FD" w:rsidP="00953C43">
            <w:pPr>
              <w:rPr>
                <w:rtl/>
              </w:rPr>
            </w:pPr>
          </w:p>
        </w:tc>
        <w:tc>
          <w:tcPr>
            <w:tcW w:w="6516" w:type="dxa"/>
          </w:tcPr>
          <w:p w14:paraId="50C814ED" w14:textId="77777777" w:rsidR="00B103FD" w:rsidRDefault="00B103FD" w:rsidP="00953C43">
            <w:pPr>
              <w:rPr>
                <w:rtl/>
              </w:rPr>
            </w:pPr>
          </w:p>
        </w:tc>
      </w:tr>
      <w:tr w:rsidR="00B103FD" w14:paraId="38B87E8F" w14:textId="77777777" w:rsidTr="00953C43">
        <w:tc>
          <w:tcPr>
            <w:tcW w:w="1399" w:type="dxa"/>
          </w:tcPr>
          <w:p w14:paraId="3D127BD4" w14:textId="77777777" w:rsidR="00B103FD" w:rsidRDefault="00B103FD" w:rsidP="00953C43">
            <w:pPr>
              <w:rPr>
                <w:rtl/>
              </w:rPr>
            </w:pPr>
          </w:p>
        </w:tc>
        <w:tc>
          <w:tcPr>
            <w:tcW w:w="2410" w:type="dxa"/>
          </w:tcPr>
          <w:p w14:paraId="092550C8" w14:textId="77777777" w:rsidR="00B103FD" w:rsidRDefault="00B103FD" w:rsidP="00953C43">
            <w:pPr>
              <w:rPr>
                <w:rtl/>
              </w:rPr>
            </w:pPr>
          </w:p>
        </w:tc>
        <w:tc>
          <w:tcPr>
            <w:tcW w:w="6516" w:type="dxa"/>
          </w:tcPr>
          <w:p w14:paraId="7798B72F" w14:textId="77777777" w:rsidR="00B103FD" w:rsidRDefault="00B103FD" w:rsidP="00953C43">
            <w:pPr>
              <w:rPr>
                <w:rtl/>
              </w:rPr>
            </w:pPr>
          </w:p>
        </w:tc>
      </w:tr>
      <w:tr w:rsidR="00B103FD" w14:paraId="16A9D8A9" w14:textId="77777777" w:rsidTr="00953C43">
        <w:tc>
          <w:tcPr>
            <w:tcW w:w="1399" w:type="dxa"/>
          </w:tcPr>
          <w:p w14:paraId="18DC10CA" w14:textId="77777777" w:rsidR="00B103FD" w:rsidRDefault="00B103FD" w:rsidP="00953C43">
            <w:pPr>
              <w:rPr>
                <w:rtl/>
              </w:rPr>
            </w:pPr>
          </w:p>
        </w:tc>
        <w:tc>
          <w:tcPr>
            <w:tcW w:w="2410" w:type="dxa"/>
          </w:tcPr>
          <w:p w14:paraId="4D7CCAE2" w14:textId="77777777" w:rsidR="00B103FD" w:rsidRDefault="00B103FD" w:rsidP="00953C43">
            <w:pPr>
              <w:rPr>
                <w:rtl/>
              </w:rPr>
            </w:pPr>
          </w:p>
        </w:tc>
        <w:tc>
          <w:tcPr>
            <w:tcW w:w="6516" w:type="dxa"/>
          </w:tcPr>
          <w:p w14:paraId="47800E1A" w14:textId="77777777" w:rsidR="00B103FD" w:rsidRDefault="00B103FD" w:rsidP="00953C43">
            <w:pPr>
              <w:rPr>
                <w:rtl/>
              </w:rPr>
            </w:pPr>
          </w:p>
        </w:tc>
      </w:tr>
      <w:tr w:rsidR="00B103FD" w14:paraId="45B1A9FA" w14:textId="77777777" w:rsidTr="00953C43">
        <w:tc>
          <w:tcPr>
            <w:tcW w:w="1399" w:type="dxa"/>
          </w:tcPr>
          <w:p w14:paraId="0CE97D60" w14:textId="77777777" w:rsidR="00B103FD" w:rsidRDefault="00B103FD" w:rsidP="00953C43">
            <w:pPr>
              <w:rPr>
                <w:rtl/>
              </w:rPr>
            </w:pPr>
          </w:p>
        </w:tc>
        <w:tc>
          <w:tcPr>
            <w:tcW w:w="2410" w:type="dxa"/>
          </w:tcPr>
          <w:p w14:paraId="747B8544" w14:textId="77777777" w:rsidR="00B103FD" w:rsidRDefault="00B103FD" w:rsidP="00953C43">
            <w:pPr>
              <w:rPr>
                <w:rtl/>
              </w:rPr>
            </w:pPr>
          </w:p>
        </w:tc>
        <w:tc>
          <w:tcPr>
            <w:tcW w:w="6516" w:type="dxa"/>
          </w:tcPr>
          <w:p w14:paraId="41B48727" w14:textId="77777777" w:rsidR="00B103FD" w:rsidRDefault="00B103FD" w:rsidP="00953C43">
            <w:pPr>
              <w:rPr>
                <w:rtl/>
              </w:rPr>
            </w:pPr>
          </w:p>
        </w:tc>
      </w:tr>
      <w:tr w:rsidR="00B103FD" w14:paraId="4725BBC1" w14:textId="77777777" w:rsidTr="00953C43">
        <w:tc>
          <w:tcPr>
            <w:tcW w:w="1399" w:type="dxa"/>
          </w:tcPr>
          <w:p w14:paraId="4BD2A83F" w14:textId="77777777" w:rsidR="00B103FD" w:rsidRDefault="00B103FD" w:rsidP="00953C43">
            <w:pPr>
              <w:rPr>
                <w:rtl/>
              </w:rPr>
            </w:pPr>
          </w:p>
        </w:tc>
        <w:tc>
          <w:tcPr>
            <w:tcW w:w="2410" w:type="dxa"/>
          </w:tcPr>
          <w:p w14:paraId="6B8D5D37" w14:textId="77777777" w:rsidR="00B103FD" w:rsidRDefault="00B103FD" w:rsidP="00953C43">
            <w:pPr>
              <w:rPr>
                <w:rtl/>
              </w:rPr>
            </w:pPr>
          </w:p>
        </w:tc>
        <w:tc>
          <w:tcPr>
            <w:tcW w:w="6516" w:type="dxa"/>
          </w:tcPr>
          <w:p w14:paraId="293DE923" w14:textId="77777777" w:rsidR="00B103FD" w:rsidRDefault="00B103FD" w:rsidP="00953C43">
            <w:pPr>
              <w:rPr>
                <w:rtl/>
              </w:rPr>
            </w:pPr>
          </w:p>
        </w:tc>
      </w:tr>
      <w:tr w:rsidR="00B103FD" w14:paraId="0F1400C6" w14:textId="77777777" w:rsidTr="00953C43">
        <w:tc>
          <w:tcPr>
            <w:tcW w:w="1399" w:type="dxa"/>
          </w:tcPr>
          <w:p w14:paraId="0DA0C55D" w14:textId="77777777" w:rsidR="00B103FD" w:rsidRDefault="00B103FD" w:rsidP="00953C43">
            <w:pPr>
              <w:rPr>
                <w:rtl/>
              </w:rPr>
            </w:pPr>
          </w:p>
        </w:tc>
        <w:tc>
          <w:tcPr>
            <w:tcW w:w="2410" w:type="dxa"/>
          </w:tcPr>
          <w:p w14:paraId="6BC049FD" w14:textId="77777777" w:rsidR="00B103FD" w:rsidRDefault="00B103FD" w:rsidP="00953C43">
            <w:pPr>
              <w:rPr>
                <w:rtl/>
              </w:rPr>
            </w:pPr>
          </w:p>
        </w:tc>
        <w:tc>
          <w:tcPr>
            <w:tcW w:w="6516" w:type="dxa"/>
          </w:tcPr>
          <w:p w14:paraId="4AE35A82" w14:textId="77777777" w:rsidR="00B103FD" w:rsidRDefault="00B103FD" w:rsidP="00953C43">
            <w:pPr>
              <w:rPr>
                <w:rtl/>
              </w:rPr>
            </w:pPr>
          </w:p>
        </w:tc>
      </w:tr>
      <w:tr w:rsidR="00B103FD" w14:paraId="545F3F95" w14:textId="77777777" w:rsidTr="00953C43">
        <w:tc>
          <w:tcPr>
            <w:tcW w:w="1399" w:type="dxa"/>
          </w:tcPr>
          <w:p w14:paraId="0D6E73B7" w14:textId="77777777" w:rsidR="00B103FD" w:rsidRDefault="00B103FD" w:rsidP="00953C43">
            <w:pPr>
              <w:rPr>
                <w:rtl/>
              </w:rPr>
            </w:pPr>
          </w:p>
        </w:tc>
        <w:tc>
          <w:tcPr>
            <w:tcW w:w="2410" w:type="dxa"/>
          </w:tcPr>
          <w:p w14:paraId="6159E767" w14:textId="77777777" w:rsidR="00B103FD" w:rsidRDefault="00B103FD" w:rsidP="00953C43">
            <w:pPr>
              <w:rPr>
                <w:rtl/>
              </w:rPr>
            </w:pPr>
          </w:p>
        </w:tc>
        <w:tc>
          <w:tcPr>
            <w:tcW w:w="6516" w:type="dxa"/>
          </w:tcPr>
          <w:p w14:paraId="510F55E6" w14:textId="77777777" w:rsidR="00B103FD" w:rsidRDefault="00B103FD" w:rsidP="00953C43">
            <w:pPr>
              <w:rPr>
                <w:rtl/>
              </w:rPr>
            </w:pPr>
          </w:p>
        </w:tc>
      </w:tr>
      <w:tr w:rsidR="00B103FD" w14:paraId="55072719" w14:textId="77777777" w:rsidTr="00953C43">
        <w:tc>
          <w:tcPr>
            <w:tcW w:w="1399" w:type="dxa"/>
          </w:tcPr>
          <w:p w14:paraId="6517079A" w14:textId="77777777" w:rsidR="00B103FD" w:rsidRDefault="00B103FD" w:rsidP="00953C43">
            <w:pPr>
              <w:rPr>
                <w:rtl/>
              </w:rPr>
            </w:pPr>
          </w:p>
        </w:tc>
        <w:tc>
          <w:tcPr>
            <w:tcW w:w="2410" w:type="dxa"/>
          </w:tcPr>
          <w:p w14:paraId="3F8B7BEF" w14:textId="77777777" w:rsidR="00B103FD" w:rsidRDefault="00B103FD" w:rsidP="00953C43">
            <w:pPr>
              <w:rPr>
                <w:rtl/>
              </w:rPr>
            </w:pPr>
          </w:p>
        </w:tc>
        <w:tc>
          <w:tcPr>
            <w:tcW w:w="6516" w:type="dxa"/>
          </w:tcPr>
          <w:p w14:paraId="651E4342" w14:textId="77777777" w:rsidR="00B103FD" w:rsidRDefault="00B103FD" w:rsidP="00953C43">
            <w:pPr>
              <w:rPr>
                <w:rtl/>
              </w:rPr>
            </w:pPr>
          </w:p>
        </w:tc>
      </w:tr>
      <w:tr w:rsidR="00B103FD" w14:paraId="5069AA5C" w14:textId="77777777" w:rsidTr="00953C43">
        <w:tc>
          <w:tcPr>
            <w:tcW w:w="1399" w:type="dxa"/>
          </w:tcPr>
          <w:p w14:paraId="0E73C80C" w14:textId="77777777" w:rsidR="00B103FD" w:rsidRDefault="00B103FD" w:rsidP="00953C43">
            <w:pPr>
              <w:rPr>
                <w:rtl/>
              </w:rPr>
            </w:pPr>
          </w:p>
        </w:tc>
        <w:tc>
          <w:tcPr>
            <w:tcW w:w="2410" w:type="dxa"/>
          </w:tcPr>
          <w:p w14:paraId="0ACE1F4C" w14:textId="77777777" w:rsidR="00B103FD" w:rsidRDefault="00B103FD" w:rsidP="00953C43">
            <w:pPr>
              <w:rPr>
                <w:rtl/>
              </w:rPr>
            </w:pPr>
          </w:p>
        </w:tc>
        <w:tc>
          <w:tcPr>
            <w:tcW w:w="6516" w:type="dxa"/>
          </w:tcPr>
          <w:p w14:paraId="20935D29" w14:textId="77777777" w:rsidR="00B103FD" w:rsidRDefault="00B103FD" w:rsidP="00953C43">
            <w:pPr>
              <w:rPr>
                <w:rtl/>
              </w:rPr>
            </w:pPr>
          </w:p>
        </w:tc>
      </w:tr>
      <w:tr w:rsidR="00B103FD" w14:paraId="25434600" w14:textId="77777777" w:rsidTr="00953C43">
        <w:tc>
          <w:tcPr>
            <w:tcW w:w="1399" w:type="dxa"/>
          </w:tcPr>
          <w:p w14:paraId="00B97BAB" w14:textId="77777777" w:rsidR="00B103FD" w:rsidRDefault="00B103FD" w:rsidP="00953C43">
            <w:pPr>
              <w:rPr>
                <w:rtl/>
              </w:rPr>
            </w:pPr>
          </w:p>
        </w:tc>
        <w:tc>
          <w:tcPr>
            <w:tcW w:w="2410" w:type="dxa"/>
          </w:tcPr>
          <w:p w14:paraId="66CA0657" w14:textId="77777777" w:rsidR="00B103FD" w:rsidRDefault="00B103FD" w:rsidP="00953C43">
            <w:pPr>
              <w:rPr>
                <w:rtl/>
              </w:rPr>
            </w:pPr>
          </w:p>
        </w:tc>
        <w:tc>
          <w:tcPr>
            <w:tcW w:w="6516" w:type="dxa"/>
          </w:tcPr>
          <w:p w14:paraId="6F6232C9" w14:textId="77777777" w:rsidR="00B103FD" w:rsidRDefault="00B103FD" w:rsidP="00953C43">
            <w:pPr>
              <w:rPr>
                <w:rtl/>
              </w:rPr>
            </w:pPr>
          </w:p>
        </w:tc>
      </w:tr>
      <w:tr w:rsidR="00B103FD" w14:paraId="1D54D872" w14:textId="77777777" w:rsidTr="00953C43">
        <w:tc>
          <w:tcPr>
            <w:tcW w:w="1399" w:type="dxa"/>
          </w:tcPr>
          <w:p w14:paraId="20E146F1" w14:textId="77777777" w:rsidR="00B103FD" w:rsidRDefault="00B103FD" w:rsidP="00953C43">
            <w:pPr>
              <w:rPr>
                <w:rtl/>
              </w:rPr>
            </w:pPr>
          </w:p>
        </w:tc>
        <w:tc>
          <w:tcPr>
            <w:tcW w:w="2410" w:type="dxa"/>
          </w:tcPr>
          <w:p w14:paraId="7D6B5653" w14:textId="77777777" w:rsidR="00B103FD" w:rsidRDefault="00B103FD" w:rsidP="00953C43">
            <w:pPr>
              <w:rPr>
                <w:rtl/>
              </w:rPr>
            </w:pPr>
          </w:p>
        </w:tc>
        <w:tc>
          <w:tcPr>
            <w:tcW w:w="6516" w:type="dxa"/>
          </w:tcPr>
          <w:p w14:paraId="19DBB8FF" w14:textId="77777777" w:rsidR="00B103FD" w:rsidRDefault="00B103FD" w:rsidP="00953C43">
            <w:pPr>
              <w:rPr>
                <w:rtl/>
              </w:rPr>
            </w:pPr>
          </w:p>
        </w:tc>
      </w:tr>
      <w:tr w:rsidR="00B103FD" w14:paraId="6DFB2755" w14:textId="77777777" w:rsidTr="00953C43">
        <w:tc>
          <w:tcPr>
            <w:tcW w:w="1399" w:type="dxa"/>
          </w:tcPr>
          <w:p w14:paraId="5B003DAB" w14:textId="77777777" w:rsidR="00B103FD" w:rsidRDefault="00B103FD" w:rsidP="00953C43">
            <w:pPr>
              <w:rPr>
                <w:rtl/>
              </w:rPr>
            </w:pPr>
          </w:p>
        </w:tc>
        <w:tc>
          <w:tcPr>
            <w:tcW w:w="2410" w:type="dxa"/>
          </w:tcPr>
          <w:p w14:paraId="334AA210" w14:textId="77777777" w:rsidR="00B103FD" w:rsidRDefault="00B103FD" w:rsidP="00953C43">
            <w:pPr>
              <w:rPr>
                <w:rtl/>
              </w:rPr>
            </w:pPr>
          </w:p>
        </w:tc>
        <w:tc>
          <w:tcPr>
            <w:tcW w:w="6516" w:type="dxa"/>
          </w:tcPr>
          <w:p w14:paraId="51380A97" w14:textId="77777777" w:rsidR="00B103FD" w:rsidRDefault="00B103FD" w:rsidP="00953C43">
            <w:pPr>
              <w:rPr>
                <w:rtl/>
              </w:rPr>
            </w:pPr>
          </w:p>
        </w:tc>
      </w:tr>
      <w:tr w:rsidR="00B103FD" w14:paraId="3F59D06A" w14:textId="77777777" w:rsidTr="00953C43">
        <w:tc>
          <w:tcPr>
            <w:tcW w:w="1399" w:type="dxa"/>
          </w:tcPr>
          <w:p w14:paraId="5720D7F8" w14:textId="77777777" w:rsidR="00B103FD" w:rsidRDefault="00B103FD" w:rsidP="00953C43">
            <w:pPr>
              <w:rPr>
                <w:rtl/>
              </w:rPr>
            </w:pPr>
          </w:p>
        </w:tc>
        <w:tc>
          <w:tcPr>
            <w:tcW w:w="2410" w:type="dxa"/>
          </w:tcPr>
          <w:p w14:paraId="220A3B1C" w14:textId="77777777" w:rsidR="00B103FD" w:rsidRDefault="00B103FD" w:rsidP="00953C43">
            <w:pPr>
              <w:rPr>
                <w:rtl/>
              </w:rPr>
            </w:pPr>
          </w:p>
        </w:tc>
        <w:tc>
          <w:tcPr>
            <w:tcW w:w="6516" w:type="dxa"/>
          </w:tcPr>
          <w:p w14:paraId="7D8A57DE" w14:textId="77777777" w:rsidR="00B103FD" w:rsidRDefault="00B103FD" w:rsidP="00953C43">
            <w:pPr>
              <w:rPr>
                <w:rtl/>
              </w:rPr>
            </w:pPr>
          </w:p>
        </w:tc>
      </w:tr>
      <w:tr w:rsidR="00B103FD" w14:paraId="07E3C7F1" w14:textId="77777777" w:rsidTr="00953C43">
        <w:tc>
          <w:tcPr>
            <w:tcW w:w="1399" w:type="dxa"/>
          </w:tcPr>
          <w:p w14:paraId="739D5A95" w14:textId="77777777" w:rsidR="00B103FD" w:rsidRDefault="00B103FD" w:rsidP="00953C43">
            <w:pPr>
              <w:rPr>
                <w:rtl/>
              </w:rPr>
            </w:pPr>
          </w:p>
        </w:tc>
        <w:tc>
          <w:tcPr>
            <w:tcW w:w="2410" w:type="dxa"/>
          </w:tcPr>
          <w:p w14:paraId="76A8EB6E" w14:textId="77777777" w:rsidR="00B103FD" w:rsidRDefault="00B103FD" w:rsidP="00953C43">
            <w:pPr>
              <w:rPr>
                <w:rtl/>
              </w:rPr>
            </w:pPr>
          </w:p>
        </w:tc>
        <w:tc>
          <w:tcPr>
            <w:tcW w:w="6516" w:type="dxa"/>
          </w:tcPr>
          <w:p w14:paraId="495CCAFA" w14:textId="77777777" w:rsidR="00B103FD" w:rsidRDefault="00B103FD" w:rsidP="00953C43">
            <w:pPr>
              <w:rPr>
                <w:rtl/>
              </w:rPr>
            </w:pPr>
          </w:p>
        </w:tc>
      </w:tr>
      <w:tr w:rsidR="009D534E" w14:paraId="1275A6BB" w14:textId="77777777" w:rsidTr="00953C43">
        <w:tc>
          <w:tcPr>
            <w:tcW w:w="1399" w:type="dxa"/>
          </w:tcPr>
          <w:p w14:paraId="262C7379" w14:textId="77777777" w:rsidR="009D534E" w:rsidRDefault="009D534E" w:rsidP="00953C43">
            <w:pPr>
              <w:rPr>
                <w:rtl/>
              </w:rPr>
            </w:pPr>
          </w:p>
        </w:tc>
        <w:tc>
          <w:tcPr>
            <w:tcW w:w="2410" w:type="dxa"/>
          </w:tcPr>
          <w:p w14:paraId="1256B550" w14:textId="77777777" w:rsidR="009D534E" w:rsidRDefault="009D534E" w:rsidP="00953C43">
            <w:pPr>
              <w:rPr>
                <w:rtl/>
              </w:rPr>
            </w:pPr>
          </w:p>
        </w:tc>
        <w:tc>
          <w:tcPr>
            <w:tcW w:w="6516" w:type="dxa"/>
          </w:tcPr>
          <w:p w14:paraId="23767510" w14:textId="77777777" w:rsidR="009D534E" w:rsidRDefault="009D534E" w:rsidP="00953C43">
            <w:pPr>
              <w:rPr>
                <w:rtl/>
              </w:rPr>
            </w:pPr>
          </w:p>
        </w:tc>
      </w:tr>
      <w:tr w:rsidR="009D534E" w14:paraId="535CCCC9" w14:textId="77777777" w:rsidTr="00953C43">
        <w:tc>
          <w:tcPr>
            <w:tcW w:w="1399" w:type="dxa"/>
          </w:tcPr>
          <w:p w14:paraId="2DF6B25E" w14:textId="77777777" w:rsidR="009D534E" w:rsidRDefault="009D534E" w:rsidP="00953C43">
            <w:pPr>
              <w:rPr>
                <w:rtl/>
              </w:rPr>
            </w:pPr>
          </w:p>
        </w:tc>
        <w:tc>
          <w:tcPr>
            <w:tcW w:w="2410" w:type="dxa"/>
          </w:tcPr>
          <w:p w14:paraId="6C2585FB" w14:textId="77777777" w:rsidR="009D534E" w:rsidRDefault="009D534E" w:rsidP="00953C43">
            <w:pPr>
              <w:rPr>
                <w:rtl/>
              </w:rPr>
            </w:pPr>
          </w:p>
        </w:tc>
        <w:tc>
          <w:tcPr>
            <w:tcW w:w="6516" w:type="dxa"/>
          </w:tcPr>
          <w:p w14:paraId="7691D31C" w14:textId="77777777" w:rsidR="009D534E" w:rsidRDefault="009D534E" w:rsidP="00953C43">
            <w:pPr>
              <w:rPr>
                <w:rtl/>
              </w:rPr>
            </w:pPr>
          </w:p>
        </w:tc>
      </w:tr>
      <w:tr w:rsidR="00E05122" w14:paraId="4300F4C7" w14:textId="77777777" w:rsidTr="00953C43">
        <w:tc>
          <w:tcPr>
            <w:tcW w:w="1399" w:type="dxa"/>
          </w:tcPr>
          <w:p w14:paraId="342B5E9C" w14:textId="77777777" w:rsidR="00E05122" w:rsidRDefault="00E05122" w:rsidP="00953C43">
            <w:pPr>
              <w:rPr>
                <w:rtl/>
              </w:rPr>
            </w:pPr>
          </w:p>
        </w:tc>
        <w:tc>
          <w:tcPr>
            <w:tcW w:w="2410" w:type="dxa"/>
          </w:tcPr>
          <w:p w14:paraId="7ED947DB" w14:textId="77777777" w:rsidR="00E05122" w:rsidRDefault="00E05122" w:rsidP="00953C43">
            <w:pPr>
              <w:rPr>
                <w:rtl/>
              </w:rPr>
            </w:pPr>
          </w:p>
        </w:tc>
        <w:tc>
          <w:tcPr>
            <w:tcW w:w="6516" w:type="dxa"/>
          </w:tcPr>
          <w:p w14:paraId="70A69DCF" w14:textId="77777777" w:rsidR="00E05122" w:rsidRDefault="00E05122" w:rsidP="00953C43">
            <w:pPr>
              <w:rPr>
                <w:rtl/>
              </w:rPr>
            </w:pPr>
          </w:p>
        </w:tc>
      </w:tr>
      <w:tr w:rsidR="00E05122" w14:paraId="131BE150" w14:textId="77777777" w:rsidTr="00953C43">
        <w:tc>
          <w:tcPr>
            <w:tcW w:w="1399" w:type="dxa"/>
          </w:tcPr>
          <w:p w14:paraId="11C919CC" w14:textId="77777777" w:rsidR="00E05122" w:rsidRDefault="00E05122" w:rsidP="00953C43">
            <w:pPr>
              <w:rPr>
                <w:rtl/>
              </w:rPr>
            </w:pPr>
          </w:p>
        </w:tc>
        <w:tc>
          <w:tcPr>
            <w:tcW w:w="2410" w:type="dxa"/>
          </w:tcPr>
          <w:p w14:paraId="6AEF63B9" w14:textId="77777777" w:rsidR="00E05122" w:rsidRDefault="00E05122" w:rsidP="00953C43">
            <w:pPr>
              <w:rPr>
                <w:rtl/>
              </w:rPr>
            </w:pPr>
          </w:p>
        </w:tc>
        <w:tc>
          <w:tcPr>
            <w:tcW w:w="6516" w:type="dxa"/>
          </w:tcPr>
          <w:p w14:paraId="7CD1AE62" w14:textId="77777777" w:rsidR="00E05122" w:rsidRDefault="00E05122" w:rsidP="00953C43">
            <w:pPr>
              <w:rPr>
                <w:rtl/>
              </w:rPr>
            </w:pPr>
          </w:p>
        </w:tc>
      </w:tr>
      <w:tr w:rsidR="00E05122" w14:paraId="4F8CD212" w14:textId="77777777" w:rsidTr="00953C43">
        <w:tc>
          <w:tcPr>
            <w:tcW w:w="1399" w:type="dxa"/>
          </w:tcPr>
          <w:p w14:paraId="59EAA3F0" w14:textId="77777777" w:rsidR="00E05122" w:rsidRDefault="00E05122" w:rsidP="00953C43">
            <w:pPr>
              <w:rPr>
                <w:rtl/>
              </w:rPr>
            </w:pPr>
          </w:p>
        </w:tc>
        <w:tc>
          <w:tcPr>
            <w:tcW w:w="2410" w:type="dxa"/>
          </w:tcPr>
          <w:p w14:paraId="19A025B3" w14:textId="77777777" w:rsidR="00E05122" w:rsidRDefault="00E05122" w:rsidP="00953C43">
            <w:pPr>
              <w:rPr>
                <w:rtl/>
              </w:rPr>
            </w:pPr>
          </w:p>
        </w:tc>
        <w:tc>
          <w:tcPr>
            <w:tcW w:w="6516" w:type="dxa"/>
          </w:tcPr>
          <w:p w14:paraId="2FD31301" w14:textId="77777777" w:rsidR="00E05122" w:rsidRDefault="00E05122" w:rsidP="00953C43">
            <w:pPr>
              <w:rPr>
                <w:rtl/>
              </w:rPr>
            </w:pPr>
          </w:p>
        </w:tc>
      </w:tr>
    </w:tbl>
    <w:p w14:paraId="487A2A56" w14:textId="77777777" w:rsidR="00B103FD" w:rsidRDefault="00B103FD" w:rsidP="00B103FD">
      <w:pPr>
        <w:rPr>
          <w:rtl/>
        </w:rPr>
      </w:pPr>
    </w:p>
    <w:p w14:paraId="11B71184" w14:textId="77777777" w:rsidR="00B103FD" w:rsidRDefault="00B103FD" w:rsidP="00B103FD">
      <w:pPr>
        <w:bidi w:val="0"/>
        <w:spacing w:line="240" w:lineRule="auto"/>
        <w:jc w:val="left"/>
        <w:rPr>
          <w:rtl/>
        </w:rPr>
      </w:pPr>
      <w:r>
        <w:rPr>
          <w:rtl/>
        </w:rPr>
        <w:br w:type="page"/>
      </w:r>
    </w:p>
    <w:p w14:paraId="5D226BA7" w14:textId="77777777" w:rsidR="00B103FD" w:rsidRPr="00B103FD" w:rsidRDefault="00B103FD" w:rsidP="00B103FD">
      <w:pPr>
        <w:rPr>
          <w:rtl/>
        </w:rPr>
      </w:pPr>
    </w:p>
    <w:p w14:paraId="45CC21A5" w14:textId="7AEEB129" w:rsidR="00D17DA0" w:rsidRPr="00D17DA0" w:rsidRDefault="00D17DA0" w:rsidP="00DB1DE1">
      <w:pPr>
        <w:pStyle w:val="2"/>
      </w:pPr>
      <w:bookmarkStart w:id="49" w:name="_Toc98416381"/>
      <w:r w:rsidRPr="00D17DA0">
        <w:rPr>
          <w:rFonts w:hint="cs"/>
          <w:rtl/>
        </w:rPr>
        <w:t>מודול רישום ושיבוץ תלמידים</w:t>
      </w:r>
      <w:r>
        <w:rPr>
          <w:rFonts w:hint="cs"/>
          <w:rtl/>
        </w:rPr>
        <w:t xml:space="preserve"> (</w:t>
      </w:r>
      <w:r>
        <w:t>Ed1</w:t>
      </w:r>
      <w:r>
        <w:rPr>
          <w:rFonts w:hint="cs"/>
          <w:rtl/>
        </w:rPr>
        <w:t>)</w:t>
      </w:r>
      <w:bookmarkEnd w:id="49"/>
    </w:p>
    <w:tbl>
      <w:tblPr>
        <w:bidiVisual/>
        <w:tblW w:w="1035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9017"/>
      </w:tblGrid>
      <w:tr w:rsidR="00D0295D" w:rsidRPr="00D17DA0" w14:paraId="52CC369E" w14:textId="77777777" w:rsidTr="00D0295D">
        <w:trPr>
          <w:tblHeader/>
        </w:trPr>
        <w:tc>
          <w:tcPr>
            <w:tcW w:w="1342" w:type="dxa"/>
            <w:tcBorders>
              <w:top w:val="single" w:sz="4" w:space="0" w:color="000000"/>
              <w:left w:val="single" w:sz="4" w:space="0" w:color="000000"/>
              <w:bottom w:val="single" w:sz="4" w:space="0" w:color="000000"/>
              <w:right w:val="single" w:sz="4" w:space="0" w:color="000000"/>
            </w:tcBorders>
            <w:shd w:val="clear" w:color="auto" w:fill="C4BC96"/>
          </w:tcPr>
          <w:p w14:paraId="061AEFB0" w14:textId="77777777" w:rsidR="00D0295D" w:rsidRPr="00D17DA0" w:rsidRDefault="00D0295D" w:rsidP="00D17DA0">
            <w:pPr>
              <w:rPr>
                <w:rtl/>
              </w:rPr>
            </w:pPr>
            <w:r w:rsidRPr="00D17DA0">
              <w:rPr>
                <w:rtl/>
              </w:rPr>
              <w:t>דרישה</w:t>
            </w:r>
          </w:p>
        </w:tc>
        <w:tc>
          <w:tcPr>
            <w:tcW w:w="9017" w:type="dxa"/>
            <w:tcBorders>
              <w:top w:val="single" w:sz="4" w:space="0" w:color="000000"/>
              <w:left w:val="single" w:sz="4" w:space="0" w:color="000000"/>
              <w:bottom w:val="single" w:sz="4" w:space="0" w:color="000000"/>
              <w:right w:val="single" w:sz="4" w:space="0" w:color="000000"/>
            </w:tcBorders>
            <w:shd w:val="clear" w:color="auto" w:fill="C4BC96"/>
          </w:tcPr>
          <w:p w14:paraId="5269F5EC" w14:textId="77777777" w:rsidR="00D0295D" w:rsidRPr="00D17DA0" w:rsidRDefault="00D0295D" w:rsidP="00D17DA0">
            <w:pPr>
              <w:rPr>
                <w:rtl/>
              </w:rPr>
            </w:pPr>
            <w:r w:rsidRPr="00D17DA0">
              <w:rPr>
                <w:rtl/>
              </w:rPr>
              <w:t>תיאור דרישה</w:t>
            </w:r>
          </w:p>
        </w:tc>
      </w:tr>
      <w:tr w:rsidR="00D0295D" w:rsidRPr="00D17DA0" w14:paraId="5846C8AD" w14:textId="77777777" w:rsidTr="00D0295D">
        <w:tc>
          <w:tcPr>
            <w:tcW w:w="1342" w:type="dxa"/>
          </w:tcPr>
          <w:p w14:paraId="7F5836C4" w14:textId="26741512" w:rsidR="00D0295D" w:rsidRPr="00D17DA0" w:rsidRDefault="00D0295D" w:rsidP="0050485D">
            <w:r w:rsidRPr="00CD7A30">
              <w:t>Ed1.01.000</w:t>
            </w:r>
          </w:p>
        </w:tc>
        <w:tc>
          <w:tcPr>
            <w:tcW w:w="9017" w:type="dxa"/>
          </w:tcPr>
          <w:p w14:paraId="763A0891" w14:textId="77777777" w:rsidR="00D0295D" w:rsidRPr="00D17DA0" w:rsidRDefault="00D0295D" w:rsidP="0050485D">
            <w:pPr>
              <w:rPr>
                <w:rtl/>
              </w:rPr>
            </w:pPr>
            <w:r w:rsidRPr="00D17DA0">
              <w:rPr>
                <w:rFonts w:hint="cs"/>
                <w:rtl/>
              </w:rPr>
              <w:t>מודול זה הינו מודול המרכזי של מינהל החינוך ומטרתו הסדרת רישום כלל התלמידים למוסדות חינוך על פי חוק חינוך חובה.</w:t>
            </w:r>
          </w:p>
          <w:p w14:paraId="2B679D2F" w14:textId="77777777" w:rsidR="00D0295D" w:rsidRPr="00D17DA0" w:rsidRDefault="00D0295D" w:rsidP="0050485D">
            <w:pPr>
              <w:rPr>
                <w:rtl/>
              </w:rPr>
            </w:pPr>
            <w:r w:rsidRPr="00D17DA0">
              <w:rPr>
                <w:rFonts w:hint="cs"/>
                <w:rtl/>
              </w:rPr>
              <w:t>המודול בנוי ממספר תתי מודולים:</w:t>
            </w:r>
          </w:p>
          <w:p w14:paraId="4105ED50" w14:textId="77777777" w:rsidR="00D0295D" w:rsidRPr="00D17DA0" w:rsidRDefault="00D0295D" w:rsidP="0050485D">
            <w:pPr>
              <w:rPr>
                <w:rtl/>
              </w:rPr>
            </w:pPr>
            <w:r w:rsidRPr="00D17DA0">
              <w:rPr>
                <w:rFonts w:hint="cs"/>
                <w:rtl/>
              </w:rPr>
              <w:t>א. ניהול מוסדות חינוך לרבות מאפייני מוסד, מספר כיתות בכל שכבת גיל, צרכים מיוחדים, מגבלות, מתקנים ויכולות פדגוגיות (כיתות חינוך מיוחד, צרכים מיוחדים ועוד)</w:t>
            </w:r>
          </w:p>
          <w:p w14:paraId="1B6DFCB8" w14:textId="7B41DA97" w:rsidR="00D0295D" w:rsidRPr="00D17DA0" w:rsidRDefault="00D0295D" w:rsidP="0050485D">
            <w:pPr>
              <w:rPr>
                <w:rtl/>
              </w:rPr>
            </w:pPr>
            <w:r w:rsidRPr="00D17DA0">
              <w:rPr>
                <w:rFonts w:hint="cs"/>
                <w:rtl/>
              </w:rPr>
              <w:t xml:space="preserve">ב. ניהול אזורי רישום על פי הגדרה גיאוגרפית בממשק מידע עם מערכת המידע הגיאוגרפי </w:t>
            </w:r>
            <w:r>
              <w:rPr>
                <w:rFonts w:hint="cs"/>
                <w:rtl/>
              </w:rPr>
              <w:t>של ה</w:t>
            </w:r>
            <w:r w:rsidR="00584A90">
              <w:rPr>
                <w:rFonts w:hint="cs"/>
                <w:rtl/>
              </w:rPr>
              <w:t>מעוצה</w:t>
            </w:r>
            <w:r w:rsidRPr="00D17DA0">
              <w:rPr>
                <w:rFonts w:hint="cs"/>
                <w:rtl/>
              </w:rPr>
              <w:t xml:space="preserve"> (</w:t>
            </w:r>
            <w:r w:rsidRPr="00D17DA0">
              <w:rPr>
                <w:rFonts w:hint="cs"/>
              </w:rPr>
              <w:t>GIS</w:t>
            </w:r>
            <w:r w:rsidRPr="00D17DA0">
              <w:rPr>
                <w:rFonts w:hint="cs"/>
                <w:rtl/>
              </w:rPr>
              <w:t>)</w:t>
            </w:r>
          </w:p>
          <w:p w14:paraId="6584CC79" w14:textId="77777777" w:rsidR="00D0295D" w:rsidRPr="00D17DA0" w:rsidRDefault="00D0295D" w:rsidP="0050485D">
            <w:pPr>
              <w:rPr>
                <w:rtl/>
              </w:rPr>
            </w:pPr>
            <w:r w:rsidRPr="00D17DA0">
              <w:rPr>
                <w:rFonts w:hint="cs"/>
                <w:rtl/>
              </w:rPr>
              <w:t>ג. ניהול השיבוץ בין התלמידים בשכבות הגיל השונות (גנים החל מגיל 3 ועד בתי ספר יסודיים ועל יסודיים לרבות מסגרות חינוך מיוחד ובעלי צרכים).</w:t>
            </w:r>
          </w:p>
          <w:p w14:paraId="32A52F8D" w14:textId="1A8BE5B5" w:rsidR="00D0295D" w:rsidRPr="00D17DA0" w:rsidRDefault="00D0295D" w:rsidP="0050485D">
            <w:pPr>
              <w:rPr>
                <w:rtl/>
              </w:rPr>
            </w:pPr>
            <w:r w:rsidRPr="00D17DA0">
              <w:rPr>
                <w:rFonts w:hint="cs"/>
                <w:rtl/>
              </w:rPr>
              <w:t>ד. ניהול כוח אדם בכל מוסד חינוכי (סייעות, מטפלות, מורות, מנהלות, עובדי תחזוקה וכיו"ב)</w:t>
            </w:r>
          </w:p>
          <w:p w14:paraId="061DF5CA" w14:textId="77777777" w:rsidR="00D0295D" w:rsidRPr="00D17DA0" w:rsidRDefault="00D0295D" w:rsidP="0050485D">
            <w:pPr>
              <w:rPr>
                <w:rtl/>
              </w:rPr>
            </w:pPr>
          </w:p>
          <w:p w14:paraId="466AF763" w14:textId="77777777" w:rsidR="00D0295D" w:rsidRPr="00D17DA0" w:rsidRDefault="00D0295D" w:rsidP="0050485D">
            <w:pPr>
              <w:rPr>
                <w:rtl/>
              </w:rPr>
            </w:pPr>
            <w:r w:rsidRPr="00D17DA0">
              <w:rPr>
                <w:rFonts w:hint="cs"/>
                <w:rtl/>
              </w:rPr>
              <w:t>ממשקים למודולים ומערכות חיצוניות:</w:t>
            </w:r>
          </w:p>
          <w:p w14:paraId="10A162DD" w14:textId="4905F55E" w:rsidR="00D0295D" w:rsidRPr="00D17DA0" w:rsidRDefault="00D0295D" w:rsidP="0050485D">
            <w:pPr>
              <w:rPr>
                <w:rtl/>
              </w:rPr>
            </w:pPr>
            <w:r w:rsidRPr="00D17DA0">
              <w:rPr>
                <w:rFonts w:hint="cs"/>
                <w:rtl/>
              </w:rPr>
              <w:t>א. קובץ אב אוכלוסין ב</w:t>
            </w:r>
            <w:r w:rsidR="00584A90">
              <w:rPr>
                <w:rFonts w:hint="cs"/>
                <w:rtl/>
              </w:rPr>
              <w:t>מעוצה</w:t>
            </w:r>
            <w:r w:rsidRPr="00D17DA0">
              <w:rPr>
                <w:rFonts w:hint="cs"/>
                <w:rtl/>
              </w:rPr>
              <w:t xml:space="preserve"> </w:t>
            </w:r>
          </w:p>
          <w:p w14:paraId="1A5A8038" w14:textId="38AC9C8B" w:rsidR="00D0295D" w:rsidRPr="00D17DA0" w:rsidRDefault="00D0295D" w:rsidP="0050485D">
            <w:pPr>
              <w:rPr>
                <w:rtl/>
              </w:rPr>
            </w:pPr>
            <w:r w:rsidRPr="00D17DA0">
              <w:rPr>
                <w:rFonts w:hint="cs"/>
                <w:rtl/>
              </w:rPr>
              <w:t xml:space="preserve">ב. מערכת מנב"ס </w:t>
            </w:r>
            <w:r>
              <w:rPr>
                <w:rFonts w:hint="cs"/>
                <w:rtl/>
              </w:rPr>
              <w:t xml:space="preserve">/ מצבת התלמידים החדשה </w:t>
            </w:r>
            <w:r w:rsidRPr="00D17DA0">
              <w:rPr>
                <w:rFonts w:hint="cs"/>
                <w:rtl/>
              </w:rPr>
              <w:t>של משרד החינוך</w:t>
            </w:r>
          </w:p>
          <w:p w14:paraId="1CF5A635" w14:textId="77777777" w:rsidR="00D0295D" w:rsidRPr="00D17DA0" w:rsidRDefault="00D0295D" w:rsidP="0050485D">
            <w:pPr>
              <w:rPr>
                <w:rtl/>
              </w:rPr>
            </w:pPr>
            <w:r w:rsidRPr="00D17DA0">
              <w:rPr>
                <w:rFonts w:hint="cs"/>
                <w:rtl/>
              </w:rPr>
              <w:t>ג. נתוני משלמים</w:t>
            </w:r>
          </w:p>
          <w:p w14:paraId="16F60C22" w14:textId="77777777" w:rsidR="00D0295D" w:rsidRPr="00D17DA0" w:rsidRDefault="00D0295D" w:rsidP="0050485D">
            <w:pPr>
              <w:rPr>
                <w:rtl/>
              </w:rPr>
            </w:pPr>
            <w:r w:rsidRPr="00D17DA0">
              <w:rPr>
                <w:rFonts w:hint="cs"/>
                <w:rtl/>
              </w:rPr>
              <w:t xml:space="preserve">ד. כתובות, רחובות ושיוך כתובת לאזורי רישום (שאילתה גיאוגרפית) ממערכת ה </w:t>
            </w:r>
            <w:r w:rsidRPr="00D17DA0">
              <w:rPr>
                <w:rFonts w:hint="cs"/>
              </w:rPr>
              <w:t>GIS</w:t>
            </w:r>
            <w:r w:rsidRPr="00D17DA0">
              <w:rPr>
                <w:rFonts w:hint="cs"/>
                <w:rtl/>
              </w:rPr>
              <w:t>.</w:t>
            </w:r>
          </w:p>
          <w:p w14:paraId="783C35C3" w14:textId="77777777" w:rsidR="00D0295D" w:rsidRPr="00D17DA0" w:rsidRDefault="00D0295D" w:rsidP="0050485D">
            <w:pPr>
              <w:rPr>
                <w:rtl/>
              </w:rPr>
            </w:pPr>
            <w:r w:rsidRPr="00D17DA0">
              <w:rPr>
                <w:rFonts w:hint="cs"/>
                <w:rtl/>
              </w:rPr>
              <w:t>ה. קובץ אב מוסדות חינוך</w:t>
            </w:r>
          </w:p>
          <w:p w14:paraId="38E769A2" w14:textId="77777777" w:rsidR="00D0295D" w:rsidRPr="00D17DA0" w:rsidRDefault="00D0295D" w:rsidP="0050485D">
            <w:pPr>
              <w:rPr>
                <w:rtl/>
              </w:rPr>
            </w:pPr>
            <w:r w:rsidRPr="00D17DA0">
              <w:rPr>
                <w:rFonts w:hint="cs"/>
                <w:rtl/>
              </w:rPr>
              <w:t>ו. קובץ אב תלמידים.</w:t>
            </w:r>
          </w:p>
          <w:p w14:paraId="20CC45FE" w14:textId="7D03690C" w:rsidR="00D0295D" w:rsidRPr="00D17DA0" w:rsidRDefault="00D0295D" w:rsidP="0050485D">
            <w:pPr>
              <w:rPr>
                <w:rtl/>
              </w:rPr>
            </w:pPr>
            <w:r w:rsidRPr="00D17DA0">
              <w:rPr>
                <w:rFonts w:hint="cs"/>
                <w:rtl/>
              </w:rPr>
              <w:t xml:space="preserve">ז. קובץ אב עובדי </w:t>
            </w:r>
            <w:r w:rsidR="00584A90">
              <w:rPr>
                <w:rFonts w:hint="cs"/>
                <w:rtl/>
              </w:rPr>
              <w:t>מעוצה</w:t>
            </w:r>
            <w:r w:rsidRPr="00D17DA0">
              <w:rPr>
                <w:rFonts w:hint="cs"/>
                <w:rtl/>
              </w:rPr>
              <w:t xml:space="preserve">  (חינוך)</w:t>
            </w:r>
          </w:p>
        </w:tc>
      </w:tr>
      <w:tr w:rsidR="00D0295D" w:rsidRPr="00D17DA0" w14:paraId="3A0235C2" w14:textId="77777777" w:rsidTr="00D0295D">
        <w:tc>
          <w:tcPr>
            <w:tcW w:w="1342" w:type="dxa"/>
          </w:tcPr>
          <w:p w14:paraId="2E8D817F" w14:textId="4D685CD5" w:rsidR="00D0295D" w:rsidRPr="00D17DA0" w:rsidRDefault="00D0295D" w:rsidP="0050485D">
            <w:r w:rsidRPr="00CD7A30">
              <w:t>Ed1.01.010</w:t>
            </w:r>
          </w:p>
        </w:tc>
        <w:tc>
          <w:tcPr>
            <w:tcW w:w="9017" w:type="dxa"/>
          </w:tcPr>
          <w:p w14:paraId="05ADA727" w14:textId="77777777" w:rsidR="00D0295D" w:rsidRPr="00D17DA0" w:rsidRDefault="00D0295D" w:rsidP="0050485D">
            <w:pPr>
              <w:rPr>
                <w:rtl/>
              </w:rPr>
            </w:pPr>
            <w:r w:rsidRPr="00D17DA0">
              <w:rPr>
                <w:rFonts w:hint="cs"/>
                <w:rtl/>
              </w:rPr>
              <w:t>קובץ אב מוסדות חינוך:</w:t>
            </w:r>
          </w:p>
          <w:p w14:paraId="71F2379D" w14:textId="77777777" w:rsidR="00D0295D" w:rsidRPr="00D17DA0" w:rsidRDefault="00D0295D" w:rsidP="0050485D">
            <w:pPr>
              <w:rPr>
                <w:rtl/>
              </w:rPr>
            </w:pPr>
            <w:r w:rsidRPr="00D17DA0">
              <w:rPr>
                <w:rFonts w:hint="cs"/>
                <w:rtl/>
              </w:rPr>
              <w:t>א. פרטי</w:t>
            </w:r>
            <w:r w:rsidRPr="00D17DA0">
              <w:rPr>
                <w:rtl/>
              </w:rPr>
              <w:t xml:space="preserve"> </w:t>
            </w:r>
            <w:r w:rsidRPr="00D17DA0">
              <w:rPr>
                <w:rFonts w:hint="cs"/>
                <w:rtl/>
              </w:rPr>
              <w:t>זיהוי</w:t>
            </w:r>
            <w:r w:rsidRPr="00D17DA0">
              <w:rPr>
                <w:rtl/>
              </w:rPr>
              <w:t xml:space="preserve"> </w:t>
            </w:r>
            <w:r w:rsidRPr="00D17DA0">
              <w:rPr>
                <w:rFonts w:hint="cs"/>
                <w:rtl/>
              </w:rPr>
              <w:t>סמל</w:t>
            </w:r>
            <w:r w:rsidRPr="00D17DA0">
              <w:rPr>
                <w:rtl/>
              </w:rPr>
              <w:t xml:space="preserve"> </w:t>
            </w:r>
            <w:r w:rsidRPr="00D17DA0">
              <w:rPr>
                <w:rFonts w:hint="cs"/>
                <w:rtl/>
              </w:rPr>
              <w:t>המוסד</w:t>
            </w:r>
            <w:r w:rsidRPr="00D17DA0">
              <w:rPr>
                <w:rtl/>
              </w:rPr>
              <w:t xml:space="preserve"> (</w:t>
            </w:r>
            <w:r w:rsidRPr="00D17DA0">
              <w:rPr>
                <w:rFonts w:hint="cs"/>
                <w:rtl/>
              </w:rPr>
              <w:t>מתוך</w:t>
            </w:r>
            <w:r w:rsidRPr="00D17DA0">
              <w:rPr>
                <w:rtl/>
              </w:rPr>
              <w:t xml:space="preserve"> </w:t>
            </w:r>
            <w:r w:rsidRPr="00D17DA0">
              <w:rPr>
                <w:rFonts w:hint="cs"/>
                <w:rtl/>
              </w:rPr>
              <w:t>ממשק</w:t>
            </w:r>
            <w:r w:rsidRPr="00D17DA0">
              <w:rPr>
                <w:rtl/>
              </w:rPr>
              <w:t xml:space="preserve"> </w:t>
            </w:r>
            <w:r w:rsidRPr="00D17DA0">
              <w:rPr>
                <w:rFonts w:hint="cs"/>
                <w:rtl/>
              </w:rPr>
              <w:t>ממשרד</w:t>
            </w:r>
            <w:r w:rsidRPr="00D17DA0">
              <w:rPr>
                <w:rtl/>
              </w:rPr>
              <w:t xml:space="preserve"> </w:t>
            </w:r>
            <w:r w:rsidRPr="00D17DA0">
              <w:rPr>
                <w:rFonts w:hint="cs"/>
                <w:rtl/>
              </w:rPr>
              <w:t>החינוך</w:t>
            </w:r>
            <w:r w:rsidRPr="00D17DA0">
              <w:rPr>
                <w:rtl/>
              </w:rPr>
              <w:t xml:space="preserve"> </w:t>
            </w:r>
            <w:r w:rsidRPr="00D17DA0">
              <w:rPr>
                <w:rFonts w:hint="cs"/>
                <w:rtl/>
              </w:rPr>
              <w:t>או</w:t>
            </w:r>
            <w:r w:rsidRPr="00D17DA0">
              <w:rPr>
                <w:rtl/>
              </w:rPr>
              <w:t xml:space="preserve"> </w:t>
            </w:r>
            <w:r w:rsidRPr="00D17DA0">
              <w:rPr>
                <w:rFonts w:hint="cs"/>
                <w:rtl/>
              </w:rPr>
              <w:t>סימול</w:t>
            </w:r>
            <w:r w:rsidRPr="00D17DA0">
              <w:rPr>
                <w:rtl/>
              </w:rPr>
              <w:t xml:space="preserve"> </w:t>
            </w:r>
            <w:r w:rsidRPr="00D17DA0">
              <w:rPr>
                <w:rFonts w:hint="cs"/>
                <w:rtl/>
              </w:rPr>
              <w:t>מיוחד</w:t>
            </w:r>
            <w:r w:rsidRPr="00D17DA0">
              <w:rPr>
                <w:rtl/>
              </w:rPr>
              <w:t xml:space="preserve"> </w:t>
            </w:r>
            <w:r w:rsidRPr="00D17DA0">
              <w:rPr>
                <w:rFonts w:hint="cs"/>
                <w:rtl/>
              </w:rPr>
              <w:t>למוסד</w:t>
            </w:r>
            <w:r w:rsidRPr="00D17DA0">
              <w:rPr>
                <w:rtl/>
              </w:rPr>
              <w:t xml:space="preserve"> </w:t>
            </w:r>
            <w:r w:rsidRPr="00D17DA0">
              <w:rPr>
                <w:rFonts w:hint="cs"/>
                <w:rtl/>
              </w:rPr>
              <w:t>שאינו</w:t>
            </w:r>
            <w:r w:rsidRPr="00D17DA0">
              <w:rPr>
                <w:rtl/>
              </w:rPr>
              <w:t xml:space="preserve"> </w:t>
            </w:r>
            <w:r w:rsidRPr="00D17DA0">
              <w:rPr>
                <w:rFonts w:hint="cs"/>
                <w:rtl/>
              </w:rPr>
              <w:t>מוכר</w:t>
            </w:r>
            <w:r w:rsidRPr="00D17DA0">
              <w:rPr>
                <w:rtl/>
              </w:rPr>
              <w:t xml:space="preserve">), </w:t>
            </w:r>
          </w:p>
          <w:p w14:paraId="744C87EE" w14:textId="77777777" w:rsidR="00D0295D" w:rsidRPr="00D17DA0" w:rsidRDefault="00D0295D" w:rsidP="0050485D">
            <w:r w:rsidRPr="00D17DA0">
              <w:rPr>
                <w:rFonts w:hint="cs"/>
                <w:rtl/>
              </w:rPr>
              <w:t>ב. פרטי</w:t>
            </w:r>
            <w:r w:rsidRPr="00D17DA0">
              <w:rPr>
                <w:rtl/>
              </w:rPr>
              <w:t xml:space="preserve"> </w:t>
            </w:r>
            <w:r w:rsidRPr="00D17DA0">
              <w:rPr>
                <w:rFonts w:hint="cs"/>
                <w:rtl/>
              </w:rPr>
              <w:t>התקשרות</w:t>
            </w:r>
            <w:r w:rsidRPr="00D17DA0">
              <w:rPr>
                <w:rtl/>
              </w:rPr>
              <w:t xml:space="preserve"> </w:t>
            </w:r>
            <w:r w:rsidRPr="00D17DA0">
              <w:rPr>
                <w:rFonts w:hint="cs"/>
                <w:rtl/>
              </w:rPr>
              <w:t>לרבות</w:t>
            </w:r>
            <w:r w:rsidRPr="00D17DA0">
              <w:rPr>
                <w:rtl/>
              </w:rPr>
              <w:t xml:space="preserve">: </w:t>
            </w:r>
            <w:r w:rsidRPr="00D17DA0">
              <w:rPr>
                <w:rFonts w:hint="cs"/>
                <w:rtl/>
              </w:rPr>
              <w:t>כתובת</w:t>
            </w:r>
            <w:r w:rsidRPr="00D17DA0">
              <w:rPr>
                <w:rtl/>
              </w:rPr>
              <w:t xml:space="preserve">, </w:t>
            </w:r>
            <w:r w:rsidRPr="00D17DA0">
              <w:rPr>
                <w:rFonts w:hint="cs"/>
                <w:rtl/>
              </w:rPr>
              <w:t>כתובת</w:t>
            </w:r>
            <w:r w:rsidRPr="00D17DA0">
              <w:rPr>
                <w:rtl/>
              </w:rPr>
              <w:t xml:space="preserve"> </w:t>
            </w:r>
            <w:r w:rsidRPr="00D17DA0">
              <w:rPr>
                <w:rFonts w:hint="cs"/>
                <w:rtl/>
              </w:rPr>
              <w:t>דוא״ל</w:t>
            </w:r>
            <w:r w:rsidRPr="00D17DA0">
              <w:rPr>
                <w:rtl/>
              </w:rPr>
              <w:t xml:space="preserve">, </w:t>
            </w:r>
            <w:r w:rsidRPr="00D17DA0">
              <w:rPr>
                <w:rFonts w:hint="cs"/>
                <w:rtl/>
              </w:rPr>
              <w:t>טלפונים, פקסים וכדומה</w:t>
            </w:r>
          </w:p>
          <w:p w14:paraId="3707A614" w14:textId="77777777" w:rsidR="00D0295D" w:rsidRPr="00D17DA0" w:rsidRDefault="00D0295D" w:rsidP="0050485D">
            <w:r w:rsidRPr="00D17DA0">
              <w:rPr>
                <w:rFonts w:hint="cs"/>
                <w:rtl/>
              </w:rPr>
              <w:t>ג. פרטי צוות</w:t>
            </w:r>
            <w:r w:rsidRPr="00D17DA0">
              <w:rPr>
                <w:rtl/>
              </w:rPr>
              <w:t xml:space="preserve"> </w:t>
            </w:r>
            <w:r w:rsidRPr="00D17DA0">
              <w:rPr>
                <w:rFonts w:hint="cs"/>
                <w:rtl/>
              </w:rPr>
              <w:t>מנהל</w:t>
            </w:r>
            <w:r w:rsidRPr="00D17DA0">
              <w:rPr>
                <w:rtl/>
              </w:rPr>
              <w:t xml:space="preserve"> (</w:t>
            </w:r>
            <w:r w:rsidRPr="00D17DA0">
              <w:rPr>
                <w:rFonts w:hint="cs"/>
                <w:rtl/>
              </w:rPr>
              <w:t>שדות ת</w:t>
            </w:r>
            <w:r w:rsidRPr="00D17DA0">
              <w:rPr>
                <w:rtl/>
              </w:rPr>
              <w:t>.</w:t>
            </w:r>
            <w:r w:rsidRPr="00D17DA0">
              <w:rPr>
                <w:rFonts w:hint="cs"/>
                <w:rtl/>
              </w:rPr>
              <w:t>ז</w:t>
            </w:r>
            <w:r w:rsidRPr="00D17DA0">
              <w:rPr>
                <w:rtl/>
              </w:rPr>
              <w:t xml:space="preserve">., </w:t>
            </w:r>
            <w:r w:rsidRPr="00D17DA0">
              <w:rPr>
                <w:rFonts w:hint="cs"/>
                <w:rtl/>
              </w:rPr>
              <w:t>שם</w:t>
            </w:r>
            <w:r w:rsidRPr="00D17DA0">
              <w:rPr>
                <w:rtl/>
              </w:rPr>
              <w:t xml:space="preserve">, </w:t>
            </w:r>
            <w:r w:rsidRPr="00D17DA0">
              <w:rPr>
                <w:rFonts w:hint="cs"/>
                <w:rtl/>
              </w:rPr>
              <w:t>כתובת</w:t>
            </w:r>
            <w:r w:rsidRPr="00D17DA0">
              <w:rPr>
                <w:rtl/>
              </w:rPr>
              <w:t xml:space="preserve"> </w:t>
            </w:r>
            <w:r w:rsidRPr="00D17DA0">
              <w:rPr>
                <w:rFonts w:hint="cs"/>
                <w:rtl/>
              </w:rPr>
              <w:t>מגורים</w:t>
            </w:r>
            <w:r w:rsidRPr="00D17DA0">
              <w:rPr>
                <w:rtl/>
              </w:rPr>
              <w:t xml:space="preserve">, </w:t>
            </w:r>
            <w:r w:rsidRPr="00D17DA0">
              <w:rPr>
                <w:rFonts w:hint="cs"/>
                <w:rtl/>
              </w:rPr>
              <w:t>דוא״ל</w:t>
            </w:r>
            <w:r w:rsidRPr="00D17DA0">
              <w:rPr>
                <w:rtl/>
              </w:rPr>
              <w:t xml:space="preserve">, </w:t>
            </w:r>
            <w:r w:rsidRPr="00D17DA0">
              <w:rPr>
                <w:rFonts w:hint="cs"/>
                <w:rtl/>
              </w:rPr>
              <w:t>טלפונים</w:t>
            </w:r>
            <w:r w:rsidRPr="00D17DA0">
              <w:rPr>
                <w:rtl/>
              </w:rPr>
              <w:t>).</w:t>
            </w:r>
          </w:p>
          <w:p w14:paraId="3B7B2768" w14:textId="77777777" w:rsidR="00D0295D" w:rsidRPr="00D17DA0" w:rsidRDefault="00D0295D" w:rsidP="0050485D">
            <w:r w:rsidRPr="00D17DA0">
              <w:rPr>
                <w:rFonts w:hint="cs"/>
                <w:rtl/>
              </w:rPr>
              <w:t>ד. שיוך לאזור</w:t>
            </w:r>
            <w:r w:rsidRPr="00D17DA0">
              <w:rPr>
                <w:rtl/>
              </w:rPr>
              <w:t xml:space="preserve"> </w:t>
            </w:r>
            <w:r w:rsidRPr="00D17DA0">
              <w:rPr>
                <w:rFonts w:hint="cs"/>
                <w:rtl/>
              </w:rPr>
              <w:t>רישום</w:t>
            </w:r>
            <w:r w:rsidRPr="00D17DA0">
              <w:rPr>
                <w:rtl/>
              </w:rPr>
              <w:t>.</w:t>
            </w:r>
          </w:p>
          <w:p w14:paraId="7EA387F6" w14:textId="77777777" w:rsidR="00D0295D" w:rsidRPr="00D17DA0" w:rsidRDefault="00D0295D" w:rsidP="0050485D">
            <w:r w:rsidRPr="00D17DA0">
              <w:rPr>
                <w:rFonts w:hint="cs"/>
                <w:rtl/>
              </w:rPr>
              <w:t>ה. שיוך</w:t>
            </w:r>
            <w:r w:rsidRPr="00D17DA0">
              <w:rPr>
                <w:rtl/>
              </w:rPr>
              <w:t xml:space="preserve"> </w:t>
            </w:r>
            <w:r w:rsidRPr="00D17DA0">
              <w:rPr>
                <w:rFonts w:hint="cs"/>
                <w:rtl/>
              </w:rPr>
              <w:t>לאשכול</w:t>
            </w:r>
            <w:r w:rsidRPr="00D17DA0">
              <w:rPr>
                <w:rtl/>
              </w:rPr>
              <w:t xml:space="preserve"> </w:t>
            </w:r>
            <w:r w:rsidRPr="00D17DA0">
              <w:rPr>
                <w:rFonts w:hint="cs"/>
                <w:rtl/>
              </w:rPr>
              <w:t>של</w:t>
            </w:r>
            <w:r w:rsidRPr="00D17DA0">
              <w:rPr>
                <w:rtl/>
              </w:rPr>
              <w:t xml:space="preserve"> </w:t>
            </w:r>
            <w:r w:rsidRPr="00D17DA0">
              <w:rPr>
                <w:rFonts w:hint="cs"/>
                <w:rtl/>
              </w:rPr>
              <w:t>קבוצת</w:t>
            </w:r>
            <w:r w:rsidRPr="00D17DA0">
              <w:rPr>
                <w:rtl/>
              </w:rPr>
              <w:t xml:space="preserve"> </w:t>
            </w:r>
            <w:r w:rsidRPr="00D17DA0">
              <w:rPr>
                <w:rFonts w:hint="cs"/>
                <w:rtl/>
              </w:rPr>
              <w:t>מוסדות</w:t>
            </w:r>
            <w:r w:rsidRPr="00D17DA0">
              <w:rPr>
                <w:rtl/>
              </w:rPr>
              <w:t xml:space="preserve"> </w:t>
            </w:r>
            <w:r w:rsidRPr="00D17DA0">
              <w:rPr>
                <w:rFonts w:hint="cs"/>
                <w:rtl/>
              </w:rPr>
              <w:t>חינוך</w:t>
            </w:r>
          </w:p>
          <w:p w14:paraId="62A3D7A2" w14:textId="77777777" w:rsidR="00D0295D" w:rsidRPr="00D17DA0" w:rsidRDefault="00D0295D" w:rsidP="0050485D">
            <w:r w:rsidRPr="00D17DA0">
              <w:rPr>
                <w:rFonts w:hint="cs"/>
                <w:rtl/>
              </w:rPr>
              <w:t>ו. מגמה</w:t>
            </w:r>
            <w:r w:rsidRPr="00D17DA0">
              <w:rPr>
                <w:rtl/>
              </w:rPr>
              <w:t xml:space="preserve"> (</w:t>
            </w:r>
            <w:r w:rsidRPr="00D17DA0">
              <w:rPr>
                <w:rFonts w:hint="cs"/>
                <w:rtl/>
              </w:rPr>
              <w:t>ממלכתי</w:t>
            </w:r>
            <w:r w:rsidRPr="00D17DA0">
              <w:rPr>
                <w:rtl/>
              </w:rPr>
              <w:t xml:space="preserve">, </w:t>
            </w:r>
            <w:r w:rsidRPr="00D17DA0">
              <w:rPr>
                <w:rFonts w:hint="cs"/>
                <w:rtl/>
              </w:rPr>
              <w:t>ממלכתי</w:t>
            </w:r>
            <w:r w:rsidRPr="00D17DA0">
              <w:rPr>
                <w:rtl/>
              </w:rPr>
              <w:t xml:space="preserve"> </w:t>
            </w:r>
            <w:r w:rsidRPr="00D17DA0">
              <w:rPr>
                <w:rFonts w:hint="cs"/>
                <w:rtl/>
              </w:rPr>
              <w:t>דתי</w:t>
            </w:r>
            <w:r w:rsidRPr="00D17DA0">
              <w:rPr>
                <w:rtl/>
              </w:rPr>
              <w:t xml:space="preserve">, </w:t>
            </w:r>
            <w:r w:rsidRPr="00D17DA0">
              <w:rPr>
                <w:rFonts w:hint="cs"/>
                <w:rtl/>
              </w:rPr>
              <w:t>חינוך</w:t>
            </w:r>
            <w:r w:rsidRPr="00D17DA0">
              <w:rPr>
                <w:rtl/>
              </w:rPr>
              <w:t xml:space="preserve"> </w:t>
            </w:r>
            <w:r w:rsidRPr="00D17DA0">
              <w:rPr>
                <w:rFonts w:hint="cs"/>
                <w:rtl/>
              </w:rPr>
              <w:t>עצמאי</w:t>
            </w:r>
            <w:r w:rsidRPr="00D17DA0">
              <w:rPr>
                <w:rtl/>
              </w:rPr>
              <w:t xml:space="preserve"> </w:t>
            </w:r>
            <w:r w:rsidRPr="00D17DA0">
              <w:rPr>
                <w:rFonts w:hint="cs"/>
                <w:rtl/>
              </w:rPr>
              <w:t>וכו׳</w:t>
            </w:r>
            <w:r w:rsidRPr="00D17DA0">
              <w:rPr>
                <w:rtl/>
              </w:rPr>
              <w:t>)</w:t>
            </w:r>
          </w:p>
          <w:p w14:paraId="42945803" w14:textId="77777777" w:rsidR="00D0295D" w:rsidRPr="00D17DA0" w:rsidRDefault="00D0295D" w:rsidP="0050485D">
            <w:r w:rsidRPr="00D17DA0">
              <w:rPr>
                <w:rFonts w:hint="cs"/>
                <w:rtl/>
              </w:rPr>
              <w:t>ז. סוג</w:t>
            </w:r>
            <w:r w:rsidRPr="00D17DA0">
              <w:rPr>
                <w:rtl/>
              </w:rPr>
              <w:t xml:space="preserve"> (</w:t>
            </w:r>
            <w:r w:rsidRPr="00D17DA0">
              <w:rPr>
                <w:rFonts w:hint="cs"/>
                <w:rtl/>
              </w:rPr>
              <w:t>גן</w:t>
            </w:r>
            <w:r w:rsidRPr="00D17DA0">
              <w:rPr>
                <w:rtl/>
              </w:rPr>
              <w:t xml:space="preserve"> </w:t>
            </w:r>
            <w:r w:rsidRPr="00D17DA0">
              <w:rPr>
                <w:rFonts w:hint="cs"/>
                <w:rtl/>
              </w:rPr>
              <w:t>טרום</w:t>
            </w:r>
            <w:r w:rsidRPr="00D17DA0">
              <w:rPr>
                <w:rtl/>
              </w:rPr>
              <w:t xml:space="preserve"> </w:t>
            </w:r>
            <w:r w:rsidRPr="00D17DA0">
              <w:rPr>
                <w:rFonts w:hint="cs"/>
                <w:rtl/>
              </w:rPr>
              <w:t>חובה</w:t>
            </w:r>
            <w:r w:rsidRPr="00D17DA0">
              <w:rPr>
                <w:rtl/>
              </w:rPr>
              <w:t xml:space="preserve">, </w:t>
            </w:r>
            <w:r w:rsidRPr="00D17DA0">
              <w:rPr>
                <w:rFonts w:hint="cs"/>
                <w:rtl/>
              </w:rPr>
              <w:t>גן</w:t>
            </w:r>
            <w:r w:rsidRPr="00D17DA0">
              <w:rPr>
                <w:rtl/>
              </w:rPr>
              <w:t xml:space="preserve"> </w:t>
            </w:r>
            <w:r w:rsidRPr="00D17DA0">
              <w:rPr>
                <w:rFonts w:hint="cs"/>
                <w:rtl/>
              </w:rPr>
              <w:t>חובה</w:t>
            </w:r>
            <w:r w:rsidRPr="00D17DA0">
              <w:rPr>
                <w:rtl/>
              </w:rPr>
              <w:t>/</w:t>
            </w:r>
            <w:r w:rsidRPr="00D17DA0">
              <w:rPr>
                <w:rFonts w:hint="cs"/>
                <w:rtl/>
              </w:rPr>
              <w:t>יסודי</w:t>
            </w:r>
            <w:r w:rsidRPr="00D17DA0">
              <w:rPr>
                <w:rtl/>
              </w:rPr>
              <w:t>/</w:t>
            </w:r>
            <w:r w:rsidRPr="00D17DA0">
              <w:rPr>
                <w:rFonts w:hint="cs"/>
                <w:rtl/>
              </w:rPr>
              <w:t>על</w:t>
            </w:r>
            <w:r w:rsidRPr="00D17DA0">
              <w:rPr>
                <w:rtl/>
              </w:rPr>
              <w:t xml:space="preserve"> </w:t>
            </w:r>
            <w:r w:rsidRPr="00D17DA0">
              <w:rPr>
                <w:rFonts w:hint="cs"/>
                <w:rtl/>
              </w:rPr>
              <w:t>יסודי</w:t>
            </w:r>
            <w:r w:rsidRPr="00D17DA0">
              <w:rPr>
                <w:rtl/>
              </w:rPr>
              <w:t>)</w:t>
            </w:r>
          </w:p>
          <w:p w14:paraId="50015616" w14:textId="77777777" w:rsidR="00D0295D" w:rsidRPr="00D17DA0" w:rsidRDefault="00D0295D" w:rsidP="0050485D">
            <w:pPr>
              <w:rPr>
                <w:rtl/>
              </w:rPr>
            </w:pPr>
            <w:r w:rsidRPr="00D17DA0">
              <w:rPr>
                <w:rFonts w:hint="cs"/>
                <w:rtl/>
              </w:rPr>
              <w:t>ח. לכל</w:t>
            </w:r>
            <w:r w:rsidRPr="00D17DA0">
              <w:rPr>
                <w:rtl/>
              </w:rPr>
              <w:t xml:space="preserve"> </w:t>
            </w:r>
            <w:r w:rsidRPr="00D17DA0">
              <w:rPr>
                <w:rFonts w:hint="cs"/>
                <w:rtl/>
              </w:rPr>
              <w:t>כיתה</w:t>
            </w:r>
            <w:r w:rsidRPr="00D17DA0">
              <w:rPr>
                <w:rtl/>
              </w:rPr>
              <w:t xml:space="preserve"> </w:t>
            </w:r>
            <w:r w:rsidRPr="00D17DA0">
              <w:rPr>
                <w:rFonts w:hint="cs"/>
                <w:rtl/>
              </w:rPr>
              <w:t>במוסד</w:t>
            </w:r>
            <w:r w:rsidRPr="00D17DA0">
              <w:rPr>
                <w:rtl/>
              </w:rPr>
              <w:t xml:space="preserve">: </w:t>
            </w:r>
            <w:r w:rsidRPr="00D17DA0">
              <w:rPr>
                <w:rFonts w:hint="cs"/>
                <w:rtl/>
              </w:rPr>
              <w:t>הרכב</w:t>
            </w:r>
            <w:r w:rsidRPr="00D17DA0">
              <w:rPr>
                <w:rtl/>
              </w:rPr>
              <w:t xml:space="preserve"> </w:t>
            </w:r>
            <w:r w:rsidRPr="00D17DA0">
              <w:rPr>
                <w:rFonts w:hint="cs"/>
                <w:rtl/>
              </w:rPr>
              <w:t>גילאים</w:t>
            </w:r>
            <w:r w:rsidRPr="00D17DA0">
              <w:rPr>
                <w:rtl/>
              </w:rPr>
              <w:t xml:space="preserve">, </w:t>
            </w:r>
            <w:r w:rsidRPr="00D17DA0">
              <w:rPr>
                <w:rFonts w:hint="cs"/>
                <w:rtl/>
              </w:rPr>
              <w:t>כמות מכסימלית</w:t>
            </w:r>
            <w:r w:rsidRPr="00D17DA0">
              <w:rPr>
                <w:rtl/>
              </w:rPr>
              <w:t xml:space="preserve"> </w:t>
            </w:r>
            <w:r w:rsidRPr="00D17DA0">
              <w:rPr>
                <w:rFonts w:hint="cs"/>
                <w:rtl/>
              </w:rPr>
              <w:t>בגן</w:t>
            </w:r>
            <w:r w:rsidRPr="00D17DA0">
              <w:rPr>
                <w:rtl/>
              </w:rPr>
              <w:t>/</w:t>
            </w:r>
            <w:r w:rsidRPr="00D17DA0">
              <w:rPr>
                <w:rFonts w:hint="cs"/>
                <w:rtl/>
              </w:rPr>
              <w:t>בכיתה</w:t>
            </w:r>
            <w:r w:rsidRPr="00D17DA0">
              <w:rPr>
                <w:rtl/>
              </w:rPr>
              <w:t xml:space="preserve"> </w:t>
            </w:r>
            <w:r w:rsidRPr="00D17DA0">
              <w:rPr>
                <w:rFonts w:hint="cs"/>
                <w:rtl/>
              </w:rPr>
              <w:t>וכמות</w:t>
            </w:r>
            <w:r w:rsidRPr="00D17DA0">
              <w:rPr>
                <w:rtl/>
              </w:rPr>
              <w:t xml:space="preserve"> </w:t>
            </w:r>
            <w:r w:rsidRPr="00D17DA0">
              <w:rPr>
                <w:rFonts w:hint="cs"/>
                <w:rtl/>
              </w:rPr>
              <w:t>מינימאלית</w:t>
            </w:r>
            <w:r w:rsidRPr="00D17DA0">
              <w:rPr>
                <w:rtl/>
              </w:rPr>
              <w:t xml:space="preserve"> </w:t>
            </w:r>
            <w:r w:rsidRPr="00D17DA0">
              <w:rPr>
                <w:rFonts w:hint="cs"/>
                <w:rtl/>
              </w:rPr>
              <w:t>אפשרית</w:t>
            </w:r>
            <w:r w:rsidRPr="00D17DA0">
              <w:rPr>
                <w:rtl/>
              </w:rPr>
              <w:t xml:space="preserve">, </w:t>
            </w:r>
            <w:r w:rsidRPr="00D17DA0">
              <w:rPr>
                <w:rFonts w:hint="cs"/>
                <w:rtl/>
              </w:rPr>
              <w:t>סיווג</w:t>
            </w:r>
            <w:r w:rsidRPr="00D17DA0">
              <w:rPr>
                <w:rtl/>
              </w:rPr>
              <w:t xml:space="preserve"> </w:t>
            </w:r>
            <w:r w:rsidRPr="00D17DA0">
              <w:rPr>
                <w:rFonts w:hint="cs"/>
                <w:rtl/>
              </w:rPr>
              <w:t>כיתה</w:t>
            </w:r>
            <w:r w:rsidRPr="00D17DA0">
              <w:rPr>
                <w:rtl/>
              </w:rPr>
              <w:t xml:space="preserve"> (</w:t>
            </w:r>
            <w:r w:rsidRPr="00D17DA0">
              <w:rPr>
                <w:rFonts w:hint="cs"/>
                <w:rtl/>
              </w:rPr>
              <w:t>מוגבר, רגיל, מתקדמת, חינוך מיוחד</w:t>
            </w:r>
            <w:r w:rsidRPr="00D17DA0">
              <w:rPr>
                <w:rtl/>
              </w:rPr>
              <w:t xml:space="preserve">), </w:t>
            </w:r>
            <w:r w:rsidRPr="00D17DA0">
              <w:rPr>
                <w:rFonts w:hint="cs"/>
                <w:rtl/>
              </w:rPr>
              <w:t>חלוקה</w:t>
            </w:r>
            <w:r w:rsidRPr="00D17DA0">
              <w:rPr>
                <w:rtl/>
              </w:rPr>
              <w:t xml:space="preserve"> </w:t>
            </w:r>
            <w:r w:rsidRPr="00D17DA0">
              <w:rPr>
                <w:rFonts w:hint="cs"/>
                <w:rtl/>
              </w:rPr>
              <w:t>מגדרית</w:t>
            </w:r>
            <w:r w:rsidRPr="00D17DA0">
              <w:rPr>
                <w:rtl/>
              </w:rPr>
              <w:t xml:space="preserve"> </w:t>
            </w:r>
            <w:r w:rsidRPr="00D17DA0">
              <w:rPr>
                <w:rFonts w:hint="cs"/>
                <w:rtl/>
              </w:rPr>
              <w:t>נדרשת</w:t>
            </w:r>
            <w:r w:rsidRPr="00D17DA0">
              <w:rPr>
                <w:rtl/>
              </w:rPr>
              <w:t xml:space="preserve"> </w:t>
            </w:r>
            <w:r w:rsidRPr="00D17DA0">
              <w:rPr>
                <w:rFonts w:hint="cs"/>
                <w:rtl/>
              </w:rPr>
              <w:t>וכדומה</w:t>
            </w:r>
            <w:r w:rsidRPr="00D17DA0">
              <w:rPr>
                <w:rtl/>
              </w:rPr>
              <w:tab/>
            </w:r>
          </w:p>
          <w:p w14:paraId="5E507284" w14:textId="77777777" w:rsidR="00D0295D" w:rsidRPr="00D17DA0" w:rsidRDefault="00D0295D" w:rsidP="0050485D">
            <w:pPr>
              <w:rPr>
                <w:rtl/>
              </w:rPr>
            </w:pPr>
            <w:r w:rsidRPr="00D17DA0">
              <w:rPr>
                <w:rFonts w:hint="cs"/>
                <w:rtl/>
              </w:rPr>
              <w:t>ט. מספר כיתות בכל שכבת גיל.</w:t>
            </w:r>
          </w:p>
          <w:p w14:paraId="4F461AB4" w14:textId="77777777" w:rsidR="00D0295D" w:rsidRPr="00D17DA0" w:rsidRDefault="00D0295D" w:rsidP="0050485D">
            <w:pPr>
              <w:rPr>
                <w:rtl/>
              </w:rPr>
            </w:pPr>
            <w:r w:rsidRPr="00D17DA0">
              <w:rPr>
                <w:rFonts w:hint="cs"/>
                <w:rtl/>
              </w:rPr>
              <w:t>י. סה"כ מספר כיתות במוסד.</w:t>
            </w:r>
          </w:p>
          <w:p w14:paraId="4F7B42AE" w14:textId="77777777" w:rsidR="00D0295D" w:rsidRPr="00D17DA0" w:rsidRDefault="00D0295D" w:rsidP="0050485D">
            <w:pPr>
              <w:rPr>
                <w:rtl/>
              </w:rPr>
            </w:pPr>
          </w:p>
          <w:p w14:paraId="46B9FE81" w14:textId="77777777" w:rsidR="00D0295D" w:rsidRPr="00D17DA0" w:rsidRDefault="00D0295D" w:rsidP="0050485D">
            <w:pPr>
              <w:rPr>
                <w:rtl/>
              </w:rPr>
            </w:pPr>
            <w:r w:rsidRPr="00D17DA0">
              <w:rPr>
                <w:rFonts w:hint="cs"/>
                <w:rtl/>
              </w:rPr>
              <w:t>הערה:</w:t>
            </w:r>
          </w:p>
          <w:p w14:paraId="686566EA" w14:textId="77777777" w:rsidR="00D0295D" w:rsidRPr="00D17DA0" w:rsidRDefault="00D0295D" w:rsidP="0050485D">
            <w:pPr>
              <w:rPr>
                <w:rtl/>
              </w:rPr>
            </w:pPr>
            <w:r w:rsidRPr="00D17DA0">
              <w:rPr>
                <w:rFonts w:hint="cs"/>
                <w:rtl/>
              </w:rPr>
              <w:t>הרכב הכיתות משתנה משנת לימודים אחת לשנייה בהתאם לרישום. המערכת תידרש לשמור היסטוריה ברמת שנת לימודים</w:t>
            </w:r>
          </w:p>
        </w:tc>
      </w:tr>
      <w:tr w:rsidR="00D0295D" w:rsidRPr="00D17DA0" w14:paraId="012DEACF" w14:textId="77777777" w:rsidTr="00D0295D">
        <w:tc>
          <w:tcPr>
            <w:tcW w:w="1342" w:type="dxa"/>
          </w:tcPr>
          <w:p w14:paraId="01D518DD" w14:textId="18C04882" w:rsidR="00D0295D" w:rsidRPr="00D17DA0" w:rsidRDefault="00D0295D" w:rsidP="0050485D">
            <w:r w:rsidRPr="00CD7A30">
              <w:t>Ed1.01.020</w:t>
            </w:r>
          </w:p>
        </w:tc>
        <w:tc>
          <w:tcPr>
            <w:tcW w:w="9017" w:type="dxa"/>
          </w:tcPr>
          <w:p w14:paraId="67279167" w14:textId="77777777" w:rsidR="00D0295D" w:rsidRPr="00D17DA0" w:rsidRDefault="00D0295D" w:rsidP="0050485D">
            <w:pPr>
              <w:rPr>
                <w:rtl/>
              </w:rPr>
            </w:pPr>
            <w:r w:rsidRPr="00D17DA0">
              <w:rPr>
                <w:rFonts w:hint="cs"/>
                <w:rtl/>
              </w:rPr>
              <w:t>קובץ אב תלמידים:</w:t>
            </w:r>
          </w:p>
          <w:p w14:paraId="74020252" w14:textId="77777777" w:rsidR="00D0295D" w:rsidRPr="00D17DA0" w:rsidRDefault="00D0295D" w:rsidP="0050485D">
            <w:pPr>
              <w:rPr>
                <w:rtl/>
              </w:rPr>
            </w:pPr>
            <w:r w:rsidRPr="00D17DA0">
              <w:rPr>
                <w:rFonts w:hint="cs"/>
                <w:rtl/>
              </w:rPr>
              <w:t>א. נתונים</w:t>
            </w:r>
            <w:r w:rsidRPr="00D17DA0">
              <w:rPr>
                <w:rtl/>
              </w:rPr>
              <w:t xml:space="preserve"> </w:t>
            </w:r>
            <w:r w:rsidRPr="00D17DA0">
              <w:rPr>
                <w:rFonts w:hint="cs"/>
                <w:rtl/>
              </w:rPr>
              <w:t>מזהים</w:t>
            </w:r>
            <w:r w:rsidRPr="00D17DA0">
              <w:rPr>
                <w:rtl/>
              </w:rPr>
              <w:t xml:space="preserve"> </w:t>
            </w:r>
            <w:r w:rsidRPr="00D17DA0">
              <w:rPr>
                <w:rFonts w:hint="cs"/>
                <w:rtl/>
              </w:rPr>
              <w:t>של</w:t>
            </w:r>
            <w:r w:rsidRPr="00D17DA0">
              <w:rPr>
                <w:rtl/>
              </w:rPr>
              <w:t xml:space="preserve"> </w:t>
            </w:r>
            <w:r w:rsidRPr="00D17DA0">
              <w:rPr>
                <w:rFonts w:hint="cs"/>
                <w:rtl/>
              </w:rPr>
              <w:t>התלמיד</w:t>
            </w:r>
            <w:r w:rsidRPr="00D17DA0">
              <w:rPr>
                <w:rtl/>
              </w:rPr>
              <w:t xml:space="preserve">: </w:t>
            </w:r>
            <w:r w:rsidRPr="00D17DA0">
              <w:rPr>
                <w:rFonts w:hint="cs"/>
                <w:rtl/>
              </w:rPr>
              <w:t>שם</w:t>
            </w:r>
            <w:r w:rsidRPr="00D17DA0">
              <w:rPr>
                <w:rtl/>
              </w:rPr>
              <w:t xml:space="preserve">, </w:t>
            </w:r>
            <w:r w:rsidRPr="00D17DA0">
              <w:rPr>
                <w:rFonts w:hint="cs"/>
                <w:rtl/>
              </w:rPr>
              <w:t>ת</w:t>
            </w:r>
            <w:r w:rsidRPr="00D17DA0">
              <w:rPr>
                <w:rtl/>
              </w:rPr>
              <w:t>.</w:t>
            </w:r>
            <w:r w:rsidRPr="00D17DA0">
              <w:rPr>
                <w:rFonts w:hint="cs"/>
                <w:rtl/>
              </w:rPr>
              <w:t>ז</w:t>
            </w:r>
            <w:r w:rsidRPr="00D17DA0">
              <w:rPr>
                <w:rtl/>
              </w:rPr>
              <w:t xml:space="preserve">, </w:t>
            </w:r>
            <w:r w:rsidRPr="00D17DA0">
              <w:rPr>
                <w:rFonts w:hint="cs"/>
                <w:rtl/>
              </w:rPr>
              <w:t>כתובת</w:t>
            </w:r>
            <w:r w:rsidRPr="00D17DA0">
              <w:rPr>
                <w:rtl/>
              </w:rPr>
              <w:t xml:space="preserve"> (</w:t>
            </w:r>
            <w:r w:rsidRPr="00D17DA0">
              <w:rPr>
                <w:rFonts w:hint="cs"/>
                <w:rtl/>
              </w:rPr>
              <w:t>עיר</w:t>
            </w:r>
            <w:r w:rsidRPr="00D17DA0">
              <w:rPr>
                <w:rtl/>
              </w:rPr>
              <w:t xml:space="preserve">, </w:t>
            </w:r>
            <w:r w:rsidRPr="00D17DA0">
              <w:rPr>
                <w:rFonts w:hint="cs"/>
                <w:rtl/>
              </w:rPr>
              <w:t>רחוב</w:t>
            </w:r>
            <w:r w:rsidRPr="00D17DA0">
              <w:rPr>
                <w:rtl/>
              </w:rPr>
              <w:t xml:space="preserve">, </w:t>
            </w:r>
            <w:r w:rsidRPr="00D17DA0">
              <w:rPr>
                <w:rFonts w:hint="cs"/>
                <w:rtl/>
              </w:rPr>
              <w:t>בית</w:t>
            </w:r>
            <w:r w:rsidRPr="00D17DA0">
              <w:rPr>
                <w:rtl/>
              </w:rPr>
              <w:t xml:space="preserve">, </w:t>
            </w:r>
            <w:r w:rsidRPr="00D17DA0">
              <w:rPr>
                <w:rFonts w:hint="cs"/>
                <w:rtl/>
              </w:rPr>
              <w:t>מיקוד</w:t>
            </w:r>
            <w:r w:rsidRPr="00D17DA0">
              <w:rPr>
                <w:rtl/>
              </w:rPr>
              <w:t xml:space="preserve">), </w:t>
            </w:r>
            <w:r w:rsidRPr="00D17DA0">
              <w:rPr>
                <w:rFonts w:hint="cs"/>
                <w:rtl/>
              </w:rPr>
              <w:t>טלפון</w:t>
            </w:r>
            <w:r w:rsidRPr="00D17DA0">
              <w:rPr>
                <w:rtl/>
              </w:rPr>
              <w:t xml:space="preserve">, </w:t>
            </w:r>
            <w:r w:rsidRPr="00D17DA0">
              <w:rPr>
                <w:rFonts w:hint="cs"/>
                <w:rtl/>
              </w:rPr>
              <w:t>מין</w:t>
            </w:r>
            <w:r w:rsidRPr="00D17DA0">
              <w:rPr>
                <w:rtl/>
              </w:rPr>
              <w:t xml:space="preserve">, </w:t>
            </w:r>
            <w:r w:rsidRPr="00D17DA0">
              <w:rPr>
                <w:rFonts w:hint="cs"/>
                <w:rtl/>
              </w:rPr>
              <w:t>תאריך</w:t>
            </w:r>
            <w:r w:rsidRPr="00D17DA0">
              <w:rPr>
                <w:rtl/>
              </w:rPr>
              <w:t xml:space="preserve"> </w:t>
            </w:r>
            <w:r w:rsidRPr="00D17DA0">
              <w:rPr>
                <w:rFonts w:hint="cs"/>
                <w:rtl/>
              </w:rPr>
              <w:t>עליה</w:t>
            </w:r>
            <w:r w:rsidRPr="00D17DA0">
              <w:rPr>
                <w:rtl/>
              </w:rPr>
              <w:t xml:space="preserve">, </w:t>
            </w:r>
            <w:r w:rsidRPr="00D17DA0">
              <w:rPr>
                <w:rFonts w:hint="cs"/>
                <w:rtl/>
              </w:rPr>
              <w:t>דרכון</w:t>
            </w:r>
            <w:r w:rsidRPr="00D17DA0">
              <w:rPr>
                <w:rtl/>
              </w:rPr>
              <w:t>,</w:t>
            </w:r>
            <w:r w:rsidRPr="00D17DA0">
              <w:rPr>
                <w:rFonts w:hint="cs"/>
                <w:rtl/>
              </w:rPr>
              <w:t xml:space="preserve"> לאום</w:t>
            </w:r>
            <w:r w:rsidRPr="00D17DA0">
              <w:rPr>
                <w:rtl/>
              </w:rPr>
              <w:t xml:space="preserve">, </w:t>
            </w:r>
            <w:r w:rsidRPr="00D17DA0">
              <w:rPr>
                <w:rFonts w:hint="cs"/>
                <w:rtl/>
              </w:rPr>
              <w:t>תאריך</w:t>
            </w:r>
            <w:r w:rsidRPr="00D17DA0">
              <w:rPr>
                <w:rtl/>
              </w:rPr>
              <w:t xml:space="preserve"> </w:t>
            </w:r>
            <w:r w:rsidRPr="00D17DA0">
              <w:rPr>
                <w:rFonts w:hint="cs"/>
                <w:rtl/>
              </w:rPr>
              <w:t>כניסה</w:t>
            </w:r>
            <w:r w:rsidRPr="00D17DA0">
              <w:rPr>
                <w:rtl/>
              </w:rPr>
              <w:t xml:space="preserve"> </w:t>
            </w:r>
            <w:r w:rsidRPr="00D17DA0">
              <w:rPr>
                <w:rFonts w:hint="cs"/>
                <w:rtl/>
              </w:rPr>
              <w:t>ורישום</w:t>
            </w:r>
            <w:r w:rsidRPr="00D17DA0">
              <w:rPr>
                <w:rtl/>
              </w:rPr>
              <w:t xml:space="preserve"> </w:t>
            </w:r>
            <w:r w:rsidRPr="00D17DA0">
              <w:rPr>
                <w:rFonts w:hint="cs"/>
                <w:rtl/>
              </w:rPr>
              <w:t>למוסד</w:t>
            </w:r>
            <w:r w:rsidRPr="00D17DA0">
              <w:rPr>
                <w:rtl/>
              </w:rPr>
              <w:t xml:space="preserve"> </w:t>
            </w:r>
            <w:r w:rsidRPr="00D17DA0">
              <w:rPr>
                <w:rFonts w:hint="cs"/>
                <w:rtl/>
              </w:rPr>
              <w:t>החינוכי, חינוך</w:t>
            </w:r>
            <w:r w:rsidRPr="00D17DA0">
              <w:rPr>
                <w:rtl/>
              </w:rPr>
              <w:t xml:space="preserve"> </w:t>
            </w:r>
            <w:r w:rsidRPr="00D17DA0">
              <w:rPr>
                <w:rFonts w:hint="cs"/>
                <w:rtl/>
              </w:rPr>
              <w:t>מיוחד</w:t>
            </w:r>
            <w:r w:rsidRPr="00D17DA0">
              <w:rPr>
                <w:rtl/>
              </w:rPr>
              <w:t xml:space="preserve"> </w:t>
            </w:r>
            <w:r w:rsidRPr="00D17DA0">
              <w:rPr>
                <w:rFonts w:hint="cs"/>
                <w:rtl/>
              </w:rPr>
              <w:t>ופרטים נוספים בממשק יבוא נתונים ממנב"ס.</w:t>
            </w:r>
          </w:p>
          <w:p w14:paraId="0C1FF5D5" w14:textId="77777777" w:rsidR="00D0295D" w:rsidRPr="00D17DA0" w:rsidRDefault="00D0295D" w:rsidP="0050485D">
            <w:r w:rsidRPr="00D17DA0">
              <w:rPr>
                <w:rFonts w:hint="cs"/>
                <w:rtl/>
              </w:rPr>
              <w:lastRenderedPageBreak/>
              <w:t>ב. ניהול</w:t>
            </w:r>
            <w:r w:rsidRPr="00D17DA0">
              <w:rPr>
                <w:rtl/>
              </w:rPr>
              <w:t xml:space="preserve"> </w:t>
            </w:r>
            <w:r w:rsidRPr="00D17DA0">
              <w:rPr>
                <w:rFonts w:hint="cs"/>
                <w:rtl/>
              </w:rPr>
              <w:t>העץ</w:t>
            </w:r>
            <w:r w:rsidRPr="00D17DA0">
              <w:rPr>
                <w:rtl/>
              </w:rPr>
              <w:t xml:space="preserve"> </w:t>
            </w:r>
            <w:r w:rsidRPr="00D17DA0">
              <w:rPr>
                <w:rFonts w:hint="cs"/>
                <w:rtl/>
              </w:rPr>
              <w:t>המשפחתי</w:t>
            </w:r>
            <w:r w:rsidRPr="00D17DA0">
              <w:rPr>
                <w:rtl/>
              </w:rPr>
              <w:t xml:space="preserve"> (</w:t>
            </w:r>
            <w:r w:rsidRPr="00D17DA0">
              <w:rPr>
                <w:rFonts w:hint="cs"/>
                <w:rtl/>
              </w:rPr>
              <w:t>נתוני</w:t>
            </w:r>
            <w:r w:rsidRPr="00D17DA0">
              <w:rPr>
                <w:rtl/>
              </w:rPr>
              <w:t xml:space="preserve"> </w:t>
            </w:r>
            <w:r w:rsidRPr="00D17DA0">
              <w:rPr>
                <w:rFonts w:hint="cs"/>
                <w:rtl/>
              </w:rPr>
              <w:t>הורים</w:t>
            </w:r>
            <w:r w:rsidRPr="00D17DA0">
              <w:rPr>
                <w:rtl/>
              </w:rPr>
              <w:t xml:space="preserve"> </w:t>
            </w:r>
            <w:r w:rsidRPr="00D17DA0">
              <w:rPr>
                <w:rFonts w:hint="cs"/>
                <w:rtl/>
              </w:rPr>
              <w:t>ואחים</w:t>
            </w:r>
            <w:r w:rsidRPr="00D17DA0">
              <w:rPr>
                <w:rtl/>
              </w:rPr>
              <w:t xml:space="preserve"> </w:t>
            </w:r>
            <w:r w:rsidRPr="00D17DA0">
              <w:rPr>
                <w:rFonts w:hint="cs"/>
                <w:rtl/>
              </w:rPr>
              <w:t>במשפחה: שמות</w:t>
            </w:r>
            <w:r w:rsidRPr="00D17DA0">
              <w:rPr>
                <w:rtl/>
              </w:rPr>
              <w:t xml:space="preserve">, </w:t>
            </w:r>
            <w:r w:rsidRPr="00D17DA0">
              <w:rPr>
                <w:rFonts w:hint="cs"/>
                <w:rtl/>
              </w:rPr>
              <w:t>ת</w:t>
            </w:r>
            <w:r w:rsidRPr="00D17DA0">
              <w:rPr>
                <w:rtl/>
              </w:rPr>
              <w:t>.</w:t>
            </w:r>
            <w:r w:rsidRPr="00D17DA0">
              <w:rPr>
                <w:rFonts w:hint="cs"/>
                <w:rtl/>
              </w:rPr>
              <w:t>ז</w:t>
            </w:r>
            <w:r w:rsidRPr="00D17DA0">
              <w:rPr>
                <w:rtl/>
              </w:rPr>
              <w:t xml:space="preserve">., </w:t>
            </w:r>
            <w:r w:rsidRPr="00D17DA0">
              <w:rPr>
                <w:rFonts w:hint="cs"/>
                <w:rtl/>
              </w:rPr>
              <w:t>כתובות</w:t>
            </w:r>
            <w:r w:rsidRPr="00D17DA0">
              <w:rPr>
                <w:rtl/>
              </w:rPr>
              <w:t xml:space="preserve">, </w:t>
            </w:r>
            <w:r w:rsidRPr="00D17DA0">
              <w:rPr>
                <w:rFonts w:hint="cs"/>
                <w:rtl/>
              </w:rPr>
              <w:t>טלפונים</w:t>
            </w:r>
            <w:r w:rsidRPr="00D17DA0">
              <w:rPr>
                <w:rtl/>
              </w:rPr>
              <w:t xml:space="preserve">, </w:t>
            </w:r>
            <w:r w:rsidRPr="00D17DA0">
              <w:rPr>
                <w:rFonts w:hint="cs"/>
                <w:rtl/>
              </w:rPr>
              <w:t>מקומות</w:t>
            </w:r>
            <w:r w:rsidRPr="00D17DA0">
              <w:rPr>
                <w:rtl/>
              </w:rPr>
              <w:t xml:space="preserve"> </w:t>
            </w:r>
            <w:r w:rsidRPr="00D17DA0">
              <w:rPr>
                <w:rFonts w:hint="cs"/>
                <w:rtl/>
              </w:rPr>
              <w:t>עבודה</w:t>
            </w:r>
            <w:r w:rsidRPr="00D17DA0">
              <w:rPr>
                <w:rtl/>
              </w:rPr>
              <w:t xml:space="preserve">, </w:t>
            </w:r>
            <w:r w:rsidRPr="00D17DA0">
              <w:rPr>
                <w:rFonts w:hint="cs"/>
                <w:rtl/>
              </w:rPr>
              <w:t>ניתן</w:t>
            </w:r>
            <w:r w:rsidRPr="00D17DA0">
              <w:rPr>
                <w:rtl/>
              </w:rPr>
              <w:t xml:space="preserve"> </w:t>
            </w:r>
            <w:r w:rsidRPr="00D17DA0">
              <w:rPr>
                <w:rFonts w:hint="cs"/>
                <w:rtl/>
              </w:rPr>
              <w:t>יהיה</w:t>
            </w:r>
            <w:r w:rsidRPr="00D17DA0">
              <w:rPr>
                <w:rtl/>
              </w:rPr>
              <w:t xml:space="preserve"> </w:t>
            </w:r>
            <w:r w:rsidRPr="00D17DA0">
              <w:rPr>
                <w:rFonts w:hint="cs"/>
                <w:rtl/>
              </w:rPr>
              <w:t>לדוור</w:t>
            </w:r>
            <w:r w:rsidRPr="00D17DA0">
              <w:rPr>
                <w:rtl/>
              </w:rPr>
              <w:t xml:space="preserve"> </w:t>
            </w:r>
            <w:r w:rsidRPr="00D17DA0">
              <w:rPr>
                <w:rFonts w:hint="cs"/>
                <w:rtl/>
              </w:rPr>
              <w:t>לשתי</w:t>
            </w:r>
            <w:r w:rsidRPr="00D17DA0">
              <w:rPr>
                <w:rtl/>
              </w:rPr>
              <w:t xml:space="preserve"> </w:t>
            </w:r>
            <w:r w:rsidRPr="00D17DA0">
              <w:rPr>
                <w:rFonts w:hint="cs"/>
                <w:rtl/>
              </w:rPr>
              <w:t>כתובות</w:t>
            </w:r>
            <w:r w:rsidRPr="00D17DA0">
              <w:rPr>
                <w:rtl/>
              </w:rPr>
              <w:t xml:space="preserve"> </w:t>
            </w:r>
            <w:r w:rsidRPr="00D17DA0">
              <w:rPr>
                <w:rFonts w:hint="cs"/>
                <w:rtl/>
              </w:rPr>
              <w:t>שונות</w:t>
            </w:r>
            <w:r w:rsidRPr="00D17DA0">
              <w:rPr>
                <w:rtl/>
              </w:rPr>
              <w:t xml:space="preserve"> (</w:t>
            </w:r>
            <w:r w:rsidRPr="00D17DA0">
              <w:rPr>
                <w:rFonts w:hint="cs"/>
                <w:rtl/>
              </w:rPr>
              <w:t>למשל</w:t>
            </w:r>
            <w:r w:rsidRPr="00D17DA0">
              <w:rPr>
                <w:rtl/>
              </w:rPr>
              <w:t xml:space="preserve"> </w:t>
            </w:r>
            <w:r w:rsidRPr="00D17DA0">
              <w:rPr>
                <w:rFonts w:hint="cs"/>
                <w:rtl/>
              </w:rPr>
              <w:t>במקרה</w:t>
            </w:r>
            <w:r w:rsidRPr="00D17DA0">
              <w:rPr>
                <w:rtl/>
              </w:rPr>
              <w:t xml:space="preserve"> </w:t>
            </w:r>
            <w:r w:rsidRPr="00D17DA0">
              <w:rPr>
                <w:rFonts w:hint="cs"/>
                <w:rtl/>
              </w:rPr>
              <w:t>של</w:t>
            </w:r>
            <w:r w:rsidRPr="00D17DA0">
              <w:rPr>
                <w:rtl/>
              </w:rPr>
              <w:t xml:space="preserve"> </w:t>
            </w:r>
            <w:r w:rsidRPr="00D17DA0">
              <w:rPr>
                <w:rFonts w:hint="cs"/>
                <w:rtl/>
              </w:rPr>
              <w:t>הורים</w:t>
            </w:r>
            <w:r w:rsidRPr="00D17DA0">
              <w:rPr>
                <w:rtl/>
              </w:rPr>
              <w:t xml:space="preserve"> </w:t>
            </w:r>
            <w:r w:rsidRPr="00D17DA0">
              <w:rPr>
                <w:rFonts w:hint="cs"/>
                <w:rtl/>
              </w:rPr>
              <w:t>גרושים</w:t>
            </w:r>
            <w:r w:rsidRPr="00D17DA0">
              <w:rPr>
                <w:rtl/>
              </w:rPr>
              <w:t>)</w:t>
            </w:r>
          </w:p>
          <w:p w14:paraId="4126B18A" w14:textId="77777777" w:rsidR="00D0295D" w:rsidRPr="00D17DA0" w:rsidRDefault="00D0295D" w:rsidP="0050485D">
            <w:r w:rsidRPr="00D17DA0">
              <w:rPr>
                <w:rFonts w:hint="cs"/>
                <w:rtl/>
              </w:rPr>
              <w:t>ג. פרטי</w:t>
            </w:r>
            <w:r w:rsidRPr="00D17DA0">
              <w:rPr>
                <w:rtl/>
              </w:rPr>
              <w:t xml:space="preserve"> </w:t>
            </w:r>
            <w:r w:rsidRPr="00D17DA0">
              <w:rPr>
                <w:rFonts w:hint="cs"/>
                <w:rtl/>
              </w:rPr>
              <w:t>עזיבה</w:t>
            </w:r>
            <w:r w:rsidRPr="00D17DA0">
              <w:rPr>
                <w:rtl/>
              </w:rPr>
              <w:t xml:space="preserve">: </w:t>
            </w:r>
            <w:r w:rsidRPr="00D17DA0">
              <w:rPr>
                <w:rFonts w:hint="cs"/>
                <w:rtl/>
              </w:rPr>
              <w:t>סיבה</w:t>
            </w:r>
            <w:r w:rsidRPr="00D17DA0">
              <w:rPr>
                <w:rtl/>
              </w:rPr>
              <w:t xml:space="preserve">, </w:t>
            </w:r>
            <w:r w:rsidRPr="00D17DA0">
              <w:rPr>
                <w:rFonts w:hint="cs"/>
                <w:rtl/>
              </w:rPr>
              <w:t>תאריך</w:t>
            </w:r>
            <w:r w:rsidRPr="00D17DA0">
              <w:rPr>
                <w:rtl/>
              </w:rPr>
              <w:t xml:space="preserve"> </w:t>
            </w:r>
            <w:r w:rsidRPr="00D17DA0">
              <w:rPr>
                <w:rFonts w:hint="cs"/>
                <w:rtl/>
              </w:rPr>
              <w:t>וכדומה</w:t>
            </w:r>
          </w:p>
          <w:p w14:paraId="0475C7B7" w14:textId="77777777" w:rsidR="00D0295D" w:rsidRPr="00D17DA0" w:rsidRDefault="00D0295D" w:rsidP="0050485D">
            <w:r w:rsidRPr="00D17DA0">
              <w:rPr>
                <w:rFonts w:hint="cs"/>
                <w:rtl/>
              </w:rPr>
              <w:t>נתוני</w:t>
            </w:r>
            <w:r w:rsidRPr="00D17DA0">
              <w:rPr>
                <w:rtl/>
              </w:rPr>
              <w:t xml:space="preserve"> </w:t>
            </w:r>
            <w:r w:rsidRPr="00D17DA0">
              <w:rPr>
                <w:rFonts w:hint="cs"/>
                <w:rtl/>
              </w:rPr>
              <w:t>שיבוץ</w:t>
            </w:r>
            <w:r w:rsidRPr="00D17DA0">
              <w:rPr>
                <w:rtl/>
              </w:rPr>
              <w:t xml:space="preserve"> </w:t>
            </w:r>
            <w:r w:rsidRPr="00D17DA0">
              <w:rPr>
                <w:rFonts w:hint="cs"/>
                <w:rtl/>
              </w:rPr>
              <w:t>בכל שנת לימוד כגון</w:t>
            </w:r>
            <w:r w:rsidRPr="00D17DA0">
              <w:rPr>
                <w:rtl/>
              </w:rPr>
              <w:t xml:space="preserve">: </w:t>
            </w:r>
            <w:r w:rsidRPr="00D17DA0">
              <w:rPr>
                <w:rFonts w:hint="cs"/>
                <w:rtl/>
              </w:rPr>
              <w:t>מוסד</w:t>
            </w:r>
            <w:r w:rsidRPr="00D17DA0">
              <w:rPr>
                <w:rtl/>
              </w:rPr>
              <w:t xml:space="preserve"> </w:t>
            </w:r>
            <w:r w:rsidRPr="00D17DA0">
              <w:rPr>
                <w:rFonts w:hint="cs"/>
                <w:rtl/>
              </w:rPr>
              <w:t>לימודים</w:t>
            </w:r>
            <w:r w:rsidRPr="00D17DA0">
              <w:rPr>
                <w:rtl/>
              </w:rPr>
              <w:t xml:space="preserve">, </w:t>
            </w:r>
            <w:r w:rsidRPr="00D17DA0">
              <w:rPr>
                <w:rFonts w:hint="cs"/>
                <w:rtl/>
              </w:rPr>
              <w:t>ישוב</w:t>
            </w:r>
            <w:r w:rsidRPr="00D17DA0">
              <w:rPr>
                <w:rtl/>
              </w:rPr>
              <w:t xml:space="preserve">. </w:t>
            </w:r>
            <w:r w:rsidRPr="00D17DA0">
              <w:rPr>
                <w:rFonts w:hint="cs"/>
                <w:rtl/>
              </w:rPr>
              <w:t>כל</w:t>
            </w:r>
            <w:r w:rsidRPr="00D17DA0">
              <w:rPr>
                <w:rtl/>
              </w:rPr>
              <w:t xml:space="preserve"> </w:t>
            </w:r>
            <w:r w:rsidRPr="00D17DA0">
              <w:rPr>
                <w:rFonts w:hint="cs"/>
                <w:rtl/>
              </w:rPr>
              <w:t>נתוני</w:t>
            </w:r>
            <w:r w:rsidRPr="00D17DA0">
              <w:rPr>
                <w:rtl/>
              </w:rPr>
              <w:t xml:space="preserve"> </w:t>
            </w:r>
            <w:r w:rsidRPr="00D17DA0">
              <w:rPr>
                <w:rFonts w:hint="cs"/>
                <w:rtl/>
              </w:rPr>
              <w:t>השיבוץ</w:t>
            </w:r>
            <w:r w:rsidRPr="00D17DA0">
              <w:rPr>
                <w:rtl/>
              </w:rPr>
              <w:t xml:space="preserve"> </w:t>
            </w:r>
            <w:r w:rsidRPr="00D17DA0">
              <w:rPr>
                <w:rFonts w:hint="cs"/>
                <w:rtl/>
              </w:rPr>
              <w:t>ישמרו</w:t>
            </w:r>
            <w:r w:rsidRPr="00D17DA0">
              <w:rPr>
                <w:rtl/>
              </w:rPr>
              <w:t xml:space="preserve"> </w:t>
            </w:r>
            <w:r w:rsidRPr="00D17DA0">
              <w:rPr>
                <w:rFonts w:hint="cs"/>
                <w:rtl/>
              </w:rPr>
              <w:t>בהיסטוריה</w:t>
            </w:r>
            <w:r w:rsidRPr="00D17DA0">
              <w:rPr>
                <w:rtl/>
              </w:rPr>
              <w:t xml:space="preserve">: </w:t>
            </w:r>
            <w:r w:rsidRPr="00D17DA0">
              <w:rPr>
                <w:rFonts w:hint="cs"/>
                <w:rtl/>
              </w:rPr>
              <w:t>גן</w:t>
            </w:r>
            <w:r w:rsidRPr="00D17DA0">
              <w:rPr>
                <w:rtl/>
              </w:rPr>
              <w:t xml:space="preserve">, </w:t>
            </w:r>
            <w:r w:rsidRPr="00D17DA0">
              <w:rPr>
                <w:rFonts w:hint="cs"/>
                <w:rtl/>
              </w:rPr>
              <w:t>בית</w:t>
            </w:r>
            <w:r w:rsidRPr="00D17DA0">
              <w:rPr>
                <w:rtl/>
              </w:rPr>
              <w:t xml:space="preserve"> </w:t>
            </w:r>
            <w:r w:rsidRPr="00D17DA0">
              <w:rPr>
                <w:rFonts w:hint="cs"/>
                <w:rtl/>
              </w:rPr>
              <w:t>ספר</w:t>
            </w:r>
            <w:r w:rsidRPr="00D17DA0">
              <w:rPr>
                <w:rtl/>
              </w:rPr>
              <w:t xml:space="preserve"> </w:t>
            </w:r>
            <w:r w:rsidRPr="00D17DA0">
              <w:rPr>
                <w:rFonts w:hint="cs"/>
                <w:rtl/>
              </w:rPr>
              <w:t>יסודי</w:t>
            </w:r>
            <w:r w:rsidRPr="00D17DA0">
              <w:rPr>
                <w:rtl/>
              </w:rPr>
              <w:t xml:space="preserve">, </w:t>
            </w:r>
            <w:r w:rsidRPr="00D17DA0">
              <w:rPr>
                <w:rFonts w:hint="cs"/>
                <w:rtl/>
              </w:rPr>
              <w:t>חטיבה</w:t>
            </w:r>
            <w:r w:rsidRPr="00D17DA0">
              <w:rPr>
                <w:rtl/>
              </w:rPr>
              <w:t xml:space="preserve"> </w:t>
            </w:r>
            <w:r w:rsidRPr="00D17DA0">
              <w:rPr>
                <w:rFonts w:hint="cs"/>
                <w:rtl/>
              </w:rPr>
              <w:t>וכו׳</w:t>
            </w:r>
            <w:r w:rsidRPr="00D17DA0">
              <w:rPr>
                <w:rtl/>
              </w:rPr>
              <w:t xml:space="preserve"> </w:t>
            </w:r>
            <w:r w:rsidRPr="00D17DA0">
              <w:rPr>
                <w:rFonts w:hint="cs"/>
                <w:rtl/>
              </w:rPr>
              <w:t>כולל</w:t>
            </w:r>
            <w:r w:rsidRPr="00D17DA0">
              <w:rPr>
                <w:rtl/>
              </w:rPr>
              <w:t xml:space="preserve"> </w:t>
            </w:r>
            <w:r w:rsidRPr="00D17DA0">
              <w:rPr>
                <w:rFonts w:hint="cs"/>
                <w:rtl/>
              </w:rPr>
              <w:t>מעברים</w:t>
            </w:r>
            <w:r w:rsidRPr="00D17DA0">
              <w:rPr>
                <w:rtl/>
              </w:rPr>
              <w:t xml:space="preserve"> </w:t>
            </w:r>
            <w:r w:rsidRPr="00D17DA0">
              <w:rPr>
                <w:rFonts w:hint="cs"/>
                <w:rtl/>
              </w:rPr>
              <w:t>בין</w:t>
            </w:r>
            <w:r w:rsidRPr="00D17DA0">
              <w:rPr>
                <w:rtl/>
              </w:rPr>
              <w:t xml:space="preserve"> </w:t>
            </w:r>
            <w:r w:rsidRPr="00D17DA0">
              <w:rPr>
                <w:rFonts w:hint="cs"/>
                <w:rtl/>
              </w:rPr>
              <w:t>בתי</w:t>
            </w:r>
            <w:r w:rsidRPr="00D17DA0">
              <w:rPr>
                <w:rtl/>
              </w:rPr>
              <w:t xml:space="preserve"> </w:t>
            </w:r>
            <w:r w:rsidRPr="00D17DA0">
              <w:rPr>
                <w:rFonts w:hint="cs"/>
                <w:rtl/>
              </w:rPr>
              <w:t>הספר</w:t>
            </w:r>
            <w:r w:rsidRPr="00D17DA0">
              <w:rPr>
                <w:rtl/>
              </w:rPr>
              <w:t xml:space="preserve">, </w:t>
            </w:r>
            <w:r w:rsidRPr="00D17DA0">
              <w:rPr>
                <w:rFonts w:hint="cs"/>
                <w:rtl/>
              </w:rPr>
              <w:t>כיתות</w:t>
            </w:r>
            <w:r w:rsidRPr="00D17DA0">
              <w:rPr>
                <w:rtl/>
              </w:rPr>
              <w:t xml:space="preserve">, </w:t>
            </w:r>
            <w:r w:rsidRPr="00D17DA0">
              <w:rPr>
                <w:rFonts w:hint="cs"/>
                <w:rtl/>
              </w:rPr>
              <w:t>מקבילות</w:t>
            </w:r>
            <w:r w:rsidRPr="00D17DA0">
              <w:rPr>
                <w:rtl/>
              </w:rPr>
              <w:t xml:space="preserve"> </w:t>
            </w:r>
            <w:r w:rsidRPr="00D17DA0">
              <w:rPr>
                <w:rFonts w:hint="cs"/>
                <w:rtl/>
              </w:rPr>
              <w:t>ותאריכים</w:t>
            </w:r>
            <w:r w:rsidRPr="00D17DA0">
              <w:rPr>
                <w:rtl/>
              </w:rPr>
              <w:t>.</w:t>
            </w:r>
          </w:p>
          <w:p w14:paraId="357B5D05" w14:textId="77777777" w:rsidR="00D0295D" w:rsidRPr="00D17DA0" w:rsidRDefault="00D0295D" w:rsidP="0050485D">
            <w:r w:rsidRPr="00D17DA0">
              <w:rPr>
                <w:rFonts w:hint="cs"/>
                <w:rtl/>
              </w:rPr>
              <w:t>ד. נתוני</w:t>
            </w:r>
            <w:r w:rsidRPr="00D17DA0">
              <w:rPr>
                <w:rtl/>
              </w:rPr>
              <w:t xml:space="preserve"> </w:t>
            </w:r>
            <w:r w:rsidRPr="00D17DA0">
              <w:rPr>
                <w:rFonts w:hint="cs"/>
                <w:rtl/>
              </w:rPr>
              <w:t>משלמים</w:t>
            </w:r>
            <w:r w:rsidRPr="00D17DA0">
              <w:rPr>
                <w:rtl/>
              </w:rPr>
              <w:t xml:space="preserve">: </w:t>
            </w:r>
            <w:r w:rsidRPr="00D17DA0">
              <w:rPr>
                <w:rFonts w:hint="cs"/>
                <w:rtl/>
              </w:rPr>
              <w:t>ממשק לקובץ</w:t>
            </w:r>
            <w:r w:rsidRPr="00D17DA0">
              <w:rPr>
                <w:rtl/>
              </w:rPr>
              <w:t xml:space="preserve"> </w:t>
            </w:r>
            <w:r w:rsidRPr="00D17DA0">
              <w:rPr>
                <w:rFonts w:hint="cs"/>
                <w:rtl/>
              </w:rPr>
              <w:t>אב משלמים</w:t>
            </w:r>
            <w:r w:rsidRPr="00D17DA0">
              <w:rPr>
                <w:rtl/>
              </w:rPr>
              <w:t xml:space="preserve"> </w:t>
            </w:r>
            <w:r w:rsidRPr="00D17DA0">
              <w:rPr>
                <w:rFonts w:hint="cs"/>
                <w:rtl/>
              </w:rPr>
              <w:t>בגביה נתונים</w:t>
            </w:r>
            <w:r w:rsidRPr="00D17DA0">
              <w:rPr>
                <w:rtl/>
              </w:rPr>
              <w:t xml:space="preserve"> </w:t>
            </w:r>
            <w:r w:rsidRPr="00D17DA0">
              <w:rPr>
                <w:rFonts w:hint="cs"/>
                <w:rtl/>
              </w:rPr>
              <w:t>לחישוב</w:t>
            </w:r>
            <w:r w:rsidRPr="00D17DA0">
              <w:rPr>
                <w:rtl/>
              </w:rPr>
              <w:t xml:space="preserve"> </w:t>
            </w:r>
            <w:r w:rsidRPr="00D17DA0">
              <w:rPr>
                <w:rFonts w:hint="cs"/>
                <w:rtl/>
              </w:rPr>
              <w:t>שכר</w:t>
            </w:r>
            <w:r w:rsidRPr="00D17DA0">
              <w:rPr>
                <w:rtl/>
              </w:rPr>
              <w:t xml:space="preserve"> </w:t>
            </w:r>
            <w:r w:rsidRPr="00D17DA0">
              <w:rPr>
                <w:rFonts w:hint="cs"/>
                <w:rtl/>
              </w:rPr>
              <w:t>לימוד</w:t>
            </w:r>
          </w:p>
          <w:p w14:paraId="58AC62BB" w14:textId="77777777" w:rsidR="00D0295D" w:rsidRPr="00D17DA0" w:rsidRDefault="00D0295D" w:rsidP="0050485D">
            <w:r w:rsidRPr="00D17DA0">
              <w:rPr>
                <w:rFonts w:hint="cs"/>
                <w:rtl/>
              </w:rPr>
              <w:t>ה. נתונים</w:t>
            </w:r>
            <w:r w:rsidRPr="00D17DA0">
              <w:rPr>
                <w:rtl/>
              </w:rPr>
              <w:t xml:space="preserve"> </w:t>
            </w:r>
            <w:r w:rsidRPr="00D17DA0">
              <w:rPr>
                <w:rFonts w:hint="cs"/>
                <w:rtl/>
              </w:rPr>
              <w:t>לצורך</w:t>
            </w:r>
            <w:r w:rsidRPr="00D17DA0">
              <w:rPr>
                <w:rtl/>
              </w:rPr>
              <w:t xml:space="preserve"> </w:t>
            </w:r>
            <w:r w:rsidRPr="00D17DA0">
              <w:rPr>
                <w:rFonts w:hint="cs"/>
                <w:rtl/>
              </w:rPr>
              <w:t>שיבוץ</w:t>
            </w:r>
            <w:r w:rsidRPr="00D17DA0">
              <w:rPr>
                <w:rtl/>
              </w:rPr>
              <w:t xml:space="preserve"> </w:t>
            </w:r>
            <w:r w:rsidRPr="00D17DA0">
              <w:rPr>
                <w:rFonts w:hint="cs"/>
                <w:rtl/>
              </w:rPr>
              <w:t>בהסעות.</w:t>
            </w:r>
          </w:p>
          <w:p w14:paraId="68547892" w14:textId="77777777" w:rsidR="00D0295D" w:rsidRPr="00D17DA0" w:rsidRDefault="00D0295D" w:rsidP="0050485D">
            <w:pPr>
              <w:rPr>
                <w:rtl/>
              </w:rPr>
            </w:pPr>
            <w:r w:rsidRPr="00D17DA0">
              <w:rPr>
                <w:rFonts w:hint="cs"/>
                <w:rtl/>
              </w:rPr>
              <w:t>ו. נתונים</w:t>
            </w:r>
            <w:r w:rsidRPr="00D17DA0">
              <w:rPr>
                <w:rtl/>
              </w:rPr>
              <w:t xml:space="preserve"> </w:t>
            </w:r>
            <w:r w:rsidRPr="00D17DA0">
              <w:rPr>
                <w:rFonts w:hint="cs"/>
                <w:rtl/>
              </w:rPr>
              <w:t>לניהול</w:t>
            </w:r>
            <w:r w:rsidRPr="00D17DA0">
              <w:rPr>
                <w:rtl/>
              </w:rPr>
              <w:t xml:space="preserve"> </w:t>
            </w:r>
            <w:r w:rsidRPr="00D17DA0">
              <w:rPr>
                <w:rFonts w:hint="cs"/>
                <w:rtl/>
              </w:rPr>
              <w:t>ביטוח</w:t>
            </w:r>
          </w:p>
          <w:p w14:paraId="0BA274AD" w14:textId="77777777" w:rsidR="00D0295D" w:rsidRPr="00D17DA0" w:rsidRDefault="00D0295D" w:rsidP="0050485D">
            <w:pPr>
              <w:rPr>
                <w:rtl/>
              </w:rPr>
            </w:pPr>
            <w:r w:rsidRPr="00D17DA0">
              <w:rPr>
                <w:rFonts w:hint="cs"/>
                <w:rtl/>
              </w:rPr>
              <w:t>ז. נתונים</w:t>
            </w:r>
            <w:r w:rsidRPr="00D17DA0">
              <w:rPr>
                <w:rtl/>
              </w:rPr>
              <w:t xml:space="preserve"> </w:t>
            </w:r>
            <w:r w:rsidRPr="00D17DA0">
              <w:rPr>
                <w:rFonts w:hint="cs"/>
                <w:rtl/>
              </w:rPr>
              <w:t>לניהול</w:t>
            </w:r>
            <w:r w:rsidRPr="00D17DA0">
              <w:rPr>
                <w:rtl/>
              </w:rPr>
              <w:t xml:space="preserve"> </w:t>
            </w:r>
            <w:r w:rsidRPr="00D17DA0">
              <w:rPr>
                <w:rFonts w:hint="cs"/>
                <w:rtl/>
              </w:rPr>
              <w:t>הזנה</w:t>
            </w:r>
          </w:p>
        </w:tc>
      </w:tr>
      <w:tr w:rsidR="00D0295D" w:rsidRPr="00D17DA0" w14:paraId="198D49A8" w14:textId="77777777" w:rsidTr="00D0295D">
        <w:tc>
          <w:tcPr>
            <w:tcW w:w="1342" w:type="dxa"/>
          </w:tcPr>
          <w:p w14:paraId="5995CA1C" w14:textId="589C2B43" w:rsidR="00D0295D" w:rsidRPr="00D17DA0" w:rsidRDefault="00D0295D" w:rsidP="0050485D">
            <w:r w:rsidRPr="00CD7A30">
              <w:lastRenderedPageBreak/>
              <w:t>Ed1.01.030</w:t>
            </w:r>
          </w:p>
        </w:tc>
        <w:tc>
          <w:tcPr>
            <w:tcW w:w="9017" w:type="dxa"/>
          </w:tcPr>
          <w:p w14:paraId="627775E1" w14:textId="77777777" w:rsidR="00D0295D" w:rsidRPr="00D17DA0" w:rsidRDefault="00D0295D" w:rsidP="0050485D">
            <w:pPr>
              <w:rPr>
                <w:rtl/>
              </w:rPr>
            </w:pPr>
            <w:r w:rsidRPr="00D17DA0">
              <w:rPr>
                <w:rFonts w:hint="cs"/>
                <w:rtl/>
              </w:rPr>
              <w:t>רצף חינוכי לתלמיד:</w:t>
            </w:r>
          </w:p>
          <w:p w14:paraId="1BF218A6" w14:textId="77777777" w:rsidR="00D0295D" w:rsidRPr="00D17DA0" w:rsidRDefault="00D0295D" w:rsidP="0050485D">
            <w:r w:rsidRPr="00D17DA0">
              <w:rPr>
                <w:rFonts w:hint="cs"/>
                <w:rtl/>
              </w:rPr>
              <w:t>המערכת</w:t>
            </w:r>
            <w:r w:rsidRPr="00D17DA0">
              <w:rPr>
                <w:rtl/>
              </w:rPr>
              <w:t xml:space="preserve"> </w:t>
            </w:r>
            <w:r w:rsidRPr="00D17DA0">
              <w:rPr>
                <w:rFonts w:hint="cs"/>
                <w:rtl/>
              </w:rPr>
              <w:t>תנהל</w:t>
            </w:r>
            <w:r w:rsidRPr="00D17DA0">
              <w:rPr>
                <w:rtl/>
              </w:rPr>
              <w:t xml:space="preserve"> </w:t>
            </w:r>
            <w:r w:rsidRPr="00D17DA0">
              <w:rPr>
                <w:rFonts w:hint="cs"/>
                <w:rtl/>
              </w:rPr>
              <w:t>רצף</w:t>
            </w:r>
            <w:r w:rsidRPr="00D17DA0">
              <w:rPr>
                <w:rtl/>
              </w:rPr>
              <w:t xml:space="preserve"> </w:t>
            </w:r>
            <w:r w:rsidRPr="00D17DA0">
              <w:rPr>
                <w:rFonts w:hint="cs"/>
                <w:rtl/>
              </w:rPr>
              <w:t>חינוכי</w:t>
            </w:r>
            <w:r w:rsidRPr="00D17DA0">
              <w:rPr>
                <w:rtl/>
              </w:rPr>
              <w:t xml:space="preserve"> </w:t>
            </w:r>
            <w:r w:rsidRPr="00D17DA0">
              <w:rPr>
                <w:rFonts w:hint="cs"/>
                <w:rtl/>
              </w:rPr>
              <w:t>של</w:t>
            </w:r>
            <w:r w:rsidRPr="00D17DA0">
              <w:rPr>
                <w:rtl/>
              </w:rPr>
              <w:t xml:space="preserve"> </w:t>
            </w:r>
            <w:r w:rsidRPr="00D17DA0">
              <w:rPr>
                <w:rFonts w:hint="cs"/>
                <w:rtl/>
              </w:rPr>
              <w:t>תלמידים</w:t>
            </w:r>
            <w:r w:rsidRPr="00D17DA0">
              <w:rPr>
                <w:rtl/>
              </w:rPr>
              <w:t xml:space="preserve"> </w:t>
            </w:r>
            <w:r w:rsidRPr="00D17DA0">
              <w:rPr>
                <w:rFonts w:hint="cs"/>
                <w:rtl/>
              </w:rPr>
              <w:t>מגני</w:t>
            </w:r>
            <w:r w:rsidRPr="00D17DA0">
              <w:rPr>
                <w:rtl/>
              </w:rPr>
              <w:t xml:space="preserve"> </w:t>
            </w:r>
            <w:r w:rsidRPr="00D17DA0">
              <w:rPr>
                <w:rFonts w:hint="cs"/>
                <w:rtl/>
              </w:rPr>
              <w:t>טרום</w:t>
            </w:r>
            <w:r w:rsidRPr="00D17DA0">
              <w:rPr>
                <w:rtl/>
              </w:rPr>
              <w:t xml:space="preserve"> </w:t>
            </w:r>
            <w:r w:rsidRPr="00D17DA0">
              <w:rPr>
                <w:rFonts w:hint="cs"/>
                <w:rtl/>
              </w:rPr>
              <w:t>חובה</w:t>
            </w:r>
            <w:r w:rsidRPr="00D17DA0">
              <w:rPr>
                <w:rtl/>
              </w:rPr>
              <w:t xml:space="preserve"> </w:t>
            </w:r>
            <w:r w:rsidRPr="00D17DA0">
              <w:rPr>
                <w:rFonts w:hint="cs"/>
                <w:rtl/>
              </w:rPr>
              <w:t>ועד</w:t>
            </w:r>
            <w:r w:rsidRPr="00D17DA0">
              <w:rPr>
                <w:rtl/>
              </w:rPr>
              <w:t xml:space="preserve"> </w:t>
            </w:r>
            <w:r w:rsidRPr="00D17DA0">
              <w:rPr>
                <w:rFonts w:hint="cs"/>
                <w:rtl/>
              </w:rPr>
              <w:t>בתי</w:t>
            </w:r>
            <w:r w:rsidRPr="00D17DA0">
              <w:rPr>
                <w:rtl/>
              </w:rPr>
              <w:t xml:space="preserve"> </w:t>
            </w:r>
            <w:r w:rsidRPr="00D17DA0">
              <w:rPr>
                <w:rFonts w:hint="cs"/>
                <w:rtl/>
              </w:rPr>
              <w:t>הספר</w:t>
            </w:r>
            <w:r w:rsidRPr="00D17DA0">
              <w:rPr>
                <w:rtl/>
              </w:rPr>
              <w:t xml:space="preserve"> </w:t>
            </w:r>
            <w:r w:rsidRPr="00D17DA0">
              <w:rPr>
                <w:rFonts w:hint="cs"/>
                <w:rtl/>
              </w:rPr>
              <w:t>העל</w:t>
            </w:r>
            <w:r w:rsidRPr="00D17DA0">
              <w:rPr>
                <w:rtl/>
              </w:rPr>
              <w:t xml:space="preserve"> </w:t>
            </w:r>
            <w:r w:rsidRPr="00D17DA0">
              <w:rPr>
                <w:rFonts w:hint="cs"/>
                <w:rtl/>
              </w:rPr>
              <w:t>יסודיים</w:t>
            </w:r>
            <w:r w:rsidRPr="00D17DA0">
              <w:rPr>
                <w:rtl/>
              </w:rPr>
              <w:t xml:space="preserve"> </w:t>
            </w:r>
            <w:r w:rsidRPr="00D17DA0">
              <w:rPr>
                <w:rFonts w:hint="cs"/>
                <w:rtl/>
              </w:rPr>
              <w:t>כאשר</w:t>
            </w:r>
            <w:r w:rsidRPr="00D17DA0">
              <w:rPr>
                <w:rtl/>
              </w:rPr>
              <w:t xml:space="preserve"> </w:t>
            </w:r>
            <w:r w:rsidRPr="00D17DA0">
              <w:rPr>
                <w:rFonts w:hint="cs"/>
                <w:rtl/>
              </w:rPr>
              <w:t>גן</w:t>
            </w:r>
            <w:r w:rsidRPr="00D17DA0">
              <w:rPr>
                <w:rtl/>
              </w:rPr>
              <w:t xml:space="preserve"> </w:t>
            </w:r>
            <w:r w:rsidRPr="00D17DA0">
              <w:rPr>
                <w:rFonts w:hint="cs"/>
                <w:rtl/>
              </w:rPr>
              <w:t>טרום</w:t>
            </w:r>
            <w:r w:rsidRPr="00D17DA0">
              <w:rPr>
                <w:rtl/>
              </w:rPr>
              <w:t xml:space="preserve"> </w:t>
            </w:r>
            <w:r w:rsidRPr="00D17DA0">
              <w:rPr>
                <w:rFonts w:hint="cs"/>
                <w:rtl/>
              </w:rPr>
              <w:t>חובה</w:t>
            </w:r>
            <w:r w:rsidRPr="00D17DA0">
              <w:rPr>
                <w:rtl/>
              </w:rPr>
              <w:t xml:space="preserve"> </w:t>
            </w:r>
            <w:r w:rsidRPr="00D17DA0">
              <w:rPr>
                <w:rFonts w:hint="cs"/>
                <w:rtl/>
              </w:rPr>
              <w:t>מזין</w:t>
            </w:r>
            <w:r w:rsidRPr="00D17DA0">
              <w:rPr>
                <w:rtl/>
              </w:rPr>
              <w:t xml:space="preserve"> </w:t>
            </w:r>
            <w:r w:rsidRPr="00D17DA0">
              <w:rPr>
                <w:rFonts w:hint="cs"/>
                <w:rtl/>
              </w:rPr>
              <w:t>גני</w:t>
            </w:r>
            <w:r w:rsidRPr="00D17DA0">
              <w:rPr>
                <w:rtl/>
              </w:rPr>
              <w:t xml:space="preserve"> </w:t>
            </w:r>
            <w:r w:rsidRPr="00D17DA0">
              <w:rPr>
                <w:rFonts w:hint="cs"/>
                <w:rtl/>
              </w:rPr>
              <w:t>חובה</w:t>
            </w:r>
            <w:r w:rsidRPr="00D17DA0">
              <w:rPr>
                <w:rtl/>
              </w:rPr>
              <w:t xml:space="preserve">, </w:t>
            </w:r>
            <w:r w:rsidRPr="00D17DA0">
              <w:rPr>
                <w:rFonts w:hint="cs"/>
                <w:rtl/>
              </w:rPr>
              <w:t>גני</w:t>
            </w:r>
            <w:r w:rsidRPr="00D17DA0">
              <w:rPr>
                <w:rtl/>
              </w:rPr>
              <w:t xml:space="preserve"> </w:t>
            </w:r>
            <w:r w:rsidRPr="00D17DA0">
              <w:rPr>
                <w:rFonts w:hint="cs"/>
                <w:rtl/>
              </w:rPr>
              <w:t>חובה</w:t>
            </w:r>
            <w:r w:rsidRPr="00D17DA0">
              <w:rPr>
                <w:rtl/>
              </w:rPr>
              <w:t xml:space="preserve"> </w:t>
            </w:r>
            <w:r w:rsidRPr="00D17DA0">
              <w:rPr>
                <w:rFonts w:hint="cs"/>
                <w:rtl/>
              </w:rPr>
              <w:t>מזינים</w:t>
            </w:r>
            <w:r w:rsidRPr="00D17DA0">
              <w:rPr>
                <w:rtl/>
              </w:rPr>
              <w:t xml:space="preserve"> </w:t>
            </w:r>
            <w:r w:rsidRPr="00D17DA0">
              <w:rPr>
                <w:rFonts w:hint="cs"/>
                <w:rtl/>
              </w:rPr>
              <w:t>בתי</w:t>
            </w:r>
            <w:r w:rsidRPr="00D17DA0">
              <w:rPr>
                <w:rtl/>
              </w:rPr>
              <w:t xml:space="preserve"> </w:t>
            </w:r>
            <w:r w:rsidRPr="00D17DA0">
              <w:rPr>
                <w:rFonts w:hint="cs"/>
                <w:rtl/>
              </w:rPr>
              <w:t>ספר</w:t>
            </w:r>
            <w:r w:rsidRPr="00D17DA0">
              <w:rPr>
                <w:rtl/>
              </w:rPr>
              <w:t xml:space="preserve"> </w:t>
            </w:r>
            <w:r w:rsidRPr="00D17DA0">
              <w:rPr>
                <w:rFonts w:hint="cs"/>
                <w:rtl/>
              </w:rPr>
              <w:t>יסודיים</w:t>
            </w:r>
            <w:r w:rsidRPr="00D17DA0">
              <w:rPr>
                <w:rtl/>
              </w:rPr>
              <w:t xml:space="preserve"> </w:t>
            </w:r>
            <w:r w:rsidRPr="00D17DA0">
              <w:rPr>
                <w:rFonts w:hint="cs"/>
                <w:rtl/>
              </w:rPr>
              <w:t>ובתי</w:t>
            </w:r>
            <w:r w:rsidRPr="00D17DA0">
              <w:rPr>
                <w:rtl/>
              </w:rPr>
              <w:t xml:space="preserve"> </w:t>
            </w:r>
            <w:r w:rsidRPr="00D17DA0">
              <w:rPr>
                <w:rFonts w:hint="cs"/>
                <w:rtl/>
              </w:rPr>
              <w:t>ספר</w:t>
            </w:r>
            <w:r w:rsidRPr="00D17DA0">
              <w:rPr>
                <w:rtl/>
              </w:rPr>
              <w:t xml:space="preserve"> </w:t>
            </w:r>
            <w:r w:rsidRPr="00D17DA0">
              <w:rPr>
                <w:rFonts w:hint="cs"/>
                <w:rtl/>
              </w:rPr>
              <w:t>יסודיים</w:t>
            </w:r>
            <w:r w:rsidRPr="00D17DA0">
              <w:rPr>
                <w:rtl/>
              </w:rPr>
              <w:t xml:space="preserve"> </w:t>
            </w:r>
            <w:r w:rsidRPr="00D17DA0">
              <w:rPr>
                <w:rFonts w:hint="cs"/>
                <w:rtl/>
              </w:rPr>
              <w:t>מזינים</w:t>
            </w:r>
            <w:r w:rsidRPr="00D17DA0">
              <w:rPr>
                <w:rtl/>
              </w:rPr>
              <w:t xml:space="preserve"> </w:t>
            </w:r>
            <w:r w:rsidRPr="00D17DA0">
              <w:rPr>
                <w:rFonts w:hint="cs"/>
                <w:rtl/>
              </w:rPr>
              <w:t>בתי</w:t>
            </w:r>
            <w:r w:rsidRPr="00D17DA0">
              <w:rPr>
                <w:rtl/>
              </w:rPr>
              <w:t xml:space="preserve"> </w:t>
            </w:r>
            <w:r w:rsidRPr="00D17DA0">
              <w:rPr>
                <w:rFonts w:hint="cs"/>
                <w:rtl/>
              </w:rPr>
              <w:t>ספר</w:t>
            </w:r>
            <w:r w:rsidRPr="00D17DA0">
              <w:rPr>
                <w:rtl/>
              </w:rPr>
              <w:t xml:space="preserve"> </w:t>
            </w:r>
            <w:r w:rsidRPr="00D17DA0">
              <w:rPr>
                <w:rFonts w:hint="cs"/>
                <w:rtl/>
              </w:rPr>
              <w:t>על</w:t>
            </w:r>
            <w:r w:rsidRPr="00D17DA0">
              <w:rPr>
                <w:rtl/>
              </w:rPr>
              <w:t xml:space="preserve"> </w:t>
            </w:r>
            <w:r w:rsidRPr="00D17DA0">
              <w:rPr>
                <w:rFonts w:hint="cs"/>
                <w:rtl/>
              </w:rPr>
              <w:t>יסודיים</w:t>
            </w:r>
            <w:r w:rsidRPr="00D17DA0">
              <w:rPr>
                <w:rtl/>
              </w:rPr>
              <w:t>.</w:t>
            </w:r>
          </w:p>
          <w:p w14:paraId="31A85EF7" w14:textId="77777777" w:rsidR="00D0295D" w:rsidRPr="00D17DA0" w:rsidRDefault="00D0295D" w:rsidP="0050485D">
            <w:r w:rsidRPr="00D17DA0">
              <w:rPr>
                <w:rFonts w:hint="cs"/>
                <w:rtl/>
              </w:rPr>
              <w:t>לצורך</w:t>
            </w:r>
            <w:r w:rsidRPr="00D17DA0">
              <w:rPr>
                <w:rtl/>
              </w:rPr>
              <w:t xml:space="preserve"> </w:t>
            </w:r>
            <w:r w:rsidRPr="00D17DA0">
              <w:rPr>
                <w:rFonts w:hint="cs"/>
                <w:rtl/>
              </w:rPr>
              <w:t>כך</w:t>
            </w:r>
            <w:r w:rsidRPr="00D17DA0">
              <w:rPr>
                <w:rtl/>
              </w:rPr>
              <w:t xml:space="preserve"> </w:t>
            </w:r>
            <w:r w:rsidRPr="00D17DA0">
              <w:rPr>
                <w:rFonts w:hint="cs"/>
                <w:rtl/>
              </w:rPr>
              <w:t>ניתן</w:t>
            </w:r>
            <w:r w:rsidRPr="00D17DA0">
              <w:rPr>
                <w:rtl/>
              </w:rPr>
              <w:t xml:space="preserve"> </w:t>
            </w:r>
            <w:r w:rsidRPr="00D17DA0">
              <w:rPr>
                <w:rFonts w:hint="cs"/>
                <w:rtl/>
              </w:rPr>
              <w:t>יהיה</w:t>
            </w:r>
            <w:r w:rsidRPr="00D17DA0">
              <w:rPr>
                <w:rtl/>
              </w:rPr>
              <w:t xml:space="preserve"> </w:t>
            </w:r>
            <w:r w:rsidRPr="00D17DA0">
              <w:rPr>
                <w:rFonts w:hint="cs"/>
                <w:rtl/>
              </w:rPr>
              <w:t>להגדיר</w:t>
            </w:r>
            <w:r w:rsidRPr="00D17DA0">
              <w:rPr>
                <w:rtl/>
              </w:rPr>
              <w:t xml:space="preserve"> </w:t>
            </w:r>
            <w:r w:rsidRPr="00D17DA0">
              <w:rPr>
                <w:rFonts w:hint="cs"/>
                <w:rtl/>
              </w:rPr>
              <w:t>את</w:t>
            </w:r>
            <w:r w:rsidRPr="00D17DA0">
              <w:rPr>
                <w:rtl/>
              </w:rPr>
              <w:t xml:space="preserve"> </w:t>
            </w:r>
            <w:r w:rsidRPr="00D17DA0">
              <w:rPr>
                <w:rFonts w:hint="cs"/>
                <w:rtl/>
              </w:rPr>
              <w:t>הקשרים</w:t>
            </w:r>
            <w:r w:rsidRPr="00D17DA0">
              <w:rPr>
                <w:rtl/>
              </w:rPr>
              <w:t xml:space="preserve"> </w:t>
            </w:r>
            <w:r w:rsidRPr="00D17DA0">
              <w:rPr>
                <w:rFonts w:hint="cs"/>
                <w:rtl/>
              </w:rPr>
              <w:t>הבאים</w:t>
            </w:r>
            <w:r w:rsidRPr="00D17DA0">
              <w:rPr>
                <w:rtl/>
              </w:rPr>
              <w:t>:</w:t>
            </w:r>
          </w:p>
          <w:p w14:paraId="234FE839" w14:textId="77777777" w:rsidR="00D0295D" w:rsidRPr="00D17DA0" w:rsidRDefault="00D0295D" w:rsidP="00D97026">
            <w:pPr>
              <w:numPr>
                <w:ilvl w:val="0"/>
                <w:numId w:val="14"/>
              </w:numPr>
            </w:pPr>
            <w:r w:rsidRPr="00D17DA0">
              <w:rPr>
                <w:rFonts w:hint="cs"/>
                <w:rtl/>
              </w:rPr>
              <w:t>תיעוד גני ילדים מגיל 3 עד טרום חובה.</w:t>
            </w:r>
          </w:p>
          <w:p w14:paraId="4B8C98EA" w14:textId="77777777" w:rsidR="00D0295D" w:rsidRPr="00D17DA0" w:rsidRDefault="00D0295D" w:rsidP="00D97026">
            <w:pPr>
              <w:numPr>
                <w:ilvl w:val="0"/>
                <w:numId w:val="14"/>
              </w:numPr>
            </w:pPr>
            <w:r w:rsidRPr="00D17DA0">
              <w:rPr>
                <w:rFonts w:hint="cs"/>
                <w:rtl/>
              </w:rPr>
              <w:t>לכל</w:t>
            </w:r>
            <w:r w:rsidRPr="00D17DA0">
              <w:rPr>
                <w:rtl/>
              </w:rPr>
              <w:t xml:space="preserve"> </w:t>
            </w:r>
            <w:r w:rsidRPr="00D17DA0">
              <w:rPr>
                <w:rFonts w:hint="cs"/>
                <w:rtl/>
              </w:rPr>
              <w:t>גן</w:t>
            </w:r>
            <w:r w:rsidRPr="00D17DA0">
              <w:rPr>
                <w:rtl/>
              </w:rPr>
              <w:t xml:space="preserve"> </w:t>
            </w:r>
            <w:r w:rsidRPr="00D17DA0">
              <w:rPr>
                <w:rFonts w:hint="cs"/>
                <w:rtl/>
              </w:rPr>
              <w:t>טרום</w:t>
            </w:r>
            <w:r w:rsidRPr="00D17DA0">
              <w:rPr>
                <w:rtl/>
              </w:rPr>
              <w:t xml:space="preserve"> </w:t>
            </w:r>
            <w:r w:rsidRPr="00D17DA0">
              <w:rPr>
                <w:rFonts w:hint="cs"/>
                <w:rtl/>
              </w:rPr>
              <w:t>חובה</w:t>
            </w:r>
            <w:r w:rsidRPr="00D17DA0">
              <w:rPr>
                <w:rtl/>
              </w:rPr>
              <w:t xml:space="preserve"> </w:t>
            </w:r>
            <w:r w:rsidRPr="00D17DA0">
              <w:rPr>
                <w:rFonts w:hint="cs"/>
                <w:rtl/>
              </w:rPr>
              <w:t>יוגדר</w:t>
            </w:r>
            <w:r w:rsidRPr="00D17DA0">
              <w:rPr>
                <w:rtl/>
              </w:rPr>
              <w:t xml:space="preserve"> </w:t>
            </w:r>
            <w:r w:rsidRPr="00D17DA0">
              <w:rPr>
                <w:rFonts w:hint="cs"/>
                <w:rtl/>
              </w:rPr>
              <w:t>גן</w:t>
            </w:r>
            <w:r w:rsidRPr="00D17DA0">
              <w:rPr>
                <w:rtl/>
              </w:rPr>
              <w:t xml:space="preserve"> </w:t>
            </w:r>
            <w:r w:rsidRPr="00D17DA0">
              <w:rPr>
                <w:rFonts w:hint="cs"/>
                <w:rtl/>
              </w:rPr>
              <w:t>החובה</w:t>
            </w:r>
            <w:r w:rsidRPr="00D17DA0">
              <w:rPr>
                <w:rtl/>
              </w:rPr>
              <w:t xml:space="preserve"> </w:t>
            </w:r>
            <w:r w:rsidRPr="00D17DA0">
              <w:rPr>
                <w:rFonts w:hint="cs"/>
                <w:rtl/>
              </w:rPr>
              <w:t>הממשיך</w:t>
            </w:r>
          </w:p>
          <w:p w14:paraId="6BD32A6A" w14:textId="77777777" w:rsidR="00D0295D" w:rsidRPr="00D17DA0" w:rsidRDefault="00D0295D" w:rsidP="00D97026">
            <w:pPr>
              <w:numPr>
                <w:ilvl w:val="0"/>
                <w:numId w:val="14"/>
              </w:numPr>
            </w:pPr>
            <w:r w:rsidRPr="00D17DA0">
              <w:rPr>
                <w:rFonts w:hint="cs"/>
                <w:rtl/>
              </w:rPr>
              <w:t>לכל</w:t>
            </w:r>
            <w:r w:rsidRPr="00D17DA0">
              <w:rPr>
                <w:rtl/>
              </w:rPr>
              <w:t xml:space="preserve"> </w:t>
            </w:r>
            <w:r w:rsidRPr="00D17DA0">
              <w:rPr>
                <w:rFonts w:hint="cs"/>
                <w:rtl/>
              </w:rPr>
              <w:t>גן</w:t>
            </w:r>
            <w:r w:rsidRPr="00D17DA0">
              <w:rPr>
                <w:rtl/>
              </w:rPr>
              <w:t xml:space="preserve"> </w:t>
            </w:r>
            <w:r w:rsidRPr="00D17DA0">
              <w:rPr>
                <w:rFonts w:hint="cs"/>
                <w:rtl/>
              </w:rPr>
              <w:t>חובה</w:t>
            </w:r>
            <w:r w:rsidRPr="00D17DA0">
              <w:rPr>
                <w:rtl/>
              </w:rPr>
              <w:t xml:space="preserve"> </w:t>
            </w:r>
            <w:r w:rsidRPr="00D17DA0">
              <w:rPr>
                <w:rFonts w:hint="cs"/>
                <w:rtl/>
              </w:rPr>
              <w:t>יוגדר</w:t>
            </w:r>
            <w:r w:rsidRPr="00D17DA0">
              <w:rPr>
                <w:rtl/>
              </w:rPr>
              <w:t xml:space="preserve"> </w:t>
            </w:r>
            <w:r w:rsidRPr="00D17DA0">
              <w:rPr>
                <w:rFonts w:hint="cs"/>
                <w:rtl/>
              </w:rPr>
              <w:t>ביה״ס הממשיך</w:t>
            </w:r>
          </w:p>
          <w:p w14:paraId="1F0F0372" w14:textId="77777777" w:rsidR="00D0295D" w:rsidRPr="00D17DA0" w:rsidRDefault="00D0295D" w:rsidP="00D97026">
            <w:pPr>
              <w:numPr>
                <w:ilvl w:val="0"/>
                <w:numId w:val="14"/>
              </w:numPr>
              <w:rPr>
                <w:rtl/>
              </w:rPr>
            </w:pPr>
            <w:r w:rsidRPr="00D17DA0">
              <w:rPr>
                <w:rFonts w:hint="cs"/>
                <w:rtl/>
              </w:rPr>
              <w:t>לכל</w:t>
            </w:r>
            <w:r w:rsidRPr="00D17DA0">
              <w:rPr>
                <w:rtl/>
              </w:rPr>
              <w:t xml:space="preserve"> </w:t>
            </w:r>
            <w:r w:rsidRPr="00D17DA0">
              <w:rPr>
                <w:rFonts w:hint="cs"/>
                <w:rtl/>
              </w:rPr>
              <w:t>בי״ס</w:t>
            </w:r>
            <w:r w:rsidRPr="00D17DA0">
              <w:rPr>
                <w:rtl/>
              </w:rPr>
              <w:t xml:space="preserve"> </w:t>
            </w:r>
            <w:r w:rsidRPr="00D17DA0">
              <w:rPr>
                <w:rFonts w:hint="cs"/>
                <w:rtl/>
              </w:rPr>
              <w:t>יסודי</w:t>
            </w:r>
            <w:r w:rsidRPr="00D17DA0">
              <w:rPr>
                <w:rtl/>
              </w:rPr>
              <w:t xml:space="preserve"> </w:t>
            </w:r>
            <w:r w:rsidRPr="00D17DA0">
              <w:rPr>
                <w:rFonts w:hint="cs"/>
                <w:rtl/>
              </w:rPr>
              <w:t>יוגדר</w:t>
            </w:r>
            <w:r w:rsidRPr="00D17DA0">
              <w:rPr>
                <w:rtl/>
              </w:rPr>
              <w:t xml:space="preserve"> </w:t>
            </w:r>
            <w:r w:rsidRPr="00D17DA0">
              <w:rPr>
                <w:rFonts w:hint="cs"/>
                <w:rtl/>
              </w:rPr>
              <w:t>ביה״ס</w:t>
            </w:r>
            <w:r w:rsidRPr="00D17DA0">
              <w:rPr>
                <w:rtl/>
              </w:rPr>
              <w:t xml:space="preserve"> </w:t>
            </w:r>
            <w:r w:rsidRPr="00D17DA0">
              <w:rPr>
                <w:rFonts w:hint="cs"/>
                <w:rtl/>
              </w:rPr>
              <w:t>העל</w:t>
            </w:r>
            <w:r w:rsidRPr="00D17DA0">
              <w:rPr>
                <w:rtl/>
              </w:rPr>
              <w:t xml:space="preserve"> </w:t>
            </w:r>
            <w:r w:rsidRPr="00D17DA0">
              <w:rPr>
                <w:rFonts w:hint="cs"/>
                <w:rtl/>
              </w:rPr>
              <w:t>היסודי</w:t>
            </w:r>
            <w:r w:rsidRPr="00D17DA0">
              <w:rPr>
                <w:rtl/>
              </w:rPr>
              <w:t xml:space="preserve"> </w:t>
            </w:r>
            <w:r w:rsidRPr="00D17DA0">
              <w:rPr>
                <w:rFonts w:hint="cs"/>
                <w:rtl/>
              </w:rPr>
              <w:t>הממשיך</w:t>
            </w:r>
            <w:r w:rsidRPr="00D17DA0">
              <w:rPr>
                <w:rtl/>
              </w:rPr>
              <w:t>.</w:t>
            </w:r>
          </w:p>
        </w:tc>
      </w:tr>
      <w:tr w:rsidR="00D0295D" w:rsidRPr="00D17DA0" w14:paraId="71CECCA2" w14:textId="77777777" w:rsidTr="00D0295D">
        <w:tc>
          <w:tcPr>
            <w:tcW w:w="1342" w:type="dxa"/>
          </w:tcPr>
          <w:p w14:paraId="5C4F6668" w14:textId="4A8839AB" w:rsidR="00D0295D" w:rsidRPr="00D17DA0" w:rsidRDefault="00D0295D" w:rsidP="0050485D">
            <w:r w:rsidRPr="00CD7A30">
              <w:t>Ed1.01.040</w:t>
            </w:r>
          </w:p>
        </w:tc>
        <w:tc>
          <w:tcPr>
            <w:tcW w:w="9017" w:type="dxa"/>
          </w:tcPr>
          <w:p w14:paraId="6D187C58" w14:textId="77777777" w:rsidR="00D0295D" w:rsidRPr="00D17DA0" w:rsidRDefault="00D0295D" w:rsidP="0050485D">
            <w:pPr>
              <w:rPr>
                <w:rtl/>
              </w:rPr>
            </w:pPr>
            <w:r w:rsidRPr="00D17DA0">
              <w:rPr>
                <w:rFonts w:hint="cs"/>
                <w:rtl/>
              </w:rPr>
              <w:t>קבצי אב נוספים:</w:t>
            </w:r>
          </w:p>
          <w:p w14:paraId="5F6730A1" w14:textId="77777777" w:rsidR="00D0295D" w:rsidRPr="00D17DA0" w:rsidRDefault="00D0295D" w:rsidP="0050485D">
            <w:pPr>
              <w:rPr>
                <w:rtl/>
              </w:rPr>
            </w:pPr>
            <w:r w:rsidRPr="00D17DA0">
              <w:rPr>
                <w:rFonts w:hint="cs"/>
                <w:rtl/>
              </w:rPr>
              <w:t>א. ישובים.</w:t>
            </w:r>
          </w:p>
          <w:p w14:paraId="14C189A6" w14:textId="77777777" w:rsidR="00D0295D" w:rsidRPr="00D17DA0" w:rsidRDefault="00D0295D" w:rsidP="0050485D">
            <w:pPr>
              <w:rPr>
                <w:rtl/>
              </w:rPr>
            </w:pPr>
            <w:r w:rsidRPr="00D17DA0">
              <w:rPr>
                <w:rFonts w:hint="cs"/>
                <w:rtl/>
              </w:rPr>
              <w:t>ב.</w:t>
            </w:r>
            <w:r w:rsidRPr="00D17DA0">
              <w:rPr>
                <w:rtl/>
              </w:rPr>
              <w:t xml:space="preserve"> </w:t>
            </w:r>
            <w:r w:rsidRPr="00D17DA0">
              <w:rPr>
                <w:rFonts w:hint="cs"/>
                <w:rtl/>
              </w:rPr>
              <w:t>אזורי רישום.</w:t>
            </w:r>
          </w:p>
          <w:p w14:paraId="5FCA7421" w14:textId="77777777" w:rsidR="00D0295D" w:rsidRPr="00D17DA0" w:rsidRDefault="00D0295D" w:rsidP="0050485D">
            <w:pPr>
              <w:rPr>
                <w:rtl/>
              </w:rPr>
            </w:pPr>
            <w:r w:rsidRPr="00D17DA0">
              <w:rPr>
                <w:rFonts w:hint="cs"/>
                <w:rtl/>
              </w:rPr>
              <w:t>ג.</w:t>
            </w:r>
            <w:r w:rsidRPr="00D17DA0">
              <w:rPr>
                <w:rtl/>
              </w:rPr>
              <w:t xml:space="preserve"> </w:t>
            </w:r>
            <w:r w:rsidRPr="00D17DA0">
              <w:rPr>
                <w:rFonts w:hint="cs"/>
                <w:rtl/>
              </w:rPr>
              <w:t>רחובות.</w:t>
            </w:r>
          </w:p>
          <w:p w14:paraId="74D5F31F" w14:textId="77777777" w:rsidR="00D0295D" w:rsidRPr="00D17DA0" w:rsidRDefault="00D0295D" w:rsidP="0050485D">
            <w:pPr>
              <w:rPr>
                <w:rtl/>
              </w:rPr>
            </w:pPr>
            <w:r w:rsidRPr="00D17DA0">
              <w:rPr>
                <w:rFonts w:hint="cs"/>
                <w:rtl/>
              </w:rPr>
              <w:t>ד. תקופות רישום לכל שנת לימודים בכל</w:t>
            </w:r>
            <w:r w:rsidRPr="00D17DA0">
              <w:rPr>
                <w:rtl/>
              </w:rPr>
              <w:t xml:space="preserve"> </w:t>
            </w:r>
            <w:r w:rsidRPr="00D17DA0">
              <w:rPr>
                <w:rFonts w:hint="cs"/>
                <w:rtl/>
              </w:rPr>
              <w:t>חתך</w:t>
            </w:r>
            <w:r w:rsidRPr="00D17DA0">
              <w:rPr>
                <w:rtl/>
              </w:rPr>
              <w:t xml:space="preserve"> </w:t>
            </w:r>
            <w:r w:rsidRPr="00D17DA0">
              <w:rPr>
                <w:rFonts w:hint="cs"/>
                <w:rtl/>
              </w:rPr>
              <w:t>גיל.</w:t>
            </w:r>
          </w:p>
          <w:p w14:paraId="4EDCE3FF" w14:textId="77777777" w:rsidR="00D0295D" w:rsidRPr="00D17DA0" w:rsidRDefault="00D0295D" w:rsidP="0050485D">
            <w:pPr>
              <w:rPr>
                <w:rtl/>
              </w:rPr>
            </w:pPr>
            <w:r w:rsidRPr="00D17DA0">
              <w:rPr>
                <w:rFonts w:hint="cs"/>
                <w:rtl/>
              </w:rPr>
              <w:t>ד. דרגות</w:t>
            </w:r>
            <w:r w:rsidRPr="00D17DA0">
              <w:rPr>
                <w:rtl/>
              </w:rPr>
              <w:t xml:space="preserve"> </w:t>
            </w:r>
            <w:r w:rsidRPr="00D17DA0">
              <w:rPr>
                <w:rFonts w:hint="cs"/>
                <w:rtl/>
              </w:rPr>
              <w:t>הכנסה</w:t>
            </w:r>
            <w:r w:rsidRPr="00D17DA0">
              <w:rPr>
                <w:rtl/>
              </w:rPr>
              <w:t xml:space="preserve"> </w:t>
            </w:r>
            <w:r w:rsidRPr="00D17DA0">
              <w:rPr>
                <w:rFonts w:hint="cs"/>
                <w:rtl/>
              </w:rPr>
              <w:t>לחישוב</w:t>
            </w:r>
            <w:r w:rsidRPr="00D17DA0">
              <w:rPr>
                <w:rtl/>
              </w:rPr>
              <w:t xml:space="preserve"> </w:t>
            </w:r>
            <w:r w:rsidRPr="00D17DA0">
              <w:rPr>
                <w:rFonts w:hint="cs"/>
                <w:rtl/>
              </w:rPr>
              <w:t>הנחות.</w:t>
            </w:r>
          </w:p>
        </w:tc>
      </w:tr>
      <w:tr w:rsidR="00D0295D" w:rsidRPr="00D17DA0" w14:paraId="431A05EF" w14:textId="77777777" w:rsidTr="00D0295D">
        <w:tc>
          <w:tcPr>
            <w:tcW w:w="1342" w:type="dxa"/>
          </w:tcPr>
          <w:p w14:paraId="258D495B" w14:textId="4D4AD81B" w:rsidR="00D0295D" w:rsidRPr="00D17DA0" w:rsidRDefault="00D0295D" w:rsidP="0050485D">
            <w:r w:rsidRPr="00CD7A30">
              <w:t>Ed1.01.050</w:t>
            </w:r>
          </w:p>
        </w:tc>
        <w:tc>
          <w:tcPr>
            <w:tcW w:w="9017" w:type="dxa"/>
          </w:tcPr>
          <w:p w14:paraId="3843EE1E" w14:textId="77777777" w:rsidR="00D0295D" w:rsidRPr="00D17DA0" w:rsidRDefault="00D0295D" w:rsidP="0050485D">
            <w:pPr>
              <w:rPr>
                <w:rtl/>
              </w:rPr>
            </w:pPr>
            <w:r w:rsidRPr="00D17DA0">
              <w:rPr>
                <w:rFonts w:hint="cs"/>
                <w:rtl/>
              </w:rPr>
              <w:t>תהליך רישום תלמידים לשנה"ל:</w:t>
            </w:r>
          </w:p>
          <w:p w14:paraId="2112C85F" w14:textId="77777777" w:rsidR="00D0295D" w:rsidRPr="00D17DA0" w:rsidRDefault="00D0295D" w:rsidP="0050485D">
            <w:pPr>
              <w:rPr>
                <w:rtl/>
              </w:rPr>
            </w:pPr>
            <w:r w:rsidRPr="00D17DA0">
              <w:rPr>
                <w:rFonts w:hint="cs"/>
                <w:rtl/>
              </w:rPr>
              <w:t>לקראת</w:t>
            </w:r>
            <w:r w:rsidRPr="00D17DA0">
              <w:rPr>
                <w:rtl/>
              </w:rPr>
              <w:t xml:space="preserve"> </w:t>
            </w:r>
            <w:r w:rsidRPr="00D17DA0">
              <w:rPr>
                <w:rFonts w:hint="cs"/>
                <w:rtl/>
              </w:rPr>
              <w:t>מועד</w:t>
            </w:r>
            <w:r w:rsidRPr="00D17DA0">
              <w:rPr>
                <w:rtl/>
              </w:rPr>
              <w:t xml:space="preserve"> </w:t>
            </w:r>
            <w:r w:rsidRPr="00D17DA0">
              <w:rPr>
                <w:rFonts w:hint="cs"/>
                <w:rtl/>
              </w:rPr>
              <w:t>הרישום</w:t>
            </w:r>
            <w:r w:rsidRPr="00D17DA0">
              <w:rPr>
                <w:rtl/>
              </w:rPr>
              <w:t xml:space="preserve"> </w:t>
            </w:r>
            <w:r w:rsidRPr="00D17DA0">
              <w:rPr>
                <w:rFonts w:hint="cs"/>
                <w:rtl/>
              </w:rPr>
              <w:t>למוסדות</w:t>
            </w:r>
            <w:r w:rsidRPr="00D17DA0">
              <w:rPr>
                <w:rtl/>
              </w:rPr>
              <w:t xml:space="preserve"> </w:t>
            </w:r>
            <w:r w:rsidRPr="00D17DA0">
              <w:rPr>
                <w:rFonts w:hint="cs"/>
                <w:rtl/>
              </w:rPr>
              <w:t>החינוך</w:t>
            </w:r>
            <w:r w:rsidRPr="00D17DA0">
              <w:rPr>
                <w:rtl/>
              </w:rPr>
              <w:t xml:space="preserve">, </w:t>
            </w:r>
            <w:r w:rsidRPr="00D17DA0">
              <w:rPr>
                <w:rFonts w:hint="cs"/>
                <w:rtl/>
              </w:rPr>
              <w:t>המערכת</w:t>
            </w:r>
            <w:r w:rsidRPr="00D17DA0">
              <w:rPr>
                <w:rtl/>
              </w:rPr>
              <w:t xml:space="preserve"> </w:t>
            </w:r>
            <w:r w:rsidRPr="00D17DA0">
              <w:rPr>
                <w:rFonts w:hint="cs"/>
                <w:rtl/>
              </w:rPr>
              <w:t>תקלוט</w:t>
            </w:r>
            <w:r w:rsidRPr="00D17DA0">
              <w:rPr>
                <w:rtl/>
              </w:rPr>
              <w:t xml:space="preserve"> </w:t>
            </w:r>
            <w:r w:rsidRPr="00D17DA0">
              <w:rPr>
                <w:rFonts w:hint="cs"/>
                <w:rtl/>
              </w:rPr>
              <w:t>קובץ</w:t>
            </w:r>
            <w:r w:rsidRPr="00D17DA0">
              <w:rPr>
                <w:rtl/>
              </w:rPr>
              <w:t xml:space="preserve"> </w:t>
            </w:r>
            <w:r w:rsidRPr="00D17DA0">
              <w:rPr>
                <w:rFonts w:hint="cs"/>
                <w:rtl/>
              </w:rPr>
              <w:t>מרשם</w:t>
            </w:r>
            <w:r w:rsidRPr="00D17DA0">
              <w:rPr>
                <w:rtl/>
              </w:rPr>
              <w:t xml:space="preserve"> </w:t>
            </w:r>
            <w:r w:rsidRPr="00D17DA0">
              <w:rPr>
                <w:rFonts w:hint="cs"/>
                <w:rtl/>
              </w:rPr>
              <w:t>אוכלוסין</w:t>
            </w:r>
            <w:r w:rsidRPr="00D17DA0">
              <w:rPr>
                <w:rtl/>
              </w:rPr>
              <w:t xml:space="preserve"> </w:t>
            </w:r>
            <w:r w:rsidRPr="00D17DA0">
              <w:rPr>
                <w:rFonts w:hint="cs"/>
                <w:rtl/>
              </w:rPr>
              <w:t>ממשרד</w:t>
            </w:r>
            <w:r w:rsidRPr="00D17DA0">
              <w:rPr>
                <w:rtl/>
              </w:rPr>
              <w:t xml:space="preserve"> </w:t>
            </w:r>
            <w:r w:rsidRPr="00D17DA0">
              <w:rPr>
                <w:rFonts w:hint="cs"/>
                <w:rtl/>
              </w:rPr>
              <w:t>הפנים</w:t>
            </w:r>
            <w:r w:rsidRPr="00D17DA0">
              <w:rPr>
                <w:rtl/>
              </w:rPr>
              <w:t xml:space="preserve"> </w:t>
            </w:r>
            <w:r w:rsidRPr="00D17DA0">
              <w:rPr>
                <w:rFonts w:hint="cs"/>
                <w:rtl/>
              </w:rPr>
              <w:t>הכולל</w:t>
            </w:r>
            <w:r w:rsidRPr="00D17DA0">
              <w:rPr>
                <w:rtl/>
              </w:rPr>
              <w:t xml:space="preserve"> </w:t>
            </w:r>
            <w:r w:rsidRPr="00D17DA0">
              <w:rPr>
                <w:rFonts w:hint="cs"/>
                <w:rtl/>
              </w:rPr>
              <w:t>את</w:t>
            </w:r>
            <w:r w:rsidRPr="00D17DA0">
              <w:rPr>
                <w:rtl/>
              </w:rPr>
              <w:t xml:space="preserve"> </w:t>
            </w:r>
            <w:r w:rsidRPr="00D17DA0">
              <w:rPr>
                <w:rFonts w:hint="cs"/>
                <w:rtl/>
              </w:rPr>
              <w:t>המועמדים</w:t>
            </w:r>
            <w:r w:rsidRPr="00D17DA0">
              <w:rPr>
                <w:rtl/>
              </w:rPr>
              <w:t xml:space="preserve"> </w:t>
            </w:r>
            <w:r w:rsidRPr="00D17DA0">
              <w:rPr>
                <w:rFonts w:hint="cs"/>
                <w:rtl/>
              </w:rPr>
              <w:t>לרישום</w:t>
            </w:r>
            <w:r w:rsidRPr="00D17DA0">
              <w:rPr>
                <w:rtl/>
              </w:rPr>
              <w:t xml:space="preserve"> </w:t>
            </w:r>
            <w:r w:rsidRPr="00D17DA0">
              <w:rPr>
                <w:rFonts w:hint="cs"/>
                <w:rtl/>
              </w:rPr>
              <w:t>למוסדות</w:t>
            </w:r>
            <w:r w:rsidRPr="00D17DA0">
              <w:rPr>
                <w:rtl/>
              </w:rPr>
              <w:t xml:space="preserve"> </w:t>
            </w:r>
            <w:r w:rsidRPr="00D17DA0">
              <w:rPr>
                <w:rFonts w:hint="cs"/>
                <w:rtl/>
              </w:rPr>
              <w:t>השונים</w:t>
            </w:r>
            <w:r w:rsidRPr="00D17DA0">
              <w:rPr>
                <w:rtl/>
              </w:rPr>
              <w:t xml:space="preserve"> </w:t>
            </w:r>
            <w:r w:rsidRPr="00D17DA0">
              <w:rPr>
                <w:rFonts w:hint="cs"/>
                <w:rtl/>
              </w:rPr>
              <w:t>לפי</w:t>
            </w:r>
            <w:r w:rsidRPr="00D17DA0">
              <w:rPr>
                <w:rtl/>
              </w:rPr>
              <w:t xml:space="preserve"> </w:t>
            </w:r>
            <w:r w:rsidRPr="00D17DA0">
              <w:rPr>
                <w:rFonts w:hint="cs"/>
                <w:rtl/>
              </w:rPr>
              <w:t>גילאים</w:t>
            </w:r>
            <w:r w:rsidRPr="00D17DA0">
              <w:rPr>
                <w:rtl/>
              </w:rPr>
              <w:t xml:space="preserve"> </w:t>
            </w:r>
          </w:p>
          <w:p w14:paraId="689DA553" w14:textId="77777777" w:rsidR="00D0295D" w:rsidRPr="00D17DA0" w:rsidRDefault="00D0295D" w:rsidP="0050485D">
            <w:pPr>
              <w:rPr>
                <w:rtl/>
              </w:rPr>
            </w:pPr>
            <w:r w:rsidRPr="00D17DA0">
              <w:rPr>
                <w:rFonts w:hint="cs"/>
                <w:rtl/>
              </w:rPr>
              <w:t>קובץ</w:t>
            </w:r>
            <w:r w:rsidRPr="00D17DA0">
              <w:rPr>
                <w:rtl/>
              </w:rPr>
              <w:t xml:space="preserve"> </w:t>
            </w:r>
            <w:r w:rsidRPr="00D17DA0">
              <w:rPr>
                <w:rFonts w:hint="cs"/>
                <w:rtl/>
              </w:rPr>
              <w:t>זה</w:t>
            </w:r>
            <w:r w:rsidRPr="00D17DA0">
              <w:rPr>
                <w:rtl/>
              </w:rPr>
              <w:t xml:space="preserve"> </w:t>
            </w:r>
            <w:r w:rsidRPr="00D17DA0">
              <w:rPr>
                <w:rFonts w:hint="cs"/>
                <w:rtl/>
              </w:rPr>
              <w:t>יכלול</w:t>
            </w:r>
            <w:r w:rsidRPr="00D17DA0">
              <w:rPr>
                <w:rtl/>
              </w:rPr>
              <w:t xml:space="preserve"> </w:t>
            </w:r>
            <w:r w:rsidRPr="00D17DA0">
              <w:rPr>
                <w:rFonts w:hint="cs"/>
                <w:rtl/>
              </w:rPr>
              <w:t>את</w:t>
            </w:r>
            <w:r w:rsidRPr="00D17DA0">
              <w:rPr>
                <w:rtl/>
              </w:rPr>
              <w:t xml:space="preserve"> </w:t>
            </w:r>
            <w:r w:rsidRPr="00D17DA0">
              <w:rPr>
                <w:rFonts w:hint="cs"/>
                <w:rtl/>
              </w:rPr>
              <w:t>נתוני</w:t>
            </w:r>
            <w:r w:rsidRPr="00D17DA0">
              <w:rPr>
                <w:rtl/>
              </w:rPr>
              <w:t xml:space="preserve"> </w:t>
            </w:r>
            <w:r w:rsidRPr="00D17DA0">
              <w:rPr>
                <w:rFonts w:hint="cs"/>
                <w:rtl/>
              </w:rPr>
              <w:t>התלמידים</w:t>
            </w:r>
            <w:r w:rsidRPr="00D17DA0">
              <w:rPr>
                <w:rtl/>
              </w:rPr>
              <w:t xml:space="preserve"> </w:t>
            </w:r>
            <w:r w:rsidRPr="00D17DA0">
              <w:rPr>
                <w:rFonts w:hint="cs"/>
                <w:rtl/>
              </w:rPr>
              <w:t>בדומה</w:t>
            </w:r>
            <w:r w:rsidRPr="00D17DA0">
              <w:rPr>
                <w:rtl/>
              </w:rPr>
              <w:t xml:space="preserve"> </w:t>
            </w:r>
            <w:r w:rsidRPr="00D17DA0">
              <w:rPr>
                <w:rFonts w:hint="cs"/>
                <w:rtl/>
              </w:rPr>
              <w:t>למצבת</w:t>
            </w:r>
            <w:r w:rsidRPr="00D17DA0">
              <w:rPr>
                <w:rtl/>
              </w:rPr>
              <w:t xml:space="preserve"> </w:t>
            </w:r>
            <w:r w:rsidRPr="00D17DA0">
              <w:rPr>
                <w:rFonts w:hint="cs"/>
                <w:rtl/>
              </w:rPr>
              <w:t>התלמידים</w:t>
            </w:r>
            <w:r w:rsidRPr="00D17DA0">
              <w:rPr>
                <w:rtl/>
              </w:rPr>
              <w:t xml:space="preserve">, </w:t>
            </w:r>
            <w:r w:rsidRPr="00D17DA0">
              <w:rPr>
                <w:rFonts w:hint="cs"/>
                <w:rtl/>
              </w:rPr>
              <w:t>המפורט</w:t>
            </w:r>
            <w:r w:rsidRPr="00D17DA0">
              <w:rPr>
                <w:rtl/>
              </w:rPr>
              <w:t xml:space="preserve"> </w:t>
            </w:r>
            <w:r w:rsidRPr="00D17DA0">
              <w:rPr>
                <w:rFonts w:hint="cs"/>
                <w:rtl/>
              </w:rPr>
              <w:t>לעיל</w:t>
            </w:r>
            <w:r w:rsidRPr="00D17DA0">
              <w:rPr>
                <w:rtl/>
              </w:rPr>
              <w:t xml:space="preserve">, </w:t>
            </w:r>
            <w:r w:rsidRPr="00D17DA0">
              <w:rPr>
                <w:rFonts w:hint="cs"/>
                <w:rtl/>
              </w:rPr>
              <w:t>לרבות</w:t>
            </w:r>
            <w:r w:rsidRPr="00D17DA0">
              <w:rPr>
                <w:rtl/>
              </w:rPr>
              <w:t xml:space="preserve"> </w:t>
            </w:r>
            <w:r w:rsidRPr="00D17DA0">
              <w:rPr>
                <w:rFonts w:hint="cs"/>
                <w:rtl/>
              </w:rPr>
              <w:t>נתוני</w:t>
            </w:r>
            <w:r w:rsidRPr="00D17DA0">
              <w:rPr>
                <w:rtl/>
              </w:rPr>
              <w:t xml:space="preserve"> </w:t>
            </w:r>
            <w:r w:rsidRPr="00D17DA0">
              <w:rPr>
                <w:rFonts w:hint="cs"/>
                <w:rtl/>
              </w:rPr>
              <w:t>התלמיד</w:t>
            </w:r>
            <w:r w:rsidRPr="00D17DA0">
              <w:rPr>
                <w:rtl/>
              </w:rPr>
              <w:t xml:space="preserve"> </w:t>
            </w:r>
            <w:r w:rsidRPr="00D17DA0">
              <w:rPr>
                <w:rFonts w:hint="cs"/>
                <w:rtl/>
              </w:rPr>
              <w:t>ונתוני</w:t>
            </w:r>
            <w:r w:rsidRPr="00D17DA0">
              <w:rPr>
                <w:rtl/>
              </w:rPr>
              <w:t xml:space="preserve"> </w:t>
            </w:r>
            <w:r w:rsidRPr="00D17DA0">
              <w:rPr>
                <w:rFonts w:hint="cs"/>
                <w:rtl/>
              </w:rPr>
              <w:t>ההורים</w:t>
            </w:r>
            <w:r w:rsidRPr="00D17DA0">
              <w:rPr>
                <w:rtl/>
              </w:rPr>
              <w:t>.</w:t>
            </w:r>
          </w:p>
        </w:tc>
      </w:tr>
      <w:tr w:rsidR="00D0295D" w:rsidRPr="00D17DA0" w14:paraId="4298CE2A" w14:textId="77777777" w:rsidTr="00D0295D">
        <w:tc>
          <w:tcPr>
            <w:tcW w:w="1342" w:type="dxa"/>
          </w:tcPr>
          <w:p w14:paraId="586273DF" w14:textId="0CECAAAF" w:rsidR="00D0295D" w:rsidRPr="00D17DA0" w:rsidRDefault="00D0295D" w:rsidP="0050485D">
            <w:r w:rsidRPr="00CD7A30">
              <w:t>Ed1.01.060</w:t>
            </w:r>
          </w:p>
        </w:tc>
        <w:tc>
          <w:tcPr>
            <w:tcW w:w="9017" w:type="dxa"/>
          </w:tcPr>
          <w:p w14:paraId="540407E1" w14:textId="77777777" w:rsidR="00D0295D" w:rsidRPr="00D17DA0" w:rsidRDefault="00D0295D" w:rsidP="0050485D">
            <w:r w:rsidRPr="00D17DA0">
              <w:rPr>
                <w:rFonts w:hint="cs"/>
                <w:rtl/>
              </w:rPr>
              <w:t>תהליך השיבוץ:</w:t>
            </w:r>
            <w:r w:rsidRPr="00D17DA0">
              <w:rPr>
                <w:rtl/>
              </w:rPr>
              <w:tab/>
            </w:r>
          </w:p>
          <w:p w14:paraId="39AF22B9" w14:textId="77777777" w:rsidR="00D0295D" w:rsidRPr="00D17DA0" w:rsidRDefault="00D0295D" w:rsidP="0050485D">
            <w:r w:rsidRPr="00D17DA0">
              <w:rPr>
                <w:rFonts w:hint="cs"/>
                <w:rtl/>
              </w:rPr>
              <w:t>א. השיבוץ</w:t>
            </w:r>
            <w:r w:rsidRPr="00D17DA0">
              <w:rPr>
                <w:rtl/>
              </w:rPr>
              <w:t xml:space="preserve"> </w:t>
            </w:r>
            <w:r w:rsidRPr="00D17DA0">
              <w:rPr>
                <w:rFonts w:hint="cs"/>
                <w:rtl/>
              </w:rPr>
              <w:t>מתבצע</w:t>
            </w:r>
            <w:r w:rsidRPr="00D17DA0">
              <w:rPr>
                <w:rtl/>
              </w:rPr>
              <w:t xml:space="preserve"> </w:t>
            </w:r>
            <w:r w:rsidRPr="00D17DA0">
              <w:rPr>
                <w:rFonts w:hint="cs"/>
                <w:rtl/>
              </w:rPr>
              <w:t>לכל תלמיד שעבר</w:t>
            </w:r>
            <w:r w:rsidRPr="00D17DA0">
              <w:rPr>
                <w:rtl/>
              </w:rPr>
              <w:t xml:space="preserve"> </w:t>
            </w:r>
            <w:r w:rsidRPr="00D17DA0">
              <w:rPr>
                <w:rFonts w:hint="cs"/>
                <w:rtl/>
              </w:rPr>
              <w:t>תהליך</w:t>
            </w:r>
            <w:r w:rsidRPr="00D17DA0">
              <w:rPr>
                <w:rtl/>
              </w:rPr>
              <w:t xml:space="preserve"> </w:t>
            </w:r>
            <w:r w:rsidRPr="00D17DA0">
              <w:rPr>
                <w:rFonts w:hint="cs"/>
                <w:rtl/>
              </w:rPr>
              <w:t>רישום לשנה"ל.</w:t>
            </w:r>
          </w:p>
          <w:p w14:paraId="0ED3E0D6" w14:textId="77777777" w:rsidR="00D0295D" w:rsidRPr="00D17DA0" w:rsidRDefault="00D0295D" w:rsidP="0050485D">
            <w:r w:rsidRPr="00D17DA0">
              <w:rPr>
                <w:rFonts w:hint="cs"/>
                <w:rtl/>
              </w:rPr>
              <w:t>ב. המערכת</w:t>
            </w:r>
            <w:r w:rsidRPr="00D17DA0">
              <w:rPr>
                <w:rtl/>
              </w:rPr>
              <w:t xml:space="preserve"> </w:t>
            </w:r>
            <w:r w:rsidRPr="00D17DA0">
              <w:rPr>
                <w:rFonts w:hint="cs"/>
                <w:rtl/>
              </w:rPr>
              <w:t>תנהל</w:t>
            </w:r>
            <w:r w:rsidRPr="00D17DA0">
              <w:rPr>
                <w:rtl/>
              </w:rPr>
              <w:t xml:space="preserve"> </w:t>
            </w:r>
            <w:r w:rsidRPr="00D17DA0">
              <w:rPr>
                <w:rFonts w:hint="cs"/>
                <w:rtl/>
              </w:rPr>
              <w:t>נתונים</w:t>
            </w:r>
            <w:r w:rsidRPr="00D17DA0">
              <w:rPr>
                <w:rtl/>
              </w:rPr>
              <w:t xml:space="preserve"> </w:t>
            </w:r>
            <w:r w:rsidRPr="00D17DA0">
              <w:rPr>
                <w:rFonts w:hint="cs"/>
                <w:rtl/>
              </w:rPr>
              <w:t>של</w:t>
            </w:r>
            <w:r w:rsidRPr="00D17DA0">
              <w:rPr>
                <w:rtl/>
              </w:rPr>
              <w:t xml:space="preserve"> </w:t>
            </w:r>
            <w:r w:rsidRPr="00D17DA0">
              <w:rPr>
                <w:rFonts w:hint="cs"/>
                <w:rtl/>
              </w:rPr>
              <w:t>המוסד</w:t>
            </w:r>
            <w:r w:rsidRPr="00D17DA0">
              <w:rPr>
                <w:rtl/>
              </w:rPr>
              <w:t xml:space="preserve"> </w:t>
            </w:r>
            <w:r w:rsidRPr="00D17DA0">
              <w:rPr>
                <w:rFonts w:hint="cs"/>
                <w:rtl/>
              </w:rPr>
              <w:t>המבוקש</w:t>
            </w:r>
            <w:r w:rsidRPr="00D17DA0">
              <w:rPr>
                <w:rtl/>
              </w:rPr>
              <w:t xml:space="preserve">, </w:t>
            </w:r>
            <w:r w:rsidRPr="00D17DA0">
              <w:rPr>
                <w:rFonts w:hint="cs"/>
                <w:rtl/>
              </w:rPr>
              <w:t>של</w:t>
            </w:r>
            <w:r w:rsidRPr="00D17DA0">
              <w:rPr>
                <w:rtl/>
              </w:rPr>
              <w:t xml:space="preserve"> </w:t>
            </w:r>
            <w:r w:rsidRPr="00D17DA0">
              <w:rPr>
                <w:rFonts w:hint="cs"/>
                <w:rtl/>
              </w:rPr>
              <w:t>נימוקים</w:t>
            </w:r>
            <w:r w:rsidRPr="00D17DA0">
              <w:rPr>
                <w:rtl/>
              </w:rPr>
              <w:t xml:space="preserve"> </w:t>
            </w:r>
            <w:r w:rsidRPr="00D17DA0">
              <w:rPr>
                <w:rFonts w:hint="cs"/>
                <w:rtl/>
              </w:rPr>
              <w:t>למוסד</w:t>
            </w:r>
            <w:r w:rsidRPr="00D17DA0">
              <w:rPr>
                <w:rtl/>
              </w:rPr>
              <w:t xml:space="preserve"> </w:t>
            </w:r>
            <w:r w:rsidRPr="00D17DA0">
              <w:rPr>
                <w:rFonts w:hint="cs"/>
                <w:rtl/>
              </w:rPr>
              <w:t>חילופי</w:t>
            </w:r>
            <w:r w:rsidRPr="00D17DA0">
              <w:rPr>
                <w:rtl/>
              </w:rPr>
              <w:t xml:space="preserve"> </w:t>
            </w:r>
            <w:r w:rsidRPr="00D17DA0">
              <w:rPr>
                <w:rFonts w:hint="cs"/>
                <w:rtl/>
              </w:rPr>
              <w:t>וכן</w:t>
            </w:r>
            <w:r w:rsidRPr="00D17DA0">
              <w:rPr>
                <w:rtl/>
              </w:rPr>
              <w:t xml:space="preserve"> </w:t>
            </w:r>
            <w:r w:rsidRPr="00D17DA0">
              <w:rPr>
                <w:rFonts w:hint="cs"/>
                <w:rtl/>
              </w:rPr>
              <w:t>את</w:t>
            </w:r>
            <w:r w:rsidRPr="00D17DA0">
              <w:rPr>
                <w:rtl/>
              </w:rPr>
              <w:t xml:space="preserve"> </w:t>
            </w:r>
            <w:r w:rsidRPr="00D17DA0">
              <w:rPr>
                <w:rFonts w:hint="cs"/>
                <w:rtl/>
              </w:rPr>
              <w:t>פרטי</w:t>
            </w:r>
            <w:r w:rsidRPr="00D17DA0">
              <w:rPr>
                <w:rtl/>
              </w:rPr>
              <w:t xml:space="preserve"> </w:t>
            </w:r>
            <w:r w:rsidRPr="00D17DA0">
              <w:rPr>
                <w:rFonts w:hint="cs"/>
                <w:rtl/>
              </w:rPr>
              <w:t>מוסד</w:t>
            </w:r>
            <w:r w:rsidRPr="00D17DA0">
              <w:rPr>
                <w:rtl/>
              </w:rPr>
              <w:t xml:space="preserve"> </w:t>
            </w:r>
            <w:r w:rsidRPr="00D17DA0">
              <w:rPr>
                <w:rFonts w:hint="cs"/>
                <w:rtl/>
              </w:rPr>
              <w:t>בו</w:t>
            </w:r>
            <w:r w:rsidRPr="00D17DA0">
              <w:rPr>
                <w:rtl/>
              </w:rPr>
              <w:t xml:space="preserve"> </w:t>
            </w:r>
            <w:r w:rsidRPr="00D17DA0">
              <w:rPr>
                <w:rFonts w:hint="cs"/>
                <w:rtl/>
              </w:rPr>
              <w:t>שובץ</w:t>
            </w:r>
            <w:r w:rsidRPr="00D17DA0">
              <w:rPr>
                <w:rtl/>
              </w:rPr>
              <w:t xml:space="preserve"> </w:t>
            </w:r>
            <w:r w:rsidRPr="00D17DA0">
              <w:rPr>
                <w:rFonts w:hint="cs"/>
                <w:rtl/>
              </w:rPr>
              <w:t>התלמיד</w:t>
            </w:r>
            <w:r w:rsidRPr="00D17DA0">
              <w:rPr>
                <w:rtl/>
              </w:rPr>
              <w:t>.</w:t>
            </w:r>
            <w:r w:rsidRPr="00D17DA0">
              <w:rPr>
                <w:rtl/>
              </w:rPr>
              <w:tab/>
            </w:r>
          </w:p>
          <w:p w14:paraId="71652C1C" w14:textId="77777777" w:rsidR="00D0295D" w:rsidRPr="00D17DA0" w:rsidRDefault="00D0295D" w:rsidP="0050485D">
            <w:r w:rsidRPr="00D17DA0">
              <w:rPr>
                <w:rFonts w:hint="cs"/>
                <w:rtl/>
              </w:rPr>
              <w:t>ד. המערכת</w:t>
            </w:r>
            <w:r w:rsidRPr="00D17DA0">
              <w:rPr>
                <w:rtl/>
              </w:rPr>
              <w:t xml:space="preserve"> </w:t>
            </w:r>
            <w:r w:rsidRPr="00D17DA0">
              <w:rPr>
                <w:rFonts w:hint="cs"/>
                <w:rtl/>
              </w:rPr>
              <w:t>תדע</w:t>
            </w:r>
            <w:r w:rsidRPr="00D17DA0">
              <w:rPr>
                <w:rtl/>
              </w:rPr>
              <w:t xml:space="preserve"> </w:t>
            </w:r>
            <w:r w:rsidRPr="00D17DA0">
              <w:rPr>
                <w:rFonts w:hint="cs"/>
                <w:rtl/>
              </w:rPr>
              <w:t>לנהל</w:t>
            </w:r>
            <w:r w:rsidRPr="00D17DA0">
              <w:rPr>
                <w:rtl/>
              </w:rPr>
              <w:t xml:space="preserve"> </w:t>
            </w:r>
            <w:r w:rsidRPr="00D17DA0">
              <w:rPr>
                <w:rFonts w:hint="cs"/>
                <w:rtl/>
              </w:rPr>
              <w:t>קריטריונים</w:t>
            </w:r>
            <w:r w:rsidRPr="00D17DA0">
              <w:rPr>
                <w:rtl/>
              </w:rPr>
              <w:t xml:space="preserve"> </w:t>
            </w:r>
            <w:r w:rsidRPr="00D17DA0">
              <w:rPr>
                <w:rFonts w:hint="cs"/>
                <w:rtl/>
              </w:rPr>
              <w:t>וכללים</w:t>
            </w:r>
            <w:r w:rsidRPr="00D17DA0">
              <w:rPr>
                <w:rtl/>
              </w:rPr>
              <w:t xml:space="preserve"> </w:t>
            </w:r>
            <w:r w:rsidRPr="00D17DA0">
              <w:rPr>
                <w:rFonts w:hint="cs"/>
                <w:rtl/>
              </w:rPr>
              <w:t>שונים</w:t>
            </w:r>
            <w:r w:rsidRPr="00D17DA0">
              <w:rPr>
                <w:rtl/>
              </w:rPr>
              <w:t xml:space="preserve"> </w:t>
            </w:r>
            <w:r w:rsidRPr="00D17DA0">
              <w:rPr>
                <w:rFonts w:hint="cs"/>
                <w:rtl/>
              </w:rPr>
              <w:t>לשיבוץ</w:t>
            </w:r>
            <w:r w:rsidRPr="00D17DA0">
              <w:rPr>
                <w:rtl/>
              </w:rPr>
              <w:t xml:space="preserve"> </w:t>
            </w:r>
            <w:r w:rsidRPr="00D17DA0">
              <w:rPr>
                <w:rFonts w:hint="cs"/>
                <w:rtl/>
              </w:rPr>
              <w:t>תוך התייחסות</w:t>
            </w:r>
            <w:r w:rsidRPr="00D17DA0">
              <w:rPr>
                <w:rtl/>
              </w:rPr>
              <w:t xml:space="preserve"> </w:t>
            </w:r>
            <w:r w:rsidRPr="00D17DA0">
              <w:rPr>
                <w:rFonts w:hint="cs"/>
                <w:rtl/>
              </w:rPr>
              <w:t>לאזור</w:t>
            </w:r>
            <w:r w:rsidRPr="00D17DA0">
              <w:rPr>
                <w:rtl/>
              </w:rPr>
              <w:t xml:space="preserve"> </w:t>
            </w:r>
            <w:r w:rsidRPr="00D17DA0">
              <w:rPr>
                <w:rFonts w:hint="cs"/>
                <w:rtl/>
              </w:rPr>
              <w:t>רישום</w:t>
            </w:r>
            <w:r w:rsidRPr="00D17DA0">
              <w:rPr>
                <w:rtl/>
              </w:rPr>
              <w:t xml:space="preserve">, </w:t>
            </w:r>
            <w:r w:rsidRPr="00D17DA0">
              <w:rPr>
                <w:rFonts w:hint="cs"/>
                <w:rtl/>
              </w:rPr>
              <w:t>גיל</w:t>
            </w:r>
            <w:r w:rsidRPr="00D17DA0">
              <w:rPr>
                <w:rtl/>
              </w:rPr>
              <w:t xml:space="preserve">, </w:t>
            </w:r>
            <w:r w:rsidRPr="00D17DA0">
              <w:rPr>
                <w:rFonts w:hint="cs"/>
                <w:rtl/>
              </w:rPr>
              <w:t>רצף</w:t>
            </w:r>
            <w:r w:rsidRPr="00D17DA0">
              <w:rPr>
                <w:rtl/>
              </w:rPr>
              <w:t xml:space="preserve"> </w:t>
            </w:r>
            <w:r w:rsidRPr="00D17DA0">
              <w:rPr>
                <w:rFonts w:hint="cs"/>
                <w:rtl/>
              </w:rPr>
              <w:t>חינוכי</w:t>
            </w:r>
            <w:r w:rsidRPr="00D17DA0">
              <w:rPr>
                <w:rtl/>
              </w:rPr>
              <w:t xml:space="preserve">, </w:t>
            </w:r>
            <w:r w:rsidRPr="00D17DA0">
              <w:rPr>
                <w:rFonts w:hint="cs"/>
                <w:rtl/>
              </w:rPr>
              <w:t>איזון</w:t>
            </w:r>
            <w:r w:rsidRPr="00D17DA0">
              <w:rPr>
                <w:rtl/>
              </w:rPr>
              <w:t xml:space="preserve"> </w:t>
            </w:r>
            <w:r w:rsidRPr="00D17DA0">
              <w:rPr>
                <w:rFonts w:hint="cs"/>
                <w:rtl/>
              </w:rPr>
              <w:t>בין מספר בנים לבנות בכיתה</w:t>
            </w:r>
            <w:r w:rsidRPr="00D17DA0">
              <w:rPr>
                <w:rtl/>
              </w:rPr>
              <w:t xml:space="preserve">, </w:t>
            </w:r>
            <w:r w:rsidRPr="00D17DA0">
              <w:rPr>
                <w:rFonts w:hint="cs"/>
                <w:rtl/>
              </w:rPr>
              <w:t>מקסימום</w:t>
            </w:r>
            <w:r w:rsidRPr="00D17DA0">
              <w:rPr>
                <w:rtl/>
              </w:rPr>
              <w:t xml:space="preserve"> </w:t>
            </w:r>
            <w:r w:rsidRPr="00D17DA0">
              <w:rPr>
                <w:rFonts w:hint="cs"/>
                <w:rtl/>
              </w:rPr>
              <w:t>תלמידים</w:t>
            </w:r>
            <w:r w:rsidRPr="00D17DA0">
              <w:rPr>
                <w:rtl/>
              </w:rPr>
              <w:t xml:space="preserve"> </w:t>
            </w:r>
            <w:r w:rsidRPr="00D17DA0">
              <w:rPr>
                <w:rFonts w:hint="cs"/>
                <w:rtl/>
              </w:rPr>
              <w:t>בכיתה</w:t>
            </w:r>
            <w:r w:rsidRPr="00D17DA0">
              <w:rPr>
                <w:rtl/>
              </w:rPr>
              <w:t xml:space="preserve"> </w:t>
            </w:r>
            <w:r w:rsidRPr="00D17DA0">
              <w:rPr>
                <w:rFonts w:hint="cs"/>
                <w:rtl/>
              </w:rPr>
              <w:t>וכללים נוספים שיוגדרו בחוקת המערכת</w:t>
            </w:r>
            <w:r w:rsidRPr="00D17DA0">
              <w:rPr>
                <w:rtl/>
              </w:rPr>
              <w:t>.</w:t>
            </w:r>
            <w:r w:rsidRPr="00D17DA0">
              <w:rPr>
                <w:rtl/>
              </w:rPr>
              <w:tab/>
            </w:r>
          </w:p>
          <w:p w14:paraId="515A1B1E" w14:textId="77777777" w:rsidR="00D0295D" w:rsidRPr="00D17DA0" w:rsidRDefault="00D0295D" w:rsidP="0050485D">
            <w:pPr>
              <w:rPr>
                <w:rtl/>
              </w:rPr>
            </w:pPr>
            <w:r w:rsidRPr="00D17DA0">
              <w:rPr>
                <w:rFonts w:hint="cs"/>
                <w:rtl/>
              </w:rPr>
              <w:t>ה. המערכת</w:t>
            </w:r>
            <w:r w:rsidRPr="00D17DA0">
              <w:rPr>
                <w:rtl/>
              </w:rPr>
              <w:t xml:space="preserve"> </w:t>
            </w:r>
            <w:r w:rsidRPr="00D17DA0">
              <w:rPr>
                <w:rFonts w:hint="cs"/>
                <w:rtl/>
              </w:rPr>
              <w:t>תאפשר</w:t>
            </w:r>
            <w:r w:rsidRPr="00D17DA0">
              <w:rPr>
                <w:rtl/>
              </w:rPr>
              <w:t xml:space="preserve"> </w:t>
            </w:r>
            <w:r w:rsidRPr="00D17DA0">
              <w:rPr>
                <w:rFonts w:hint="cs"/>
                <w:rtl/>
              </w:rPr>
              <w:t>ניתוח</w:t>
            </w:r>
            <w:r w:rsidRPr="00D17DA0">
              <w:rPr>
                <w:rtl/>
              </w:rPr>
              <w:t xml:space="preserve"> </w:t>
            </w:r>
            <w:r w:rsidRPr="00D17DA0">
              <w:rPr>
                <w:rFonts w:hint="cs"/>
                <w:rtl/>
              </w:rPr>
              <w:t>פילוח</w:t>
            </w:r>
            <w:r w:rsidRPr="00D17DA0">
              <w:rPr>
                <w:rtl/>
              </w:rPr>
              <w:t xml:space="preserve"> </w:t>
            </w:r>
            <w:r w:rsidRPr="00D17DA0">
              <w:rPr>
                <w:rFonts w:hint="cs"/>
                <w:rtl/>
              </w:rPr>
              <w:t>בנים / בנות</w:t>
            </w:r>
            <w:r w:rsidRPr="00D17DA0">
              <w:rPr>
                <w:rtl/>
              </w:rPr>
              <w:t xml:space="preserve"> </w:t>
            </w:r>
            <w:r w:rsidRPr="00D17DA0">
              <w:rPr>
                <w:rFonts w:hint="cs"/>
                <w:rtl/>
              </w:rPr>
              <w:t>על</w:t>
            </w:r>
            <w:r w:rsidRPr="00D17DA0">
              <w:rPr>
                <w:rtl/>
              </w:rPr>
              <w:t xml:space="preserve"> </w:t>
            </w:r>
            <w:r w:rsidRPr="00D17DA0">
              <w:rPr>
                <w:rFonts w:hint="cs"/>
                <w:rtl/>
              </w:rPr>
              <w:t>סמך</w:t>
            </w:r>
            <w:r w:rsidRPr="00D17DA0">
              <w:rPr>
                <w:rtl/>
              </w:rPr>
              <w:t xml:space="preserve"> </w:t>
            </w:r>
            <w:r w:rsidRPr="00D17DA0">
              <w:rPr>
                <w:rFonts w:hint="cs"/>
                <w:rtl/>
              </w:rPr>
              <w:t>נתוני</w:t>
            </w:r>
            <w:r w:rsidRPr="00D17DA0">
              <w:rPr>
                <w:rtl/>
              </w:rPr>
              <w:t xml:space="preserve"> </w:t>
            </w:r>
            <w:r w:rsidRPr="00D17DA0">
              <w:rPr>
                <w:rFonts w:hint="cs"/>
                <w:rtl/>
              </w:rPr>
              <w:t>הרישום</w:t>
            </w:r>
            <w:r w:rsidRPr="00D17DA0">
              <w:rPr>
                <w:rtl/>
              </w:rPr>
              <w:t xml:space="preserve">, </w:t>
            </w:r>
            <w:r w:rsidRPr="00D17DA0">
              <w:rPr>
                <w:rFonts w:hint="cs"/>
                <w:rtl/>
              </w:rPr>
              <w:t>לצורך</w:t>
            </w:r>
            <w:r w:rsidRPr="00D17DA0">
              <w:rPr>
                <w:rtl/>
              </w:rPr>
              <w:t xml:space="preserve"> </w:t>
            </w:r>
            <w:r w:rsidRPr="00D17DA0">
              <w:rPr>
                <w:rFonts w:hint="cs"/>
                <w:rtl/>
              </w:rPr>
              <w:t>ביצוע</w:t>
            </w:r>
            <w:r w:rsidRPr="00D17DA0">
              <w:rPr>
                <w:rtl/>
              </w:rPr>
              <w:t xml:space="preserve"> </w:t>
            </w:r>
            <w:r w:rsidRPr="00D17DA0">
              <w:rPr>
                <w:rFonts w:hint="cs"/>
                <w:rtl/>
              </w:rPr>
              <w:t>סימולציית</w:t>
            </w:r>
            <w:r w:rsidRPr="00D17DA0">
              <w:rPr>
                <w:rtl/>
              </w:rPr>
              <w:t xml:space="preserve"> </w:t>
            </w:r>
            <w:r w:rsidRPr="00D17DA0">
              <w:rPr>
                <w:rFonts w:hint="cs"/>
                <w:rtl/>
              </w:rPr>
              <w:t>השיבוץ</w:t>
            </w:r>
            <w:r w:rsidRPr="00D17DA0">
              <w:rPr>
                <w:rtl/>
              </w:rPr>
              <w:t>.</w:t>
            </w:r>
          </w:p>
          <w:p w14:paraId="08CF2BF0" w14:textId="77777777" w:rsidR="00D0295D" w:rsidRPr="00D17DA0" w:rsidRDefault="00D0295D" w:rsidP="0050485D">
            <w:r w:rsidRPr="00D17DA0">
              <w:rPr>
                <w:rFonts w:hint="cs"/>
                <w:rtl/>
              </w:rPr>
              <w:t>ו. המערכת</w:t>
            </w:r>
            <w:r w:rsidRPr="00D17DA0">
              <w:rPr>
                <w:rtl/>
              </w:rPr>
              <w:t xml:space="preserve"> </w:t>
            </w:r>
            <w:r w:rsidRPr="00D17DA0">
              <w:rPr>
                <w:rFonts w:hint="cs"/>
                <w:rtl/>
              </w:rPr>
              <w:t>תאפשר</w:t>
            </w:r>
            <w:r w:rsidRPr="00D17DA0">
              <w:rPr>
                <w:rtl/>
              </w:rPr>
              <w:t xml:space="preserve"> </w:t>
            </w:r>
            <w:r w:rsidRPr="00D17DA0">
              <w:rPr>
                <w:rFonts w:hint="cs"/>
                <w:rtl/>
              </w:rPr>
              <w:t>ניתוח</w:t>
            </w:r>
            <w:r w:rsidRPr="00D17DA0">
              <w:rPr>
                <w:rtl/>
              </w:rPr>
              <w:t xml:space="preserve"> </w:t>
            </w:r>
            <w:r w:rsidRPr="00D17DA0">
              <w:rPr>
                <w:rFonts w:hint="cs"/>
                <w:rtl/>
              </w:rPr>
              <w:t>כמותי</w:t>
            </w:r>
            <w:r w:rsidRPr="00D17DA0">
              <w:rPr>
                <w:rtl/>
              </w:rPr>
              <w:t xml:space="preserve"> </w:t>
            </w:r>
            <w:r w:rsidRPr="00D17DA0">
              <w:rPr>
                <w:rFonts w:hint="cs"/>
                <w:rtl/>
              </w:rPr>
              <w:t>של</w:t>
            </w:r>
            <w:r w:rsidRPr="00D17DA0">
              <w:rPr>
                <w:rtl/>
              </w:rPr>
              <w:t xml:space="preserve"> </w:t>
            </w:r>
            <w:r w:rsidRPr="00D17DA0">
              <w:rPr>
                <w:rFonts w:hint="cs"/>
                <w:rtl/>
              </w:rPr>
              <w:t>מספר</w:t>
            </w:r>
            <w:r w:rsidRPr="00D17DA0">
              <w:rPr>
                <w:rtl/>
              </w:rPr>
              <w:t xml:space="preserve"> </w:t>
            </w:r>
            <w:r w:rsidRPr="00D17DA0">
              <w:rPr>
                <w:rFonts w:hint="cs"/>
                <w:rtl/>
              </w:rPr>
              <w:t>נרשמים</w:t>
            </w:r>
            <w:r w:rsidRPr="00D17DA0">
              <w:rPr>
                <w:rtl/>
              </w:rPr>
              <w:t xml:space="preserve"> </w:t>
            </w:r>
            <w:r w:rsidRPr="00D17DA0">
              <w:rPr>
                <w:rFonts w:hint="cs"/>
                <w:rtl/>
              </w:rPr>
              <w:t>מול</w:t>
            </w:r>
            <w:r w:rsidRPr="00D17DA0">
              <w:rPr>
                <w:rtl/>
              </w:rPr>
              <w:t xml:space="preserve"> </w:t>
            </w:r>
            <w:r w:rsidRPr="00D17DA0">
              <w:rPr>
                <w:rFonts w:hint="cs"/>
                <w:rtl/>
              </w:rPr>
              <w:t>מספר</w:t>
            </w:r>
            <w:r w:rsidRPr="00D17DA0">
              <w:rPr>
                <w:rtl/>
              </w:rPr>
              <w:t xml:space="preserve"> </w:t>
            </w:r>
            <w:r w:rsidRPr="00D17DA0">
              <w:rPr>
                <w:rFonts w:hint="cs"/>
                <w:rtl/>
              </w:rPr>
              <w:t>כיתות</w:t>
            </w:r>
            <w:r w:rsidRPr="00D17DA0">
              <w:rPr>
                <w:rtl/>
              </w:rPr>
              <w:t xml:space="preserve"> </w:t>
            </w:r>
            <w:r w:rsidRPr="00D17DA0">
              <w:rPr>
                <w:rFonts w:hint="cs"/>
                <w:rtl/>
              </w:rPr>
              <w:t>לימוד</w:t>
            </w:r>
            <w:r w:rsidRPr="00D17DA0">
              <w:rPr>
                <w:rtl/>
              </w:rPr>
              <w:t>.</w:t>
            </w:r>
          </w:p>
          <w:p w14:paraId="0ED54818" w14:textId="77777777" w:rsidR="00D0295D" w:rsidRPr="00D17DA0" w:rsidRDefault="00D0295D" w:rsidP="0050485D">
            <w:r w:rsidRPr="00D17DA0">
              <w:rPr>
                <w:rFonts w:hint="cs"/>
                <w:rtl/>
              </w:rPr>
              <w:t>ז. המערכת</w:t>
            </w:r>
            <w:r w:rsidRPr="00D17DA0">
              <w:rPr>
                <w:rtl/>
              </w:rPr>
              <w:t xml:space="preserve"> </w:t>
            </w:r>
            <w:r w:rsidRPr="00D17DA0">
              <w:rPr>
                <w:rFonts w:hint="cs"/>
                <w:rtl/>
              </w:rPr>
              <w:t>תאפשר</w:t>
            </w:r>
            <w:r w:rsidRPr="00D17DA0">
              <w:rPr>
                <w:rtl/>
              </w:rPr>
              <w:t xml:space="preserve"> </w:t>
            </w:r>
            <w:r w:rsidRPr="00D17DA0">
              <w:rPr>
                <w:rFonts w:hint="cs"/>
                <w:rtl/>
              </w:rPr>
              <w:t>ביצוע</w:t>
            </w:r>
            <w:r w:rsidRPr="00D17DA0">
              <w:rPr>
                <w:rtl/>
              </w:rPr>
              <w:t xml:space="preserve"> </w:t>
            </w:r>
            <w:r w:rsidRPr="00D17DA0">
              <w:rPr>
                <w:rFonts w:hint="cs"/>
                <w:rtl/>
              </w:rPr>
              <w:t>סימולציית</w:t>
            </w:r>
            <w:r w:rsidRPr="00D17DA0">
              <w:rPr>
                <w:rtl/>
              </w:rPr>
              <w:t xml:space="preserve"> </w:t>
            </w:r>
            <w:r w:rsidRPr="00D17DA0">
              <w:rPr>
                <w:rFonts w:hint="cs"/>
                <w:rtl/>
              </w:rPr>
              <w:t>שיבוץ</w:t>
            </w:r>
            <w:r w:rsidRPr="00D17DA0">
              <w:rPr>
                <w:rtl/>
              </w:rPr>
              <w:t xml:space="preserve"> </w:t>
            </w:r>
            <w:r w:rsidRPr="00D17DA0">
              <w:rPr>
                <w:rFonts w:hint="cs"/>
                <w:rtl/>
              </w:rPr>
              <w:t>על</w:t>
            </w:r>
            <w:r w:rsidRPr="00D17DA0">
              <w:rPr>
                <w:rtl/>
              </w:rPr>
              <w:t xml:space="preserve"> </w:t>
            </w:r>
            <w:r w:rsidRPr="00D17DA0">
              <w:rPr>
                <w:rFonts w:hint="cs"/>
                <w:rtl/>
              </w:rPr>
              <w:t>סמך</w:t>
            </w:r>
            <w:r w:rsidRPr="00D17DA0">
              <w:rPr>
                <w:rtl/>
              </w:rPr>
              <w:t xml:space="preserve"> </w:t>
            </w:r>
            <w:r w:rsidRPr="00D17DA0">
              <w:rPr>
                <w:rFonts w:hint="cs"/>
                <w:rtl/>
              </w:rPr>
              <w:t>העדפות בקשות</w:t>
            </w:r>
            <w:r w:rsidRPr="00D17DA0">
              <w:rPr>
                <w:rtl/>
              </w:rPr>
              <w:t xml:space="preserve"> </w:t>
            </w:r>
            <w:r w:rsidRPr="00D17DA0">
              <w:rPr>
                <w:rFonts w:hint="cs"/>
                <w:rtl/>
              </w:rPr>
              <w:t>ההורים</w:t>
            </w:r>
            <w:r w:rsidRPr="00D17DA0">
              <w:rPr>
                <w:rtl/>
              </w:rPr>
              <w:t xml:space="preserve"> </w:t>
            </w:r>
            <w:r w:rsidRPr="00D17DA0">
              <w:rPr>
                <w:rFonts w:hint="cs"/>
                <w:rtl/>
              </w:rPr>
              <w:t>ברישום</w:t>
            </w:r>
            <w:r w:rsidRPr="00D17DA0">
              <w:rPr>
                <w:rtl/>
              </w:rPr>
              <w:t xml:space="preserve"> </w:t>
            </w:r>
            <w:r w:rsidRPr="00D17DA0">
              <w:rPr>
                <w:rFonts w:hint="cs"/>
                <w:rtl/>
              </w:rPr>
              <w:t>והכללים</w:t>
            </w:r>
            <w:r w:rsidRPr="00D17DA0">
              <w:rPr>
                <w:rtl/>
              </w:rPr>
              <w:t xml:space="preserve"> </w:t>
            </w:r>
            <w:r w:rsidRPr="00D17DA0">
              <w:rPr>
                <w:rFonts w:hint="cs"/>
                <w:rtl/>
              </w:rPr>
              <w:t>לשיבוץ.</w:t>
            </w:r>
          </w:p>
          <w:p w14:paraId="273B7326" w14:textId="77777777" w:rsidR="00D0295D" w:rsidRPr="00D17DA0" w:rsidRDefault="00D0295D" w:rsidP="0050485D">
            <w:r w:rsidRPr="00D17DA0">
              <w:rPr>
                <w:rFonts w:hint="cs"/>
                <w:rtl/>
              </w:rPr>
              <w:t>ח. הצגת</w:t>
            </w:r>
            <w:r w:rsidRPr="00D17DA0">
              <w:rPr>
                <w:rtl/>
              </w:rPr>
              <w:t xml:space="preserve"> </w:t>
            </w:r>
            <w:r w:rsidRPr="00D17DA0">
              <w:rPr>
                <w:rFonts w:hint="cs"/>
                <w:rtl/>
              </w:rPr>
              <w:t>פירוט בקשות למוסד</w:t>
            </w:r>
            <w:r w:rsidRPr="00D17DA0">
              <w:rPr>
                <w:rtl/>
              </w:rPr>
              <w:t xml:space="preserve"> </w:t>
            </w:r>
            <w:r w:rsidRPr="00D17DA0">
              <w:rPr>
                <w:rFonts w:hint="cs"/>
                <w:rtl/>
              </w:rPr>
              <w:t>חינוכי</w:t>
            </w:r>
            <w:r w:rsidRPr="00D17DA0">
              <w:rPr>
                <w:rtl/>
              </w:rPr>
              <w:t xml:space="preserve"> </w:t>
            </w:r>
            <w:r w:rsidRPr="00D17DA0">
              <w:rPr>
                <w:rFonts w:hint="cs"/>
                <w:rtl/>
              </w:rPr>
              <w:t>חלופי והנימוקים</w:t>
            </w:r>
            <w:r w:rsidRPr="00D17DA0">
              <w:rPr>
                <w:rtl/>
              </w:rPr>
              <w:t xml:space="preserve"> </w:t>
            </w:r>
            <w:r w:rsidRPr="00D17DA0">
              <w:rPr>
                <w:rFonts w:hint="cs"/>
                <w:rtl/>
              </w:rPr>
              <w:t>לכך</w:t>
            </w:r>
            <w:r w:rsidRPr="00D17DA0">
              <w:rPr>
                <w:rtl/>
              </w:rPr>
              <w:t xml:space="preserve"> </w:t>
            </w:r>
            <w:r w:rsidRPr="00D17DA0">
              <w:rPr>
                <w:rFonts w:hint="cs"/>
                <w:rtl/>
              </w:rPr>
              <w:t>בקשה על פי פילוח נושאי.</w:t>
            </w:r>
          </w:p>
          <w:p w14:paraId="2EBD35A6" w14:textId="77777777" w:rsidR="00D0295D" w:rsidRPr="00D17DA0" w:rsidRDefault="00D0295D" w:rsidP="0050485D">
            <w:pPr>
              <w:rPr>
                <w:rtl/>
              </w:rPr>
            </w:pPr>
            <w:r w:rsidRPr="00D17DA0">
              <w:rPr>
                <w:rFonts w:hint="cs"/>
                <w:rtl/>
              </w:rPr>
              <w:t>ט. הפקת נתוני סימולציות וייצוא לקובץ (ועדת</w:t>
            </w:r>
            <w:r w:rsidRPr="00D17DA0">
              <w:rPr>
                <w:rtl/>
              </w:rPr>
              <w:t xml:space="preserve"> </w:t>
            </w:r>
            <w:r w:rsidRPr="00D17DA0">
              <w:rPr>
                <w:rFonts w:hint="cs"/>
                <w:rtl/>
              </w:rPr>
              <w:t xml:space="preserve">השיבוץ) </w:t>
            </w:r>
            <w:r w:rsidRPr="00D17DA0">
              <w:rPr>
                <w:rtl/>
              </w:rPr>
              <w:t>–</w:t>
            </w:r>
            <w:r w:rsidRPr="00D17DA0">
              <w:rPr>
                <w:rFonts w:hint="cs"/>
                <w:rtl/>
              </w:rPr>
              <w:t xml:space="preserve"> כל סימולציה תופק לקובץ נפרד.</w:t>
            </w:r>
          </w:p>
          <w:p w14:paraId="2BBFE7AA" w14:textId="77777777" w:rsidR="00D0295D" w:rsidRPr="00D17DA0" w:rsidRDefault="00D0295D" w:rsidP="0050485D">
            <w:r w:rsidRPr="00D17DA0">
              <w:rPr>
                <w:rFonts w:hint="cs"/>
                <w:rtl/>
              </w:rPr>
              <w:lastRenderedPageBreak/>
              <w:t>י. תיעוד</w:t>
            </w:r>
            <w:r w:rsidRPr="00D17DA0">
              <w:rPr>
                <w:rtl/>
              </w:rPr>
              <w:t xml:space="preserve"> </w:t>
            </w:r>
            <w:r w:rsidRPr="00D17DA0">
              <w:rPr>
                <w:rFonts w:hint="cs"/>
                <w:rtl/>
              </w:rPr>
              <w:t>החלטות</w:t>
            </w:r>
            <w:r w:rsidRPr="00D17DA0">
              <w:rPr>
                <w:rtl/>
              </w:rPr>
              <w:t xml:space="preserve"> </w:t>
            </w:r>
            <w:r w:rsidRPr="00D17DA0">
              <w:rPr>
                <w:rFonts w:hint="cs"/>
                <w:rtl/>
              </w:rPr>
              <w:t>ועדת</w:t>
            </w:r>
            <w:r w:rsidRPr="00D17DA0">
              <w:rPr>
                <w:rtl/>
              </w:rPr>
              <w:t xml:space="preserve"> </w:t>
            </w:r>
            <w:r w:rsidRPr="00D17DA0">
              <w:rPr>
                <w:rFonts w:hint="cs"/>
                <w:rtl/>
              </w:rPr>
              <w:t>השיבוץ</w:t>
            </w:r>
            <w:r w:rsidRPr="00D17DA0">
              <w:rPr>
                <w:rtl/>
              </w:rPr>
              <w:t xml:space="preserve"> </w:t>
            </w:r>
            <w:r w:rsidRPr="00D17DA0">
              <w:rPr>
                <w:rFonts w:hint="cs"/>
                <w:rtl/>
              </w:rPr>
              <w:t>ברמת</w:t>
            </w:r>
            <w:r w:rsidRPr="00D17DA0">
              <w:rPr>
                <w:rtl/>
              </w:rPr>
              <w:t xml:space="preserve"> </w:t>
            </w:r>
            <w:r w:rsidRPr="00D17DA0">
              <w:rPr>
                <w:rFonts w:hint="cs"/>
                <w:rtl/>
              </w:rPr>
              <w:t>התלמיד</w:t>
            </w:r>
            <w:r w:rsidRPr="00D17DA0">
              <w:rPr>
                <w:rtl/>
              </w:rPr>
              <w:t xml:space="preserve"> </w:t>
            </w:r>
            <w:r w:rsidRPr="00D17DA0">
              <w:rPr>
                <w:rFonts w:hint="cs"/>
                <w:rtl/>
              </w:rPr>
              <w:t>כולל</w:t>
            </w:r>
            <w:r w:rsidRPr="00D17DA0">
              <w:rPr>
                <w:rtl/>
              </w:rPr>
              <w:t xml:space="preserve"> </w:t>
            </w:r>
            <w:r w:rsidRPr="00D17DA0">
              <w:rPr>
                <w:rFonts w:hint="cs"/>
                <w:rtl/>
              </w:rPr>
              <w:t>תאריך</w:t>
            </w:r>
            <w:r w:rsidRPr="00D17DA0">
              <w:rPr>
                <w:rtl/>
              </w:rPr>
              <w:t xml:space="preserve"> </w:t>
            </w:r>
            <w:r w:rsidRPr="00D17DA0">
              <w:rPr>
                <w:rFonts w:hint="cs"/>
                <w:rtl/>
              </w:rPr>
              <w:t>ההחלטה</w:t>
            </w:r>
            <w:r w:rsidRPr="00D17DA0">
              <w:rPr>
                <w:rtl/>
              </w:rPr>
              <w:t xml:space="preserve"> </w:t>
            </w:r>
            <w:r w:rsidRPr="00D17DA0">
              <w:rPr>
                <w:rFonts w:hint="cs"/>
                <w:rtl/>
              </w:rPr>
              <w:t>וחברי</w:t>
            </w:r>
            <w:r w:rsidRPr="00D17DA0">
              <w:rPr>
                <w:rtl/>
              </w:rPr>
              <w:t xml:space="preserve"> </w:t>
            </w:r>
            <w:r w:rsidRPr="00D17DA0">
              <w:rPr>
                <w:rFonts w:hint="cs"/>
                <w:rtl/>
              </w:rPr>
              <w:t>הועדה</w:t>
            </w:r>
            <w:r w:rsidRPr="00D17DA0">
              <w:rPr>
                <w:rtl/>
              </w:rPr>
              <w:t>.</w:t>
            </w:r>
          </w:p>
          <w:p w14:paraId="7C272DBC" w14:textId="77777777" w:rsidR="00D0295D" w:rsidRPr="00D17DA0" w:rsidRDefault="00D0295D" w:rsidP="0050485D">
            <w:r w:rsidRPr="00D17DA0">
              <w:rPr>
                <w:rFonts w:hint="cs"/>
                <w:rtl/>
              </w:rPr>
              <w:t>יא. שמירת היסטוריית</w:t>
            </w:r>
            <w:r w:rsidRPr="00D17DA0">
              <w:rPr>
                <w:rtl/>
              </w:rPr>
              <w:t xml:space="preserve"> </w:t>
            </w:r>
            <w:r w:rsidRPr="00D17DA0">
              <w:rPr>
                <w:rFonts w:hint="cs"/>
                <w:rtl/>
              </w:rPr>
              <w:t>החלטות</w:t>
            </w:r>
            <w:r w:rsidRPr="00D17DA0">
              <w:rPr>
                <w:rtl/>
              </w:rPr>
              <w:t xml:space="preserve"> </w:t>
            </w:r>
            <w:r w:rsidRPr="00D17DA0">
              <w:rPr>
                <w:rFonts w:hint="cs"/>
                <w:rtl/>
              </w:rPr>
              <w:t>הוועדה</w:t>
            </w:r>
            <w:r w:rsidRPr="00D17DA0">
              <w:rPr>
                <w:rtl/>
              </w:rPr>
              <w:t xml:space="preserve"> </w:t>
            </w:r>
            <w:r w:rsidRPr="00D17DA0">
              <w:rPr>
                <w:rFonts w:hint="cs"/>
                <w:rtl/>
              </w:rPr>
              <w:t>לכל</w:t>
            </w:r>
            <w:r w:rsidRPr="00D17DA0">
              <w:rPr>
                <w:rtl/>
              </w:rPr>
              <w:t xml:space="preserve"> </w:t>
            </w:r>
            <w:r w:rsidRPr="00D17DA0">
              <w:rPr>
                <w:rFonts w:hint="cs"/>
                <w:rtl/>
              </w:rPr>
              <w:t>תלמיד</w:t>
            </w:r>
            <w:r w:rsidRPr="00D17DA0">
              <w:rPr>
                <w:rtl/>
              </w:rPr>
              <w:t>.</w:t>
            </w:r>
          </w:p>
          <w:p w14:paraId="0612825B" w14:textId="77777777" w:rsidR="00D0295D" w:rsidRPr="00D17DA0" w:rsidRDefault="00D0295D" w:rsidP="0050485D">
            <w:r w:rsidRPr="00D17DA0">
              <w:rPr>
                <w:rFonts w:hint="cs"/>
                <w:rtl/>
              </w:rPr>
              <w:t>יב. קיבוע</w:t>
            </w:r>
            <w:r w:rsidRPr="00D17DA0">
              <w:rPr>
                <w:rtl/>
              </w:rPr>
              <w:t xml:space="preserve"> </w:t>
            </w:r>
            <w:r w:rsidRPr="00D17DA0">
              <w:rPr>
                <w:rFonts w:hint="cs"/>
                <w:rtl/>
              </w:rPr>
              <w:t>השיבוץ</w:t>
            </w:r>
            <w:r w:rsidRPr="00D17DA0">
              <w:rPr>
                <w:rtl/>
              </w:rPr>
              <w:t xml:space="preserve"> </w:t>
            </w:r>
            <w:r w:rsidRPr="00D17DA0">
              <w:rPr>
                <w:rFonts w:hint="cs"/>
                <w:rtl/>
              </w:rPr>
              <w:t>הסופי</w:t>
            </w:r>
            <w:r w:rsidRPr="00D17DA0">
              <w:rPr>
                <w:rtl/>
              </w:rPr>
              <w:t xml:space="preserve"> </w:t>
            </w:r>
            <w:r w:rsidRPr="00D17DA0">
              <w:rPr>
                <w:rFonts w:hint="cs"/>
                <w:rtl/>
              </w:rPr>
              <w:t>של</w:t>
            </w:r>
            <w:r w:rsidRPr="00D17DA0">
              <w:rPr>
                <w:rtl/>
              </w:rPr>
              <w:t xml:space="preserve"> </w:t>
            </w:r>
            <w:r w:rsidRPr="00D17DA0">
              <w:rPr>
                <w:rFonts w:hint="cs"/>
                <w:rtl/>
              </w:rPr>
              <w:t>התלמידים</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החלטות</w:t>
            </w:r>
            <w:r w:rsidRPr="00D17DA0">
              <w:rPr>
                <w:rtl/>
              </w:rPr>
              <w:t xml:space="preserve"> </w:t>
            </w:r>
            <w:r w:rsidRPr="00D17DA0">
              <w:rPr>
                <w:rFonts w:hint="cs"/>
                <w:rtl/>
              </w:rPr>
              <w:t>ועדת</w:t>
            </w:r>
            <w:r w:rsidRPr="00D17DA0">
              <w:rPr>
                <w:rtl/>
              </w:rPr>
              <w:t xml:space="preserve"> </w:t>
            </w:r>
            <w:r w:rsidRPr="00D17DA0">
              <w:rPr>
                <w:rFonts w:hint="cs"/>
                <w:rtl/>
              </w:rPr>
              <w:t>השיבוץ</w:t>
            </w:r>
            <w:r w:rsidRPr="00D17DA0">
              <w:rPr>
                <w:rtl/>
              </w:rPr>
              <w:t>.</w:t>
            </w:r>
          </w:p>
          <w:p w14:paraId="0F1F96AF" w14:textId="03F81265" w:rsidR="00D0295D" w:rsidRPr="00D17DA0" w:rsidRDefault="00D0295D" w:rsidP="0050485D">
            <w:r w:rsidRPr="00D17DA0">
              <w:rPr>
                <w:rFonts w:hint="cs"/>
                <w:rtl/>
              </w:rPr>
              <w:t>יג. פרסום</w:t>
            </w:r>
            <w:r w:rsidRPr="00D17DA0">
              <w:rPr>
                <w:rtl/>
              </w:rPr>
              <w:t xml:space="preserve"> </w:t>
            </w:r>
            <w:r w:rsidRPr="00D17DA0">
              <w:rPr>
                <w:rFonts w:hint="cs"/>
                <w:rtl/>
              </w:rPr>
              <w:t>השיבוץ</w:t>
            </w:r>
            <w:r w:rsidRPr="00D17DA0">
              <w:rPr>
                <w:rtl/>
              </w:rPr>
              <w:t xml:space="preserve"> </w:t>
            </w:r>
            <w:r w:rsidRPr="00D17DA0">
              <w:rPr>
                <w:rFonts w:hint="cs"/>
                <w:rtl/>
              </w:rPr>
              <w:t>בפורטל</w:t>
            </w:r>
            <w:r w:rsidRPr="00D17DA0">
              <w:rPr>
                <w:rtl/>
              </w:rPr>
              <w:t xml:space="preserve"> </w:t>
            </w:r>
            <w:r w:rsidRPr="00D17DA0">
              <w:rPr>
                <w:rFonts w:hint="cs"/>
                <w:rtl/>
              </w:rPr>
              <w:t>חינוך. הצפייה</w:t>
            </w:r>
            <w:r w:rsidRPr="00D17DA0">
              <w:rPr>
                <w:rtl/>
              </w:rPr>
              <w:t xml:space="preserve"> </w:t>
            </w:r>
            <w:r w:rsidRPr="00D17DA0">
              <w:rPr>
                <w:rFonts w:hint="cs"/>
                <w:rtl/>
              </w:rPr>
              <w:t>בנתוני</w:t>
            </w:r>
            <w:r w:rsidRPr="00D17DA0">
              <w:rPr>
                <w:rtl/>
              </w:rPr>
              <w:t xml:space="preserve"> </w:t>
            </w:r>
            <w:r w:rsidRPr="00D17DA0">
              <w:rPr>
                <w:rFonts w:hint="cs"/>
                <w:rtl/>
              </w:rPr>
              <w:t>השיבוץ</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מספר זהות תלמיד</w:t>
            </w:r>
            <w:r w:rsidRPr="00D17DA0">
              <w:rPr>
                <w:rtl/>
              </w:rPr>
              <w:t>.</w:t>
            </w:r>
          </w:p>
          <w:p w14:paraId="49E45ED6" w14:textId="77777777" w:rsidR="00D0295D" w:rsidRPr="00D17DA0" w:rsidRDefault="00D0295D" w:rsidP="0050485D">
            <w:pPr>
              <w:rPr>
                <w:rtl/>
              </w:rPr>
            </w:pPr>
            <w:r w:rsidRPr="00D17DA0">
              <w:rPr>
                <w:rFonts w:hint="cs"/>
                <w:rtl/>
              </w:rPr>
              <w:t>יד. משלוח מכתבי שיבוץ באמצעות תבנית מכתבים קבועה במערכת</w:t>
            </w:r>
            <w:r w:rsidRPr="00D17DA0">
              <w:rPr>
                <w:rtl/>
              </w:rPr>
              <w:t>.</w:t>
            </w:r>
            <w:r w:rsidRPr="00D17DA0">
              <w:rPr>
                <w:rFonts w:hint="cs"/>
                <w:rtl/>
              </w:rPr>
              <w:t xml:space="preserve"> המכתבים יישלחו בדואר (הדפסה) או לדוא"ל ההורים הרשום בבקשה.</w:t>
            </w:r>
            <w:r w:rsidRPr="00D17DA0">
              <w:rPr>
                <w:rtl/>
              </w:rPr>
              <w:tab/>
            </w:r>
          </w:p>
        </w:tc>
      </w:tr>
      <w:tr w:rsidR="00D0295D" w:rsidRPr="00D17DA0" w14:paraId="6F4FAD08" w14:textId="77777777" w:rsidTr="00D0295D">
        <w:tc>
          <w:tcPr>
            <w:tcW w:w="1342" w:type="dxa"/>
          </w:tcPr>
          <w:p w14:paraId="7B2A0249" w14:textId="774F3963" w:rsidR="00D0295D" w:rsidRPr="00D17DA0" w:rsidRDefault="00D0295D" w:rsidP="0050485D">
            <w:r w:rsidRPr="00CD7A30">
              <w:lastRenderedPageBreak/>
              <w:t>Ed1.01.070</w:t>
            </w:r>
          </w:p>
        </w:tc>
        <w:tc>
          <w:tcPr>
            <w:tcW w:w="9017" w:type="dxa"/>
          </w:tcPr>
          <w:p w14:paraId="15A6B357" w14:textId="5EE664A9" w:rsidR="00D0295D" w:rsidRPr="00D17DA0" w:rsidRDefault="00D0295D" w:rsidP="0050485D">
            <w:pPr>
              <w:rPr>
                <w:rtl/>
              </w:rPr>
            </w:pPr>
            <w:r w:rsidRPr="00D17DA0">
              <w:rPr>
                <w:rFonts w:hint="cs"/>
                <w:rtl/>
              </w:rPr>
              <w:t>פורטל חינוך (אינטרנט):</w:t>
            </w:r>
          </w:p>
          <w:p w14:paraId="373ADE28" w14:textId="5CCCA33F" w:rsidR="00D0295D" w:rsidRPr="00D17DA0" w:rsidRDefault="00D0295D" w:rsidP="0050485D">
            <w:pPr>
              <w:rPr>
                <w:rtl/>
              </w:rPr>
            </w:pPr>
            <w:r w:rsidRPr="00D17DA0">
              <w:rPr>
                <w:rFonts w:hint="cs"/>
                <w:rtl/>
              </w:rPr>
              <w:t xml:space="preserve">המערכת תאפשר ניהול רישום, שיבוץ והתכתבות בין ההורים לוועדות הרישום באתר </w:t>
            </w:r>
            <w:r>
              <w:rPr>
                <w:rFonts w:hint="cs"/>
                <w:rtl/>
              </w:rPr>
              <w:t>אינטרנט</w:t>
            </w:r>
            <w:r w:rsidRPr="00D17DA0">
              <w:rPr>
                <w:rFonts w:hint="cs"/>
                <w:rtl/>
              </w:rPr>
              <w:t xml:space="preserve"> של ה</w:t>
            </w:r>
            <w:r w:rsidR="00584A90">
              <w:rPr>
                <w:rFonts w:hint="cs"/>
                <w:rtl/>
              </w:rPr>
              <w:t>מעוצה</w:t>
            </w:r>
            <w:r w:rsidRPr="00D17DA0">
              <w:rPr>
                <w:rFonts w:hint="cs"/>
                <w:rtl/>
              </w:rPr>
              <w:t xml:space="preserve">  (במקום להתייצב לרישום בבניין ה</w:t>
            </w:r>
            <w:r w:rsidR="00584A90">
              <w:rPr>
                <w:rFonts w:hint="cs"/>
                <w:rtl/>
              </w:rPr>
              <w:t>מעוצה</w:t>
            </w:r>
            <w:r w:rsidRPr="00D17DA0">
              <w:rPr>
                <w:rFonts w:hint="cs"/>
                <w:rtl/>
              </w:rPr>
              <w:t xml:space="preserve"> ).</w:t>
            </w:r>
          </w:p>
          <w:p w14:paraId="68697E4B" w14:textId="64F5F5DC" w:rsidR="00D0295D" w:rsidRPr="00D17DA0" w:rsidRDefault="00D0295D" w:rsidP="0050485D">
            <w:pPr>
              <w:rPr>
                <w:rtl/>
              </w:rPr>
            </w:pPr>
            <w:r w:rsidRPr="00D17DA0">
              <w:rPr>
                <w:rFonts w:hint="cs"/>
                <w:rtl/>
              </w:rPr>
              <w:t xml:space="preserve">אתר </w:t>
            </w:r>
            <w:r>
              <w:rPr>
                <w:rFonts w:hint="cs"/>
                <w:rtl/>
              </w:rPr>
              <w:t>אינטרנט</w:t>
            </w:r>
            <w:r w:rsidRPr="00D17DA0">
              <w:rPr>
                <w:rFonts w:hint="cs"/>
                <w:rtl/>
              </w:rPr>
              <w:t xml:space="preserve"> יכיל מכלול אמצעים לרישום, שיבוץ, מילוי בקשות ותשלום עבור שכר לימוד:</w:t>
            </w:r>
          </w:p>
          <w:p w14:paraId="321EF450" w14:textId="77777777" w:rsidR="00D0295D" w:rsidRPr="00D17DA0" w:rsidRDefault="00D0295D" w:rsidP="0050485D">
            <w:pPr>
              <w:rPr>
                <w:rtl/>
              </w:rPr>
            </w:pPr>
            <w:r w:rsidRPr="00D17DA0">
              <w:rPr>
                <w:rFonts w:hint="cs"/>
                <w:rtl/>
              </w:rPr>
              <w:t>א. מילוי טופס רישום תלמיד לרבות הזנת פרטי תלמיד והצגת המוסד אליו הוא שייך על פי אזור רישום. אפשרות לבקשה לרישום למוסד חלופי אחר בהתניה או לרישום למסגרת חינוכית חלופית מזו שנדרשה מלכתחילה (ממלכתי, ממלכתי דתי, עצמאי, זרם אחר).</w:t>
            </w:r>
          </w:p>
          <w:p w14:paraId="688F7E92" w14:textId="77777777" w:rsidR="00D0295D" w:rsidRPr="00D17DA0" w:rsidRDefault="00D0295D" w:rsidP="0050485D">
            <w:pPr>
              <w:rPr>
                <w:rtl/>
              </w:rPr>
            </w:pPr>
            <w:r w:rsidRPr="00D17DA0">
              <w:rPr>
                <w:rFonts w:hint="cs"/>
                <w:rtl/>
              </w:rPr>
              <w:t>ב. עדכון פרטי תלמיד והורי תלמיד לרבות עדכון כתובות, השלמת פרטי טלפונים ומידע נוסף כמו דוא״ל</w:t>
            </w:r>
            <w:r w:rsidRPr="00D17DA0">
              <w:rPr>
                <w:rtl/>
              </w:rPr>
              <w:t xml:space="preserve"> </w:t>
            </w:r>
            <w:r w:rsidRPr="00D17DA0">
              <w:rPr>
                <w:rFonts w:hint="cs"/>
                <w:rtl/>
              </w:rPr>
              <w:t>של</w:t>
            </w:r>
            <w:r w:rsidRPr="00D17DA0">
              <w:rPr>
                <w:rtl/>
              </w:rPr>
              <w:t xml:space="preserve"> </w:t>
            </w:r>
            <w:r w:rsidRPr="00D17DA0">
              <w:rPr>
                <w:rFonts w:hint="cs"/>
                <w:rtl/>
              </w:rPr>
              <w:t>ההורים</w:t>
            </w:r>
            <w:r w:rsidRPr="00D17DA0">
              <w:rPr>
                <w:rtl/>
              </w:rPr>
              <w:t xml:space="preserve">, </w:t>
            </w:r>
            <w:r w:rsidRPr="00D17DA0">
              <w:rPr>
                <w:rFonts w:hint="cs"/>
                <w:rtl/>
              </w:rPr>
              <w:t>ארץ מוצא, עיסוק וכיו"ב.</w:t>
            </w:r>
          </w:p>
          <w:p w14:paraId="63F79B40" w14:textId="77777777" w:rsidR="00D0295D" w:rsidRPr="00D17DA0" w:rsidRDefault="00D0295D" w:rsidP="0050485D">
            <w:pPr>
              <w:rPr>
                <w:rtl/>
              </w:rPr>
            </w:pPr>
            <w:r w:rsidRPr="00D17DA0">
              <w:rPr>
                <w:rFonts w:hint="cs"/>
                <w:rtl/>
              </w:rPr>
              <w:t>ג. תשלום שכר לימוד באמצעות כרטיסי אשראי באתר. לרבות אישור תשלום מול שב"א, רישום חיובים ותקבולים במערכת הגבייה והפקת קבלת תשלום שכר לימוד לשנה"ל הנוכחית.</w:t>
            </w:r>
          </w:p>
          <w:p w14:paraId="2D0BDBE4" w14:textId="77777777" w:rsidR="00D0295D" w:rsidRPr="00D17DA0" w:rsidRDefault="00D0295D" w:rsidP="0050485D">
            <w:pPr>
              <w:rPr>
                <w:rtl/>
              </w:rPr>
            </w:pPr>
            <w:r w:rsidRPr="00D17DA0">
              <w:rPr>
                <w:rFonts w:hint="cs"/>
                <w:rtl/>
              </w:rPr>
              <w:t>ד. שינוי כתובות בצירוף ספחי ת.ז. מתאימים של ההורה (העלאת קבצים סרוקים). במקרה זה יבוצע שיבוץ מחדש של התלמיד למוסד חינוכי לפי כתובת חדשה.</w:t>
            </w:r>
          </w:p>
          <w:p w14:paraId="3AFF740C" w14:textId="77777777" w:rsidR="00D0295D" w:rsidRPr="00D17DA0" w:rsidRDefault="00D0295D" w:rsidP="0050485D">
            <w:pPr>
              <w:rPr>
                <w:rtl/>
              </w:rPr>
            </w:pPr>
            <w:r w:rsidRPr="00D17DA0">
              <w:rPr>
                <w:rFonts w:hint="cs"/>
                <w:rtl/>
              </w:rPr>
              <w:t xml:space="preserve">ה. בקשות והשגות </w:t>
            </w:r>
            <w:r w:rsidRPr="00D17DA0">
              <w:rPr>
                <w:rtl/>
              </w:rPr>
              <w:t>–</w:t>
            </w:r>
            <w:r w:rsidRPr="00D17DA0">
              <w:rPr>
                <w:rFonts w:hint="cs"/>
                <w:rtl/>
              </w:rPr>
              <w:t xml:space="preserve"> מילוי פרטים ונימוקי בקשה דרך האתר וחזרה לפונה באמצעות הדוא"ל.</w:t>
            </w:r>
          </w:p>
          <w:p w14:paraId="7513CF5E" w14:textId="77777777" w:rsidR="00D0295D" w:rsidRPr="00D17DA0" w:rsidRDefault="00D0295D" w:rsidP="0050485D">
            <w:pPr>
              <w:rPr>
                <w:rtl/>
              </w:rPr>
            </w:pPr>
            <w:r w:rsidRPr="00D17DA0">
              <w:rPr>
                <w:rFonts w:hint="cs"/>
                <w:rtl/>
              </w:rPr>
              <w:t>ו. הפורטל יאפשר הגדרה</w:t>
            </w:r>
            <w:r w:rsidRPr="00D17DA0">
              <w:rPr>
                <w:rtl/>
              </w:rPr>
              <w:t xml:space="preserve"> </w:t>
            </w:r>
            <w:r w:rsidRPr="00D17DA0">
              <w:rPr>
                <w:rFonts w:hint="cs"/>
                <w:rtl/>
              </w:rPr>
              <w:t>גמישה</w:t>
            </w:r>
            <w:r w:rsidRPr="00D17DA0">
              <w:rPr>
                <w:rtl/>
              </w:rPr>
              <w:t xml:space="preserve"> </w:t>
            </w:r>
            <w:r w:rsidRPr="00D17DA0">
              <w:rPr>
                <w:rFonts w:hint="cs"/>
                <w:rtl/>
              </w:rPr>
              <w:t>של</w:t>
            </w:r>
            <w:r w:rsidRPr="00D17DA0">
              <w:rPr>
                <w:rtl/>
              </w:rPr>
              <w:t xml:space="preserve"> </w:t>
            </w:r>
            <w:r w:rsidRPr="00D17DA0">
              <w:rPr>
                <w:rFonts w:hint="cs"/>
                <w:rtl/>
              </w:rPr>
              <w:t>שדות</w:t>
            </w:r>
            <w:r w:rsidRPr="00D17DA0">
              <w:rPr>
                <w:rtl/>
              </w:rPr>
              <w:t xml:space="preserve"> </w:t>
            </w:r>
            <w:r w:rsidRPr="00D17DA0">
              <w:rPr>
                <w:rFonts w:hint="cs"/>
                <w:rtl/>
              </w:rPr>
              <w:t>החובה</w:t>
            </w:r>
            <w:r w:rsidRPr="00D17DA0">
              <w:rPr>
                <w:rtl/>
              </w:rPr>
              <w:t xml:space="preserve"> </w:t>
            </w:r>
            <w:r w:rsidRPr="00D17DA0">
              <w:rPr>
                <w:rFonts w:hint="cs"/>
                <w:rtl/>
              </w:rPr>
              <w:t>באתר</w:t>
            </w:r>
            <w:r w:rsidRPr="00D17DA0">
              <w:rPr>
                <w:rtl/>
              </w:rPr>
              <w:t xml:space="preserve"> </w:t>
            </w:r>
            <w:r w:rsidRPr="00D17DA0">
              <w:rPr>
                <w:rFonts w:hint="cs"/>
                <w:rtl/>
              </w:rPr>
              <w:t>הרישום</w:t>
            </w:r>
            <w:r w:rsidRPr="00D17DA0">
              <w:rPr>
                <w:rtl/>
              </w:rPr>
              <w:t xml:space="preserve"> </w:t>
            </w:r>
            <w:r w:rsidRPr="00D17DA0">
              <w:rPr>
                <w:rFonts w:hint="cs"/>
                <w:rtl/>
              </w:rPr>
              <w:t>וכן</w:t>
            </w:r>
            <w:r w:rsidRPr="00D17DA0">
              <w:rPr>
                <w:rtl/>
              </w:rPr>
              <w:t xml:space="preserve"> </w:t>
            </w:r>
            <w:r w:rsidRPr="00D17DA0">
              <w:rPr>
                <w:rFonts w:hint="cs"/>
                <w:rtl/>
              </w:rPr>
              <w:t>הגדרה</w:t>
            </w:r>
            <w:r w:rsidRPr="00D17DA0">
              <w:rPr>
                <w:rtl/>
              </w:rPr>
              <w:t xml:space="preserve"> </w:t>
            </w:r>
            <w:r w:rsidRPr="00D17DA0">
              <w:rPr>
                <w:rFonts w:hint="cs"/>
                <w:rtl/>
              </w:rPr>
              <w:t>גמישה</w:t>
            </w:r>
            <w:r w:rsidRPr="00D17DA0">
              <w:rPr>
                <w:rtl/>
              </w:rPr>
              <w:t xml:space="preserve"> </w:t>
            </w:r>
            <w:r w:rsidRPr="00D17DA0">
              <w:rPr>
                <w:rFonts w:hint="cs"/>
                <w:rtl/>
              </w:rPr>
              <w:t>של</w:t>
            </w:r>
            <w:r w:rsidRPr="00D17DA0">
              <w:rPr>
                <w:rtl/>
              </w:rPr>
              <w:t xml:space="preserve"> </w:t>
            </w:r>
            <w:r w:rsidRPr="00D17DA0">
              <w:rPr>
                <w:rFonts w:hint="cs"/>
                <w:rtl/>
              </w:rPr>
              <w:t>השדות</w:t>
            </w:r>
            <w:r w:rsidRPr="00D17DA0">
              <w:rPr>
                <w:rtl/>
              </w:rPr>
              <w:t xml:space="preserve"> </w:t>
            </w:r>
            <w:r w:rsidRPr="00D17DA0">
              <w:rPr>
                <w:rFonts w:hint="cs"/>
                <w:rtl/>
              </w:rPr>
              <w:t>אותם</w:t>
            </w:r>
            <w:r w:rsidRPr="00D17DA0">
              <w:rPr>
                <w:rtl/>
              </w:rPr>
              <w:t xml:space="preserve"> </w:t>
            </w:r>
            <w:r w:rsidRPr="00D17DA0">
              <w:rPr>
                <w:rFonts w:hint="cs"/>
                <w:rtl/>
              </w:rPr>
              <w:t>רשאי</w:t>
            </w:r>
            <w:r w:rsidRPr="00D17DA0">
              <w:rPr>
                <w:rtl/>
              </w:rPr>
              <w:t xml:space="preserve"> </w:t>
            </w:r>
            <w:r w:rsidRPr="00D17DA0">
              <w:rPr>
                <w:rFonts w:hint="cs"/>
                <w:rtl/>
              </w:rPr>
              <w:t>ההורה</w:t>
            </w:r>
            <w:r w:rsidRPr="00D17DA0">
              <w:rPr>
                <w:rtl/>
              </w:rPr>
              <w:t xml:space="preserve"> </w:t>
            </w:r>
            <w:r w:rsidRPr="00D17DA0">
              <w:rPr>
                <w:rFonts w:hint="cs"/>
                <w:rtl/>
              </w:rPr>
              <w:t>לעדכן</w:t>
            </w:r>
            <w:r w:rsidRPr="00D17DA0">
              <w:rPr>
                <w:rtl/>
              </w:rPr>
              <w:t xml:space="preserve"> </w:t>
            </w:r>
            <w:r w:rsidRPr="00D17DA0">
              <w:rPr>
                <w:rFonts w:hint="cs"/>
                <w:rtl/>
              </w:rPr>
              <w:t>בעת</w:t>
            </w:r>
            <w:r w:rsidRPr="00D17DA0">
              <w:rPr>
                <w:rtl/>
              </w:rPr>
              <w:t xml:space="preserve"> </w:t>
            </w:r>
            <w:r w:rsidRPr="00D17DA0">
              <w:rPr>
                <w:rFonts w:hint="cs"/>
                <w:rtl/>
              </w:rPr>
              <w:t>הרישום.</w:t>
            </w:r>
          </w:p>
          <w:p w14:paraId="14072F47" w14:textId="77777777" w:rsidR="00D0295D" w:rsidRPr="00D17DA0" w:rsidRDefault="00D0295D" w:rsidP="0050485D">
            <w:pPr>
              <w:rPr>
                <w:rtl/>
              </w:rPr>
            </w:pPr>
            <w:r w:rsidRPr="00D17DA0">
              <w:rPr>
                <w:rFonts w:hint="cs"/>
                <w:rtl/>
              </w:rPr>
              <w:t>ז. רישום פדגוגי של תלמיד לביה"ס (ביה"ס יסודי ועל יסודי) והעברת אישור פדגוגי במכתב או בדוא"ל בחזרה לפונה.</w:t>
            </w:r>
          </w:p>
          <w:p w14:paraId="72AD8072" w14:textId="77777777" w:rsidR="00D0295D" w:rsidRPr="00D17DA0" w:rsidRDefault="00D0295D" w:rsidP="0050485D">
            <w:pPr>
              <w:rPr>
                <w:rtl/>
              </w:rPr>
            </w:pPr>
            <w:r w:rsidRPr="00D17DA0">
              <w:rPr>
                <w:rFonts w:hint="cs"/>
                <w:rtl/>
              </w:rPr>
              <w:t xml:space="preserve">ח. הנחות שכר לימוד </w:t>
            </w:r>
            <w:r w:rsidRPr="00D17DA0">
              <w:rPr>
                <w:rtl/>
              </w:rPr>
              <w:t>–</w:t>
            </w:r>
            <w:r w:rsidRPr="00D17DA0">
              <w:rPr>
                <w:rFonts w:hint="cs"/>
                <w:rtl/>
              </w:rPr>
              <w:t xml:space="preserve"> הגשת בקשה להנחה בשכר לימוד לרבות בחירת נימוק מתאים וצירוף מסמכים סרוקים לפורטל. מענה לפונה יועבר בדואר או בדוא"ל לפי דרישה.</w:t>
            </w:r>
          </w:p>
        </w:tc>
      </w:tr>
      <w:tr w:rsidR="00D0295D" w:rsidRPr="00D17DA0" w14:paraId="66BA01B1" w14:textId="77777777" w:rsidTr="00D0295D">
        <w:tc>
          <w:tcPr>
            <w:tcW w:w="1342" w:type="dxa"/>
          </w:tcPr>
          <w:p w14:paraId="5EADFF98" w14:textId="47A43DB6" w:rsidR="00D0295D" w:rsidRPr="00D17DA0" w:rsidRDefault="00D0295D" w:rsidP="0050485D">
            <w:r w:rsidRPr="00CD7A30">
              <w:t>Ed1.01.080</w:t>
            </w:r>
          </w:p>
        </w:tc>
        <w:tc>
          <w:tcPr>
            <w:tcW w:w="9017" w:type="dxa"/>
          </w:tcPr>
          <w:p w14:paraId="54335571" w14:textId="77777777" w:rsidR="00D0295D" w:rsidRPr="00D17DA0" w:rsidRDefault="00D0295D" w:rsidP="0050485D">
            <w:pPr>
              <w:rPr>
                <w:rtl/>
              </w:rPr>
            </w:pPr>
            <w:r w:rsidRPr="00D17DA0">
              <w:rPr>
                <w:rFonts w:hint="cs"/>
                <w:rtl/>
              </w:rPr>
              <w:t>ניהול מערכת כללים אחידה:</w:t>
            </w:r>
          </w:p>
          <w:p w14:paraId="5061A71E" w14:textId="77777777" w:rsidR="00D0295D" w:rsidRPr="00D17DA0" w:rsidRDefault="00D0295D" w:rsidP="0050485D">
            <w:pPr>
              <w:rPr>
                <w:rtl/>
              </w:rPr>
            </w:pPr>
            <w:r w:rsidRPr="00D17DA0">
              <w:rPr>
                <w:rFonts w:hint="cs"/>
                <w:rtl/>
              </w:rPr>
              <w:t>מערכת הכללים והאלגוריתם של רישום ושיבוץ תלמידים יוגדר במקום אחד במערכת המידע וכלל הבקשות (הן בפורטל והן ברישום דרך מערכת המידע) לבדיקת תקפות דרישה, בקשה, רישום וכיו"ב ייבדקו באמצעות ממשק מידע אליו ומתן תושבה.</w:t>
            </w:r>
          </w:p>
          <w:p w14:paraId="4D550649" w14:textId="50855FA1" w:rsidR="00D0295D" w:rsidRPr="00D17DA0" w:rsidRDefault="00D0295D" w:rsidP="0050485D">
            <w:pPr>
              <w:rPr>
                <w:rtl/>
              </w:rPr>
            </w:pPr>
            <w:r w:rsidRPr="00D17DA0">
              <w:rPr>
                <w:rFonts w:hint="cs"/>
                <w:rtl/>
              </w:rPr>
              <w:t xml:space="preserve">הפורטל </w:t>
            </w:r>
            <w:r w:rsidR="00584A90">
              <w:rPr>
                <w:rFonts w:hint="cs"/>
                <w:rtl/>
              </w:rPr>
              <w:t>מעוצה</w:t>
            </w:r>
            <w:r w:rsidRPr="00D17DA0">
              <w:rPr>
                <w:rFonts w:hint="cs"/>
                <w:rtl/>
              </w:rPr>
              <w:t xml:space="preserve"> ייפנה אליו לקבלת מענה בעת רישום ושיבוץ תלמידים בממשק מאובטח באמצעות </w:t>
            </w:r>
            <w:r w:rsidRPr="00D17DA0">
              <w:t>web service</w:t>
            </w:r>
            <w:r w:rsidRPr="00D17DA0">
              <w:rPr>
                <w:rFonts w:hint="cs"/>
                <w:rtl/>
              </w:rPr>
              <w:t xml:space="preserve"> מול טרנזקציה לקריאת נתונים בלבד.</w:t>
            </w:r>
          </w:p>
        </w:tc>
      </w:tr>
      <w:tr w:rsidR="00D0295D" w:rsidRPr="00D17DA0" w14:paraId="7936E458" w14:textId="77777777" w:rsidTr="00D0295D">
        <w:tc>
          <w:tcPr>
            <w:tcW w:w="1342" w:type="dxa"/>
          </w:tcPr>
          <w:p w14:paraId="08DFD98B" w14:textId="73193CA1" w:rsidR="00D0295D" w:rsidRPr="00D17DA0" w:rsidRDefault="00D0295D" w:rsidP="0050485D">
            <w:r w:rsidRPr="00CD7A30">
              <w:t>Ed1.01.090</w:t>
            </w:r>
          </w:p>
        </w:tc>
        <w:tc>
          <w:tcPr>
            <w:tcW w:w="9017" w:type="dxa"/>
          </w:tcPr>
          <w:p w14:paraId="0EA94EBD" w14:textId="77777777" w:rsidR="00D0295D" w:rsidRPr="00D17DA0" w:rsidRDefault="00D0295D" w:rsidP="0050485D">
            <w:pPr>
              <w:rPr>
                <w:rtl/>
              </w:rPr>
            </w:pPr>
            <w:r w:rsidRPr="00D17DA0">
              <w:rPr>
                <w:rFonts w:hint="cs"/>
                <w:rtl/>
              </w:rPr>
              <w:t>ממשקי מידע:</w:t>
            </w:r>
          </w:p>
          <w:p w14:paraId="103E66B4" w14:textId="77777777" w:rsidR="00D0295D" w:rsidRPr="00D17DA0" w:rsidRDefault="00D0295D" w:rsidP="0050485D">
            <w:pPr>
              <w:rPr>
                <w:rtl/>
              </w:rPr>
            </w:pPr>
            <w:r w:rsidRPr="00D17DA0">
              <w:rPr>
                <w:rtl/>
              </w:rPr>
              <w:t xml:space="preserve">המערכת </w:t>
            </w:r>
            <w:r w:rsidRPr="00D17DA0">
              <w:rPr>
                <w:rFonts w:hint="cs"/>
                <w:rtl/>
              </w:rPr>
              <w:t>תכיל ממשקי מידע למערכות החיצוניות הבאות ותהיה בעלת יכולת קליטה וייצוא נתונים במבנה מותאם למערכות הבאות, לרבות אך לא רק:</w:t>
            </w:r>
          </w:p>
          <w:p w14:paraId="44F6CA27" w14:textId="04A17B26" w:rsidR="00D0295D" w:rsidRPr="00D17DA0" w:rsidRDefault="00D0295D" w:rsidP="0050485D">
            <w:pPr>
              <w:rPr>
                <w:rtl/>
              </w:rPr>
            </w:pPr>
            <w:r w:rsidRPr="00D17DA0">
              <w:rPr>
                <w:rFonts w:hint="cs"/>
                <w:rtl/>
              </w:rPr>
              <w:t xml:space="preserve">- </w:t>
            </w:r>
            <w:r w:rsidRPr="00D17DA0">
              <w:rPr>
                <w:rtl/>
              </w:rPr>
              <w:t>קליטת קבצי רישום תלמידים ישירות מ</w:t>
            </w:r>
            <w:r>
              <w:rPr>
                <w:rtl/>
              </w:rPr>
              <w:t>אינטרנט</w:t>
            </w:r>
            <w:r w:rsidRPr="00D17DA0">
              <w:rPr>
                <w:rtl/>
              </w:rPr>
              <w:t xml:space="preserve"> וממערכת המנב"ס</w:t>
            </w:r>
            <w:r w:rsidRPr="00D17DA0">
              <w:rPr>
                <w:rFonts w:hint="cs"/>
                <w:rtl/>
              </w:rPr>
              <w:t>-נט</w:t>
            </w:r>
            <w:r>
              <w:rPr>
                <w:rFonts w:hint="cs"/>
                <w:rtl/>
              </w:rPr>
              <w:t xml:space="preserve"> / מצבת התלמידים החדשה</w:t>
            </w:r>
            <w:r w:rsidRPr="00D17DA0">
              <w:rPr>
                <w:rFonts w:hint="cs"/>
                <w:rtl/>
              </w:rPr>
              <w:t xml:space="preserve"> </w:t>
            </w:r>
            <w:r w:rsidRPr="00D17DA0">
              <w:rPr>
                <w:rtl/>
              </w:rPr>
              <w:t>וניהול מערך</w:t>
            </w:r>
            <w:r w:rsidRPr="00D17DA0">
              <w:rPr>
                <w:rFonts w:hint="cs"/>
                <w:rtl/>
              </w:rPr>
              <w:t xml:space="preserve"> </w:t>
            </w:r>
            <w:r w:rsidRPr="00D17DA0">
              <w:rPr>
                <w:rtl/>
              </w:rPr>
              <w:t>התלמידים במערכת אחידה הפועלת במחלקת החינוך</w:t>
            </w:r>
            <w:r w:rsidRPr="00D17DA0">
              <w:rPr>
                <w:rFonts w:hint="cs"/>
                <w:rtl/>
              </w:rPr>
              <w:t xml:space="preserve"> </w:t>
            </w:r>
            <w:r w:rsidRPr="00D17DA0">
              <w:rPr>
                <w:rtl/>
              </w:rPr>
              <w:t>ובמחלקת הגבייה</w:t>
            </w:r>
            <w:r w:rsidRPr="00D17DA0">
              <w:t>.</w:t>
            </w:r>
            <w:r w:rsidRPr="00D17DA0">
              <w:rPr>
                <w:rtl/>
              </w:rPr>
              <w:t xml:space="preserve"> גביית שכר הלימוד תתבצע באמצעות מערכת הגבייה </w:t>
            </w:r>
            <w:r>
              <w:rPr>
                <w:rtl/>
              </w:rPr>
              <w:t>של ה</w:t>
            </w:r>
            <w:r w:rsidR="00584A90">
              <w:rPr>
                <w:rtl/>
              </w:rPr>
              <w:t>מעוצה</w:t>
            </w:r>
            <w:r w:rsidRPr="00D17DA0">
              <w:rPr>
                <w:rFonts w:hint="cs"/>
                <w:rtl/>
              </w:rPr>
              <w:t>.</w:t>
            </w:r>
          </w:p>
          <w:p w14:paraId="4AB60DF0" w14:textId="4AE7E150" w:rsidR="00D0295D" w:rsidRPr="00D17DA0" w:rsidRDefault="00D0295D" w:rsidP="0050485D">
            <w:pPr>
              <w:rPr>
                <w:rtl/>
              </w:rPr>
            </w:pPr>
            <w:r w:rsidRPr="00D17DA0">
              <w:rPr>
                <w:rFonts w:hint="cs"/>
                <w:rtl/>
              </w:rPr>
              <w:t xml:space="preserve">- </w:t>
            </w:r>
            <w:r w:rsidRPr="00D17DA0">
              <w:rPr>
                <w:rtl/>
              </w:rPr>
              <w:t>קליטת קבצי רישום תלמידים ישירות מ</w:t>
            </w:r>
            <w:r>
              <w:rPr>
                <w:rtl/>
              </w:rPr>
              <w:t>אינטרנט</w:t>
            </w:r>
            <w:r w:rsidRPr="00D17DA0">
              <w:rPr>
                <w:rtl/>
              </w:rPr>
              <w:t xml:space="preserve"> וממערכת מנב"ס</w:t>
            </w:r>
            <w:r>
              <w:rPr>
                <w:rFonts w:hint="cs"/>
                <w:rtl/>
              </w:rPr>
              <w:t xml:space="preserve"> / מצבת התלמידים החדשה</w:t>
            </w:r>
            <w:r w:rsidRPr="00D17DA0">
              <w:rPr>
                <w:rtl/>
              </w:rPr>
              <w:t xml:space="preserve"> מתן התייחסות ומענה </w:t>
            </w:r>
            <w:r w:rsidRPr="00D17DA0">
              <w:rPr>
                <w:rFonts w:hint="cs"/>
                <w:rtl/>
              </w:rPr>
              <w:t>לשינויים</w:t>
            </w:r>
            <w:r w:rsidRPr="00D17DA0">
              <w:rPr>
                <w:rtl/>
              </w:rPr>
              <w:t xml:space="preserve"> בין שנה </w:t>
            </w:r>
            <w:r w:rsidRPr="00D17DA0">
              <w:rPr>
                <w:rFonts w:hint="cs"/>
                <w:rtl/>
              </w:rPr>
              <w:t>קלנדארי</w:t>
            </w:r>
            <w:r w:rsidRPr="00D17DA0">
              <w:rPr>
                <w:rFonts w:hint="eastAsia"/>
                <w:rtl/>
              </w:rPr>
              <w:t>ת</w:t>
            </w:r>
            <w:r w:rsidRPr="00D17DA0">
              <w:rPr>
                <w:rtl/>
              </w:rPr>
              <w:t xml:space="preserve"> </w:t>
            </w:r>
            <w:r w:rsidRPr="00D17DA0">
              <w:rPr>
                <w:rFonts w:hint="cs"/>
                <w:rtl/>
              </w:rPr>
              <w:t>לשנה פדגוגית.</w:t>
            </w:r>
          </w:p>
          <w:p w14:paraId="45418CE0" w14:textId="18111173" w:rsidR="00D0295D" w:rsidRPr="00D17DA0" w:rsidRDefault="00D0295D" w:rsidP="0050485D">
            <w:pPr>
              <w:rPr>
                <w:rtl/>
              </w:rPr>
            </w:pPr>
            <w:r w:rsidRPr="00D17DA0">
              <w:rPr>
                <w:rFonts w:hint="cs"/>
                <w:rtl/>
              </w:rPr>
              <w:lastRenderedPageBreak/>
              <w:t xml:space="preserve">- </w:t>
            </w:r>
            <w:r w:rsidRPr="00D17DA0">
              <w:rPr>
                <w:rtl/>
              </w:rPr>
              <w:t>שליפת נתוני הרישום ע"י משרד החינוך באופן שקוף לרשות אפשרות ליצור נתונים במבנים הנדרשים למשרד החינוך, למערכות בתי הספר (מנב"ס</w:t>
            </w:r>
            <w:r w:rsidRPr="00D17DA0">
              <w:rPr>
                <w:rFonts w:hint="cs"/>
                <w:rtl/>
              </w:rPr>
              <w:t xml:space="preserve">-נט) </w:t>
            </w:r>
            <w:r w:rsidRPr="00D17DA0">
              <w:rPr>
                <w:rtl/>
              </w:rPr>
              <w:t>ומערכות אחרות</w:t>
            </w:r>
            <w:r>
              <w:rPr>
                <w:rFonts w:hint="cs"/>
                <w:rtl/>
              </w:rPr>
              <w:t>.</w:t>
            </w:r>
          </w:p>
          <w:p w14:paraId="7EC63B4C" w14:textId="77777777" w:rsidR="00D0295D" w:rsidRPr="00D17DA0" w:rsidRDefault="00D0295D" w:rsidP="0050485D">
            <w:pPr>
              <w:rPr>
                <w:rtl/>
              </w:rPr>
            </w:pPr>
            <w:r w:rsidRPr="00D17DA0">
              <w:rPr>
                <w:rFonts w:hint="cs"/>
                <w:rtl/>
              </w:rPr>
              <w:t xml:space="preserve">- </w:t>
            </w:r>
            <w:r w:rsidRPr="00D17DA0">
              <w:rPr>
                <w:rtl/>
              </w:rPr>
              <w:t>קבלת נתונים ממשרד החינוך ובתי ספר בקבצים וממשקים ישירים ניהול תלמידי חוץ החל משלב הרישום וכלה במעקב אחר גביית האגרות השונות</w:t>
            </w:r>
            <w:r w:rsidRPr="00D17DA0">
              <w:rPr>
                <w:rFonts w:hint="cs"/>
                <w:rtl/>
              </w:rPr>
              <w:t>.</w:t>
            </w:r>
          </w:p>
          <w:p w14:paraId="03D3C739" w14:textId="3CBB8704" w:rsidR="00D0295D" w:rsidRPr="00D17DA0" w:rsidRDefault="00D0295D" w:rsidP="00D0295D">
            <w:pPr>
              <w:rPr>
                <w:rtl/>
              </w:rPr>
            </w:pPr>
            <w:r w:rsidRPr="00D17DA0">
              <w:rPr>
                <w:rFonts w:hint="cs"/>
                <w:rtl/>
              </w:rPr>
              <w:t>- ממשקי מידע למערכות חיצוניות הבאות:</w:t>
            </w:r>
            <w:r w:rsidRPr="00D17DA0">
              <w:rPr>
                <w:rtl/>
              </w:rPr>
              <w:t xml:space="preserve"> </w:t>
            </w:r>
            <w:r w:rsidRPr="00D17DA0">
              <w:rPr>
                <w:rFonts w:hint="cs"/>
                <w:rtl/>
              </w:rPr>
              <w:t xml:space="preserve"> </w:t>
            </w:r>
            <w:r w:rsidRPr="00D17DA0">
              <w:rPr>
                <w:rtl/>
              </w:rPr>
              <w:t>רישום ארצי</w:t>
            </w:r>
            <w:r w:rsidRPr="00D17DA0">
              <w:rPr>
                <w:rFonts w:hint="cs"/>
                <w:rtl/>
              </w:rPr>
              <w:t xml:space="preserve">, </w:t>
            </w:r>
            <w:r w:rsidRPr="00D17DA0">
              <w:rPr>
                <w:rtl/>
              </w:rPr>
              <w:t>קידום נוער</w:t>
            </w:r>
            <w:r w:rsidRPr="00D17DA0">
              <w:rPr>
                <w:rFonts w:hint="cs"/>
                <w:rtl/>
              </w:rPr>
              <w:t xml:space="preserve">, </w:t>
            </w:r>
            <w:r w:rsidRPr="00D17DA0">
              <w:rPr>
                <w:rtl/>
              </w:rPr>
              <w:t>טיפול בקב"ס</w:t>
            </w:r>
            <w:r w:rsidRPr="00D17DA0">
              <w:rPr>
                <w:rFonts w:hint="cs"/>
                <w:rtl/>
              </w:rPr>
              <w:t xml:space="preserve">, </w:t>
            </w:r>
            <w:r w:rsidRPr="00D17DA0">
              <w:rPr>
                <w:rtl/>
              </w:rPr>
              <w:t xml:space="preserve">חוגים </w:t>
            </w:r>
          </w:p>
          <w:p w14:paraId="79634D84" w14:textId="7F16C723" w:rsidR="00D0295D" w:rsidRPr="00D17DA0" w:rsidRDefault="00D0295D" w:rsidP="0050485D">
            <w:pPr>
              <w:rPr>
                <w:rtl/>
              </w:rPr>
            </w:pPr>
            <w:r w:rsidRPr="00D17DA0">
              <w:rPr>
                <w:rFonts w:hint="cs"/>
                <w:rtl/>
              </w:rPr>
              <w:t>-</w:t>
            </w:r>
            <w:r>
              <w:rPr>
                <w:rFonts w:hint="cs"/>
                <w:rtl/>
              </w:rPr>
              <w:t xml:space="preserve"> </w:t>
            </w:r>
            <w:r w:rsidRPr="00D17DA0">
              <w:rPr>
                <w:rFonts w:hint="cs"/>
                <w:rtl/>
              </w:rPr>
              <w:t>סנכרון מאגרי כתובות נפשות ובתי אב</w:t>
            </w:r>
            <w:r w:rsidRPr="00D17DA0">
              <w:rPr>
                <w:rtl/>
              </w:rPr>
              <w:t xml:space="preserve"> עם מערכת אוכלוסין </w:t>
            </w:r>
            <w:r w:rsidR="00584A90">
              <w:rPr>
                <w:rtl/>
              </w:rPr>
              <w:t>רשותי</w:t>
            </w:r>
            <w:r w:rsidRPr="00D17DA0">
              <w:rPr>
                <w:rFonts w:hint="cs"/>
                <w:rtl/>
              </w:rPr>
              <w:t xml:space="preserve"> וניהול </w:t>
            </w:r>
            <w:r w:rsidRPr="00D17DA0">
              <w:rPr>
                <w:rtl/>
              </w:rPr>
              <w:t>רישום כתובות של הורים גרושים לקטין למשלוח דוא</w:t>
            </w:r>
            <w:r>
              <w:rPr>
                <w:rFonts w:hint="cs"/>
                <w:rtl/>
              </w:rPr>
              <w:t>"ל</w:t>
            </w:r>
            <w:r w:rsidRPr="00D17DA0">
              <w:rPr>
                <w:rFonts w:hint="cs"/>
                <w:rtl/>
              </w:rPr>
              <w:t xml:space="preserve"> לשני ההורים</w:t>
            </w:r>
            <w:r w:rsidRPr="00D17DA0">
              <w:t>.</w:t>
            </w:r>
          </w:p>
          <w:p w14:paraId="71A1A74D" w14:textId="77777777" w:rsidR="00D0295D" w:rsidRPr="00D17DA0" w:rsidRDefault="00D0295D" w:rsidP="0050485D">
            <w:pPr>
              <w:rPr>
                <w:rtl/>
              </w:rPr>
            </w:pPr>
            <w:r w:rsidRPr="00D17DA0">
              <w:rPr>
                <w:rFonts w:hint="cs"/>
                <w:rtl/>
              </w:rPr>
              <w:t>קליטת קבצים ממערכות חיצוניות תעשה כחלק מהעלות החודשית.</w:t>
            </w:r>
          </w:p>
        </w:tc>
      </w:tr>
      <w:tr w:rsidR="00D0295D" w:rsidRPr="00D17DA0" w14:paraId="16AC4BDD" w14:textId="77777777" w:rsidTr="00D0295D">
        <w:tc>
          <w:tcPr>
            <w:tcW w:w="1342" w:type="dxa"/>
          </w:tcPr>
          <w:p w14:paraId="1F9E3038" w14:textId="4BD5451B" w:rsidR="00D0295D" w:rsidRPr="00CD7A30" w:rsidRDefault="00D0295D" w:rsidP="0050485D">
            <w:pPr>
              <w:rPr>
                <w:rtl/>
              </w:rPr>
            </w:pPr>
            <w:r w:rsidRPr="00CD7A30">
              <w:lastRenderedPageBreak/>
              <w:t>Ed1.01.</w:t>
            </w:r>
            <w:r>
              <w:t>100</w:t>
            </w:r>
          </w:p>
        </w:tc>
        <w:tc>
          <w:tcPr>
            <w:tcW w:w="9017" w:type="dxa"/>
          </w:tcPr>
          <w:p w14:paraId="50E45B68" w14:textId="77777777" w:rsidR="00D0295D" w:rsidRDefault="00D0295D" w:rsidP="00F31911">
            <w:pPr>
              <w:rPr>
                <w:rtl/>
              </w:rPr>
            </w:pPr>
            <w:r>
              <w:rPr>
                <w:rFonts w:hint="cs"/>
                <w:rtl/>
              </w:rPr>
              <w:t>על הספק הזוכה לספק אתר אינטרנט רספונסיבי שיאפשר להורה לעדכן את הכתובת בה הוא גר לצורך סנכרון כתובות, כתובות המגורים בפעול של הילד, הכתובת של הנכס, מרשם התושבים וכתובת משלם. כמו כן, תתאפשר העלאת קבצים דוגמת חוזה שכירות במגוון פורמטים.</w:t>
            </w:r>
          </w:p>
          <w:p w14:paraId="12AC89EC" w14:textId="4CDB2EA1" w:rsidR="00D0295D" w:rsidRPr="00D17DA0" w:rsidRDefault="00D0295D" w:rsidP="00F31911">
            <w:pPr>
              <w:rPr>
                <w:rtl/>
              </w:rPr>
            </w:pPr>
            <w:r>
              <w:rPr>
                <w:rFonts w:hint="cs"/>
                <w:rtl/>
              </w:rPr>
              <w:t>* הערה: מדובר על תהליך מקדים לתהליך הרישום, הפנייה לאתר תתבצע באופן יזום ע"י ה</w:t>
            </w:r>
            <w:r w:rsidR="00584A90">
              <w:rPr>
                <w:rFonts w:hint="cs"/>
                <w:rtl/>
              </w:rPr>
              <w:t>מעוצה</w:t>
            </w:r>
            <w:r>
              <w:rPr>
                <w:rFonts w:hint="cs"/>
                <w:rtl/>
              </w:rPr>
              <w:t xml:space="preserve"> באמצעות מסרון.</w:t>
            </w:r>
          </w:p>
        </w:tc>
      </w:tr>
    </w:tbl>
    <w:p w14:paraId="39DDFA1E" w14:textId="77777777" w:rsidR="00D17DA0" w:rsidRDefault="00D17DA0"/>
    <w:p w14:paraId="13D12977" w14:textId="71158463" w:rsidR="00D17DA0" w:rsidRDefault="00D17DA0" w:rsidP="00DB1DE1">
      <w:pPr>
        <w:pStyle w:val="2"/>
        <w:rPr>
          <w:rtl/>
        </w:rPr>
      </w:pPr>
      <w:r>
        <w:t> </w:t>
      </w:r>
      <w:bookmarkStart w:id="50" w:name="_Toc98416382"/>
      <w:r>
        <w:rPr>
          <w:rFonts w:hint="cs"/>
          <w:rtl/>
        </w:rPr>
        <w:t>רישום</w:t>
      </w:r>
      <w:r w:rsidR="0050485D">
        <w:rPr>
          <w:rFonts w:hint="cs"/>
          <w:rtl/>
        </w:rPr>
        <w:t xml:space="preserve"> וניהול</w:t>
      </w:r>
      <w:r>
        <w:rPr>
          <w:rFonts w:hint="cs"/>
          <w:rtl/>
        </w:rPr>
        <w:t xml:space="preserve"> תלמידים (</w:t>
      </w:r>
      <w:r>
        <w:t>Ed2</w:t>
      </w:r>
      <w:r>
        <w:rPr>
          <w:rFonts w:hint="cs"/>
          <w:rtl/>
        </w:rPr>
        <w:t>)</w:t>
      </w:r>
      <w:bookmarkEnd w:id="50"/>
    </w:p>
    <w:tbl>
      <w:tblPr>
        <w:bidiVisual/>
        <w:tblW w:w="10227"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8849"/>
      </w:tblGrid>
      <w:tr w:rsidR="00D0295D" w:rsidRPr="00D17DA0" w14:paraId="049AC033" w14:textId="77777777" w:rsidTr="00D0295D">
        <w:trPr>
          <w:tblHeader/>
        </w:trPr>
        <w:tc>
          <w:tcPr>
            <w:tcW w:w="1378" w:type="dxa"/>
            <w:tcBorders>
              <w:top w:val="single" w:sz="4" w:space="0" w:color="000000"/>
              <w:left w:val="single" w:sz="4" w:space="0" w:color="000000"/>
              <w:bottom w:val="single" w:sz="4" w:space="0" w:color="000000"/>
              <w:right w:val="single" w:sz="4" w:space="0" w:color="000000"/>
            </w:tcBorders>
            <w:shd w:val="clear" w:color="auto" w:fill="C4BC96"/>
          </w:tcPr>
          <w:p w14:paraId="644F090A" w14:textId="77777777" w:rsidR="00D0295D" w:rsidRPr="00D17DA0" w:rsidRDefault="00D0295D" w:rsidP="00D17DA0">
            <w:pPr>
              <w:rPr>
                <w:rtl/>
              </w:rPr>
            </w:pPr>
            <w:r w:rsidRPr="00D17DA0">
              <w:rPr>
                <w:rtl/>
              </w:rPr>
              <w:t>דרישה</w:t>
            </w:r>
          </w:p>
        </w:tc>
        <w:tc>
          <w:tcPr>
            <w:tcW w:w="8849" w:type="dxa"/>
            <w:tcBorders>
              <w:top w:val="single" w:sz="4" w:space="0" w:color="000000"/>
              <w:left w:val="single" w:sz="4" w:space="0" w:color="000000"/>
              <w:bottom w:val="single" w:sz="4" w:space="0" w:color="000000"/>
              <w:right w:val="single" w:sz="4" w:space="0" w:color="000000"/>
            </w:tcBorders>
            <w:shd w:val="clear" w:color="auto" w:fill="C4BC96"/>
          </w:tcPr>
          <w:p w14:paraId="471AA211" w14:textId="77777777" w:rsidR="00D0295D" w:rsidRPr="00D17DA0" w:rsidRDefault="00D0295D" w:rsidP="00D17DA0">
            <w:pPr>
              <w:rPr>
                <w:rtl/>
              </w:rPr>
            </w:pPr>
            <w:r w:rsidRPr="00D17DA0">
              <w:rPr>
                <w:rtl/>
              </w:rPr>
              <w:t>תיאור דרישה</w:t>
            </w:r>
          </w:p>
        </w:tc>
      </w:tr>
      <w:tr w:rsidR="00D0295D" w:rsidRPr="00D17DA0" w14:paraId="3BAE7423" w14:textId="77777777" w:rsidTr="00D0295D">
        <w:tc>
          <w:tcPr>
            <w:tcW w:w="1378" w:type="dxa"/>
          </w:tcPr>
          <w:p w14:paraId="49E2FB54" w14:textId="291AE60C" w:rsidR="00D0295D" w:rsidRPr="00D17DA0" w:rsidRDefault="00D0295D" w:rsidP="0050485D">
            <w:r w:rsidRPr="004210BF">
              <w:t>Ed2.01.000</w:t>
            </w:r>
          </w:p>
        </w:tc>
        <w:tc>
          <w:tcPr>
            <w:tcW w:w="8849" w:type="dxa"/>
          </w:tcPr>
          <w:p w14:paraId="23D0ACFE" w14:textId="77777777" w:rsidR="00D0295D" w:rsidRPr="00D17DA0" w:rsidRDefault="00D0295D" w:rsidP="0050485D">
            <w:r w:rsidRPr="00D17DA0">
              <w:rPr>
                <w:rFonts w:hint="cs"/>
                <w:rtl/>
              </w:rPr>
              <w:t>ניהול</w:t>
            </w:r>
            <w:r w:rsidRPr="00D17DA0">
              <w:rPr>
                <w:rtl/>
              </w:rPr>
              <w:t xml:space="preserve"> </w:t>
            </w:r>
            <w:r w:rsidRPr="00D17DA0">
              <w:rPr>
                <w:rFonts w:hint="cs"/>
                <w:rtl/>
              </w:rPr>
              <w:t>מצבת</w:t>
            </w:r>
            <w:r w:rsidRPr="00D17DA0">
              <w:rPr>
                <w:rtl/>
              </w:rPr>
              <w:t xml:space="preserve"> </w:t>
            </w:r>
            <w:r w:rsidRPr="00D17DA0">
              <w:rPr>
                <w:rFonts w:hint="cs"/>
                <w:rtl/>
              </w:rPr>
              <w:t>תלמידים:</w:t>
            </w:r>
          </w:p>
          <w:p w14:paraId="17896032" w14:textId="77777777" w:rsidR="00D0295D" w:rsidRPr="00D17DA0" w:rsidRDefault="00D0295D" w:rsidP="0050485D">
            <w:r w:rsidRPr="00D17DA0">
              <w:rPr>
                <w:rFonts w:hint="cs"/>
                <w:rtl/>
              </w:rPr>
              <w:t>א. קליטת</w:t>
            </w:r>
            <w:r w:rsidRPr="00D17DA0">
              <w:rPr>
                <w:rtl/>
              </w:rPr>
              <w:t xml:space="preserve"> </w:t>
            </w:r>
            <w:r w:rsidRPr="00D17DA0">
              <w:rPr>
                <w:rFonts w:hint="cs"/>
                <w:rtl/>
              </w:rPr>
              <w:t>ממשק</w:t>
            </w:r>
            <w:r w:rsidRPr="00D17DA0">
              <w:rPr>
                <w:rtl/>
              </w:rPr>
              <w:t xml:space="preserve"> </w:t>
            </w:r>
            <w:r w:rsidRPr="00D17DA0">
              <w:rPr>
                <w:rFonts w:hint="cs"/>
                <w:rtl/>
              </w:rPr>
              <w:t>תקופתי</w:t>
            </w:r>
            <w:r w:rsidRPr="00D17DA0">
              <w:rPr>
                <w:rtl/>
              </w:rPr>
              <w:t xml:space="preserve"> </w:t>
            </w:r>
            <w:r w:rsidRPr="00D17DA0">
              <w:rPr>
                <w:rFonts w:hint="cs"/>
                <w:rtl/>
              </w:rPr>
              <w:t>של</w:t>
            </w:r>
            <w:r w:rsidRPr="00D17DA0">
              <w:rPr>
                <w:rtl/>
              </w:rPr>
              <w:t xml:space="preserve"> </w:t>
            </w:r>
            <w:r w:rsidRPr="00D17DA0">
              <w:rPr>
                <w:rFonts w:hint="cs"/>
                <w:rtl/>
              </w:rPr>
              <w:t>מצבת</w:t>
            </w:r>
            <w:r w:rsidRPr="00D17DA0">
              <w:rPr>
                <w:rtl/>
              </w:rPr>
              <w:t xml:space="preserve"> </w:t>
            </w:r>
            <w:r w:rsidRPr="00D17DA0">
              <w:rPr>
                <w:rFonts w:hint="cs"/>
                <w:rtl/>
              </w:rPr>
              <w:t>תלמידים</w:t>
            </w:r>
            <w:r w:rsidRPr="00D17DA0">
              <w:rPr>
                <w:rtl/>
              </w:rPr>
              <w:t xml:space="preserve"> </w:t>
            </w:r>
            <w:r w:rsidRPr="00D17DA0">
              <w:rPr>
                <w:rFonts w:hint="cs"/>
                <w:rtl/>
              </w:rPr>
              <w:t>בבתי</w:t>
            </w:r>
            <w:r w:rsidRPr="00D17DA0">
              <w:rPr>
                <w:rtl/>
              </w:rPr>
              <w:t xml:space="preserve"> </w:t>
            </w:r>
            <w:r w:rsidRPr="00D17DA0">
              <w:rPr>
                <w:rFonts w:hint="cs"/>
                <w:rtl/>
              </w:rPr>
              <w:t>הספר</w:t>
            </w:r>
            <w:r w:rsidRPr="00D17DA0">
              <w:rPr>
                <w:rtl/>
              </w:rPr>
              <w:t xml:space="preserve"> </w:t>
            </w:r>
            <w:r w:rsidRPr="00D17DA0">
              <w:rPr>
                <w:rFonts w:hint="cs"/>
                <w:rtl/>
              </w:rPr>
              <w:t>ממערכת</w:t>
            </w:r>
            <w:r w:rsidRPr="00D17DA0">
              <w:rPr>
                <w:rtl/>
              </w:rPr>
              <w:t xml:space="preserve"> </w:t>
            </w:r>
            <w:r w:rsidRPr="00D17DA0">
              <w:rPr>
                <w:rFonts w:hint="cs"/>
                <w:rtl/>
              </w:rPr>
              <w:t>מנב״ס</w:t>
            </w:r>
            <w:r w:rsidRPr="00D17DA0">
              <w:rPr>
                <w:rtl/>
              </w:rPr>
              <w:t xml:space="preserve"> </w:t>
            </w:r>
            <w:r w:rsidRPr="00D17DA0">
              <w:rPr>
                <w:rFonts w:hint="cs"/>
                <w:rtl/>
              </w:rPr>
              <w:t>וכן</w:t>
            </w:r>
            <w:r w:rsidRPr="00D17DA0">
              <w:rPr>
                <w:rtl/>
              </w:rPr>
              <w:t xml:space="preserve"> </w:t>
            </w:r>
            <w:r w:rsidRPr="00D17DA0">
              <w:rPr>
                <w:rFonts w:hint="cs"/>
                <w:rtl/>
              </w:rPr>
              <w:t>ממשק</w:t>
            </w:r>
            <w:r w:rsidRPr="00D17DA0">
              <w:rPr>
                <w:rtl/>
              </w:rPr>
              <w:t xml:space="preserve"> </w:t>
            </w:r>
            <w:r w:rsidRPr="00D17DA0">
              <w:rPr>
                <w:rFonts w:hint="cs"/>
                <w:rtl/>
              </w:rPr>
              <w:t>שגויים</w:t>
            </w:r>
            <w:r w:rsidRPr="00D17DA0">
              <w:rPr>
                <w:rtl/>
              </w:rPr>
              <w:t xml:space="preserve"> </w:t>
            </w:r>
            <w:r w:rsidRPr="00D17DA0">
              <w:rPr>
                <w:rFonts w:hint="cs"/>
                <w:rtl/>
              </w:rPr>
              <w:t>ממשרד</w:t>
            </w:r>
            <w:r w:rsidRPr="00D17DA0">
              <w:rPr>
                <w:rtl/>
              </w:rPr>
              <w:t xml:space="preserve"> </w:t>
            </w:r>
            <w:r w:rsidRPr="00D17DA0">
              <w:rPr>
                <w:rFonts w:hint="cs"/>
                <w:rtl/>
              </w:rPr>
              <w:t>החינוך</w:t>
            </w:r>
            <w:r w:rsidRPr="00D17DA0">
              <w:rPr>
                <w:rtl/>
              </w:rPr>
              <w:t>.</w:t>
            </w:r>
          </w:p>
          <w:p w14:paraId="0C3C226D" w14:textId="77777777" w:rsidR="00D0295D" w:rsidRPr="00D17DA0" w:rsidRDefault="00D0295D" w:rsidP="0050485D">
            <w:r w:rsidRPr="00D17DA0">
              <w:rPr>
                <w:rFonts w:hint="cs"/>
                <w:rtl/>
              </w:rPr>
              <w:t>ב. הממשק יאפשר תיקון</w:t>
            </w:r>
            <w:r w:rsidRPr="00D17DA0">
              <w:rPr>
                <w:rtl/>
              </w:rPr>
              <w:t xml:space="preserve"> </w:t>
            </w:r>
            <w:r w:rsidRPr="00D17DA0">
              <w:rPr>
                <w:rFonts w:hint="cs"/>
                <w:rtl/>
              </w:rPr>
              <w:t>שגויים</w:t>
            </w:r>
            <w:r w:rsidRPr="00D17DA0">
              <w:rPr>
                <w:rtl/>
              </w:rPr>
              <w:t xml:space="preserve"> </w:t>
            </w:r>
            <w:r w:rsidRPr="00D17DA0">
              <w:rPr>
                <w:rFonts w:hint="cs"/>
                <w:rtl/>
              </w:rPr>
              <w:t>וקליטה</w:t>
            </w:r>
            <w:r w:rsidRPr="00D17DA0">
              <w:rPr>
                <w:rtl/>
              </w:rPr>
              <w:t xml:space="preserve"> </w:t>
            </w:r>
            <w:r w:rsidRPr="00D17DA0">
              <w:rPr>
                <w:rFonts w:hint="cs"/>
                <w:rtl/>
              </w:rPr>
              <w:t>חוזרת</w:t>
            </w:r>
            <w:r w:rsidRPr="00D17DA0">
              <w:rPr>
                <w:rtl/>
              </w:rPr>
              <w:t xml:space="preserve"> </w:t>
            </w:r>
            <w:r w:rsidRPr="00D17DA0">
              <w:rPr>
                <w:rFonts w:hint="cs"/>
                <w:rtl/>
              </w:rPr>
              <w:t>של</w:t>
            </w:r>
            <w:r w:rsidRPr="00D17DA0">
              <w:rPr>
                <w:rtl/>
              </w:rPr>
              <w:t xml:space="preserve"> </w:t>
            </w:r>
            <w:r w:rsidRPr="00D17DA0">
              <w:rPr>
                <w:rFonts w:hint="cs"/>
                <w:rtl/>
              </w:rPr>
              <w:t>הממשקים ושדות המידע</w:t>
            </w:r>
            <w:r w:rsidRPr="00D17DA0">
              <w:rPr>
                <w:rtl/>
              </w:rPr>
              <w:t>.</w:t>
            </w:r>
          </w:p>
          <w:p w14:paraId="7A017547" w14:textId="77777777" w:rsidR="00D0295D" w:rsidRPr="00D17DA0" w:rsidRDefault="00D0295D" w:rsidP="0050485D">
            <w:pPr>
              <w:rPr>
                <w:rtl/>
              </w:rPr>
            </w:pPr>
            <w:r w:rsidRPr="00D17DA0">
              <w:rPr>
                <w:rFonts w:hint="cs"/>
                <w:rtl/>
              </w:rPr>
              <w:t>ג. שמירת דורות שינויים</w:t>
            </w:r>
            <w:r w:rsidRPr="00D17DA0">
              <w:rPr>
                <w:rtl/>
              </w:rPr>
              <w:t xml:space="preserve"> </w:t>
            </w:r>
            <w:r w:rsidRPr="00D17DA0">
              <w:rPr>
                <w:rFonts w:hint="cs"/>
                <w:rtl/>
              </w:rPr>
              <w:t>של</w:t>
            </w:r>
            <w:r w:rsidRPr="00D17DA0">
              <w:rPr>
                <w:rtl/>
              </w:rPr>
              <w:t xml:space="preserve"> </w:t>
            </w:r>
            <w:r w:rsidRPr="00D17DA0">
              <w:rPr>
                <w:rFonts w:hint="cs"/>
                <w:rtl/>
              </w:rPr>
              <w:t>מצבת</w:t>
            </w:r>
            <w:r w:rsidRPr="00D17DA0">
              <w:rPr>
                <w:rtl/>
              </w:rPr>
              <w:t xml:space="preserve"> </w:t>
            </w:r>
            <w:r w:rsidRPr="00D17DA0">
              <w:rPr>
                <w:rFonts w:hint="cs"/>
                <w:rtl/>
              </w:rPr>
              <w:t>תלמידים</w:t>
            </w:r>
            <w:r w:rsidRPr="00D17DA0">
              <w:rPr>
                <w:rtl/>
              </w:rPr>
              <w:t xml:space="preserve"> </w:t>
            </w:r>
            <w:r w:rsidRPr="00D17DA0">
              <w:rPr>
                <w:rFonts w:hint="cs"/>
                <w:rtl/>
              </w:rPr>
              <w:t>כאשר</w:t>
            </w:r>
            <w:r w:rsidRPr="00D17DA0">
              <w:rPr>
                <w:rtl/>
              </w:rPr>
              <w:t xml:space="preserve"> </w:t>
            </w:r>
            <w:r w:rsidRPr="00D17DA0">
              <w:rPr>
                <w:rFonts w:hint="cs"/>
                <w:rtl/>
              </w:rPr>
              <w:t>הנתונים</w:t>
            </w:r>
            <w:r w:rsidRPr="00D17DA0">
              <w:rPr>
                <w:rtl/>
              </w:rPr>
              <w:t xml:space="preserve"> </w:t>
            </w:r>
            <w:r w:rsidRPr="00D17DA0">
              <w:rPr>
                <w:rFonts w:hint="cs"/>
                <w:rtl/>
              </w:rPr>
              <w:t>ינוהלו</w:t>
            </w:r>
            <w:r w:rsidRPr="00D17DA0">
              <w:rPr>
                <w:rtl/>
              </w:rPr>
              <w:t xml:space="preserve"> </w:t>
            </w:r>
            <w:r w:rsidRPr="00D17DA0">
              <w:rPr>
                <w:rFonts w:hint="cs"/>
                <w:rtl/>
              </w:rPr>
              <w:t>לכל</w:t>
            </w:r>
            <w:r w:rsidRPr="00D17DA0">
              <w:rPr>
                <w:rtl/>
              </w:rPr>
              <w:t xml:space="preserve"> </w:t>
            </w:r>
            <w:r w:rsidRPr="00D17DA0">
              <w:rPr>
                <w:rFonts w:hint="cs"/>
                <w:rtl/>
              </w:rPr>
              <w:t>שנת</w:t>
            </w:r>
            <w:r w:rsidRPr="00D17DA0">
              <w:rPr>
                <w:rtl/>
              </w:rPr>
              <w:t xml:space="preserve"> </w:t>
            </w:r>
            <w:r w:rsidRPr="00D17DA0">
              <w:rPr>
                <w:rFonts w:hint="cs"/>
                <w:rtl/>
              </w:rPr>
              <w:t>לימודים</w:t>
            </w:r>
            <w:r w:rsidRPr="00D17DA0">
              <w:rPr>
                <w:rtl/>
              </w:rPr>
              <w:t xml:space="preserve"> </w:t>
            </w:r>
            <w:r w:rsidRPr="00D17DA0">
              <w:rPr>
                <w:rFonts w:hint="cs"/>
                <w:rtl/>
              </w:rPr>
              <w:t>בנפרד</w:t>
            </w:r>
            <w:r w:rsidRPr="00D17DA0">
              <w:rPr>
                <w:rtl/>
              </w:rPr>
              <w:t>.</w:t>
            </w:r>
          </w:p>
          <w:p w14:paraId="24FD2226" w14:textId="77777777" w:rsidR="00D0295D" w:rsidRPr="00D17DA0" w:rsidRDefault="00D0295D" w:rsidP="0050485D">
            <w:pPr>
              <w:rPr>
                <w:rtl/>
              </w:rPr>
            </w:pPr>
            <w:r w:rsidRPr="00D17DA0">
              <w:rPr>
                <w:rFonts w:hint="cs"/>
                <w:rtl/>
              </w:rPr>
              <w:t>ד. ניהול</w:t>
            </w:r>
            <w:r w:rsidRPr="00D17DA0">
              <w:rPr>
                <w:rtl/>
              </w:rPr>
              <w:t xml:space="preserve"> </w:t>
            </w:r>
            <w:r w:rsidRPr="00D17DA0">
              <w:rPr>
                <w:rFonts w:hint="cs"/>
                <w:rtl/>
              </w:rPr>
              <w:t>לוג</w:t>
            </w:r>
            <w:r w:rsidRPr="00D17DA0">
              <w:rPr>
                <w:rtl/>
              </w:rPr>
              <w:t xml:space="preserve"> </w:t>
            </w:r>
            <w:r w:rsidRPr="00D17DA0">
              <w:rPr>
                <w:rFonts w:hint="cs"/>
                <w:rtl/>
              </w:rPr>
              <w:t>שינויים</w:t>
            </w:r>
            <w:r w:rsidRPr="00D17DA0">
              <w:rPr>
                <w:rtl/>
              </w:rPr>
              <w:t xml:space="preserve"> </w:t>
            </w:r>
            <w:r w:rsidRPr="00D17DA0">
              <w:rPr>
                <w:rFonts w:hint="cs"/>
                <w:rtl/>
              </w:rPr>
              <w:t>במצבת</w:t>
            </w:r>
            <w:r w:rsidRPr="00D17DA0">
              <w:rPr>
                <w:rtl/>
              </w:rPr>
              <w:t xml:space="preserve"> </w:t>
            </w:r>
            <w:r w:rsidRPr="00D17DA0">
              <w:rPr>
                <w:rFonts w:hint="cs"/>
                <w:rtl/>
              </w:rPr>
              <w:t>התלמידים</w:t>
            </w:r>
            <w:r w:rsidRPr="00D17DA0">
              <w:rPr>
                <w:rtl/>
              </w:rPr>
              <w:t xml:space="preserve"> </w:t>
            </w:r>
            <w:r w:rsidRPr="00D17DA0">
              <w:rPr>
                <w:rFonts w:hint="cs"/>
                <w:rtl/>
              </w:rPr>
              <w:t>לצורך</w:t>
            </w:r>
            <w:r w:rsidRPr="00D17DA0">
              <w:rPr>
                <w:rtl/>
              </w:rPr>
              <w:t xml:space="preserve"> </w:t>
            </w:r>
            <w:r w:rsidRPr="00D17DA0">
              <w:rPr>
                <w:rFonts w:hint="cs"/>
                <w:rtl/>
              </w:rPr>
              <w:t>מעקב</w:t>
            </w:r>
            <w:r w:rsidRPr="00D17DA0">
              <w:rPr>
                <w:rtl/>
              </w:rPr>
              <w:t xml:space="preserve"> </w:t>
            </w:r>
            <w:r w:rsidRPr="00D17DA0">
              <w:rPr>
                <w:rFonts w:hint="cs"/>
                <w:rtl/>
              </w:rPr>
              <w:t>ובקרה</w:t>
            </w:r>
            <w:r w:rsidRPr="00D17DA0">
              <w:rPr>
                <w:rtl/>
              </w:rPr>
              <w:t xml:space="preserve">, </w:t>
            </w:r>
            <w:r w:rsidRPr="00D17DA0">
              <w:rPr>
                <w:rFonts w:hint="cs"/>
                <w:rtl/>
              </w:rPr>
              <w:t>לרבות</w:t>
            </w:r>
            <w:r w:rsidRPr="00D17DA0">
              <w:rPr>
                <w:rtl/>
              </w:rPr>
              <w:t xml:space="preserve"> </w:t>
            </w:r>
            <w:r w:rsidRPr="00D17DA0">
              <w:rPr>
                <w:rFonts w:hint="cs"/>
                <w:rtl/>
              </w:rPr>
              <w:t>נתונים</w:t>
            </w:r>
            <w:r w:rsidRPr="00D17DA0">
              <w:rPr>
                <w:rtl/>
              </w:rPr>
              <w:t xml:space="preserve"> </w:t>
            </w:r>
            <w:r w:rsidRPr="00D17DA0">
              <w:rPr>
                <w:rFonts w:hint="cs"/>
                <w:rtl/>
              </w:rPr>
              <w:t>על</w:t>
            </w:r>
            <w:r w:rsidRPr="00D17DA0">
              <w:rPr>
                <w:rtl/>
              </w:rPr>
              <w:t xml:space="preserve"> </w:t>
            </w:r>
            <w:r w:rsidRPr="00D17DA0">
              <w:rPr>
                <w:rFonts w:hint="cs"/>
                <w:rtl/>
              </w:rPr>
              <w:t>זהות</w:t>
            </w:r>
            <w:r w:rsidRPr="00D17DA0">
              <w:rPr>
                <w:rtl/>
              </w:rPr>
              <w:t xml:space="preserve"> </w:t>
            </w:r>
            <w:r w:rsidRPr="00D17DA0">
              <w:rPr>
                <w:rFonts w:hint="cs"/>
                <w:rtl/>
              </w:rPr>
              <w:t>המעדכן</w:t>
            </w:r>
            <w:r w:rsidRPr="00D17DA0">
              <w:rPr>
                <w:rtl/>
              </w:rPr>
              <w:t xml:space="preserve">, </w:t>
            </w:r>
            <w:r w:rsidRPr="00D17DA0">
              <w:rPr>
                <w:rFonts w:hint="cs"/>
                <w:rtl/>
              </w:rPr>
              <w:t>זמן</w:t>
            </w:r>
            <w:r w:rsidRPr="00D17DA0">
              <w:rPr>
                <w:rtl/>
              </w:rPr>
              <w:t xml:space="preserve"> </w:t>
            </w:r>
            <w:r w:rsidRPr="00D17DA0">
              <w:rPr>
                <w:rFonts w:hint="cs"/>
                <w:rtl/>
              </w:rPr>
              <w:t>העדכון</w:t>
            </w:r>
            <w:r w:rsidRPr="00D17DA0">
              <w:rPr>
                <w:rtl/>
              </w:rPr>
              <w:t xml:space="preserve"> </w:t>
            </w:r>
            <w:r w:rsidRPr="00D17DA0">
              <w:rPr>
                <w:rFonts w:hint="cs"/>
                <w:rtl/>
              </w:rPr>
              <w:t>ומהות</w:t>
            </w:r>
            <w:r w:rsidRPr="00D17DA0">
              <w:rPr>
                <w:rtl/>
              </w:rPr>
              <w:t xml:space="preserve"> </w:t>
            </w:r>
            <w:r w:rsidRPr="00D17DA0">
              <w:rPr>
                <w:rFonts w:hint="cs"/>
                <w:rtl/>
              </w:rPr>
              <w:t>השינוי</w:t>
            </w:r>
            <w:r w:rsidRPr="00D17DA0">
              <w:rPr>
                <w:rtl/>
              </w:rPr>
              <w:t>.</w:t>
            </w:r>
          </w:p>
        </w:tc>
      </w:tr>
      <w:tr w:rsidR="00D0295D" w:rsidRPr="00D17DA0" w14:paraId="0CEFEC99" w14:textId="77777777" w:rsidTr="00D0295D">
        <w:tc>
          <w:tcPr>
            <w:tcW w:w="1378" w:type="dxa"/>
          </w:tcPr>
          <w:p w14:paraId="2EAA41E0" w14:textId="57BDDCC9" w:rsidR="00D0295D" w:rsidRPr="00D17DA0" w:rsidRDefault="00D0295D" w:rsidP="0050485D">
            <w:r w:rsidRPr="004210BF">
              <w:t>Ed2.01.010</w:t>
            </w:r>
          </w:p>
        </w:tc>
        <w:tc>
          <w:tcPr>
            <w:tcW w:w="8849" w:type="dxa"/>
          </w:tcPr>
          <w:p w14:paraId="54ADFC13" w14:textId="77777777" w:rsidR="00D0295D" w:rsidRPr="00D17DA0" w:rsidRDefault="00D0295D" w:rsidP="0050485D">
            <w:r w:rsidRPr="00D17DA0">
              <w:rPr>
                <w:rFonts w:hint="cs"/>
                <w:rtl/>
              </w:rPr>
              <w:t>ניהול</w:t>
            </w:r>
            <w:r w:rsidRPr="00D17DA0">
              <w:rPr>
                <w:rtl/>
              </w:rPr>
              <w:t xml:space="preserve"> </w:t>
            </w:r>
            <w:r w:rsidRPr="00D17DA0">
              <w:rPr>
                <w:rFonts w:hint="cs"/>
                <w:rtl/>
              </w:rPr>
              <w:t>תעריפי שכר לימוד</w:t>
            </w:r>
            <w:r w:rsidRPr="00D17DA0">
              <w:rPr>
                <w:rtl/>
              </w:rPr>
              <w:t>:</w:t>
            </w:r>
          </w:p>
          <w:p w14:paraId="31AC4C9B" w14:textId="77777777" w:rsidR="00D0295D" w:rsidRPr="00D17DA0" w:rsidRDefault="00D0295D" w:rsidP="0050485D">
            <w:pPr>
              <w:rPr>
                <w:rtl/>
              </w:rPr>
            </w:pPr>
            <w:r w:rsidRPr="00D17DA0">
              <w:rPr>
                <w:rFonts w:hint="cs"/>
                <w:rtl/>
              </w:rPr>
              <w:t>טרום</w:t>
            </w:r>
            <w:r w:rsidRPr="00D17DA0">
              <w:rPr>
                <w:rtl/>
              </w:rPr>
              <w:t xml:space="preserve"> </w:t>
            </w:r>
            <w:r w:rsidRPr="00D17DA0">
              <w:rPr>
                <w:rFonts w:hint="cs"/>
                <w:rtl/>
              </w:rPr>
              <w:t>חובה</w:t>
            </w:r>
            <w:r w:rsidRPr="00D17DA0">
              <w:rPr>
                <w:rtl/>
              </w:rPr>
              <w:t xml:space="preserve">: </w:t>
            </w:r>
            <w:r w:rsidRPr="00D17DA0">
              <w:rPr>
                <w:rFonts w:hint="cs"/>
                <w:rtl/>
              </w:rPr>
              <w:t>ניהול</w:t>
            </w:r>
            <w:r w:rsidRPr="00D17DA0">
              <w:rPr>
                <w:rtl/>
              </w:rPr>
              <w:t xml:space="preserve"> </w:t>
            </w:r>
            <w:r w:rsidRPr="00D17DA0">
              <w:rPr>
                <w:rFonts w:hint="cs"/>
                <w:rtl/>
              </w:rPr>
              <w:t>החיובים</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תעריפים</w:t>
            </w:r>
            <w:r w:rsidRPr="00D17DA0">
              <w:rPr>
                <w:rtl/>
              </w:rPr>
              <w:t xml:space="preserve"> </w:t>
            </w:r>
            <w:r w:rsidRPr="00D17DA0">
              <w:rPr>
                <w:rFonts w:hint="cs"/>
                <w:rtl/>
              </w:rPr>
              <w:t>המתעדכנים ע"י</w:t>
            </w:r>
            <w:r w:rsidRPr="00D17DA0">
              <w:rPr>
                <w:rtl/>
              </w:rPr>
              <w:t xml:space="preserve"> </w:t>
            </w:r>
            <w:r w:rsidRPr="00D17DA0">
              <w:rPr>
                <w:rFonts w:hint="cs"/>
                <w:rtl/>
              </w:rPr>
              <w:t>משרד</w:t>
            </w:r>
            <w:r w:rsidRPr="00D17DA0">
              <w:rPr>
                <w:rtl/>
              </w:rPr>
              <w:t xml:space="preserve"> </w:t>
            </w:r>
            <w:r w:rsidRPr="00D17DA0">
              <w:rPr>
                <w:rFonts w:hint="cs"/>
                <w:rtl/>
              </w:rPr>
              <w:t>החינוך</w:t>
            </w:r>
            <w:r w:rsidRPr="00D17DA0">
              <w:rPr>
                <w:rtl/>
              </w:rPr>
              <w:t xml:space="preserve"> </w:t>
            </w:r>
            <w:r w:rsidRPr="00D17DA0">
              <w:rPr>
                <w:rFonts w:hint="cs"/>
                <w:rtl/>
              </w:rPr>
              <w:t>ובהתחשב</w:t>
            </w:r>
            <w:r w:rsidRPr="00D17DA0">
              <w:rPr>
                <w:rtl/>
              </w:rPr>
              <w:t xml:space="preserve"> </w:t>
            </w:r>
            <w:r w:rsidRPr="00D17DA0">
              <w:rPr>
                <w:rFonts w:hint="cs"/>
                <w:rtl/>
              </w:rPr>
              <w:t>בהנחות</w:t>
            </w:r>
            <w:r w:rsidRPr="00D17DA0">
              <w:rPr>
                <w:rtl/>
              </w:rPr>
              <w:t xml:space="preserve"> </w:t>
            </w:r>
            <w:r w:rsidRPr="00D17DA0">
              <w:rPr>
                <w:rFonts w:hint="cs"/>
                <w:rtl/>
              </w:rPr>
              <w:t>שאושרו</w:t>
            </w:r>
            <w:r w:rsidRPr="00D17DA0">
              <w:rPr>
                <w:rtl/>
              </w:rPr>
              <w:t xml:space="preserve"> </w:t>
            </w:r>
            <w:r w:rsidRPr="00D17DA0">
              <w:rPr>
                <w:rFonts w:hint="cs"/>
                <w:rtl/>
              </w:rPr>
              <w:t>ע״י</w:t>
            </w:r>
            <w:r w:rsidRPr="00D17DA0">
              <w:rPr>
                <w:rtl/>
              </w:rPr>
              <w:t xml:space="preserve"> </w:t>
            </w:r>
            <w:r w:rsidRPr="00D17DA0">
              <w:rPr>
                <w:rFonts w:hint="cs"/>
                <w:rtl/>
              </w:rPr>
              <w:t>ועדת</w:t>
            </w:r>
            <w:r w:rsidRPr="00D17DA0">
              <w:rPr>
                <w:rtl/>
              </w:rPr>
              <w:t xml:space="preserve"> </w:t>
            </w:r>
            <w:r w:rsidRPr="00D17DA0">
              <w:rPr>
                <w:rFonts w:hint="cs"/>
                <w:rtl/>
              </w:rPr>
              <w:t>הנחות</w:t>
            </w:r>
            <w:r w:rsidRPr="00D17DA0">
              <w:rPr>
                <w:rtl/>
              </w:rPr>
              <w:t xml:space="preserve"> (</w:t>
            </w:r>
            <w:r w:rsidRPr="00D17DA0">
              <w:rPr>
                <w:rFonts w:hint="cs"/>
                <w:rtl/>
              </w:rPr>
              <w:t>נכות</w:t>
            </w:r>
            <w:r w:rsidRPr="00D17DA0">
              <w:rPr>
                <w:rtl/>
              </w:rPr>
              <w:t xml:space="preserve">, </w:t>
            </w:r>
            <w:r w:rsidRPr="00D17DA0">
              <w:rPr>
                <w:rFonts w:hint="cs"/>
                <w:rtl/>
              </w:rPr>
              <w:t>מובטל</w:t>
            </w:r>
            <w:r w:rsidRPr="00D17DA0">
              <w:rPr>
                <w:rtl/>
              </w:rPr>
              <w:t xml:space="preserve">, </w:t>
            </w:r>
            <w:r w:rsidRPr="00D17DA0">
              <w:rPr>
                <w:rFonts w:hint="cs"/>
                <w:rtl/>
              </w:rPr>
              <w:t>מרובה</w:t>
            </w:r>
            <w:r w:rsidRPr="00D17DA0">
              <w:rPr>
                <w:rtl/>
              </w:rPr>
              <w:t xml:space="preserve"> </w:t>
            </w:r>
            <w:r w:rsidRPr="00D17DA0">
              <w:rPr>
                <w:rFonts w:hint="cs"/>
                <w:rtl/>
              </w:rPr>
              <w:t>ילדים</w:t>
            </w:r>
            <w:r w:rsidRPr="00D17DA0">
              <w:rPr>
                <w:rtl/>
              </w:rPr>
              <w:t xml:space="preserve"> </w:t>
            </w:r>
            <w:r w:rsidRPr="00D17DA0">
              <w:rPr>
                <w:rFonts w:hint="cs"/>
                <w:rtl/>
              </w:rPr>
              <w:t>וכיו"ב</w:t>
            </w:r>
            <w:r w:rsidRPr="00D17DA0">
              <w:rPr>
                <w:rtl/>
              </w:rPr>
              <w:t xml:space="preserve">). </w:t>
            </w:r>
          </w:p>
          <w:p w14:paraId="3A0398C5" w14:textId="47B09B89" w:rsidR="00D0295D" w:rsidRPr="00D17DA0" w:rsidRDefault="00D0295D" w:rsidP="0050485D">
            <w:pPr>
              <w:rPr>
                <w:rtl/>
              </w:rPr>
            </w:pPr>
            <w:r w:rsidRPr="00D17DA0">
              <w:rPr>
                <w:rFonts w:hint="cs"/>
                <w:rtl/>
              </w:rPr>
              <w:t>עדכון התעריפים יבוצע ע"י משתמש מומחה יישום בכל</w:t>
            </w:r>
            <w:r w:rsidRPr="00D17DA0">
              <w:rPr>
                <w:rtl/>
              </w:rPr>
              <w:t xml:space="preserve"> </w:t>
            </w:r>
            <w:r w:rsidRPr="00D17DA0">
              <w:rPr>
                <w:rFonts w:hint="cs"/>
                <w:rtl/>
              </w:rPr>
              <w:t>פעם</w:t>
            </w:r>
            <w:r w:rsidRPr="00D17DA0">
              <w:rPr>
                <w:rtl/>
              </w:rPr>
              <w:t xml:space="preserve"> </w:t>
            </w:r>
            <w:r w:rsidRPr="00D17DA0">
              <w:rPr>
                <w:rFonts w:hint="cs"/>
                <w:rtl/>
              </w:rPr>
              <w:t>בו</w:t>
            </w:r>
            <w:r w:rsidRPr="00D17DA0">
              <w:rPr>
                <w:rtl/>
              </w:rPr>
              <w:t xml:space="preserve"> </w:t>
            </w:r>
            <w:r w:rsidRPr="00D17DA0">
              <w:rPr>
                <w:rFonts w:hint="cs"/>
                <w:rtl/>
              </w:rPr>
              <w:t>משתנים</w:t>
            </w:r>
            <w:r w:rsidRPr="00D17DA0">
              <w:rPr>
                <w:rtl/>
              </w:rPr>
              <w:t xml:space="preserve"> </w:t>
            </w:r>
            <w:r w:rsidRPr="00D17DA0">
              <w:rPr>
                <w:rFonts w:hint="cs"/>
                <w:rtl/>
              </w:rPr>
              <w:t>התעריפים וכן הנחות על פי החלטת וועדת הנחות.</w:t>
            </w:r>
          </w:p>
        </w:tc>
      </w:tr>
      <w:tr w:rsidR="00D0295D" w:rsidRPr="00D17DA0" w14:paraId="081E1058" w14:textId="77777777" w:rsidTr="00D0295D">
        <w:tc>
          <w:tcPr>
            <w:tcW w:w="1378" w:type="dxa"/>
          </w:tcPr>
          <w:p w14:paraId="6B54655F" w14:textId="0EE0D48B" w:rsidR="00D0295D" w:rsidRPr="00D17DA0" w:rsidRDefault="00D0295D" w:rsidP="0050485D">
            <w:r w:rsidRPr="004210BF">
              <w:t>Ed2.01.020</w:t>
            </w:r>
          </w:p>
        </w:tc>
        <w:tc>
          <w:tcPr>
            <w:tcW w:w="8849" w:type="dxa"/>
          </w:tcPr>
          <w:p w14:paraId="1FC1EBC5" w14:textId="77777777" w:rsidR="00D0295D" w:rsidRPr="00D17DA0" w:rsidRDefault="00D0295D" w:rsidP="0050485D">
            <w:pPr>
              <w:rPr>
                <w:rtl/>
              </w:rPr>
            </w:pPr>
            <w:r w:rsidRPr="00D17DA0">
              <w:rPr>
                <w:rFonts w:hint="cs"/>
                <w:rtl/>
              </w:rPr>
              <w:t>הנחות שכר לימוד:</w:t>
            </w:r>
          </w:p>
          <w:p w14:paraId="6D7E9A96" w14:textId="77777777" w:rsidR="00D0295D" w:rsidRPr="00D17DA0" w:rsidRDefault="00D0295D" w:rsidP="0050485D">
            <w:pPr>
              <w:rPr>
                <w:rtl/>
              </w:rPr>
            </w:pPr>
            <w:r w:rsidRPr="00D17DA0">
              <w:rPr>
                <w:rFonts w:hint="cs"/>
                <w:rtl/>
              </w:rPr>
              <w:t>א. הזנת בקשת הנחה בשכ"ל</w:t>
            </w:r>
            <w:r w:rsidRPr="00D17DA0">
              <w:rPr>
                <w:rtl/>
              </w:rPr>
              <w:t xml:space="preserve"> </w:t>
            </w:r>
            <w:r w:rsidRPr="00D17DA0">
              <w:rPr>
                <w:rFonts w:hint="cs"/>
                <w:rtl/>
              </w:rPr>
              <w:t xml:space="preserve"> באמצעות הפורטל או בהזנת פנייה דרך נציג למערכת המידע.</w:t>
            </w:r>
          </w:p>
          <w:p w14:paraId="2CFD6B46" w14:textId="77777777" w:rsidR="00D0295D" w:rsidRPr="00D17DA0" w:rsidRDefault="00D0295D" w:rsidP="0050485D">
            <w:pPr>
              <w:rPr>
                <w:rtl/>
              </w:rPr>
            </w:pPr>
            <w:r w:rsidRPr="00D17DA0">
              <w:rPr>
                <w:rFonts w:hint="cs"/>
                <w:rtl/>
              </w:rPr>
              <w:t>ב. סריקת</w:t>
            </w:r>
            <w:r w:rsidRPr="00D17DA0">
              <w:rPr>
                <w:rtl/>
              </w:rPr>
              <w:t xml:space="preserve"> </w:t>
            </w:r>
            <w:r w:rsidRPr="00D17DA0">
              <w:rPr>
                <w:rFonts w:hint="cs"/>
                <w:rtl/>
              </w:rPr>
              <w:t>המסמכים</w:t>
            </w:r>
            <w:r w:rsidRPr="00D17DA0">
              <w:rPr>
                <w:rtl/>
              </w:rPr>
              <w:t xml:space="preserve"> </w:t>
            </w:r>
            <w:r w:rsidRPr="00D17DA0">
              <w:rPr>
                <w:rFonts w:hint="cs"/>
                <w:rtl/>
              </w:rPr>
              <w:t>הנדרשים לקבלת זכאות</w:t>
            </w:r>
            <w:r w:rsidRPr="00D17DA0">
              <w:rPr>
                <w:rtl/>
              </w:rPr>
              <w:t xml:space="preserve"> </w:t>
            </w:r>
            <w:r w:rsidRPr="00D17DA0">
              <w:rPr>
                <w:rFonts w:hint="cs"/>
                <w:rtl/>
              </w:rPr>
              <w:t>להנחה</w:t>
            </w:r>
            <w:r w:rsidRPr="00D17DA0">
              <w:rPr>
                <w:rtl/>
              </w:rPr>
              <w:t xml:space="preserve"> </w:t>
            </w:r>
            <w:r w:rsidRPr="00D17DA0">
              <w:rPr>
                <w:rFonts w:hint="cs"/>
                <w:rtl/>
              </w:rPr>
              <w:t>ושיוכם</w:t>
            </w:r>
            <w:r w:rsidRPr="00D17DA0">
              <w:rPr>
                <w:rtl/>
              </w:rPr>
              <w:t xml:space="preserve"> </w:t>
            </w:r>
            <w:r w:rsidRPr="00D17DA0">
              <w:rPr>
                <w:rFonts w:hint="cs"/>
                <w:rtl/>
              </w:rPr>
              <w:t>לתיק תלמיד ותיק משלם</w:t>
            </w:r>
          </w:p>
          <w:p w14:paraId="11091CCC" w14:textId="77777777" w:rsidR="00D0295D" w:rsidRPr="00D17DA0" w:rsidRDefault="00D0295D" w:rsidP="0050485D">
            <w:r w:rsidRPr="00D17DA0">
              <w:rPr>
                <w:rFonts w:hint="cs"/>
                <w:rtl/>
              </w:rPr>
              <w:t>ג. הבקשה תאושר במודול ניהול אישורים וההנחה תאושר ותעדכן את שכ"ל לאותו תלמיד בהתאם</w:t>
            </w:r>
            <w:r w:rsidRPr="00D17DA0">
              <w:rPr>
                <w:rtl/>
              </w:rPr>
              <w:t>.</w:t>
            </w:r>
          </w:p>
          <w:p w14:paraId="25A272B6" w14:textId="77777777" w:rsidR="00D0295D" w:rsidRPr="00D17DA0" w:rsidRDefault="00D0295D" w:rsidP="0050485D">
            <w:pPr>
              <w:rPr>
                <w:rtl/>
              </w:rPr>
            </w:pPr>
            <w:r w:rsidRPr="00D17DA0">
              <w:rPr>
                <w:rFonts w:hint="cs"/>
                <w:rtl/>
              </w:rPr>
              <w:t>ד. הדפסת</w:t>
            </w:r>
            <w:r w:rsidRPr="00D17DA0">
              <w:rPr>
                <w:rtl/>
              </w:rPr>
              <w:t xml:space="preserve"> </w:t>
            </w:r>
            <w:r w:rsidRPr="00D17DA0">
              <w:rPr>
                <w:rFonts w:hint="cs"/>
                <w:rtl/>
              </w:rPr>
              <w:t>אישור</w:t>
            </w:r>
            <w:r w:rsidRPr="00D17DA0">
              <w:rPr>
                <w:rtl/>
              </w:rPr>
              <w:t xml:space="preserve"> </w:t>
            </w:r>
            <w:r w:rsidRPr="00D17DA0">
              <w:rPr>
                <w:rFonts w:hint="cs"/>
                <w:rtl/>
              </w:rPr>
              <w:t>הנחה ושובר מופחת לשכ"ל דרך תבנית מכתבים או</w:t>
            </w:r>
            <w:r w:rsidRPr="00D17DA0">
              <w:rPr>
                <w:rtl/>
              </w:rPr>
              <w:t xml:space="preserve"> </w:t>
            </w:r>
            <w:r w:rsidRPr="00D17DA0">
              <w:rPr>
                <w:rFonts w:hint="cs"/>
                <w:rtl/>
              </w:rPr>
              <w:t>שליחת</w:t>
            </w:r>
            <w:r w:rsidRPr="00D17DA0">
              <w:rPr>
                <w:rtl/>
              </w:rPr>
              <w:t xml:space="preserve"> </w:t>
            </w:r>
            <w:r w:rsidRPr="00D17DA0">
              <w:rPr>
                <w:rFonts w:hint="cs"/>
                <w:rtl/>
              </w:rPr>
              <w:t>אישור</w:t>
            </w:r>
            <w:r w:rsidRPr="00D17DA0">
              <w:rPr>
                <w:rtl/>
              </w:rPr>
              <w:t xml:space="preserve"> </w:t>
            </w:r>
            <w:r w:rsidRPr="00D17DA0">
              <w:rPr>
                <w:rFonts w:hint="cs"/>
                <w:rtl/>
              </w:rPr>
              <w:t>ההנחה לכתובת</w:t>
            </w:r>
            <w:r w:rsidRPr="00D17DA0">
              <w:rPr>
                <w:rtl/>
              </w:rPr>
              <w:t xml:space="preserve"> </w:t>
            </w:r>
            <w:r w:rsidRPr="00D17DA0">
              <w:rPr>
                <w:rFonts w:hint="cs"/>
                <w:rtl/>
              </w:rPr>
              <w:t>הדוא״ל</w:t>
            </w:r>
            <w:r w:rsidRPr="00D17DA0">
              <w:rPr>
                <w:rtl/>
              </w:rPr>
              <w:t xml:space="preserve"> </w:t>
            </w:r>
            <w:r w:rsidRPr="00D17DA0">
              <w:rPr>
                <w:rFonts w:hint="cs"/>
                <w:rtl/>
              </w:rPr>
              <w:t>של</w:t>
            </w:r>
            <w:r w:rsidRPr="00D17DA0">
              <w:rPr>
                <w:rtl/>
              </w:rPr>
              <w:t xml:space="preserve"> </w:t>
            </w:r>
            <w:r w:rsidRPr="00D17DA0">
              <w:rPr>
                <w:rFonts w:hint="cs"/>
                <w:rtl/>
              </w:rPr>
              <w:t>ההורה</w:t>
            </w:r>
            <w:r w:rsidRPr="00D17DA0">
              <w:rPr>
                <w:rtl/>
              </w:rPr>
              <w:t xml:space="preserve"> </w:t>
            </w:r>
            <w:r w:rsidRPr="00D17DA0">
              <w:rPr>
                <w:rFonts w:hint="cs"/>
                <w:rtl/>
              </w:rPr>
              <w:t>הרושם. שובר שכ"ל לימוד יישלח בכל מקרה בדואר.</w:t>
            </w:r>
          </w:p>
          <w:p w14:paraId="64177739" w14:textId="77777777" w:rsidR="00D0295D" w:rsidRPr="00D17DA0" w:rsidRDefault="00D0295D" w:rsidP="0050485D">
            <w:pPr>
              <w:rPr>
                <w:rtl/>
              </w:rPr>
            </w:pPr>
            <w:r w:rsidRPr="00D17DA0">
              <w:rPr>
                <w:rFonts w:hint="cs"/>
                <w:rtl/>
              </w:rPr>
              <w:t>ה. המערכת תאפשר מתן הנחה לכל התלמידים שהמשלם הוא הורה שלהם (מקובצת).</w:t>
            </w:r>
          </w:p>
        </w:tc>
      </w:tr>
      <w:tr w:rsidR="00D0295D" w:rsidRPr="00D17DA0" w14:paraId="2EA90423" w14:textId="77777777" w:rsidTr="00D0295D">
        <w:tc>
          <w:tcPr>
            <w:tcW w:w="1378" w:type="dxa"/>
          </w:tcPr>
          <w:p w14:paraId="0465AC1B" w14:textId="4A268217" w:rsidR="00D0295D" w:rsidRPr="00D17DA0" w:rsidRDefault="00D0295D" w:rsidP="0050485D">
            <w:r w:rsidRPr="004210BF">
              <w:t>Ed2.01.030</w:t>
            </w:r>
          </w:p>
        </w:tc>
        <w:tc>
          <w:tcPr>
            <w:tcW w:w="8849" w:type="dxa"/>
          </w:tcPr>
          <w:p w14:paraId="4B883AC2" w14:textId="77777777" w:rsidR="00D0295D" w:rsidRPr="00D17DA0" w:rsidRDefault="00D0295D" w:rsidP="0050485D">
            <w:r w:rsidRPr="00D17DA0">
              <w:rPr>
                <w:rFonts w:hint="cs"/>
                <w:rtl/>
              </w:rPr>
              <w:t>רישום</w:t>
            </w:r>
            <w:r w:rsidRPr="00D17DA0">
              <w:rPr>
                <w:rtl/>
              </w:rPr>
              <w:t xml:space="preserve"> </w:t>
            </w:r>
            <w:r w:rsidRPr="00D17DA0">
              <w:rPr>
                <w:rFonts w:hint="cs"/>
                <w:rtl/>
              </w:rPr>
              <w:t>פדגוגי:</w:t>
            </w:r>
          </w:p>
          <w:p w14:paraId="44431219" w14:textId="77777777" w:rsidR="00D0295D" w:rsidRPr="00D17DA0" w:rsidRDefault="00D0295D" w:rsidP="0050485D">
            <w:r w:rsidRPr="00D17DA0">
              <w:rPr>
                <w:rFonts w:hint="cs"/>
                <w:rtl/>
              </w:rPr>
              <w:t>התלמיד</w:t>
            </w:r>
            <w:r w:rsidRPr="00D17DA0">
              <w:rPr>
                <w:rtl/>
              </w:rPr>
              <w:t xml:space="preserve"> </w:t>
            </w:r>
            <w:r w:rsidRPr="00D17DA0">
              <w:rPr>
                <w:rFonts w:hint="cs"/>
                <w:rtl/>
              </w:rPr>
              <w:t>נדרש</w:t>
            </w:r>
            <w:r w:rsidRPr="00D17DA0">
              <w:rPr>
                <w:rtl/>
              </w:rPr>
              <w:t xml:space="preserve"> </w:t>
            </w:r>
            <w:r w:rsidRPr="00D17DA0">
              <w:rPr>
                <w:rFonts w:hint="cs"/>
                <w:rtl/>
              </w:rPr>
              <w:t>לבצע</w:t>
            </w:r>
            <w:r w:rsidRPr="00D17DA0">
              <w:rPr>
                <w:rtl/>
              </w:rPr>
              <w:t xml:space="preserve"> </w:t>
            </w:r>
            <w:r w:rsidRPr="00D17DA0">
              <w:rPr>
                <w:rFonts w:hint="cs"/>
                <w:rtl/>
              </w:rPr>
              <w:t>גם</w:t>
            </w:r>
            <w:r w:rsidRPr="00D17DA0">
              <w:rPr>
                <w:rtl/>
              </w:rPr>
              <w:t xml:space="preserve"> </w:t>
            </w:r>
            <w:r w:rsidRPr="00D17DA0">
              <w:rPr>
                <w:rFonts w:hint="cs"/>
                <w:rtl/>
              </w:rPr>
              <w:t>רישום</w:t>
            </w:r>
            <w:r w:rsidRPr="00D17DA0">
              <w:rPr>
                <w:rtl/>
              </w:rPr>
              <w:t xml:space="preserve"> </w:t>
            </w:r>
            <w:r w:rsidRPr="00D17DA0">
              <w:rPr>
                <w:rFonts w:hint="cs"/>
                <w:rtl/>
              </w:rPr>
              <w:t>פדגוגי</w:t>
            </w:r>
            <w:r w:rsidRPr="00D17DA0">
              <w:rPr>
                <w:rtl/>
              </w:rPr>
              <w:t xml:space="preserve"> </w:t>
            </w:r>
            <w:r w:rsidRPr="00D17DA0">
              <w:rPr>
                <w:rFonts w:hint="cs"/>
                <w:rtl/>
              </w:rPr>
              <w:t>בבי״ס</w:t>
            </w:r>
            <w:r w:rsidRPr="00D17DA0">
              <w:rPr>
                <w:rtl/>
              </w:rPr>
              <w:t xml:space="preserve"> </w:t>
            </w:r>
            <w:r w:rsidRPr="00D17DA0">
              <w:rPr>
                <w:rFonts w:hint="cs"/>
                <w:rtl/>
              </w:rPr>
              <w:t>הרלוונטי</w:t>
            </w:r>
            <w:r w:rsidRPr="00D17DA0">
              <w:rPr>
                <w:rtl/>
              </w:rPr>
              <w:t>.</w:t>
            </w:r>
          </w:p>
          <w:p w14:paraId="5C1A18F4" w14:textId="77777777" w:rsidR="00D0295D" w:rsidRPr="00D17DA0" w:rsidRDefault="00D0295D" w:rsidP="0050485D">
            <w:pPr>
              <w:rPr>
                <w:rtl/>
              </w:rPr>
            </w:pPr>
            <w:r w:rsidRPr="00D17DA0">
              <w:rPr>
                <w:rFonts w:hint="cs"/>
                <w:rtl/>
              </w:rPr>
              <w:t>שלבים:</w:t>
            </w:r>
          </w:p>
          <w:p w14:paraId="703C3A9B" w14:textId="77777777" w:rsidR="00D0295D" w:rsidRPr="00D17DA0" w:rsidRDefault="00D0295D" w:rsidP="0050485D">
            <w:r w:rsidRPr="00D17DA0">
              <w:rPr>
                <w:rFonts w:hint="cs"/>
                <w:rtl/>
              </w:rPr>
              <w:lastRenderedPageBreak/>
              <w:t>א. הצגת</w:t>
            </w:r>
            <w:r w:rsidRPr="00D17DA0">
              <w:rPr>
                <w:rtl/>
              </w:rPr>
              <w:t xml:space="preserve"> </w:t>
            </w:r>
            <w:r w:rsidRPr="00D17DA0">
              <w:rPr>
                <w:rFonts w:hint="cs"/>
                <w:rtl/>
              </w:rPr>
              <w:t>כל</w:t>
            </w:r>
            <w:r w:rsidRPr="00D17DA0">
              <w:rPr>
                <w:rtl/>
              </w:rPr>
              <w:t xml:space="preserve"> </w:t>
            </w:r>
            <w:r w:rsidRPr="00D17DA0">
              <w:rPr>
                <w:rFonts w:hint="cs"/>
                <w:rtl/>
              </w:rPr>
              <w:t>הנרשמים</w:t>
            </w:r>
            <w:r w:rsidRPr="00D17DA0">
              <w:rPr>
                <w:rtl/>
              </w:rPr>
              <w:t xml:space="preserve"> (</w:t>
            </w:r>
            <w:r w:rsidRPr="00D17DA0">
              <w:rPr>
                <w:rFonts w:hint="cs"/>
                <w:rtl/>
              </w:rPr>
              <w:t>טכנית</w:t>
            </w:r>
            <w:r w:rsidRPr="00D17DA0">
              <w:rPr>
                <w:rtl/>
              </w:rPr>
              <w:t xml:space="preserve">) </w:t>
            </w:r>
            <w:r w:rsidRPr="00D17DA0">
              <w:rPr>
                <w:rFonts w:hint="cs"/>
                <w:rtl/>
              </w:rPr>
              <w:t>המבקשים</w:t>
            </w:r>
            <w:r w:rsidRPr="00D17DA0">
              <w:rPr>
                <w:rtl/>
              </w:rPr>
              <w:t xml:space="preserve"> </w:t>
            </w:r>
            <w:r w:rsidRPr="00D17DA0">
              <w:rPr>
                <w:rFonts w:hint="cs"/>
                <w:rtl/>
              </w:rPr>
              <w:t>להירשם</w:t>
            </w:r>
            <w:r w:rsidRPr="00D17DA0">
              <w:rPr>
                <w:rtl/>
              </w:rPr>
              <w:t xml:space="preserve"> </w:t>
            </w:r>
            <w:r w:rsidRPr="00D17DA0">
              <w:rPr>
                <w:rFonts w:hint="cs"/>
                <w:rtl/>
              </w:rPr>
              <w:t>לבי״ס</w:t>
            </w:r>
            <w:r w:rsidRPr="00D17DA0">
              <w:rPr>
                <w:rtl/>
              </w:rPr>
              <w:t xml:space="preserve"> </w:t>
            </w:r>
            <w:r w:rsidRPr="00D17DA0">
              <w:rPr>
                <w:rFonts w:hint="cs"/>
                <w:rtl/>
              </w:rPr>
              <w:t>הרלוונטי</w:t>
            </w:r>
            <w:r w:rsidRPr="00D17DA0">
              <w:rPr>
                <w:rtl/>
              </w:rPr>
              <w:t xml:space="preserve"> (</w:t>
            </w:r>
            <w:r w:rsidRPr="00D17DA0">
              <w:rPr>
                <w:rFonts w:hint="cs"/>
                <w:rtl/>
              </w:rPr>
              <w:t>לכל</w:t>
            </w:r>
            <w:r w:rsidRPr="00D17DA0">
              <w:rPr>
                <w:rtl/>
              </w:rPr>
              <w:t xml:space="preserve"> </w:t>
            </w:r>
            <w:r w:rsidRPr="00D17DA0">
              <w:rPr>
                <w:rFonts w:hint="cs"/>
                <w:rtl/>
              </w:rPr>
              <w:t>בי״ס</w:t>
            </w:r>
            <w:r w:rsidRPr="00D17DA0">
              <w:rPr>
                <w:rtl/>
              </w:rPr>
              <w:t xml:space="preserve"> </w:t>
            </w:r>
            <w:r w:rsidRPr="00D17DA0">
              <w:rPr>
                <w:rFonts w:hint="cs"/>
                <w:rtl/>
              </w:rPr>
              <w:t>יוצגו</w:t>
            </w:r>
            <w:r w:rsidRPr="00D17DA0">
              <w:rPr>
                <w:rtl/>
              </w:rPr>
              <w:t xml:space="preserve"> </w:t>
            </w:r>
            <w:r w:rsidRPr="00D17DA0">
              <w:rPr>
                <w:rFonts w:hint="cs"/>
                <w:rtl/>
              </w:rPr>
              <w:t>רק</w:t>
            </w:r>
            <w:r w:rsidRPr="00D17DA0">
              <w:rPr>
                <w:rtl/>
              </w:rPr>
              <w:t xml:space="preserve"> </w:t>
            </w:r>
            <w:r w:rsidRPr="00D17DA0">
              <w:rPr>
                <w:rFonts w:hint="cs"/>
                <w:rtl/>
              </w:rPr>
              <w:t>התלמידים</w:t>
            </w:r>
            <w:r w:rsidRPr="00D17DA0">
              <w:rPr>
                <w:rtl/>
              </w:rPr>
              <w:t xml:space="preserve"> </w:t>
            </w:r>
            <w:r w:rsidRPr="00D17DA0">
              <w:rPr>
                <w:rFonts w:hint="cs"/>
                <w:rtl/>
              </w:rPr>
              <w:t>שביקשו</w:t>
            </w:r>
            <w:r w:rsidRPr="00D17DA0">
              <w:rPr>
                <w:rtl/>
              </w:rPr>
              <w:t xml:space="preserve"> </w:t>
            </w:r>
            <w:r w:rsidRPr="00D17DA0">
              <w:rPr>
                <w:rFonts w:hint="cs"/>
                <w:rtl/>
              </w:rPr>
              <w:t>להירשם</w:t>
            </w:r>
            <w:r w:rsidRPr="00D17DA0">
              <w:rPr>
                <w:rtl/>
              </w:rPr>
              <w:t xml:space="preserve"> </w:t>
            </w:r>
            <w:r w:rsidRPr="00D17DA0">
              <w:rPr>
                <w:rFonts w:hint="cs"/>
                <w:rtl/>
              </w:rPr>
              <w:t>אליו</w:t>
            </w:r>
            <w:r w:rsidRPr="00D17DA0">
              <w:rPr>
                <w:rtl/>
              </w:rPr>
              <w:t>)</w:t>
            </w:r>
          </w:p>
          <w:p w14:paraId="51A130B6" w14:textId="77777777" w:rsidR="00D0295D" w:rsidRPr="00D17DA0" w:rsidRDefault="00D0295D" w:rsidP="0050485D">
            <w:r w:rsidRPr="00D17DA0">
              <w:rPr>
                <w:rFonts w:hint="cs"/>
                <w:rtl/>
              </w:rPr>
              <w:t>ב. הקלדת</w:t>
            </w:r>
            <w:r w:rsidRPr="00D17DA0">
              <w:rPr>
                <w:rtl/>
              </w:rPr>
              <w:t xml:space="preserve"> </w:t>
            </w:r>
            <w:r w:rsidRPr="00D17DA0">
              <w:rPr>
                <w:rFonts w:hint="cs"/>
                <w:rtl/>
              </w:rPr>
              <w:t>פרטי</w:t>
            </w:r>
            <w:r w:rsidRPr="00D17DA0">
              <w:rPr>
                <w:rtl/>
              </w:rPr>
              <w:t xml:space="preserve"> </w:t>
            </w:r>
            <w:r w:rsidRPr="00D17DA0">
              <w:rPr>
                <w:rFonts w:hint="cs"/>
                <w:rtl/>
              </w:rPr>
              <w:t>זיהוי</w:t>
            </w:r>
            <w:r w:rsidRPr="00D17DA0">
              <w:rPr>
                <w:rtl/>
              </w:rPr>
              <w:t xml:space="preserve"> </w:t>
            </w:r>
            <w:r w:rsidRPr="00D17DA0">
              <w:rPr>
                <w:rFonts w:hint="cs"/>
                <w:rtl/>
              </w:rPr>
              <w:t>התלמיד</w:t>
            </w:r>
            <w:r w:rsidRPr="00D17DA0">
              <w:rPr>
                <w:rtl/>
              </w:rPr>
              <w:t xml:space="preserve"> </w:t>
            </w:r>
            <w:r w:rsidRPr="00D17DA0">
              <w:rPr>
                <w:rFonts w:hint="cs"/>
                <w:rtl/>
              </w:rPr>
              <w:t>והצגת</w:t>
            </w:r>
            <w:r w:rsidRPr="00D17DA0">
              <w:rPr>
                <w:rtl/>
              </w:rPr>
              <w:t xml:space="preserve"> </w:t>
            </w:r>
            <w:r w:rsidRPr="00D17DA0">
              <w:rPr>
                <w:rFonts w:hint="cs"/>
                <w:rtl/>
              </w:rPr>
              <w:t>פרטי</w:t>
            </w:r>
            <w:r w:rsidRPr="00D17DA0">
              <w:rPr>
                <w:rtl/>
              </w:rPr>
              <w:t xml:space="preserve"> </w:t>
            </w:r>
            <w:r w:rsidRPr="00D17DA0">
              <w:rPr>
                <w:rFonts w:hint="cs"/>
                <w:rtl/>
              </w:rPr>
              <w:t>הרישום</w:t>
            </w:r>
            <w:r w:rsidRPr="00D17DA0">
              <w:rPr>
                <w:rtl/>
              </w:rPr>
              <w:t xml:space="preserve"> </w:t>
            </w:r>
            <w:r w:rsidRPr="00D17DA0">
              <w:rPr>
                <w:rFonts w:hint="cs"/>
                <w:rtl/>
              </w:rPr>
              <w:t>הטכני</w:t>
            </w:r>
          </w:p>
          <w:p w14:paraId="2FD69F3E" w14:textId="77777777" w:rsidR="00D0295D" w:rsidRPr="00D17DA0" w:rsidRDefault="00D0295D" w:rsidP="0050485D">
            <w:pPr>
              <w:rPr>
                <w:rtl/>
              </w:rPr>
            </w:pPr>
            <w:r w:rsidRPr="00D17DA0">
              <w:rPr>
                <w:rFonts w:hint="cs"/>
                <w:rtl/>
              </w:rPr>
              <w:t>ג. הקלדת</w:t>
            </w:r>
            <w:r w:rsidRPr="00D17DA0">
              <w:rPr>
                <w:rtl/>
              </w:rPr>
              <w:t xml:space="preserve"> </w:t>
            </w:r>
            <w:r w:rsidRPr="00D17DA0">
              <w:rPr>
                <w:rFonts w:hint="cs"/>
                <w:rtl/>
              </w:rPr>
              <w:t>אישור</w:t>
            </w:r>
            <w:r w:rsidRPr="00D17DA0">
              <w:rPr>
                <w:rtl/>
              </w:rPr>
              <w:t xml:space="preserve"> </w:t>
            </w:r>
            <w:r w:rsidRPr="00D17DA0">
              <w:rPr>
                <w:rFonts w:hint="cs"/>
                <w:rtl/>
              </w:rPr>
              <w:t>ביצוע</w:t>
            </w:r>
            <w:r w:rsidRPr="00D17DA0">
              <w:rPr>
                <w:rtl/>
              </w:rPr>
              <w:t xml:space="preserve"> </w:t>
            </w:r>
            <w:r w:rsidRPr="00D17DA0">
              <w:rPr>
                <w:rFonts w:hint="cs"/>
                <w:rtl/>
              </w:rPr>
              <w:t>הרשמה</w:t>
            </w:r>
            <w:r w:rsidRPr="00D17DA0">
              <w:rPr>
                <w:rtl/>
              </w:rPr>
              <w:t xml:space="preserve"> </w:t>
            </w:r>
            <w:r w:rsidRPr="00D17DA0">
              <w:rPr>
                <w:rFonts w:hint="cs"/>
                <w:rtl/>
              </w:rPr>
              <w:t>פדגוגית</w:t>
            </w:r>
            <w:r w:rsidRPr="00D17DA0">
              <w:rPr>
                <w:rtl/>
              </w:rPr>
              <w:t xml:space="preserve"> </w:t>
            </w:r>
            <w:r w:rsidRPr="00D17DA0">
              <w:rPr>
                <w:rFonts w:hint="cs"/>
                <w:rtl/>
              </w:rPr>
              <w:t>של</w:t>
            </w:r>
            <w:r w:rsidRPr="00D17DA0">
              <w:rPr>
                <w:rtl/>
              </w:rPr>
              <w:t xml:space="preserve"> </w:t>
            </w:r>
            <w:r w:rsidRPr="00D17DA0">
              <w:rPr>
                <w:rFonts w:hint="cs"/>
                <w:rtl/>
              </w:rPr>
              <w:t>התלמיד</w:t>
            </w:r>
            <w:r w:rsidRPr="00D17DA0">
              <w:rPr>
                <w:rtl/>
              </w:rPr>
              <w:t xml:space="preserve">, </w:t>
            </w:r>
            <w:r w:rsidRPr="00D17DA0">
              <w:rPr>
                <w:rFonts w:hint="cs"/>
                <w:rtl/>
              </w:rPr>
              <w:t>רק</w:t>
            </w:r>
            <w:r w:rsidRPr="00D17DA0">
              <w:rPr>
                <w:rtl/>
              </w:rPr>
              <w:t xml:space="preserve"> </w:t>
            </w:r>
            <w:r w:rsidRPr="00D17DA0">
              <w:rPr>
                <w:rFonts w:hint="cs"/>
                <w:rtl/>
              </w:rPr>
              <w:t>אם</w:t>
            </w:r>
            <w:r w:rsidRPr="00D17DA0">
              <w:rPr>
                <w:rtl/>
              </w:rPr>
              <w:t xml:space="preserve"> </w:t>
            </w:r>
            <w:r w:rsidRPr="00D17DA0">
              <w:rPr>
                <w:rFonts w:hint="cs"/>
                <w:rtl/>
              </w:rPr>
              <w:t>המערכת</w:t>
            </w:r>
            <w:r w:rsidRPr="00D17DA0">
              <w:rPr>
                <w:rtl/>
              </w:rPr>
              <w:t xml:space="preserve"> </w:t>
            </w:r>
            <w:r w:rsidRPr="00D17DA0">
              <w:rPr>
                <w:rFonts w:hint="cs"/>
                <w:rtl/>
              </w:rPr>
              <w:t>אישרה</w:t>
            </w:r>
            <w:r w:rsidRPr="00D17DA0">
              <w:rPr>
                <w:rtl/>
              </w:rPr>
              <w:t xml:space="preserve"> </w:t>
            </w:r>
            <w:r w:rsidRPr="00D17DA0">
              <w:rPr>
                <w:rFonts w:hint="cs"/>
                <w:rtl/>
              </w:rPr>
              <w:t>כי</w:t>
            </w:r>
            <w:r w:rsidRPr="00D17DA0">
              <w:rPr>
                <w:rtl/>
              </w:rPr>
              <w:t xml:space="preserve"> </w:t>
            </w:r>
            <w:r w:rsidRPr="00D17DA0">
              <w:rPr>
                <w:rFonts w:hint="cs"/>
                <w:rtl/>
              </w:rPr>
              <w:t>אזור</w:t>
            </w:r>
            <w:r w:rsidRPr="00D17DA0">
              <w:rPr>
                <w:rtl/>
              </w:rPr>
              <w:t xml:space="preserve"> </w:t>
            </w:r>
            <w:r w:rsidRPr="00D17DA0">
              <w:rPr>
                <w:rFonts w:hint="cs"/>
                <w:rtl/>
              </w:rPr>
              <w:t>הרישום</w:t>
            </w:r>
            <w:r w:rsidRPr="00D17DA0">
              <w:rPr>
                <w:rtl/>
              </w:rPr>
              <w:t xml:space="preserve"> </w:t>
            </w:r>
            <w:r w:rsidRPr="00D17DA0">
              <w:rPr>
                <w:rFonts w:hint="cs"/>
                <w:rtl/>
              </w:rPr>
              <w:t>של</w:t>
            </w:r>
            <w:r w:rsidRPr="00D17DA0">
              <w:rPr>
                <w:rtl/>
              </w:rPr>
              <w:t xml:space="preserve"> </w:t>
            </w:r>
            <w:r w:rsidRPr="00D17DA0">
              <w:rPr>
                <w:rFonts w:hint="cs"/>
                <w:rtl/>
              </w:rPr>
              <w:t>התלמיד</w:t>
            </w:r>
            <w:r w:rsidRPr="00D17DA0">
              <w:rPr>
                <w:rtl/>
              </w:rPr>
              <w:t xml:space="preserve"> </w:t>
            </w:r>
            <w:r w:rsidRPr="00D17DA0">
              <w:rPr>
                <w:rFonts w:hint="cs"/>
                <w:rtl/>
              </w:rPr>
              <w:t>זהה</w:t>
            </w:r>
            <w:r w:rsidRPr="00D17DA0">
              <w:rPr>
                <w:rtl/>
              </w:rPr>
              <w:t xml:space="preserve"> </w:t>
            </w:r>
            <w:r w:rsidRPr="00D17DA0">
              <w:rPr>
                <w:rFonts w:hint="cs"/>
                <w:rtl/>
              </w:rPr>
              <w:t>לאזור</w:t>
            </w:r>
            <w:r w:rsidRPr="00D17DA0">
              <w:rPr>
                <w:rtl/>
              </w:rPr>
              <w:t xml:space="preserve"> </w:t>
            </w:r>
            <w:r w:rsidRPr="00D17DA0">
              <w:rPr>
                <w:rFonts w:hint="cs"/>
                <w:rtl/>
              </w:rPr>
              <w:t>הרישום</w:t>
            </w:r>
            <w:r w:rsidRPr="00D17DA0">
              <w:rPr>
                <w:rtl/>
              </w:rPr>
              <w:t xml:space="preserve"> </w:t>
            </w:r>
            <w:r w:rsidRPr="00D17DA0">
              <w:rPr>
                <w:rFonts w:hint="cs"/>
                <w:rtl/>
              </w:rPr>
              <w:t>של</w:t>
            </w:r>
            <w:r w:rsidRPr="00D17DA0">
              <w:rPr>
                <w:rtl/>
              </w:rPr>
              <w:t xml:space="preserve"> </w:t>
            </w:r>
            <w:r w:rsidRPr="00D17DA0">
              <w:rPr>
                <w:rFonts w:hint="cs"/>
                <w:rtl/>
              </w:rPr>
              <w:t>בי״ס</w:t>
            </w:r>
            <w:r w:rsidRPr="00D17DA0">
              <w:rPr>
                <w:rtl/>
              </w:rPr>
              <w:t xml:space="preserve">. </w:t>
            </w:r>
          </w:p>
          <w:p w14:paraId="57A7E14B" w14:textId="77777777" w:rsidR="00D0295D" w:rsidRPr="00D17DA0" w:rsidRDefault="00D0295D" w:rsidP="0050485D">
            <w:r w:rsidRPr="00D17DA0">
              <w:rPr>
                <w:rFonts w:hint="cs"/>
                <w:rtl/>
              </w:rPr>
              <w:t>ד. אם</w:t>
            </w:r>
            <w:r w:rsidRPr="00D17DA0">
              <w:rPr>
                <w:rtl/>
              </w:rPr>
              <w:t xml:space="preserve"> </w:t>
            </w:r>
            <w:r w:rsidRPr="00D17DA0">
              <w:rPr>
                <w:rFonts w:hint="cs"/>
                <w:rtl/>
              </w:rPr>
              <w:t>התלמיד</w:t>
            </w:r>
            <w:r w:rsidRPr="00D17DA0">
              <w:rPr>
                <w:rtl/>
              </w:rPr>
              <w:t xml:space="preserve"> </w:t>
            </w:r>
            <w:r w:rsidRPr="00D17DA0">
              <w:rPr>
                <w:rFonts w:hint="cs"/>
                <w:rtl/>
              </w:rPr>
              <w:t>אינו</w:t>
            </w:r>
            <w:r w:rsidRPr="00D17DA0">
              <w:rPr>
                <w:rtl/>
              </w:rPr>
              <w:t xml:space="preserve"> </w:t>
            </w:r>
            <w:r w:rsidRPr="00D17DA0">
              <w:rPr>
                <w:rFonts w:hint="cs"/>
                <w:rtl/>
              </w:rPr>
              <w:t>שייך</w:t>
            </w:r>
            <w:r w:rsidRPr="00D17DA0">
              <w:rPr>
                <w:rtl/>
              </w:rPr>
              <w:t xml:space="preserve"> </w:t>
            </w:r>
            <w:r w:rsidRPr="00D17DA0">
              <w:rPr>
                <w:rFonts w:hint="cs"/>
                <w:rtl/>
              </w:rPr>
              <w:t>לאזור</w:t>
            </w:r>
            <w:r w:rsidRPr="00D17DA0">
              <w:rPr>
                <w:rtl/>
              </w:rPr>
              <w:t xml:space="preserve"> </w:t>
            </w:r>
            <w:r w:rsidRPr="00D17DA0">
              <w:rPr>
                <w:rFonts w:hint="cs"/>
                <w:rtl/>
              </w:rPr>
              <w:t>הרישום מתבצע</w:t>
            </w:r>
            <w:r w:rsidRPr="00D17DA0">
              <w:rPr>
                <w:rtl/>
              </w:rPr>
              <w:t xml:space="preserve"> </w:t>
            </w:r>
            <w:r w:rsidRPr="00D17DA0">
              <w:rPr>
                <w:rFonts w:hint="cs"/>
                <w:rtl/>
              </w:rPr>
              <w:t>תהליך</w:t>
            </w:r>
            <w:r w:rsidRPr="00D17DA0">
              <w:rPr>
                <w:rtl/>
              </w:rPr>
              <w:t xml:space="preserve"> </w:t>
            </w:r>
            <w:r w:rsidRPr="00D17DA0">
              <w:rPr>
                <w:rFonts w:hint="cs"/>
                <w:rtl/>
              </w:rPr>
              <w:t>שיבוץ התלמיד</w:t>
            </w:r>
            <w:r w:rsidRPr="00D17DA0">
              <w:rPr>
                <w:rtl/>
              </w:rPr>
              <w:t>.</w:t>
            </w:r>
          </w:p>
          <w:p w14:paraId="5E7AD6EE" w14:textId="77777777" w:rsidR="00D0295D" w:rsidRPr="00D17DA0" w:rsidRDefault="00D0295D" w:rsidP="0050485D">
            <w:r w:rsidRPr="00D17DA0">
              <w:rPr>
                <w:rFonts w:hint="cs"/>
                <w:rtl/>
              </w:rPr>
              <w:t>ד. הצגת</w:t>
            </w:r>
            <w:r w:rsidRPr="00D17DA0">
              <w:rPr>
                <w:rtl/>
              </w:rPr>
              <w:t xml:space="preserve"> </w:t>
            </w:r>
            <w:r w:rsidRPr="00D17DA0">
              <w:rPr>
                <w:rFonts w:hint="cs"/>
                <w:rtl/>
              </w:rPr>
              <w:t>כל</w:t>
            </w:r>
            <w:r w:rsidRPr="00D17DA0">
              <w:rPr>
                <w:rtl/>
              </w:rPr>
              <w:t xml:space="preserve"> </w:t>
            </w:r>
            <w:r w:rsidRPr="00D17DA0">
              <w:rPr>
                <w:rFonts w:hint="cs"/>
                <w:rtl/>
              </w:rPr>
              <w:t>הנרשמים</w:t>
            </w:r>
            <w:r w:rsidRPr="00D17DA0">
              <w:rPr>
                <w:rtl/>
              </w:rPr>
              <w:t xml:space="preserve"> </w:t>
            </w:r>
            <w:r w:rsidRPr="00D17DA0">
              <w:rPr>
                <w:rFonts w:hint="cs"/>
                <w:rtl/>
              </w:rPr>
              <w:t>פדגוגית</w:t>
            </w:r>
          </w:p>
          <w:p w14:paraId="29945CC0" w14:textId="77777777" w:rsidR="00D0295D" w:rsidRPr="00D17DA0" w:rsidRDefault="00D0295D" w:rsidP="0050485D">
            <w:r w:rsidRPr="00D17DA0">
              <w:rPr>
                <w:rFonts w:hint="cs"/>
                <w:rtl/>
              </w:rPr>
              <w:t>ו. העברת</w:t>
            </w:r>
            <w:r w:rsidRPr="00D17DA0">
              <w:rPr>
                <w:rtl/>
              </w:rPr>
              <w:t xml:space="preserve"> </w:t>
            </w:r>
            <w:r w:rsidRPr="00D17DA0">
              <w:rPr>
                <w:rFonts w:hint="cs"/>
                <w:rtl/>
              </w:rPr>
              <w:t>קובץ</w:t>
            </w:r>
            <w:r w:rsidRPr="00D17DA0">
              <w:rPr>
                <w:rtl/>
              </w:rPr>
              <w:t xml:space="preserve"> </w:t>
            </w:r>
            <w:r w:rsidRPr="00D17DA0">
              <w:rPr>
                <w:rFonts w:hint="cs"/>
                <w:rtl/>
              </w:rPr>
              <w:t>הנרשמים</w:t>
            </w:r>
            <w:r w:rsidRPr="00D17DA0">
              <w:rPr>
                <w:rtl/>
              </w:rPr>
              <w:t xml:space="preserve"> </w:t>
            </w:r>
            <w:r w:rsidRPr="00D17DA0">
              <w:rPr>
                <w:rFonts w:hint="cs"/>
                <w:rtl/>
              </w:rPr>
              <w:t>אל</w:t>
            </w:r>
            <w:r w:rsidRPr="00D17DA0">
              <w:rPr>
                <w:rtl/>
              </w:rPr>
              <w:t xml:space="preserve"> </w:t>
            </w:r>
            <w:r w:rsidRPr="00D17DA0">
              <w:rPr>
                <w:rFonts w:hint="cs"/>
                <w:rtl/>
              </w:rPr>
              <w:t>מערכת</w:t>
            </w:r>
            <w:r w:rsidRPr="00D17DA0">
              <w:rPr>
                <w:rtl/>
              </w:rPr>
              <w:t xml:space="preserve"> </w:t>
            </w:r>
            <w:r w:rsidRPr="00D17DA0">
              <w:rPr>
                <w:rFonts w:hint="cs"/>
                <w:rtl/>
              </w:rPr>
              <w:t>המנב״ס</w:t>
            </w:r>
            <w:r w:rsidRPr="00D17DA0">
              <w:rPr>
                <w:rtl/>
              </w:rPr>
              <w:t xml:space="preserve"> </w:t>
            </w:r>
            <w:r w:rsidRPr="00D17DA0">
              <w:rPr>
                <w:rFonts w:hint="cs"/>
                <w:rtl/>
              </w:rPr>
              <w:t>על</w:t>
            </w:r>
            <w:r w:rsidRPr="00D17DA0">
              <w:rPr>
                <w:rtl/>
              </w:rPr>
              <w:t xml:space="preserve"> </w:t>
            </w:r>
            <w:r w:rsidRPr="00D17DA0">
              <w:rPr>
                <w:rFonts w:hint="cs"/>
                <w:rtl/>
              </w:rPr>
              <w:t>השיבוץ</w:t>
            </w:r>
            <w:r w:rsidRPr="00D17DA0">
              <w:rPr>
                <w:rtl/>
              </w:rPr>
              <w:t xml:space="preserve"> </w:t>
            </w:r>
            <w:r w:rsidRPr="00D17DA0">
              <w:rPr>
                <w:rFonts w:hint="cs"/>
                <w:rtl/>
              </w:rPr>
              <w:t>בבית</w:t>
            </w:r>
            <w:r w:rsidRPr="00D17DA0">
              <w:rPr>
                <w:rtl/>
              </w:rPr>
              <w:t xml:space="preserve"> </w:t>
            </w:r>
            <w:r w:rsidRPr="00D17DA0">
              <w:rPr>
                <w:rFonts w:hint="cs"/>
                <w:rtl/>
              </w:rPr>
              <w:t>הספר</w:t>
            </w:r>
            <w:r w:rsidRPr="00D17DA0">
              <w:rPr>
                <w:rtl/>
              </w:rPr>
              <w:t>.</w:t>
            </w:r>
          </w:p>
          <w:p w14:paraId="3BB707FE" w14:textId="77777777" w:rsidR="00D0295D" w:rsidRPr="00D17DA0" w:rsidRDefault="00D0295D" w:rsidP="0050485D">
            <w:pPr>
              <w:rPr>
                <w:rtl/>
              </w:rPr>
            </w:pPr>
            <w:r w:rsidRPr="00D17DA0">
              <w:rPr>
                <w:rFonts w:hint="cs"/>
                <w:rtl/>
              </w:rPr>
              <w:t>ז. הדפסת</w:t>
            </w:r>
            <w:r w:rsidRPr="00D17DA0">
              <w:rPr>
                <w:rtl/>
              </w:rPr>
              <w:t xml:space="preserve"> </w:t>
            </w:r>
            <w:r w:rsidRPr="00D17DA0">
              <w:rPr>
                <w:rFonts w:hint="cs"/>
                <w:rtl/>
              </w:rPr>
              <w:t>אישור</w:t>
            </w:r>
            <w:r w:rsidRPr="00D17DA0">
              <w:rPr>
                <w:rtl/>
              </w:rPr>
              <w:t xml:space="preserve"> </w:t>
            </w:r>
            <w:r w:rsidRPr="00D17DA0">
              <w:rPr>
                <w:rFonts w:hint="cs"/>
                <w:rtl/>
              </w:rPr>
              <w:t>רישום</w:t>
            </w:r>
            <w:r w:rsidRPr="00D17DA0">
              <w:rPr>
                <w:rtl/>
              </w:rPr>
              <w:t xml:space="preserve"> </w:t>
            </w:r>
            <w:r w:rsidRPr="00D17DA0">
              <w:rPr>
                <w:rFonts w:hint="cs"/>
                <w:rtl/>
              </w:rPr>
              <w:t>פדגוגי באמצעות מערכת תבניות מכתבים או</w:t>
            </w:r>
            <w:r w:rsidRPr="00D17DA0">
              <w:rPr>
                <w:rtl/>
              </w:rPr>
              <w:t xml:space="preserve"> </w:t>
            </w:r>
            <w:r w:rsidRPr="00D17DA0">
              <w:rPr>
                <w:rFonts w:hint="cs"/>
                <w:rtl/>
              </w:rPr>
              <w:t>שליחת</w:t>
            </w:r>
            <w:r w:rsidRPr="00D17DA0">
              <w:rPr>
                <w:rtl/>
              </w:rPr>
              <w:t xml:space="preserve"> </w:t>
            </w:r>
            <w:r w:rsidRPr="00D17DA0">
              <w:rPr>
                <w:rFonts w:hint="cs"/>
                <w:rtl/>
              </w:rPr>
              <w:t>האישור</w:t>
            </w:r>
            <w:r w:rsidRPr="00D17DA0">
              <w:rPr>
                <w:rtl/>
              </w:rPr>
              <w:t xml:space="preserve"> </w:t>
            </w:r>
            <w:r w:rsidRPr="00D17DA0">
              <w:rPr>
                <w:rFonts w:hint="cs"/>
                <w:rtl/>
              </w:rPr>
              <w:t>לכתובת</w:t>
            </w:r>
            <w:r w:rsidRPr="00D17DA0">
              <w:rPr>
                <w:rtl/>
              </w:rPr>
              <w:t xml:space="preserve"> </w:t>
            </w:r>
            <w:r w:rsidRPr="00D17DA0">
              <w:rPr>
                <w:rFonts w:hint="cs"/>
                <w:rtl/>
              </w:rPr>
              <w:t>הדוא״ל</w:t>
            </w:r>
            <w:r w:rsidRPr="00D17DA0">
              <w:rPr>
                <w:rtl/>
              </w:rPr>
              <w:t xml:space="preserve"> </w:t>
            </w:r>
            <w:r w:rsidRPr="00D17DA0">
              <w:rPr>
                <w:rFonts w:hint="cs"/>
                <w:rtl/>
              </w:rPr>
              <w:t>של</w:t>
            </w:r>
            <w:r w:rsidRPr="00D17DA0">
              <w:rPr>
                <w:rtl/>
              </w:rPr>
              <w:t xml:space="preserve"> </w:t>
            </w:r>
            <w:r w:rsidRPr="00D17DA0">
              <w:rPr>
                <w:rFonts w:hint="cs"/>
                <w:rtl/>
              </w:rPr>
              <w:t>ההורה</w:t>
            </w:r>
            <w:r w:rsidRPr="00D17DA0">
              <w:rPr>
                <w:rtl/>
              </w:rPr>
              <w:t xml:space="preserve"> </w:t>
            </w:r>
            <w:r w:rsidRPr="00D17DA0">
              <w:rPr>
                <w:rFonts w:hint="cs"/>
                <w:rtl/>
              </w:rPr>
              <w:t>הרושם</w:t>
            </w:r>
            <w:r w:rsidRPr="00D17DA0">
              <w:rPr>
                <w:rtl/>
              </w:rPr>
              <w:t>.</w:t>
            </w:r>
          </w:p>
        </w:tc>
      </w:tr>
      <w:tr w:rsidR="00D0295D" w:rsidRPr="00D17DA0" w14:paraId="6E82B809" w14:textId="77777777" w:rsidTr="00D0295D">
        <w:tc>
          <w:tcPr>
            <w:tcW w:w="1378" w:type="dxa"/>
          </w:tcPr>
          <w:p w14:paraId="2510722E" w14:textId="00AEB022" w:rsidR="00D0295D" w:rsidRPr="00D17DA0" w:rsidRDefault="00D0295D" w:rsidP="0050485D">
            <w:r w:rsidRPr="004210BF">
              <w:lastRenderedPageBreak/>
              <w:t>Ed2.01.040</w:t>
            </w:r>
          </w:p>
        </w:tc>
        <w:tc>
          <w:tcPr>
            <w:tcW w:w="8849" w:type="dxa"/>
          </w:tcPr>
          <w:p w14:paraId="02F922C9" w14:textId="77777777" w:rsidR="00D0295D" w:rsidRPr="00D17DA0" w:rsidRDefault="00D0295D" w:rsidP="0050485D">
            <w:pPr>
              <w:rPr>
                <w:rtl/>
              </w:rPr>
            </w:pPr>
            <w:r w:rsidRPr="00D17DA0">
              <w:rPr>
                <w:rFonts w:hint="cs"/>
                <w:rtl/>
              </w:rPr>
              <w:t>השגות:</w:t>
            </w:r>
          </w:p>
          <w:p w14:paraId="2AB824DB" w14:textId="6DF98BF9" w:rsidR="00D0295D" w:rsidRPr="00D17DA0" w:rsidRDefault="00D0295D" w:rsidP="0050485D">
            <w:r w:rsidRPr="00D17DA0">
              <w:rPr>
                <w:rFonts w:hint="cs"/>
                <w:rtl/>
              </w:rPr>
              <w:t>תהליך</w:t>
            </w:r>
            <w:r w:rsidRPr="00D17DA0">
              <w:rPr>
                <w:rtl/>
              </w:rPr>
              <w:t xml:space="preserve"> </w:t>
            </w:r>
            <w:r w:rsidRPr="00D17DA0">
              <w:rPr>
                <w:rFonts w:hint="cs"/>
                <w:rtl/>
              </w:rPr>
              <w:t>הגשת</w:t>
            </w:r>
            <w:r w:rsidRPr="00D17DA0">
              <w:rPr>
                <w:rtl/>
              </w:rPr>
              <w:t xml:space="preserve"> </w:t>
            </w:r>
            <w:r w:rsidRPr="00D17DA0">
              <w:rPr>
                <w:rFonts w:hint="cs"/>
                <w:rtl/>
              </w:rPr>
              <w:t>השגות</w:t>
            </w:r>
            <w:r w:rsidRPr="00D17DA0">
              <w:rPr>
                <w:rtl/>
              </w:rPr>
              <w:t xml:space="preserve"> </w:t>
            </w:r>
            <w:r w:rsidRPr="00D17DA0">
              <w:rPr>
                <w:rFonts w:hint="cs"/>
                <w:rtl/>
              </w:rPr>
              <w:t xml:space="preserve">במערכת המידע או בפורטל החינוך </w:t>
            </w:r>
            <w:r w:rsidR="00584A90">
              <w:rPr>
                <w:rFonts w:hint="cs"/>
                <w:rtl/>
              </w:rPr>
              <w:t>מעוצה</w:t>
            </w:r>
            <w:r w:rsidRPr="00D17DA0">
              <w:rPr>
                <w:rtl/>
              </w:rPr>
              <w:t>:</w:t>
            </w:r>
          </w:p>
          <w:p w14:paraId="756AA300" w14:textId="77777777" w:rsidR="00D0295D" w:rsidRPr="00D17DA0" w:rsidRDefault="00D0295D" w:rsidP="0050485D">
            <w:r w:rsidRPr="00D17DA0">
              <w:rPr>
                <w:rFonts w:hint="cs"/>
                <w:rtl/>
              </w:rPr>
              <w:t>א. ההורה</w:t>
            </w:r>
            <w:r w:rsidRPr="00D17DA0">
              <w:rPr>
                <w:rtl/>
              </w:rPr>
              <w:t xml:space="preserve"> </w:t>
            </w:r>
            <w:r w:rsidRPr="00D17DA0">
              <w:rPr>
                <w:rFonts w:hint="cs"/>
                <w:rtl/>
              </w:rPr>
              <w:t>ימלא</w:t>
            </w:r>
            <w:r w:rsidRPr="00D17DA0">
              <w:rPr>
                <w:rtl/>
              </w:rPr>
              <w:t xml:space="preserve"> </w:t>
            </w:r>
            <w:r w:rsidRPr="00D17DA0">
              <w:rPr>
                <w:rFonts w:hint="cs"/>
                <w:rtl/>
              </w:rPr>
              <w:t>באתר</w:t>
            </w:r>
            <w:r w:rsidRPr="00D17DA0">
              <w:rPr>
                <w:rtl/>
              </w:rPr>
              <w:t xml:space="preserve"> </w:t>
            </w:r>
            <w:r w:rsidRPr="00D17DA0">
              <w:rPr>
                <w:rFonts w:hint="cs"/>
                <w:rtl/>
              </w:rPr>
              <w:t>הרישום</w:t>
            </w:r>
            <w:r w:rsidRPr="00D17DA0">
              <w:rPr>
                <w:rtl/>
              </w:rPr>
              <w:t xml:space="preserve"> </w:t>
            </w:r>
            <w:r w:rsidRPr="00D17DA0">
              <w:rPr>
                <w:rFonts w:hint="cs"/>
                <w:rtl/>
              </w:rPr>
              <w:t>טופס</w:t>
            </w:r>
            <w:r w:rsidRPr="00D17DA0">
              <w:rPr>
                <w:rtl/>
              </w:rPr>
              <w:t xml:space="preserve"> </w:t>
            </w:r>
            <w:r w:rsidRPr="00D17DA0">
              <w:rPr>
                <w:rFonts w:hint="cs"/>
                <w:rtl/>
              </w:rPr>
              <w:t>ערעור</w:t>
            </w:r>
            <w:r w:rsidRPr="00D17DA0">
              <w:rPr>
                <w:rtl/>
              </w:rPr>
              <w:t xml:space="preserve"> </w:t>
            </w:r>
            <w:r w:rsidRPr="00D17DA0">
              <w:rPr>
                <w:rFonts w:hint="cs"/>
                <w:rtl/>
              </w:rPr>
              <w:t>לרבות נימוקים.</w:t>
            </w:r>
          </w:p>
          <w:p w14:paraId="16FC25BF" w14:textId="77777777" w:rsidR="00D0295D" w:rsidRPr="00D17DA0" w:rsidRDefault="00D0295D" w:rsidP="0050485D">
            <w:r w:rsidRPr="00D17DA0">
              <w:rPr>
                <w:rFonts w:hint="cs"/>
                <w:rtl/>
              </w:rPr>
              <w:t>ב. הטופס</w:t>
            </w:r>
            <w:r w:rsidRPr="00D17DA0">
              <w:rPr>
                <w:rtl/>
              </w:rPr>
              <w:t xml:space="preserve"> </w:t>
            </w:r>
            <w:r w:rsidRPr="00D17DA0">
              <w:rPr>
                <w:rFonts w:hint="cs"/>
                <w:rtl/>
              </w:rPr>
              <w:t>יועבר</w:t>
            </w:r>
            <w:r w:rsidRPr="00D17DA0">
              <w:rPr>
                <w:rtl/>
              </w:rPr>
              <w:t xml:space="preserve"> </w:t>
            </w:r>
            <w:r w:rsidRPr="00D17DA0">
              <w:rPr>
                <w:rFonts w:hint="cs"/>
                <w:rtl/>
              </w:rPr>
              <w:t>לוועד</w:t>
            </w:r>
            <w:r w:rsidRPr="00D17DA0">
              <w:rPr>
                <w:rFonts w:hint="eastAsia"/>
                <w:rtl/>
              </w:rPr>
              <w:t>ת</w:t>
            </w:r>
            <w:r w:rsidRPr="00D17DA0">
              <w:rPr>
                <w:rtl/>
              </w:rPr>
              <w:t xml:space="preserve"> </w:t>
            </w:r>
            <w:r w:rsidRPr="00D17DA0">
              <w:rPr>
                <w:rFonts w:hint="cs"/>
                <w:rtl/>
              </w:rPr>
              <w:t>ערעורים</w:t>
            </w:r>
            <w:r w:rsidRPr="00D17DA0">
              <w:rPr>
                <w:rtl/>
              </w:rPr>
              <w:t xml:space="preserve"> </w:t>
            </w:r>
            <w:r w:rsidRPr="00D17DA0">
              <w:rPr>
                <w:rFonts w:hint="cs"/>
                <w:rtl/>
              </w:rPr>
              <w:t>בתהליך</w:t>
            </w:r>
            <w:r w:rsidRPr="00D17DA0">
              <w:rPr>
                <w:rtl/>
              </w:rPr>
              <w:t xml:space="preserve"> </w:t>
            </w:r>
            <w:r w:rsidRPr="00D17DA0">
              <w:rPr>
                <w:rFonts w:hint="cs"/>
                <w:rtl/>
              </w:rPr>
              <w:t>אישורים בין חברי הוועדה (דרך מודול אישורים).</w:t>
            </w:r>
          </w:p>
          <w:p w14:paraId="6240D5D8" w14:textId="77777777" w:rsidR="00D0295D" w:rsidRPr="00D17DA0" w:rsidRDefault="00D0295D" w:rsidP="0050485D">
            <w:r w:rsidRPr="00D17DA0">
              <w:rPr>
                <w:rFonts w:hint="cs"/>
                <w:rtl/>
              </w:rPr>
              <w:t>ד. הועדה</w:t>
            </w:r>
            <w:r w:rsidRPr="00D17DA0">
              <w:rPr>
                <w:rtl/>
              </w:rPr>
              <w:t xml:space="preserve"> </w:t>
            </w:r>
            <w:r w:rsidRPr="00D17DA0">
              <w:rPr>
                <w:rFonts w:hint="cs"/>
                <w:rtl/>
              </w:rPr>
              <w:t>תאשר</w:t>
            </w:r>
            <w:r w:rsidRPr="00D17DA0">
              <w:rPr>
                <w:rtl/>
              </w:rPr>
              <w:t xml:space="preserve"> </w:t>
            </w:r>
            <w:r w:rsidRPr="00D17DA0">
              <w:rPr>
                <w:rFonts w:hint="cs"/>
                <w:rtl/>
              </w:rPr>
              <w:t>או</w:t>
            </w:r>
            <w:r w:rsidRPr="00D17DA0">
              <w:rPr>
                <w:rtl/>
              </w:rPr>
              <w:t xml:space="preserve"> </w:t>
            </w:r>
            <w:r w:rsidRPr="00D17DA0">
              <w:rPr>
                <w:rFonts w:hint="cs"/>
                <w:rtl/>
              </w:rPr>
              <w:t>לא</w:t>
            </w:r>
            <w:r w:rsidRPr="00D17DA0">
              <w:rPr>
                <w:rtl/>
              </w:rPr>
              <w:t xml:space="preserve"> </w:t>
            </w:r>
            <w:r w:rsidRPr="00D17DA0">
              <w:rPr>
                <w:rFonts w:hint="cs"/>
                <w:rtl/>
              </w:rPr>
              <w:t>תאשר</w:t>
            </w:r>
            <w:r w:rsidRPr="00D17DA0">
              <w:rPr>
                <w:rtl/>
              </w:rPr>
              <w:t xml:space="preserve"> </w:t>
            </w:r>
            <w:r w:rsidRPr="00D17DA0">
              <w:rPr>
                <w:rFonts w:hint="cs"/>
                <w:rtl/>
              </w:rPr>
              <w:t>את</w:t>
            </w:r>
            <w:r w:rsidRPr="00D17DA0">
              <w:rPr>
                <w:rtl/>
              </w:rPr>
              <w:t xml:space="preserve"> </w:t>
            </w:r>
            <w:r w:rsidRPr="00D17DA0">
              <w:rPr>
                <w:rFonts w:hint="cs"/>
                <w:rtl/>
              </w:rPr>
              <w:t>הבקשה</w:t>
            </w:r>
            <w:r w:rsidRPr="00D17DA0">
              <w:rPr>
                <w:rtl/>
              </w:rPr>
              <w:t xml:space="preserve">. </w:t>
            </w:r>
            <w:r w:rsidRPr="00D17DA0">
              <w:rPr>
                <w:rFonts w:hint="cs"/>
                <w:rtl/>
              </w:rPr>
              <w:t>אם</w:t>
            </w:r>
            <w:r w:rsidRPr="00D17DA0">
              <w:rPr>
                <w:rtl/>
              </w:rPr>
              <w:t xml:space="preserve"> </w:t>
            </w:r>
            <w:r w:rsidRPr="00D17DA0">
              <w:rPr>
                <w:rFonts w:hint="cs"/>
                <w:rtl/>
              </w:rPr>
              <w:t>הבקשה</w:t>
            </w:r>
            <w:r w:rsidRPr="00D17DA0">
              <w:rPr>
                <w:rtl/>
              </w:rPr>
              <w:t xml:space="preserve"> </w:t>
            </w:r>
            <w:r w:rsidRPr="00D17DA0">
              <w:rPr>
                <w:rFonts w:hint="cs"/>
                <w:rtl/>
              </w:rPr>
              <w:t>אושרה</w:t>
            </w:r>
            <w:r w:rsidRPr="00D17DA0">
              <w:rPr>
                <w:rtl/>
              </w:rPr>
              <w:t xml:space="preserve"> </w:t>
            </w:r>
            <w:r w:rsidRPr="00D17DA0">
              <w:rPr>
                <w:rFonts w:hint="cs"/>
                <w:rtl/>
              </w:rPr>
              <w:t>יבוצע</w:t>
            </w:r>
            <w:r w:rsidRPr="00D17DA0">
              <w:rPr>
                <w:rtl/>
              </w:rPr>
              <w:t xml:space="preserve"> </w:t>
            </w:r>
            <w:r w:rsidRPr="00D17DA0">
              <w:rPr>
                <w:rFonts w:hint="cs"/>
                <w:rtl/>
              </w:rPr>
              <w:t>שיבוץ</w:t>
            </w:r>
            <w:r w:rsidRPr="00D17DA0">
              <w:rPr>
                <w:rtl/>
              </w:rPr>
              <w:t xml:space="preserve"> </w:t>
            </w:r>
            <w:r w:rsidRPr="00D17DA0">
              <w:rPr>
                <w:rFonts w:hint="cs"/>
                <w:rtl/>
              </w:rPr>
              <w:t>מחדש</w:t>
            </w:r>
            <w:r w:rsidRPr="00D17DA0">
              <w:rPr>
                <w:rtl/>
              </w:rPr>
              <w:t>.</w:t>
            </w:r>
            <w:r w:rsidRPr="00D17DA0">
              <w:rPr>
                <w:rtl/>
              </w:rPr>
              <w:tab/>
            </w:r>
          </w:p>
          <w:p w14:paraId="6C58A7EB" w14:textId="3A8A5E38" w:rsidR="00D0295D" w:rsidRPr="00D17DA0" w:rsidRDefault="00D0295D" w:rsidP="0050485D">
            <w:pPr>
              <w:rPr>
                <w:rtl/>
              </w:rPr>
            </w:pPr>
            <w:r w:rsidRPr="00D17DA0">
              <w:rPr>
                <w:rFonts w:hint="cs"/>
                <w:rtl/>
              </w:rPr>
              <w:t>ה. המערכת</w:t>
            </w:r>
            <w:r w:rsidRPr="00D17DA0">
              <w:rPr>
                <w:rtl/>
              </w:rPr>
              <w:t xml:space="preserve"> </w:t>
            </w:r>
            <w:r w:rsidRPr="00D17DA0">
              <w:rPr>
                <w:rFonts w:hint="cs"/>
                <w:rtl/>
              </w:rPr>
              <w:t>תגביל</w:t>
            </w:r>
            <w:r w:rsidRPr="00D17DA0">
              <w:rPr>
                <w:rtl/>
              </w:rPr>
              <w:t xml:space="preserve"> </w:t>
            </w:r>
            <w:r w:rsidRPr="00D17DA0">
              <w:rPr>
                <w:rFonts w:hint="cs"/>
                <w:rtl/>
              </w:rPr>
              <w:t>את</w:t>
            </w:r>
            <w:r w:rsidRPr="00D17DA0">
              <w:rPr>
                <w:rtl/>
              </w:rPr>
              <w:t xml:space="preserve"> </w:t>
            </w:r>
            <w:r w:rsidRPr="00D17DA0">
              <w:rPr>
                <w:rFonts w:hint="cs"/>
                <w:rtl/>
              </w:rPr>
              <w:t>מספר</w:t>
            </w:r>
            <w:r w:rsidRPr="00D17DA0">
              <w:rPr>
                <w:rtl/>
              </w:rPr>
              <w:t xml:space="preserve"> </w:t>
            </w:r>
            <w:r w:rsidRPr="00D17DA0">
              <w:rPr>
                <w:rFonts w:hint="cs"/>
                <w:rtl/>
              </w:rPr>
              <w:t>הערעורים</w:t>
            </w:r>
            <w:r w:rsidRPr="00D17DA0">
              <w:rPr>
                <w:rtl/>
              </w:rPr>
              <w:t xml:space="preserve"> </w:t>
            </w:r>
            <w:r w:rsidRPr="00D17DA0">
              <w:rPr>
                <w:rFonts w:hint="cs"/>
                <w:rtl/>
              </w:rPr>
              <w:t>שמגיש</w:t>
            </w:r>
            <w:r w:rsidRPr="00D17DA0">
              <w:rPr>
                <w:rtl/>
              </w:rPr>
              <w:t xml:space="preserve"> </w:t>
            </w:r>
            <w:r w:rsidRPr="00D17DA0">
              <w:rPr>
                <w:rFonts w:hint="cs"/>
                <w:rtl/>
              </w:rPr>
              <w:t>ההורה</w:t>
            </w:r>
            <w:r w:rsidRPr="00D17DA0">
              <w:rPr>
                <w:rtl/>
              </w:rPr>
              <w:t xml:space="preserve"> - </w:t>
            </w:r>
            <w:r w:rsidRPr="00D17DA0">
              <w:rPr>
                <w:rFonts w:hint="cs"/>
                <w:rtl/>
              </w:rPr>
              <w:t>מספר</w:t>
            </w:r>
            <w:r w:rsidRPr="00D17DA0">
              <w:rPr>
                <w:rtl/>
              </w:rPr>
              <w:t xml:space="preserve"> </w:t>
            </w:r>
            <w:r w:rsidRPr="00D17DA0">
              <w:rPr>
                <w:rFonts w:hint="cs"/>
                <w:rtl/>
              </w:rPr>
              <w:t>הערעורים</w:t>
            </w:r>
            <w:r w:rsidRPr="00D17DA0">
              <w:rPr>
                <w:rtl/>
              </w:rPr>
              <w:t xml:space="preserve"> </w:t>
            </w:r>
            <w:r w:rsidRPr="00D17DA0">
              <w:rPr>
                <w:rFonts w:hint="cs"/>
                <w:rtl/>
              </w:rPr>
              <w:t>המותר</w:t>
            </w:r>
            <w:r w:rsidRPr="00D17DA0">
              <w:rPr>
                <w:rtl/>
              </w:rPr>
              <w:t xml:space="preserve"> </w:t>
            </w:r>
            <w:r w:rsidRPr="00D17DA0">
              <w:rPr>
                <w:rFonts w:hint="cs"/>
                <w:rtl/>
              </w:rPr>
              <w:t>ינוהל</w:t>
            </w:r>
            <w:r w:rsidRPr="00D17DA0">
              <w:rPr>
                <w:rtl/>
              </w:rPr>
              <w:t xml:space="preserve"> </w:t>
            </w:r>
            <w:r w:rsidRPr="00D17DA0">
              <w:rPr>
                <w:rFonts w:hint="cs"/>
                <w:rtl/>
              </w:rPr>
              <w:t>במערכת</w:t>
            </w:r>
            <w:r w:rsidRPr="00D17DA0">
              <w:rPr>
                <w:rtl/>
              </w:rPr>
              <w:t xml:space="preserve"> </w:t>
            </w:r>
            <w:r w:rsidRPr="00D17DA0">
              <w:rPr>
                <w:rFonts w:hint="cs"/>
                <w:rtl/>
              </w:rPr>
              <w:t>באמצעות</w:t>
            </w:r>
            <w:r w:rsidRPr="00D17DA0">
              <w:rPr>
                <w:rtl/>
              </w:rPr>
              <w:t xml:space="preserve"> </w:t>
            </w:r>
            <w:r w:rsidRPr="00D17DA0">
              <w:rPr>
                <w:rFonts w:hint="cs"/>
                <w:rtl/>
              </w:rPr>
              <w:t>פרמטר</w:t>
            </w:r>
            <w:r w:rsidRPr="00D17DA0">
              <w:rPr>
                <w:rtl/>
              </w:rPr>
              <w:t xml:space="preserve"> </w:t>
            </w:r>
            <w:r w:rsidRPr="00D17DA0">
              <w:rPr>
                <w:rFonts w:hint="cs"/>
                <w:rtl/>
              </w:rPr>
              <w:t>אשר</w:t>
            </w:r>
            <w:r w:rsidRPr="00D17DA0">
              <w:rPr>
                <w:rtl/>
              </w:rPr>
              <w:t xml:space="preserve"> </w:t>
            </w:r>
            <w:r w:rsidRPr="00D17DA0">
              <w:rPr>
                <w:rFonts w:hint="cs"/>
                <w:rtl/>
              </w:rPr>
              <w:t>ניהולו</w:t>
            </w:r>
            <w:r w:rsidRPr="00D17DA0">
              <w:rPr>
                <w:rtl/>
              </w:rPr>
              <w:t xml:space="preserve"> </w:t>
            </w:r>
            <w:r w:rsidRPr="00D17DA0">
              <w:rPr>
                <w:rFonts w:hint="cs"/>
                <w:rtl/>
              </w:rPr>
              <w:t>יהיה</w:t>
            </w:r>
            <w:r w:rsidRPr="00D17DA0">
              <w:rPr>
                <w:rtl/>
              </w:rPr>
              <w:t xml:space="preserve"> </w:t>
            </w:r>
            <w:r w:rsidRPr="00D17DA0">
              <w:rPr>
                <w:rFonts w:hint="cs"/>
                <w:rtl/>
              </w:rPr>
              <w:t>בידי</w:t>
            </w:r>
            <w:r w:rsidRPr="00D17DA0">
              <w:rPr>
                <w:rtl/>
              </w:rPr>
              <w:t xml:space="preserve"> </w:t>
            </w:r>
            <w:r w:rsidRPr="00D17DA0">
              <w:rPr>
                <w:rFonts w:hint="cs"/>
                <w:rtl/>
              </w:rPr>
              <w:t>ה</w:t>
            </w:r>
            <w:r w:rsidR="00584A90">
              <w:rPr>
                <w:rFonts w:hint="cs"/>
                <w:rtl/>
              </w:rPr>
              <w:t>מעוצה</w:t>
            </w:r>
            <w:r w:rsidRPr="00D17DA0">
              <w:rPr>
                <w:rFonts w:hint="cs"/>
                <w:rtl/>
              </w:rPr>
              <w:t xml:space="preserve"> </w:t>
            </w:r>
            <w:r w:rsidRPr="00D17DA0">
              <w:rPr>
                <w:rtl/>
              </w:rPr>
              <w:t>.</w:t>
            </w:r>
          </w:p>
        </w:tc>
      </w:tr>
      <w:tr w:rsidR="00D0295D" w:rsidRPr="00D17DA0" w14:paraId="251A8DF9" w14:textId="77777777" w:rsidTr="00D0295D">
        <w:tc>
          <w:tcPr>
            <w:tcW w:w="1378" w:type="dxa"/>
          </w:tcPr>
          <w:p w14:paraId="27DB2E1A" w14:textId="63932012" w:rsidR="00D0295D" w:rsidRPr="00D17DA0" w:rsidRDefault="00D0295D" w:rsidP="0050485D">
            <w:pPr>
              <w:rPr>
                <w:rtl/>
              </w:rPr>
            </w:pPr>
            <w:r w:rsidRPr="004210BF">
              <w:t>Ed2.01.050</w:t>
            </w:r>
          </w:p>
        </w:tc>
        <w:tc>
          <w:tcPr>
            <w:tcW w:w="8849" w:type="dxa"/>
          </w:tcPr>
          <w:p w14:paraId="1E84669A" w14:textId="0C9D18F5" w:rsidR="00D0295D" w:rsidRPr="00D17DA0" w:rsidRDefault="00D0295D" w:rsidP="0050485D">
            <w:pPr>
              <w:rPr>
                <w:rtl/>
              </w:rPr>
            </w:pPr>
            <w:r w:rsidRPr="00D17DA0">
              <w:rPr>
                <w:rtl/>
              </w:rPr>
              <w:t>רישום למוסדות החינוך ב</w:t>
            </w:r>
            <w:r w:rsidRPr="00D17DA0">
              <w:rPr>
                <w:rFonts w:hint="cs"/>
                <w:rtl/>
              </w:rPr>
              <w:t xml:space="preserve">אמצעות פורטל רישום מאובטח (ראו גם דרישות לאתר </w:t>
            </w:r>
            <w:r>
              <w:rPr>
                <w:rFonts w:hint="cs"/>
                <w:rtl/>
              </w:rPr>
              <w:t>אינטרנט</w:t>
            </w:r>
            <w:r w:rsidRPr="00D17DA0">
              <w:rPr>
                <w:rFonts w:hint="cs"/>
                <w:rtl/>
              </w:rPr>
              <w:t xml:space="preserve"> </w:t>
            </w:r>
            <w:r w:rsidR="00584A90">
              <w:rPr>
                <w:rFonts w:hint="cs"/>
                <w:rtl/>
              </w:rPr>
              <w:t>מעוצה</w:t>
            </w:r>
            <w:r w:rsidRPr="00D17DA0">
              <w:rPr>
                <w:rFonts w:hint="cs"/>
                <w:rtl/>
              </w:rPr>
              <w:t xml:space="preserve">) </w:t>
            </w:r>
            <w:r w:rsidRPr="00D17DA0">
              <w:rPr>
                <w:rtl/>
              </w:rPr>
              <w:t xml:space="preserve"> ע"י התושב ישירות למערכת החינוך </w:t>
            </w:r>
            <w:r w:rsidRPr="00D17DA0">
              <w:rPr>
                <w:rFonts w:hint="cs"/>
                <w:rtl/>
              </w:rPr>
              <w:t xml:space="preserve">(גני ילדים ושכבה צעירה) באופן </w:t>
            </w:r>
            <w:r w:rsidRPr="00D17DA0">
              <w:rPr>
                <w:rtl/>
              </w:rPr>
              <w:t>מקוון עפ"י דרישת משרד החינוך ורישום לגני ילדים</w:t>
            </w:r>
            <w:r w:rsidRPr="00D17DA0">
              <w:rPr>
                <w:rFonts w:hint="cs"/>
                <w:rtl/>
              </w:rPr>
              <w:t>.</w:t>
            </w:r>
            <w:r w:rsidRPr="00D17DA0">
              <w:rPr>
                <w:rtl/>
              </w:rPr>
              <w:t xml:space="preserve"> אפשרות לתשלום במעמד</w:t>
            </w:r>
            <w:r w:rsidRPr="00D17DA0">
              <w:rPr>
                <w:rFonts w:hint="cs"/>
                <w:rtl/>
              </w:rPr>
              <w:t xml:space="preserve"> </w:t>
            </w:r>
            <w:r w:rsidRPr="00D17DA0">
              <w:rPr>
                <w:rtl/>
              </w:rPr>
              <w:t>הרישום מודול שיבוץ (תכנית לשיבוץ לפי קריטריונים ב</w:t>
            </w:r>
            <w:r w:rsidR="00584A90">
              <w:rPr>
                <w:rFonts w:hint="cs"/>
                <w:rtl/>
              </w:rPr>
              <w:t>מעוצה</w:t>
            </w:r>
            <w:r w:rsidRPr="00D17DA0">
              <w:rPr>
                <w:rtl/>
              </w:rPr>
              <w:t xml:space="preserve"> וע</w:t>
            </w:r>
            <w:r w:rsidRPr="00D17DA0">
              <w:rPr>
                <w:rFonts w:hint="cs"/>
                <w:rtl/>
              </w:rPr>
              <w:t>ל פי</w:t>
            </w:r>
            <w:r w:rsidRPr="00D17DA0">
              <w:rPr>
                <w:rtl/>
              </w:rPr>
              <w:t xml:space="preserve"> בקשות ההורים, תכנית לגזירת</w:t>
            </w:r>
            <w:r w:rsidRPr="00D17DA0">
              <w:rPr>
                <w:rFonts w:hint="cs"/>
                <w:rtl/>
              </w:rPr>
              <w:t xml:space="preserve"> </w:t>
            </w:r>
            <w:r w:rsidRPr="00D17DA0">
              <w:rPr>
                <w:rtl/>
              </w:rPr>
              <w:t>הנתונים מהמ</w:t>
            </w:r>
            <w:r w:rsidRPr="00D17DA0">
              <w:rPr>
                <w:rFonts w:hint="cs"/>
                <w:rtl/>
              </w:rPr>
              <w:t xml:space="preserve">ערכת החינוך </w:t>
            </w:r>
            <w:r>
              <w:rPr>
                <w:rFonts w:hint="cs"/>
                <w:rtl/>
              </w:rPr>
              <w:t>של ה</w:t>
            </w:r>
            <w:r w:rsidR="00584A90">
              <w:rPr>
                <w:rFonts w:hint="cs"/>
                <w:rtl/>
              </w:rPr>
              <w:t>מעוצה</w:t>
            </w:r>
            <w:r w:rsidRPr="00D17DA0">
              <w:rPr>
                <w:rtl/>
              </w:rPr>
              <w:t xml:space="preserve"> וקליטת נתונים ממקורות שונים במערכת השיבוץ, </w:t>
            </w:r>
            <w:r w:rsidRPr="00D17DA0">
              <w:rPr>
                <w:rFonts w:hint="cs"/>
                <w:rtl/>
              </w:rPr>
              <w:t xml:space="preserve">לרבות </w:t>
            </w:r>
            <w:r w:rsidRPr="00D17DA0">
              <w:rPr>
                <w:rtl/>
              </w:rPr>
              <w:t xml:space="preserve">ממשק </w:t>
            </w:r>
            <w:r w:rsidRPr="00D17DA0">
              <w:rPr>
                <w:rFonts w:hint="cs"/>
                <w:rtl/>
              </w:rPr>
              <w:t>תחזיות אכלוס מוסדות חינוך</w:t>
            </w:r>
            <w:r w:rsidRPr="00D17DA0">
              <w:rPr>
                <w:rtl/>
              </w:rPr>
              <w:t>, ממשק תוצאות השיבוץ למערכת התפעולית, דוחות)</w:t>
            </w:r>
            <w:r w:rsidRPr="00D17DA0">
              <w:rPr>
                <w:rFonts w:hint="cs"/>
                <w:rtl/>
              </w:rPr>
              <w:t xml:space="preserve"> </w:t>
            </w:r>
            <w:r w:rsidRPr="00D17DA0">
              <w:rPr>
                <w:rtl/>
              </w:rPr>
              <w:t xml:space="preserve">הצגת </w:t>
            </w:r>
            <w:r w:rsidRPr="00D17DA0">
              <w:rPr>
                <w:rFonts w:hint="cs"/>
                <w:rtl/>
              </w:rPr>
              <w:t xml:space="preserve">תוצאות </w:t>
            </w:r>
            <w:r w:rsidRPr="00D17DA0">
              <w:rPr>
                <w:rtl/>
              </w:rPr>
              <w:t>שיבוץ לתושב באינטרנט</w:t>
            </w:r>
            <w:r w:rsidRPr="00D17DA0">
              <w:rPr>
                <w:rFonts w:hint="cs"/>
                <w:rtl/>
              </w:rPr>
              <w:t xml:space="preserve"> לרבות הפקת מכתבים להורים על תוצאות שיבוץ.</w:t>
            </w:r>
          </w:p>
          <w:p w14:paraId="5860DC8A" w14:textId="77777777" w:rsidR="00D0295D" w:rsidRPr="00D17DA0" w:rsidRDefault="00D0295D" w:rsidP="0050485D">
            <w:pPr>
              <w:rPr>
                <w:rtl/>
              </w:rPr>
            </w:pPr>
            <w:r w:rsidRPr="00D17DA0">
              <w:rPr>
                <w:rtl/>
              </w:rPr>
              <w:t>הצגת מצב חשבון ויתרות עבור תלמיד בדיד או משפחה</w:t>
            </w:r>
          </w:p>
          <w:p w14:paraId="16F975A0" w14:textId="77777777" w:rsidR="00D0295D" w:rsidRPr="00D17DA0" w:rsidRDefault="00D0295D" w:rsidP="0050485D">
            <w:pPr>
              <w:rPr>
                <w:rtl/>
              </w:rPr>
            </w:pPr>
            <w:r w:rsidRPr="00D17DA0">
              <w:rPr>
                <w:rtl/>
              </w:rPr>
              <w:t xml:space="preserve">ניהול </w:t>
            </w:r>
            <w:r w:rsidRPr="00D17DA0">
              <w:rPr>
                <w:rFonts w:hint="cs"/>
                <w:rtl/>
              </w:rPr>
              <w:t>ערעורים על שיבוץ, תיעוד החלטות ועדות פדגוגיות וכו'</w:t>
            </w:r>
          </w:p>
        </w:tc>
      </w:tr>
      <w:tr w:rsidR="00D0295D" w:rsidRPr="00D17DA0" w14:paraId="106748BE" w14:textId="77777777" w:rsidTr="00D0295D">
        <w:tc>
          <w:tcPr>
            <w:tcW w:w="1378" w:type="dxa"/>
          </w:tcPr>
          <w:p w14:paraId="06C5585C" w14:textId="6CD56996" w:rsidR="00D0295D" w:rsidRPr="00D17DA0" w:rsidRDefault="00D0295D" w:rsidP="0050485D">
            <w:r w:rsidRPr="004210BF">
              <w:t>Ed2.01.060</w:t>
            </w:r>
          </w:p>
        </w:tc>
        <w:tc>
          <w:tcPr>
            <w:tcW w:w="8849" w:type="dxa"/>
          </w:tcPr>
          <w:p w14:paraId="5BDB7F29" w14:textId="77777777" w:rsidR="00D0295D" w:rsidRPr="00D17DA0" w:rsidRDefault="00D0295D" w:rsidP="0050485D">
            <w:r w:rsidRPr="00D17DA0">
              <w:rPr>
                <w:rFonts w:hint="cs"/>
                <w:rtl/>
              </w:rPr>
              <w:t>רישום</w:t>
            </w:r>
            <w:r w:rsidRPr="00D17DA0">
              <w:rPr>
                <w:rtl/>
              </w:rPr>
              <w:t xml:space="preserve"> </w:t>
            </w:r>
            <w:r w:rsidRPr="00D17DA0">
              <w:rPr>
                <w:rFonts w:hint="cs"/>
                <w:rtl/>
              </w:rPr>
              <w:t>ושיבוץ</w:t>
            </w:r>
            <w:r w:rsidRPr="00D17DA0">
              <w:rPr>
                <w:rtl/>
              </w:rPr>
              <w:t xml:space="preserve"> </w:t>
            </w:r>
            <w:r w:rsidRPr="00D17DA0">
              <w:rPr>
                <w:rFonts w:hint="cs"/>
                <w:rtl/>
              </w:rPr>
              <w:t>במהלך</w:t>
            </w:r>
            <w:r w:rsidRPr="00D17DA0">
              <w:rPr>
                <w:rtl/>
              </w:rPr>
              <w:t xml:space="preserve"> </w:t>
            </w:r>
            <w:r w:rsidRPr="00D17DA0">
              <w:rPr>
                <w:rFonts w:hint="cs"/>
                <w:rtl/>
              </w:rPr>
              <w:t>השנה</w:t>
            </w:r>
          </w:p>
          <w:p w14:paraId="0EAA3B83" w14:textId="77777777" w:rsidR="00D0295D" w:rsidRPr="00D17DA0" w:rsidRDefault="00D0295D" w:rsidP="0050485D">
            <w:r w:rsidRPr="00D17DA0">
              <w:rPr>
                <w:rFonts w:hint="cs"/>
                <w:rtl/>
              </w:rPr>
              <w:t>א. המערכת</w:t>
            </w:r>
            <w:r w:rsidRPr="00D17DA0">
              <w:rPr>
                <w:rtl/>
              </w:rPr>
              <w:t xml:space="preserve"> </w:t>
            </w:r>
            <w:r w:rsidRPr="00D17DA0">
              <w:rPr>
                <w:rFonts w:hint="cs"/>
                <w:rtl/>
              </w:rPr>
              <w:t>תאפשר</w:t>
            </w:r>
            <w:r w:rsidRPr="00D17DA0">
              <w:rPr>
                <w:rtl/>
              </w:rPr>
              <w:t xml:space="preserve"> </w:t>
            </w:r>
            <w:r w:rsidRPr="00D17DA0">
              <w:rPr>
                <w:rFonts w:hint="cs"/>
                <w:rtl/>
              </w:rPr>
              <w:t>רישום</w:t>
            </w:r>
            <w:r w:rsidRPr="00D17DA0">
              <w:rPr>
                <w:rtl/>
              </w:rPr>
              <w:t xml:space="preserve"> </w:t>
            </w:r>
            <w:r w:rsidRPr="00D17DA0">
              <w:rPr>
                <w:rFonts w:hint="cs"/>
                <w:rtl/>
              </w:rPr>
              <w:t>ושיבוץ</w:t>
            </w:r>
            <w:r w:rsidRPr="00D17DA0">
              <w:rPr>
                <w:rtl/>
              </w:rPr>
              <w:t xml:space="preserve"> </w:t>
            </w:r>
            <w:r w:rsidRPr="00D17DA0">
              <w:rPr>
                <w:rFonts w:hint="cs"/>
                <w:rtl/>
              </w:rPr>
              <w:t>תלמיד</w:t>
            </w:r>
            <w:r w:rsidRPr="00D17DA0">
              <w:rPr>
                <w:rtl/>
              </w:rPr>
              <w:t xml:space="preserve"> </w:t>
            </w:r>
            <w:r w:rsidRPr="00D17DA0">
              <w:rPr>
                <w:rFonts w:hint="cs"/>
                <w:rtl/>
              </w:rPr>
              <w:t>במהלך</w:t>
            </w:r>
            <w:r w:rsidRPr="00D17DA0">
              <w:rPr>
                <w:rtl/>
              </w:rPr>
              <w:t xml:space="preserve"> </w:t>
            </w:r>
            <w:r w:rsidRPr="00D17DA0">
              <w:rPr>
                <w:rFonts w:hint="cs"/>
                <w:rtl/>
              </w:rPr>
              <w:t>השנה</w:t>
            </w:r>
            <w:r w:rsidRPr="00D17DA0">
              <w:rPr>
                <w:rtl/>
              </w:rPr>
              <w:t>.</w:t>
            </w:r>
          </w:p>
          <w:p w14:paraId="33B9CE7B" w14:textId="77777777" w:rsidR="00D0295D" w:rsidRPr="00D17DA0" w:rsidRDefault="00D0295D" w:rsidP="0050485D">
            <w:r w:rsidRPr="00D17DA0">
              <w:rPr>
                <w:rFonts w:hint="cs"/>
                <w:rtl/>
              </w:rPr>
              <w:t>ב. המערכת</w:t>
            </w:r>
            <w:r w:rsidRPr="00D17DA0">
              <w:rPr>
                <w:rtl/>
              </w:rPr>
              <w:t xml:space="preserve"> </w:t>
            </w:r>
            <w:r w:rsidRPr="00D17DA0">
              <w:rPr>
                <w:rFonts w:hint="cs"/>
                <w:rtl/>
              </w:rPr>
              <w:t>תנהל</w:t>
            </w:r>
            <w:r w:rsidRPr="00D17DA0">
              <w:rPr>
                <w:rtl/>
              </w:rPr>
              <w:t xml:space="preserve"> </w:t>
            </w:r>
            <w:r w:rsidRPr="00D17DA0">
              <w:rPr>
                <w:rFonts w:hint="cs"/>
                <w:rtl/>
              </w:rPr>
              <w:t>רשימת</w:t>
            </w:r>
            <w:r w:rsidRPr="00D17DA0">
              <w:rPr>
                <w:rtl/>
              </w:rPr>
              <w:t xml:space="preserve"> </w:t>
            </w:r>
            <w:r w:rsidRPr="00D17DA0">
              <w:rPr>
                <w:rFonts w:hint="cs"/>
                <w:rtl/>
              </w:rPr>
              <w:t>תיוג</w:t>
            </w:r>
            <w:r w:rsidRPr="00D17DA0">
              <w:rPr>
                <w:rtl/>
              </w:rPr>
              <w:t xml:space="preserve"> </w:t>
            </w:r>
            <w:r w:rsidRPr="00D17DA0">
              <w:rPr>
                <w:rFonts w:hint="cs"/>
                <w:rtl/>
              </w:rPr>
              <w:t>של</w:t>
            </w:r>
            <w:r w:rsidRPr="00D17DA0">
              <w:rPr>
                <w:rtl/>
              </w:rPr>
              <w:t xml:space="preserve"> </w:t>
            </w:r>
            <w:r w:rsidRPr="00D17DA0">
              <w:rPr>
                <w:rFonts w:hint="cs"/>
                <w:rtl/>
              </w:rPr>
              <w:t>מסמכים</w:t>
            </w:r>
            <w:r w:rsidRPr="00D17DA0">
              <w:rPr>
                <w:rtl/>
              </w:rPr>
              <w:t xml:space="preserve"> </w:t>
            </w:r>
            <w:r w:rsidRPr="00D17DA0">
              <w:rPr>
                <w:rFonts w:hint="cs"/>
                <w:rtl/>
              </w:rPr>
              <w:t>אותם</w:t>
            </w:r>
            <w:r w:rsidRPr="00D17DA0">
              <w:rPr>
                <w:rtl/>
              </w:rPr>
              <w:t xml:space="preserve"> </w:t>
            </w:r>
            <w:r w:rsidRPr="00D17DA0">
              <w:rPr>
                <w:rFonts w:hint="cs"/>
                <w:rtl/>
              </w:rPr>
              <w:t>חייב</w:t>
            </w:r>
            <w:r w:rsidRPr="00D17DA0">
              <w:rPr>
                <w:rtl/>
              </w:rPr>
              <w:t xml:space="preserve"> </w:t>
            </w:r>
            <w:r w:rsidRPr="00D17DA0">
              <w:rPr>
                <w:rFonts w:hint="cs"/>
                <w:rtl/>
              </w:rPr>
              <w:t>ההורה</w:t>
            </w:r>
            <w:r w:rsidRPr="00D17DA0">
              <w:rPr>
                <w:rtl/>
              </w:rPr>
              <w:t xml:space="preserve"> </w:t>
            </w:r>
            <w:r w:rsidRPr="00D17DA0">
              <w:rPr>
                <w:rFonts w:hint="cs"/>
                <w:rtl/>
              </w:rPr>
              <w:t>להמציא</w:t>
            </w:r>
            <w:r w:rsidRPr="00D17DA0">
              <w:rPr>
                <w:rtl/>
              </w:rPr>
              <w:t xml:space="preserve"> </w:t>
            </w:r>
            <w:r w:rsidRPr="00D17DA0">
              <w:rPr>
                <w:rFonts w:hint="cs"/>
                <w:rtl/>
              </w:rPr>
              <w:t>בעת</w:t>
            </w:r>
            <w:r w:rsidRPr="00D17DA0">
              <w:rPr>
                <w:rtl/>
              </w:rPr>
              <w:t xml:space="preserve"> </w:t>
            </w:r>
            <w:r w:rsidRPr="00D17DA0">
              <w:rPr>
                <w:rFonts w:hint="cs"/>
                <w:rtl/>
              </w:rPr>
              <w:t>הרישום</w:t>
            </w:r>
            <w:r w:rsidRPr="00D17DA0">
              <w:rPr>
                <w:rtl/>
              </w:rPr>
              <w:t xml:space="preserve"> </w:t>
            </w:r>
            <w:r w:rsidRPr="00D17DA0">
              <w:rPr>
                <w:rFonts w:hint="cs"/>
                <w:rtl/>
              </w:rPr>
              <w:t>במהלך</w:t>
            </w:r>
            <w:r w:rsidRPr="00D17DA0">
              <w:rPr>
                <w:rtl/>
              </w:rPr>
              <w:t xml:space="preserve"> </w:t>
            </w:r>
            <w:r w:rsidRPr="00D17DA0">
              <w:rPr>
                <w:rFonts w:hint="cs"/>
                <w:rtl/>
              </w:rPr>
              <w:t>השנה שיסורקו ויקוטלגו לתיק התלמיד</w:t>
            </w:r>
            <w:r w:rsidRPr="00D17DA0">
              <w:rPr>
                <w:rtl/>
              </w:rPr>
              <w:t>.</w:t>
            </w:r>
          </w:p>
          <w:p w14:paraId="7A331FDE" w14:textId="1E56FDE8" w:rsidR="00D0295D" w:rsidRPr="00D17DA0" w:rsidRDefault="00D0295D" w:rsidP="0050485D">
            <w:pPr>
              <w:rPr>
                <w:rtl/>
              </w:rPr>
            </w:pPr>
            <w:r w:rsidRPr="00D17DA0">
              <w:rPr>
                <w:rFonts w:hint="cs"/>
                <w:rtl/>
              </w:rPr>
              <w:t>ג. שיבוץ</w:t>
            </w:r>
            <w:r w:rsidRPr="00D17DA0">
              <w:rPr>
                <w:rtl/>
              </w:rPr>
              <w:t xml:space="preserve"> </w:t>
            </w:r>
            <w:r w:rsidRPr="00D17DA0">
              <w:rPr>
                <w:rFonts w:hint="cs"/>
                <w:rtl/>
              </w:rPr>
              <w:t>התלמיד</w:t>
            </w:r>
            <w:r w:rsidRPr="00D17DA0">
              <w:rPr>
                <w:rtl/>
              </w:rPr>
              <w:t xml:space="preserve"> </w:t>
            </w:r>
            <w:r w:rsidRPr="00D17DA0">
              <w:rPr>
                <w:rFonts w:hint="cs"/>
                <w:rtl/>
              </w:rPr>
              <w:t>למוסדות</w:t>
            </w:r>
            <w:r w:rsidRPr="00D17DA0">
              <w:rPr>
                <w:rtl/>
              </w:rPr>
              <w:t xml:space="preserve"> </w:t>
            </w:r>
            <w:r w:rsidRPr="00D17DA0">
              <w:rPr>
                <w:rFonts w:hint="cs"/>
                <w:rtl/>
              </w:rPr>
              <w:t>חינוך</w:t>
            </w:r>
            <w:r w:rsidRPr="00D17DA0">
              <w:rPr>
                <w:rtl/>
              </w:rPr>
              <w:t xml:space="preserve"> </w:t>
            </w:r>
            <w:r>
              <w:rPr>
                <w:rFonts w:hint="cs"/>
                <w:rtl/>
              </w:rPr>
              <w:t>ב</w:t>
            </w:r>
            <w:r w:rsidR="00584A90">
              <w:rPr>
                <w:rFonts w:hint="cs"/>
                <w:rtl/>
              </w:rPr>
              <w:t>מעוצה</w:t>
            </w:r>
            <w:r w:rsidRPr="00D17DA0">
              <w:rPr>
                <w:rtl/>
              </w:rPr>
              <w:t xml:space="preserve"> </w:t>
            </w:r>
            <w:r w:rsidRPr="00D17DA0">
              <w:rPr>
                <w:rFonts w:hint="cs"/>
                <w:rtl/>
              </w:rPr>
              <w:t>לרבות</w:t>
            </w:r>
            <w:r w:rsidRPr="00D17DA0">
              <w:rPr>
                <w:rtl/>
              </w:rPr>
              <w:t xml:space="preserve"> </w:t>
            </w:r>
            <w:r w:rsidRPr="00D17DA0">
              <w:rPr>
                <w:rFonts w:hint="cs"/>
                <w:rtl/>
              </w:rPr>
              <w:t>הדפסת</w:t>
            </w:r>
            <w:r w:rsidRPr="00D17DA0">
              <w:rPr>
                <w:rtl/>
              </w:rPr>
              <w:t xml:space="preserve"> </w:t>
            </w:r>
            <w:r w:rsidRPr="00D17DA0">
              <w:rPr>
                <w:rFonts w:hint="cs"/>
                <w:rtl/>
              </w:rPr>
              <w:t>אישור</w:t>
            </w:r>
            <w:r w:rsidRPr="00D17DA0">
              <w:rPr>
                <w:rtl/>
              </w:rPr>
              <w:t xml:space="preserve"> </w:t>
            </w:r>
            <w:r w:rsidRPr="00D17DA0">
              <w:rPr>
                <w:rFonts w:hint="cs"/>
                <w:rtl/>
              </w:rPr>
              <w:t>השיבוץ</w:t>
            </w:r>
            <w:r w:rsidRPr="00D17DA0">
              <w:rPr>
                <w:rtl/>
              </w:rPr>
              <w:t>.</w:t>
            </w:r>
            <w:r w:rsidRPr="00D17DA0">
              <w:rPr>
                <w:rtl/>
              </w:rPr>
              <w:tab/>
            </w:r>
          </w:p>
        </w:tc>
      </w:tr>
      <w:tr w:rsidR="00D0295D" w:rsidRPr="00D17DA0" w14:paraId="3B4EA233" w14:textId="77777777" w:rsidTr="00D0295D">
        <w:tc>
          <w:tcPr>
            <w:tcW w:w="1378" w:type="dxa"/>
          </w:tcPr>
          <w:p w14:paraId="655E5360" w14:textId="13CB2662" w:rsidR="00D0295D" w:rsidRPr="00D17DA0" w:rsidRDefault="00D0295D" w:rsidP="0050485D">
            <w:r w:rsidRPr="004210BF">
              <w:t>Ed2.01.070</w:t>
            </w:r>
          </w:p>
        </w:tc>
        <w:tc>
          <w:tcPr>
            <w:tcW w:w="8849" w:type="dxa"/>
          </w:tcPr>
          <w:p w14:paraId="6EB1661C" w14:textId="56B72B38" w:rsidR="00D0295D" w:rsidRPr="00D17DA0" w:rsidRDefault="00D0295D" w:rsidP="0050485D">
            <w:pPr>
              <w:rPr>
                <w:rtl/>
              </w:rPr>
            </w:pPr>
            <w:r w:rsidRPr="00D17DA0">
              <w:rPr>
                <w:rtl/>
              </w:rPr>
              <w:t>מערכת הרישום והשיבוץ תאפשר להגדיר כללים ומדיניות לתכנון השיבוץ לגני הילדים ולבתי הספר השונים. המע</w:t>
            </w:r>
            <w:r w:rsidR="006C1683">
              <w:rPr>
                <w:rFonts w:hint="cs"/>
                <w:rtl/>
              </w:rPr>
              <w:t>רכת</w:t>
            </w:r>
            <w:r w:rsidRPr="00D17DA0">
              <w:rPr>
                <w:rtl/>
              </w:rPr>
              <w:t xml:space="preserve"> תאפשר להגדיר פרמטרים ומאפיינים שיבטאו את המדיניות, תוך ביצוע סימולציה של מודול</w:t>
            </w:r>
            <w:r w:rsidRPr="00D17DA0">
              <w:t xml:space="preserve"> "what if" </w:t>
            </w:r>
            <w:r w:rsidRPr="00D17DA0">
              <w:rPr>
                <w:rtl/>
              </w:rPr>
              <w:t>לדוגמא</w:t>
            </w:r>
            <w:r w:rsidRPr="00D17DA0">
              <w:t>:</w:t>
            </w:r>
          </w:p>
          <w:p w14:paraId="26A73104" w14:textId="77777777" w:rsidR="00D0295D" w:rsidRPr="00D17DA0" w:rsidRDefault="00D0295D" w:rsidP="00D97026">
            <w:pPr>
              <w:numPr>
                <w:ilvl w:val="0"/>
                <w:numId w:val="20"/>
              </w:numPr>
            </w:pPr>
            <w:r w:rsidRPr="00D17DA0">
              <w:rPr>
                <w:rtl/>
              </w:rPr>
              <w:t>שיבוץ שיתבסס על הגדרת אזור ובדיקת התפוסה בכל מוסד ויחסי הקירבה תוך יכולת לשנות את פוליגון האזור ולבחון את הסטיות</w:t>
            </w:r>
            <w:r w:rsidRPr="00D17DA0">
              <w:t>.</w:t>
            </w:r>
          </w:p>
          <w:p w14:paraId="77102F35" w14:textId="77777777" w:rsidR="00D0295D" w:rsidRPr="00D17DA0" w:rsidRDefault="00D0295D" w:rsidP="00D97026">
            <w:pPr>
              <w:numPr>
                <w:ilvl w:val="0"/>
                <w:numId w:val="20"/>
              </w:numPr>
            </w:pPr>
            <w:r w:rsidRPr="00D17DA0">
              <w:rPr>
                <w:rtl/>
              </w:rPr>
              <w:t>שיבוץ על פי הגדרת אזורים, בקשות ועדיפויות הורים תוך ניתוח רגישות</w:t>
            </w:r>
            <w:r w:rsidRPr="00D17DA0">
              <w:t>.</w:t>
            </w:r>
          </w:p>
          <w:p w14:paraId="42EFEC68" w14:textId="77777777" w:rsidR="00D0295D" w:rsidRPr="00D17DA0" w:rsidRDefault="00D0295D" w:rsidP="00D97026">
            <w:pPr>
              <w:numPr>
                <w:ilvl w:val="0"/>
                <w:numId w:val="20"/>
              </w:numPr>
            </w:pPr>
            <w:r w:rsidRPr="00D17DA0">
              <w:rPr>
                <w:rtl/>
              </w:rPr>
              <w:t>שיבוץ על פי אשכולות, לרבות הגדרת מאפייני אשכולות וטבלאות אשכולות, כך שיילקחו מאפיינים של תלמידים מכרטיסי המידע שלהם, המוסדות והקירבה של כל מוסד, בקשות ועדיפויות הורים ופרמטרים נוספים שיוגדרו</w:t>
            </w:r>
            <w:r w:rsidRPr="00D17DA0">
              <w:t>.</w:t>
            </w:r>
          </w:p>
          <w:p w14:paraId="094D17D8" w14:textId="77777777" w:rsidR="00D0295D" w:rsidRPr="00D17DA0" w:rsidRDefault="00D0295D" w:rsidP="00D97026">
            <w:pPr>
              <w:numPr>
                <w:ilvl w:val="0"/>
                <w:numId w:val="20"/>
              </w:numPr>
            </w:pPr>
            <w:r w:rsidRPr="00D17DA0">
              <w:rPr>
                <w:rtl/>
              </w:rPr>
              <w:lastRenderedPageBreak/>
              <w:t>שיבוץ אוטומטי על פי קידום הגיל (גני ילדים, כיתה א', חטיבה, תיכון וכו</w:t>
            </w:r>
            <w:r w:rsidRPr="00D17DA0">
              <w:rPr>
                <w:rFonts w:hint="cs"/>
                <w:rtl/>
              </w:rPr>
              <w:t>')</w:t>
            </w:r>
          </w:p>
          <w:p w14:paraId="6D986693" w14:textId="77777777" w:rsidR="00D0295D" w:rsidRPr="00D17DA0" w:rsidRDefault="00D0295D" w:rsidP="00D97026">
            <w:pPr>
              <w:numPr>
                <w:ilvl w:val="0"/>
                <w:numId w:val="20"/>
              </w:numPr>
            </w:pPr>
            <w:r w:rsidRPr="00D17DA0">
              <w:rPr>
                <w:rtl/>
              </w:rPr>
              <w:t>שיבוץ אוטומטי על פי קידום הגיל ושילוב פרמטרים נוספים לרבות גריעה משיבוץ, קידום גיל וכו</w:t>
            </w:r>
            <w:r w:rsidRPr="00D17DA0">
              <w:rPr>
                <w:rFonts w:hint="cs"/>
                <w:rtl/>
              </w:rPr>
              <w:t>'</w:t>
            </w:r>
          </w:p>
          <w:p w14:paraId="0AA3FC95" w14:textId="77777777" w:rsidR="00D0295D" w:rsidRPr="00D17DA0" w:rsidRDefault="00D0295D" w:rsidP="00D97026">
            <w:pPr>
              <w:numPr>
                <w:ilvl w:val="0"/>
                <w:numId w:val="20"/>
              </w:numPr>
              <w:rPr>
                <w:rtl/>
              </w:rPr>
            </w:pPr>
            <w:r w:rsidRPr="00D17DA0">
              <w:rPr>
                <w:rtl/>
              </w:rPr>
              <w:t>מודלים נוספים על פי הצרכים</w:t>
            </w:r>
            <w:r w:rsidRPr="00D17DA0">
              <w:t>.</w:t>
            </w:r>
          </w:p>
        </w:tc>
      </w:tr>
      <w:tr w:rsidR="00D0295D" w:rsidRPr="00D17DA0" w14:paraId="196AE48B" w14:textId="77777777" w:rsidTr="00D0295D">
        <w:tc>
          <w:tcPr>
            <w:tcW w:w="1378" w:type="dxa"/>
          </w:tcPr>
          <w:p w14:paraId="52B15644" w14:textId="6549322B" w:rsidR="00D0295D" w:rsidRPr="00D17DA0" w:rsidRDefault="00D0295D" w:rsidP="0050485D">
            <w:r w:rsidRPr="004210BF">
              <w:lastRenderedPageBreak/>
              <w:t>Ed2.01.080</w:t>
            </w:r>
          </w:p>
        </w:tc>
        <w:tc>
          <w:tcPr>
            <w:tcW w:w="8849" w:type="dxa"/>
          </w:tcPr>
          <w:p w14:paraId="78476370" w14:textId="77777777" w:rsidR="00D0295D" w:rsidRPr="00D17DA0" w:rsidRDefault="00D0295D" w:rsidP="0050485D">
            <w:pPr>
              <w:rPr>
                <w:rtl/>
              </w:rPr>
            </w:pPr>
            <w:r w:rsidRPr="00D17DA0">
              <w:rPr>
                <w:rtl/>
              </w:rPr>
              <w:t>המערכת תאפשר פיתוח סוגי התהליכים לרישום לסוגי המוסדות, כולל הודעות וזימונים (מכתבים, מסרונים ואימיילים) והחלת כל העקרונות של התהליכים העסקיים שהוגדרו לעיל</w:t>
            </w:r>
          </w:p>
        </w:tc>
      </w:tr>
      <w:tr w:rsidR="00D0295D" w:rsidRPr="00D17DA0" w14:paraId="5CA2B3D9" w14:textId="77777777" w:rsidTr="00D0295D">
        <w:tc>
          <w:tcPr>
            <w:tcW w:w="1378" w:type="dxa"/>
          </w:tcPr>
          <w:p w14:paraId="34CE554E" w14:textId="2DE13351" w:rsidR="00D0295D" w:rsidRPr="00D17DA0" w:rsidRDefault="00D0295D" w:rsidP="0050485D">
            <w:r w:rsidRPr="004210BF">
              <w:t>Ed2.01.090</w:t>
            </w:r>
          </w:p>
        </w:tc>
        <w:tc>
          <w:tcPr>
            <w:tcW w:w="8849" w:type="dxa"/>
          </w:tcPr>
          <w:p w14:paraId="6AAB5CA3" w14:textId="4C01EFD7" w:rsidR="00D0295D" w:rsidRPr="00D17DA0" w:rsidRDefault="00D0295D" w:rsidP="0050485D">
            <w:r w:rsidRPr="00D17DA0">
              <w:rPr>
                <w:rtl/>
              </w:rPr>
              <w:t>המערכת תאפשר פיתוח תהליכי רישום במגוון אפשרויות: מילוי  טופס ידני, רישום באינטרנט, רישום אונליין, רישום טלפוני ממוחשב</w:t>
            </w:r>
          </w:p>
        </w:tc>
      </w:tr>
      <w:tr w:rsidR="00D0295D" w:rsidRPr="00D17DA0" w14:paraId="6C7C841A" w14:textId="77777777" w:rsidTr="00D0295D">
        <w:tc>
          <w:tcPr>
            <w:tcW w:w="1378" w:type="dxa"/>
          </w:tcPr>
          <w:p w14:paraId="68DA85D0" w14:textId="796E2D35" w:rsidR="00D0295D" w:rsidRPr="00D17DA0" w:rsidRDefault="00D0295D" w:rsidP="0050485D">
            <w:r w:rsidRPr="004210BF">
              <w:t>Ed2.01.100</w:t>
            </w:r>
          </w:p>
        </w:tc>
        <w:tc>
          <w:tcPr>
            <w:tcW w:w="8849" w:type="dxa"/>
          </w:tcPr>
          <w:p w14:paraId="224C71AD" w14:textId="0914FD24" w:rsidR="00D0295D" w:rsidRPr="00D17DA0" w:rsidRDefault="00D0295D" w:rsidP="0050485D">
            <w:r w:rsidRPr="00D17DA0">
              <w:rPr>
                <w:rtl/>
              </w:rPr>
              <w:t xml:space="preserve">המערכת תכלול תהליכים עסקיים לקליטת ערעורים ושיבוץ, כולל הגדרת פורומים לדיונים בערעורים ותיעוד ההחלטות (כולל סריקת מסמכים נלווים להחלטה) וכן מודול שיבוץ באינטרנט אשר יאשר להורה לצפות בנתוני השיבוץ של הילד למוסד (לפי חתך גילאים נדרש, מוסד, מגמה, אוכלוסיות שונות ובכלל זה חסימת צפייה בשיבוץ לאוכלוסיות נבחרות כגון ש.ש בגן או ילדי חינוך מיוחד) ובמעמד השיבוץ להגיש בקשת העברה, להציג את החובות במערכת ולשלם את התשלומים הנדרשים כפי שיוגדרו כך שהמערכת תחפש ותחשב באופן אוטומטי את </w:t>
            </w:r>
            <w:r w:rsidR="006C1683">
              <w:rPr>
                <w:rFonts w:hint="cs"/>
                <w:rtl/>
              </w:rPr>
              <w:t>מספר הזיהוי</w:t>
            </w:r>
            <w:r w:rsidRPr="00D17DA0">
              <w:rPr>
                <w:rtl/>
              </w:rPr>
              <w:t xml:space="preserve"> של השובר ללא צורך בזיהוי נוסף (מסלקה ומשלם) על ידי התושב</w:t>
            </w:r>
            <w:r w:rsidRPr="00D17DA0">
              <w:t>.</w:t>
            </w:r>
          </w:p>
        </w:tc>
      </w:tr>
      <w:tr w:rsidR="00D0295D" w:rsidRPr="00D17DA0" w14:paraId="1FAF0D56" w14:textId="77777777" w:rsidTr="00D0295D">
        <w:tc>
          <w:tcPr>
            <w:tcW w:w="1378" w:type="dxa"/>
          </w:tcPr>
          <w:p w14:paraId="7FE4B84D" w14:textId="4C8E1B08" w:rsidR="00D0295D" w:rsidRPr="00D17DA0" w:rsidRDefault="00D0295D" w:rsidP="0050485D">
            <w:r w:rsidRPr="004210BF">
              <w:t>Ed2.01.110</w:t>
            </w:r>
          </w:p>
        </w:tc>
        <w:tc>
          <w:tcPr>
            <w:tcW w:w="8849" w:type="dxa"/>
          </w:tcPr>
          <w:p w14:paraId="047F60AE" w14:textId="5733039D" w:rsidR="00D0295D" w:rsidRPr="00D17DA0" w:rsidRDefault="00D0295D" w:rsidP="0050485D">
            <w:r w:rsidRPr="00D17DA0">
              <w:rPr>
                <w:rtl/>
              </w:rPr>
              <w:t xml:space="preserve">המערכת תנהל הנחות ושכ"ל בגני הילדים כולל ניהול מסמכי הבקשות , ההנחות בשכ"ל ותלושי שכר הורים, התרעה אוטומטית של המערכת והוצאת מכתבים להורים שלא חתמו על בקשה להנחה (עפ"י דרגות), אישורים (אבטלה, הצהרה מבית משפט, עולה חדש) חישוב אוטומטי מהמערכת של זכאות להנחה עפ"י קריטריונים (הכנסה, עובד </w:t>
            </w:r>
            <w:r w:rsidR="00584A90">
              <w:rPr>
                <w:rtl/>
              </w:rPr>
              <w:t>מעוצה</w:t>
            </w:r>
            <w:r w:rsidRPr="00D17DA0">
              <w:rPr>
                <w:rFonts w:hint="cs"/>
                <w:rtl/>
              </w:rPr>
              <w:t>)</w:t>
            </w:r>
          </w:p>
        </w:tc>
      </w:tr>
      <w:tr w:rsidR="00D0295D" w:rsidRPr="00D17DA0" w14:paraId="23BBBEAC" w14:textId="77777777" w:rsidTr="00D0295D">
        <w:tc>
          <w:tcPr>
            <w:tcW w:w="1378" w:type="dxa"/>
          </w:tcPr>
          <w:p w14:paraId="199F61C7" w14:textId="2E09F185" w:rsidR="00D0295D" w:rsidRPr="00D17DA0" w:rsidRDefault="00D0295D" w:rsidP="0050485D">
            <w:r w:rsidRPr="004210BF">
              <w:t>Ed2.01.120</w:t>
            </w:r>
          </w:p>
        </w:tc>
        <w:tc>
          <w:tcPr>
            <w:tcW w:w="8849" w:type="dxa"/>
          </w:tcPr>
          <w:p w14:paraId="1276D85A" w14:textId="77777777" w:rsidR="00D0295D" w:rsidRPr="00D17DA0" w:rsidRDefault="00D0295D" w:rsidP="0050485D">
            <w:r w:rsidRPr="00D17DA0">
              <w:rPr>
                <w:rtl/>
              </w:rPr>
              <w:t xml:space="preserve">המערכת תכלול מודול </w:t>
            </w:r>
            <w:r w:rsidRPr="00D17DA0">
              <w:rPr>
                <w:rFonts w:hint="cs"/>
                <w:rtl/>
              </w:rPr>
              <w:t xml:space="preserve">הגשת </w:t>
            </w:r>
            <w:r w:rsidRPr="00D17DA0">
              <w:rPr>
                <w:rtl/>
              </w:rPr>
              <w:t>ערעורים באינטרנט עם תהליכים עסקיים לקליטת ערעורים ושיבוץ, כולל הגדרת פורומים לדיונים בערעורים ותיעוד ההחלטות (כולל סריקת מסמכים נלווים להחלטה), הפקת מכתבי תשובה (במכתבים, מסרונים ואימיילים( ועדכון סטטוסים במערכת בהתאם. מודול ערעורים יהיה חלק אינטגרלי ו/או ממשק למערכת. המערכת תאפשר להגביל הגשת ערעורים לבחירת מוסד כך שתושב שלא הגיש בקשה בערעור הראשון למוסד מסוים, לא יוכל להגיש בקשה לאותו המוסד בערעורים נוספים. התנאי יחול על חלק מהמוסדות על פי בחירת הרשות איזה לאפשר ואיזה לא לאפשר</w:t>
            </w:r>
            <w:r w:rsidRPr="00D17DA0">
              <w:t>.</w:t>
            </w:r>
          </w:p>
        </w:tc>
      </w:tr>
      <w:tr w:rsidR="00D0295D" w:rsidRPr="00D17DA0" w14:paraId="0DA45B7B" w14:textId="77777777" w:rsidTr="00D0295D">
        <w:tc>
          <w:tcPr>
            <w:tcW w:w="1378" w:type="dxa"/>
          </w:tcPr>
          <w:p w14:paraId="748EA054" w14:textId="1C7889F6" w:rsidR="00D0295D" w:rsidRPr="00D17DA0" w:rsidRDefault="00D0295D" w:rsidP="0050485D">
            <w:r w:rsidRPr="004210BF">
              <w:t>Ed2.01.130</w:t>
            </w:r>
          </w:p>
        </w:tc>
        <w:tc>
          <w:tcPr>
            <w:tcW w:w="8849" w:type="dxa"/>
          </w:tcPr>
          <w:p w14:paraId="1EA99A2C" w14:textId="209A8AE4" w:rsidR="00D0295D" w:rsidRPr="00D17DA0" w:rsidRDefault="00D0295D" w:rsidP="0050485D">
            <w:pPr>
              <w:rPr>
                <w:rtl/>
              </w:rPr>
            </w:pPr>
            <w:r w:rsidRPr="00D17DA0">
              <w:rPr>
                <w:rtl/>
              </w:rPr>
              <w:t>המערכת תאפשר להפיק דוחות באמצעות מחולל דוחות</w:t>
            </w:r>
            <w:r>
              <w:rPr>
                <w:rFonts w:hint="cs"/>
                <w:rtl/>
              </w:rPr>
              <w:t xml:space="preserve"> שיאפשר בין היתר גם דוחות בתצוגה גרפית,</w:t>
            </w:r>
            <w:r w:rsidRPr="00D17DA0">
              <w:rPr>
                <w:rtl/>
              </w:rPr>
              <w:t xml:space="preserve"> לאחזור מידע לרבות אלפון גנים, נרשמים</w:t>
            </w:r>
            <w:r>
              <w:rPr>
                <w:rFonts w:hint="cs"/>
                <w:rtl/>
              </w:rPr>
              <w:t xml:space="preserve"> </w:t>
            </w:r>
            <w:r w:rsidRPr="00D17DA0">
              <w:rPr>
                <w:rtl/>
              </w:rPr>
              <w:t>שלא ביצעו רישום וכן דוחות מתוזמנים</w:t>
            </w:r>
            <w:r>
              <w:rPr>
                <w:rFonts w:hint="cs"/>
                <w:rtl/>
              </w:rPr>
              <w:t xml:space="preserve"> שישלחו בדוא"ל</w:t>
            </w:r>
            <w:r w:rsidRPr="00D17DA0">
              <w:rPr>
                <w:rtl/>
              </w:rPr>
              <w:t xml:space="preserve"> על פי דרישת הרשות. ההסכם כולל שליפות לבתי הספר (יסודי ועל יסודי) במדיה מגנטית על ידי </w:t>
            </w:r>
            <w:r w:rsidRPr="00D17DA0">
              <w:rPr>
                <w:rFonts w:hint="cs"/>
                <w:rtl/>
              </w:rPr>
              <w:t>הספק</w:t>
            </w:r>
            <w:r w:rsidRPr="00D17DA0">
              <w:rPr>
                <w:rtl/>
              </w:rPr>
              <w:t xml:space="preserve"> לפי הצורך</w:t>
            </w:r>
            <w:r>
              <w:rPr>
                <w:rFonts w:hint="cs"/>
                <w:rtl/>
              </w:rPr>
              <w:t xml:space="preserve">. </w:t>
            </w:r>
          </w:p>
        </w:tc>
      </w:tr>
      <w:tr w:rsidR="00D0295D" w:rsidRPr="00D17DA0" w14:paraId="3F52A601" w14:textId="77777777" w:rsidTr="00D0295D">
        <w:tc>
          <w:tcPr>
            <w:tcW w:w="1378" w:type="dxa"/>
          </w:tcPr>
          <w:p w14:paraId="75563803" w14:textId="6AE05CE4" w:rsidR="00D0295D" w:rsidRPr="00D17DA0" w:rsidRDefault="00D0295D" w:rsidP="0050485D">
            <w:r w:rsidRPr="004210BF">
              <w:t>Ed2.01.140</w:t>
            </w:r>
          </w:p>
        </w:tc>
        <w:tc>
          <w:tcPr>
            <w:tcW w:w="8849" w:type="dxa"/>
          </w:tcPr>
          <w:p w14:paraId="07AFC7BD" w14:textId="77777777" w:rsidR="00D0295D" w:rsidRPr="00D17DA0" w:rsidRDefault="00D0295D" w:rsidP="0050485D">
            <w:pPr>
              <w:rPr>
                <w:rtl/>
              </w:rPr>
            </w:pPr>
            <w:r w:rsidRPr="00D17DA0">
              <w:rPr>
                <w:rtl/>
              </w:rPr>
              <w:t>המערכת תכלול מערכת אינטרנטית לשיבוץ לחט"ב על פי אשכולות.</w:t>
            </w:r>
          </w:p>
        </w:tc>
      </w:tr>
      <w:tr w:rsidR="00D0295D" w:rsidRPr="00D17DA0" w14:paraId="54A9653D" w14:textId="77777777" w:rsidTr="00D0295D">
        <w:tc>
          <w:tcPr>
            <w:tcW w:w="1378" w:type="dxa"/>
          </w:tcPr>
          <w:p w14:paraId="60B73F11" w14:textId="2B4B3AD0" w:rsidR="00D0295D" w:rsidRPr="00D17DA0" w:rsidRDefault="00D0295D" w:rsidP="0050485D">
            <w:r w:rsidRPr="004210BF">
              <w:t>Ed2.01.150</w:t>
            </w:r>
          </w:p>
        </w:tc>
        <w:tc>
          <w:tcPr>
            <w:tcW w:w="8849" w:type="dxa"/>
          </w:tcPr>
          <w:p w14:paraId="70FB4CAF" w14:textId="77777777" w:rsidR="00D0295D" w:rsidRPr="00D17DA0" w:rsidRDefault="00D0295D" w:rsidP="0050485D">
            <w:pPr>
              <w:rPr>
                <w:rtl/>
              </w:rPr>
            </w:pPr>
            <w:r w:rsidRPr="00D17DA0">
              <w:rPr>
                <w:rFonts w:hint="cs"/>
                <w:rtl/>
              </w:rPr>
              <w:t>שיבוץ</w:t>
            </w:r>
            <w:r w:rsidRPr="00D17DA0">
              <w:rPr>
                <w:rtl/>
              </w:rPr>
              <w:t xml:space="preserve"> </w:t>
            </w:r>
            <w:r w:rsidRPr="00D17DA0">
              <w:rPr>
                <w:rFonts w:hint="cs"/>
                <w:rtl/>
              </w:rPr>
              <w:t>ילדים</w:t>
            </w:r>
            <w:r w:rsidRPr="00D17DA0">
              <w:rPr>
                <w:rtl/>
              </w:rPr>
              <w:t xml:space="preserve"> </w:t>
            </w:r>
            <w:r w:rsidRPr="00D17DA0">
              <w:rPr>
                <w:rFonts w:hint="cs"/>
                <w:rtl/>
              </w:rPr>
              <w:t>בבתי</w:t>
            </w:r>
            <w:r w:rsidRPr="00D17DA0">
              <w:rPr>
                <w:rtl/>
              </w:rPr>
              <w:t xml:space="preserve"> </w:t>
            </w:r>
            <w:r w:rsidRPr="00D17DA0">
              <w:rPr>
                <w:rFonts w:hint="cs"/>
                <w:rtl/>
              </w:rPr>
              <w:t>ספר</w:t>
            </w:r>
            <w:r w:rsidRPr="00D17DA0">
              <w:rPr>
                <w:rtl/>
              </w:rPr>
              <w:t xml:space="preserve"> </w:t>
            </w:r>
            <w:r w:rsidRPr="00D17DA0">
              <w:rPr>
                <w:rFonts w:hint="cs"/>
                <w:rtl/>
              </w:rPr>
              <w:t>לחינוך</w:t>
            </w:r>
            <w:r w:rsidRPr="00D17DA0">
              <w:rPr>
                <w:rtl/>
              </w:rPr>
              <w:t xml:space="preserve"> </w:t>
            </w:r>
            <w:r w:rsidRPr="00D17DA0">
              <w:rPr>
                <w:rFonts w:hint="cs"/>
                <w:rtl/>
              </w:rPr>
              <w:t>מיוחד</w:t>
            </w:r>
          </w:p>
          <w:p w14:paraId="73B9C9C9" w14:textId="77777777" w:rsidR="00D0295D" w:rsidRPr="00D17DA0" w:rsidRDefault="00D0295D" w:rsidP="0050485D">
            <w:r w:rsidRPr="00D17DA0">
              <w:rPr>
                <w:rFonts w:hint="cs"/>
                <w:rtl/>
              </w:rPr>
              <w:t>המערכת</w:t>
            </w:r>
            <w:r w:rsidRPr="00D17DA0">
              <w:rPr>
                <w:rtl/>
              </w:rPr>
              <w:t xml:space="preserve"> </w:t>
            </w:r>
            <w:r w:rsidRPr="00D17DA0">
              <w:rPr>
                <w:rFonts w:hint="cs"/>
                <w:rtl/>
              </w:rPr>
              <w:t>תאפשר</w:t>
            </w:r>
            <w:r w:rsidRPr="00D17DA0">
              <w:rPr>
                <w:rtl/>
              </w:rPr>
              <w:t xml:space="preserve"> </w:t>
            </w:r>
            <w:r w:rsidRPr="00D17DA0">
              <w:rPr>
                <w:rFonts w:hint="cs"/>
                <w:rtl/>
              </w:rPr>
              <w:t>ניהול</w:t>
            </w:r>
            <w:r w:rsidRPr="00D17DA0">
              <w:rPr>
                <w:rtl/>
              </w:rPr>
              <w:t xml:space="preserve"> </w:t>
            </w:r>
            <w:r w:rsidRPr="00D17DA0">
              <w:rPr>
                <w:rFonts w:hint="cs"/>
                <w:rtl/>
              </w:rPr>
              <w:t>ועדת</w:t>
            </w:r>
            <w:r w:rsidRPr="00D17DA0">
              <w:rPr>
                <w:rtl/>
              </w:rPr>
              <w:t xml:space="preserve"> </w:t>
            </w:r>
            <w:r w:rsidRPr="00D17DA0">
              <w:rPr>
                <w:rFonts w:hint="cs"/>
                <w:rtl/>
              </w:rPr>
              <w:t>וועדת</w:t>
            </w:r>
            <w:r w:rsidRPr="00D17DA0">
              <w:rPr>
                <w:rtl/>
              </w:rPr>
              <w:t xml:space="preserve"> </w:t>
            </w:r>
            <w:r w:rsidRPr="00D17DA0">
              <w:rPr>
                <w:rFonts w:hint="cs"/>
                <w:rtl/>
              </w:rPr>
              <w:t>השמה</w:t>
            </w:r>
            <w:r w:rsidRPr="00D17DA0">
              <w:rPr>
                <w:rtl/>
              </w:rPr>
              <w:t xml:space="preserve"> </w:t>
            </w:r>
            <w:r w:rsidRPr="00D17DA0">
              <w:rPr>
                <w:rFonts w:hint="cs"/>
                <w:rtl/>
              </w:rPr>
              <w:t>לרבות</w:t>
            </w:r>
            <w:r w:rsidRPr="00D17DA0">
              <w:rPr>
                <w:rtl/>
              </w:rPr>
              <w:t>:</w:t>
            </w:r>
          </w:p>
          <w:p w14:paraId="397F19BC" w14:textId="77777777" w:rsidR="00D0295D" w:rsidRPr="00D17DA0" w:rsidRDefault="00D0295D" w:rsidP="0050485D">
            <w:r w:rsidRPr="00D17DA0">
              <w:rPr>
                <w:rFonts w:hint="cs"/>
                <w:rtl/>
              </w:rPr>
              <w:t>א. ניהול</w:t>
            </w:r>
            <w:r w:rsidRPr="00D17DA0">
              <w:rPr>
                <w:rtl/>
              </w:rPr>
              <w:t xml:space="preserve"> </w:t>
            </w:r>
            <w:r w:rsidRPr="00D17DA0">
              <w:rPr>
                <w:rFonts w:hint="cs"/>
                <w:rtl/>
              </w:rPr>
              <w:t>השלבים</w:t>
            </w:r>
            <w:r w:rsidRPr="00D17DA0">
              <w:rPr>
                <w:rtl/>
              </w:rPr>
              <w:t xml:space="preserve"> </w:t>
            </w:r>
            <w:r w:rsidRPr="00D17DA0">
              <w:rPr>
                <w:rFonts w:hint="cs"/>
                <w:rtl/>
              </w:rPr>
              <w:t>בתהליך</w:t>
            </w:r>
            <w:r w:rsidRPr="00D17DA0">
              <w:rPr>
                <w:rtl/>
              </w:rPr>
              <w:t xml:space="preserve"> (</w:t>
            </w:r>
            <w:r w:rsidRPr="00D17DA0">
              <w:rPr>
                <w:rFonts w:hint="cs"/>
                <w:rtl/>
              </w:rPr>
              <w:t>כתהליך</w:t>
            </w:r>
            <w:r w:rsidRPr="00D17DA0">
              <w:rPr>
                <w:rtl/>
              </w:rPr>
              <w:t xml:space="preserve"> </w:t>
            </w:r>
            <w:r w:rsidRPr="00D17DA0">
              <w:rPr>
                <w:rFonts w:hint="cs"/>
                <w:rtl/>
              </w:rPr>
              <w:t>מונחה</w:t>
            </w:r>
            <w:r w:rsidRPr="00D17DA0">
              <w:rPr>
                <w:rtl/>
              </w:rPr>
              <w:t xml:space="preserve"> </w:t>
            </w:r>
            <w:r w:rsidRPr="00D17DA0">
              <w:rPr>
                <w:rFonts w:hint="cs"/>
                <w:rtl/>
              </w:rPr>
              <w:t>במערכת</w:t>
            </w:r>
            <w:r w:rsidRPr="00D17DA0">
              <w:rPr>
                <w:rtl/>
              </w:rPr>
              <w:t>)</w:t>
            </w:r>
          </w:p>
          <w:p w14:paraId="5C0B028F" w14:textId="77777777" w:rsidR="00D0295D" w:rsidRPr="00D17DA0" w:rsidRDefault="00D0295D" w:rsidP="0050485D">
            <w:r w:rsidRPr="00D17DA0">
              <w:rPr>
                <w:rFonts w:hint="cs"/>
                <w:rtl/>
              </w:rPr>
              <w:t>ב. ניהול</w:t>
            </w:r>
            <w:r w:rsidRPr="00D17DA0">
              <w:rPr>
                <w:rtl/>
              </w:rPr>
              <w:t xml:space="preserve"> </w:t>
            </w:r>
            <w:r w:rsidRPr="00D17DA0">
              <w:rPr>
                <w:rFonts w:hint="cs"/>
                <w:rtl/>
              </w:rPr>
              <w:t>פרוטוקול</w:t>
            </w:r>
            <w:r w:rsidRPr="00D17DA0">
              <w:rPr>
                <w:rtl/>
              </w:rPr>
              <w:t xml:space="preserve"> </w:t>
            </w:r>
            <w:r w:rsidRPr="00D17DA0">
              <w:rPr>
                <w:rFonts w:hint="cs"/>
                <w:rtl/>
              </w:rPr>
              <w:t>ממוחשב</w:t>
            </w:r>
            <w:r w:rsidRPr="00D17DA0">
              <w:rPr>
                <w:rtl/>
              </w:rPr>
              <w:t xml:space="preserve"> </w:t>
            </w:r>
            <w:r w:rsidRPr="00D17DA0">
              <w:rPr>
                <w:rFonts w:hint="cs"/>
                <w:rtl/>
              </w:rPr>
              <w:t>של</w:t>
            </w:r>
            <w:r w:rsidRPr="00D17DA0">
              <w:rPr>
                <w:rtl/>
              </w:rPr>
              <w:t xml:space="preserve"> </w:t>
            </w:r>
            <w:r w:rsidRPr="00D17DA0">
              <w:rPr>
                <w:rFonts w:hint="cs"/>
                <w:rtl/>
              </w:rPr>
              <w:t>הועדה</w:t>
            </w:r>
            <w:r w:rsidRPr="00D17DA0">
              <w:rPr>
                <w:rtl/>
              </w:rPr>
              <w:t xml:space="preserve"> (</w:t>
            </w:r>
            <w:r w:rsidRPr="00D17DA0">
              <w:rPr>
                <w:rFonts w:hint="cs"/>
                <w:rtl/>
              </w:rPr>
              <w:t>מסמך</w:t>
            </w:r>
            <w:r w:rsidRPr="00D17DA0">
              <w:rPr>
                <w:rtl/>
              </w:rPr>
              <w:t xml:space="preserve"> </w:t>
            </w:r>
            <w:r w:rsidRPr="00D17DA0">
              <w:rPr>
                <w:rFonts w:hint="cs"/>
                <w:rtl/>
              </w:rPr>
              <w:t>מובנה</w:t>
            </w:r>
            <w:r w:rsidRPr="00D17DA0">
              <w:rPr>
                <w:rtl/>
              </w:rPr>
              <w:t xml:space="preserve"> </w:t>
            </w:r>
            <w:r w:rsidRPr="00D17DA0">
              <w:rPr>
                <w:rFonts w:hint="cs"/>
                <w:rtl/>
              </w:rPr>
              <w:t>במערכת</w:t>
            </w:r>
            <w:r w:rsidRPr="00D17DA0">
              <w:rPr>
                <w:rtl/>
              </w:rPr>
              <w:t xml:space="preserve">) </w:t>
            </w:r>
            <w:r w:rsidRPr="00D17DA0">
              <w:rPr>
                <w:rFonts w:hint="cs"/>
                <w:rtl/>
              </w:rPr>
              <w:t>ושיוכו</w:t>
            </w:r>
            <w:r w:rsidRPr="00D17DA0">
              <w:rPr>
                <w:rtl/>
              </w:rPr>
              <w:t xml:space="preserve"> </w:t>
            </w:r>
            <w:r w:rsidRPr="00D17DA0">
              <w:rPr>
                <w:rFonts w:hint="cs"/>
                <w:rtl/>
              </w:rPr>
              <w:t>לתיק</w:t>
            </w:r>
            <w:r w:rsidRPr="00D17DA0">
              <w:rPr>
                <w:rtl/>
              </w:rPr>
              <w:t xml:space="preserve"> </w:t>
            </w:r>
            <w:r w:rsidRPr="00D17DA0">
              <w:rPr>
                <w:rFonts w:hint="cs"/>
                <w:rtl/>
              </w:rPr>
              <w:t>התלמיד</w:t>
            </w:r>
            <w:r w:rsidRPr="00D17DA0">
              <w:rPr>
                <w:rtl/>
              </w:rPr>
              <w:t xml:space="preserve"> </w:t>
            </w:r>
            <w:r w:rsidRPr="00D17DA0">
              <w:rPr>
                <w:rFonts w:hint="cs"/>
                <w:rtl/>
              </w:rPr>
              <w:t>הממוחשב</w:t>
            </w:r>
          </w:p>
          <w:p w14:paraId="2D6E09CF" w14:textId="77777777" w:rsidR="00D0295D" w:rsidRPr="00D17DA0" w:rsidRDefault="00D0295D" w:rsidP="0050485D">
            <w:r w:rsidRPr="00D17DA0">
              <w:rPr>
                <w:rFonts w:hint="cs"/>
                <w:rtl/>
              </w:rPr>
              <w:t>ג. סריקת</w:t>
            </w:r>
            <w:r w:rsidRPr="00D17DA0">
              <w:rPr>
                <w:rtl/>
              </w:rPr>
              <w:t xml:space="preserve"> </w:t>
            </w:r>
            <w:r w:rsidRPr="00D17DA0">
              <w:rPr>
                <w:rFonts w:hint="cs"/>
                <w:rtl/>
              </w:rPr>
              <w:t>מסמכים</w:t>
            </w:r>
            <w:r w:rsidRPr="00D17DA0">
              <w:rPr>
                <w:rtl/>
              </w:rPr>
              <w:t xml:space="preserve"> </w:t>
            </w:r>
            <w:r w:rsidRPr="00D17DA0">
              <w:rPr>
                <w:rFonts w:hint="cs"/>
                <w:rtl/>
              </w:rPr>
              <w:t>ושיוכם</w:t>
            </w:r>
            <w:r w:rsidRPr="00D17DA0">
              <w:rPr>
                <w:rtl/>
              </w:rPr>
              <w:t xml:space="preserve"> </w:t>
            </w:r>
            <w:r w:rsidRPr="00D17DA0">
              <w:rPr>
                <w:rFonts w:hint="cs"/>
                <w:rtl/>
              </w:rPr>
              <w:t>ותלמיד</w:t>
            </w:r>
          </w:p>
          <w:p w14:paraId="717B0637" w14:textId="77777777" w:rsidR="00D0295D" w:rsidRPr="00D17DA0" w:rsidRDefault="00D0295D" w:rsidP="0050485D">
            <w:r w:rsidRPr="00D17DA0">
              <w:rPr>
                <w:rFonts w:hint="cs"/>
                <w:rtl/>
              </w:rPr>
              <w:t>ד. תיעוד</w:t>
            </w:r>
            <w:r w:rsidRPr="00D17DA0">
              <w:rPr>
                <w:rtl/>
              </w:rPr>
              <w:t xml:space="preserve"> </w:t>
            </w:r>
            <w:r w:rsidRPr="00D17DA0">
              <w:rPr>
                <w:rFonts w:hint="cs"/>
                <w:rtl/>
              </w:rPr>
              <w:t>סיכום</w:t>
            </w:r>
            <w:r w:rsidRPr="00D17DA0">
              <w:rPr>
                <w:rtl/>
              </w:rPr>
              <w:t xml:space="preserve"> </w:t>
            </w:r>
            <w:r w:rsidRPr="00D17DA0">
              <w:rPr>
                <w:rFonts w:hint="cs"/>
                <w:rtl/>
              </w:rPr>
              <w:t>החלטות</w:t>
            </w:r>
            <w:r w:rsidRPr="00D17DA0">
              <w:rPr>
                <w:rtl/>
              </w:rPr>
              <w:t xml:space="preserve"> </w:t>
            </w:r>
            <w:r w:rsidRPr="00D17DA0">
              <w:rPr>
                <w:rFonts w:hint="cs"/>
                <w:rtl/>
              </w:rPr>
              <w:t>הוועדה, רשימת</w:t>
            </w:r>
            <w:r w:rsidRPr="00D17DA0">
              <w:rPr>
                <w:rtl/>
              </w:rPr>
              <w:t xml:space="preserve"> </w:t>
            </w:r>
            <w:r w:rsidRPr="00D17DA0">
              <w:rPr>
                <w:rFonts w:hint="cs"/>
                <w:rtl/>
              </w:rPr>
              <w:t>משתתפים ותאריכי</w:t>
            </w:r>
            <w:r w:rsidRPr="00D17DA0">
              <w:rPr>
                <w:rtl/>
              </w:rPr>
              <w:t xml:space="preserve"> </w:t>
            </w:r>
            <w:r w:rsidRPr="00D17DA0">
              <w:rPr>
                <w:rFonts w:hint="cs"/>
                <w:rtl/>
              </w:rPr>
              <w:t>הישיבות</w:t>
            </w:r>
          </w:p>
          <w:p w14:paraId="17AA58C7" w14:textId="77777777" w:rsidR="00D0295D" w:rsidRPr="00D17DA0" w:rsidRDefault="00D0295D" w:rsidP="0050485D">
            <w:pPr>
              <w:rPr>
                <w:rtl/>
              </w:rPr>
            </w:pPr>
            <w:r w:rsidRPr="00D17DA0">
              <w:rPr>
                <w:rFonts w:hint="cs"/>
                <w:rtl/>
              </w:rPr>
              <w:t>ה. לאחר</w:t>
            </w:r>
            <w:r w:rsidRPr="00D17DA0">
              <w:rPr>
                <w:rtl/>
              </w:rPr>
              <w:t xml:space="preserve"> </w:t>
            </w:r>
            <w:r w:rsidRPr="00D17DA0">
              <w:rPr>
                <w:rFonts w:hint="cs"/>
                <w:rtl/>
              </w:rPr>
              <w:t>אישור</w:t>
            </w:r>
            <w:r w:rsidRPr="00D17DA0">
              <w:rPr>
                <w:rtl/>
              </w:rPr>
              <w:t xml:space="preserve"> </w:t>
            </w:r>
            <w:r w:rsidRPr="00D17DA0">
              <w:rPr>
                <w:rFonts w:hint="cs"/>
                <w:rtl/>
              </w:rPr>
              <w:t>וועדת</w:t>
            </w:r>
            <w:r w:rsidRPr="00D17DA0">
              <w:rPr>
                <w:rtl/>
              </w:rPr>
              <w:t xml:space="preserve"> </w:t>
            </w:r>
            <w:r w:rsidRPr="00D17DA0">
              <w:rPr>
                <w:rFonts w:hint="cs"/>
                <w:rtl/>
              </w:rPr>
              <w:t>ההשמה</w:t>
            </w:r>
            <w:r w:rsidRPr="00D17DA0">
              <w:rPr>
                <w:rtl/>
              </w:rPr>
              <w:t xml:space="preserve"> </w:t>
            </w:r>
            <w:r w:rsidRPr="00D17DA0">
              <w:rPr>
                <w:rFonts w:hint="cs"/>
                <w:rtl/>
              </w:rPr>
              <w:t>המערכת</w:t>
            </w:r>
            <w:r w:rsidRPr="00D17DA0">
              <w:rPr>
                <w:rtl/>
              </w:rPr>
              <w:t xml:space="preserve"> </w:t>
            </w:r>
            <w:r w:rsidRPr="00D17DA0">
              <w:rPr>
                <w:rFonts w:hint="cs"/>
                <w:rtl/>
              </w:rPr>
              <w:t>תאפשר</w:t>
            </w:r>
            <w:r w:rsidRPr="00D17DA0">
              <w:rPr>
                <w:rtl/>
              </w:rPr>
              <w:t xml:space="preserve"> </w:t>
            </w:r>
            <w:r w:rsidRPr="00D17DA0">
              <w:rPr>
                <w:rFonts w:hint="cs"/>
                <w:rtl/>
              </w:rPr>
              <w:t>למחלקת</w:t>
            </w:r>
            <w:r w:rsidRPr="00D17DA0">
              <w:rPr>
                <w:rtl/>
              </w:rPr>
              <w:t xml:space="preserve"> </w:t>
            </w:r>
            <w:r w:rsidRPr="00D17DA0">
              <w:rPr>
                <w:rFonts w:hint="cs"/>
                <w:rtl/>
              </w:rPr>
              <w:t>הרישום</w:t>
            </w:r>
            <w:r w:rsidRPr="00D17DA0">
              <w:rPr>
                <w:rtl/>
              </w:rPr>
              <w:t xml:space="preserve"> </w:t>
            </w:r>
            <w:r w:rsidRPr="00D17DA0">
              <w:rPr>
                <w:rFonts w:hint="cs"/>
                <w:rtl/>
              </w:rPr>
              <w:t>לבצע</w:t>
            </w:r>
            <w:r w:rsidRPr="00D17DA0">
              <w:rPr>
                <w:rtl/>
              </w:rPr>
              <w:t xml:space="preserve"> </w:t>
            </w:r>
            <w:r w:rsidRPr="00D17DA0">
              <w:rPr>
                <w:rFonts w:hint="cs"/>
                <w:rtl/>
              </w:rPr>
              <w:t>רישום</w:t>
            </w:r>
            <w:r w:rsidRPr="00D17DA0">
              <w:rPr>
                <w:rtl/>
              </w:rPr>
              <w:t xml:space="preserve"> </w:t>
            </w:r>
            <w:r w:rsidRPr="00D17DA0">
              <w:rPr>
                <w:rFonts w:hint="cs"/>
                <w:rtl/>
              </w:rPr>
              <w:t>התלמיד</w:t>
            </w:r>
            <w:r w:rsidRPr="00D17DA0">
              <w:rPr>
                <w:rtl/>
              </w:rPr>
              <w:t xml:space="preserve"> </w:t>
            </w:r>
            <w:r w:rsidRPr="00D17DA0">
              <w:rPr>
                <w:rFonts w:hint="cs"/>
                <w:rtl/>
              </w:rPr>
              <w:t>ושיבוצו</w:t>
            </w:r>
            <w:r w:rsidRPr="00D17DA0">
              <w:rPr>
                <w:rtl/>
              </w:rPr>
              <w:t xml:space="preserve"> </w:t>
            </w:r>
            <w:r w:rsidRPr="00D17DA0">
              <w:rPr>
                <w:rFonts w:hint="cs"/>
                <w:rtl/>
              </w:rPr>
              <w:t>במוסד</w:t>
            </w:r>
            <w:r w:rsidRPr="00D17DA0">
              <w:rPr>
                <w:rtl/>
              </w:rPr>
              <w:t xml:space="preserve"> </w:t>
            </w:r>
            <w:r w:rsidRPr="00D17DA0">
              <w:rPr>
                <w:rFonts w:hint="cs"/>
                <w:rtl/>
              </w:rPr>
              <w:t>החינוכי</w:t>
            </w:r>
            <w:r w:rsidRPr="00D17DA0">
              <w:rPr>
                <w:rtl/>
              </w:rPr>
              <w:t xml:space="preserve"> </w:t>
            </w:r>
            <w:r w:rsidRPr="00D17DA0">
              <w:rPr>
                <w:rFonts w:hint="cs"/>
                <w:rtl/>
              </w:rPr>
              <w:t>כפי</w:t>
            </w:r>
            <w:r w:rsidRPr="00D17DA0">
              <w:rPr>
                <w:rtl/>
              </w:rPr>
              <w:t xml:space="preserve"> </w:t>
            </w:r>
            <w:r w:rsidRPr="00D17DA0">
              <w:rPr>
                <w:rFonts w:hint="cs"/>
                <w:rtl/>
              </w:rPr>
              <w:t>שסוכם</w:t>
            </w:r>
            <w:r w:rsidRPr="00D17DA0">
              <w:rPr>
                <w:rtl/>
              </w:rPr>
              <w:t xml:space="preserve"> </w:t>
            </w:r>
            <w:r w:rsidRPr="00D17DA0">
              <w:rPr>
                <w:rFonts w:hint="cs"/>
                <w:rtl/>
              </w:rPr>
              <w:t>בוועדה</w:t>
            </w:r>
            <w:r w:rsidRPr="00D17DA0">
              <w:rPr>
                <w:rtl/>
              </w:rPr>
              <w:t>.</w:t>
            </w:r>
          </w:p>
        </w:tc>
      </w:tr>
      <w:tr w:rsidR="00D0295D" w:rsidRPr="00D17DA0" w14:paraId="5FF16384" w14:textId="77777777" w:rsidTr="00D0295D">
        <w:tc>
          <w:tcPr>
            <w:tcW w:w="1378" w:type="dxa"/>
          </w:tcPr>
          <w:p w14:paraId="019DC3AF" w14:textId="4F2B0E11" w:rsidR="00D0295D" w:rsidRPr="00D17DA0" w:rsidRDefault="00D0295D" w:rsidP="0050485D">
            <w:r w:rsidRPr="004210BF">
              <w:t>Ed2.01.160</w:t>
            </w:r>
          </w:p>
        </w:tc>
        <w:tc>
          <w:tcPr>
            <w:tcW w:w="8849" w:type="dxa"/>
          </w:tcPr>
          <w:p w14:paraId="1C68C0FB" w14:textId="77777777" w:rsidR="00D0295D" w:rsidRPr="00D17DA0" w:rsidRDefault="00D0295D" w:rsidP="0050485D">
            <w:r w:rsidRPr="00D17DA0">
              <w:rPr>
                <w:rFonts w:hint="cs"/>
                <w:rtl/>
              </w:rPr>
              <w:t>בקשות העברה</w:t>
            </w:r>
          </w:p>
          <w:p w14:paraId="79C01DB2" w14:textId="77777777" w:rsidR="00D0295D" w:rsidRPr="00D17DA0" w:rsidRDefault="00D0295D" w:rsidP="0050485D">
            <w:r w:rsidRPr="00D17DA0">
              <w:rPr>
                <w:rFonts w:hint="cs"/>
                <w:rtl/>
              </w:rPr>
              <w:lastRenderedPageBreak/>
              <w:t>בקשת</w:t>
            </w:r>
            <w:r w:rsidRPr="00D17DA0">
              <w:rPr>
                <w:rtl/>
              </w:rPr>
              <w:t xml:space="preserve"> </w:t>
            </w:r>
            <w:r w:rsidRPr="00D17DA0">
              <w:rPr>
                <w:rFonts w:hint="cs"/>
                <w:rtl/>
              </w:rPr>
              <w:t>העברה</w:t>
            </w:r>
            <w:r w:rsidRPr="00D17DA0">
              <w:rPr>
                <w:rtl/>
              </w:rPr>
              <w:t xml:space="preserve"> </w:t>
            </w:r>
            <w:r w:rsidRPr="00D17DA0">
              <w:rPr>
                <w:rFonts w:hint="cs"/>
                <w:rtl/>
              </w:rPr>
              <w:t>מתבצעת</w:t>
            </w:r>
            <w:r w:rsidRPr="00D17DA0">
              <w:rPr>
                <w:rtl/>
              </w:rPr>
              <w:t xml:space="preserve"> </w:t>
            </w:r>
            <w:r w:rsidRPr="00D17DA0">
              <w:rPr>
                <w:rFonts w:hint="cs"/>
                <w:rtl/>
              </w:rPr>
              <w:t>מול</w:t>
            </w:r>
            <w:r w:rsidRPr="00D17DA0">
              <w:rPr>
                <w:rtl/>
              </w:rPr>
              <w:t xml:space="preserve"> </w:t>
            </w:r>
            <w:r w:rsidRPr="00D17DA0">
              <w:rPr>
                <w:rFonts w:hint="cs"/>
                <w:rtl/>
              </w:rPr>
              <w:t>גן</w:t>
            </w:r>
            <w:r w:rsidRPr="00D17DA0">
              <w:rPr>
                <w:rtl/>
              </w:rPr>
              <w:t xml:space="preserve"> </w:t>
            </w:r>
            <w:r w:rsidRPr="00D17DA0">
              <w:rPr>
                <w:rFonts w:hint="cs"/>
                <w:rtl/>
              </w:rPr>
              <w:t>או</w:t>
            </w:r>
            <w:r w:rsidRPr="00D17DA0">
              <w:rPr>
                <w:rtl/>
              </w:rPr>
              <w:t xml:space="preserve"> </w:t>
            </w:r>
            <w:r w:rsidRPr="00D17DA0">
              <w:rPr>
                <w:rFonts w:hint="cs"/>
                <w:rtl/>
              </w:rPr>
              <w:t>בי״ס</w:t>
            </w:r>
            <w:r w:rsidRPr="00D17DA0">
              <w:rPr>
                <w:rtl/>
              </w:rPr>
              <w:t xml:space="preserve">. </w:t>
            </w:r>
            <w:r w:rsidRPr="00D17DA0">
              <w:rPr>
                <w:rFonts w:hint="cs"/>
                <w:rtl/>
              </w:rPr>
              <w:t>אם</w:t>
            </w:r>
            <w:r w:rsidRPr="00D17DA0">
              <w:rPr>
                <w:rtl/>
              </w:rPr>
              <w:t xml:space="preserve"> </w:t>
            </w:r>
            <w:r w:rsidRPr="00D17DA0">
              <w:rPr>
                <w:rFonts w:hint="cs"/>
                <w:rtl/>
              </w:rPr>
              <w:t>הבקשה</w:t>
            </w:r>
            <w:r w:rsidRPr="00D17DA0">
              <w:rPr>
                <w:rtl/>
              </w:rPr>
              <w:t xml:space="preserve"> </w:t>
            </w:r>
            <w:r w:rsidRPr="00D17DA0">
              <w:rPr>
                <w:rFonts w:hint="cs"/>
                <w:rtl/>
              </w:rPr>
              <w:t>אושרה</w:t>
            </w:r>
            <w:r w:rsidRPr="00D17DA0">
              <w:rPr>
                <w:rtl/>
              </w:rPr>
              <w:t xml:space="preserve"> </w:t>
            </w:r>
            <w:r w:rsidRPr="00D17DA0">
              <w:rPr>
                <w:rFonts w:hint="cs"/>
                <w:rtl/>
              </w:rPr>
              <w:t>ע״י</w:t>
            </w:r>
            <w:r w:rsidRPr="00D17DA0">
              <w:rPr>
                <w:rtl/>
              </w:rPr>
              <w:t xml:space="preserve"> </w:t>
            </w:r>
            <w:r w:rsidRPr="00D17DA0">
              <w:rPr>
                <w:rFonts w:hint="cs"/>
                <w:rtl/>
              </w:rPr>
              <w:t>המוסד</w:t>
            </w:r>
            <w:r w:rsidRPr="00D17DA0">
              <w:rPr>
                <w:rtl/>
              </w:rPr>
              <w:t xml:space="preserve"> </w:t>
            </w:r>
            <w:r w:rsidRPr="00D17DA0">
              <w:rPr>
                <w:rFonts w:hint="cs"/>
                <w:rtl/>
              </w:rPr>
              <w:t>החינוכי</w:t>
            </w:r>
            <w:r w:rsidRPr="00D17DA0">
              <w:rPr>
                <w:rtl/>
              </w:rPr>
              <w:t xml:space="preserve"> </w:t>
            </w:r>
            <w:r w:rsidRPr="00D17DA0">
              <w:rPr>
                <w:rFonts w:hint="cs"/>
                <w:rtl/>
              </w:rPr>
              <w:t>המקבל</w:t>
            </w:r>
            <w:r w:rsidRPr="00D17DA0">
              <w:rPr>
                <w:rtl/>
              </w:rPr>
              <w:t xml:space="preserve"> </w:t>
            </w:r>
            <w:r w:rsidRPr="00D17DA0">
              <w:rPr>
                <w:rFonts w:hint="cs"/>
                <w:rtl/>
              </w:rPr>
              <w:t xml:space="preserve"> אז יופעל</w:t>
            </w:r>
            <w:r w:rsidRPr="00D17DA0">
              <w:rPr>
                <w:rtl/>
              </w:rPr>
              <w:t xml:space="preserve"> </w:t>
            </w:r>
            <w:r w:rsidRPr="00D17DA0">
              <w:rPr>
                <w:rFonts w:hint="cs"/>
                <w:rtl/>
              </w:rPr>
              <w:t>תהליך</w:t>
            </w:r>
            <w:r w:rsidRPr="00D17DA0">
              <w:rPr>
                <w:rtl/>
              </w:rPr>
              <w:t xml:space="preserve"> </w:t>
            </w:r>
            <w:r w:rsidRPr="00D17DA0">
              <w:rPr>
                <w:rFonts w:hint="cs"/>
                <w:rtl/>
              </w:rPr>
              <w:t>ביצוע</w:t>
            </w:r>
            <w:r w:rsidRPr="00D17DA0">
              <w:rPr>
                <w:rtl/>
              </w:rPr>
              <w:t xml:space="preserve"> </w:t>
            </w:r>
            <w:r w:rsidRPr="00D17DA0">
              <w:rPr>
                <w:rFonts w:hint="cs"/>
                <w:rtl/>
              </w:rPr>
              <w:t>העברה</w:t>
            </w:r>
            <w:r w:rsidRPr="00D17DA0">
              <w:rPr>
                <w:rtl/>
              </w:rPr>
              <w:t>:</w:t>
            </w:r>
          </w:p>
          <w:p w14:paraId="5A402A10" w14:textId="77777777" w:rsidR="00D0295D" w:rsidRPr="00D17DA0" w:rsidRDefault="00D0295D" w:rsidP="0050485D">
            <w:pPr>
              <w:rPr>
                <w:rtl/>
              </w:rPr>
            </w:pPr>
            <w:r w:rsidRPr="00D17DA0">
              <w:rPr>
                <w:rFonts w:hint="cs"/>
                <w:rtl/>
              </w:rPr>
              <w:t>א. סריקת</w:t>
            </w:r>
            <w:r w:rsidRPr="00D17DA0">
              <w:rPr>
                <w:rtl/>
              </w:rPr>
              <w:t xml:space="preserve"> </w:t>
            </w:r>
            <w:r w:rsidRPr="00D17DA0">
              <w:rPr>
                <w:rFonts w:hint="cs"/>
                <w:rtl/>
              </w:rPr>
              <w:t>טופס</w:t>
            </w:r>
            <w:r w:rsidRPr="00D17DA0">
              <w:rPr>
                <w:rtl/>
              </w:rPr>
              <w:t xml:space="preserve"> </w:t>
            </w:r>
            <w:r w:rsidRPr="00D17DA0">
              <w:rPr>
                <w:rFonts w:hint="cs"/>
                <w:rtl/>
              </w:rPr>
              <w:t>האישור</w:t>
            </w:r>
            <w:r w:rsidRPr="00D17DA0">
              <w:rPr>
                <w:rtl/>
              </w:rPr>
              <w:t xml:space="preserve"> </w:t>
            </w:r>
            <w:r w:rsidRPr="00D17DA0">
              <w:rPr>
                <w:rFonts w:hint="cs"/>
                <w:rtl/>
              </w:rPr>
              <w:t>למערכת</w:t>
            </w:r>
            <w:r w:rsidRPr="00D17DA0">
              <w:rPr>
                <w:rtl/>
              </w:rPr>
              <w:t xml:space="preserve"> </w:t>
            </w:r>
            <w:r w:rsidRPr="00D17DA0">
              <w:rPr>
                <w:rFonts w:hint="cs"/>
                <w:rtl/>
              </w:rPr>
              <w:t>ושיוכו</w:t>
            </w:r>
            <w:r w:rsidRPr="00D17DA0">
              <w:rPr>
                <w:rtl/>
              </w:rPr>
              <w:t xml:space="preserve"> </w:t>
            </w:r>
            <w:r w:rsidRPr="00D17DA0">
              <w:rPr>
                <w:rFonts w:hint="cs"/>
                <w:rtl/>
              </w:rPr>
              <w:t>לבקשה</w:t>
            </w:r>
            <w:r w:rsidRPr="00D17DA0">
              <w:rPr>
                <w:rtl/>
              </w:rPr>
              <w:t xml:space="preserve"> </w:t>
            </w:r>
            <w:r w:rsidRPr="00D17DA0">
              <w:rPr>
                <w:rFonts w:hint="cs"/>
                <w:rtl/>
              </w:rPr>
              <w:t>ולתלמיד</w:t>
            </w:r>
            <w:r w:rsidRPr="00D17DA0">
              <w:rPr>
                <w:rtl/>
              </w:rPr>
              <w:tab/>
            </w:r>
          </w:p>
          <w:p w14:paraId="6A9A9BB9" w14:textId="77777777" w:rsidR="00D0295D" w:rsidRPr="00D17DA0" w:rsidRDefault="00D0295D" w:rsidP="0050485D">
            <w:r w:rsidRPr="00D17DA0">
              <w:rPr>
                <w:rFonts w:hint="cs"/>
                <w:rtl/>
              </w:rPr>
              <w:t>ב. התייחסות</w:t>
            </w:r>
            <w:r w:rsidRPr="00D17DA0">
              <w:rPr>
                <w:rtl/>
              </w:rPr>
              <w:t xml:space="preserve"> </w:t>
            </w:r>
            <w:r w:rsidRPr="00D17DA0">
              <w:rPr>
                <w:rFonts w:hint="cs"/>
                <w:rtl/>
              </w:rPr>
              <w:t>גורם פדגוגי המאשר</w:t>
            </w:r>
            <w:r w:rsidRPr="00D17DA0">
              <w:rPr>
                <w:rtl/>
              </w:rPr>
              <w:t xml:space="preserve"> </w:t>
            </w:r>
            <w:r w:rsidRPr="00D17DA0">
              <w:rPr>
                <w:rFonts w:hint="cs"/>
                <w:rtl/>
              </w:rPr>
              <w:t>או</w:t>
            </w:r>
            <w:r w:rsidRPr="00D17DA0">
              <w:rPr>
                <w:rtl/>
              </w:rPr>
              <w:t xml:space="preserve"> </w:t>
            </w:r>
            <w:r w:rsidRPr="00D17DA0">
              <w:rPr>
                <w:rFonts w:hint="cs"/>
                <w:rtl/>
              </w:rPr>
              <w:t>לא</w:t>
            </w:r>
            <w:r w:rsidRPr="00D17DA0">
              <w:rPr>
                <w:rtl/>
              </w:rPr>
              <w:t xml:space="preserve"> </w:t>
            </w:r>
            <w:r w:rsidRPr="00D17DA0">
              <w:rPr>
                <w:rFonts w:hint="cs"/>
                <w:rtl/>
              </w:rPr>
              <w:t>מאשר</w:t>
            </w:r>
            <w:r w:rsidRPr="00D17DA0">
              <w:rPr>
                <w:rtl/>
              </w:rPr>
              <w:t xml:space="preserve"> </w:t>
            </w:r>
            <w:r w:rsidRPr="00D17DA0">
              <w:rPr>
                <w:rFonts w:hint="cs"/>
                <w:rtl/>
              </w:rPr>
              <w:t>את</w:t>
            </w:r>
            <w:r w:rsidRPr="00D17DA0">
              <w:rPr>
                <w:rtl/>
              </w:rPr>
              <w:t xml:space="preserve"> </w:t>
            </w:r>
            <w:r w:rsidRPr="00D17DA0">
              <w:rPr>
                <w:rFonts w:hint="cs"/>
                <w:rtl/>
              </w:rPr>
              <w:t>הבקשה באמצעות מודול אישורים.</w:t>
            </w:r>
          </w:p>
          <w:p w14:paraId="48550856" w14:textId="77777777" w:rsidR="00D0295D" w:rsidRPr="00D17DA0" w:rsidRDefault="00D0295D" w:rsidP="0050485D">
            <w:r w:rsidRPr="00D17DA0">
              <w:rPr>
                <w:rFonts w:hint="cs"/>
                <w:rtl/>
              </w:rPr>
              <w:t>ג. אם</w:t>
            </w:r>
            <w:r w:rsidRPr="00D17DA0">
              <w:rPr>
                <w:rtl/>
              </w:rPr>
              <w:t xml:space="preserve"> </w:t>
            </w:r>
            <w:r w:rsidRPr="00D17DA0">
              <w:rPr>
                <w:rFonts w:hint="cs"/>
                <w:rtl/>
              </w:rPr>
              <w:t>הבקשה</w:t>
            </w:r>
            <w:r w:rsidRPr="00D17DA0">
              <w:rPr>
                <w:rtl/>
              </w:rPr>
              <w:t xml:space="preserve"> </w:t>
            </w:r>
            <w:r w:rsidRPr="00D17DA0">
              <w:rPr>
                <w:rFonts w:hint="cs"/>
                <w:rtl/>
              </w:rPr>
              <w:t>אושרה</w:t>
            </w:r>
            <w:r w:rsidRPr="00D17DA0">
              <w:rPr>
                <w:rtl/>
              </w:rPr>
              <w:t xml:space="preserve">, </w:t>
            </w:r>
            <w:r w:rsidRPr="00D17DA0">
              <w:rPr>
                <w:rFonts w:hint="cs"/>
                <w:rtl/>
              </w:rPr>
              <w:t>תבוצע</w:t>
            </w:r>
            <w:r w:rsidRPr="00D17DA0">
              <w:rPr>
                <w:rtl/>
              </w:rPr>
              <w:t xml:space="preserve"> </w:t>
            </w:r>
            <w:r w:rsidRPr="00D17DA0">
              <w:rPr>
                <w:rFonts w:hint="cs"/>
                <w:rtl/>
              </w:rPr>
              <w:t>העברה</w:t>
            </w:r>
            <w:r w:rsidRPr="00D17DA0">
              <w:rPr>
                <w:rtl/>
              </w:rPr>
              <w:t xml:space="preserve"> </w:t>
            </w:r>
            <w:r w:rsidRPr="00D17DA0">
              <w:rPr>
                <w:rFonts w:hint="cs"/>
                <w:rtl/>
              </w:rPr>
              <w:t>ממוחשבת</w:t>
            </w:r>
            <w:r w:rsidRPr="00D17DA0">
              <w:rPr>
                <w:rtl/>
              </w:rPr>
              <w:t xml:space="preserve"> </w:t>
            </w:r>
            <w:r w:rsidRPr="00D17DA0">
              <w:rPr>
                <w:rFonts w:hint="cs"/>
                <w:rtl/>
              </w:rPr>
              <w:t>במרכז</w:t>
            </w:r>
            <w:r w:rsidRPr="00D17DA0">
              <w:rPr>
                <w:rtl/>
              </w:rPr>
              <w:t xml:space="preserve"> </w:t>
            </w:r>
            <w:r w:rsidRPr="00D17DA0">
              <w:rPr>
                <w:rFonts w:hint="cs"/>
                <w:rtl/>
              </w:rPr>
              <w:t>רישום</w:t>
            </w:r>
            <w:r w:rsidRPr="00D17DA0">
              <w:rPr>
                <w:rtl/>
              </w:rPr>
              <w:t xml:space="preserve"> </w:t>
            </w:r>
            <w:r w:rsidRPr="00D17DA0">
              <w:rPr>
                <w:rFonts w:hint="cs"/>
                <w:rtl/>
              </w:rPr>
              <w:t>ויודפס</w:t>
            </w:r>
            <w:r w:rsidRPr="00D17DA0">
              <w:rPr>
                <w:rtl/>
              </w:rPr>
              <w:t xml:space="preserve"> </w:t>
            </w:r>
            <w:r w:rsidRPr="00D17DA0">
              <w:rPr>
                <w:rFonts w:hint="cs"/>
                <w:rtl/>
              </w:rPr>
              <w:t>טופס</w:t>
            </w:r>
            <w:r w:rsidRPr="00D17DA0">
              <w:rPr>
                <w:rtl/>
              </w:rPr>
              <w:t xml:space="preserve"> </w:t>
            </w:r>
            <w:r w:rsidRPr="00D17DA0">
              <w:rPr>
                <w:rFonts w:hint="cs"/>
                <w:rtl/>
              </w:rPr>
              <w:t>אישור</w:t>
            </w:r>
            <w:r w:rsidRPr="00D17DA0">
              <w:rPr>
                <w:rtl/>
              </w:rPr>
              <w:t xml:space="preserve"> </w:t>
            </w:r>
            <w:r w:rsidRPr="00D17DA0">
              <w:rPr>
                <w:rFonts w:hint="cs"/>
                <w:rtl/>
              </w:rPr>
              <w:t>והעברה</w:t>
            </w:r>
          </w:p>
          <w:p w14:paraId="012D95F3" w14:textId="77777777" w:rsidR="00D0295D" w:rsidRPr="00D17DA0" w:rsidRDefault="00D0295D" w:rsidP="0050485D">
            <w:pPr>
              <w:rPr>
                <w:rtl/>
              </w:rPr>
            </w:pPr>
            <w:r w:rsidRPr="00D17DA0">
              <w:rPr>
                <w:rFonts w:hint="cs"/>
                <w:rtl/>
              </w:rPr>
              <w:t>ד. אם</w:t>
            </w:r>
            <w:r w:rsidRPr="00D17DA0">
              <w:rPr>
                <w:rtl/>
              </w:rPr>
              <w:t xml:space="preserve"> </w:t>
            </w:r>
            <w:r w:rsidRPr="00D17DA0">
              <w:rPr>
                <w:rFonts w:hint="cs"/>
                <w:rtl/>
              </w:rPr>
              <w:t>הבקשה</w:t>
            </w:r>
            <w:r w:rsidRPr="00D17DA0">
              <w:rPr>
                <w:rtl/>
              </w:rPr>
              <w:t xml:space="preserve"> </w:t>
            </w:r>
            <w:r w:rsidRPr="00D17DA0">
              <w:rPr>
                <w:rFonts w:hint="cs"/>
                <w:rtl/>
              </w:rPr>
              <w:t>לא</w:t>
            </w:r>
            <w:r w:rsidRPr="00D17DA0">
              <w:rPr>
                <w:rtl/>
              </w:rPr>
              <w:t xml:space="preserve"> </w:t>
            </w:r>
            <w:r w:rsidRPr="00D17DA0">
              <w:rPr>
                <w:rFonts w:hint="cs"/>
                <w:rtl/>
              </w:rPr>
              <w:t>אושרה</w:t>
            </w:r>
            <w:r w:rsidRPr="00D17DA0">
              <w:rPr>
                <w:rtl/>
              </w:rPr>
              <w:t xml:space="preserve">, </w:t>
            </w:r>
            <w:r w:rsidRPr="00D17DA0">
              <w:rPr>
                <w:rFonts w:hint="cs"/>
                <w:rtl/>
              </w:rPr>
              <w:t>יופק</w:t>
            </w:r>
            <w:r w:rsidRPr="00D17DA0">
              <w:rPr>
                <w:rtl/>
              </w:rPr>
              <w:t xml:space="preserve"> </w:t>
            </w:r>
            <w:r w:rsidRPr="00D17DA0">
              <w:rPr>
                <w:rFonts w:hint="cs"/>
                <w:rtl/>
              </w:rPr>
              <w:t>מכתב</w:t>
            </w:r>
            <w:r w:rsidRPr="00D17DA0">
              <w:rPr>
                <w:rtl/>
              </w:rPr>
              <w:t xml:space="preserve"> </w:t>
            </w:r>
            <w:r w:rsidRPr="00D17DA0">
              <w:rPr>
                <w:rFonts w:hint="cs"/>
                <w:rtl/>
              </w:rPr>
              <w:t>מתבנית מכתבים במערכת.</w:t>
            </w:r>
          </w:p>
        </w:tc>
      </w:tr>
      <w:tr w:rsidR="00D0295D" w:rsidRPr="00D17DA0" w14:paraId="7C2902F1" w14:textId="77777777" w:rsidTr="00D0295D">
        <w:tc>
          <w:tcPr>
            <w:tcW w:w="1378" w:type="dxa"/>
          </w:tcPr>
          <w:p w14:paraId="4A83B3C4" w14:textId="1C77AAD1" w:rsidR="00D0295D" w:rsidRPr="00D17DA0" w:rsidRDefault="00D0295D" w:rsidP="0050485D">
            <w:r w:rsidRPr="004210BF">
              <w:lastRenderedPageBreak/>
              <w:t>Ed2.01.170</w:t>
            </w:r>
          </w:p>
        </w:tc>
        <w:tc>
          <w:tcPr>
            <w:tcW w:w="8849" w:type="dxa"/>
          </w:tcPr>
          <w:p w14:paraId="399446DD" w14:textId="77777777" w:rsidR="00D0295D" w:rsidRPr="00D17DA0" w:rsidRDefault="00D0295D" w:rsidP="0050485D">
            <w:pPr>
              <w:rPr>
                <w:rtl/>
              </w:rPr>
            </w:pPr>
            <w:r w:rsidRPr="00D17DA0">
              <w:rPr>
                <w:rFonts w:hint="cs"/>
                <w:rtl/>
              </w:rPr>
              <w:t>עזיבת תלמיד</w:t>
            </w:r>
          </w:p>
          <w:p w14:paraId="086F4BE7" w14:textId="77777777" w:rsidR="00D0295D" w:rsidRPr="00D17DA0" w:rsidRDefault="00D0295D" w:rsidP="0050485D">
            <w:r w:rsidRPr="00D17DA0">
              <w:rPr>
                <w:rFonts w:hint="cs"/>
                <w:rtl/>
              </w:rPr>
              <w:t>א. עדכון</w:t>
            </w:r>
            <w:r w:rsidRPr="00D17DA0">
              <w:rPr>
                <w:rtl/>
              </w:rPr>
              <w:t xml:space="preserve"> </w:t>
            </w:r>
            <w:r w:rsidRPr="00D17DA0">
              <w:rPr>
                <w:rFonts w:hint="cs"/>
                <w:rtl/>
              </w:rPr>
              <w:t>ותיעוד עזיבת</w:t>
            </w:r>
            <w:r w:rsidRPr="00D17DA0">
              <w:rPr>
                <w:rtl/>
              </w:rPr>
              <w:t xml:space="preserve"> </w:t>
            </w:r>
            <w:r w:rsidRPr="00D17DA0">
              <w:rPr>
                <w:rFonts w:hint="cs"/>
                <w:rtl/>
              </w:rPr>
              <w:t>תלמיד</w:t>
            </w:r>
            <w:r w:rsidRPr="00D17DA0">
              <w:rPr>
                <w:rtl/>
              </w:rPr>
              <w:t xml:space="preserve"> </w:t>
            </w:r>
            <w:r w:rsidRPr="00D17DA0">
              <w:rPr>
                <w:rFonts w:hint="cs"/>
                <w:rtl/>
              </w:rPr>
              <w:t>את</w:t>
            </w:r>
            <w:r w:rsidRPr="00D17DA0">
              <w:rPr>
                <w:rtl/>
              </w:rPr>
              <w:t xml:space="preserve"> </w:t>
            </w:r>
            <w:r w:rsidRPr="00D17DA0">
              <w:rPr>
                <w:rFonts w:hint="cs"/>
                <w:rtl/>
              </w:rPr>
              <w:t>המוסד</w:t>
            </w:r>
            <w:r w:rsidRPr="00D17DA0">
              <w:rPr>
                <w:rtl/>
              </w:rPr>
              <w:t xml:space="preserve"> </w:t>
            </w:r>
            <w:r w:rsidRPr="00D17DA0">
              <w:rPr>
                <w:rFonts w:hint="cs"/>
                <w:rtl/>
              </w:rPr>
              <w:t>החינוכי</w:t>
            </w:r>
            <w:r w:rsidRPr="00D17DA0">
              <w:rPr>
                <w:rtl/>
              </w:rPr>
              <w:t xml:space="preserve"> </w:t>
            </w:r>
            <w:r w:rsidRPr="00D17DA0">
              <w:rPr>
                <w:rFonts w:hint="cs"/>
                <w:rtl/>
              </w:rPr>
              <w:t>בו</w:t>
            </w:r>
            <w:r w:rsidRPr="00D17DA0">
              <w:rPr>
                <w:rtl/>
              </w:rPr>
              <w:t xml:space="preserve"> </w:t>
            </w:r>
            <w:r w:rsidRPr="00D17DA0">
              <w:rPr>
                <w:rFonts w:hint="cs"/>
                <w:rtl/>
              </w:rPr>
              <w:t>למד</w:t>
            </w:r>
            <w:r w:rsidRPr="00D17DA0">
              <w:rPr>
                <w:rtl/>
              </w:rPr>
              <w:t xml:space="preserve"> </w:t>
            </w:r>
            <w:r w:rsidRPr="00D17DA0">
              <w:rPr>
                <w:rFonts w:hint="cs"/>
                <w:rtl/>
              </w:rPr>
              <w:t>כולל</w:t>
            </w:r>
            <w:r w:rsidRPr="00D17DA0">
              <w:rPr>
                <w:rtl/>
              </w:rPr>
              <w:t xml:space="preserve"> </w:t>
            </w:r>
            <w:r w:rsidRPr="00D17DA0">
              <w:rPr>
                <w:rFonts w:hint="cs"/>
                <w:rtl/>
              </w:rPr>
              <w:t>רישום</w:t>
            </w:r>
            <w:r w:rsidRPr="00D17DA0">
              <w:rPr>
                <w:rtl/>
              </w:rPr>
              <w:t xml:space="preserve"> </w:t>
            </w:r>
            <w:r w:rsidRPr="00D17DA0">
              <w:rPr>
                <w:rFonts w:hint="cs"/>
                <w:rtl/>
              </w:rPr>
              <w:t>סיבה</w:t>
            </w:r>
            <w:r w:rsidRPr="00D17DA0">
              <w:rPr>
                <w:rtl/>
              </w:rPr>
              <w:t xml:space="preserve"> </w:t>
            </w:r>
            <w:r w:rsidRPr="00D17DA0">
              <w:rPr>
                <w:rFonts w:hint="cs"/>
                <w:rtl/>
              </w:rPr>
              <w:t>ותאריך</w:t>
            </w:r>
            <w:r w:rsidRPr="00D17DA0">
              <w:rPr>
                <w:rtl/>
              </w:rPr>
              <w:t xml:space="preserve"> </w:t>
            </w:r>
            <w:r w:rsidRPr="00D17DA0">
              <w:rPr>
                <w:rFonts w:hint="cs"/>
                <w:rtl/>
              </w:rPr>
              <w:t>העזיבה</w:t>
            </w:r>
            <w:r w:rsidRPr="00D17DA0">
              <w:rPr>
                <w:rtl/>
              </w:rPr>
              <w:t>.</w:t>
            </w:r>
          </w:p>
          <w:p w14:paraId="30BF9890" w14:textId="77777777" w:rsidR="00D0295D" w:rsidRPr="00D17DA0" w:rsidRDefault="00D0295D" w:rsidP="0050485D">
            <w:pPr>
              <w:rPr>
                <w:rtl/>
              </w:rPr>
            </w:pPr>
            <w:r w:rsidRPr="00D17DA0">
              <w:rPr>
                <w:rFonts w:hint="cs"/>
                <w:rtl/>
              </w:rPr>
              <w:t>ב. המערכת</w:t>
            </w:r>
            <w:r w:rsidRPr="00D17DA0">
              <w:rPr>
                <w:rtl/>
              </w:rPr>
              <w:t xml:space="preserve"> </w:t>
            </w:r>
            <w:r w:rsidRPr="00D17DA0">
              <w:rPr>
                <w:rFonts w:hint="cs"/>
                <w:rtl/>
              </w:rPr>
              <w:t>תאפשר</w:t>
            </w:r>
            <w:r w:rsidRPr="00D17DA0">
              <w:rPr>
                <w:rtl/>
              </w:rPr>
              <w:t xml:space="preserve"> </w:t>
            </w:r>
            <w:r w:rsidRPr="00D17DA0">
              <w:rPr>
                <w:rFonts w:hint="cs"/>
                <w:rtl/>
              </w:rPr>
              <w:t>עדכון</w:t>
            </w:r>
            <w:r w:rsidRPr="00D17DA0">
              <w:rPr>
                <w:rtl/>
              </w:rPr>
              <w:t xml:space="preserve"> </w:t>
            </w:r>
            <w:r w:rsidRPr="00D17DA0">
              <w:rPr>
                <w:rFonts w:hint="cs"/>
                <w:rtl/>
              </w:rPr>
              <w:t>של</w:t>
            </w:r>
            <w:r w:rsidRPr="00D17DA0">
              <w:rPr>
                <w:rtl/>
              </w:rPr>
              <w:t xml:space="preserve"> </w:t>
            </w:r>
            <w:r w:rsidRPr="00D17DA0">
              <w:rPr>
                <w:rFonts w:hint="cs"/>
                <w:rtl/>
              </w:rPr>
              <w:t>עזיבה</w:t>
            </w:r>
            <w:r w:rsidRPr="00D17DA0">
              <w:rPr>
                <w:rtl/>
              </w:rPr>
              <w:t xml:space="preserve"> </w:t>
            </w:r>
            <w:r w:rsidRPr="00D17DA0">
              <w:rPr>
                <w:rFonts w:hint="cs"/>
                <w:rtl/>
              </w:rPr>
              <w:t>משפחתית</w:t>
            </w:r>
            <w:r w:rsidRPr="00D17DA0">
              <w:rPr>
                <w:rtl/>
              </w:rPr>
              <w:t xml:space="preserve"> (</w:t>
            </w:r>
            <w:r w:rsidRPr="00D17DA0">
              <w:rPr>
                <w:rFonts w:hint="cs"/>
                <w:rtl/>
              </w:rPr>
              <w:t>מקובצת</w:t>
            </w:r>
            <w:r w:rsidRPr="00D17DA0">
              <w:rPr>
                <w:rtl/>
              </w:rPr>
              <w:t>)</w:t>
            </w:r>
            <w:r w:rsidRPr="00D17DA0">
              <w:rPr>
                <w:rFonts w:hint="cs"/>
                <w:rtl/>
              </w:rPr>
              <w:t>.</w:t>
            </w:r>
          </w:p>
          <w:p w14:paraId="414C9644" w14:textId="77777777" w:rsidR="00D0295D" w:rsidRPr="00D17DA0" w:rsidRDefault="00D0295D" w:rsidP="0050485D">
            <w:r w:rsidRPr="00D17DA0">
              <w:rPr>
                <w:rFonts w:hint="cs"/>
                <w:rtl/>
              </w:rPr>
              <w:t>ג. המערכת</w:t>
            </w:r>
            <w:r w:rsidRPr="00D17DA0">
              <w:rPr>
                <w:rtl/>
              </w:rPr>
              <w:t xml:space="preserve"> </w:t>
            </w:r>
            <w:r w:rsidRPr="00D17DA0">
              <w:rPr>
                <w:rFonts w:hint="cs"/>
                <w:rtl/>
              </w:rPr>
              <w:t>תאפשר</w:t>
            </w:r>
            <w:r w:rsidRPr="00D17DA0">
              <w:rPr>
                <w:rtl/>
              </w:rPr>
              <w:t xml:space="preserve"> </w:t>
            </w:r>
            <w:r w:rsidRPr="00D17DA0">
              <w:rPr>
                <w:rFonts w:hint="cs"/>
                <w:rtl/>
              </w:rPr>
              <w:t>הפקת</w:t>
            </w:r>
            <w:r w:rsidRPr="00D17DA0">
              <w:rPr>
                <w:rtl/>
              </w:rPr>
              <w:t xml:space="preserve"> </w:t>
            </w:r>
            <w:r w:rsidRPr="00D17DA0">
              <w:rPr>
                <w:rFonts w:hint="cs"/>
                <w:rtl/>
              </w:rPr>
              <w:t>מכתב</w:t>
            </w:r>
            <w:r w:rsidRPr="00D17DA0">
              <w:rPr>
                <w:rtl/>
              </w:rPr>
              <w:t xml:space="preserve"> </w:t>
            </w:r>
            <w:r w:rsidRPr="00D17DA0">
              <w:rPr>
                <w:rFonts w:hint="cs"/>
                <w:rtl/>
              </w:rPr>
              <w:t>אישור</w:t>
            </w:r>
            <w:r w:rsidRPr="00D17DA0">
              <w:rPr>
                <w:rtl/>
              </w:rPr>
              <w:t xml:space="preserve"> </w:t>
            </w:r>
            <w:r w:rsidRPr="00D17DA0">
              <w:rPr>
                <w:rFonts w:hint="cs"/>
                <w:rtl/>
              </w:rPr>
              <w:t>על</w:t>
            </w:r>
            <w:r w:rsidRPr="00D17DA0">
              <w:rPr>
                <w:rtl/>
              </w:rPr>
              <w:t xml:space="preserve"> </w:t>
            </w:r>
            <w:r w:rsidRPr="00D17DA0">
              <w:rPr>
                <w:rFonts w:hint="cs"/>
                <w:rtl/>
              </w:rPr>
              <w:t>העזיבה</w:t>
            </w:r>
            <w:r w:rsidRPr="00D17DA0">
              <w:rPr>
                <w:rtl/>
              </w:rPr>
              <w:t>.</w:t>
            </w:r>
          </w:p>
          <w:p w14:paraId="322D9342" w14:textId="77777777" w:rsidR="00D0295D" w:rsidRPr="00D17DA0" w:rsidRDefault="00D0295D" w:rsidP="0050485D">
            <w:pPr>
              <w:rPr>
                <w:rtl/>
              </w:rPr>
            </w:pPr>
            <w:r w:rsidRPr="00D17DA0">
              <w:rPr>
                <w:rFonts w:hint="cs"/>
                <w:rtl/>
              </w:rPr>
              <w:t>ד. עדכון</w:t>
            </w:r>
            <w:r w:rsidRPr="00D17DA0">
              <w:rPr>
                <w:rtl/>
              </w:rPr>
              <w:t xml:space="preserve"> </w:t>
            </w:r>
            <w:r w:rsidRPr="00D17DA0">
              <w:rPr>
                <w:rFonts w:hint="cs"/>
                <w:rtl/>
              </w:rPr>
              <w:t>קובץ</w:t>
            </w:r>
            <w:r w:rsidRPr="00D17DA0">
              <w:rPr>
                <w:rtl/>
              </w:rPr>
              <w:t xml:space="preserve"> </w:t>
            </w:r>
            <w:r w:rsidRPr="00D17DA0">
              <w:rPr>
                <w:rFonts w:hint="cs"/>
                <w:rtl/>
              </w:rPr>
              <w:t>מצבת</w:t>
            </w:r>
            <w:r w:rsidRPr="00D17DA0">
              <w:rPr>
                <w:rtl/>
              </w:rPr>
              <w:t xml:space="preserve"> </w:t>
            </w:r>
            <w:r w:rsidRPr="00D17DA0">
              <w:rPr>
                <w:rFonts w:hint="cs"/>
                <w:rtl/>
              </w:rPr>
              <w:t>התלמידים</w:t>
            </w:r>
            <w:r w:rsidRPr="00D17DA0">
              <w:rPr>
                <w:rtl/>
              </w:rPr>
              <w:t xml:space="preserve"> </w:t>
            </w:r>
            <w:r w:rsidRPr="00D17DA0">
              <w:rPr>
                <w:rFonts w:hint="cs"/>
                <w:rtl/>
              </w:rPr>
              <w:t>בהתאם</w:t>
            </w:r>
            <w:r w:rsidRPr="00D17DA0">
              <w:rPr>
                <w:rtl/>
              </w:rPr>
              <w:t>.</w:t>
            </w:r>
          </w:p>
        </w:tc>
      </w:tr>
      <w:tr w:rsidR="00D0295D" w:rsidRPr="00D17DA0" w14:paraId="168450D7" w14:textId="77777777" w:rsidTr="00D0295D">
        <w:tc>
          <w:tcPr>
            <w:tcW w:w="1378" w:type="dxa"/>
          </w:tcPr>
          <w:p w14:paraId="4C62D14F" w14:textId="0CD85A60" w:rsidR="00D0295D" w:rsidRPr="00D17DA0" w:rsidRDefault="00D0295D" w:rsidP="0050485D">
            <w:r w:rsidRPr="004210BF">
              <w:t>Ed2.01.180</w:t>
            </w:r>
          </w:p>
        </w:tc>
        <w:tc>
          <w:tcPr>
            <w:tcW w:w="8849" w:type="dxa"/>
          </w:tcPr>
          <w:p w14:paraId="0604A3FC" w14:textId="77777777" w:rsidR="00D0295D" w:rsidRPr="00D17DA0" w:rsidRDefault="00D0295D" w:rsidP="0050485D">
            <w:pPr>
              <w:rPr>
                <w:rtl/>
              </w:rPr>
            </w:pPr>
            <w:r w:rsidRPr="00D17DA0">
              <w:rPr>
                <w:rFonts w:hint="cs"/>
                <w:rtl/>
              </w:rPr>
              <w:t>ביטוח תלמידים</w:t>
            </w:r>
          </w:p>
          <w:p w14:paraId="7B13BDAE" w14:textId="3C11B0BA" w:rsidR="00D0295D" w:rsidRPr="00D17DA0" w:rsidRDefault="00D0295D" w:rsidP="0050485D">
            <w:pPr>
              <w:rPr>
                <w:rtl/>
              </w:rPr>
            </w:pPr>
            <w:r w:rsidRPr="00D17DA0">
              <w:rPr>
                <w:rFonts w:hint="cs"/>
                <w:rtl/>
              </w:rPr>
              <w:t>א. ניהול סכמת</w:t>
            </w:r>
            <w:r w:rsidRPr="00D17DA0">
              <w:rPr>
                <w:rtl/>
              </w:rPr>
              <w:t xml:space="preserve"> </w:t>
            </w:r>
            <w:r w:rsidRPr="00D17DA0">
              <w:rPr>
                <w:rFonts w:hint="cs"/>
                <w:rtl/>
              </w:rPr>
              <w:t>הכללים</w:t>
            </w:r>
            <w:r w:rsidRPr="00D17DA0">
              <w:rPr>
                <w:rtl/>
              </w:rPr>
              <w:t xml:space="preserve"> </w:t>
            </w:r>
            <w:r w:rsidRPr="00D17DA0">
              <w:rPr>
                <w:rFonts w:hint="cs"/>
                <w:rtl/>
              </w:rPr>
              <w:t>והתעריפים</w:t>
            </w:r>
            <w:r w:rsidRPr="00D17DA0">
              <w:rPr>
                <w:rtl/>
              </w:rPr>
              <w:t xml:space="preserve"> </w:t>
            </w:r>
            <w:r w:rsidRPr="00D17DA0">
              <w:rPr>
                <w:rFonts w:hint="cs"/>
                <w:rtl/>
              </w:rPr>
              <w:t>של</w:t>
            </w:r>
            <w:r w:rsidRPr="00D17DA0">
              <w:rPr>
                <w:rtl/>
              </w:rPr>
              <w:t xml:space="preserve"> </w:t>
            </w:r>
            <w:r w:rsidRPr="00D17DA0">
              <w:rPr>
                <w:rFonts w:hint="cs"/>
                <w:rtl/>
              </w:rPr>
              <w:t>חוק</w:t>
            </w:r>
            <w:r w:rsidRPr="00D17DA0">
              <w:rPr>
                <w:rtl/>
              </w:rPr>
              <w:t xml:space="preserve"> </w:t>
            </w:r>
            <w:r w:rsidRPr="00D17DA0">
              <w:rPr>
                <w:rFonts w:hint="cs"/>
                <w:rtl/>
              </w:rPr>
              <w:t>העזר</w:t>
            </w:r>
            <w:r w:rsidRPr="00D17DA0">
              <w:rPr>
                <w:rtl/>
              </w:rPr>
              <w:t xml:space="preserve"> </w:t>
            </w:r>
            <w:r w:rsidR="00584A90">
              <w:rPr>
                <w:rFonts w:hint="cs"/>
                <w:rtl/>
              </w:rPr>
              <w:t>מעוצה</w:t>
            </w:r>
            <w:r w:rsidRPr="00D17DA0">
              <w:rPr>
                <w:rtl/>
              </w:rPr>
              <w:t xml:space="preserve"> </w:t>
            </w:r>
            <w:r w:rsidRPr="00D17DA0">
              <w:rPr>
                <w:rFonts w:hint="cs"/>
                <w:rtl/>
              </w:rPr>
              <w:t>הנוגע</w:t>
            </w:r>
            <w:r w:rsidRPr="00D17DA0">
              <w:rPr>
                <w:rtl/>
              </w:rPr>
              <w:t xml:space="preserve"> </w:t>
            </w:r>
            <w:r w:rsidRPr="00D17DA0">
              <w:rPr>
                <w:rFonts w:hint="cs"/>
                <w:rtl/>
              </w:rPr>
              <w:t>לחיובי</w:t>
            </w:r>
            <w:r w:rsidRPr="00D17DA0">
              <w:rPr>
                <w:rtl/>
              </w:rPr>
              <w:t xml:space="preserve"> </w:t>
            </w:r>
            <w:r w:rsidRPr="00D17DA0">
              <w:rPr>
                <w:rFonts w:hint="cs"/>
                <w:rtl/>
              </w:rPr>
              <w:t>ביטוח</w:t>
            </w:r>
            <w:r w:rsidRPr="00D17DA0">
              <w:rPr>
                <w:rtl/>
              </w:rPr>
              <w:t xml:space="preserve">, </w:t>
            </w:r>
            <w:r w:rsidRPr="00D17DA0">
              <w:rPr>
                <w:rFonts w:hint="cs"/>
                <w:rtl/>
              </w:rPr>
              <w:t>לרבות</w:t>
            </w:r>
            <w:r w:rsidRPr="00D17DA0">
              <w:rPr>
                <w:rtl/>
              </w:rPr>
              <w:t xml:space="preserve"> </w:t>
            </w:r>
            <w:r w:rsidRPr="00D17DA0">
              <w:rPr>
                <w:rFonts w:hint="cs"/>
                <w:rtl/>
              </w:rPr>
              <w:t>ניהול תאריכי</w:t>
            </w:r>
            <w:r w:rsidRPr="00D17DA0">
              <w:rPr>
                <w:rtl/>
              </w:rPr>
              <w:t xml:space="preserve"> </w:t>
            </w:r>
            <w:r w:rsidRPr="00D17DA0">
              <w:rPr>
                <w:rFonts w:hint="cs"/>
                <w:rtl/>
              </w:rPr>
              <w:t>התוקף</w:t>
            </w:r>
            <w:r w:rsidRPr="00D17DA0">
              <w:rPr>
                <w:rtl/>
              </w:rPr>
              <w:t xml:space="preserve"> </w:t>
            </w:r>
            <w:r w:rsidRPr="00D17DA0">
              <w:rPr>
                <w:rFonts w:hint="cs"/>
                <w:rtl/>
              </w:rPr>
              <w:t>וההיסטוריה</w:t>
            </w:r>
            <w:r w:rsidRPr="00D17DA0">
              <w:rPr>
                <w:rtl/>
              </w:rPr>
              <w:t xml:space="preserve"> </w:t>
            </w:r>
            <w:r w:rsidRPr="00D17DA0">
              <w:rPr>
                <w:rFonts w:hint="cs"/>
                <w:rtl/>
              </w:rPr>
              <w:t>של</w:t>
            </w:r>
            <w:r w:rsidRPr="00D17DA0">
              <w:rPr>
                <w:rtl/>
              </w:rPr>
              <w:t xml:space="preserve"> </w:t>
            </w:r>
            <w:r w:rsidRPr="00D17DA0">
              <w:rPr>
                <w:rFonts w:hint="cs"/>
                <w:rtl/>
              </w:rPr>
              <w:t>כללים</w:t>
            </w:r>
            <w:r w:rsidRPr="00D17DA0">
              <w:rPr>
                <w:rtl/>
              </w:rPr>
              <w:t xml:space="preserve"> </w:t>
            </w:r>
            <w:r w:rsidRPr="00D17DA0">
              <w:rPr>
                <w:rFonts w:hint="cs"/>
                <w:rtl/>
              </w:rPr>
              <w:t>אלה</w:t>
            </w:r>
            <w:r w:rsidRPr="00D17DA0">
              <w:rPr>
                <w:rtl/>
              </w:rPr>
              <w:t>.</w:t>
            </w:r>
          </w:p>
          <w:p w14:paraId="3F60B2D3" w14:textId="0CC0D7DD" w:rsidR="00D0295D" w:rsidRPr="00D17DA0" w:rsidRDefault="00D0295D" w:rsidP="0050485D">
            <w:r w:rsidRPr="00D17DA0">
              <w:rPr>
                <w:rFonts w:hint="cs"/>
                <w:rtl/>
              </w:rPr>
              <w:t>ג. ניהול</w:t>
            </w:r>
            <w:r w:rsidRPr="00D17DA0">
              <w:rPr>
                <w:rtl/>
              </w:rPr>
              <w:t xml:space="preserve"> </w:t>
            </w:r>
            <w:r w:rsidRPr="00D17DA0">
              <w:rPr>
                <w:rFonts w:hint="cs"/>
                <w:rtl/>
              </w:rPr>
              <w:t>מנגנון</w:t>
            </w:r>
            <w:r w:rsidRPr="00D17DA0">
              <w:rPr>
                <w:rtl/>
              </w:rPr>
              <w:t xml:space="preserve"> </w:t>
            </w:r>
            <w:r w:rsidRPr="00D17DA0">
              <w:rPr>
                <w:rFonts w:hint="cs"/>
                <w:rtl/>
              </w:rPr>
              <w:t>חיוב</w:t>
            </w:r>
            <w:r w:rsidRPr="00D17DA0">
              <w:rPr>
                <w:rtl/>
              </w:rPr>
              <w:t xml:space="preserve"> </w:t>
            </w:r>
            <w:r w:rsidRPr="00D17DA0">
              <w:rPr>
                <w:rFonts w:hint="cs"/>
                <w:rtl/>
              </w:rPr>
              <w:t>ביטוח</w:t>
            </w:r>
            <w:r w:rsidRPr="00D17DA0">
              <w:rPr>
                <w:rtl/>
              </w:rPr>
              <w:t xml:space="preserve"> </w:t>
            </w:r>
            <w:r w:rsidRPr="00D17DA0">
              <w:rPr>
                <w:rFonts w:hint="cs"/>
                <w:rtl/>
              </w:rPr>
              <w:t>של</w:t>
            </w:r>
            <w:r w:rsidRPr="00D17DA0">
              <w:rPr>
                <w:rtl/>
              </w:rPr>
              <w:t xml:space="preserve"> </w:t>
            </w:r>
            <w:r w:rsidRPr="00D17DA0">
              <w:rPr>
                <w:rFonts w:hint="cs"/>
                <w:rtl/>
              </w:rPr>
              <w:t>המשפחה</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העץ</w:t>
            </w:r>
            <w:r w:rsidRPr="00D17DA0">
              <w:rPr>
                <w:rtl/>
              </w:rPr>
              <w:t xml:space="preserve"> </w:t>
            </w:r>
            <w:r w:rsidRPr="00D17DA0">
              <w:rPr>
                <w:rFonts w:hint="cs"/>
                <w:rtl/>
              </w:rPr>
              <w:t>משפחתי</w:t>
            </w:r>
            <w:r w:rsidRPr="00D17DA0">
              <w:rPr>
                <w:rtl/>
              </w:rPr>
              <w:t xml:space="preserve"> </w:t>
            </w:r>
            <w:r w:rsidRPr="00D17DA0">
              <w:rPr>
                <w:rFonts w:hint="cs"/>
                <w:rtl/>
              </w:rPr>
              <w:t>וחוק</w:t>
            </w:r>
            <w:r w:rsidRPr="00D17DA0">
              <w:rPr>
                <w:rtl/>
              </w:rPr>
              <w:t xml:space="preserve"> </w:t>
            </w:r>
            <w:r w:rsidRPr="00D17DA0">
              <w:rPr>
                <w:rFonts w:hint="cs"/>
                <w:rtl/>
              </w:rPr>
              <w:t>העזר</w:t>
            </w:r>
            <w:r w:rsidRPr="00D17DA0">
              <w:rPr>
                <w:rtl/>
              </w:rPr>
              <w:t xml:space="preserve"> </w:t>
            </w:r>
            <w:r w:rsidR="00584A90">
              <w:rPr>
                <w:rFonts w:hint="cs"/>
                <w:rtl/>
              </w:rPr>
              <w:t>מעוצה</w:t>
            </w:r>
            <w:r w:rsidRPr="00D17DA0">
              <w:rPr>
                <w:rtl/>
              </w:rPr>
              <w:t xml:space="preserve"> (</w:t>
            </w:r>
            <w:r w:rsidRPr="00D17DA0">
              <w:rPr>
                <w:rFonts w:hint="cs"/>
                <w:rtl/>
              </w:rPr>
              <w:t>מעל</w:t>
            </w:r>
            <w:r w:rsidRPr="00D17DA0">
              <w:rPr>
                <w:rtl/>
              </w:rPr>
              <w:t xml:space="preserve"> </w:t>
            </w:r>
            <w:r w:rsidRPr="00D17DA0">
              <w:t>X</w:t>
            </w:r>
            <w:r w:rsidRPr="00D17DA0">
              <w:rPr>
                <w:rtl/>
              </w:rPr>
              <w:t xml:space="preserve"> </w:t>
            </w:r>
            <w:r w:rsidRPr="00D17DA0">
              <w:rPr>
                <w:rFonts w:hint="cs"/>
                <w:rtl/>
              </w:rPr>
              <w:t>ילדים</w:t>
            </w:r>
            <w:r w:rsidRPr="00D17DA0">
              <w:rPr>
                <w:rtl/>
              </w:rPr>
              <w:t xml:space="preserve">, </w:t>
            </w:r>
            <w:r w:rsidRPr="00D17DA0">
              <w:rPr>
                <w:rFonts w:hint="cs"/>
                <w:rtl/>
              </w:rPr>
              <w:t>משלמים</w:t>
            </w:r>
            <w:r w:rsidRPr="00D17DA0">
              <w:rPr>
                <w:rtl/>
              </w:rPr>
              <w:t xml:space="preserve"> </w:t>
            </w:r>
            <w:r w:rsidRPr="00D17DA0">
              <w:rPr>
                <w:rFonts w:hint="cs"/>
                <w:rtl/>
              </w:rPr>
              <w:t>רק</w:t>
            </w:r>
            <w:r w:rsidRPr="00D17DA0">
              <w:rPr>
                <w:rtl/>
              </w:rPr>
              <w:t xml:space="preserve"> </w:t>
            </w:r>
            <w:r w:rsidRPr="00D17DA0">
              <w:rPr>
                <w:rFonts w:hint="cs"/>
                <w:rtl/>
              </w:rPr>
              <w:t>סכום</w:t>
            </w:r>
            <w:r w:rsidRPr="00D17DA0">
              <w:rPr>
                <w:rtl/>
              </w:rPr>
              <w:t xml:space="preserve"> </w:t>
            </w:r>
            <w:r w:rsidRPr="00D17DA0">
              <w:rPr>
                <w:rFonts w:hint="cs"/>
                <w:rtl/>
              </w:rPr>
              <w:t>מסוים</w:t>
            </w:r>
            <w:r w:rsidRPr="00D17DA0">
              <w:rPr>
                <w:rtl/>
              </w:rPr>
              <w:t xml:space="preserve"> </w:t>
            </w:r>
            <w:r w:rsidRPr="00D17DA0">
              <w:rPr>
                <w:rFonts w:hint="cs"/>
                <w:rtl/>
              </w:rPr>
              <w:t>הקבוע</w:t>
            </w:r>
            <w:r w:rsidRPr="00D17DA0">
              <w:rPr>
                <w:rtl/>
              </w:rPr>
              <w:t xml:space="preserve"> </w:t>
            </w:r>
            <w:r w:rsidRPr="00D17DA0">
              <w:rPr>
                <w:rFonts w:hint="cs"/>
                <w:rtl/>
              </w:rPr>
              <w:t>בחוק</w:t>
            </w:r>
            <w:r w:rsidRPr="00D17DA0">
              <w:rPr>
                <w:rtl/>
              </w:rPr>
              <w:t xml:space="preserve"> </w:t>
            </w:r>
            <w:r w:rsidRPr="00D17DA0">
              <w:rPr>
                <w:rFonts w:hint="cs"/>
                <w:rtl/>
              </w:rPr>
              <w:t>העזר</w:t>
            </w:r>
            <w:r w:rsidRPr="00D17DA0">
              <w:rPr>
                <w:rtl/>
              </w:rPr>
              <w:t>).</w:t>
            </w:r>
          </w:p>
          <w:p w14:paraId="7BB910CE" w14:textId="77777777" w:rsidR="00D0295D" w:rsidRPr="00D17DA0" w:rsidRDefault="00D0295D" w:rsidP="0050485D">
            <w:r w:rsidRPr="00D17DA0">
              <w:rPr>
                <w:rFonts w:hint="cs"/>
                <w:rtl/>
              </w:rPr>
              <w:t>ד. יופק</w:t>
            </w:r>
            <w:r w:rsidRPr="00D17DA0">
              <w:rPr>
                <w:rtl/>
              </w:rPr>
              <w:t xml:space="preserve"> </w:t>
            </w:r>
            <w:r w:rsidRPr="00D17DA0">
              <w:rPr>
                <w:rFonts w:hint="cs"/>
                <w:rtl/>
              </w:rPr>
              <w:t>שובר</w:t>
            </w:r>
            <w:r w:rsidRPr="00D17DA0">
              <w:rPr>
                <w:rtl/>
              </w:rPr>
              <w:t xml:space="preserve"> </w:t>
            </w:r>
            <w:r w:rsidRPr="00D17DA0">
              <w:rPr>
                <w:rFonts w:hint="cs"/>
                <w:rtl/>
              </w:rPr>
              <w:t>תשלום</w:t>
            </w:r>
            <w:r w:rsidRPr="00D17DA0">
              <w:rPr>
                <w:rtl/>
              </w:rPr>
              <w:t xml:space="preserve"> </w:t>
            </w:r>
            <w:r w:rsidRPr="00D17DA0">
              <w:rPr>
                <w:rFonts w:hint="cs"/>
                <w:rtl/>
              </w:rPr>
              <w:t>לחיוב</w:t>
            </w:r>
            <w:r w:rsidRPr="00D17DA0">
              <w:rPr>
                <w:rtl/>
              </w:rPr>
              <w:t xml:space="preserve"> </w:t>
            </w:r>
            <w:r w:rsidRPr="00D17DA0">
              <w:rPr>
                <w:rFonts w:hint="cs"/>
                <w:rtl/>
              </w:rPr>
              <w:t>ההורה</w:t>
            </w:r>
            <w:r w:rsidRPr="00D17DA0">
              <w:rPr>
                <w:rtl/>
              </w:rPr>
              <w:t xml:space="preserve"> </w:t>
            </w:r>
            <w:r w:rsidRPr="00D17DA0">
              <w:rPr>
                <w:rFonts w:hint="cs"/>
                <w:rtl/>
              </w:rPr>
              <w:t>המשלם</w:t>
            </w:r>
            <w:r w:rsidRPr="00D17DA0">
              <w:rPr>
                <w:rtl/>
              </w:rPr>
              <w:t>.</w:t>
            </w:r>
          </w:p>
          <w:p w14:paraId="05C6ABF8" w14:textId="77777777" w:rsidR="00D0295D" w:rsidRPr="00D17DA0" w:rsidRDefault="00D0295D" w:rsidP="0050485D">
            <w:r w:rsidRPr="00D17DA0">
              <w:rPr>
                <w:rFonts w:hint="cs"/>
                <w:rtl/>
              </w:rPr>
              <w:t>ה. אפשרות צירוף החיוב</w:t>
            </w:r>
            <w:r w:rsidRPr="00D17DA0">
              <w:rPr>
                <w:rtl/>
              </w:rPr>
              <w:t xml:space="preserve"> </w:t>
            </w:r>
            <w:r w:rsidRPr="00D17DA0">
              <w:rPr>
                <w:rFonts w:hint="cs"/>
                <w:rtl/>
              </w:rPr>
              <w:t>כשורת</w:t>
            </w:r>
            <w:r w:rsidRPr="00D17DA0">
              <w:rPr>
                <w:rtl/>
              </w:rPr>
              <w:t xml:space="preserve"> </w:t>
            </w:r>
            <w:r w:rsidRPr="00D17DA0">
              <w:rPr>
                <w:rFonts w:hint="cs"/>
                <w:rtl/>
              </w:rPr>
              <w:t>חיוב</w:t>
            </w:r>
            <w:r w:rsidRPr="00D17DA0">
              <w:rPr>
                <w:rtl/>
              </w:rPr>
              <w:t xml:space="preserve"> </w:t>
            </w:r>
            <w:r w:rsidRPr="00D17DA0">
              <w:rPr>
                <w:rFonts w:hint="cs"/>
                <w:rtl/>
              </w:rPr>
              <w:t>נוספת</w:t>
            </w:r>
            <w:r w:rsidRPr="00D17DA0">
              <w:rPr>
                <w:rtl/>
              </w:rPr>
              <w:t xml:space="preserve"> </w:t>
            </w:r>
            <w:r w:rsidRPr="00D17DA0">
              <w:rPr>
                <w:rFonts w:hint="cs"/>
                <w:rtl/>
              </w:rPr>
              <w:t>בארנונה</w:t>
            </w:r>
            <w:r w:rsidRPr="00D17DA0">
              <w:rPr>
                <w:rtl/>
              </w:rPr>
              <w:t>.</w:t>
            </w:r>
          </w:p>
          <w:p w14:paraId="31C009C2" w14:textId="3BC8C30F" w:rsidR="00D0295D" w:rsidRPr="00D17DA0" w:rsidRDefault="00D0295D" w:rsidP="0050485D">
            <w:pPr>
              <w:rPr>
                <w:rtl/>
              </w:rPr>
            </w:pPr>
            <w:r w:rsidRPr="00D17DA0">
              <w:rPr>
                <w:rFonts w:hint="cs"/>
                <w:rtl/>
              </w:rPr>
              <w:t>ו. רישום החיובים יבוצע במערכת הגבייה והמודול יפעל לאכיפתם ככל חיוב אחר.</w:t>
            </w:r>
          </w:p>
        </w:tc>
      </w:tr>
      <w:tr w:rsidR="00D0295D" w:rsidRPr="00D17DA0" w14:paraId="4C74C504" w14:textId="77777777" w:rsidTr="00D0295D">
        <w:tc>
          <w:tcPr>
            <w:tcW w:w="1378" w:type="dxa"/>
          </w:tcPr>
          <w:p w14:paraId="5EAB8650" w14:textId="71EDFDD3" w:rsidR="00D0295D" w:rsidRPr="004210BF" w:rsidRDefault="00D0295D" w:rsidP="0050485D">
            <w:r w:rsidRPr="004210BF">
              <w:t>Ed2.01.</w:t>
            </w:r>
            <w:r>
              <w:t>190</w:t>
            </w:r>
          </w:p>
        </w:tc>
        <w:tc>
          <w:tcPr>
            <w:tcW w:w="8849" w:type="dxa"/>
          </w:tcPr>
          <w:p w14:paraId="754C91A3" w14:textId="13FE5ABF" w:rsidR="00D0295D" w:rsidRPr="00D17DA0" w:rsidRDefault="00D0295D" w:rsidP="0050485D">
            <w:pPr>
              <w:rPr>
                <w:rtl/>
              </w:rPr>
            </w:pPr>
            <w:r>
              <w:rPr>
                <w:rFonts w:hint="cs"/>
                <w:rtl/>
              </w:rPr>
              <w:t xml:space="preserve">המערכת תאפשר לקלוט תושבים חדשים ברשות, כולל תאריך קליטה וביצוע רישום אינטרנטי במערכת לתושבים חדשים (כולל בדיקת תקינות של גיל רישום ותאריך לידה). המערכת תאפשר הפצת סקרים </w:t>
            </w:r>
            <w:r w:rsidR="006C1683">
              <w:rPr>
                <w:rFonts w:hint="cs"/>
                <w:rtl/>
              </w:rPr>
              <w:t>באמצעות אתר האינטרנט</w:t>
            </w:r>
            <w:r>
              <w:rPr>
                <w:rFonts w:hint="cs"/>
                <w:rtl/>
              </w:rPr>
              <w:t xml:space="preserve"> לאחר זמן </w:t>
            </w:r>
            <w:r w:rsidR="006C1683">
              <w:rPr>
                <w:rFonts w:hint="cs"/>
                <w:rtl/>
              </w:rPr>
              <w:t>מסוים</w:t>
            </w:r>
            <w:r>
              <w:rPr>
                <w:rFonts w:hint="cs"/>
                <w:rtl/>
              </w:rPr>
              <w:t xml:space="preserve"> מרגע קליטת התושב (אורך התקופה יוגדר ע"י  ה</w:t>
            </w:r>
            <w:r w:rsidR="00584A90">
              <w:rPr>
                <w:rFonts w:hint="cs"/>
                <w:rtl/>
              </w:rPr>
              <w:t>מעוצה</w:t>
            </w:r>
            <w:r>
              <w:rPr>
                <w:rFonts w:hint="cs"/>
                <w:rtl/>
              </w:rPr>
              <w:t xml:space="preserve">). הרישום אינטרנטי יאפשר בדיקת תקינות של גיל רישום ותאריך לידה. </w:t>
            </w:r>
          </w:p>
        </w:tc>
      </w:tr>
      <w:tr w:rsidR="00D0295D" w:rsidRPr="00D17DA0" w14:paraId="4E7F4530" w14:textId="77777777" w:rsidTr="00D0295D">
        <w:tc>
          <w:tcPr>
            <w:tcW w:w="1378" w:type="dxa"/>
          </w:tcPr>
          <w:p w14:paraId="5B3F9470" w14:textId="73144F20" w:rsidR="00D0295D" w:rsidRPr="004210BF" w:rsidRDefault="00D0295D" w:rsidP="0050485D">
            <w:r w:rsidRPr="004210BF">
              <w:t>Ed2.01.</w:t>
            </w:r>
            <w:r>
              <w:t>200</w:t>
            </w:r>
          </w:p>
        </w:tc>
        <w:tc>
          <w:tcPr>
            <w:tcW w:w="8849" w:type="dxa"/>
          </w:tcPr>
          <w:p w14:paraId="312E83D3" w14:textId="4C4D81A0" w:rsidR="00D0295D" w:rsidRDefault="00D0295D" w:rsidP="0050485D">
            <w:pPr>
              <w:rPr>
                <w:rtl/>
              </w:rPr>
            </w:pPr>
            <w:r>
              <w:rPr>
                <w:rFonts w:hint="cs"/>
                <w:rtl/>
              </w:rPr>
              <w:t xml:space="preserve">המערכת תסייע בביצוע תחזיות שיבוץ למוסדות חינוך לפי שכונות, אג"סים וצפי עתידי לאכלוס כל זאת ועוד באמצעות ממשק למערכת </w:t>
            </w:r>
            <w:r>
              <w:rPr>
                <w:rFonts w:hint="cs"/>
              </w:rPr>
              <w:t>GIS</w:t>
            </w:r>
            <w:r>
              <w:rPr>
                <w:rFonts w:hint="cs"/>
                <w:rtl/>
              </w:rPr>
              <w:t xml:space="preserve"> וע"י סימון פוליגונים. </w:t>
            </w:r>
          </w:p>
        </w:tc>
      </w:tr>
      <w:tr w:rsidR="00D0295D" w:rsidRPr="00D17DA0" w14:paraId="329D229C" w14:textId="77777777" w:rsidTr="00D0295D">
        <w:tc>
          <w:tcPr>
            <w:tcW w:w="1378" w:type="dxa"/>
          </w:tcPr>
          <w:p w14:paraId="71427E75" w14:textId="3F36A08F" w:rsidR="00D0295D" w:rsidRPr="004210BF" w:rsidRDefault="00D0295D" w:rsidP="0050485D">
            <w:r w:rsidRPr="004210BF">
              <w:t>Ed2.01.</w:t>
            </w:r>
            <w:r>
              <w:t>210</w:t>
            </w:r>
          </w:p>
        </w:tc>
        <w:tc>
          <w:tcPr>
            <w:tcW w:w="8849" w:type="dxa"/>
          </w:tcPr>
          <w:p w14:paraId="1EFA4724" w14:textId="3DBCB5DC" w:rsidR="00D0295D" w:rsidRDefault="00D0295D" w:rsidP="0050485D">
            <w:pPr>
              <w:rPr>
                <w:rtl/>
              </w:rPr>
            </w:pPr>
            <w:r>
              <w:rPr>
                <w:rFonts w:hint="cs"/>
                <w:rtl/>
              </w:rPr>
              <w:t>המערכת תאפשר הפקת מדבקות והדפסתן במדפסות מותאמות. המדבקות יעוצבו על פי דרישות ה</w:t>
            </w:r>
            <w:r w:rsidR="00584A90">
              <w:rPr>
                <w:rFonts w:hint="cs"/>
                <w:rtl/>
              </w:rPr>
              <w:t>מעוצה</w:t>
            </w:r>
            <w:r>
              <w:rPr>
                <w:rFonts w:hint="cs"/>
                <w:rtl/>
              </w:rPr>
              <w:t xml:space="preserve"> ויכילו את כל הפרטים הרלוונטיי</w:t>
            </w:r>
            <w:r>
              <w:rPr>
                <w:rFonts w:hint="eastAsia"/>
                <w:rtl/>
              </w:rPr>
              <w:t>ם</w:t>
            </w:r>
            <w:r>
              <w:rPr>
                <w:rFonts w:hint="cs"/>
                <w:rtl/>
              </w:rPr>
              <w:t xml:space="preserve"> לשליחת מכתבים באופן ידני. </w:t>
            </w:r>
          </w:p>
        </w:tc>
      </w:tr>
    </w:tbl>
    <w:p w14:paraId="472EF63D" w14:textId="77777777" w:rsidR="00123019" w:rsidRPr="00123019" w:rsidRDefault="00123019"/>
    <w:p w14:paraId="6F0EF038" w14:textId="6184CC57" w:rsidR="00BD6F46" w:rsidRDefault="0050485D" w:rsidP="00DB1DE1">
      <w:pPr>
        <w:pStyle w:val="2"/>
        <w:rPr>
          <w:rtl/>
        </w:rPr>
      </w:pPr>
      <w:bookmarkStart w:id="51" w:name="_Toc98416383"/>
      <w:r>
        <w:rPr>
          <w:rFonts w:hint="cs"/>
          <w:rtl/>
        </w:rPr>
        <w:t xml:space="preserve">ניהול </w:t>
      </w:r>
      <w:r w:rsidR="00BD6F46">
        <w:rPr>
          <w:rFonts w:hint="cs"/>
          <w:rtl/>
        </w:rPr>
        <w:t>תלמידי חוץ (</w:t>
      </w:r>
      <w:r w:rsidR="00BD6F46">
        <w:t>Ed3</w:t>
      </w:r>
      <w:r w:rsidR="00BD6F46">
        <w:rPr>
          <w:rFonts w:hint="cs"/>
          <w:rtl/>
        </w:rPr>
        <w:t>)</w:t>
      </w:r>
      <w:bookmarkEnd w:id="51"/>
    </w:p>
    <w:tbl>
      <w:tblPr>
        <w:bidiVisual/>
        <w:tblW w:w="10227"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8849"/>
      </w:tblGrid>
      <w:tr w:rsidR="00D0295D" w:rsidRPr="00D17DA0" w14:paraId="7BAF50B5" w14:textId="77777777" w:rsidTr="00D0295D">
        <w:trPr>
          <w:tblHeader/>
        </w:trPr>
        <w:tc>
          <w:tcPr>
            <w:tcW w:w="1378" w:type="dxa"/>
            <w:tcBorders>
              <w:top w:val="single" w:sz="4" w:space="0" w:color="000000"/>
              <w:left w:val="single" w:sz="4" w:space="0" w:color="000000"/>
              <w:bottom w:val="single" w:sz="4" w:space="0" w:color="000000"/>
              <w:right w:val="single" w:sz="4" w:space="0" w:color="000000"/>
            </w:tcBorders>
            <w:shd w:val="clear" w:color="auto" w:fill="C4BC96"/>
          </w:tcPr>
          <w:p w14:paraId="03DA18BF" w14:textId="77777777" w:rsidR="00D0295D" w:rsidRPr="00D17DA0" w:rsidRDefault="00D0295D" w:rsidP="001E0567">
            <w:pPr>
              <w:rPr>
                <w:rtl/>
              </w:rPr>
            </w:pPr>
            <w:r w:rsidRPr="00D17DA0">
              <w:rPr>
                <w:rtl/>
              </w:rPr>
              <w:t>דרישה</w:t>
            </w:r>
          </w:p>
        </w:tc>
        <w:tc>
          <w:tcPr>
            <w:tcW w:w="8849" w:type="dxa"/>
            <w:tcBorders>
              <w:top w:val="single" w:sz="4" w:space="0" w:color="000000"/>
              <w:left w:val="single" w:sz="4" w:space="0" w:color="000000"/>
              <w:bottom w:val="single" w:sz="4" w:space="0" w:color="000000"/>
              <w:right w:val="single" w:sz="4" w:space="0" w:color="000000"/>
            </w:tcBorders>
            <w:shd w:val="clear" w:color="auto" w:fill="C4BC96"/>
          </w:tcPr>
          <w:p w14:paraId="60F40517" w14:textId="77777777" w:rsidR="00D0295D" w:rsidRPr="00D17DA0" w:rsidRDefault="00D0295D" w:rsidP="001E0567">
            <w:pPr>
              <w:rPr>
                <w:rtl/>
              </w:rPr>
            </w:pPr>
            <w:r w:rsidRPr="00D17DA0">
              <w:rPr>
                <w:rtl/>
              </w:rPr>
              <w:t>תיאור דרישה</w:t>
            </w:r>
          </w:p>
        </w:tc>
      </w:tr>
      <w:tr w:rsidR="00D0295D" w:rsidRPr="00D17DA0" w14:paraId="4C69FA14" w14:textId="77777777" w:rsidTr="00D0295D">
        <w:tc>
          <w:tcPr>
            <w:tcW w:w="1378" w:type="dxa"/>
            <w:shd w:val="clear" w:color="auto" w:fill="D9D9D9" w:themeFill="background1" w:themeFillShade="D9"/>
          </w:tcPr>
          <w:p w14:paraId="6D1DFFB3" w14:textId="225FF763" w:rsidR="00D0295D" w:rsidRPr="00D17DA0" w:rsidRDefault="00D0295D" w:rsidP="0050485D">
            <w:r w:rsidRPr="00A30E73">
              <w:t>Ed3.01.000</w:t>
            </w:r>
          </w:p>
        </w:tc>
        <w:tc>
          <w:tcPr>
            <w:tcW w:w="8849" w:type="dxa"/>
            <w:shd w:val="clear" w:color="auto" w:fill="D9D9D9" w:themeFill="background1" w:themeFillShade="D9"/>
          </w:tcPr>
          <w:p w14:paraId="32E76DB0" w14:textId="77777777" w:rsidR="00D0295D" w:rsidRPr="00D17DA0" w:rsidRDefault="00D0295D" w:rsidP="0050485D">
            <w:pPr>
              <w:rPr>
                <w:rtl/>
              </w:rPr>
            </w:pPr>
            <w:r w:rsidRPr="00D17DA0">
              <w:rPr>
                <w:rFonts w:hint="cs"/>
                <w:rtl/>
              </w:rPr>
              <w:t>ניהול תלמידי חוץ</w:t>
            </w:r>
          </w:p>
        </w:tc>
      </w:tr>
      <w:tr w:rsidR="00D0295D" w:rsidRPr="00D17DA0" w14:paraId="7CE7B41D" w14:textId="77777777" w:rsidTr="00D0295D">
        <w:tc>
          <w:tcPr>
            <w:tcW w:w="1378" w:type="dxa"/>
          </w:tcPr>
          <w:p w14:paraId="18ABA989" w14:textId="2BFA1FC6" w:rsidR="00D0295D" w:rsidRPr="00D17DA0" w:rsidRDefault="00D0295D" w:rsidP="0050485D">
            <w:r w:rsidRPr="00A30E73">
              <w:t>Ed3.01.010</w:t>
            </w:r>
          </w:p>
        </w:tc>
        <w:tc>
          <w:tcPr>
            <w:tcW w:w="8849" w:type="dxa"/>
          </w:tcPr>
          <w:p w14:paraId="0C939F33" w14:textId="77777777" w:rsidR="00D0295D" w:rsidRPr="00D17DA0" w:rsidRDefault="00D0295D" w:rsidP="0050485D">
            <w:pPr>
              <w:rPr>
                <w:rtl/>
              </w:rPr>
            </w:pPr>
            <w:r w:rsidRPr="00D17DA0">
              <w:rPr>
                <w:rtl/>
              </w:rPr>
              <w:t>המערכת תכלול מודול לניהול ומעקב אחר תלמידי חוץ כולל תלמידי הרשות הלומדים מחוץ לרשות ותלמידים מחוץ לרשות הלומדים ברשות כולל ממשק למערכת באגף הרווחה</w:t>
            </w:r>
            <w:r w:rsidRPr="00D17DA0">
              <w:t>.</w:t>
            </w:r>
          </w:p>
        </w:tc>
      </w:tr>
      <w:tr w:rsidR="00D0295D" w:rsidRPr="00D17DA0" w14:paraId="0FDCF66C" w14:textId="77777777" w:rsidTr="00D0295D">
        <w:tc>
          <w:tcPr>
            <w:tcW w:w="1378" w:type="dxa"/>
          </w:tcPr>
          <w:p w14:paraId="5FF5AA61" w14:textId="183E9AA8" w:rsidR="00D0295D" w:rsidRPr="00D17DA0" w:rsidRDefault="00D0295D" w:rsidP="0050485D">
            <w:r w:rsidRPr="00A30E73">
              <w:t>Ed3.01.020</w:t>
            </w:r>
          </w:p>
        </w:tc>
        <w:tc>
          <w:tcPr>
            <w:tcW w:w="8849" w:type="dxa"/>
          </w:tcPr>
          <w:p w14:paraId="6E96302A" w14:textId="77777777" w:rsidR="00D0295D" w:rsidRPr="00D17DA0" w:rsidRDefault="00D0295D" w:rsidP="0050485D">
            <w:pPr>
              <w:rPr>
                <w:rtl/>
              </w:rPr>
            </w:pPr>
            <w:r w:rsidRPr="00D17DA0">
              <w:rPr>
                <w:rtl/>
              </w:rPr>
              <w:t>המערכת תכלול מודול מעקב, שיאפשר הגדרה של תכנית מעקב על פי לוחות זמנים או סטטוסים שונים, כך שיידרש דיווח ועדכון סטטוס על תוצאות המעקב. מודול המעקב יחול הן לגבי תלמידים ששכ"ל ממומן על ידי הרשות והן לגבי תלמידים ללא מימון שכ"ל ע"י הרשות</w:t>
            </w:r>
            <w:r w:rsidRPr="00D17DA0">
              <w:t>.</w:t>
            </w:r>
          </w:p>
        </w:tc>
      </w:tr>
      <w:tr w:rsidR="00D0295D" w:rsidRPr="00D17DA0" w14:paraId="67B69C6A" w14:textId="77777777" w:rsidTr="00D0295D">
        <w:tc>
          <w:tcPr>
            <w:tcW w:w="1378" w:type="dxa"/>
          </w:tcPr>
          <w:p w14:paraId="2AE64715" w14:textId="425CA476" w:rsidR="00D0295D" w:rsidRPr="00D17DA0" w:rsidRDefault="00D0295D" w:rsidP="0050485D">
            <w:r w:rsidRPr="00A30E73">
              <w:t>Ed3.01.030</w:t>
            </w:r>
          </w:p>
        </w:tc>
        <w:tc>
          <w:tcPr>
            <w:tcW w:w="8849" w:type="dxa"/>
          </w:tcPr>
          <w:p w14:paraId="5F41ACCB" w14:textId="77777777" w:rsidR="00D0295D" w:rsidRPr="00D17DA0" w:rsidRDefault="00D0295D" w:rsidP="0050485D">
            <w:pPr>
              <w:rPr>
                <w:rtl/>
              </w:rPr>
            </w:pPr>
            <w:r w:rsidRPr="00D17DA0">
              <w:rPr>
                <w:rtl/>
              </w:rPr>
              <w:t>המערכת תאפשר הגדרה של זכאות להשתתפות הרשות במימון שכ"ל במוסד חוץ</w:t>
            </w:r>
            <w:r w:rsidRPr="00D17DA0">
              <w:t>.</w:t>
            </w:r>
          </w:p>
        </w:tc>
      </w:tr>
      <w:tr w:rsidR="00D0295D" w:rsidRPr="00D17DA0" w14:paraId="08B13C8D" w14:textId="77777777" w:rsidTr="00D0295D">
        <w:tc>
          <w:tcPr>
            <w:tcW w:w="1378" w:type="dxa"/>
          </w:tcPr>
          <w:p w14:paraId="639B7109" w14:textId="59CA1738" w:rsidR="00D0295D" w:rsidRPr="00D17DA0" w:rsidRDefault="00D0295D" w:rsidP="0050485D">
            <w:r w:rsidRPr="00A30E73">
              <w:t>Ed3.01.040</w:t>
            </w:r>
          </w:p>
        </w:tc>
        <w:tc>
          <w:tcPr>
            <w:tcW w:w="8849" w:type="dxa"/>
          </w:tcPr>
          <w:p w14:paraId="5D4C6100" w14:textId="77777777" w:rsidR="00D0295D" w:rsidRPr="00D17DA0" w:rsidRDefault="00D0295D" w:rsidP="0050485D">
            <w:pPr>
              <w:rPr>
                <w:rtl/>
              </w:rPr>
            </w:pPr>
            <w:r w:rsidRPr="00D17DA0">
              <w:rPr>
                <w:rtl/>
              </w:rPr>
              <w:t>המערכת תכלול מודול התחשבנות מול כל רשות מקומית לגבי תלמידי חוץ, הן תלמידי הרשות הלומדים מחוץ לרשות והן תלמידי רשויות אחרות הלומדים במוסדות הרשות</w:t>
            </w:r>
            <w:r w:rsidRPr="00D17DA0">
              <w:t>.</w:t>
            </w:r>
          </w:p>
        </w:tc>
      </w:tr>
      <w:tr w:rsidR="00D0295D" w:rsidRPr="00D17DA0" w14:paraId="3DB835E9" w14:textId="77777777" w:rsidTr="00D0295D">
        <w:tc>
          <w:tcPr>
            <w:tcW w:w="1378" w:type="dxa"/>
          </w:tcPr>
          <w:p w14:paraId="126C9ADB" w14:textId="73B4FC9B" w:rsidR="00D0295D" w:rsidRPr="00D17DA0" w:rsidRDefault="00D0295D" w:rsidP="0050485D">
            <w:r w:rsidRPr="00A30E73">
              <w:lastRenderedPageBreak/>
              <w:t>Ed3.01.050</w:t>
            </w:r>
          </w:p>
        </w:tc>
        <w:tc>
          <w:tcPr>
            <w:tcW w:w="8849" w:type="dxa"/>
          </w:tcPr>
          <w:p w14:paraId="6B7D8EC9" w14:textId="77777777" w:rsidR="00D0295D" w:rsidRPr="00D17DA0" w:rsidRDefault="00D0295D" w:rsidP="0050485D">
            <w:pPr>
              <w:rPr>
                <w:rtl/>
              </w:rPr>
            </w:pPr>
            <w:r w:rsidRPr="00D17DA0">
              <w:rPr>
                <w:rtl/>
              </w:rPr>
              <w:t>המערכת תאפשר הגדרה של תעריפים, תאריכי תוקף וכן מנגנון של הפקת חשבון לתשלום, לפי סמל של כל רשות/מוסד חינוכי, לרבות מנגנון אישור של משתמש מוגדר כך שעם האישור יועבר החשבון בממשק למערכת הכספים של הרשות לתשלום. ביצוע התשלום בפועל יעדכן את כרטיס התלמיד והן כרטיס הרשות המקבלת בהתאם</w:t>
            </w:r>
            <w:r w:rsidRPr="00D17DA0">
              <w:t>.</w:t>
            </w:r>
          </w:p>
        </w:tc>
      </w:tr>
      <w:tr w:rsidR="00D0295D" w:rsidRPr="00D17DA0" w14:paraId="4A60C546" w14:textId="77777777" w:rsidTr="00D0295D">
        <w:tc>
          <w:tcPr>
            <w:tcW w:w="1378" w:type="dxa"/>
          </w:tcPr>
          <w:p w14:paraId="5EF8EDE1" w14:textId="531CA08F" w:rsidR="00D0295D" w:rsidRPr="00D17DA0" w:rsidRDefault="00D0295D" w:rsidP="0050485D">
            <w:r w:rsidRPr="00A30E73">
              <w:t>Ed3.01.060</w:t>
            </w:r>
          </w:p>
        </w:tc>
        <w:tc>
          <w:tcPr>
            <w:tcW w:w="8849" w:type="dxa"/>
          </w:tcPr>
          <w:p w14:paraId="0ECAC076" w14:textId="77777777" w:rsidR="00D0295D" w:rsidRPr="00D17DA0" w:rsidRDefault="00D0295D" w:rsidP="0050485D">
            <w:pPr>
              <w:rPr>
                <w:rtl/>
              </w:rPr>
            </w:pPr>
            <w:r w:rsidRPr="00D17DA0">
              <w:rPr>
                <w:rtl/>
              </w:rPr>
              <w:t>הפקת התשלום תהיה בהתאם לסטטוס התלמיד, כך שאם עודכן סטטוס התלמיד שאינו לומד יותר במוסדות הרשות, לא תאפשר הפקת תשלום</w:t>
            </w:r>
            <w:r w:rsidRPr="00D17DA0">
              <w:t>.</w:t>
            </w:r>
          </w:p>
        </w:tc>
      </w:tr>
      <w:tr w:rsidR="00D0295D" w:rsidRPr="00D17DA0" w14:paraId="1B6B938A" w14:textId="77777777" w:rsidTr="00D0295D">
        <w:tc>
          <w:tcPr>
            <w:tcW w:w="1378" w:type="dxa"/>
          </w:tcPr>
          <w:p w14:paraId="7D7CE0B3" w14:textId="53C7CABB" w:rsidR="00D0295D" w:rsidRPr="00D17DA0" w:rsidRDefault="00D0295D" w:rsidP="0050485D">
            <w:r w:rsidRPr="00A30E73">
              <w:t>Ed3.01.070</w:t>
            </w:r>
          </w:p>
        </w:tc>
        <w:tc>
          <w:tcPr>
            <w:tcW w:w="8849" w:type="dxa"/>
          </w:tcPr>
          <w:p w14:paraId="3AC51DCD" w14:textId="77777777" w:rsidR="00D0295D" w:rsidRPr="00D17DA0" w:rsidRDefault="00D0295D" w:rsidP="0050485D">
            <w:pPr>
              <w:rPr>
                <w:rtl/>
              </w:rPr>
            </w:pPr>
            <w:r w:rsidRPr="00D17DA0">
              <w:rPr>
                <w:rtl/>
              </w:rPr>
              <w:t>המערכת תכלול מודול להתחשבנות מול רשויות מקומיות לגבי תלמידי החוץ של הרשויות המקומיות הלומדים במוסדות הרשות. גם כאן, המערכת תאפשר להגדיר תעריפים ושיטת החיוב לרבות תאריכי תוקף</w:t>
            </w:r>
            <w:r w:rsidRPr="00D17DA0">
              <w:t>.</w:t>
            </w:r>
          </w:p>
        </w:tc>
      </w:tr>
      <w:tr w:rsidR="00D0295D" w:rsidRPr="00D17DA0" w14:paraId="17ACABC2" w14:textId="77777777" w:rsidTr="00D0295D">
        <w:tc>
          <w:tcPr>
            <w:tcW w:w="1378" w:type="dxa"/>
          </w:tcPr>
          <w:p w14:paraId="0907CEC2" w14:textId="0770A25D" w:rsidR="00D0295D" w:rsidRPr="00D17DA0" w:rsidRDefault="00D0295D" w:rsidP="0050485D">
            <w:r w:rsidRPr="00A30E73">
              <w:t>Ed3.01.080</w:t>
            </w:r>
          </w:p>
        </w:tc>
        <w:tc>
          <w:tcPr>
            <w:tcW w:w="8849" w:type="dxa"/>
          </w:tcPr>
          <w:p w14:paraId="0B938FBE" w14:textId="77777777" w:rsidR="00D0295D" w:rsidRPr="00D17DA0" w:rsidRDefault="00D0295D" w:rsidP="0050485D">
            <w:pPr>
              <w:rPr>
                <w:rtl/>
              </w:rPr>
            </w:pPr>
            <w:r w:rsidRPr="00D17DA0">
              <w:rPr>
                <w:rtl/>
              </w:rPr>
              <w:t>המערכת תפיק באופן אוטומטי בכל חודש את החשבון לכל רשות שיכלול את פרטי התלמידים הלומדים ברשות, פרטי המוסדות, תעריפי החיוב וכו'. כל תקבול בפועל, יעדכן הן את כרטיס התלמיד (תלמיד שאינו תושב הרשות) והן את הכרטיס הנגדי של הרשות המממנת</w:t>
            </w:r>
            <w:r w:rsidRPr="00D17DA0">
              <w:t>.</w:t>
            </w:r>
          </w:p>
        </w:tc>
      </w:tr>
      <w:tr w:rsidR="00D0295D" w:rsidRPr="00D17DA0" w14:paraId="486531EA" w14:textId="77777777" w:rsidTr="00D0295D">
        <w:tc>
          <w:tcPr>
            <w:tcW w:w="1378" w:type="dxa"/>
          </w:tcPr>
          <w:p w14:paraId="5645EC25" w14:textId="477D684D" w:rsidR="00D0295D" w:rsidRPr="00D17DA0" w:rsidRDefault="00D0295D" w:rsidP="0050485D">
            <w:r w:rsidRPr="00A30E73">
              <w:t>Ed3.01.090</w:t>
            </w:r>
          </w:p>
        </w:tc>
        <w:tc>
          <w:tcPr>
            <w:tcW w:w="8849" w:type="dxa"/>
          </w:tcPr>
          <w:p w14:paraId="538129E5" w14:textId="77777777" w:rsidR="00D0295D" w:rsidRPr="00D17DA0" w:rsidRDefault="00D0295D" w:rsidP="0050485D">
            <w:pPr>
              <w:rPr>
                <w:rtl/>
              </w:rPr>
            </w:pPr>
            <w:r w:rsidRPr="00D17DA0">
              <w:rPr>
                <w:rtl/>
              </w:rPr>
              <w:t>המערכת תאפשר להפיק תזכורות והעתקי חשבונות לגבי רשויות שלא שילמו במועד את החשבון שנשלח אליהם</w:t>
            </w:r>
            <w:r w:rsidRPr="00D17DA0">
              <w:t>.</w:t>
            </w:r>
          </w:p>
        </w:tc>
      </w:tr>
      <w:tr w:rsidR="00D0295D" w:rsidRPr="00D17DA0" w14:paraId="5BF0D18E" w14:textId="77777777" w:rsidTr="00D0295D">
        <w:tc>
          <w:tcPr>
            <w:tcW w:w="1378" w:type="dxa"/>
          </w:tcPr>
          <w:p w14:paraId="6D38C9E7" w14:textId="61C792EC" w:rsidR="00D0295D" w:rsidRPr="00D17DA0" w:rsidRDefault="00D0295D" w:rsidP="0050485D">
            <w:r w:rsidRPr="00A30E73">
              <w:t>Ed3.01.100</w:t>
            </w:r>
          </w:p>
        </w:tc>
        <w:tc>
          <w:tcPr>
            <w:tcW w:w="8849" w:type="dxa"/>
          </w:tcPr>
          <w:p w14:paraId="36A69256" w14:textId="77777777" w:rsidR="00D0295D" w:rsidRPr="00D17DA0" w:rsidRDefault="00D0295D" w:rsidP="0050485D">
            <w:pPr>
              <w:rPr>
                <w:rtl/>
              </w:rPr>
            </w:pPr>
            <w:r w:rsidRPr="00D17DA0">
              <w:rPr>
                <w:rtl/>
              </w:rPr>
              <w:t>המערכת תאפשר ניהול מערכת התשלומים, ניהול הפניות. ילדי חוץ-תיעוד אישור לימודי חוץ (גורם מאשר, אגרת לימוד), גביית תשלומי הסעות וכן ממשק למערכת ועדות השמה של אוטומציה (החלטות הועדה, מוסד לימודי מומלץ). תלמידי חוץ – אישור לימודי חוץ, גורם מאשר.</w:t>
            </w:r>
          </w:p>
        </w:tc>
      </w:tr>
      <w:tr w:rsidR="00D0295D" w:rsidRPr="00D17DA0" w14:paraId="1A64FFDF" w14:textId="77777777" w:rsidTr="00D0295D">
        <w:tc>
          <w:tcPr>
            <w:tcW w:w="1378" w:type="dxa"/>
          </w:tcPr>
          <w:p w14:paraId="40A40908" w14:textId="2FC22543" w:rsidR="00D0295D" w:rsidRPr="00D17DA0" w:rsidRDefault="00D0295D" w:rsidP="0050485D">
            <w:r w:rsidRPr="00A30E73">
              <w:t>Ed3.01.110</w:t>
            </w:r>
          </w:p>
        </w:tc>
        <w:tc>
          <w:tcPr>
            <w:tcW w:w="8849" w:type="dxa"/>
          </w:tcPr>
          <w:p w14:paraId="6FFB4694" w14:textId="77777777" w:rsidR="00D0295D" w:rsidRPr="00D17DA0" w:rsidRDefault="00D0295D" w:rsidP="0050485D">
            <w:pPr>
              <w:rPr>
                <w:rtl/>
              </w:rPr>
            </w:pPr>
            <w:r w:rsidRPr="00D17DA0">
              <w:rPr>
                <w:rFonts w:hint="cs"/>
                <w:rtl/>
              </w:rPr>
              <w:t>המערכת תכיל את היכולות הנדרשות הבאות:</w:t>
            </w:r>
          </w:p>
          <w:p w14:paraId="15CF9155" w14:textId="7D2F3E67" w:rsidR="00D0295D" w:rsidRPr="00D17DA0" w:rsidRDefault="00D0295D" w:rsidP="0050485D">
            <w:pPr>
              <w:rPr>
                <w:rtl/>
              </w:rPr>
            </w:pPr>
            <w:r w:rsidRPr="00D17DA0">
              <w:rPr>
                <w:rFonts w:hint="cs"/>
                <w:rtl/>
              </w:rPr>
              <w:t>א. קליטת</w:t>
            </w:r>
            <w:r w:rsidRPr="00D17DA0">
              <w:rPr>
                <w:rtl/>
              </w:rPr>
              <w:t xml:space="preserve"> </w:t>
            </w:r>
            <w:r w:rsidRPr="00D17DA0">
              <w:rPr>
                <w:rFonts w:hint="cs"/>
                <w:rtl/>
              </w:rPr>
              <w:t>קובץ חיצוני</w:t>
            </w:r>
            <w:r w:rsidRPr="00D17DA0">
              <w:rPr>
                <w:rtl/>
              </w:rPr>
              <w:t xml:space="preserve"> </w:t>
            </w:r>
            <w:r w:rsidRPr="00D17DA0">
              <w:rPr>
                <w:rFonts w:hint="cs"/>
                <w:rtl/>
              </w:rPr>
              <w:t>של</w:t>
            </w:r>
            <w:r w:rsidRPr="00D17DA0">
              <w:rPr>
                <w:rtl/>
              </w:rPr>
              <w:t xml:space="preserve"> </w:t>
            </w:r>
            <w:r w:rsidRPr="00D17DA0">
              <w:rPr>
                <w:rFonts w:hint="cs"/>
                <w:rtl/>
              </w:rPr>
              <w:t>תלמידי</w:t>
            </w:r>
            <w:r w:rsidRPr="00D17DA0">
              <w:rPr>
                <w:rtl/>
              </w:rPr>
              <w:t xml:space="preserve"> </w:t>
            </w:r>
            <w:r>
              <w:rPr>
                <w:rFonts w:hint="cs"/>
                <w:rtl/>
              </w:rPr>
              <w:t>ה</w:t>
            </w:r>
            <w:r w:rsidR="00584A90">
              <w:rPr>
                <w:rFonts w:hint="cs"/>
                <w:rtl/>
              </w:rPr>
              <w:t>מעוצה</w:t>
            </w:r>
            <w:r w:rsidRPr="00D17DA0">
              <w:rPr>
                <w:rtl/>
              </w:rPr>
              <w:t xml:space="preserve"> </w:t>
            </w:r>
            <w:r w:rsidRPr="00D17DA0">
              <w:rPr>
                <w:rFonts w:hint="cs"/>
                <w:rtl/>
              </w:rPr>
              <w:t>הלומדים</w:t>
            </w:r>
            <w:r w:rsidRPr="00D17DA0">
              <w:rPr>
                <w:rtl/>
              </w:rPr>
              <w:t xml:space="preserve"> </w:t>
            </w:r>
            <w:r w:rsidRPr="00D17DA0">
              <w:rPr>
                <w:rFonts w:hint="cs"/>
                <w:rtl/>
              </w:rPr>
              <w:t>במוסדות</w:t>
            </w:r>
            <w:r w:rsidRPr="00D17DA0">
              <w:rPr>
                <w:rtl/>
              </w:rPr>
              <w:t xml:space="preserve"> </w:t>
            </w:r>
            <w:r w:rsidRPr="00D17DA0">
              <w:rPr>
                <w:rFonts w:hint="cs"/>
                <w:rtl/>
              </w:rPr>
              <w:t>חינוך</w:t>
            </w:r>
            <w:r w:rsidRPr="00D17DA0">
              <w:rPr>
                <w:rtl/>
              </w:rPr>
              <w:t xml:space="preserve"> </w:t>
            </w:r>
            <w:r w:rsidRPr="00D17DA0">
              <w:rPr>
                <w:rFonts w:hint="cs"/>
                <w:rtl/>
              </w:rPr>
              <w:t>מחוץ</w:t>
            </w:r>
            <w:r w:rsidRPr="00D17DA0">
              <w:rPr>
                <w:rtl/>
              </w:rPr>
              <w:t xml:space="preserve"> </w:t>
            </w:r>
            <w:r>
              <w:rPr>
                <w:rFonts w:hint="cs"/>
                <w:rtl/>
              </w:rPr>
              <w:t>ל</w:t>
            </w:r>
            <w:r w:rsidR="00584A90">
              <w:rPr>
                <w:rFonts w:hint="cs"/>
                <w:rtl/>
              </w:rPr>
              <w:t>מעוצה</w:t>
            </w:r>
            <w:r w:rsidRPr="00D17DA0">
              <w:rPr>
                <w:rtl/>
              </w:rPr>
              <w:t>.</w:t>
            </w:r>
          </w:p>
          <w:p w14:paraId="57071D34" w14:textId="77777777" w:rsidR="00D0295D" w:rsidRPr="00D17DA0" w:rsidRDefault="00D0295D" w:rsidP="0050485D">
            <w:r w:rsidRPr="00D17DA0">
              <w:rPr>
                <w:rFonts w:hint="cs"/>
                <w:rtl/>
              </w:rPr>
              <w:t>ב. סימון תלמיד חוץ בקוד</w:t>
            </w:r>
            <w:r w:rsidRPr="00D17DA0">
              <w:rPr>
                <w:rtl/>
              </w:rPr>
              <w:t xml:space="preserve"> </w:t>
            </w:r>
            <w:r w:rsidRPr="00D17DA0">
              <w:rPr>
                <w:rFonts w:hint="cs"/>
                <w:rtl/>
              </w:rPr>
              <w:t>מיוחד</w:t>
            </w:r>
            <w:r w:rsidRPr="00D17DA0">
              <w:rPr>
                <w:rtl/>
              </w:rPr>
              <w:t xml:space="preserve"> </w:t>
            </w:r>
            <w:r w:rsidRPr="00D17DA0">
              <w:rPr>
                <w:rFonts w:hint="cs"/>
                <w:rtl/>
              </w:rPr>
              <w:t>במצבת</w:t>
            </w:r>
            <w:r w:rsidRPr="00D17DA0">
              <w:rPr>
                <w:rtl/>
              </w:rPr>
              <w:t xml:space="preserve"> </w:t>
            </w:r>
            <w:r w:rsidRPr="00D17DA0">
              <w:rPr>
                <w:rFonts w:hint="cs"/>
                <w:rtl/>
              </w:rPr>
              <w:t>התלמידים</w:t>
            </w:r>
            <w:r w:rsidRPr="00D17DA0">
              <w:rPr>
                <w:rtl/>
              </w:rPr>
              <w:t>.</w:t>
            </w:r>
          </w:p>
          <w:p w14:paraId="46F83DFD" w14:textId="18A1D031" w:rsidR="00D0295D" w:rsidRPr="00D17DA0" w:rsidRDefault="00D0295D" w:rsidP="0050485D">
            <w:r w:rsidRPr="00D17DA0">
              <w:rPr>
                <w:rFonts w:hint="cs"/>
                <w:rtl/>
              </w:rPr>
              <w:t>ג. המערכת</w:t>
            </w:r>
            <w:r w:rsidRPr="00D17DA0">
              <w:rPr>
                <w:rtl/>
              </w:rPr>
              <w:t xml:space="preserve"> </w:t>
            </w:r>
            <w:r w:rsidRPr="00D17DA0">
              <w:rPr>
                <w:rFonts w:hint="cs"/>
                <w:rtl/>
              </w:rPr>
              <w:t>תאפשר</w:t>
            </w:r>
            <w:r w:rsidRPr="00D17DA0">
              <w:rPr>
                <w:rtl/>
              </w:rPr>
              <w:t xml:space="preserve"> </w:t>
            </w:r>
            <w:r w:rsidRPr="00D17DA0">
              <w:rPr>
                <w:rFonts w:hint="cs"/>
                <w:rtl/>
              </w:rPr>
              <w:t>ביצוע</w:t>
            </w:r>
            <w:r w:rsidRPr="00D17DA0">
              <w:rPr>
                <w:rtl/>
              </w:rPr>
              <w:t xml:space="preserve"> </w:t>
            </w:r>
            <w:r w:rsidRPr="00D17DA0">
              <w:rPr>
                <w:rFonts w:hint="cs"/>
                <w:rtl/>
              </w:rPr>
              <w:t>תשלומים</w:t>
            </w:r>
            <w:r w:rsidRPr="00D17DA0">
              <w:rPr>
                <w:rtl/>
              </w:rPr>
              <w:t xml:space="preserve"> </w:t>
            </w:r>
            <w:r w:rsidRPr="00D17DA0">
              <w:rPr>
                <w:rFonts w:hint="cs"/>
                <w:rtl/>
              </w:rPr>
              <w:t>לרשויות</w:t>
            </w:r>
            <w:r w:rsidRPr="00D17DA0">
              <w:rPr>
                <w:rtl/>
              </w:rPr>
              <w:t xml:space="preserve"> </w:t>
            </w:r>
            <w:r w:rsidRPr="00D17DA0">
              <w:rPr>
                <w:rFonts w:hint="cs"/>
                <w:rtl/>
              </w:rPr>
              <w:t>השונות</w:t>
            </w:r>
            <w:r w:rsidRPr="00D17DA0">
              <w:rPr>
                <w:rtl/>
              </w:rPr>
              <w:t xml:space="preserve"> </w:t>
            </w:r>
            <w:r w:rsidRPr="00D17DA0">
              <w:rPr>
                <w:rFonts w:hint="cs"/>
                <w:rtl/>
              </w:rPr>
              <w:t>בעבור</w:t>
            </w:r>
            <w:r w:rsidRPr="00D17DA0">
              <w:rPr>
                <w:rtl/>
              </w:rPr>
              <w:t xml:space="preserve"> </w:t>
            </w:r>
            <w:r w:rsidRPr="00D17DA0">
              <w:rPr>
                <w:rFonts w:hint="cs"/>
                <w:rtl/>
              </w:rPr>
              <w:t>התלמידים</w:t>
            </w:r>
            <w:r w:rsidRPr="00D17DA0">
              <w:rPr>
                <w:rtl/>
              </w:rPr>
              <w:t xml:space="preserve"> </w:t>
            </w:r>
            <w:r w:rsidRPr="00D17DA0">
              <w:rPr>
                <w:rFonts w:hint="cs"/>
                <w:rtl/>
              </w:rPr>
              <w:t>תושבי</w:t>
            </w:r>
            <w:r w:rsidRPr="00D17DA0">
              <w:rPr>
                <w:rtl/>
              </w:rPr>
              <w:t xml:space="preserve"> </w:t>
            </w:r>
            <w:r>
              <w:rPr>
                <w:rFonts w:hint="cs"/>
                <w:rtl/>
              </w:rPr>
              <w:t>ה</w:t>
            </w:r>
            <w:r w:rsidR="00584A90">
              <w:rPr>
                <w:rFonts w:hint="cs"/>
                <w:rtl/>
              </w:rPr>
              <w:t>מעוצה</w:t>
            </w:r>
            <w:r w:rsidRPr="00D17DA0">
              <w:rPr>
                <w:rtl/>
              </w:rPr>
              <w:t xml:space="preserve"> </w:t>
            </w:r>
            <w:r w:rsidRPr="00D17DA0">
              <w:rPr>
                <w:rFonts w:hint="cs"/>
                <w:rtl/>
              </w:rPr>
              <w:t>הלומדים</w:t>
            </w:r>
            <w:r w:rsidRPr="00D17DA0">
              <w:rPr>
                <w:rtl/>
              </w:rPr>
              <w:t xml:space="preserve"> </w:t>
            </w:r>
            <w:r w:rsidRPr="00D17DA0">
              <w:rPr>
                <w:rFonts w:hint="cs"/>
                <w:rtl/>
              </w:rPr>
              <w:t xml:space="preserve"> מחוץ </w:t>
            </w:r>
            <w:r>
              <w:rPr>
                <w:rFonts w:hint="cs"/>
                <w:rtl/>
              </w:rPr>
              <w:t>ל</w:t>
            </w:r>
            <w:r w:rsidR="00584A90">
              <w:rPr>
                <w:rFonts w:hint="cs"/>
                <w:rtl/>
              </w:rPr>
              <w:t>מעוצה</w:t>
            </w:r>
            <w:r w:rsidRPr="00D17DA0">
              <w:rPr>
                <w:rtl/>
              </w:rPr>
              <w:t>.</w:t>
            </w:r>
            <w:r w:rsidRPr="00D17DA0">
              <w:t xml:space="preserve"> </w:t>
            </w:r>
          </w:p>
          <w:p w14:paraId="3C6EF48B" w14:textId="67EB8C7B" w:rsidR="00D0295D" w:rsidRPr="00D17DA0" w:rsidRDefault="00D0295D" w:rsidP="0050485D">
            <w:pPr>
              <w:rPr>
                <w:rtl/>
              </w:rPr>
            </w:pPr>
            <w:r w:rsidRPr="00D17DA0">
              <w:rPr>
                <w:rFonts w:hint="cs"/>
                <w:rtl/>
              </w:rPr>
              <w:t>ד. המערכת</w:t>
            </w:r>
            <w:r w:rsidRPr="00D17DA0">
              <w:rPr>
                <w:rtl/>
              </w:rPr>
              <w:t xml:space="preserve"> </w:t>
            </w:r>
            <w:r w:rsidRPr="00D17DA0">
              <w:rPr>
                <w:rFonts w:hint="cs"/>
                <w:rtl/>
              </w:rPr>
              <w:t>תתמוך</w:t>
            </w:r>
            <w:r w:rsidRPr="00D17DA0">
              <w:rPr>
                <w:rtl/>
              </w:rPr>
              <w:t xml:space="preserve"> </w:t>
            </w:r>
            <w:r w:rsidRPr="00D17DA0">
              <w:rPr>
                <w:rFonts w:hint="cs"/>
                <w:rtl/>
              </w:rPr>
              <w:t>ברישום</w:t>
            </w:r>
            <w:r w:rsidRPr="00D17DA0">
              <w:rPr>
                <w:rtl/>
              </w:rPr>
              <w:t xml:space="preserve"> </w:t>
            </w:r>
            <w:r w:rsidRPr="00D17DA0">
              <w:rPr>
                <w:rFonts w:hint="cs"/>
                <w:rtl/>
              </w:rPr>
              <w:t>תלמידי</w:t>
            </w:r>
            <w:r w:rsidRPr="00D17DA0">
              <w:rPr>
                <w:rtl/>
              </w:rPr>
              <w:t xml:space="preserve"> </w:t>
            </w:r>
            <w:r w:rsidRPr="00D17DA0">
              <w:rPr>
                <w:rFonts w:hint="cs"/>
                <w:rtl/>
              </w:rPr>
              <w:t>חוץ</w:t>
            </w:r>
            <w:r w:rsidRPr="00D17DA0">
              <w:rPr>
                <w:rtl/>
              </w:rPr>
              <w:t xml:space="preserve"> </w:t>
            </w:r>
            <w:r w:rsidRPr="00D17DA0">
              <w:rPr>
                <w:rFonts w:hint="cs"/>
                <w:rtl/>
              </w:rPr>
              <w:t>אשר</w:t>
            </w:r>
            <w:r w:rsidRPr="00D17DA0">
              <w:rPr>
                <w:rtl/>
              </w:rPr>
              <w:t xml:space="preserve"> </w:t>
            </w:r>
            <w:r w:rsidRPr="00D17DA0">
              <w:rPr>
                <w:rFonts w:hint="cs"/>
                <w:rtl/>
              </w:rPr>
              <w:t>מגיעים</w:t>
            </w:r>
            <w:r w:rsidRPr="00D17DA0">
              <w:rPr>
                <w:rtl/>
              </w:rPr>
              <w:t xml:space="preserve"> </w:t>
            </w:r>
            <w:r w:rsidRPr="00D17DA0">
              <w:rPr>
                <w:rFonts w:hint="cs"/>
                <w:rtl/>
              </w:rPr>
              <w:t>ללמוד</w:t>
            </w:r>
            <w:r w:rsidRPr="00D17DA0">
              <w:rPr>
                <w:rtl/>
              </w:rPr>
              <w:t xml:space="preserve"> </w:t>
            </w:r>
            <w:r>
              <w:rPr>
                <w:rFonts w:hint="cs"/>
                <w:rtl/>
              </w:rPr>
              <w:t>ב</w:t>
            </w:r>
            <w:r w:rsidR="00584A90">
              <w:rPr>
                <w:rFonts w:hint="cs"/>
                <w:rtl/>
              </w:rPr>
              <w:t>מעוצה</w:t>
            </w:r>
            <w:r w:rsidRPr="00D17DA0">
              <w:rPr>
                <w:rtl/>
              </w:rPr>
              <w:t>.</w:t>
            </w:r>
          </w:p>
          <w:p w14:paraId="07A845FA" w14:textId="41C5B09A" w:rsidR="00D0295D" w:rsidRPr="00D17DA0" w:rsidRDefault="00D0295D" w:rsidP="0050485D">
            <w:r w:rsidRPr="00D17DA0">
              <w:rPr>
                <w:rFonts w:hint="cs"/>
                <w:rtl/>
              </w:rPr>
              <w:t>ה. השוואת מידע מול מידע ממנב"ס</w:t>
            </w:r>
            <w:r>
              <w:rPr>
                <w:rFonts w:hint="cs"/>
                <w:rtl/>
              </w:rPr>
              <w:t xml:space="preserve"> וממצבת התלמידים החדשה</w:t>
            </w:r>
            <w:r w:rsidRPr="00D17DA0">
              <w:rPr>
                <w:rFonts w:hint="cs"/>
                <w:rtl/>
              </w:rPr>
              <w:t xml:space="preserve"> בעת תהליך</w:t>
            </w:r>
            <w:r w:rsidRPr="00D17DA0">
              <w:rPr>
                <w:rtl/>
              </w:rPr>
              <w:t xml:space="preserve"> </w:t>
            </w:r>
            <w:r w:rsidRPr="00D17DA0">
              <w:rPr>
                <w:rFonts w:hint="cs"/>
                <w:rtl/>
              </w:rPr>
              <w:t>רישום</w:t>
            </w:r>
            <w:r w:rsidRPr="00D17DA0">
              <w:rPr>
                <w:rtl/>
              </w:rPr>
              <w:t xml:space="preserve"> </w:t>
            </w:r>
            <w:r w:rsidRPr="00D17DA0">
              <w:rPr>
                <w:rFonts w:hint="cs"/>
                <w:rtl/>
              </w:rPr>
              <w:t>תלמידי חוץ</w:t>
            </w:r>
            <w:r w:rsidRPr="00D17DA0">
              <w:rPr>
                <w:rtl/>
              </w:rPr>
              <w:t>.</w:t>
            </w:r>
          </w:p>
          <w:p w14:paraId="528C3DDB" w14:textId="77777777" w:rsidR="002F5F34" w:rsidRDefault="00D0295D" w:rsidP="00760E37">
            <w:pPr>
              <w:rPr>
                <w:rtl/>
              </w:rPr>
            </w:pPr>
            <w:r w:rsidRPr="00D17DA0">
              <w:rPr>
                <w:rFonts w:hint="cs"/>
                <w:rtl/>
              </w:rPr>
              <w:t>ו. המערכת</w:t>
            </w:r>
            <w:r w:rsidRPr="00D17DA0">
              <w:rPr>
                <w:rtl/>
              </w:rPr>
              <w:t xml:space="preserve"> </w:t>
            </w:r>
            <w:r w:rsidRPr="00D17DA0">
              <w:rPr>
                <w:rFonts w:hint="cs"/>
                <w:rtl/>
              </w:rPr>
              <w:t>תתמוך</w:t>
            </w:r>
            <w:r w:rsidRPr="00D17DA0">
              <w:rPr>
                <w:rtl/>
              </w:rPr>
              <w:t xml:space="preserve"> </w:t>
            </w:r>
            <w:r w:rsidRPr="00D17DA0">
              <w:rPr>
                <w:rFonts w:hint="cs"/>
                <w:rtl/>
              </w:rPr>
              <w:t>בחיוב</w:t>
            </w:r>
            <w:r w:rsidRPr="00D17DA0">
              <w:rPr>
                <w:rtl/>
              </w:rPr>
              <w:t xml:space="preserve"> </w:t>
            </w:r>
            <w:r w:rsidRPr="00D17DA0">
              <w:rPr>
                <w:rFonts w:hint="cs"/>
                <w:rtl/>
              </w:rPr>
              <w:t>הכספי</w:t>
            </w:r>
            <w:r w:rsidRPr="00D17DA0">
              <w:rPr>
                <w:rtl/>
              </w:rPr>
              <w:t xml:space="preserve"> </w:t>
            </w:r>
            <w:r w:rsidRPr="00D17DA0">
              <w:rPr>
                <w:rFonts w:hint="cs"/>
                <w:rtl/>
              </w:rPr>
              <w:t>הנדרש</w:t>
            </w:r>
            <w:r w:rsidRPr="00D17DA0">
              <w:rPr>
                <w:rtl/>
              </w:rPr>
              <w:t xml:space="preserve"> </w:t>
            </w:r>
            <w:r w:rsidRPr="00D17DA0">
              <w:rPr>
                <w:rFonts w:hint="cs"/>
                <w:rtl/>
              </w:rPr>
              <w:t>ובקליטת</w:t>
            </w:r>
            <w:r w:rsidRPr="00D17DA0">
              <w:rPr>
                <w:rtl/>
              </w:rPr>
              <w:t xml:space="preserve"> </w:t>
            </w:r>
            <w:r w:rsidRPr="00D17DA0">
              <w:rPr>
                <w:rFonts w:hint="cs"/>
                <w:rtl/>
              </w:rPr>
              <w:t>התשלומים באמצעות מערכת הגבייה</w:t>
            </w:r>
            <w:r w:rsidR="002F5F34">
              <w:rPr>
                <w:rFonts w:hint="cs"/>
                <w:rtl/>
              </w:rPr>
              <w:t xml:space="preserve">. </w:t>
            </w:r>
          </w:p>
          <w:p w14:paraId="5D913440" w14:textId="16228ABB" w:rsidR="00D0295D" w:rsidRPr="00D17DA0" w:rsidRDefault="002F5F34" w:rsidP="00DB1DE1">
            <w:r>
              <w:rPr>
                <w:rFonts w:hint="cs"/>
                <w:rtl/>
              </w:rPr>
              <w:t>ז. המערכת תתממשק למרכז לגביית קנסות מהיום הראשון</w:t>
            </w:r>
            <w:r w:rsidR="00D0295D" w:rsidRPr="00D17DA0">
              <w:rPr>
                <w:rtl/>
              </w:rPr>
              <w:t>.</w:t>
            </w:r>
          </w:p>
          <w:p w14:paraId="268E7071" w14:textId="4F22B51B" w:rsidR="00D0295D" w:rsidRPr="00D17DA0" w:rsidRDefault="002F5F34" w:rsidP="0050485D">
            <w:r>
              <w:rPr>
                <w:rFonts w:hint="cs"/>
                <w:rtl/>
              </w:rPr>
              <w:t>ח</w:t>
            </w:r>
            <w:r w:rsidR="00D0295D" w:rsidRPr="00D17DA0">
              <w:rPr>
                <w:rFonts w:hint="cs"/>
                <w:rtl/>
              </w:rPr>
              <w:t>. אפשרות צירוף החיוב</w:t>
            </w:r>
            <w:r w:rsidR="00D0295D" w:rsidRPr="00D17DA0">
              <w:rPr>
                <w:rtl/>
              </w:rPr>
              <w:t xml:space="preserve"> </w:t>
            </w:r>
            <w:r w:rsidR="00D0295D" w:rsidRPr="00D17DA0">
              <w:rPr>
                <w:rFonts w:hint="cs"/>
                <w:rtl/>
              </w:rPr>
              <w:t>כשורת</w:t>
            </w:r>
            <w:r w:rsidR="00D0295D" w:rsidRPr="00D17DA0">
              <w:rPr>
                <w:rtl/>
              </w:rPr>
              <w:t xml:space="preserve"> </w:t>
            </w:r>
            <w:r w:rsidR="00D0295D" w:rsidRPr="00D17DA0">
              <w:rPr>
                <w:rFonts w:hint="cs"/>
                <w:rtl/>
              </w:rPr>
              <w:t>חיוב</w:t>
            </w:r>
            <w:r w:rsidR="00D0295D" w:rsidRPr="00D17DA0">
              <w:rPr>
                <w:rtl/>
              </w:rPr>
              <w:t xml:space="preserve"> </w:t>
            </w:r>
            <w:r w:rsidR="00D0295D" w:rsidRPr="00D17DA0">
              <w:rPr>
                <w:rFonts w:hint="cs"/>
                <w:rtl/>
              </w:rPr>
              <w:t>נוספת</w:t>
            </w:r>
            <w:r w:rsidR="00D0295D" w:rsidRPr="00D17DA0">
              <w:rPr>
                <w:rtl/>
              </w:rPr>
              <w:t xml:space="preserve"> </w:t>
            </w:r>
            <w:r w:rsidR="00D0295D" w:rsidRPr="00D17DA0">
              <w:rPr>
                <w:rFonts w:hint="cs"/>
                <w:rtl/>
              </w:rPr>
              <w:t>בגביית ארנונה</w:t>
            </w:r>
            <w:r w:rsidR="00D0295D" w:rsidRPr="00D17DA0">
              <w:rPr>
                <w:rtl/>
              </w:rPr>
              <w:t>.</w:t>
            </w:r>
          </w:p>
          <w:p w14:paraId="417C55D3" w14:textId="018AA142" w:rsidR="00D0295D" w:rsidRPr="00D17DA0" w:rsidRDefault="002F5F34" w:rsidP="0050485D">
            <w:pPr>
              <w:rPr>
                <w:rtl/>
              </w:rPr>
            </w:pPr>
            <w:r>
              <w:rPr>
                <w:rFonts w:hint="cs"/>
                <w:rtl/>
              </w:rPr>
              <w:t>ט</w:t>
            </w:r>
            <w:r w:rsidR="00D0295D" w:rsidRPr="00D17DA0">
              <w:rPr>
                <w:rFonts w:hint="cs"/>
                <w:rtl/>
              </w:rPr>
              <w:t>. רישום החיובים יבוצע במערכת הגבייה והמודול יפעל לאכיפתם ככל חיוב אחר.</w:t>
            </w:r>
          </w:p>
          <w:p w14:paraId="59F55106" w14:textId="407DA589" w:rsidR="00D0295D" w:rsidRPr="00D17DA0" w:rsidRDefault="002F5F34" w:rsidP="0050485D">
            <w:pPr>
              <w:rPr>
                <w:rtl/>
              </w:rPr>
            </w:pPr>
            <w:r>
              <w:rPr>
                <w:rFonts w:hint="cs"/>
                <w:rtl/>
              </w:rPr>
              <w:t>י</w:t>
            </w:r>
            <w:r w:rsidR="00D0295D" w:rsidRPr="00D17DA0">
              <w:rPr>
                <w:rFonts w:hint="cs"/>
                <w:rtl/>
              </w:rPr>
              <w:t>. ניהול</w:t>
            </w:r>
            <w:r w:rsidR="00D0295D" w:rsidRPr="00D17DA0">
              <w:rPr>
                <w:rtl/>
              </w:rPr>
              <w:t xml:space="preserve"> </w:t>
            </w:r>
            <w:r w:rsidR="00D0295D" w:rsidRPr="00D17DA0">
              <w:rPr>
                <w:rFonts w:hint="cs"/>
                <w:rtl/>
              </w:rPr>
              <w:t>מצבת</w:t>
            </w:r>
            <w:r w:rsidR="00D0295D" w:rsidRPr="00D17DA0">
              <w:rPr>
                <w:rtl/>
              </w:rPr>
              <w:t xml:space="preserve"> </w:t>
            </w:r>
            <w:r w:rsidR="00D0295D" w:rsidRPr="00D17DA0">
              <w:rPr>
                <w:rFonts w:hint="cs"/>
                <w:rtl/>
              </w:rPr>
              <w:t>תלמידים</w:t>
            </w:r>
            <w:r w:rsidR="00D0295D" w:rsidRPr="00D17DA0">
              <w:rPr>
                <w:rtl/>
              </w:rPr>
              <w:t xml:space="preserve"> </w:t>
            </w:r>
            <w:r w:rsidR="00D0295D" w:rsidRPr="00D17DA0">
              <w:rPr>
                <w:rFonts w:hint="cs"/>
                <w:rtl/>
              </w:rPr>
              <w:t>גם אלו הלומדים</w:t>
            </w:r>
            <w:r w:rsidR="00D0295D" w:rsidRPr="00D17DA0">
              <w:rPr>
                <w:rtl/>
              </w:rPr>
              <w:t xml:space="preserve"> </w:t>
            </w:r>
            <w:r w:rsidR="00D0295D" w:rsidRPr="00D17DA0">
              <w:rPr>
                <w:rFonts w:hint="cs"/>
                <w:rtl/>
              </w:rPr>
              <w:t>מחוץ</w:t>
            </w:r>
            <w:r w:rsidR="00D0295D" w:rsidRPr="00D17DA0">
              <w:rPr>
                <w:rtl/>
              </w:rPr>
              <w:t xml:space="preserve"> </w:t>
            </w:r>
            <w:r w:rsidR="00D0295D">
              <w:rPr>
                <w:rFonts w:hint="cs"/>
                <w:rtl/>
              </w:rPr>
              <w:t>ל</w:t>
            </w:r>
            <w:r w:rsidR="00584A90">
              <w:rPr>
                <w:rFonts w:hint="cs"/>
                <w:rtl/>
              </w:rPr>
              <w:t>מעוצה</w:t>
            </w:r>
            <w:r w:rsidR="00D0295D" w:rsidRPr="00D17DA0">
              <w:rPr>
                <w:rtl/>
              </w:rPr>
              <w:t xml:space="preserve"> </w:t>
            </w:r>
            <w:r w:rsidR="00D0295D" w:rsidRPr="00D17DA0">
              <w:rPr>
                <w:rFonts w:hint="cs"/>
                <w:rtl/>
              </w:rPr>
              <w:t>או</w:t>
            </w:r>
            <w:r w:rsidR="00D0295D" w:rsidRPr="00D17DA0">
              <w:rPr>
                <w:rtl/>
              </w:rPr>
              <w:t xml:space="preserve"> </w:t>
            </w:r>
            <w:r w:rsidR="00D0295D" w:rsidRPr="00D17DA0">
              <w:rPr>
                <w:rFonts w:hint="cs"/>
                <w:rtl/>
              </w:rPr>
              <w:t>תלמידי</w:t>
            </w:r>
            <w:r w:rsidR="00D0295D" w:rsidRPr="00D17DA0">
              <w:rPr>
                <w:rtl/>
              </w:rPr>
              <w:t xml:space="preserve"> </w:t>
            </w:r>
            <w:r w:rsidR="00D0295D" w:rsidRPr="00D17DA0">
              <w:rPr>
                <w:rFonts w:hint="cs"/>
                <w:rtl/>
              </w:rPr>
              <w:t>ישוב</w:t>
            </w:r>
            <w:r w:rsidR="00D0295D" w:rsidRPr="00D17DA0">
              <w:rPr>
                <w:rtl/>
              </w:rPr>
              <w:t xml:space="preserve"> </w:t>
            </w:r>
            <w:r w:rsidR="00D0295D" w:rsidRPr="00D17DA0">
              <w:rPr>
                <w:rFonts w:hint="cs"/>
                <w:rtl/>
              </w:rPr>
              <w:t>אחר</w:t>
            </w:r>
            <w:r w:rsidR="00D0295D" w:rsidRPr="00D17DA0">
              <w:rPr>
                <w:rtl/>
              </w:rPr>
              <w:t xml:space="preserve"> </w:t>
            </w:r>
            <w:r w:rsidR="00D0295D" w:rsidRPr="00D17DA0">
              <w:rPr>
                <w:rFonts w:hint="cs"/>
                <w:rtl/>
              </w:rPr>
              <w:t>הלומדים</w:t>
            </w:r>
            <w:r w:rsidR="00D0295D" w:rsidRPr="00D17DA0">
              <w:rPr>
                <w:rtl/>
              </w:rPr>
              <w:t xml:space="preserve"> </w:t>
            </w:r>
            <w:r w:rsidR="00D0295D">
              <w:rPr>
                <w:rFonts w:hint="cs"/>
                <w:rtl/>
              </w:rPr>
              <w:t>ב</w:t>
            </w:r>
            <w:r w:rsidR="00584A90">
              <w:rPr>
                <w:rFonts w:hint="cs"/>
                <w:rtl/>
              </w:rPr>
              <w:t>מעוצה</w:t>
            </w:r>
            <w:r w:rsidR="00D0295D" w:rsidRPr="00D17DA0">
              <w:rPr>
                <w:rFonts w:hint="cs"/>
                <w:rtl/>
              </w:rPr>
              <w:t>.</w:t>
            </w:r>
          </w:p>
        </w:tc>
      </w:tr>
      <w:tr w:rsidR="00D0295D" w:rsidRPr="00D17DA0" w14:paraId="3CF16F67" w14:textId="77777777" w:rsidTr="00D0295D">
        <w:tc>
          <w:tcPr>
            <w:tcW w:w="1378" w:type="dxa"/>
          </w:tcPr>
          <w:p w14:paraId="2FB8CE60" w14:textId="481F15D5" w:rsidR="00D0295D" w:rsidRPr="00D17DA0" w:rsidRDefault="00D0295D" w:rsidP="0050485D">
            <w:r w:rsidRPr="00A30E73">
              <w:t>Ed3.01.120</w:t>
            </w:r>
          </w:p>
        </w:tc>
        <w:tc>
          <w:tcPr>
            <w:tcW w:w="8849" w:type="dxa"/>
          </w:tcPr>
          <w:p w14:paraId="5FD213D6" w14:textId="77777777" w:rsidR="00D0295D" w:rsidRPr="00D17DA0" w:rsidRDefault="00D0295D" w:rsidP="0050485D">
            <w:pPr>
              <w:rPr>
                <w:rtl/>
              </w:rPr>
            </w:pPr>
            <w:r w:rsidRPr="00D17DA0">
              <w:rPr>
                <w:rFonts w:hint="cs"/>
                <w:rtl/>
              </w:rPr>
              <w:t>ניהול חינוך מיוחד:</w:t>
            </w:r>
          </w:p>
          <w:p w14:paraId="194FE637" w14:textId="77777777" w:rsidR="00D0295D" w:rsidRPr="00D17DA0" w:rsidRDefault="00D0295D" w:rsidP="00D97026">
            <w:pPr>
              <w:numPr>
                <w:ilvl w:val="0"/>
                <w:numId w:val="19"/>
              </w:numPr>
            </w:pPr>
            <w:r w:rsidRPr="00D17DA0">
              <w:rPr>
                <w:rtl/>
              </w:rPr>
              <w:t>המערכת תספק תמיכה מלאה בכל תהליכי העבודה במערך החינוך המיוחד</w:t>
            </w:r>
          </w:p>
          <w:p w14:paraId="293F8DEB" w14:textId="77777777" w:rsidR="00D0295D" w:rsidRPr="00D17DA0" w:rsidRDefault="00D0295D" w:rsidP="00D97026">
            <w:pPr>
              <w:numPr>
                <w:ilvl w:val="0"/>
                <w:numId w:val="19"/>
              </w:numPr>
            </w:pPr>
            <w:r w:rsidRPr="00D17DA0">
              <w:rPr>
                <w:rtl/>
              </w:rPr>
              <w:t>המערכת תכלול מנגנוני הרשאות מיוחדים למודול</w:t>
            </w:r>
            <w:r w:rsidRPr="00D17DA0">
              <w:rPr>
                <w:rFonts w:hint="cs"/>
                <w:rtl/>
              </w:rPr>
              <w:t>.</w:t>
            </w:r>
          </w:p>
          <w:p w14:paraId="06344438" w14:textId="77777777" w:rsidR="00D0295D" w:rsidRPr="00D17DA0" w:rsidRDefault="00D0295D" w:rsidP="00D97026">
            <w:pPr>
              <w:numPr>
                <w:ilvl w:val="0"/>
                <w:numId w:val="19"/>
              </w:numPr>
            </w:pPr>
            <w:r w:rsidRPr="00D17DA0">
              <w:rPr>
                <w:rtl/>
              </w:rPr>
              <w:t>המערכת תכלול כרטיסי מידע מיוחדים ומותאמים לתלמידי החינוך המיוחד</w:t>
            </w:r>
            <w:r w:rsidRPr="00D17DA0">
              <w:t>.</w:t>
            </w:r>
          </w:p>
          <w:p w14:paraId="1E29D5A3" w14:textId="77777777" w:rsidR="00D0295D" w:rsidRPr="00D17DA0" w:rsidRDefault="00D0295D" w:rsidP="00D97026">
            <w:pPr>
              <w:numPr>
                <w:ilvl w:val="0"/>
                <w:numId w:val="19"/>
              </w:numPr>
            </w:pPr>
            <w:r w:rsidRPr="00D17DA0">
              <w:rPr>
                <w:rtl/>
              </w:rPr>
              <w:t>המערכת תכלול מנגנוני מעקב אחר תלמיד מיוחד, לרבות בקשות, החלטות ודיוני ועדות ההשמה וועדות אחרות, ביצוע ההחלטות, נתוני הסעות, סייעות וכו</w:t>
            </w:r>
            <w:r w:rsidRPr="00D17DA0">
              <w:rPr>
                <w:rFonts w:hint="cs"/>
                <w:rtl/>
              </w:rPr>
              <w:t>'.</w:t>
            </w:r>
          </w:p>
          <w:p w14:paraId="45F59805" w14:textId="77777777" w:rsidR="00D0295D" w:rsidRPr="00D17DA0" w:rsidRDefault="00D0295D" w:rsidP="00D97026">
            <w:pPr>
              <w:numPr>
                <w:ilvl w:val="0"/>
                <w:numId w:val="19"/>
              </w:numPr>
            </w:pPr>
            <w:r w:rsidRPr="00D17DA0">
              <w:rPr>
                <w:rtl/>
              </w:rPr>
              <w:t xml:space="preserve">המערכת תכלול ממשקים מתקדמים בין מודול חינוך מיוחד למערכת ועדות ההשמה, למערכת שפ"ח, למערכת קב"ס, למערכת הסעות-נט ולמערכת מסלולים, ולתלמידי חוץ וילדי חוץ לניהול ומעקב אחר תלמידי חוץ כולל תלמידי הרשות הלומדים מחוץ לרשות ותלמידים מחוץ </w:t>
            </w:r>
            <w:r w:rsidRPr="00D17DA0">
              <w:rPr>
                <w:rtl/>
              </w:rPr>
              <w:lastRenderedPageBreak/>
              <w:t>לרשות הלומדים ברשות כולל ממשק למערכת באגף הרווחה בנוסף לממשקים הנוספים הנדרשים למערכת החינוך</w:t>
            </w:r>
            <w:r w:rsidRPr="00D17DA0">
              <w:t>.</w:t>
            </w:r>
          </w:p>
          <w:p w14:paraId="79D5CE6E" w14:textId="77777777" w:rsidR="00D0295D" w:rsidRPr="00D17DA0" w:rsidRDefault="00D0295D" w:rsidP="00D97026">
            <w:pPr>
              <w:numPr>
                <w:ilvl w:val="0"/>
                <w:numId w:val="19"/>
              </w:numPr>
            </w:pPr>
            <w:r w:rsidRPr="00D17DA0">
              <w:rPr>
                <w:rtl/>
              </w:rPr>
              <w:t>המערכת תכלול מנגנון מעקב אחר ביקורי תלמיד חינוך מיוחד לרבות תיעוד ומעקב</w:t>
            </w:r>
            <w:r w:rsidRPr="00D17DA0">
              <w:t>.</w:t>
            </w:r>
          </w:p>
          <w:p w14:paraId="1A5D5144" w14:textId="77777777" w:rsidR="00D0295D" w:rsidRPr="00D17DA0" w:rsidRDefault="00D0295D" w:rsidP="00D97026">
            <w:pPr>
              <w:numPr>
                <w:ilvl w:val="0"/>
                <w:numId w:val="19"/>
              </w:numPr>
            </w:pPr>
            <w:r w:rsidRPr="00D17DA0">
              <w:rPr>
                <w:rtl/>
              </w:rPr>
              <w:t>המערכת תוכל להפיק זימונים למשתתפי הועדה וחברי הועדה</w:t>
            </w:r>
            <w:r w:rsidRPr="00D17DA0">
              <w:t>.</w:t>
            </w:r>
          </w:p>
          <w:p w14:paraId="0903688F" w14:textId="5D79BEA2" w:rsidR="00D0295D" w:rsidRPr="00D17DA0" w:rsidRDefault="00D0295D" w:rsidP="00D97026">
            <w:pPr>
              <w:numPr>
                <w:ilvl w:val="0"/>
                <w:numId w:val="19"/>
              </w:numPr>
            </w:pPr>
            <w:r w:rsidRPr="00D17DA0">
              <w:rPr>
                <w:rtl/>
              </w:rPr>
              <w:t xml:space="preserve">ממשק למערכת </w:t>
            </w:r>
            <w:r w:rsidR="006C1683">
              <w:rPr>
                <w:rFonts w:hint="cs"/>
                <w:rtl/>
              </w:rPr>
              <w:t>ניהול אוכלוסין</w:t>
            </w:r>
            <w:r w:rsidRPr="00D17DA0">
              <w:rPr>
                <w:rtl/>
              </w:rPr>
              <w:t>, מנב"ס/מצבת התלמידים החדשה</w:t>
            </w:r>
          </w:p>
          <w:p w14:paraId="62CEFB08" w14:textId="77777777" w:rsidR="00D0295D" w:rsidRPr="00D17DA0" w:rsidRDefault="00D0295D" w:rsidP="00D97026">
            <w:pPr>
              <w:numPr>
                <w:ilvl w:val="0"/>
                <w:numId w:val="19"/>
              </w:numPr>
              <w:rPr>
                <w:rtl/>
              </w:rPr>
            </w:pPr>
            <w:r w:rsidRPr="00D17DA0">
              <w:rPr>
                <w:rtl/>
              </w:rPr>
              <w:t>המערכת תפיק פרוטוקולים ולשלוח החלטות של הוועדה למשתתפים כולל שיבוצים.</w:t>
            </w:r>
          </w:p>
        </w:tc>
      </w:tr>
      <w:tr w:rsidR="00D0295D" w:rsidRPr="00D17DA0" w14:paraId="07F128FB" w14:textId="77777777" w:rsidTr="00D0295D">
        <w:tc>
          <w:tcPr>
            <w:tcW w:w="1378" w:type="dxa"/>
          </w:tcPr>
          <w:p w14:paraId="154B8615" w14:textId="5BC497EE" w:rsidR="00D0295D" w:rsidRPr="00D17DA0" w:rsidRDefault="00D0295D" w:rsidP="0050485D">
            <w:r w:rsidRPr="00A30E73">
              <w:lastRenderedPageBreak/>
              <w:t>Ed3.01.130</w:t>
            </w:r>
          </w:p>
        </w:tc>
        <w:tc>
          <w:tcPr>
            <w:tcW w:w="8849" w:type="dxa"/>
          </w:tcPr>
          <w:p w14:paraId="0D6387EF" w14:textId="77777777" w:rsidR="00D0295D" w:rsidRPr="00D17DA0" w:rsidRDefault="00D0295D" w:rsidP="0050485D">
            <w:r w:rsidRPr="00D17DA0">
              <w:rPr>
                <w:rFonts w:hint="cs"/>
                <w:rtl/>
              </w:rPr>
              <w:t>זכאות להסעות:</w:t>
            </w:r>
          </w:p>
          <w:p w14:paraId="3E62870F" w14:textId="6C07F1FF" w:rsidR="00D0295D" w:rsidRPr="00D17DA0" w:rsidRDefault="00D0295D" w:rsidP="0050485D">
            <w:r w:rsidRPr="00D17DA0">
              <w:rPr>
                <w:rFonts w:hint="cs"/>
                <w:rtl/>
              </w:rPr>
              <w:t>א.</w:t>
            </w:r>
            <w:r w:rsidRPr="00D17DA0">
              <w:rPr>
                <w:rtl/>
              </w:rPr>
              <w:t xml:space="preserve"> </w:t>
            </w:r>
            <w:r w:rsidRPr="00D17DA0">
              <w:rPr>
                <w:rFonts w:hint="cs"/>
                <w:rtl/>
              </w:rPr>
              <w:t>רישום</w:t>
            </w:r>
            <w:r w:rsidRPr="00D17DA0">
              <w:rPr>
                <w:rtl/>
              </w:rPr>
              <w:t xml:space="preserve"> </w:t>
            </w:r>
            <w:r w:rsidRPr="00D17DA0">
              <w:rPr>
                <w:rFonts w:hint="cs"/>
                <w:rtl/>
              </w:rPr>
              <w:t>ושיבוץ</w:t>
            </w:r>
            <w:r w:rsidRPr="00D17DA0">
              <w:rPr>
                <w:rtl/>
              </w:rPr>
              <w:t xml:space="preserve"> </w:t>
            </w:r>
            <w:r w:rsidRPr="00D17DA0">
              <w:rPr>
                <w:rFonts w:hint="cs"/>
                <w:rtl/>
              </w:rPr>
              <w:t>תלמידים</w:t>
            </w:r>
            <w:r w:rsidRPr="00D17DA0">
              <w:rPr>
                <w:rtl/>
              </w:rPr>
              <w:t xml:space="preserve"> </w:t>
            </w:r>
            <w:r w:rsidRPr="00D17DA0">
              <w:rPr>
                <w:rFonts w:hint="cs"/>
                <w:rtl/>
              </w:rPr>
              <w:t>להסעות</w:t>
            </w:r>
            <w:r w:rsidRPr="00D17DA0">
              <w:rPr>
                <w:rtl/>
              </w:rPr>
              <w:t xml:space="preserve"> </w:t>
            </w:r>
            <w:r w:rsidRPr="00D17DA0">
              <w:rPr>
                <w:rFonts w:hint="cs"/>
                <w:rtl/>
              </w:rPr>
              <w:t>לבתי</w:t>
            </w:r>
            <w:r w:rsidRPr="00D17DA0">
              <w:rPr>
                <w:rtl/>
              </w:rPr>
              <w:t xml:space="preserve"> </w:t>
            </w:r>
            <w:r w:rsidRPr="00D17DA0">
              <w:rPr>
                <w:rFonts w:hint="cs"/>
                <w:rtl/>
              </w:rPr>
              <w:t>ספר</w:t>
            </w:r>
            <w:r w:rsidRPr="00D17DA0">
              <w:rPr>
                <w:rtl/>
              </w:rPr>
              <w:t xml:space="preserve">, </w:t>
            </w:r>
            <w:r w:rsidRPr="00D17DA0">
              <w:rPr>
                <w:rFonts w:hint="cs"/>
                <w:rtl/>
              </w:rPr>
              <w:t>לגני</w:t>
            </w:r>
            <w:r w:rsidRPr="00D17DA0">
              <w:rPr>
                <w:rtl/>
              </w:rPr>
              <w:t xml:space="preserve"> </w:t>
            </w:r>
            <w:r w:rsidRPr="00D17DA0">
              <w:rPr>
                <w:rFonts w:hint="cs"/>
                <w:rtl/>
              </w:rPr>
              <w:t>ילדים</w:t>
            </w:r>
            <w:r w:rsidRPr="00D17DA0">
              <w:rPr>
                <w:rtl/>
              </w:rPr>
              <w:t xml:space="preserve"> </w:t>
            </w:r>
            <w:r w:rsidRPr="00D17DA0">
              <w:rPr>
                <w:rFonts w:hint="cs"/>
                <w:rtl/>
              </w:rPr>
              <w:t>ולחינוך</w:t>
            </w:r>
            <w:r w:rsidRPr="00D17DA0">
              <w:rPr>
                <w:rtl/>
              </w:rPr>
              <w:t xml:space="preserve"> </w:t>
            </w:r>
            <w:r w:rsidRPr="00D17DA0">
              <w:rPr>
                <w:rFonts w:hint="cs"/>
                <w:rtl/>
              </w:rPr>
              <w:t>המיוחד</w:t>
            </w:r>
            <w:r w:rsidRPr="00D17DA0">
              <w:rPr>
                <w:rtl/>
              </w:rPr>
              <w:t xml:space="preserve"> </w:t>
            </w:r>
            <w:r w:rsidRPr="00D17DA0">
              <w:rPr>
                <w:rFonts w:hint="cs"/>
                <w:rtl/>
              </w:rPr>
              <w:t>על פי</w:t>
            </w:r>
            <w:r w:rsidRPr="00D17DA0">
              <w:rPr>
                <w:rtl/>
              </w:rPr>
              <w:t xml:space="preserve"> </w:t>
            </w:r>
            <w:r w:rsidRPr="00D17DA0">
              <w:rPr>
                <w:rFonts w:hint="cs"/>
                <w:rtl/>
              </w:rPr>
              <w:t>קריטריונים</w:t>
            </w:r>
            <w:r w:rsidRPr="00D17DA0">
              <w:rPr>
                <w:rtl/>
              </w:rPr>
              <w:t xml:space="preserve"> </w:t>
            </w:r>
            <w:r w:rsidRPr="00D17DA0">
              <w:rPr>
                <w:rFonts w:hint="cs"/>
                <w:rtl/>
              </w:rPr>
              <w:t>הנקבעים</w:t>
            </w:r>
            <w:r w:rsidRPr="00D17DA0">
              <w:rPr>
                <w:rtl/>
              </w:rPr>
              <w:t xml:space="preserve"> </w:t>
            </w:r>
            <w:r w:rsidRPr="00D17DA0">
              <w:rPr>
                <w:rFonts w:hint="cs"/>
                <w:rtl/>
              </w:rPr>
              <w:t>ע״י</w:t>
            </w:r>
            <w:r w:rsidRPr="00D17DA0">
              <w:rPr>
                <w:rtl/>
              </w:rPr>
              <w:t xml:space="preserve"> </w:t>
            </w:r>
            <w:r w:rsidRPr="00D17DA0">
              <w:rPr>
                <w:rFonts w:hint="cs"/>
                <w:rtl/>
              </w:rPr>
              <w:t>משרד</w:t>
            </w:r>
            <w:r w:rsidRPr="00D17DA0">
              <w:rPr>
                <w:rtl/>
              </w:rPr>
              <w:t xml:space="preserve"> </w:t>
            </w:r>
            <w:r w:rsidRPr="00D17DA0">
              <w:rPr>
                <w:rFonts w:hint="cs"/>
                <w:rtl/>
              </w:rPr>
              <w:t>החינוך</w:t>
            </w:r>
            <w:r w:rsidRPr="00D17DA0">
              <w:rPr>
                <w:rtl/>
              </w:rPr>
              <w:t xml:space="preserve"> </w:t>
            </w:r>
            <w:r w:rsidRPr="00D17DA0">
              <w:rPr>
                <w:rFonts w:hint="cs"/>
                <w:rtl/>
              </w:rPr>
              <w:t>וה</w:t>
            </w:r>
            <w:r w:rsidR="00584A90">
              <w:rPr>
                <w:rFonts w:hint="cs"/>
                <w:rtl/>
              </w:rPr>
              <w:t>מעוצה</w:t>
            </w:r>
            <w:r w:rsidRPr="00D17DA0">
              <w:rPr>
                <w:rFonts w:hint="cs"/>
                <w:rtl/>
              </w:rPr>
              <w:t xml:space="preserve"> </w:t>
            </w:r>
            <w:r w:rsidRPr="00D17DA0">
              <w:rPr>
                <w:rtl/>
              </w:rPr>
              <w:t>.</w:t>
            </w:r>
          </w:p>
          <w:p w14:paraId="64E41CDE" w14:textId="77777777" w:rsidR="00D0295D" w:rsidRPr="00D17DA0" w:rsidRDefault="00D0295D" w:rsidP="0050485D">
            <w:r w:rsidRPr="00D17DA0">
              <w:rPr>
                <w:rFonts w:hint="cs"/>
                <w:rtl/>
              </w:rPr>
              <w:t xml:space="preserve">ב. עבור זכאי הסעה </w:t>
            </w:r>
            <w:r w:rsidRPr="00D17DA0">
              <w:rPr>
                <w:rtl/>
              </w:rPr>
              <w:t>–</w:t>
            </w:r>
            <w:r w:rsidRPr="00D17DA0">
              <w:rPr>
                <w:rFonts w:hint="cs"/>
                <w:rtl/>
              </w:rPr>
              <w:t xml:space="preserve"> ניהול רישום</w:t>
            </w:r>
            <w:r w:rsidRPr="00D17DA0">
              <w:rPr>
                <w:rtl/>
              </w:rPr>
              <w:t xml:space="preserve"> </w:t>
            </w:r>
            <w:r w:rsidRPr="00D17DA0">
              <w:rPr>
                <w:rFonts w:hint="cs"/>
                <w:rtl/>
              </w:rPr>
              <w:t>של</w:t>
            </w:r>
            <w:r w:rsidRPr="00D17DA0">
              <w:rPr>
                <w:rtl/>
              </w:rPr>
              <w:t xml:space="preserve"> </w:t>
            </w:r>
            <w:r w:rsidRPr="00D17DA0">
              <w:rPr>
                <w:rFonts w:hint="cs"/>
                <w:rtl/>
              </w:rPr>
              <w:t>תחילת</w:t>
            </w:r>
            <w:r w:rsidRPr="00D17DA0">
              <w:rPr>
                <w:rtl/>
              </w:rPr>
              <w:t xml:space="preserve"> </w:t>
            </w:r>
            <w:r w:rsidRPr="00D17DA0">
              <w:rPr>
                <w:rFonts w:hint="cs"/>
                <w:rtl/>
              </w:rPr>
              <w:t>תקופת</w:t>
            </w:r>
            <w:r w:rsidRPr="00D17DA0">
              <w:rPr>
                <w:rtl/>
              </w:rPr>
              <w:t xml:space="preserve"> </w:t>
            </w:r>
            <w:r w:rsidRPr="00D17DA0">
              <w:rPr>
                <w:rFonts w:hint="cs"/>
                <w:rtl/>
              </w:rPr>
              <w:t>ההסעה</w:t>
            </w:r>
            <w:r w:rsidRPr="00D17DA0">
              <w:rPr>
                <w:rtl/>
              </w:rPr>
              <w:t xml:space="preserve"> </w:t>
            </w:r>
            <w:r w:rsidRPr="00D17DA0">
              <w:rPr>
                <w:rFonts w:hint="cs"/>
                <w:rtl/>
              </w:rPr>
              <w:t>וסוג</w:t>
            </w:r>
            <w:r w:rsidRPr="00D17DA0">
              <w:rPr>
                <w:rtl/>
              </w:rPr>
              <w:t xml:space="preserve"> </w:t>
            </w:r>
            <w:r w:rsidRPr="00D17DA0">
              <w:rPr>
                <w:rFonts w:hint="cs"/>
                <w:rtl/>
              </w:rPr>
              <w:t>ההסעה</w:t>
            </w:r>
            <w:r w:rsidRPr="00D17DA0">
              <w:rPr>
                <w:rtl/>
              </w:rPr>
              <w:t xml:space="preserve"> </w:t>
            </w:r>
            <w:r w:rsidRPr="00D17DA0">
              <w:rPr>
                <w:rFonts w:hint="cs"/>
                <w:rtl/>
              </w:rPr>
              <w:t>כגון</w:t>
            </w:r>
            <w:r w:rsidRPr="00D17DA0">
              <w:rPr>
                <w:rtl/>
              </w:rPr>
              <w:t xml:space="preserve"> </w:t>
            </w:r>
            <w:r w:rsidRPr="00D17DA0">
              <w:rPr>
                <w:rFonts w:hint="cs"/>
                <w:rtl/>
              </w:rPr>
              <w:t>הסעה</w:t>
            </w:r>
            <w:r w:rsidRPr="00D17DA0">
              <w:rPr>
                <w:rtl/>
              </w:rPr>
              <w:t xml:space="preserve"> </w:t>
            </w:r>
            <w:r w:rsidRPr="00D17DA0">
              <w:rPr>
                <w:rFonts w:hint="cs"/>
                <w:rtl/>
              </w:rPr>
              <w:t>באמצעות</w:t>
            </w:r>
            <w:r w:rsidRPr="00D17DA0">
              <w:rPr>
                <w:rtl/>
              </w:rPr>
              <w:t xml:space="preserve"> </w:t>
            </w:r>
            <w:r w:rsidRPr="00D17DA0">
              <w:rPr>
                <w:rFonts w:hint="cs"/>
                <w:rtl/>
              </w:rPr>
              <w:t>כרטיסיה</w:t>
            </w:r>
            <w:r w:rsidRPr="00D17DA0">
              <w:rPr>
                <w:rtl/>
              </w:rPr>
              <w:t xml:space="preserve"> </w:t>
            </w:r>
            <w:r w:rsidRPr="00D17DA0">
              <w:rPr>
                <w:rFonts w:hint="cs"/>
                <w:rtl/>
              </w:rPr>
              <w:t>לתחבורה</w:t>
            </w:r>
            <w:r w:rsidRPr="00D17DA0">
              <w:rPr>
                <w:rtl/>
              </w:rPr>
              <w:t xml:space="preserve"> </w:t>
            </w:r>
            <w:r w:rsidRPr="00D17DA0">
              <w:rPr>
                <w:rFonts w:hint="cs"/>
                <w:rtl/>
              </w:rPr>
              <w:t>ציבורית</w:t>
            </w:r>
            <w:r w:rsidRPr="00D17DA0">
              <w:rPr>
                <w:rtl/>
              </w:rPr>
              <w:t>,</w:t>
            </w:r>
            <w:r w:rsidRPr="00D17DA0">
              <w:rPr>
                <w:rFonts w:hint="cs"/>
                <w:rtl/>
              </w:rPr>
              <w:t xml:space="preserve"> הסעה</w:t>
            </w:r>
            <w:r w:rsidRPr="00D17DA0">
              <w:rPr>
                <w:rtl/>
              </w:rPr>
              <w:t xml:space="preserve"> </w:t>
            </w:r>
            <w:r w:rsidRPr="00D17DA0">
              <w:rPr>
                <w:rFonts w:hint="cs"/>
                <w:rtl/>
              </w:rPr>
              <w:t>מאורגנת</w:t>
            </w:r>
            <w:r w:rsidRPr="00D17DA0">
              <w:rPr>
                <w:rtl/>
              </w:rPr>
              <w:t xml:space="preserve"> </w:t>
            </w:r>
            <w:r w:rsidRPr="00D17DA0">
              <w:rPr>
                <w:rFonts w:hint="cs"/>
                <w:rtl/>
              </w:rPr>
              <w:t>לרבות</w:t>
            </w:r>
            <w:r w:rsidRPr="00D17DA0">
              <w:rPr>
                <w:rtl/>
              </w:rPr>
              <w:t xml:space="preserve"> </w:t>
            </w:r>
            <w:r w:rsidRPr="00D17DA0">
              <w:rPr>
                <w:rFonts w:hint="cs"/>
                <w:rtl/>
              </w:rPr>
              <w:t>קוד</w:t>
            </w:r>
            <w:r w:rsidRPr="00D17DA0">
              <w:rPr>
                <w:rtl/>
              </w:rPr>
              <w:t xml:space="preserve"> </w:t>
            </w:r>
            <w:r w:rsidRPr="00D17DA0">
              <w:rPr>
                <w:rFonts w:hint="cs"/>
                <w:rtl/>
              </w:rPr>
              <w:t>מסלול</w:t>
            </w:r>
            <w:r w:rsidRPr="00D17DA0">
              <w:rPr>
                <w:rtl/>
              </w:rPr>
              <w:t xml:space="preserve"> </w:t>
            </w:r>
            <w:r w:rsidRPr="00D17DA0">
              <w:rPr>
                <w:rFonts w:hint="cs"/>
                <w:rtl/>
              </w:rPr>
              <w:t>ועוד</w:t>
            </w:r>
            <w:r w:rsidRPr="00D17DA0">
              <w:rPr>
                <w:rtl/>
              </w:rPr>
              <w:t>.</w:t>
            </w:r>
            <w:r w:rsidRPr="00D17DA0">
              <w:rPr>
                <w:rtl/>
              </w:rPr>
              <w:tab/>
            </w:r>
          </w:p>
          <w:p w14:paraId="1E34695C" w14:textId="77777777" w:rsidR="00D0295D" w:rsidRPr="00D17DA0" w:rsidRDefault="00D0295D" w:rsidP="0050485D">
            <w:r w:rsidRPr="00D17DA0">
              <w:rPr>
                <w:rFonts w:hint="cs"/>
                <w:rtl/>
              </w:rPr>
              <w:t>ג. הפקת</w:t>
            </w:r>
            <w:r w:rsidRPr="00D17DA0">
              <w:rPr>
                <w:rtl/>
              </w:rPr>
              <w:t xml:space="preserve"> </w:t>
            </w:r>
            <w:r w:rsidRPr="00D17DA0">
              <w:rPr>
                <w:rFonts w:hint="cs"/>
                <w:rtl/>
              </w:rPr>
              <w:t>מכתב</w:t>
            </w:r>
            <w:r w:rsidRPr="00D17DA0">
              <w:rPr>
                <w:rtl/>
              </w:rPr>
              <w:t xml:space="preserve"> </w:t>
            </w:r>
            <w:r w:rsidRPr="00D17DA0">
              <w:rPr>
                <w:rFonts w:hint="cs"/>
                <w:rtl/>
              </w:rPr>
              <w:t>אישור הסעה מתבנית מכתבים והדפסתו או העברה לדוא"ל של ההורה הרושם</w:t>
            </w:r>
            <w:r w:rsidRPr="00D17DA0">
              <w:rPr>
                <w:rtl/>
              </w:rPr>
              <w:t>.</w:t>
            </w:r>
          </w:p>
          <w:p w14:paraId="5BBAB9CC" w14:textId="77777777" w:rsidR="00D0295D" w:rsidRPr="00D17DA0" w:rsidRDefault="00D0295D" w:rsidP="0050485D">
            <w:pPr>
              <w:rPr>
                <w:rtl/>
              </w:rPr>
            </w:pPr>
            <w:r w:rsidRPr="00D17DA0">
              <w:rPr>
                <w:rFonts w:hint="cs"/>
                <w:rtl/>
              </w:rPr>
              <w:t>ד. יצירת חיובים</w:t>
            </w:r>
            <w:r w:rsidRPr="00D17DA0">
              <w:rPr>
                <w:rtl/>
              </w:rPr>
              <w:t xml:space="preserve"> </w:t>
            </w:r>
            <w:r w:rsidRPr="00D17DA0">
              <w:rPr>
                <w:rFonts w:hint="cs"/>
                <w:rtl/>
              </w:rPr>
              <w:t>בגין</w:t>
            </w:r>
            <w:r w:rsidRPr="00D17DA0">
              <w:rPr>
                <w:rtl/>
              </w:rPr>
              <w:t xml:space="preserve"> </w:t>
            </w:r>
            <w:r w:rsidRPr="00D17DA0">
              <w:rPr>
                <w:rFonts w:hint="cs"/>
                <w:rtl/>
              </w:rPr>
              <w:t>הסעה</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סוג</w:t>
            </w:r>
            <w:r w:rsidRPr="00D17DA0">
              <w:rPr>
                <w:rtl/>
              </w:rPr>
              <w:t xml:space="preserve"> </w:t>
            </w:r>
            <w:r w:rsidRPr="00D17DA0">
              <w:rPr>
                <w:rFonts w:hint="cs"/>
                <w:rtl/>
              </w:rPr>
              <w:t>ההסעה</w:t>
            </w:r>
            <w:r w:rsidRPr="00D17DA0">
              <w:rPr>
                <w:rtl/>
              </w:rPr>
              <w:t xml:space="preserve"> </w:t>
            </w:r>
            <w:r w:rsidRPr="00D17DA0">
              <w:rPr>
                <w:rFonts w:hint="cs"/>
                <w:rtl/>
              </w:rPr>
              <w:t>ועל</w:t>
            </w:r>
            <w:r w:rsidRPr="00D17DA0">
              <w:rPr>
                <w:rtl/>
              </w:rPr>
              <w:t xml:space="preserve"> </w:t>
            </w:r>
            <w:r w:rsidRPr="00D17DA0">
              <w:rPr>
                <w:rFonts w:hint="cs"/>
                <w:rtl/>
              </w:rPr>
              <w:t>פי</w:t>
            </w:r>
            <w:r w:rsidRPr="00D17DA0">
              <w:rPr>
                <w:rtl/>
              </w:rPr>
              <w:t xml:space="preserve"> </w:t>
            </w:r>
            <w:r w:rsidRPr="00D17DA0">
              <w:rPr>
                <w:rFonts w:hint="cs"/>
                <w:rtl/>
              </w:rPr>
              <w:t>זכאות</w:t>
            </w:r>
            <w:r w:rsidRPr="00D17DA0">
              <w:rPr>
                <w:rtl/>
              </w:rPr>
              <w:t xml:space="preserve"> </w:t>
            </w:r>
            <w:r w:rsidRPr="00D17DA0">
              <w:rPr>
                <w:rFonts w:hint="cs"/>
                <w:rtl/>
              </w:rPr>
              <w:t>להנחות</w:t>
            </w:r>
            <w:r w:rsidRPr="00D17DA0">
              <w:rPr>
                <w:rtl/>
              </w:rPr>
              <w:t xml:space="preserve">, </w:t>
            </w:r>
            <w:r w:rsidRPr="00D17DA0">
              <w:rPr>
                <w:rFonts w:hint="cs"/>
                <w:rtl/>
              </w:rPr>
              <w:t>אם</w:t>
            </w:r>
            <w:r w:rsidRPr="00D17DA0">
              <w:rPr>
                <w:rtl/>
              </w:rPr>
              <w:t xml:space="preserve"> </w:t>
            </w:r>
            <w:r w:rsidRPr="00D17DA0">
              <w:rPr>
                <w:rFonts w:hint="cs"/>
                <w:rtl/>
              </w:rPr>
              <w:t>אושרו</w:t>
            </w:r>
            <w:r w:rsidRPr="00D17DA0">
              <w:rPr>
                <w:rtl/>
              </w:rPr>
              <w:t xml:space="preserve"> </w:t>
            </w:r>
            <w:r w:rsidRPr="00D17DA0">
              <w:rPr>
                <w:rFonts w:hint="cs"/>
                <w:rtl/>
              </w:rPr>
              <w:t>הנחות</w:t>
            </w:r>
            <w:r w:rsidRPr="00D17DA0">
              <w:rPr>
                <w:rtl/>
              </w:rPr>
              <w:t>.</w:t>
            </w:r>
          </w:p>
          <w:p w14:paraId="2576BCF9" w14:textId="4980FED4" w:rsidR="00D0295D" w:rsidRPr="00D17DA0" w:rsidRDefault="00D0295D" w:rsidP="0050485D">
            <w:pPr>
              <w:rPr>
                <w:rtl/>
              </w:rPr>
            </w:pPr>
            <w:r w:rsidRPr="00D17DA0">
              <w:rPr>
                <w:rFonts w:hint="cs"/>
                <w:rtl/>
              </w:rPr>
              <w:t>ה. המערכת</w:t>
            </w:r>
            <w:r w:rsidRPr="00D17DA0">
              <w:rPr>
                <w:rtl/>
              </w:rPr>
              <w:t xml:space="preserve"> </w:t>
            </w:r>
            <w:r w:rsidRPr="00D17DA0">
              <w:rPr>
                <w:rFonts w:hint="cs"/>
                <w:rtl/>
              </w:rPr>
              <w:t>תאפשר</w:t>
            </w:r>
            <w:r w:rsidRPr="00D17DA0">
              <w:rPr>
                <w:rtl/>
              </w:rPr>
              <w:t xml:space="preserve"> </w:t>
            </w:r>
            <w:r w:rsidRPr="00D17DA0">
              <w:rPr>
                <w:rFonts w:hint="cs"/>
                <w:rtl/>
              </w:rPr>
              <w:t>הפקת</w:t>
            </w:r>
            <w:r w:rsidRPr="00D17DA0">
              <w:rPr>
                <w:rtl/>
              </w:rPr>
              <w:t xml:space="preserve"> </w:t>
            </w:r>
            <w:r w:rsidRPr="00D17DA0">
              <w:rPr>
                <w:rFonts w:hint="cs"/>
                <w:rtl/>
              </w:rPr>
              <w:t>שובר</w:t>
            </w:r>
            <w:r w:rsidRPr="00D17DA0">
              <w:rPr>
                <w:rtl/>
              </w:rPr>
              <w:t xml:space="preserve"> </w:t>
            </w:r>
            <w:r w:rsidRPr="00D17DA0">
              <w:rPr>
                <w:rFonts w:hint="cs"/>
                <w:rtl/>
              </w:rPr>
              <w:t>תשלום.</w:t>
            </w:r>
            <w:r w:rsidRPr="00D17DA0">
              <w:rPr>
                <w:rtl/>
              </w:rPr>
              <w:t xml:space="preserve"> </w:t>
            </w:r>
            <w:r w:rsidRPr="00D17DA0">
              <w:rPr>
                <w:rFonts w:hint="cs"/>
                <w:rtl/>
              </w:rPr>
              <w:t>רישום החיובים יבוצע במערכת הגבייה והמודול יפעל לאכיפתם ככל חיוב אחר</w:t>
            </w:r>
            <w:r w:rsidRPr="00D17DA0">
              <w:rPr>
                <w:rtl/>
              </w:rPr>
              <w:t>.</w:t>
            </w:r>
          </w:p>
          <w:p w14:paraId="573C6B95" w14:textId="77777777" w:rsidR="00D0295D" w:rsidRPr="00D17DA0" w:rsidRDefault="00D0295D" w:rsidP="0050485D">
            <w:pPr>
              <w:rPr>
                <w:rtl/>
              </w:rPr>
            </w:pPr>
            <w:r w:rsidRPr="00D17DA0">
              <w:rPr>
                <w:rFonts w:hint="cs"/>
                <w:rtl/>
              </w:rPr>
              <w:t>ו. ניהול תוקף</w:t>
            </w:r>
            <w:r w:rsidRPr="00D17DA0">
              <w:rPr>
                <w:rtl/>
              </w:rPr>
              <w:t xml:space="preserve"> </w:t>
            </w:r>
            <w:r w:rsidRPr="00D17DA0">
              <w:rPr>
                <w:rFonts w:hint="cs"/>
                <w:rtl/>
              </w:rPr>
              <w:t>הכרטיסייה</w:t>
            </w:r>
            <w:r w:rsidRPr="00D17DA0">
              <w:rPr>
                <w:rtl/>
              </w:rPr>
              <w:t xml:space="preserve"> </w:t>
            </w:r>
            <w:r w:rsidRPr="00D17DA0">
              <w:rPr>
                <w:rFonts w:hint="cs"/>
                <w:rtl/>
              </w:rPr>
              <w:t>או</w:t>
            </w:r>
            <w:r w:rsidRPr="00D17DA0">
              <w:rPr>
                <w:rtl/>
              </w:rPr>
              <w:t xml:space="preserve"> </w:t>
            </w:r>
            <w:r w:rsidRPr="00D17DA0">
              <w:rPr>
                <w:rFonts w:hint="cs"/>
                <w:rtl/>
              </w:rPr>
              <w:t>אישור</w:t>
            </w:r>
            <w:r w:rsidRPr="00D17DA0">
              <w:rPr>
                <w:rtl/>
              </w:rPr>
              <w:t xml:space="preserve"> </w:t>
            </w:r>
            <w:r w:rsidRPr="00D17DA0">
              <w:rPr>
                <w:rFonts w:hint="cs"/>
                <w:rtl/>
              </w:rPr>
              <w:t>ההסעה</w:t>
            </w:r>
            <w:r w:rsidRPr="00D17DA0">
              <w:rPr>
                <w:rtl/>
              </w:rPr>
              <w:t xml:space="preserve"> </w:t>
            </w:r>
            <w:r w:rsidRPr="00D17DA0">
              <w:rPr>
                <w:rFonts w:hint="cs"/>
                <w:rtl/>
              </w:rPr>
              <w:t>בהתאם</w:t>
            </w:r>
            <w:r w:rsidRPr="00D17DA0">
              <w:rPr>
                <w:rtl/>
              </w:rPr>
              <w:t xml:space="preserve"> </w:t>
            </w:r>
            <w:r w:rsidRPr="00D17DA0">
              <w:rPr>
                <w:rFonts w:hint="cs"/>
                <w:rtl/>
              </w:rPr>
              <w:t>לימי</w:t>
            </w:r>
            <w:r w:rsidRPr="00D17DA0">
              <w:rPr>
                <w:rtl/>
              </w:rPr>
              <w:t xml:space="preserve"> </w:t>
            </w:r>
            <w:r w:rsidRPr="00D17DA0">
              <w:rPr>
                <w:rFonts w:hint="cs"/>
                <w:rtl/>
              </w:rPr>
              <w:t>הלימודים</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משרד</w:t>
            </w:r>
            <w:r w:rsidRPr="00D17DA0">
              <w:rPr>
                <w:rtl/>
              </w:rPr>
              <w:t xml:space="preserve"> </w:t>
            </w:r>
            <w:r w:rsidRPr="00D17DA0">
              <w:rPr>
                <w:rFonts w:hint="cs"/>
                <w:rtl/>
              </w:rPr>
              <w:t>החינוך</w:t>
            </w:r>
            <w:r w:rsidRPr="00D17DA0">
              <w:rPr>
                <w:rtl/>
              </w:rPr>
              <w:t xml:space="preserve"> (</w:t>
            </w:r>
            <w:r w:rsidRPr="00D17DA0">
              <w:rPr>
                <w:rFonts w:hint="cs"/>
                <w:rtl/>
              </w:rPr>
              <w:t>לא</w:t>
            </w:r>
            <w:r w:rsidRPr="00D17DA0">
              <w:rPr>
                <w:rtl/>
              </w:rPr>
              <w:t xml:space="preserve"> </w:t>
            </w:r>
            <w:r w:rsidRPr="00D17DA0">
              <w:rPr>
                <w:rFonts w:hint="cs"/>
                <w:rtl/>
              </w:rPr>
              <w:t>כולל</w:t>
            </w:r>
            <w:r w:rsidRPr="00D17DA0">
              <w:rPr>
                <w:rtl/>
              </w:rPr>
              <w:t xml:space="preserve"> </w:t>
            </w:r>
            <w:r w:rsidRPr="00D17DA0">
              <w:rPr>
                <w:rFonts w:hint="cs"/>
                <w:rtl/>
              </w:rPr>
              <w:t>חגים</w:t>
            </w:r>
            <w:r w:rsidRPr="00D17DA0">
              <w:rPr>
                <w:rtl/>
              </w:rPr>
              <w:t xml:space="preserve">, </w:t>
            </w:r>
            <w:r w:rsidRPr="00D17DA0">
              <w:rPr>
                <w:rFonts w:hint="cs"/>
                <w:rtl/>
              </w:rPr>
              <w:t>חופשות</w:t>
            </w:r>
            <w:r w:rsidRPr="00D17DA0">
              <w:rPr>
                <w:rtl/>
              </w:rPr>
              <w:t xml:space="preserve"> </w:t>
            </w:r>
            <w:r w:rsidRPr="00D17DA0">
              <w:rPr>
                <w:rFonts w:hint="cs"/>
                <w:rtl/>
              </w:rPr>
              <w:t>ושבת</w:t>
            </w:r>
            <w:r w:rsidRPr="00D17DA0">
              <w:rPr>
                <w:rtl/>
              </w:rPr>
              <w:t>).</w:t>
            </w:r>
          </w:p>
        </w:tc>
      </w:tr>
      <w:tr w:rsidR="00D0295D" w:rsidRPr="00D17DA0" w14:paraId="79BC489C" w14:textId="77777777" w:rsidTr="00D0295D">
        <w:tc>
          <w:tcPr>
            <w:tcW w:w="1378" w:type="dxa"/>
          </w:tcPr>
          <w:p w14:paraId="49BDE9BE" w14:textId="0C33BB79" w:rsidR="00D0295D" w:rsidRPr="00D17DA0" w:rsidRDefault="00D0295D" w:rsidP="0050485D">
            <w:r w:rsidRPr="00A30E73">
              <w:t>Ed3.01.140</w:t>
            </w:r>
          </w:p>
        </w:tc>
        <w:tc>
          <w:tcPr>
            <w:tcW w:w="8849" w:type="dxa"/>
          </w:tcPr>
          <w:p w14:paraId="15BCFF95" w14:textId="77777777" w:rsidR="00D0295D" w:rsidRPr="00D17DA0" w:rsidRDefault="00D0295D" w:rsidP="0050485D">
            <w:pPr>
              <w:rPr>
                <w:rtl/>
              </w:rPr>
            </w:pPr>
            <w:r w:rsidRPr="00D17DA0">
              <w:rPr>
                <w:rFonts w:hint="cs"/>
                <w:rtl/>
              </w:rPr>
              <w:t>ממשקי מידע ממערכות חיצוניות למודול ניהול הסעות:</w:t>
            </w:r>
          </w:p>
          <w:p w14:paraId="0EA5BDA4" w14:textId="77777777" w:rsidR="00D0295D" w:rsidRPr="00D17DA0" w:rsidRDefault="00D0295D" w:rsidP="0050485D">
            <w:pPr>
              <w:rPr>
                <w:rtl/>
              </w:rPr>
            </w:pPr>
            <w:r w:rsidRPr="00D17DA0">
              <w:rPr>
                <w:rtl/>
              </w:rPr>
              <w:t xml:space="preserve">המערכת </w:t>
            </w:r>
            <w:r w:rsidRPr="00D17DA0">
              <w:rPr>
                <w:rFonts w:hint="cs"/>
                <w:rtl/>
              </w:rPr>
              <w:t>תכיל ממשקי מידע למערכות החיצוניות הבאות ותהיה בעלת יכולת קליטה וייצוא נתונים במבנה מותאם למערכות הבאות, לרבות אך לא רק:</w:t>
            </w:r>
          </w:p>
          <w:p w14:paraId="0768ED23" w14:textId="77777777" w:rsidR="00D0295D" w:rsidRPr="00D17DA0" w:rsidRDefault="00D0295D" w:rsidP="0050485D">
            <w:pPr>
              <w:rPr>
                <w:rtl/>
              </w:rPr>
            </w:pPr>
            <w:r w:rsidRPr="00D17DA0">
              <w:rPr>
                <w:rFonts w:hint="cs"/>
                <w:rtl/>
              </w:rPr>
              <w:t>- העברת</w:t>
            </w:r>
            <w:r w:rsidRPr="00D17DA0">
              <w:rPr>
                <w:rtl/>
              </w:rPr>
              <w:t xml:space="preserve"> נתוני תלמידים מהמערכת הבית ספרית באמצעות </w:t>
            </w:r>
            <w:r w:rsidRPr="00D17DA0">
              <w:rPr>
                <w:rFonts w:hint="cs"/>
                <w:rtl/>
              </w:rPr>
              <w:t xml:space="preserve">ממשק </w:t>
            </w:r>
            <w:r w:rsidRPr="00D17DA0">
              <w:rPr>
                <w:rtl/>
              </w:rPr>
              <w:t>ניהול ארגוני ופיננסי של נתוני הסעות התלמידים</w:t>
            </w:r>
            <w:r w:rsidRPr="00D17DA0">
              <w:rPr>
                <w:rFonts w:hint="cs"/>
                <w:rtl/>
              </w:rPr>
              <w:t>,</w:t>
            </w:r>
            <w:r w:rsidRPr="00D17DA0">
              <w:rPr>
                <w:rtl/>
              </w:rPr>
              <w:t xml:space="preserve"> </w:t>
            </w:r>
            <w:r w:rsidRPr="00D17DA0">
              <w:rPr>
                <w:rFonts w:hint="cs"/>
                <w:rtl/>
              </w:rPr>
              <w:t>לרבות אך לא רק,</w:t>
            </w:r>
            <w:r w:rsidRPr="00D17DA0">
              <w:rPr>
                <w:rtl/>
              </w:rPr>
              <w:t xml:space="preserve"> איתור תלמידים ושיבוצם</w:t>
            </w:r>
            <w:r w:rsidRPr="00D17DA0">
              <w:t xml:space="preserve"> </w:t>
            </w:r>
            <w:r w:rsidRPr="00D17DA0">
              <w:rPr>
                <w:rtl/>
              </w:rPr>
              <w:t>במסלולי הסעות, ניהול קבלני הסעות, ניהול מסלולים, ניהול תעריפים והחזרי תחבורה בתחבורה הציבורית</w:t>
            </w:r>
            <w:r w:rsidRPr="00D17DA0">
              <w:t>.</w:t>
            </w:r>
          </w:p>
          <w:p w14:paraId="67BE4AB6" w14:textId="77777777" w:rsidR="00D0295D" w:rsidRDefault="00D0295D" w:rsidP="0050485D">
            <w:pPr>
              <w:rPr>
                <w:rtl/>
              </w:rPr>
            </w:pPr>
            <w:r w:rsidRPr="00D17DA0">
              <w:rPr>
                <w:rFonts w:hint="cs"/>
                <w:rtl/>
              </w:rPr>
              <w:t xml:space="preserve">- </w:t>
            </w:r>
            <w:r w:rsidRPr="00D17DA0">
              <w:rPr>
                <w:rtl/>
              </w:rPr>
              <w:t>טיפול בהעברות בין מוסדות חינוך החל משלב קליטת הבקשה וכלה בקבלת החלטה ושיבוץ במערכת</w:t>
            </w:r>
            <w:r w:rsidRPr="00D17DA0">
              <w:rPr>
                <w:rFonts w:hint="cs"/>
                <w:rtl/>
              </w:rPr>
              <w:t>.</w:t>
            </w:r>
          </w:p>
          <w:p w14:paraId="5F5DFFCD" w14:textId="04CF6DF4" w:rsidR="00D0295D" w:rsidRPr="00D17DA0" w:rsidRDefault="00D0295D" w:rsidP="0050485D">
            <w:pPr>
              <w:rPr>
                <w:rtl/>
              </w:rPr>
            </w:pPr>
            <w:r>
              <w:rPr>
                <w:rFonts w:hint="cs"/>
                <w:rtl/>
              </w:rPr>
              <w:t>- ממשק למודול דיווחי גננות לתיעוד ילדים "מכילים".</w:t>
            </w:r>
          </w:p>
        </w:tc>
      </w:tr>
      <w:tr w:rsidR="00D0295D" w:rsidRPr="00D17DA0" w14:paraId="75E5A017" w14:textId="77777777" w:rsidTr="00D0295D">
        <w:tc>
          <w:tcPr>
            <w:tcW w:w="1378" w:type="dxa"/>
          </w:tcPr>
          <w:p w14:paraId="473A9397" w14:textId="52487741" w:rsidR="00D0295D" w:rsidRPr="00D17DA0" w:rsidRDefault="00D0295D" w:rsidP="0050485D">
            <w:r w:rsidRPr="00A30E73">
              <w:t>Ed3.01.150</w:t>
            </w:r>
          </w:p>
        </w:tc>
        <w:tc>
          <w:tcPr>
            <w:tcW w:w="8849" w:type="dxa"/>
          </w:tcPr>
          <w:p w14:paraId="2D3CD8B4" w14:textId="77777777" w:rsidR="00D0295D" w:rsidRPr="00D17DA0" w:rsidRDefault="00D0295D" w:rsidP="0050485D">
            <w:pPr>
              <w:rPr>
                <w:rtl/>
              </w:rPr>
            </w:pPr>
            <w:r w:rsidRPr="00D17DA0">
              <w:rPr>
                <w:rFonts w:hint="cs"/>
                <w:rtl/>
              </w:rPr>
              <w:t xml:space="preserve">ממשק למערכת ה </w:t>
            </w:r>
            <w:r w:rsidRPr="00D17DA0">
              <w:rPr>
                <w:rFonts w:hint="cs"/>
              </w:rPr>
              <w:t>GIS</w:t>
            </w:r>
            <w:r w:rsidRPr="00D17DA0">
              <w:rPr>
                <w:rFonts w:hint="cs"/>
                <w:rtl/>
              </w:rPr>
              <w:t>:</w:t>
            </w:r>
          </w:p>
          <w:p w14:paraId="12524ADC" w14:textId="1179C8F2" w:rsidR="00D0295D" w:rsidRPr="00D17DA0" w:rsidRDefault="00D0295D" w:rsidP="0050485D">
            <w:pPr>
              <w:rPr>
                <w:rtl/>
              </w:rPr>
            </w:pPr>
            <w:r w:rsidRPr="00D17DA0">
              <w:rPr>
                <w:rFonts w:hint="cs"/>
                <w:rtl/>
              </w:rPr>
              <w:t xml:space="preserve">כלל מוסדות החינוך ימוקמו על גבי מערכת המפות </w:t>
            </w:r>
            <w:r>
              <w:rPr>
                <w:rFonts w:hint="cs"/>
                <w:rtl/>
              </w:rPr>
              <w:t>של ה</w:t>
            </w:r>
            <w:r w:rsidR="00584A90">
              <w:rPr>
                <w:rFonts w:hint="cs"/>
                <w:rtl/>
              </w:rPr>
              <w:t>מעוצה</w:t>
            </w:r>
            <w:r w:rsidRPr="00D17DA0">
              <w:rPr>
                <w:rFonts w:hint="cs"/>
                <w:rtl/>
              </w:rPr>
              <w:t xml:space="preserve"> (</w:t>
            </w:r>
            <w:r w:rsidRPr="00D17DA0">
              <w:rPr>
                <w:rFonts w:hint="cs"/>
              </w:rPr>
              <w:t>GIS</w:t>
            </w:r>
            <w:r w:rsidRPr="00D17DA0">
              <w:rPr>
                <w:rFonts w:hint="cs"/>
                <w:rtl/>
              </w:rPr>
              <w:t>) לרבות מאפייני מוסד, מצבת תלמידים מפורטת לפי כמות בנים/ בנות, מספר כיתות בכל שכבת גיל וכיו"ב.</w:t>
            </w:r>
          </w:p>
          <w:p w14:paraId="7A0E88C0" w14:textId="77777777" w:rsidR="00D0295D" w:rsidRPr="00D17DA0" w:rsidRDefault="00D0295D" w:rsidP="0050485D">
            <w:pPr>
              <w:rPr>
                <w:rtl/>
              </w:rPr>
            </w:pPr>
            <w:r w:rsidRPr="00D17DA0">
              <w:rPr>
                <w:rFonts w:hint="cs"/>
                <w:rtl/>
              </w:rPr>
              <w:t xml:space="preserve">מערכת ה </w:t>
            </w:r>
            <w:r w:rsidRPr="00D17DA0">
              <w:rPr>
                <w:rFonts w:hint="cs"/>
              </w:rPr>
              <w:t>GIS</w:t>
            </w:r>
            <w:r w:rsidRPr="00D17DA0">
              <w:rPr>
                <w:rFonts w:hint="cs"/>
                <w:rtl/>
              </w:rPr>
              <w:t xml:space="preserve"> תאפשר ניתוח המידע באמצעות והפקת דוחות שיבוץ גיאוגרפיים, עפ"י מוסד ואזור רישום.</w:t>
            </w:r>
          </w:p>
        </w:tc>
      </w:tr>
      <w:tr w:rsidR="00D0295D" w:rsidRPr="00D17DA0" w14:paraId="3227E04B" w14:textId="77777777" w:rsidTr="00D0295D">
        <w:tc>
          <w:tcPr>
            <w:tcW w:w="1378" w:type="dxa"/>
          </w:tcPr>
          <w:p w14:paraId="053B903D" w14:textId="344ED1D8" w:rsidR="00D0295D" w:rsidRPr="00D17DA0" w:rsidRDefault="00D0295D" w:rsidP="0050485D">
            <w:r w:rsidRPr="00A30E73">
              <w:t>Ed3.01.160</w:t>
            </w:r>
          </w:p>
        </w:tc>
        <w:tc>
          <w:tcPr>
            <w:tcW w:w="8849" w:type="dxa"/>
          </w:tcPr>
          <w:p w14:paraId="59192DA1" w14:textId="77777777" w:rsidR="00D0295D" w:rsidRPr="00D17DA0" w:rsidRDefault="00D0295D" w:rsidP="0050485D">
            <w:pPr>
              <w:rPr>
                <w:rtl/>
              </w:rPr>
            </w:pPr>
            <w:r w:rsidRPr="00D17DA0">
              <w:rPr>
                <w:rFonts w:hint="cs"/>
                <w:rtl/>
              </w:rPr>
              <w:t>שיבוץ הסעות למוסדות חינוך:</w:t>
            </w:r>
          </w:p>
          <w:p w14:paraId="35F85F8B" w14:textId="1C8A51D6" w:rsidR="00D0295D" w:rsidRPr="00D17DA0" w:rsidRDefault="00D0295D" w:rsidP="00D97026">
            <w:pPr>
              <w:numPr>
                <w:ilvl w:val="0"/>
                <w:numId w:val="18"/>
              </w:numPr>
            </w:pPr>
            <w:r w:rsidRPr="00D17DA0">
              <w:rPr>
                <w:rtl/>
              </w:rPr>
              <w:t>המערכת תתממשק למערכת ה</w:t>
            </w:r>
            <w:r w:rsidRPr="00D17DA0">
              <w:t xml:space="preserve">- GIS </w:t>
            </w:r>
            <w:r>
              <w:rPr>
                <w:rtl/>
              </w:rPr>
              <w:t>של ה</w:t>
            </w:r>
            <w:r w:rsidR="00584A90">
              <w:rPr>
                <w:rtl/>
              </w:rPr>
              <w:t>מעוצה</w:t>
            </w:r>
            <w:r w:rsidRPr="00D17DA0">
              <w:rPr>
                <w:rtl/>
              </w:rPr>
              <w:t xml:space="preserve"> או למערכת</w:t>
            </w:r>
            <w:r w:rsidRPr="00D17DA0">
              <w:t xml:space="preserve"> GIS  </w:t>
            </w:r>
            <w:r w:rsidRPr="00D17DA0">
              <w:rPr>
                <w:rtl/>
              </w:rPr>
              <w:t>אחרת לצורך ניתוח ואחזור מידע למערך ההסעות</w:t>
            </w:r>
            <w:r w:rsidRPr="00D17DA0">
              <w:t>.</w:t>
            </w:r>
          </w:p>
          <w:p w14:paraId="14761A1C" w14:textId="77777777" w:rsidR="00D0295D" w:rsidRPr="00D17DA0" w:rsidRDefault="00D0295D" w:rsidP="00D97026">
            <w:pPr>
              <w:numPr>
                <w:ilvl w:val="0"/>
                <w:numId w:val="18"/>
              </w:numPr>
            </w:pPr>
            <w:r w:rsidRPr="00D17DA0">
              <w:rPr>
                <w:rtl/>
              </w:rPr>
              <w:t>המערכת תאפשר העברה של נתוני תלמידים המשובצים למוסדות החינוך, בממשק למערכת ה</w:t>
            </w:r>
            <w:r w:rsidRPr="00D17DA0">
              <w:t xml:space="preserve">-GIS </w:t>
            </w:r>
            <w:r w:rsidRPr="00D17DA0">
              <w:rPr>
                <w:rtl/>
              </w:rPr>
              <w:t>לצורך בדיקת זכאות להסעה, כולל קליטה של תוצאות הבדיקה</w:t>
            </w:r>
            <w:r w:rsidRPr="00D17DA0">
              <w:t>.</w:t>
            </w:r>
          </w:p>
          <w:p w14:paraId="11D46A02" w14:textId="77777777" w:rsidR="00D0295D" w:rsidRPr="00D17DA0" w:rsidRDefault="00D0295D" w:rsidP="00D97026">
            <w:pPr>
              <w:numPr>
                <w:ilvl w:val="0"/>
                <w:numId w:val="18"/>
              </w:numPr>
            </w:pPr>
            <w:r w:rsidRPr="00D17DA0">
              <w:rPr>
                <w:rtl/>
              </w:rPr>
              <w:t>המערכת תעדכן את כרטיסי המידע של התלמיד לגבי הזכאות כולל נתוני מרחק. כמו כן המערכת תאפשר ביצוע ניתוחי</w:t>
            </w:r>
            <w:r w:rsidRPr="00D17DA0">
              <w:t xml:space="preserve"> "what if"  </w:t>
            </w:r>
            <w:r w:rsidRPr="00D17DA0">
              <w:rPr>
                <w:rtl/>
              </w:rPr>
              <w:t>לגבי נתוני מרחקים שונים ובדיקת הזכאות כולל שמירת גרסאות לפי נתוני המרחק המזכים</w:t>
            </w:r>
            <w:r w:rsidRPr="00D17DA0">
              <w:t>.</w:t>
            </w:r>
          </w:p>
          <w:p w14:paraId="1CF38D4B" w14:textId="77777777" w:rsidR="00D0295D" w:rsidRPr="00D17DA0" w:rsidRDefault="00D0295D" w:rsidP="00D97026">
            <w:pPr>
              <w:numPr>
                <w:ilvl w:val="0"/>
                <w:numId w:val="18"/>
              </w:numPr>
            </w:pPr>
            <w:r w:rsidRPr="00D17DA0">
              <w:rPr>
                <w:rtl/>
              </w:rPr>
              <w:lastRenderedPageBreak/>
              <w:t>המערכת תכלול מודול של טיפול בערעורים לרבות הפקת מכתבי תשובה ועדכון סטטוסים במערכת בהתאם</w:t>
            </w:r>
          </w:p>
          <w:p w14:paraId="4680436C" w14:textId="77777777" w:rsidR="00D0295D" w:rsidRPr="00D17DA0" w:rsidRDefault="00D0295D" w:rsidP="00D97026">
            <w:pPr>
              <w:numPr>
                <w:ilvl w:val="0"/>
                <w:numId w:val="18"/>
              </w:numPr>
            </w:pPr>
            <w:r w:rsidRPr="00D17DA0">
              <w:t>.</w:t>
            </w:r>
            <w:r w:rsidRPr="00D17DA0">
              <w:rPr>
                <w:rtl/>
              </w:rPr>
              <w:t>המערכת אפשר חלוקה של כרטיסיות ברמות המוסד (לפי נתוני התלמידים הזכאים במוסד) כך שהמידע יתעדכן בהתאם לשיבוץ בפועל בכל תקופה ו/או ברמת התלמיד</w:t>
            </w:r>
            <w:r w:rsidRPr="00D17DA0">
              <w:rPr>
                <w:rFonts w:hint="cs"/>
                <w:rtl/>
              </w:rPr>
              <w:t>.</w:t>
            </w:r>
          </w:p>
          <w:p w14:paraId="41A76385" w14:textId="77777777" w:rsidR="00D0295D" w:rsidRPr="00D17DA0" w:rsidRDefault="00D0295D" w:rsidP="00D97026">
            <w:pPr>
              <w:numPr>
                <w:ilvl w:val="0"/>
                <w:numId w:val="18"/>
              </w:numPr>
            </w:pPr>
            <w:r w:rsidRPr="00D17DA0">
              <w:rPr>
                <w:rtl/>
              </w:rPr>
              <w:t>המערכת תאפשר הגדרת כרטיס מידע לגבי הסעות של תלמידים בחינוך המיוחד ואחרים שיש להם הסעות מיוחדות. כרטיס המידע יכלול בין השאר את המידע הבא</w:t>
            </w:r>
            <w:r w:rsidRPr="00D17DA0">
              <w:t>:</w:t>
            </w:r>
            <w:r w:rsidRPr="00D17DA0">
              <w:rPr>
                <w:rFonts w:hint="cs"/>
                <w:rtl/>
              </w:rPr>
              <w:t xml:space="preserve"> </w:t>
            </w:r>
            <w:r w:rsidRPr="00D17DA0">
              <w:rPr>
                <w:rtl/>
              </w:rPr>
              <w:t>מסלולי ההסעה (הלוך וחזור</w:t>
            </w:r>
            <w:r w:rsidRPr="00D17DA0">
              <w:rPr>
                <w:rFonts w:hint="cs"/>
                <w:rtl/>
              </w:rPr>
              <w:t xml:space="preserve">), </w:t>
            </w:r>
            <w:r w:rsidRPr="00D17DA0">
              <w:rPr>
                <w:rtl/>
              </w:rPr>
              <w:t>ימים ושעות ההסעה (הלוך וחזו</w:t>
            </w:r>
            <w:r w:rsidRPr="00D17DA0">
              <w:rPr>
                <w:rFonts w:hint="cs"/>
                <w:rtl/>
              </w:rPr>
              <w:t xml:space="preserve">ר), </w:t>
            </w:r>
            <w:r w:rsidRPr="00D17DA0">
              <w:rPr>
                <w:rtl/>
              </w:rPr>
              <w:t>ליווי נדרש להסעה ופרטי המלוו</w:t>
            </w:r>
            <w:r w:rsidRPr="00D17DA0">
              <w:rPr>
                <w:rFonts w:hint="cs"/>
                <w:rtl/>
              </w:rPr>
              <w:t xml:space="preserve">ה, </w:t>
            </w:r>
            <w:r w:rsidRPr="00D17DA0">
              <w:rPr>
                <w:rtl/>
              </w:rPr>
              <w:t>תנאים מיוחדים נדרשים (רכב עם מעלונית וכ</w:t>
            </w:r>
            <w:r w:rsidRPr="00D17DA0">
              <w:rPr>
                <w:rFonts w:hint="cs"/>
                <w:rtl/>
              </w:rPr>
              <w:t xml:space="preserve">ו'), </w:t>
            </w:r>
            <w:r w:rsidRPr="00D17DA0">
              <w:rPr>
                <w:rtl/>
              </w:rPr>
              <w:t>פרטי הספק המבצע, לרבות טלפונים ואמצעי קשר לספק ולנהג</w:t>
            </w:r>
            <w:r w:rsidRPr="00D17DA0">
              <w:rPr>
                <w:rFonts w:hint="cs"/>
                <w:rtl/>
              </w:rPr>
              <w:t xml:space="preserve">, </w:t>
            </w:r>
            <w:r w:rsidRPr="00D17DA0">
              <w:rPr>
                <w:rtl/>
              </w:rPr>
              <w:t>עלות ההסעה</w:t>
            </w:r>
          </w:p>
          <w:p w14:paraId="4DA1C4A0" w14:textId="48594E02" w:rsidR="00D0295D" w:rsidRPr="00D17DA0" w:rsidRDefault="00D0295D" w:rsidP="00D97026">
            <w:pPr>
              <w:numPr>
                <w:ilvl w:val="0"/>
                <w:numId w:val="18"/>
              </w:numPr>
              <w:rPr>
                <w:rtl/>
              </w:rPr>
            </w:pPr>
            <w:r w:rsidRPr="00D17DA0">
              <w:rPr>
                <w:rtl/>
              </w:rPr>
              <w:t xml:space="preserve">נתוני תלונות לגבי ההסעות, אופן הטיפול ותוצאות הטיפול (שדות </w:t>
            </w:r>
            <w:r w:rsidR="006C1683" w:rsidRPr="00D17DA0">
              <w:rPr>
                <w:rFonts w:hint="cs"/>
                <w:rtl/>
              </w:rPr>
              <w:t>טבלאיי</w:t>
            </w:r>
            <w:r w:rsidR="006C1683" w:rsidRPr="00D17DA0">
              <w:rPr>
                <w:rFonts w:hint="eastAsia"/>
                <w:rtl/>
              </w:rPr>
              <w:t>ם</w:t>
            </w:r>
            <w:r w:rsidRPr="00D17DA0">
              <w:rPr>
                <w:rtl/>
              </w:rPr>
              <w:t xml:space="preserve"> ושדות טקסט)</w:t>
            </w:r>
          </w:p>
        </w:tc>
      </w:tr>
      <w:tr w:rsidR="00D0295D" w:rsidRPr="00D17DA0" w14:paraId="45401F04" w14:textId="77777777" w:rsidTr="00D0295D">
        <w:tc>
          <w:tcPr>
            <w:tcW w:w="1378" w:type="dxa"/>
          </w:tcPr>
          <w:p w14:paraId="3ED46135" w14:textId="5EF17CCE" w:rsidR="00D0295D" w:rsidRPr="00D17DA0" w:rsidRDefault="00D0295D" w:rsidP="0050485D">
            <w:r w:rsidRPr="00A30E73">
              <w:lastRenderedPageBreak/>
              <w:t>Ed3.01.170</w:t>
            </w:r>
          </w:p>
        </w:tc>
        <w:tc>
          <w:tcPr>
            <w:tcW w:w="8849" w:type="dxa"/>
          </w:tcPr>
          <w:p w14:paraId="74A1FE6D" w14:textId="77777777" w:rsidR="00D0295D" w:rsidRPr="00D17DA0" w:rsidRDefault="00D0295D" w:rsidP="0050485D">
            <w:pPr>
              <w:rPr>
                <w:rtl/>
              </w:rPr>
            </w:pPr>
            <w:r w:rsidRPr="00D17DA0">
              <w:rPr>
                <w:rFonts w:hint="cs"/>
                <w:rtl/>
              </w:rPr>
              <w:t>תבניות מכתבי תשובה לפונים:</w:t>
            </w:r>
          </w:p>
          <w:p w14:paraId="05AA8314" w14:textId="77777777" w:rsidR="00D0295D" w:rsidRPr="00D17DA0" w:rsidRDefault="00D0295D" w:rsidP="0050485D">
            <w:pPr>
              <w:rPr>
                <w:rtl/>
              </w:rPr>
            </w:pPr>
            <w:r w:rsidRPr="00D17DA0">
              <w:rPr>
                <w:rFonts w:hint="cs"/>
                <w:rtl/>
              </w:rPr>
              <w:t>המודול יאפשר</w:t>
            </w:r>
            <w:r w:rsidRPr="00D17DA0">
              <w:rPr>
                <w:rtl/>
              </w:rPr>
              <w:t xml:space="preserve"> </w:t>
            </w:r>
            <w:r w:rsidRPr="00D17DA0">
              <w:rPr>
                <w:rFonts w:hint="cs"/>
                <w:rtl/>
              </w:rPr>
              <w:t>עיצוב תבניות</w:t>
            </w:r>
            <w:r w:rsidRPr="00D17DA0">
              <w:rPr>
                <w:rtl/>
              </w:rPr>
              <w:t xml:space="preserve"> </w:t>
            </w:r>
            <w:r w:rsidRPr="00D17DA0">
              <w:rPr>
                <w:rFonts w:hint="cs"/>
                <w:rtl/>
              </w:rPr>
              <w:t>מכתבי</w:t>
            </w:r>
            <w:r w:rsidRPr="00D17DA0">
              <w:rPr>
                <w:rtl/>
              </w:rPr>
              <w:t xml:space="preserve"> </w:t>
            </w:r>
            <w:r w:rsidRPr="00D17DA0">
              <w:rPr>
                <w:rFonts w:hint="cs"/>
                <w:rtl/>
              </w:rPr>
              <w:t>תשובות</w:t>
            </w:r>
            <w:r w:rsidRPr="00D17DA0">
              <w:rPr>
                <w:rtl/>
              </w:rPr>
              <w:t xml:space="preserve"> </w:t>
            </w:r>
            <w:r w:rsidRPr="00D17DA0">
              <w:rPr>
                <w:rFonts w:hint="cs"/>
                <w:rtl/>
              </w:rPr>
              <w:t>מובנים</w:t>
            </w:r>
            <w:r w:rsidRPr="00D17DA0">
              <w:rPr>
                <w:rtl/>
              </w:rPr>
              <w:t xml:space="preserve"> </w:t>
            </w:r>
            <w:r w:rsidRPr="00D17DA0">
              <w:rPr>
                <w:rFonts w:hint="cs"/>
                <w:rtl/>
              </w:rPr>
              <w:t>אשר</w:t>
            </w:r>
            <w:r w:rsidRPr="00D17DA0">
              <w:rPr>
                <w:rtl/>
              </w:rPr>
              <w:t xml:space="preserve"> </w:t>
            </w:r>
            <w:r w:rsidRPr="00D17DA0">
              <w:rPr>
                <w:rFonts w:hint="cs"/>
                <w:rtl/>
              </w:rPr>
              <w:t>יופקו</w:t>
            </w:r>
            <w:r w:rsidRPr="00D17DA0">
              <w:rPr>
                <w:rtl/>
              </w:rPr>
              <w:t xml:space="preserve"> </w:t>
            </w:r>
            <w:r w:rsidRPr="00D17DA0">
              <w:rPr>
                <w:rFonts w:hint="cs"/>
                <w:rtl/>
              </w:rPr>
              <w:t>אוטומטית</w:t>
            </w:r>
            <w:r w:rsidRPr="00D17DA0">
              <w:rPr>
                <w:rtl/>
              </w:rPr>
              <w:t xml:space="preserve"> </w:t>
            </w:r>
            <w:r w:rsidRPr="00D17DA0">
              <w:rPr>
                <w:rFonts w:hint="cs"/>
                <w:rtl/>
              </w:rPr>
              <w:t>בשלבים</w:t>
            </w:r>
            <w:r w:rsidRPr="00D17DA0">
              <w:rPr>
                <w:rtl/>
              </w:rPr>
              <w:t xml:space="preserve"> </w:t>
            </w:r>
            <w:r w:rsidRPr="00D17DA0">
              <w:rPr>
                <w:rFonts w:hint="cs"/>
                <w:rtl/>
              </w:rPr>
              <w:t>כגון</w:t>
            </w:r>
            <w:r w:rsidRPr="00D17DA0">
              <w:rPr>
                <w:rtl/>
              </w:rPr>
              <w:t xml:space="preserve">: </w:t>
            </w:r>
            <w:r w:rsidRPr="00D17DA0">
              <w:rPr>
                <w:rFonts w:hint="cs"/>
                <w:rtl/>
              </w:rPr>
              <w:t>מכתבי רישום, שיבוץ, התראה, קבלת</w:t>
            </w:r>
            <w:r w:rsidRPr="00D17DA0">
              <w:rPr>
                <w:rtl/>
              </w:rPr>
              <w:t xml:space="preserve"> </w:t>
            </w:r>
            <w:r w:rsidRPr="00D17DA0">
              <w:rPr>
                <w:rFonts w:hint="cs"/>
                <w:rtl/>
              </w:rPr>
              <w:t>בקשת</w:t>
            </w:r>
            <w:r w:rsidRPr="00D17DA0">
              <w:rPr>
                <w:rtl/>
              </w:rPr>
              <w:t xml:space="preserve"> </w:t>
            </w:r>
            <w:r w:rsidRPr="00D17DA0">
              <w:rPr>
                <w:rFonts w:hint="cs"/>
                <w:rtl/>
              </w:rPr>
              <w:t>ערעור</w:t>
            </w:r>
            <w:r w:rsidRPr="00D17DA0">
              <w:rPr>
                <w:rtl/>
              </w:rPr>
              <w:t xml:space="preserve">, </w:t>
            </w:r>
            <w:r w:rsidRPr="00D17DA0">
              <w:rPr>
                <w:rFonts w:hint="cs"/>
                <w:rtl/>
              </w:rPr>
              <w:t>הודעת</w:t>
            </w:r>
            <w:r w:rsidRPr="00D17DA0">
              <w:rPr>
                <w:rtl/>
              </w:rPr>
              <w:t xml:space="preserve"> </w:t>
            </w:r>
            <w:r w:rsidRPr="00D17DA0">
              <w:rPr>
                <w:rFonts w:hint="cs"/>
                <w:rtl/>
              </w:rPr>
              <w:t>ביטול</w:t>
            </w:r>
            <w:r w:rsidRPr="00D17DA0">
              <w:rPr>
                <w:rtl/>
              </w:rPr>
              <w:t xml:space="preserve">, </w:t>
            </w:r>
            <w:r w:rsidRPr="00D17DA0">
              <w:rPr>
                <w:rFonts w:hint="cs"/>
                <w:rtl/>
              </w:rPr>
              <w:t>הודעה</w:t>
            </w:r>
            <w:r w:rsidRPr="00D17DA0">
              <w:rPr>
                <w:rtl/>
              </w:rPr>
              <w:t xml:space="preserve"> </w:t>
            </w:r>
            <w:r w:rsidRPr="00D17DA0">
              <w:rPr>
                <w:rFonts w:hint="cs"/>
                <w:rtl/>
              </w:rPr>
              <w:t>על</w:t>
            </w:r>
            <w:r w:rsidRPr="00D17DA0">
              <w:rPr>
                <w:rtl/>
              </w:rPr>
              <w:t xml:space="preserve"> </w:t>
            </w:r>
            <w:r w:rsidRPr="00D17DA0">
              <w:rPr>
                <w:rFonts w:hint="cs"/>
                <w:rtl/>
              </w:rPr>
              <w:t>שינוי, העברה עזיבה וכדומה</w:t>
            </w:r>
            <w:r w:rsidRPr="00D17DA0">
              <w:rPr>
                <w:rtl/>
              </w:rPr>
              <w:t xml:space="preserve">. </w:t>
            </w:r>
          </w:p>
          <w:p w14:paraId="797343E5" w14:textId="77777777" w:rsidR="00D0295D" w:rsidRPr="00D17DA0" w:rsidRDefault="00D0295D" w:rsidP="0050485D">
            <w:pPr>
              <w:rPr>
                <w:rtl/>
              </w:rPr>
            </w:pPr>
            <w:r w:rsidRPr="00D17DA0">
              <w:rPr>
                <w:rFonts w:hint="cs"/>
                <w:rtl/>
              </w:rPr>
              <w:t>הגדרת</w:t>
            </w:r>
            <w:r w:rsidRPr="00D17DA0">
              <w:rPr>
                <w:rtl/>
              </w:rPr>
              <w:t xml:space="preserve"> </w:t>
            </w:r>
            <w:r w:rsidRPr="00D17DA0">
              <w:rPr>
                <w:rFonts w:hint="cs"/>
                <w:rtl/>
              </w:rPr>
              <w:t>המכתבים</w:t>
            </w:r>
            <w:r w:rsidRPr="00D17DA0">
              <w:rPr>
                <w:rtl/>
              </w:rPr>
              <w:t xml:space="preserve"> </w:t>
            </w:r>
            <w:r w:rsidRPr="00D17DA0">
              <w:rPr>
                <w:rFonts w:hint="cs"/>
                <w:rtl/>
              </w:rPr>
              <w:t>ועיצובם</w:t>
            </w:r>
            <w:r w:rsidRPr="00D17DA0">
              <w:rPr>
                <w:rtl/>
              </w:rPr>
              <w:t xml:space="preserve"> </w:t>
            </w:r>
            <w:r w:rsidRPr="00D17DA0">
              <w:rPr>
                <w:rFonts w:hint="cs"/>
                <w:rtl/>
              </w:rPr>
              <w:t>תבוצע</w:t>
            </w:r>
            <w:r w:rsidRPr="00D17DA0">
              <w:rPr>
                <w:rtl/>
              </w:rPr>
              <w:t xml:space="preserve"> </w:t>
            </w:r>
            <w:r w:rsidRPr="00D17DA0">
              <w:rPr>
                <w:rFonts w:hint="cs"/>
                <w:rtl/>
              </w:rPr>
              <w:t>על</w:t>
            </w:r>
            <w:r w:rsidRPr="00D17DA0">
              <w:rPr>
                <w:rtl/>
              </w:rPr>
              <w:t xml:space="preserve"> </w:t>
            </w:r>
            <w:r w:rsidRPr="00D17DA0">
              <w:rPr>
                <w:rFonts w:hint="cs"/>
                <w:rtl/>
              </w:rPr>
              <w:t>ידי</w:t>
            </w:r>
            <w:r w:rsidRPr="00D17DA0">
              <w:rPr>
                <w:rtl/>
              </w:rPr>
              <w:t xml:space="preserve"> </w:t>
            </w:r>
            <w:r w:rsidRPr="00D17DA0">
              <w:rPr>
                <w:rFonts w:hint="cs"/>
                <w:rtl/>
              </w:rPr>
              <w:t>משתמש</w:t>
            </w:r>
            <w:r w:rsidRPr="00D17DA0">
              <w:rPr>
                <w:rtl/>
              </w:rPr>
              <w:t xml:space="preserve"> </w:t>
            </w:r>
            <w:r w:rsidRPr="00D17DA0">
              <w:rPr>
                <w:rFonts w:hint="cs"/>
                <w:rtl/>
              </w:rPr>
              <w:t>מומחה יישום</w:t>
            </w:r>
            <w:r w:rsidRPr="00D17DA0">
              <w:rPr>
                <w:rtl/>
              </w:rPr>
              <w:t>.</w:t>
            </w:r>
          </w:p>
          <w:p w14:paraId="560099C8" w14:textId="77777777" w:rsidR="00D0295D" w:rsidRPr="00D17DA0" w:rsidRDefault="00D0295D" w:rsidP="0050485D">
            <w:pPr>
              <w:rPr>
                <w:rtl/>
              </w:rPr>
            </w:pPr>
            <w:r w:rsidRPr="00D17DA0">
              <w:rPr>
                <w:rFonts w:hint="cs"/>
                <w:rtl/>
              </w:rPr>
              <w:t xml:space="preserve">עיצוב תבניות המכתבים מתוך </w:t>
            </w:r>
            <w:r w:rsidRPr="00D17DA0">
              <w:t>office</w:t>
            </w:r>
            <w:r w:rsidRPr="00D17DA0">
              <w:rPr>
                <w:rFonts w:hint="cs"/>
                <w:rtl/>
              </w:rPr>
              <w:t xml:space="preserve"> בממשק למערכת לרבות שיבוץ שדות מידע.</w:t>
            </w:r>
          </w:p>
        </w:tc>
      </w:tr>
      <w:tr w:rsidR="00D0295D" w:rsidRPr="00D17DA0" w14:paraId="02CA209B" w14:textId="77777777" w:rsidTr="00D0295D">
        <w:tc>
          <w:tcPr>
            <w:tcW w:w="1378" w:type="dxa"/>
          </w:tcPr>
          <w:p w14:paraId="47F2C368" w14:textId="51EBD696" w:rsidR="00D0295D" w:rsidRPr="00D17DA0" w:rsidRDefault="00D0295D" w:rsidP="0050485D">
            <w:r w:rsidRPr="00A30E73">
              <w:t>Ed3.01.180</w:t>
            </w:r>
          </w:p>
        </w:tc>
        <w:tc>
          <w:tcPr>
            <w:tcW w:w="8849" w:type="dxa"/>
          </w:tcPr>
          <w:p w14:paraId="473F3649" w14:textId="77777777" w:rsidR="00D0295D" w:rsidRPr="00D17DA0" w:rsidRDefault="00D0295D" w:rsidP="0050485D">
            <w:pPr>
              <w:rPr>
                <w:rtl/>
              </w:rPr>
            </w:pPr>
            <w:r w:rsidRPr="00D17DA0">
              <w:rPr>
                <w:rFonts w:hint="cs"/>
                <w:rtl/>
              </w:rPr>
              <w:t>שיבוץ לקייטנות / למערכת הלימודים בחודשי הקיץ:</w:t>
            </w:r>
          </w:p>
          <w:p w14:paraId="5F126FA0" w14:textId="77777777" w:rsidR="00D0295D" w:rsidRPr="00D17DA0" w:rsidRDefault="00D0295D" w:rsidP="0050485D">
            <w:pPr>
              <w:rPr>
                <w:rtl/>
              </w:rPr>
            </w:pPr>
            <w:r w:rsidRPr="00D17DA0">
              <w:rPr>
                <w:rFonts w:hint="cs"/>
                <w:rtl/>
              </w:rPr>
              <w:t xml:space="preserve">הספק יציג מודול </w:t>
            </w:r>
            <w:r w:rsidRPr="00D17DA0">
              <w:rPr>
                <w:rtl/>
              </w:rPr>
              <w:t>לניהול רישום וגבייה עבור רישום ילדים לקייטנות בית ספר של החופש הגדול</w:t>
            </w:r>
            <w:r w:rsidRPr="00D17DA0">
              <w:rPr>
                <w:rFonts w:hint="cs"/>
                <w:rtl/>
              </w:rPr>
              <w:t xml:space="preserve"> אשר יכיל את התכונות הנדרשות בדומה לשיבוץ חוגים ורישום לשנת הלימודים לרבות יכולות רישום ותשלום באינטרנט, שיבוץ לקייטנות שונות ו/או לסבבים שונים של קייטנות (קייטנת יולי, קייטנת אוגוסט), שיבוץ מדריכים ועובדי הוראה, ניהול מערך קייטנה (יומי, שבועי, כלל פעילות קייטנה) וניהול רישום נוכחות תלמידים בקייטנה</w:t>
            </w:r>
          </w:p>
        </w:tc>
      </w:tr>
    </w:tbl>
    <w:p w14:paraId="74AC7836" w14:textId="77777777" w:rsidR="00BD6F46" w:rsidRDefault="00BD6F46"/>
    <w:p w14:paraId="49A61256" w14:textId="12B00B89" w:rsidR="00BD6F46" w:rsidRDefault="00BD6F46" w:rsidP="00DB1DE1">
      <w:pPr>
        <w:pStyle w:val="2"/>
        <w:rPr>
          <w:rtl/>
        </w:rPr>
      </w:pPr>
      <w:bookmarkStart w:id="52" w:name="_Toc98416384"/>
      <w:r>
        <w:rPr>
          <w:rFonts w:hint="cs"/>
          <w:rtl/>
        </w:rPr>
        <w:t>ניהול אירועי תרבות, העשרה וחוגים</w:t>
      </w:r>
      <w:r w:rsidR="009C32E3">
        <w:rPr>
          <w:rFonts w:hint="cs"/>
          <w:rtl/>
        </w:rPr>
        <w:t xml:space="preserve"> (</w:t>
      </w:r>
      <w:r w:rsidR="009C32E3">
        <w:t>Ed4</w:t>
      </w:r>
      <w:r w:rsidR="009C32E3">
        <w:rPr>
          <w:rFonts w:hint="cs"/>
          <w:rtl/>
        </w:rPr>
        <w:t>)</w:t>
      </w:r>
      <w:bookmarkEnd w:id="52"/>
    </w:p>
    <w:tbl>
      <w:tblPr>
        <w:bidiVisual/>
        <w:tblW w:w="10227"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8849"/>
      </w:tblGrid>
      <w:tr w:rsidR="00C2263E" w:rsidRPr="00D17DA0" w14:paraId="69E67868" w14:textId="77777777" w:rsidTr="00C2263E">
        <w:trPr>
          <w:tblHeader/>
        </w:trPr>
        <w:tc>
          <w:tcPr>
            <w:tcW w:w="1378" w:type="dxa"/>
            <w:tcBorders>
              <w:top w:val="single" w:sz="4" w:space="0" w:color="000000"/>
              <w:left w:val="single" w:sz="4" w:space="0" w:color="000000"/>
              <w:bottom w:val="single" w:sz="4" w:space="0" w:color="000000"/>
              <w:right w:val="single" w:sz="4" w:space="0" w:color="000000"/>
            </w:tcBorders>
            <w:shd w:val="clear" w:color="auto" w:fill="C4BC96"/>
          </w:tcPr>
          <w:p w14:paraId="178CADB9" w14:textId="77777777" w:rsidR="00C2263E" w:rsidRPr="00D17DA0" w:rsidRDefault="00C2263E" w:rsidP="001E0567">
            <w:pPr>
              <w:rPr>
                <w:rtl/>
              </w:rPr>
            </w:pPr>
            <w:r w:rsidRPr="00D17DA0">
              <w:rPr>
                <w:rtl/>
              </w:rPr>
              <w:t>דרישה</w:t>
            </w:r>
          </w:p>
        </w:tc>
        <w:tc>
          <w:tcPr>
            <w:tcW w:w="8849" w:type="dxa"/>
            <w:tcBorders>
              <w:top w:val="single" w:sz="4" w:space="0" w:color="000000"/>
              <w:left w:val="single" w:sz="4" w:space="0" w:color="000000"/>
              <w:bottom w:val="single" w:sz="4" w:space="0" w:color="000000"/>
              <w:right w:val="single" w:sz="4" w:space="0" w:color="000000"/>
            </w:tcBorders>
            <w:shd w:val="clear" w:color="auto" w:fill="C4BC96"/>
          </w:tcPr>
          <w:p w14:paraId="0AF160A9" w14:textId="77777777" w:rsidR="00C2263E" w:rsidRPr="00D17DA0" w:rsidRDefault="00C2263E" w:rsidP="001E0567">
            <w:pPr>
              <w:rPr>
                <w:rtl/>
              </w:rPr>
            </w:pPr>
            <w:r w:rsidRPr="00D17DA0">
              <w:rPr>
                <w:rtl/>
              </w:rPr>
              <w:t>תיאור דרישה</w:t>
            </w:r>
          </w:p>
        </w:tc>
      </w:tr>
      <w:tr w:rsidR="00C2263E" w:rsidRPr="00D17DA0" w14:paraId="5DD85490" w14:textId="77777777" w:rsidTr="00C2263E">
        <w:tc>
          <w:tcPr>
            <w:tcW w:w="1378" w:type="dxa"/>
            <w:shd w:val="clear" w:color="auto" w:fill="D9D9D9" w:themeFill="background1" w:themeFillShade="D9"/>
          </w:tcPr>
          <w:p w14:paraId="1F517C1B" w14:textId="0BBE2724" w:rsidR="00C2263E" w:rsidRPr="00D17DA0" w:rsidRDefault="00C2263E" w:rsidP="0050485D">
            <w:r w:rsidRPr="00BC6F40">
              <w:t>Ed4.01.000</w:t>
            </w:r>
          </w:p>
        </w:tc>
        <w:tc>
          <w:tcPr>
            <w:tcW w:w="8849" w:type="dxa"/>
            <w:shd w:val="clear" w:color="auto" w:fill="D9D9D9" w:themeFill="background1" w:themeFillShade="D9"/>
          </w:tcPr>
          <w:p w14:paraId="1412C838" w14:textId="77777777" w:rsidR="00C2263E" w:rsidRPr="00D17DA0" w:rsidRDefault="00C2263E" w:rsidP="0050485D">
            <w:pPr>
              <w:rPr>
                <w:rtl/>
              </w:rPr>
            </w:pPr>
            <w:r w:rsidRPr="00D17DA0">
              <w:rPr>
                <w:rFonts w:hint="cs"/>
                <w:rtl/>
              </w:rPr>
              <w:t xml:space="preserve">מודול ניהול </w:t>
            </w:r>
            <w:r w:rsidRPr="00D17DA0">
              <w:rPr>
                <w:rtl/>
              </w:rPr>
              <w:t>חוגים, אירועים ופעילויות</w:t>
            </w:r>
            <w:r w:rsidRPr="00D17DA0">
              <w:rPr>
                <w:rFonts w:hint="cs"/>
                <w:rtl/>
              </w:rPr>
              <w:t>:</w:t>
            </w:r>
          </w:p>
        </w:tc>
      </w:tr>
      <w:tr w:rsidR="00C2263E" w:rsidRPr="00D17DA0" w14:paraId="5ABF3FDA" w14:textId="77777777" w:rsidTr="00C2263E">
        <w:tc>
          <w:tcPr>
            <w:tcW w:w="1378" w:type="dxa"/>
          </w:tcPr>
          <w:p w14:paraId="4F311272" w14:textId="5602FD3F" w:rsidR="00C2263E" w:rsidRPr="00D17DA0" w:rsidRDefault="00C2263E" w:rsidP="0050485D">
            <w:r w:rsidRPr="00BC6F40">
              <w:t>Ed4.01.010</w:t>
            </w:r>
          </w:p>
        </w:tc>
        <w:tc>
          <w:tcPr>
            <w:tcW w:w="8849" w:type="dxa"/>
          </w:tcPr>
          <w:p w14:paraId="289D7C1A" w14:textId="77777777" w:rsidR="00C2263E" w:rsidRPr="00D17DA0" w:rsidRDefault="00C2263E" w:rsidP="0050485D">
            <w:pPr>
              <w:rPr>
                <w:rtl/>
              </w:rPr>
            </w:pPr>
            <w:r w:rsidRPr="00D17DA0">
              <w:rPr>
                <w:rFonts w:hint="cs"/>
                <w:rtl/>
              </w:rPr>
              <w:t xml:space="preserve">הספק יקים מודול לניהול פעילויות העשרה כגון חוגים אשר יכיל את התכונות הבאות: </w:t>
            </w:r>
          </w:p>
          <w:p w14:paraId="3CAEBF5F" w14:textId="77777777" w:rsidR="00C2263E" w:rsidRPr="00D17DA0" w:rsidRDefault="00C2263E" w:rsidP="00D97026">
            <w:pPr>
              <w:numPr>
                <w:ilvl w:val="0"/>
                <w:numId w:val="16"/>
              </w:numPr>
            </w:pPr>
            <w:r w:rsidRPr="00D17DA0">
              <w:rPr>
                <w:rtl/>
              </w:rPr>
              <w:t>ניהול טבלת תעריפים</w:t>
            </w:r>
          </w:p>
          <w:p w14:paraId="16F075C2" w14:textId="77777777" w:rsidR="00C2263E" w:rsidRPr="00D17DA0" w:rsidRDefault="00C2263E" w:rsidP="00D97026">
            <w:pPr>
              <w:numPr>
                <w:ilvl w:val="0"/>
                <w:numId w:val="16"/>
              </w:numPr>
            </w:pPr>
            <w:r w:rsidRPr="00D17DA0">
              <w:rPr>
                <w:rtl/>
              </w:rPr>
              <w:t>ניהול טבלת הנחות (למשלם/משתתף כפונקציה של מס' חוגים, מצב</w:t>
            </w:r>
            <w:r w:rsidRPr="00D17DA0">
              <w:rPr>
                <w:rFonts w:hint="cs"/>
                <w:rtl/>
              </w:rPr>
              <w:t xml:space="preserve"> </w:t>
            </w:r>
            <w:r w:rsidRPr="00D17DA0">
              <w:rPr>
                <w:rtl/>
              </w:rPr>
              <w:t>סוציו</w:t>
            </w:r>
            <w:r w:rsidRPr="00D17DA0">
              <w:rPr>
                <w:rFonts w:hint="cs"/>
                <w:rtl/>
              </w:rPr>
              <w:t xml:space="preserve"> - </w:t>
            </w:r>
            <w:r w:rsidRPr="00D17DA0">
              <w:rPr>
                <w:rtl/>
              </w:rPr>
              <w:t>אקונומי, אפשרויות אחרות)</w:t>
            </w:r>
          </w:p>
          <w:p w14:paraId="21E24994" w14:textId="158FF96C" w:rsidR="00C2263E" w:rsidRPr="00D17DA0" w:rsidRDefault="00C2263E" w:rsidP="00D97026">
            <w:pPr>
              <w:numPr>
                <w:ilvl w:val="0"/>
                <w:numId w:val="16"/>
              </w:numPr>
            </w:pPr>
            <w:r w:rsidRPr="00D17DA0">
              <w:rPr>
                <w:rtl/>
              </w:rPr>
              <w:t>הקמת חוגים ברמת מוסד וברמ</w:t>
            </w:r>
            <w:r>
              <w:rPr>
                <w:rFonts w:hint="cs"/>
                <w:rtl/>
              </w:rPr>
              <w:t>ת</w:t>
            </w:r>
            <w:r w:rsidRPr="00D17DA0">
              <w:rPr>
                <w:rtl/>
              </w:rPr>
              <w:t xml:space="preserve"> </w:t>
            </w:r>
            <w:r w:rsidR="00584A90">
              <w:rPr>
                <w:rFonts w:hint="cs"/>
                <w:rtl/>
              </w:rPr>
              <w:t>מעוצה</w:t>
            </w:r>
            <w:r w:rsidRPr="00D17DA0">
              <w:rPr>
                <w:rtl/>
              </w:rPr>
              <w:t xml:space="preserve"> ונתונים רלוונטיים לחוג (קוד החוג</w:t>
            </w:r>
            <w:r w:rsidRPr="00D17DA0">
              <w:rPr>
                <w:rFonts w:hint="cs"/>
                <w:rtl/>
              </w:rPr>
              <w:t xml:space="preserve"> </w:t>
            </w:r>
            <w:r w:rsidRPr="00D17DA0">
              <w:rPr>
                <w:rtl/>
              </w:rPr>
              <w:t>מטבלה, סטטוס החוג, מספר משתתפים מינימלי ומקסימלי, עלות חוג, תמחור לחוג, שעות לחוג, מס' משתתפים לחוג, שעות מפגש, מקום החוג וכו')</w:t>
            </w:r>
          </w:p>
          <w:p w14:paraId="012D6BCA" w14:textId="77777777" w:rsidR="00C2263E" w:rsidRPr="00D17DA0" w:rsidRDefault="00C2263E" w:rsidP="00D97026">
            <w:pPr>
              <w:numPr>
                <w:ilvl w:val="0"/>
                <w:numId w:val="16"/>
              </w:numPr>
            </w:pPr>
            <w:r w:rsidRPr="00D17DA0">
              <w:rPr>
                <w:rtl/>
              </w:rPr>
              <w:t>רישום מועמדים לחוג ומנגנון תשלומים</w:t>
            </w:r>
          </w:p>
          <w:p w14:paraId="468CE0A0" w14:textId="77777777" w:rsidR="00C2263E" w:rsidRPr="00D17DA0" w:rsidRDefault="00C2263E" w:rsidP="00D97026">
            <w:pPr>
              <w:numPr>
                <w:ilvl w:val="0"/>
                <w:numId w:val="16"/>
              </w:numPr>
            </w:pPr>
            <w:r w:rsidRPr="00D17DA0">
              <w:rPr>
                <w:rtl/>
              </w:rPr>
              <w:t>טבלת מדריכים/מרצים</w:t>
            </w:r>
          </w:p>
          <w:p w14:paraId="25923577" w14:textId="77777777" w:rsidR="00C2263E" w:rsidRPr="00D17DA0" w:rsidRDefault="00C2263E" w:rsidP="00D97026">
            <w:pPr>
              <w:numPr>
                <w:ilvl w:val="0"/>
                <w:numId w:val="16"/>
              </w:numPr>
            </w:pPr>
            <w:r w:rsidRPr="00D17DA0">
              <w:rPr>
                <w:rtl/>
              </w:rPr>
              <w:t>קליטת מרצים/מדריכים לחוג, תעריף לשעה לחוג, ימים ושעות הדרכה</w:t>
            </w:r>
          </w:p>
          <w:p w14:paraId="7519E547" w14:textId="77777777" w:rsidR="00C2263E" w:rsidRPr="00D17DA0" w:rsidRDefault="00C2263E" w:rsidP="00D97026">
            <w:pPr>
              <w:numPr>
                <w:ilvl w:val="0"/>
                <w:numId w:val="16"/>
              </w:numPr>
            </w:pPr>
            <w:r w:rsidRPr="00D17DA0">
              <w:rPr>
                <w:rtl/>
              </w:rPr>
              <w:t>ניהול מלא של אולמות, כיתות וחדרי פעילות לרבות דו"ח תפוסת חדרים</w:t>
            </w:r>
          </w:p>
          <w:p w14:paraId="7D7DC6D5" w14:textId="77777777" w:rsidR="00C2263E" w:rsidRPr="00D17DA0" w:rsidRDefault="00C2263E" w:rsidP="00D97026">
            <w:pPr>
              <w:numPr>
                <w:ilvl w:val="0"/>
                <w:numId w:val="16"/>
              </w:numPr>
            </w:pPr>
            <w:r w:rsidRPr="00D17DA0">
              <w:rPr>
                <w:rtl/>
              </w:rPr>
              <w:t xml:space="preserve">הפקת הודעות למועמדים לרבות מכתבים, </w:t>
            </w:r>
            <w:r w:rsidRPr="00D17DA0">
              <w:rPr>
                <w:rFonts w:hint="cs"/>
                <w:rtl/>
              </w:rPr>
              <w:t>דוא"ל</w:t>
            </w:r>
            <w:r w:rsidRPr="00D17DA0">
              <w:rPr>
                <w:rtl/>
              </w:rPr>
              <w:t xml:space="preserve"> ומסרונים</w:t>
            </w:r>
          </w:p>
          <w:p w14:paraId="5D41C4E6" w14:textId="40FFFC89" w:rsidR="00C2263E" w:rsidRPr="00D17DA0" w:rsidRDefault="00C2263E" w:rsidP="00D97026">
            <w:pPr>
              <w:numPr>
                <w:ilvl w:val="0"/>
                <w:numId w:val="16"/>
              </w:numPr>
            </w:pPr>
            <w:r w:rsidRPr="00D17DA0">
              <w:rPr>
                <w:rtl/>
              </w:rPr>
              <w:lastRenderedPageBreak/>
              <w:t>תהליך ביטול השתתפות לחוג ומנגנון החזרים לרבות ממשק למערכת הכספית של ה</w:t>
            </w:r>
            <w:r w:rsidR="00584A90">
              <w:rPr>
                <w:rtl/>
              </w:rPr>
              <w:t>מעוצה</w:t>
            </w:r>
            <w:r w:rsidRPr="00D17DA0">
              <w:rPr>
                <w:rtl/>
              </w:rPr>
              <w:t>.</w:t>
            </w:r>
          </w:p>
          <w:p w14:paraId="3F2B9E92" w14:textId="77777777" w:rsidR="00C2263E" w:rsidRPr="00D17DA0" w:rsidRDefault="00C2263E" w:rsidP="00D97026">
            <w:pPr>
              <w:numPr>
                <w:ilvl w:val="0"/>
                <w:numId w:val="16"/>
              </w:numPr>
            </w:pPr>
            <w:r w:rsidRPr="00D17DA0">
              <w:rPr>
                <w:rtl/>
              </w:rPr>
              <w:t>דיווח נוכחות מדריכים ו/או תלמידים בחוג</w:t>
            </w:r>
          </w:p>
          <w:p w14:paraId="076F19EA" w14:textId="77777777" w:rsidR="00C2263E" w:rsidRPr="00D17DA0" w:rsidRDefault="00C2263E" w:rsidP="00D97026">
            <w:pPr>
              <w:numPr>
                <w:ilvl w:val="0"/>
                <w:numId w:val="16"/>
              </w:numPr>
            </w:pPr>
            <w:r w:rsidRPr="00D17DA0">
              <w:rPr>
                <w:rtl/>
              </w:rPr>
              <w:t>מכירת מנויים/כרטיסים לאירוע</w:t>
            </w:r>
          </w:p>
          <w:p w14:paraId="4C41D570" w14:textId="77777777" w:rsidR="00C2263E" w:rsidRPr="00D17DA0" w:rsidRDefault="00C2263E" w:rsidP="00D97026">
            <w:pPr>
              <w:numPr>
                <w:ilvl w:val="0"/>
                <w:numId w:val="16"/>
              </w:numPr>
            </w:pPr>
            <w:r w:rsidRPr="00D17DA0">
              <w:rPr>
                <w:rtl/>
              </w:rPr>
              <w:t xml:space="preserve">שילוב מערכת קופה </w:t>
            </w:r>
            <w:r w:rsidRPr="00D17DA0">
              <w:rPr>
                <w:rFonts w:hint="cs"/>
                <w:rtl/>
              </w:rPr>
              <w:t xml:space="preserve">לסליקת ורישום </w:t>
            </w:r>
            <w:r w:rsidRPr="00D17DA0">
              <w:rPr>
                <w:rtl/>
              </w:rPr>
              <w:t>ההכנסות</w:t>
            </w:r>
          </w:p>
          <w:p w14:paraId="14A602B5" w14:textId="769ED53A" w:rsidR="00C2263E" w:rsidRPr="00D17DA0" w:rsidRDefault="00C2263E" w:rsidP="00D97026">
            <w:pPr>
              <w:numPr>
                <w:ilvl w:val="0"/>
                <w:numId w:val="16"/>
              </w:numPr>
              <w:rPr>
                <w:rtl/>
              </w:rPr>
            </w:pPr>
            <w:r w:rsidRPr="00D17DA0">
              <w:rPr>
                <w:rtl/>
              </w:rPr>
              <w:t>ממשק להנהלת חשבונות של ה</w:t>
            </w:r>
            <w:r w:rsidR="00584A90">
              <w:rPr>
                <w:rtl/>
              </w:rPr>
              <w:t>מעוצה</w:t>
            </w:r>
          </w:p>
        </w:tc>
      </w:tr>
      <w:tr w:rsidR="00C2263E" w:rsidRPr="00D17DA0" w14:paraId="407AFA47" w14:textId="77777777" w:rsidTr="00C2263E">
        <w:tc>
          <w:tcPr>
            <w:tcW w:w="1378" w:type="dxa"/>
          </w:tcPr>
          <w:p w14:paraId="76017D03" w14:textId="42818B2E" w:rsidR="00C2263E" w:rsidRPr="00D17DA0" w:rsidRDefault="00C2263E" w:rsidP="0050485D">
            <w:r w:rsidRPr="00BC6F40">
              <w:lastRenderedPageBreak/>
              <w:t>Ed4.01.020</w:t>
            </w:r>
          </w:p>
        </w:tc>
        <w:tc>
          <w:tcPr>
            <w:tcW w:w="8849" w:type="dxa"/>
          </w:tcPr>
          <w:p w14:paraId="3225CEBB" w14:textId="77777777" w:rsidR="00C2263E" w:rsidRPr="00D17DA0" w:rsidRDefault="00C2263E" w:rsidP="0050485D">
            <w:pPr>
              <w:rPr>
                <w:rtl/>
              </w:rPr>
            </w:pPr>
            <w:r w:rsidRPr="00D17DA0">
              <w:rPr>
                <w:rFonts w:hint="cs"/>
                <w:rtl/>
              </w:rPr>
              <w:t>מודול חוגים יכיל אתר אינטרנט לניהול</w:t>
            </w:r>
            <w:r w:rsidRPr="00D17DA0">
              <w:rPr>
                <w:rtl/>
              </w:rPr>
              <w:t xml:space="preserve"> </w:t>
            </w:r>
            <w:r w:rsidRPr="00D17DA0">
              <w:rPr>
                <w:rFonts w:hint="cs"/>
                <w:rtl/>
              </w:rPr>
              <w:t>ה</w:t>
            </w:r>
            <w:r w:rsidRPr="00D17DA0">
              <w:rPr>
                <w:rtl/>
              </w:rPr>
              <w:t xml:space="preserve">רישום </w:t>
            </w:r>
            <w:r w:rsidRPr="00D17DA0">
              <w:rPr>
                <w:rFonts w:hint="cs"/>
                <w:rtl/>
              </w:rPr>
              <w:t>לפעילויות</w:t>
            </w:r>
            <w:r w:rsidRPr="00D17DA0">
              <w:rPr>
                <w:rtl/>
              </w:rPr>
              <w:t xml:space="preserve">: </w:t>
            </w:r>
          </w:p>
          <w:p w14:paraId="6F78B279" w14:textId="77777777" w:rsidR="00C2263E" w:rsidRPr="00D17DA0" w:rsidRDefault="00C2263E" w:rsidP="00D97026">
            <w:pPr>
              <w:numPr>
                <w:ilvl w:val="0"/>
                <w:numId w:val="17"/>
              </w:numPr>
            </w:pPr>
            <w:r w:rsidRPr="00D17DA0">
              <w:rPr>
                <w:rtl/>
              </w:rPr>
              <w:t xml:space="preserve">רישום, חיפוש חוגים, רישום לקייטנות כולל תהליך גבייה והפקת קבלה במחשב </w:t>
            </w:r>
            <w:r w:rsidRPr="00D17DA0">
              <w:rPr>
                <w:rFonts w:hint="cs"/>
                <w:rtl/>
              </w:rPr>
              <w:t>המשתמש</w:t>
            </w:r>
          </w:p>
          <w:p w14:paraId="0463C44C" w14:textId="77777777" w:rsidR="00C2263E" w:rsidRPr="00D17DA0" w:rsidRDefault="00C2263E" w:rsidP="00D97026">
            <w:pPr>
              <w:numPr>
                <w:ilvl w:val="0"/>
                <w:numId w:val="17"/>
              </w:numPr>
            </w:pPr>
            <w:r w:rsidRPr="00D17DA0">
              <w:rPr>
                <w:rtl/>
              </w:rPr>
              <w:t>תהליך ביטול רישום והעברה מחוג לחוג.</w:t>
            </w:r>
          </w:p>
          <w:p w14:paraId="026E404D" w14:textId="77777777" w:rsidR="00C2263E" w:rsidRPr="00D17DA0" w:rsidRDefault="00C2263E" w:rsidP="00D97026">
            <w:pPr>
              <w:numPr>
                <w:ilvl w:val="0"/>
                <w:numId w:val="17"/>
              </w:numPr>
            </w:pPr>
            <w:r w:rsidRPr="00D17DA0">
              <w:rPr>
                <w:rtl/>
              </w:rPr>
              <w:t>סליקה לחברת האשראי</w:t>
            </w:r>
          </w:p>
          <w:p w14:paraId="5AA56F49" w14:textId="77777777" w:rsidR="00C2263E" w:rsidRPr="00D17DA0" w:rsidRDefault="00C2263E" w:rsidP="00D97026">
            <w:pPr>
              <w:numPr>
                <w:ilvl w:val="0"/>
                <w:numId w:val="17"/>
              </w:numPr>
              <w:rPr>
                <w:rtl/>
              </w:rPr>
            </w:pPr>
            <w:r w:rsidRPr="00D17DA0">
              <w:rPr>
                <w:rFonts w:hint="cs"/>
                <w:rtl/>
              </w:rPr>
              <w:t>יכולת החזר כספי דרך כרטיס אשראי לחוגים שבוטלו.</w:t>
            </w:r>
          </w:p>
        </w:tc>
      </w:tr>
      <w:tr w:rsidR="00C2263E" w:rsidRPr="00D17DA0" w14:paraId="2790A7BE" w14:textId="77777777" w:rsidTr="00C2263E">
        <w:tc>
          <w:tcPr>
            <w:tcW w:w="1378" w:type="dxa"/>
          </w:tcPr>
          <w:p w14:paraId="48E05567" w14:textId="70A332B6" w:rsidR="00C2263E" w:rsidRPr="00D17DA0" w:rsidRDefault="00C2263E" w:rsidP="0050485D">
            <w:r w:rsidRPr="00BC6F40">
              <w:t>Ed4.01.030</w:t>
            </w:r>
          </w:p>
        </w:tc>
        <w:tc>
          <w:tcPr>
            <w:tcW w:w="8849" w:type="dxa"/>
          </w:tcPr>
          <w:p w14:paraId="61392190" w14:textId="77777777" w:rsidR="00C2263E" w:rsidRPr="00D17DA0" w:rsidRDefault="00C2263E" w:rsidP="0050485D">
            <w:pPr>
              <w:rPr>
                <w:rtl/>
              </w:rPr>
            </w:pPr>
            <w:r w:rsidRPr="00D17DA0">
              <w:rPr>
                <w:rFonts w:hint="cs"/>
                <w:rtl/>
              </w:rPr>
              <w:t>תיעוד מודול:</w:t>
            </w:r>
          </w:p>
          <w:p w14:paraId="67C986A6" w14:textId="5B9D7579" w:rsidR="00C2263E" w:rsidRPr="00D17DA0" w:rsidRDefault="00C2263E" w:rsidP="0050485D">
            <w:pPr>
              <w:rPr>
                <w:rtl/>
              </w:rPr>
            </w:pPr>
            <w:r w:rsidRPr="00D17DA0">
              <w:rPr>
                <w:rFonts w:hint="cs"/>
                <w:rtl/>
              </w:rPr>
              <w:t>המודול יפעל במתכונת ניהול תיקי תלמידים תוך שיוך פעילויות רישום, שיבוץ, העברה, עזיבה, רצף לימודי, פדגוגיות שונות במערכת</w:t>
            </w:r>
            <w:r>
              <w:rPr>
                <w:rFonts w:hint="cs"/>
                <w:rtl/>
              </w:rPr>
              <w:t>. המערכת תאפשר יבוא וייצוא של קבצים ממגוון פורמטים לכל השדות הקיימים בתיק התלמיד (כתובת, מס' בית, דירה וכו').</w:t>
            </w:r>
          </w:p>
          <w:p w14:paraId="393F7961" w14:textId="77777777" w:rsidR="00C2263E" w:rsidRPr="00D17DA0" w:rsidRDefault="00C2263E" w:rsidP="0050485D">
            <w:pPr>
              <w:rPr>
                <w:rtl/>
              </w:rPr>
            </w:pPr>
            <w:r w:rsidRPr="00D17DA0">
              <w:rPr>
                <w:rFonts w:hint="cs"/>
                <w:rtl/>
              </w:rPr>
              <w:t>בתיק יתועדו כלל המסמכים, המשימות, התכתובות, דוא"ל, מסמכים סרוקים, מסמכים פדגוגים וכיו"ב.</w:t>
            </w:r>
          </w:p>
          <w:p w14:paraId="5320475E" w14:textId="3FC6D55F" w:rsidR="00C2263E" w:rsidRPr="00D17DA0" w:rsidRDefault="00C2263E" w:rsidP="0050485D">
            <w:pPr>
              <w:rPr>
                <w:rtl/>
              </w:rPr>
            </w:pPr>
            <w:r w:rsidRPr="00D17DA0">
              <w:rPr>
                <w:rFonts w:hint="cs"/>
                <w:rtl/>
              </w:rPr>
              <w:t>יתבצע תיעוד</w:t>
            </w:r>
            <w:r w:rsidRPr="00D17DA0">
              <w:rPr>
                <w:rtl/>
              </w:rPr>
              <w:t xml:space="preserve"> </w:t>
            </w:r>
            <w:r w:rsidRPr="00D17DA0">
              <w:rPr>
                <w:rFonts w:hint="cs"/>
                <w:rtl/>
              </w:rPr>
              <w:t>מלא</w:t>
            </w:r>
            <w:r w:rsidRPr="00D17DA0">
              <w:rPr>
                <w:rtl/>
              </w:rPr>
              <w:t xml:space="preserve"> </w:t>
            </w:r>
            <w:r w:rsidRPr="00D17DA0">
              <w:rPr>
                <w:rFonts w:hint="cs"/>
                <w:rtl/>
              </w:rPr>
              <w:t>של</w:t>
            </w:r>
            <w:r w:rsidRPr="00D17DA0">
              <w:rPr>
                <w:rtl/>
              </w:rPr>
              <w:t xml:space="preserve"> </w:t>
            </w:r>
            <w:r w:rsidRPr="00D17DA0">
              <w:rPr>
                <w:rFonts w:hint="cs"/>
                <w:rtl/>
              </w:rPr>
              <w:t>כל</w:t>
            </w:r>
            <w:r w:rsidRPr="00D17DA0">
              <w:rPr>
                <w:rtl/>
              </w:rPr>
              <w:t xml:space="preserve"> </w:t>
            </w:r>
            <w:r w:rsidRPr="00D17DA0">
              <w:rPr>
                <w:rFonts w:hint="cs"/>
                <w:rtl/>
              </w:rPr>
              <w:t>פעולה</w:t>
            </w:r>
            <w:r w:rsidRPr="00D17DA0">
              <w:rPr>
                <w:rtl/>
              </w:rPr>
              <w:t xml:space="preserve"> </w:t>
            </w:r>
            <w:r w:rsidRPr="00D17DA0">
              <w:rPr>
                <w:rFonts w:hint="cs"/>
                <w:rtl/>
              </w:rPr>
              <w:t>המתבצעת</w:t>
            </w:r>
            <w:r w:rsidRPr="00D17DA0">
              <w:rPr>
                <w:rtl/>
              </w:rPr>
              <w:t xml:space="preserve"> </w:t>
            </w:r>
            <w:r w:rsidRPr="00D17DA0">
              <w:rPr>
                <w:rFonts w:hint="cs"/>
                <w:rtl/>
              </w:rPr>
              <w:t>על</w:t>
            </w:r>
            <w:r w:rsidRPr="00D17DA0">
              <w:rPr>
                <w:rtl/>
              </w:rPr>
              <w:t xml:space="preserve"> </w:t>
            </w:r>
            <w:r w:rsidRPr="00D17DA0">
              <w:rPr>
                <w:rFonts w:hint="cs"/>
                <w:rtl/>
              </w:rPr>
              <w:t>תיק תלמיד</w:t>
            </w:r>
            <w:r w:rsidRPr="00D17DA0">
              <w:rPr>
                <w:rtl/>
              </w:rPr>
              <w:t xml:space="preserve"> </w:t>
            </w:r>
            <w:r w:rsidRPr="00D17DA0">
              <w:rPr>
                <w:rFonts w:hint="cs"/>
                <w:rtl/>
              </w:rPr>
              <w:t>לרבות</w:t>
            </w:r>
            <w:r w:rsidRPr="00D17DA0">
              <w:rPr>
                <w:rtl/>
              </w:rPr>
              <w:t xml:space="preserve"> </w:t>
            </w:r>
            <w:r w:rsidRPr="00D17DA0">
              <w:rPr>
                <w:rFonts w:hint="cs"/>
                <w:rtl/>
              </w:rPr>
              <w:t>זיהוי משתמש</w:t>
            </w:r>
            <w:r w:rsidRPr="00D17DA0">
              <w:rPr>
                <w:rtl/>
              </w:rPr>
              <w:t xml:space="preserve"> </w:t>
            </w:r>
            <w:r w:rsidRPr="00D17DA0">
              <w:rPr>
                <w:rFonts w:hint="cs"/>
                <w:rtl/>
              </w:rPr>
              <w:t>שביצע</w:t>
            </w:r>
            <w:r w:rsidRPr="00D17DA0">
              <w:rPr>
                <w:rtl/>
              </w:rPr>
              <w:t xml:space="preserve"> </w:t>
            </w:r>
            <w:r w:rsidRPr="00D17DA0">
              <w:rPr>
                <w:rFonts w:hint="cs"/>
                <w:rtl/>
              </w:rPr>
              <w:t>את</w:t>
            </w:r>
            <w:r w:rsidRPr="00D17DA0">
              <w:rPr>
                <w:rtl/>
              </w:rPr>
              <w:t xml:space="preserve"> </w:t>
            </w:r>
            <w:r w:rsidRPr="00D17DA0">
              <w:rPr>
                <w:rFonts w:hint="cs"/>
                <w:rtl/>
              </w:rPr>
              <w:t>הפעולה</w:t>
            </w:r>
            <w:r w:rsidRPr="00D17DA0">
              <w:rPr>
                <w:rtl/>
              </w:rPr>
              <w:t xml:space="preserve">, </w:t>
            </w:r>
            <w:r w:rsidRPr="00D17DA0">
              <w:rPr>
                <w:rFonts w:hint="cs"/>
                <w:rtl/>
              </w:rPr>
              <w:t>מה</w:t>
            </w:r>
            <w:r w:rsidRPr="00D17DA0">
              <w:rPr>
                <w:rtl/>
              </w:rPr>
              <w:t xml:space="preserve"> </w:t>
            </w:r>
            <w:r w:rsidRPr="00D17DA0">
              <w:rPr>
                <w:rFonts w:hint="cs"/>
                <w:rtl/>
              </w:rPr>
              <w:t>הפעולה</w:t>
            </w:r>
            <w:r w:rsidRPr="00D17DA0">
              <w:rPr>
                <w:rtl/>
              </w:rPr>
              <w:t xml:space="preserve"> </w:t>
            </w:r>
            <w:r w:rsidRPr="00D17DA0">
              <w:rPr>
                <w:rFonts w:hint="cs"/>
                <w:rtl/>
              </w:rPr>
              <w:t>ומתי</w:t>
            </w:r>
            <w:r w:rsidRPr="00D17DA0">
              <w:rPr>
                <w:rtl/>
              </w:rPr>
              <w:t xml:space="preserve"> </w:t>
            </w:r>
            <w:r w:rsidRPr="00D17DA0">
              <w:rPr>
                <w:rFonts w:hint="cs"/>
                <w:rtl/>
              </w:rPr>
              <w:t>בוצעה</w:t>
            </w:r>
            <w:r w:rsidRPr="00D17DA0">
              <w:rPr>
                <w:rtl/>
              </w:rPr>
              <w:t xml:space="preserve">. </w:t>
            </w:r>
            <w:r w:rsidRPr="00D17DA0">
              <w:rPr>
                <w:rFonts w:hint="cs"/>
                <w:rtl/>
              </w:rPr>
              <w:t>לא</w:t>
            </w:r>
            <w:r w:rsidRPr="00D17DA0">
              <w:rPr>
                <w:rtl/>
              </w:rPr>
              <w:t xml:space="preserve"> </w:t>
            </w:r>
            <w:r w:rsidRPr="00D17DA0">
              <w:rPr>
                <w:rFonts w:hint="cs"/>
                <w:rtl/>
              </w:rPr>
              <w:t>תתאפשר</w:t>
            </w:r>
            <w:r w:rsidRPr="00D17DA0">
              <w:rPr>
                <w:rtl/>
              </w:rPr>
              <w:t xml:space="preserve"> </w:t>
            </w:r>
            <w:r w:rsidRPr="00D17DA0">
              <w:rPr>
                <w:rFonts w:hint="cs"/>
                <w:rtl/>
              </w:rPr>
              <w:t>מחיקת</w:t>
            </w:r>
            <w:r w:rsidRPr="00D17DA0">
              <w:rPr>
                <w:rtl/>
              </w:rPr>
              <w:t xml:space="preserve"> </w:t>
            </w:r>
            <w:r w:rsidRPr="00D17DA0">
              <w:rPr>
                <w:rFonts w:hint="cs"/>
                <w:rtl/>
              </w:rPr>
              <w:t>פעולה</w:t>
            </w:r>
            <w:r w:rsidRPr="00D17DA0">
              <w:rPr>
                <w:rtl/>
              </w:rPr>
              <w:t xml:space="preserve"> </w:t>
            </w:r>
            <w:r w:rsidRPr="00D17DA0">
              <w:rPr>
                <w:rFonts w:hint="cs"/>
                <w:rtl/>
              </w:rPr>
              <w:t>מתוך</w:t>
            </w:r>
            <w:r w:rsidRPr="00D17DA0">
              <w:rPr>
                <w:rtl/>
              </w:rPr>
              <w:t xml:space="preserve"> </w:t>
            </w:r>
            <w:r w:rsidRPr="00D17DA0">
              <w:rPr>
                <w:rFonts w:hint="cs"/>
                <w:rtl/>
              </w:rPr>
              <w:t>המערכת</w:t>
            </w:r>
            <w:r w:rsidRPr="00D17DA0">
              <w:rPr>
                <w:rtl/>
              </w:rPr>
              <w:t xml:space="preserve">. </w:t>
            </w:r>
            <w:r w:rsidRPr="00D17DA0">
              <w:rPr>
                <w:rFonts w:hint="cs"/>
                <w:rtl/>
              </w:rPr>
              <w:t>ינוהלו</w:t>
            </w:r>
            <w:r w:rsidRPr="00D17DA0">
              <w:rPr>
                <w:rtl/>
              </w:rPr>
              <w:t xml:space="preserve"> </w:t>
            </w:r>
            <w:r w:rsidRPr="00D17DA0">
              <w:rPr>
                <w:rFonts w:hint="cs"/>
                <w:rtl/>
              </w:rPr>
              <w:t>סטאטוסים</w:t>
            </w:r>
            <w:r w:rsidRPr="00D17DA0">
              <w:rPr>
                <w:rtl/>
              </w:rPr>
              <w:t xml:space="preserve"> </w:t>
            </w:r>
            <w:r w:rsidRPr="00D17DA0">
              <w:rPr>
                <w:rFonts w:hint="cs"/>
                <w:rtl/>
              </w:rPr>
              <w:t>שונים</w:t>
            </w:r>
            <w:r w:rsidRPr="00D17DA0">
              <w:rPr>
                <w:rtl/>
              </w:rPr>
              <w:t xml:space="preserve"> </w:t>
            </w:r>
            <w:r w:rsidRPr="00D17DA0">
              <w:rPr>
                <w:rFonts w:hint="cs"/>
                <w:rtl/>
              </w:rPr>
              <w:t>לרבות</w:t>
            </w:r>
            <w:r w:rsidRPr="00D17DA0">
              <w:rPr>
                <w:rtl/>
              </w:rPr>
              <w:t xml:space="preserve"> </w:t>
            </w:r>
            <w:r w:rsidRPr="00D17DA0">
              <w:rPr>
                <w:rFonts w:hint="cs"/>
                <w:rtl/>
              </w:rPr>
              <w:t>סטאטוס</w:t>
            </w:r>
            <w:r w:rsidRPr="00D17DA0">
              <w:rPr>
                <w:rtl/>
              </w:rPr>
              <w:t xml:space="preserve"> </w:t>
            </w:r>
            <w:r w:rsidRPr="00D17DA0">
              <w:rPr>
                <w:rFonts w:hint="cs"/>
                <w:rtl/>
              </w:rPr>
              <w:t>ביטול.</w:t>
            </w:r>
            <w:r>
              <w:rPr>
                <w:rFonts w:hint="cs"/>
                <w:rtl/>
              </w:rPr>
              <w:t xml:space="preserve"> </w:t>
            </w:r>
          </w:p>
        </w:tc>
      </w:tr>
      <w:tr w:rsidR="00C2263E" w:rsidRPr="00D17DA0" w14:paraId="21409615" w14:textId="77777777" w:rsidTr="00C2263E">
        <w:tc>
          <w:tcPr>
            <w:tcW w:w="1378" w:type="dxa"/>
          </w:tcPr>
          <w:p w14:paraId="737FE762" w14:textId="2981B5B3" w:rsidR="00C2263E" w:rsidRPr="00D17DA0" w:rsidRDefault="00C2263E" w:rsidP="0050485D">
            <w:r w:rsidRPr="00BC6F40">
              <w:t>Ed4.01.040</w:t>
            </w:r>
          </w:p>
        </w:tc>
        <w:tc>
          <w:tcPr>
            <w:tcW w:w="8849" w:type="dxa"/>
          </w:tcPr>
          <w:p w14:paraId="0CDC7FC2" w14:textId="77777777" w:rsidR="00C2263E" w:rsidRPr="00D17DA0" w:rsidRDefault="00C2263E" w:rsidP="0050485D">
            <w:pPr>
              <w:rPr>
                <w:rtl/>
              </w:rPr>
            </w:pPr>
            <w:r w:rsidRPr="00D17DA0">
              <w:rPr>
                <w:rFonts w:hint="cs"/>
                <w:rtl/>
              </w:rPr>
              <w:t>המודול יאפשר למשתמש מומחה יישום, להקים תהליכים שונים לביצוע פעולות רישום, שיבוץ, פדגוגיות שונות, סריקה וכיו"ב, באמצעות כלים</w:t>
            </w:r>
            <w:r w:rsidRPr="00D17DA0">
              <w:rPr>
                <w:rtl/>
              </w:rPr>
              <w:t xml:space="preserve"> </w:t>
            </w:r>
            <w:r w:rsidRPr="00D17DA0">
              <w:rPr>
                <w:rFonts w:hint="cs"/>
                <w:rtl/>
              </w:rPr>
              <w:t>לניהול</w:t>
            </w:r>
            <w:r w:rsidRPr="00D17DA0">
              <w:rPr>
                <w:rtl/>
              </w:rPr>
              <w:t xml:space="preserve"> </w:t>
            </w:r>
            <w:r w:rsidRPr="00D17DA0">
              <w:rPr>
                <w:rFonts w:hint="cs"/>
                <w:rtl/>
              </w:rPr>
              <w:t>כל</w:t>
            </w:r>
            <w:r w:rsidRPr="00D17DA0">
              <w:rPr>
                <w:rtl/>
              </w:rPr>
              <w:t xml:space="preserve"> </w:t>
            </w:r>
            <w:r w:rsidRPr="00D17DA0">
              <w:rPr>
                <w:rFonts w:hint="cs"/>
                <w:rtl/>
              </w:rPr>
              <w:t>התהליכים</w:t>
            </w:r>
            <w:r w:rsidRPr="00D17DA0">
              <w:rPr>
                <w:rtl/>
              </w:rPr>
              <w:t xml:space="preserve"> </w:t>
            </w:r>
            <w:r w:rsidRPr="00D17DA0">
              <w:rPr>
                <w:rFonts w:hint="cs"/>
                <w:rtl/>
              </w:rPr>
              <w:t>לרבות</w:t>
            </w:r>
            <w:r w:rsidRPr="00D17DA0">
              <w:rPr>
                <w:rtl/>
              </w:rPr>
              <w:t xml:space="preserve"> </w:t>
            </w:r>
            <w:r w:rsidRPr="00D17DA0">
              <w:rPr>
                <w:rFonts w:hint="cs"/>
                <w:rtl/>
              </w:rPr>
              <w:t>הגדרת</w:t>
            </w:r>
            <w:r w:rsidRPr="00D17DA0">
              <w:rPr>
                <w:rtl/>
              </w:rPr>
              <w:t xml:space="preserve"> </w:t>
            </w:r>
            <w:r w:rsidRPr="00D17DA0">
              <w:rPr>
                <w:rFonts w:hint="cs"/>
                <w:rtl/>
              </w:rPr>
              <w:t>השלבים</w:t>
            </w:r>
            <w:r w:rsidRPr="00D17DA0">
              <w:rPr>
                <w:rtl/>
              </w:rPr>
              <w:t xml:space="preserve"> </w:t>
            </w:r>
            <w:r w:rsidRPr="00D17DA0">
              <w:rPr>
                <w:rFonts w:hint="cs"/>
                <w:rtl/>
              </w:rPr>
              <w:t>המרכיבים</w:t>
            </w:r>
            <w:r w:rsidRPr="00D17DA0">
              <w:rPr>
                <w:rtl/>
              </w:rPr>
              <w:t xml:space="preserve"> </w:t>
            </w:r>
            <w:r w:rsidRPr="00D17DA0">
              <w:rPr>
                <w:rFonts w:hint="cs"/>
                <w:rtl/>
              </w:rPr>
              <w:t>את</w:t>
            </w:r>
            <w:r w:rsidRPr="00D17DA0">
              <w:rPr>
                <w:rtl/>
              </w:rPr>
              <w:t xml:space="preserve"> </w:t>
            </w:r>
            <w:r w:rsidRPr="00D17DA0">
              <w:rPr>
                <w:rFonts w:hint="cs"/>
                <w:rtl/>
              </w:rPr>
              <w:t>התהליך</w:t>
            </w:r>
            <w:r w:rsidRPr="00D17DA0">
              <w:rPr>
                <w:rtl/>
              </w:rPr>
              <w:t xml:space="preserve">, </w:t>
            </w:r>
            <w:r w:rsidRPr="00D17DA0">
              <w:rPr>
                <w:rFonts w:hint="cs"/>
                <w:rtl/>
              </w:rPr>
              <w:t>הגדרת</w:t>
            </w:r>
            <w:r w:rsidRPr="00D17DA0">
              <w:rPr>
                <w:rtl/>
              </w:rPr>
              <w:t xml:space="preserve"> </w:t>
            </w:r>
            <w:r w:rsidRPr="00D17DA0">
              <w:rPr>
                <w:rFonts w:hint="cs"/>
                <w:rtl/>
              </w:rPr>
              <w:t>הגורמים</w:t>
            </w:r>
            <w:r w:rsidRPr="00D17DA0">
              <w:rPr>
                <w:rtl/>
              </w:rPr>
              <w:t xml:space="preserve"> </w:t>
            </w:r>
            <w:r w:rsidRPr="00D17DA0">
              <w:rPr>
                <w:rFonts w:hint="cs"/>
                <w:rtl/>
              </w:rPr>
              <w:t>המאשרים</w:t>
            </w:r>
            <w:r w:rsidRPr="00D17DA0">
              <w:rPr>
                <w:rtl/>
              </w:rPr>
              <w:t xml:space="preserve"> </w:t>
            </w:r>
            <w:r w:rsidRPr="00D17DA0">
              <w:rPr>
                <w:rFonts w:hint="cs"/>
                <w:rtl/>
              </w:rPr>
              <w:t>בכל</w:t>
            </w:r>
            <w:r w:rsidRPr="00D17DA0">
              <w:rPr>
                <w:rtl/>
              </w:rPr>
              <w:t xml:space="preserve"> </w:t>
            </w:r>
            <w:r w:rsidRPr="00D17DA0">
              <w:rPr>
                <w:rFonts w:hint="cs"/>
                <w:rtl/>
              </w:rPr>
              <w:t>שלב</w:t>
            </w:r>
            <w:r w:rsidRPr="00D17DA0">
              <w:rPr>
                <w:rtl/>
              </w:rPr>
              <w:t xml:space="preserve">, </w:t>
            </w:r>
            <w:r w:rsidRPr="00D17DA0">
              <w:rPr>
                <w:rFonts w:hint="cs"/>
                <w:rtl/>
              </w:rPr>
              <w:t>הגדרת</w:t>
            </w:r>
            <w:r w:rsidRPr="00D17DA0">
              <w:rPr>
                <w:rtl/>
              </w:rPr>
              <w:t xml:space="preserve"> </w:t>
            </w:r>
            <w:r w:rsidRPr="00D17DA0">
              <w:rPr>
                <w:rFonts w:hint="cs"/>
                <w:rtl/>
              </w:rPr>
              <w:t>לו״ז</w:t>
            </w:r>
            <w:r w:rsidRPr="00D17DA0">
              <w:rPr>
                <w:rtl/>
              </w:rPr>
              <w:t xml:space="preserve"> </w:t>
            </w:r>
            <w:r w:rsidRPr="00D17DA0">
              <w:rPr>
                <w:rFonts w:hint="cs"/>
                <w:rtl/>
              </w:rPr>
              <w:t>לסיום</w:t>
            </w:r>
            <w:r w:rsidRPr="00D17DA0">
              <w:rPr>
                <w:rtl/>
              </w:rPr>
              <w:t xml:space="preserve"> </w:t>
            </w:r>
            <w:r w:rsidRPr="00D17DA0">
              <w:rPr>
                <w:rFonts w:hint="cs"/>
                <w:rtl/>
              </w:rPr>
              <w:t>כל</w:t>
            </w:r>
            <w:r w:rsidRPr="00D17DA0">
              <w:rPr>
                <w:rtl/>
              </w:rPr>
              <w:t xml:space="preserve"> </w:t>
            </w:r>
            <w:r w:rsidRPr="00D17DA0">
              <w:rPr>
                <w:rFonts w:hint="cs"/>
                <w:rtl/>
              </w:rPr>
              <w:t>שלב</w:t>
            </w:r>
            <w:r w:rsidRPr="00D17DA0">
              <w:rPr>
                <w:rtl/>
              </w:rPr>
              <w:t xml:space="preserve">, </w:t>
            </w:r>
            <w:r w:rsidRPr="00D17DA0">
              <w:rPr>
                <w:rFonts w:hint="cs"/>
                <w:rtl/>
              </w:rPr>
              <w:t>הגדרת</w:t>
            </w:r>
            <w:r w:rsidRPr="00D17DA0">
              <w:rPr>
                <w:rtl/>
              </w:rPr>
              <w:t xml:space="preserve"> </w:t>
            </w:r>
            <w:r w:rsidRPr="00D17DA0">
              <w:rPr>
                <w:rFonts w:hint="cs"/>
                <w:rtl/>
              </w:rPr>
              <w:t>מסמכים</w:t>
            </w:r>
            <w:r w:rsidRPr="00D17DA0">
              <w:rPr>
                <w:rtl/>
              </w:rPr>
              <w:t xml:space="preserve"> </w:t>
            </w:r>
            <w:r w:rsidRPr="00D17DA0">
              <w:rPr>
                <w:rFonts w:hint="cs"/>
                <w:rtl/>
              </w:rPr>
              <w:t>נדרשים</w:t>
            </w:r>
            <w:r w:rsidRPr="00D17DA0">
              <w:rPr>
                <w:rtl/>
              </w:rPr>
              <w:t xml:space="preserve"> </w:t>
            </w:r>
            <w:r w:rsidRPr="00D17DA0">
              <w:rPr>
                <w:rFonts w:hint="cs"/>
                <w:rtl/>
              </w:rPr>
              <w:t>בכל</w:t>
            </w:r>
            <w:r w:rsidRPr="00D17DA0">
              <w:rPr>
                <w:rtl/>
              </w:rPr>
              <w:t xml:space="preserve"> </w:t>
            </w:r>
            <w:r w:rsidRPr="00D17DA0">
              <w:rPr>
                <w:rFonts w:hint="cs"/>
                <w:rtl/>
              </w:rPr>
              <w:t>שלב</w:t>
            </w:r>
            <w:r w:rsidRPr="00D17DA0">
              <w:rPr>
                <w:rtl/>
              </w:rPr>
              <w:t xml:space="preserve"> </w:t>
            </w:r>
            <w:r w:rsidRPr="00D17DA0">
              <w:rPr>
                <w:rFonts w:hint="cs"/>
                <w:rtl/>
              </w:rPr>
              <w:t>וכן</w:t>
            </w:r>
            <w:r w:rsidRPr="00D17DA0">
              <w:rPr>
                <w:rtl/>
              </w:rPr>
              <w:t xml:space="preserve"> </w:t>
            </w:r>
            <w:r w:rsidRPr="00D17DA0">
              <w:rPr>
                <w:rFonts w:hint="cs"/>
                <w:rtl/>
              </w:rPr>
              <w:t>הפקת</w:t>
            </w:r>
            <w:r w:rsidRPr="00D17DA0">
              <w:rPr>
                <w:rtl/>
              </w:rPr>
              <w:t xml:space="preserve"> </w:t>
            </w:r>
            <w:r w:rsidRPr="00D17DA0">
              <w:rPr>
                <w:rFonts w:hint="cs"/>
                <w:rtl/>
              </w:rPr>
              <w:t>התרעות</w:t>
            </w:r>
            <w:r w:rsidRPr="00D17DA0">
              <w:rPr>
                <w:rtl/>
              </w:rPr>
              <w:t xml:space="preserve"> </w:t>
            </w:r>
            <w:r w:rsidRPr="00D17DA0">
              <w:rPr>
                <w:rFonts w:hint="cs"/>
                <w:rtl/>
              </w:rPr>
              <w:t>אוטומטיות</w:t>
            </w:r>
            <w:r w:rsidRPr="00D17DA0">
              <w:rPr>
                <w:rtl/>
              </w:rPr>
              <w:t xml:space="preserve"> </w:t>
            </w:r>
            <w:r w:rsidRPr="00D17DA0">
              <w:rPr>
                <w:rFonts w:hint="cs"/>
                <w:rtl/>
              </w:rPr>
              <w:t>מהמערכת</w:t>
            </w:r>
            <w:r w:rsidRPr="00D17DA0">
              <w:rPr>
                <w:rtl/>
              </w:rPr>
              <w:t xml:space="preserve"> </w:t>
            </w:r>
            <w:r w:rsidRPr="00D17DA0">
              <w:rPr>
                <w:rFonts w:hint="cs"/>
                <w:rtl/>
              </w:rPr>
              <w:t>על</w:t>
            </w:r>
            <w:r w:rsidRPr="00D17DA0">
              <w:rPr>
                <w:rtl/>
              </w:rPr>
              <w:t xml:space="preserve"> </w:t>
            </w:r>
            <w:r w:rsidRPr="00D17DA0">
              <w:rPr>
                <w:rFonts w:hint="cs"/>
                <w:rtl/>
              </w:rPr>
              <w:t>פי</w:t>
            </w:r>
            <w:r w:rsidRPr="00D17DA0">
              <w:rPr>
                <w:rtl/>
              </w:rPr>
              <w:t xml:space="preserve"> </w:t>
            </w:r>
            <w:r w:rsidRPr="00D17DA0">
              <w:rPr>
                <w:rFonts w:hint="cs"/>
                <w:rtl/>
              </w:rPr>
              <w:t>לוחות</w:t>
            </w:r>
            <w:r w:rsidRPr="00D17DA0">
              <w:rPr>
                <w:rtl/>
              </w:rPr>
              <w:t xml:space="preserve"> </w:t>
            </w:r>
            <w:r w:rsidRPr="00D17DA0">
              <w:rPr>
                <w:rFonts w:hint="cs"/>
                <w:rtl/>
              </w:rPr>
              <w:t>זמנים</w:t>
            </w:r>
            <w:r w:rsidRPr="00D17DA0">
              <w:rPr>
                <w:rtl/>
              </w:rPr>
              <w:t xml:space="preserve"> </w:t>
            </w:r>
            <w:r w:rsidRPr="00D17DA0">
              <w:rPr>
                <w:rFonts w:hint="cs"/>
                <w:rtl/>
              </w:rPr>
              <w:t>אלה</w:t>
            </w:r>
            <w:r w:rsidRPr="00D17DA0">
              <w:rPr>
                <w:rtl/>
              </w:rPr>
              <w:t xml:space="preserve"> </w:t>
            </w:r>
            <w:r w:rsidRPr="00D17DA0">
              <w:rPr>
                <w:rFonts w:hint="cs"/>
                <w:rtl/>
              </w:rPr>
              <w:t>והצגתן</w:t>
            </w:r>
            <w:r w:rsidRPr="00D17DA0">
              <w:rPr>
                <w:rtl/>
              </w:rPr>
              <w:t xml:space="preserve"> </w:t>
            </w:r>
            <w:r w:rsidRPr="00D17DA0">
              <w:rPr>
                <w:rFonts w:hint="cs"/>
                <w:rtl/>
              </w:rPr>
              <w:t>במסכי</w:t>
            </w:r>
            <w:r w:rsidRPr="00D17DA0">
              <w:rPr>
                <w:rtl/>
              </w:rPr>
              <w:t xml:space="preserve"> </w:t>
            </w:r>
            <w:r w:rsidRPr="00D17DA0">
              <w:rPr>
                <w:rFonts w:hint="cs"/>
                <w:rtl/>
              </w:rPr>
              <w:t>העבודה של המודול.</w:t>
            </w:r>
          </w:p>
        </w:tc>
      </w:tr>
      <w:tr w:rsidR="00C2263E" w:rsidRPr="00D17DA0" w14:paraId="5524C0E7" w14:textId="77777777" w:rsidTr="00C2263E">
        <w:tc>
          <w:tcPr>
            <w:tcW w:w="1378" w:type="dxa"/>
          </w:tcPr>
          <w:p w14:paraId="45CA5B86" w14:textId="3BEEC4FE" w:rsidR="00C2263E" w:rsidRPr="00D17DA0" w:rsidRDefault="00C2263E" w:rsidP="0050485D">
            <w:r w:rsidRPr="00BC6F40">
              <w:t>Ed4.01.050</w:t>
            </w:r>
          </w:p>
        </w:tc>
        <w:tc>
          <w:tcPr>
            <w:tcW w:w="8849" w:type="dxa"/>
          </w:tcPr>
          <w:p w14:paraId="7F2610D9" w14:textId="77777777" w:rsidR="00C2263E" w:rsidRPr="00D17DA0" w:rsidRDefault="00C2263E" w:rsidP="0050485D">
            <w:pPr>
              <w:rPr>
                <w:rtl/>
              </w:rPr>
            </w:pPr>
            <w:r w:rsidRPr="00D17DA0">
              <w:rPr>
                <w:rFonts w:hint="cs"/>
                <w:rtl/>
              </w:rPr>
              <w:t>התראות:</w:t>
            </w:r>
          </w:p>
          <w:p w14:paraId="7261479F" w14:textId="77777777" w:rsidR="00C2263E" w:rsidRPr="00D17DA0" w:rsidRDefault="00C2263E" w:rsidP="0050485D">
            <w:pPr>
              <w:rPr>
                <w:rtl/>
              </w:rPr>
            </w:pPr>
            <w:r w:rsidRPr="00D17DA0">
              <w:rPr>
                <w:rFonts w:hint="cs"/>
                <w:rtl/>
              </w:rPr>
              <w:t>המערכת תפיק דוח התראות המתייחס לנתונים כדלהלן (פירוט וסיכום נתונים):</w:t>
            </w:r>
          </w:p>
          <w:p w14:paraId="19058318" w14:textId="77777777" w:rsidR="00C2263E" w:rsidRPr="00D17DA0" w:rsidRDefault="00C2263E" w:rsidP="0050485D">
            <w:pPr>
              <w:rPr>
                <w:rtl/>
              </w:rPr>
            </w:pPr>
            <w:r w:rsidRPr="00D17DA0">
              <w:rPr>
                <w:rFonts w:hint="cs"/>
                <w:rtl/>
              </w:rPr>
              <w:t>א. תלמידים לא משובצים לפי סיבה</w:t>
            </w:r>
          </w:p>
          <w:p w14:paraId="0382EB97" w14:textId="77777777" w:rsidR="00C2263E" w:rsidRPr="00D17DA0" w:rsidRDefault="00C2263E" w:rsidP="0050485D">
            <w:pPr>
              <w:rPr>
                <w:rtl/>
              </w:rPr>
            </w:pPr>
            <w:r w:rsidRPr="00D17DA0">
              <w:rPr>
                <w:rFonts w:hint="cs"/>
                <w:rtl/>
              </w:rPr>
              <w:t>ב. תלמידים ללא מסגרת לימודים המיועדים לרישום בגיל חינוך חובה.</w:t>
            </w:r>
          </w:p>
          <w:p w14:paraId="5094B85A" w14:textId="77777777" w:rsidR="00C2263E" w:rsidRPr="00D17DA0" w:rsidRDefault="00C2263E" w:rsidP="0050485D">
            <w:pPr>
              <w:rPr>
                <w:rtl/>
              </w:rPr>
            </w:pPr>
            <w:r w:rsidRPr="00D17DA0">
              <w:rPr>
                <w:rFonts w:hint="cs"/>
                <w:rtl/>
              </w:rPr>
              <w:t>ג. בקשות שלא נענו המערכת לאחר 15 יום</w:t>
            </w:r>
          </w:p>
          <w:p w14:paraId="74712CE2" w14:textId="77777777" w:rsidR="00C2263E" w:rsidRPr="00D17DA0" w:rsidRDefault="00C2263E" w:rsidP="0050485D">
            <w:pPr>
              <w:rPr>
                <w:rtl/>
              </w:rPr>
            </w:pPr>
            <w:r w:rsidRPr="00D17DA0">
              <w:rPr>
                <w:rFonts w:hint="cs"/>
                <w:rtl/>
              </w:rPr>
              <w:t>ד. חייבי שכר לימוד</w:t>
            </w:r>
          </w:p>
          <w:p w14:paraId="34D3D24A" w14:textId="77777777" w:rsidR="00C2263E" w:rsidRPr="00D17DA0" w:rsidRDefault="00C2263E" w:rsidP="0050485D">
            <w:pPr>
              <w:rPr>
                <w:rtl/>
              </w:rPr>
            </w:pPr>
            <w:r w:rsidRPr="00D17DA0">
              <w:rPr>
                <w:rFonts w:hint="cs"/>
                <w:rtl/>
              </w:rPr>
              <w:t>ה. עודף ביקוש לרישום למוסד חינוכי</w:t>
            </w:r>
          </w:p>
          <w:p w14:paraId="3D3721D9" w14:textId="77777777" w:rsidR="00C2263E" w:rsidRPr="00D17DA0" w:rsidRDefault="00C2263E" w:rsidP="0050485D">
            <w:pPr>
              <w:rPr>
                <w:rtl/>
              </w:rPr>
            </w:pPr>
            <w:r w:rsidRPr="00D17DA0">
              <w:rPr>
                <w:rFonts w:hint="cs"/>
                <w:rtl/>
              </w:rPr>
              <w:t>ו. מוסדות חינוך בהם כמות הנרשמים מתחת למינימום.</w:t>
            </w:r>
          </w:p>
          <w:p w14:paraId="071A47D2" w14:textId="79045251" w:rsidR="00C2263E" w:rsidRPr="00D17DA0" w:rsidRDefault="00C2263E" w:rsidP="0050485D">
            <w:pPr>
              <w:rPr>
                <w:rtl/>
              </w:rPr>
            </w:pPr>
            <w:r w:rsidRPr="00D17DA0">
              <w:rPr>
                <w:rFonts w:hint="cs"/>
                <w:rtl/>
              </w:rPr>
              <w:t xml:space="preserve">ז. חובות כספיים של תלמידי חוץ הלומדים </w:t>
            </w:r>
            <w:r>
              <w:rPr>
                <w:rFonts w:hint="cs"/>
                <w:rtl/>
              </w:rPr>
              <w:t>ב</w:t>
            </w:r>
            <w:r w:rsidR="00584A90">
              <w:rPr>
                <w:rFonts w:hint="cs"/>
                <w:rtl/>
              </w:rPr>
              <w:t>מעוצה</w:t>
            </w:r>
            <w:r w:rsidRPr="00D17DA0">
              <w:rPr>
                <w:rFonts w:hint="cs"/>
                <w:rtl/>
              </w:rPr>
              <w:t>.</w:t>
            </w:r>
          </w:p>
          <w:p w14:paraId="1641E96E" w14:textId="77777777" w:rsidR="00C2263E" w:rsidRPr="00D17DA0" w:rsidRDefault="00C2263E" w:rsidP="0050485D">
            <w:pPr>
              <w:rPr>
                <w:rtl/>
              </w:rPr>
            </w:pPr>
            <w:r w:rsidRPr="00D17DA0">
              <w:rPr>
                <w:rFonts w:hint="cs"/>
                <w:rtl/>
              </w:rPr>
              <w:t>ח. חייבי תשלומי ביטוח</w:t>
            </w:r>
          </w:p>
        </w:tc>
      </w:tr>
      <w:tr w:rsidR="00C2263E" w:rsidRPr="00D17DA0" w14:paraId="5322248F" w14:textId="77777777" w:rsidTr="00C2263E">
        <w:tc>
          <w:tcPr>
            <w:tcW w:w="1378" w:type="dxa"/>
          </w:tcPr>
          <w:p w14:paraId="7E093D00" w14:textId="19FFACA9" w:rsidR="00C2263E" w:rsidRPr="00D17DA0" w:rsidRDefault="00C2263E" w:rsidP="0050485D">
            <w:r w:rsidRPr="00BC6F40">
              <w:t>Ed4.01.060</w:t>
            </w:r>
          </w:p>
        </w:tc>
        <w:tc>
          <w:tcPr>
            <w:tcW w:w="8849" w:type="dxa"/>
          </w:tcPr>
          <w:p w14:paraId="43761619" w14:textId="77777777" w:rsidR="00C2263E" w:rsidRPr="00D17DA0" w:rsidRDefault="00C2263E" w:rsidP="0050485D">
            <w:pPr>
              <w:rPr>
                <w:rtl/>
              </w:rPr>
            </w:pPr>
            <w:r w:rsidRPr="00D17DA0">
              <w:rPr>
                <w:rFonts w:hint="cs"/>
                <w:rtl/>
              </w:rPr>
              <w:t>דוחות:</w:t>
            </w:r>
          </w:p>
          <w:p w14:paraId="243A828B" w14:textId="77777777" w:rsidR="00C2263E" w:rsidRPr="00D17DA0" w:rsidRDefault="00C2263E" w:rsidP="0050485D">
            <w:pPr>
              <w:rPr>
                <w:rtl/>
              </w:rPr>
            </w:pPr>
            <w:r w:rsidRPr="00D17DA0">
              <w:rPr>
                <w:rFonts w:hint="cs"/>
                <w:rtl/>
              </w:rPr>
              <w:t xml:space="preserve">הערה: מכיוון שכמות הדוחות היא גדולה, מערכת הדיווח תופק באמצעות כלי </w:t>
            </w:r>
            <w:r w:rsidRPr="00D17DA0">
              <w:rPr>
                <w:rFonts w:hint="cs"/>
              </w:rPr>
              <w:t>BI</w:t>
            </w:r>
            <w:r w:rsidRPr="00D17DA0">
              <w:rPr>
                <w:rFonts w:hint="cs"/>
                <w:rtl/>
              </w:rPr>
              <w:t xml:space="preserve"> של מערכת המידע.</w:t>
            </w:r>
          </w:p>
          <w:p w14:paraId="73AED094" w14:textId="77777777" w:rsidR="00C2263E" w:rsidRPr="00D17DA0" w:rsidRDefault="00C2263E" w:rsidP="0050485D">
            <w:pPr>
              <w:rPr>
                <w:rtl/>
              </w:rPr>
            </w:pPr>
            <w:r w:rsidRPr="00D17DA0">
              <w:rPr>
                <w:rFonts w:hint="cs"/>
                <w:rtl/>
              </w:rPr>
              <w:t>תמצית נושאי דוחות:</w:t>
            </w:r>
          </w:p>
          <w:p w14:paraId="1484C5EA" w14:textId="77777777" w:rsidR="00C2263E" w:rsidRPr="00D17DA0" w:rsidRDefault="00C2263E" w:rsidP="0050485D">
            <w:pPr>
              <w:rPr>
                <w:rtl/>
              </w:rPr>
            </w:pPr>
            <w:r w:rsidRPr="00D17DA0">
              <w:rPr>
                <w:rFonts w:hint="cs"/>
                <w:rtl/>
              </w:rPr>
              <w:t>א. דוחות רישום תלמידים לשנה"ל</w:t>
            </w:r>
          </w:p>
          <w:p w14:paraId="44A95722" w14:textId="77777777" w:rsidR="00C2263E" w:rsidRPr="00D17DA0" w:rsidRDefault="00C2263E" w:rsidP="0050485D">
            <w:pPr>
              <w:rPr>
                <w:rtl/>
              </w:rPr>
            </w:pPr>
            <w:r w:rsidRPr="00D17DA0">
              <w:rPr>
                <w:rFonts w:hint="cs"/>
                <w:rtl/>
              </w:rPr>
              <w:t>ב. דוחות שיבוץ תלמידים לפי אזור רישום, מסגרת חינוכית, בי"ס, כיתה</w:t>
            </w:r>
          </w:p>
          <w:p w14:paraId="2F8084E0" w14:textId="77777777" w:rsidR="00C2263E" w:rsidRPr="00D17DA0" w:rsidRDefault="00C2263E" w:rsidP="0050485D">
            <w:pPr>
              <w:rPr>
                <w:rtl/>
              </w:rPr>
            </w:pPr>
            <w:r w:rsidRPr="00D17DA0">
              <w:rPr>
                <w:rFonts w:hint="cs"/>
                <w:rtl/>
              </w:rPr>
              <w:lastRenderedPageBreak/>
              <w:t>ג. דוחות העברות ושיבוץ מחדש</w:t>
            </w:r>
          </w:p>
          <w:p w14:paraId="707650D3" w14:textId="77777777" w:rsidR="00C2263E" w:rsidRPr="00D17DA0" w:rsidRDefault="00C2263E" w:rsidP="0050485D">
            <w:pPr>
              <w:rPr>
                <w:rtl/>
              </w:rPr>
            </w:pPr>
            <w:r w:rsidRPr="00D17DA0">
              <w:rPr>
                <w:rFonts w:hint="cs"/>
                <w:rtl/>
              </w:rPr>
              <w:t>ד. דוח עזיבות תלמידים</w:t>
            </w:r>
          </w:p>
          <w:p w14:paraId="0607AB7D" w14:textId="77777777" w:rsidR="00C2263E" w:rsidRPr="00D17DA0" w:rsidRDefault="00C2263E" w:rsidP="0050485D">
            <w:pPr>
              <w:rPr>
                <w:rtl/>
              </w:rPr>
            </w:pPr>
            <w:r w:rsidRPr="00D17DA0">
              <w:rPr>
                <w:rFonts w:hint="cs"/>
                <w:rtl/>
              </w:rPr>
              <w:t>ה. דוח תלמידי חוץ</w:t>
            </w:r>
          </w:p>
          <w:p w14:paraId="6F4A7F33" w14:textId="77777777" w:rsidR="00C2263E" w:rsidRPr="00D17DA0" w:rsidRDefault="00C2263E" w:rsidP="0050485D">
            <w:pPr>
              <w:rPr>
                <w:rtl/>
              </w:rPr>
            </w:pPr>
            <w:r w:rsidRPr="00D17DA0">
              <w:rPr>
                <w:rFonts w:hint="cs"/>
                <w:rtl/>
              </w:rPr>
              <w:t>ו. דוחות שיבוצים למוסדות חינוך מיוחד</w:t>
            </w:r>
          </w:p>
          <w:p w14:paraId="17FEA87D" w14:textId="77777777" w:rsidR="00C2263E" w:rsidRPr="00D17DA0" w:rsidRDefault="00C2263E" w:rsidP="0050485D">
            <w:pPr>
              <w:rPr>
                <w:rtl/>
              </w:rPr>
            </w:pPr>
            <w:r w:rsidRPr="00D17DA0">
              <w:rPr>
                <w:rFonts w:hint="cs"/>
                <w:rtl/>
              </w:rPr>
              <w:t>ז. דוחות רצף לימודי פרטני לתלמיד</w:t>
            </w:r>
          </w:p>
          <w:p w14:paraId="1F9278B0" w14:textId="77777777" w:rsidR="00C2263E" w:rsidRPr="00D17DA0" w:rsidRDefault="00C2263E" w:rsidP="0050485D">
            <w:pPr>
              <w:rPr>
                <w:rtl/>
              </w:rPr>
            </w:pPr>
            <w:r w:rsidRPr="00D17DA0">
              <w:rPr>
                <w:rFonts w:hint="cs"/>
                <w:rtl/>
              </w:rPr>
              <w:t>ח. דוחות סטטיסטים למשרדי ממשלה ולמ"ס</w:t>
            </w:r>
          </w:p>
          <w:p w14:paraId="512CB108" w14:textId="77777777" w:rsidR="00C2263E" w:rsidRPr="00D17DA0" w:rsidRDefault="00C2263E" w:rsidP="0050485D">
            <w:pPr>
              <w:rPr>
                <w:rtl/>
              </w:rPr>
            </w:pPr>
            <w:r w:rsidRPr="00D17DA0">
              <w:rPr>
                <w:rFonts w:hint="cs"/>
                <w:rtl/>
              </w:rPr>
              <w:t>ט. דוחות מגמות ביקושים לטובת הרחבות / סגירת מוסדות לימוד</w:t>
            </w:r>
          </w:p>
          <w:p w14:paraId="3A90697B" w14:textId="77777777" w:rsidR="00C2263E" w:rsidRPr="00D17DA0" w:rsidRDefault="00C2263E" w:rsidP="0050485D">
            <w:pPr>
              <w:rPr>
                <w:rtl/>
              </w:rPr>
            </w:pPr>
            <w:r w:rsidRPr="00D17DA0">
              <w:rPr>
                <w:rFonts w:hint="cs"/>
                <w:rtl/>
              </w:rPr>
              <w:t>י. דוחות מצבה יומיים, שבועיים וחודשיים.</w:t>
            </w:r>
          </w:p>
          <w:p w14:paraId="512B6AE6" w14:textId="77777777" w:rsidR="00C2263E" w:rsidRPr="00D17DA0" w:rsidRDefault="00C2263E" w:rsidP="0050485D">
            <w:pPr>
              <w:rPr>
                <w:rtl/>
              </w:rPr>
            </w:pPr>
          </w:p>
          <w:p w14:paraId="09B0E3E2" w14:textId="77777777" w:rsidR="00C2263E" w:rsidRPr="00D17DA0" w:rsidRDefault="00C2263E" w:rsidP="0050485D">
            <w:pPr>
              <w:rPr>
                <w:rtl/>
              </w:rPr>
            </w:pPr>
            <w:r w:rsidRPr="00D17DA0">
              <w:rPr>
                <w:rFonts w:hint="cs"/>
                <w:rtl/>
              </w:rPr>
              <w:t>דוחות מאזני גביה:</w:t>
            </w:r>
          </w:p>
          <w:p w14:paraId="6222FEE9" w14:textId="77777777" w:rsidR="00C2263E" w:rsidRPr="00D17DA0" w:rsidRDefault="00C2263E" w:rsidP="0050485D">
            <w:pPr>
              <w:rPr>
                <w:rtl/>
              </w:rPr>
            </w:pPr>
            <w:r w:rsidRPr="00D17DA0">
              <w:rPr>
                <w:rFonts w:hint="cs"/>
                <w:rtl/>
              </w:rPr>
              <w:t>א. מאזן גבייה שכ"ל</w:t>
            </w:r>
          </w:p>
          <w:p w14:paraId="739A181E" w14:textId="77777777" w:rsidR="00C2263E" w:rsidRPr="00D17DA0" w:rsidRDefault="00C2263E" w:rsidP="0050485D">
            <w:pPr>
              <w:rPr>
                <w:rtl/>
              </w:rPr>
            </w:pPr>
            <w:r w:rsidRPr="00D17DA0">
              <w:rPr>
                <w:rFonts w:hint="cs"/>
                <w:rtl/>
              </w:rPr>
              <w:t>ב. מאזן גבייה תשלומי ביטוח</w:t>
            </w:r>
          </w:p>
          <w:p w14:paraId="799C312E" w14:textId="77777777" w:rsidR="00C2263E" w:rsidRPr="00D17DA0" w:rsidRDefault="00C2263E" w:rsidP="0050485D">
            <w:pPr>
              <w:rPr>
                <w:rtl/>
              </w:rPr>
            </w:pPr>
            <w:r w:rsidRPr="00D17DA0">
              <w:rPr>
                <w:rFonts w:hint="cs"/>
                <w:rtl/>
              </w:rPr>
              <w:t>ג.  מאזן גבייה תלמידי חוץ</w:t>
            </w:r>
          </w:p>
          <w:p w14:paraId="78179C55" w14:textId="77777777" w:rsidR="00C2263E" w:rsidRPr="00D17DA0" w:rsidRDefault="00C2263E" w:rsidP="0050485D">
            <w:pPr>
              <w:rPr>
                <w:rtl/>
              </w:rPr>
            </w:pPr>
            <w:r w:rsidRPr="00D17DA0">
              <w:rPr>
                <w:rFonts w:hint="cs"/>
                <w:rtl/>
              </w:rPr>
              <w:t>ד. מאזן גבייה הסעות</w:t>
            </w:r>
          </w:p>
        </w:tc>
      </w:tr>
      <w:tr w:rsidR="00C2263E" w:rsidRPr="00D17DA0" w14:paraId="27A0F252" w14:textId="77777777" w:rsidTr="00C2263E">
        <w:tc>
          <w:tcPr>
            <w:tcW w:w="1378" w:type="dxa"/>
          </w:tcPr>
          <w:p w14:paraId="5FE16527" w14:textId="202E8D8F" w:rsidR="00C2263E" w:rsidRPr="00D17DA0" w:rsidRDefault="00C2263E" w:rsidP="0050485D">
            <w:r w:rsidRPr="00BC6F40">
              <w:lastRenderedPageBreak/>
              <w:t>Ed4.01.070</w:t>
            </w:r>
          </w:p>
        </w:tc>
        <w:tc>
          <w:tcPr>
            <w:tcW w:w="8849" w:type="dxa"/>
          </w:tcPr>
          <w:p w14:paraId="64F275E3" w14:textId="77777777" w:rsidR="00C2263E" w:rsidRPr="00D17DA0" w:rsidRDefault="00C2263E" w:rsidP="0050485D">
            <w:pPr>
              <w:rPr>
                <w:rtl/>
              </w:rPr>
            </w:pPr>
            <w:r w:rsidRPr="00D17DA0">
              <w:rPr>
                <w:rtl/>
              </w:rPr>
              <w:t xml:space="preserve">מחולל דוחות </w:t>
            </w:r>
            <w:r w:rsidRPr="00D17DA0">
              <w:rPr>
                <w:rFonts w:hint="cs"/>
              </w:rPr>
              <w:t>BI</w:t>
            </w:r>
            <w:r w:rsidRPr="00D17DA0">
              <w:rPr>
                <w:rtl/>
              </w:rPr>
              <w:t xml:space="preserve"> </w:t>
            </w:r>
            <w:r w:rsidRPr="00D17DA0">
              <w:rPr>
                <w:rFonts w:hint="cs"/>
                <w:rtl/>
              </w:rPr>
              <w:t xml:space="preserve">מלא הנגיש </w:t>
            </w:r>
            <w:r w:rsidRPr="00D17DA0">
              <w:rPr>
                <w:rtl/>
              </w:rPr>
              <w:t>לכל המשתמשים המורשים לעבודה על מערכ</w:t>
            </w:r>
            <w:r w:rsidRPr="00D17DA0">
              <w:rPr>
                <w:rFonts w:hint="cs"/>
                <w:rtl/>
              </w:rPr>
              <w:t xml:space="preserve">ות </w:t>
            </w:r>
            <w:r w:rsidRPr="00D17DA0">
              <w:rPr>
                <w:rtl/>
              </w:rPr>
              <w:t xml:space="preserve">החינוך </w:t>
            </w:r>
            <w:r w:rsidRPr="00D17DA0">
              <w:rPr>
                <w:rFonts w:hint="cs"/>
                <w:rtl/>
              </w:rPr>
              <w:t>הכולל יכולות ניתוח של כלל המידע הקיים במערכת חינוך</w:t>
            </w:r>
          </w:p>
        </w:tc>
      </w:tr>
      <w:tr w:rsidR="00C2263E" w:rsidRPr="00D17DA0" w14:paraId="50BBB072" w14:textId="77777777" w:rsidTr="00C2263E">
        <w:tc>
          <w:tcPr>
            <w:tcW w:w="1378" w:type="dxa"/>
          </w:tcPr>
          <w:p w14:paraId="647CFDC7" w14:textId="61D1ADEF" w:rsidR="00C2263E" w:rsidRPr="00D17DA0" w:rsidRDefault="00C2263E" w:rsidP="0050485D">
            <w:r w:rsidRPr="00BC6F40">
              <w:t>Ed4.01.080</w:t>
            </w:r>
          </w:p>
        </w:tc>
        <w:tc>
          <w:tcPr>
            <w:tcW w:w="8849" w:type="dxa"/>
          </w:tcPr>
          <w:p w14:paraId="2A20B684" w14:textId="11082F95" w:rsidR="00C2263E" w:rsidRPr="00D17DA0" w:rsidRDefault="00C2263E" w:rsidP="0050485D">
            <w:pPr>
              <w:rPr>
                <w:rtl/>
              </w:rPr>
            </w:pPr>
            <w:r w:rsidRPr="00D17DA0">
              <w:rPr>
                <w:rFonts w:hint="cs"/>
                <w:rtl/>
              </w:rPr>
              <w:t xml:space="preserve">מערכת ניהול מסמכים ארגונית, </w:t>
            </w:r>
            <w:r w:rsidRPr="00D17DA0">
              <w:rPr>
                <w:rtl/>
              </w:rPr>
              <w:t>לכל המשתמשים המורשים לעבודה על מערכ</w:t>
            </w:r>
            <w:r w:rsidRPr="00D17DA0">
              <w:rPr>
                <w:rFonts w:hint="cs"/>
                <w:rtl/>
              </w:rPr>
              <w:t xml:space="preserve">ות </w:t>
            </w:r>
            <w:r w:rsidRPr="00D17DA0">
              <w:rPr>
                <w:rtl/>
              </w:rPr>
              <w:t xml:space="preserve">החינוך </w:t>
            </w:r>
            <w:r w:rsidRPr="00D17DA0">
              <w:rPr>
                <w:rFonts w:hint="cs"/>
                <w:rtl/>
              </w:rPr>
              <w:t>הכוללת ממשקים וניהול מסמכים לישויות המרכזיות במערכת</w:t>
            </w:r>
            <w:r>
              <w:rPr>
                <w:rFonts w:hint="cs"/>
                <w:rtl/>
              </w:rPr>
              <w:t xml:space="preserve"> כולל עובדים חדשים שיקלטו בעתיד לשירות ה</w:t>
            </w:r>
            <w:r w:rsidR="00584A90">
              <w:rPr>
                <w:rFonts w:hint="cs"/>
                <w:rtl/>
              </w:rPr>
              <w:t>מעוצה</w:t>
            </w:r>
            <w:r>
              <w:rPr>
                <w:rFonts w:hint="cs"/>
                <w:rtl/>
              </w:rPr>
              <w:t xml:space="preserve">. </w:t>
            </w:r>
          </w:p>
        </w:tc>
      </w:tr>
    </w:tbl>
    <w:p w14:paraId="74388537" w14:textId="77777777" w:rsidR="00BD6F46" w:rsidRDefault="00BD6F46">
      <w:pPr>
        <w:rPr>
          <w:rtl/>
        </w:rPr>
      </w:pPr>
    </w:p>
    <w:p w14:paraId="3B12CBD2" w14:textId="3E78CEB8" w:rsidR="00BD6F46" w:rsidRDefault="00BD6F46" w:rsidP="00DB1DE1">
      <w:pPr>
        <w:pStyle w:val="2"/>
      </w:pPr>
      <w:bookmarkStart w:id="53" w:name="_Toc98416385"/>
      <w:r>
        <w:rPr>
          <w:rFonts w:hint="cs"/>
          <w:rtl/>
        </w:rPr>
        <w:t>מערכת ניהול מוסד חינוכי (</w:t>
      </w:r>
      <w:r>
        <w:t>Ed5</w:t>
      </w:r>
      <w:r>
        <w:rPr>
          <w:rFonts w:hint="cs"/>
          <w:rtl/>
        </w:rPr>
        <w:t>)</w:t>
      </w:r>
      <w:bookmarkEnd w:id="53"/>
    </w:p>
    <w:tbl>
      <w:tblPr>
        <w:bidiVisual/>
        <w:tblW w:w="10227"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8849"/>
      </w:tblGrid>
      <w:tr w:rsidR="00E3036B" w:rsidRPr="00D17DA0" w14:paraId="7D2F046F" w14:textId="77777777" w:rsidTr="00E3036B">
        <w:trPr>
          <w:tblHeader/>
        </w:trPr>
        <w:tc>
          <w:tcPr>
            <w:tcW w:w="1378" w:type="dxa"/>
            <w:tcBorders>
              <w:top w:val="single" w:sz="4" w:space="0" w:color="000000"/>
              <w:left w:val="single" w:sz="4" w:space="0" w:color="000000"/>
              <w:bottom w:val="single" w:sz="4" w:space="0" w:color="000000"/>
              <w:right w:val="single" w:sz="4" w:space="0" w:color="000000"/>
            </w:tcBorders>
            <w:shd w:val="clear" w:color="auto" w:fill="C4BC96"/>
          </w:tcPr>
          <w:p w14:paraId="375B940E" w14:textId="77777777" w:rsidR="00E3036B" w:rsidRPr="00D17DA0" w:rsidRDefault="00E3036B" w:rsidP="001E0567">
            <w:pPr>
              <w:rPr>
                <w:rtl/>
              </w:rPr>
            </w:pPr>
            <w:r w:rsidRPr="00D17DA0">
              <w:rPr>
                <w:rtl/>
              </w:rPr>
              <w:t>דרישה</w:t>
            </w:r>
          </w:p>
        </w:tc>
        <w:tc>
          <w:tcPr>
            <w:tcW w:w="8849" w:type="dxa"/>
            <w:tcBorders>
              <w:top w:val="single" w:sz="4" w:space="0" w:color="000000"/>
              <w:left w:val="single" w:sz="4" w:space="0" w:color="000000"/>
              <w:bottom w:val="single" w:sz="4" w:space="0" w:color="000000"/>
              <w:right w:val="single" w:sz="4" w:space="0" w:color="000000"/>
            </w:tcBorders>
            <w:shd w:val="clear" w:color="auto" w:fill="C4BC96"/>
          </w:tcPr>
          <w:p w14:paraId="4F4BA757" w14:textId="77777777" w:rsidR="00E3036B" w:rsidRPr="00D17DA0" w:rsidRDefault="00E3036B" w:rsidP="001E0567">
            <w:pPr>
              <w:rPr>
                <w:rtl/>
              </w:rPr>
            </w:pPr>
            <w:r w:rsidRPr="00D17DA0">
              <w:rPr>
                <w:rtl/>
              </w:rPr>
              <w:t>תיאור דרישה</w:t>
            </w:r>
          </w:p>
        </w:tc>
      </w:tr>
      <w:tr w:rsidR="00E3036B" w:rsidRPr="00D17DA0" w14:paraId="03808344" w14:textId="77777777" w:rsidTr="00E3036B">
        <w:tc>
          <w:tcPr>
            <w:tcW w:w="1378" w:type="dxa"/>
            <w:shd w:val="clear" w:color="auto" w:fill="D9D9D9" w:themeFill="background1" w:themeFillShade="D9"/>
          </w:tcPr>
          <w:p w14:paraId="5833E51B" w14:textId="64512887" w:rsidR="00E3036B" w:rsidRPr="00BD6F46" w:rsidRDefault="00E3036B" w:rsidP="0050485D">
            <w:pPr>
              <w:rPr>
                <w:rtl/>
              </w:rPr>
            </w:pPr>
            <w:r w:rsidRPr="00E80ED5">
              <w:t>Ed5.01.000</w:t>
            </w:r>
          </w:p>
        </w:tc>
        <w:tc>
          <w:tcPr>
            <w:tcW w:w="8849" w:type="dxa"/>
            <w:shd w:val="clear" w:color="auto" w:fill="D9D9D9" w:themeFill="background1" w:themeFillShade="D9"/>
          </w:tcPr>
          <w:p w14:paraId="59E930A5" w14:textId="0479432D" w:rsidR="00E3036B" w:rsidRPr="00D17DA0" w:rsidRDefault="00E3036B" w:rsidP="0050485D">
            <w:pPr>
              <w:rPr>
                <w:rtl/>
              </w:rPr>
            </w:pPr>
            <w:r>
              <w:rPr>
                <w:rFonts w:hint="cs"/>
                <w:rtl/>
              </w:rPr>
              <w:t>מערכת ניהול מוסד חינוכי</w:t>
            </w:r>
          </w:p>
        </w:tc>
      </w:tr>
      <w:tr w:rsidR="00E3036B" w:rsidRPr="00D17DA0" w14:paraId="7EF5AE9F" w14:textId="77777777" w:rsidTr="00E3036B">
        <w:tc>
          <w:tcPr>
            <w:tcW w:w="1378" w:type="dxa"/>
          </w:tcPr>
          <w:p w14:paraId="4B6CD7FC" w14:textId="69426F8B" w:rsidR="00E3036B" w:rsidRPr="00D17DA0" w:rsidRDefault="00E3036B" w:rsidP="0050485D">
            <w:r w:rsidRPr="00E80ED5">
              <w:t>Ed5.01.010</w:t>
            </w:r>
          </w:p>
        </w:tc>
        <w:tc>
          <w:tcPr>
            <w:tcW w:w="8849" w:type="dxa"/>
          </w:tcPr>
          <w:p w14:paraId="29A6BED5" w14:textId="77777777" w:rsidR="00E3036B" w:rsidRPr="00D17DA0" w:rsidRDefault="00E3036B" w:rsidP="0050485D">
            <w:pPr>
              <w:rPr>
                <w:rtl/>
              </w:rPr>
            </w:pPr>
            <w:r w:rsidRPr="00D17DA0">
              <w:rPr>
                <w:rFonts w:hint="cs"/>
                <w:rtl/>
              </w:rPr>
              <w:t>מערכת ניהול מוסד חינוכי בעלת הרכיבים הבאים:</w:t>
            </w:r>
          </w:p>
          <w:p w14:paraId="7CF3B483" w14:textId="77777777" w:rsidR="00E3036B" w:rsidRPr="00D17DA0" w:rsidRDefault="00E3036B" w:rsidP="00D97026">
            <w:pPr>
              <w:numPr>
                <w:ilvl w:val="0"/>
                <w:numId w:val="15"/>
              </w:numPr>
            </w:pPr>
            <w:r w:rsidRPr="00D17DA0">
              <w:rPr>
                <w:rtl/>
              </w:rPr>
              <w:t>מודול תקציב</w:t>
            </w:r>
          </w:p>
          <w:p w14:paraId="2C60FC34" w14:textId="77777777" w:rsidR="00E3036B" w:rsidRPr="00D17DA0" w:rsidRDefault="00E3036B" w:rsidP="00D97026">
            <w:pPr>
              <w:numPr>
                <w:ilvl w:val="0"/>
                <w:numId w:val="15"/>
              </w:numPr>
            </w:pPr>
            <w:r w:rsidRPr="00D17DA0">
              <w:rPr>
                <w:rtl/>
              </w:rPr>
              <w:t>מודול תקבולים</w:t>
            </w:r>
          </w:p>
          <w:p w14:paraId="1FB81F0D" w14:textId="77777777" w:rsidR="00E3036B" w:rsidRPr="00D17DA0" w:rsidRDefault="00E3036B" w:rsidP="00D97026">
            <w:pPr>
              <w:numPr>
                <w:ilvl w:val="0"/>
                <w:numId w:val="15"/>
              </w:numPr>
            </w:pPr>
            <w:r w:rsidRPr="00D17DA0">
              <w:rPr>
                <w:rtl/>
              </w:rPr>
              <w:t>מודול תשלומים</w:t>
            </w:r>
          </w:p>
          <w:p w14:paraId="758BE620" w14:textId="77777777" w:rsidR="00E3036B" w:rsidRPr="00D17DA0" w:rsidRDefault="00E3036B" w:rsidP="00D97026">
            <w:pPr>
              <w:numPr>
                <w:ilvl w:val="0"/>
                <w:numId w:val="15"/>
              </w:numPr>
            </w:pPr>
            <w:r w:rsidRPr="00D17DA0">
              <w:rPr>
                <w:rtl/>
              </w:rPr>
              <w:t>מודול גביה</w:t>
            </w:r>
          </w:p>
          <w:p w14:paraId="13084081" w14:textId="77777777" w:rsidR="00E3036B" w:rsidRPr="00D17DA0" w:rsidRDefault="00E3036B" w:rsidP="00D97026">
            <w:pPr>
              <w:numPr>
                <w:ilvl w:val="0"/>
                <w:numId w:val="15"/>
              </w:numPr>
            </w:pPr>
            <w:r w:rsidRPr="00D17DA0">
              <w:rPr>
                <w:rtl/>
              </w:rPr>
              <w:t>מודול הנח"ש כולל בנקים</w:t>
            </w:r>
          </w:p>
          <w:p w14:paraId="3E9F577A" w14:textId="77777777" w:rsidR="00E3036B" w:rsidRPr="00D17DA0" w:rsidRDefault="00E3036B" w:rsidP="00D97026">
            <w:pPr>
              <w:numPr>
                <w:ilvl w:val="0"/>
                <w:numId w:val="15"/>
              </w:numPr>
            </w:pPr>
            <w:r w:rsidRPr="00D17DA0">
              <w:rPr>
                <w:rtl/>
              </w:rPr>
              <w:t>מודול רכש</w:t>
            </w:r>
          </w:p>
          <w:p w14:paraId="01EBA928" w14:textId="77777777" w:rsidR="00E3036B" w:rsidRPr="00D17DA0" w:rsidRDefault="00E3036B" w:rsidP="00D97026">
            <w:pPr>
              <w:numPr>
                <w:ilvl w:val="0"/>
                <w:numId w:val="15"/>
              </w:numPr>
            </w:pPr>
            <w:r w:rsidRPr="00D17DA0">
              <w:rPr>
                <w:rtl/>
              </w:rPr>
              <w:t>מודול מלאי</w:t>
            </w:r>
          </w:p>
          <w:p w14:paraId="48C52219" w14:textId="77777777" w:rsidR="00E3036B" w:rsidRPr="00D17DA0" w:rsidRDefault="00E3036B" w:rsidP="00D97026">
            <w:pPr>
              <w:numPr>
                <w:ilvl w:val="0"/>
                <w:numId w:val="15"/>
              </w:numPr>
            </w:pPr>
            <w:r w:rsidRPr="00D17DA0">
              <w:rPr>
                <w:rtl/>
              </w:rPr>
              <w:t>מודול אינוונטר</w:t>
            </w:r>
          </w:p>
          <w:p w14:paraId="4DB9E643" w14:textId="77777777" w:rsidR="00E3036B" w:rsidRPr="00D17DA0" w:rsidRDefault="00E3036B" w:rsidP="00D97026">
            <w:pPr>
              <w:numPr>
                <w:ilvl w:val="0"/>
                <w:numId w:val="15"/>
              </w:numPr>
            </w:pPr>
            <w:r w:rsidRPr="00D17DA0">
              <w:rPr>
                <w:rtl/>
              </w:rPr>
              <w:t>ניהול קופה קטנה</w:t>
            </w:r>
          </w:p>
          <w:p w14:paraId="3502935F" w14:textId="77777777" w:rsidR="00E3036B" w:rsidRDefault="00E3036B" w:rsidP="00D97026">
            <w:pPr>
              <w:numPr>
                <w:ilvl w:val="0"/>
                <w:numId w:val="15"/>
              </w:numPr>
            </w:pPr>
            <w:r w:rsidRPr="00D17DA0">
              <w:rPr>
                <w:rtl/>
              </w:rPr>
              <w:t>ממשק למנב"ס</w:t>
            </w:r>
            <w:r w:rsidRPr="00D17DA0">
              <w:rPr>
                <w:rFonts w:hint="cs"/>
                <w:rtl/>
              </w:rPr>
              <w:t>-נט</w:t>
            </w:r>
          </w:p>
          <w:p w14:paraId="6FC36643" w14:textId="54192F35" w:rsidR="00E3036B" w:rsidRPr="00D17DA0" w:rsidRDefault="00E3036B" w:rsidP="00D97026">
            <w:pPr>
              <w:numPr>
                <w:ilvl w:val="0"/>
                <w:numId w:val="15"/>
              </w:numPr>
              <w:rPr>
                <w:rtl/>
              </w:rPr>
            </w:pPr>
            <w:r>
              <w:rPr>
                <w:rFonts w:hint="cs"/>
                <w:rtl/>
              </w:rPr>
              <w:t>ממשק למערכת מצבת התלמידים החדשה</w:t>
            </w:r>
          </w:p>
        </w:tc>
      </w:tr>
      <w:tr w:rsidR="00E3036B" w:rsidRPr="00D17DA0" w14:paraId="5BA5ECBC" w14:textId="77777777" w:rsidTr="00E3036B">
        <w:tc>
          <w:tcPr>
            <w:tcW w:w="1378" w:type="dxa"/>
          </w:tcPr>
          <w:p w14:paraId="3238F37D" w14:textId="79B6015B" w:rsidR="00E3036B" w:rsidRPr="00D17DA0" w:rsidRDefault="00E3036B" w:rsidP="0050485D">
            <w:r w:rsidRPr="00E80ED5">
              <w:t>Ed5.01.020</w:t>
            </w:r>
          </w:p>
        </w:tc>
        <w:tc>
          <w:tcPr>
            <w:tcW w:w="8849" w:type="dxa"/>
          </w:tcPr>
          <w:p w14:paraId="4DE1C146" w14:textId="77777777" w:rsidR="00E3036B" w:rsidRPr="00D17DA0" w:rsidRDefault="00E3036B" w:rsidP="0050485D">
            <w:pPr>
              <w:rPr>
                <w:rtl/>
              </w:rPr>
            </w:pPr>
            <w:r w:rsidRPr="00D17DA0">
              <w:rPr>
                <w:rFonts w:hint="cs"/>
                <w:rtl/>
              </w:rPr>
              <w:t xml:space="preserve">מודול תכנון תקציבי </w:t>
            </w:r>
            <w:r w:rsidRPr="00D17DA0">
              <w:rPr>
                <w:rtl/>
              </w:rPr>
              <w:t>–</w:t>
            </w:r>
            <w:r w:rsidRPr="00D17DA0">
              <w:rPr>
                <w:rFonts w:hint="cs"/>
                <w:rtl/>
              </w:rPr>
              <w:t xml:space="preserve"> כללי:</w:t>
            </w:r>
          </w:p>
          <w:p w14:paraId="68C0837A" w14:textId="77777777" w:rsidR="00E3036B" w:rsidRPr="00D17DA0" w:rsidRDefault="00E3036B" w:rsidP="0050485D">
            <w:pPr>
              <w:rPr>
                <w:rtl/>
              </w:rPr>
            </w:pPr>
            <w:r w:rsidRPr="00D17DA0">
              <w:rPr>
                <w:rtl/>
              </w:rPr>
              <w:t xml:space="preserve">מודול התכנון התקציבי נועד לאפשר למנהלי המוסדות לתכנן את התקציב לשנת הלימודים הבאה, וכן לערוך עדכוני תקציב במהלך השנה במידת הצורך. </w:t>
            </w:r>
          </w:p>
          <w:p w14:paraId="3C80D27C" w14:textId="77777777" w:rsidR="00E3036B" w:rsidRPr="00D17DA0" w:rsidRDefault="00E3036B" w:rsidP="0050485D">
            <w:pPr>
              <w:rPr>
                <w:rtl/>
              </w:rPr>
            </w:pPr>
            <w:r w:rsidRPr="00D17DA0">
              <w:rPr>
                <w:rtl/>
              </w:rPr>
              <w:lastRenderedPageBreak/>
              <w:t xml:space="preserve">תכנון התקציב </w:t>
            </w:r>
            <w:r w:rsidRPr="00D17DA0">
              <w:rPr>
                <w:rFonts w:hint="cs"/>
                <w:rtl/>
              </w:rPr>
              <w:t>י</w:t>
            </w:r>
            <w:r w:rsidRPr="00D17DA0">
              <w:rPr>
                <w:rtl/>
              </w:rPr>
              <w:t xml:space="preserve">נוהל בתוך מערכת </w:t>
            </w:r>
            <w:r w:rsidRPr="00D17DA0">
              <w:rPr>
                <w:rFonts w:hint="cs"/>
                <w:rtl/>
              </w:rPr>
              <w:t>אחודה בית ספרית ויכיל מודולים:</w:t>
            </w:r>
            <w:r w:rsidRPr="00D17DA0">
              <w:rPr>
                <w:rtl/>
              </w:rPr>
              <w:t xml:space="preserve"> כספים, רכש וגביה. במסגרת תכנון התקציב מראש המערכת נועדה לתת מענה לנקודות הבאות</w:t>
            </w:r>
            <w:r w:rsidRPr="00D17DA0">
              <w:t>:</w:t>
            </w:r>
          </w:p>
          <w:p w14:paraId="3517BFDB" w14:textId="77777777" w:rsidR="00E3036B" w:rsidRPr="00D17DA0" w:rsidRDefault="00E3036B" w:rsidP="0050485D">
            <w:pPr>
              <w:rPr>
                <w:rtl/>
              </w:rPr>
            </w:pPr>
            <w:r w:rsidRPr="00D17DA0">
              <w:rPr>
                <w:rFonts w:hint="cs"/>
                <w:rtl/>
              </w:rPr>
              <w:t xml:space="preserve">- </w:t>
            </w:r>
            <w:r w:rsidRPr="00D17DA0">
              <w:rPr>
                <w:rtl/>
              </w:rPr>
              <w:t>כלי ניהולי לתכנון תקציב המוסד לשנת לימודים</w:t>
            </w:r>
          </w:p>
          <w:p w14:paraId="6B28021B" w14:textId="77777777" w:rsidR="00E3036B" w:rsidRPr="00D17DA0" w:rsidRDefault="00E3036B" w:rsidP="0050485D">
            <w:pPr>
              <w:rPr>
                <w:rtl/>
              </w:rPr>
            </w:pPr>
            <w:r w:rsidRPr="00D17DA0">
              <w:rPr>
                <w:rFonts w:hint="cs"/>
                <w:rtl/>
              </w:rPr>
              <w:t xml:space="preserve">- </w:t>
            </w:r>
            <w:r w:rsidRPr="00D17DA0">
              <w:rPr>
                <w:rtl/>
              </w:rPr>
              <w:t>סנכרון עם מידע רלוונטי שקיים ב</w:t>
            </w:r>
            <w:r w:rsidRPr="00D17DA0">
              <w:rPr>
                <w:rFonts w:hint="cs"/>
                <w:rtl/>
              </w:rPr>
              <w:t>מוסד החינוכי</w:t>
            </w:r>
          </w:p>
          <w:p w14:paraId="78E5C5EF" w14:textId="77777777" w:rsidR="00E3036B" w:rsidRPr="00D17DA0" w:rsidRDefault="00E3036B" w:rsidP="0050485D">
            <w:pPr>
              <w:rPr>
                <w:rtl/>
              </w:rPr>
            </w:pPr>
            <w:r w:rsidRPr="00D17DA0">
              <w:rPr>
                <w:rFonts w:hint="cs"/>
                <w:rtl/>
              </w:rPr>
              <w:t xml:space="preserve">- </w:t>
            </w:r>
            <w:r w:rsidRPr="00D17DA0">
              <w:rPr>
                <w:rtl/>
              </w:rPr>
              <w:t xml:space="preserve">אכיפת חוקי תכנון תקציב המוכתבים ע"י </w:t>
            </w:r>
            <w:r w:rsidRPr="00D17DA0">
              <w:rPr>
                <w:rFonts w:hint="cs"/>
                <w:rtl/>
              </w:rPr>
              <w:t>רגולציה, כללים ונהלים</w:t>
            </w:r>
          </w:p>
          <w:p w14:paraId="21E7530B" w14:textId="77777777" w:rsidR="00E3036B" w:rsidRPr="00D17DA0" w:rsidRDefault="00E3036B" w:rsidP="0050485D">
            <w:pPr>
              <w:rPr>
                <w:rtl/>
              </w:rPr>
            </w:pPr>
            <w:r w:rsidRPr="00D17DA0">
              <w:rPr>
                <w:rFonts w:hint="cs"/>
                <w:rtl/>
              </w:rPr>
              <w:t xml:space="preserve">- </w:t>
            </w:r>
            <w:r w:rsidRPr="00D17DA0">
              <w:rPr>
                <w:rtl/>
              </w:rPr>
              <w:t xml:space="preserve">ריכוז מידע השוואתי ברמת </w:t>
            </w:r>
            <w:r w:rsidRPr="00D17DA0">
              <w:rPr>
                <w:rFonts w:hint="cs"/>
                <w:rtl/>
              </w:rPr>
              <w:t xml:space="preserve">מספר מוסדות חינוך </w:t>
            </w:r>
            <w:r w:rsidRPr="00D17DA0">
              <w:rPr>
                <w:rtl/>
              </w:rPr>
              <w:t>בין תקציב לביצוע</w:t>
            </w:r>
          </w:p>
          <w:p w14:paraId="42699228" w14:textId="77777777" w:rsidR="00E3036B" w:rsidRPr="00D17DA0" w:rsidRDefault="00E3036B" w:rsidP="0050485D">
            <w:pPr>
              <w:rPr>
                <w:rtl/>
              </w:rPr>
            </w:pPr>
            <w:r w:rsidRPr="00D17DA0">
              <w:rPr>
                <w:rFonts w:hint="cs"/>
                <w:rtl/>
              </w:rPr>
              <w:t xml:space="preserve">- ניהול </w:t>
            </w:r>
            <w:r w:rsidRPr="00D17DA0">
              <w:rPr>
                <w:rtl/>
              </w:rPr>
              <w:t>תהליך אישור התקציב</w:t>
            </w:r>
            <w:r w:rsidRPr="00D17DA0">
              <w:rPr>
                <w:rFonts w:hint="cs"/>
                <w:rtl/>
              </w:rPr>
              <w:t xml:space="preserve"> למוסד החינוכי</w:t>
            </w:r>
          </w:p>
          <w:p w14:paraId="6718D51B" w14:textId="77777777" w:rsidR="00E3036B" w:rsidRPr="00D17DA0" w:rsidRDefault="00E3036B" w:rsidP="0050485D">
            <w:pPr>
              <w:rPr>
                <w:rtl/>
              </w:rPr>
            </w:pPr>
            <w:r w:rsidRPr="00D17DA0">
              <w:rPr>
                <w:rtl/>
              </w:rPr>
              <w:t>במסגרת עדכוני התקציב במהלך שנת הלימודים, מטרות המערכת הן</w:t>
            </w:r>
            <w:r w:rsidRPr="00D17DA0">
              <w:rPr>
                <w:rFonts w:hint="cs"/>
                <w:rtl/>
              </w:rPr>
              <w:t>:</w:t>
            </w:r>
          </w:p>
          <w:p w14:paraId="3EB45F13" w14:textId="77777777" w:rsidR="00E3036B" w:rsidRPr="00D17DA0" w:rsidRDefault="00E3036B" w:rsidP="0050485D">
            <w:pPr>
              <w:rPr>
                <w:rtl/>
              </w:rPr>
            </w:pPr>
            <w:r w:rsidRPr="00D17DA0">
              <w:rPr>
                <w:rFonts w:hint="cs"/>
                <w:rtl/>
              </w:rPr>
              <w:t xml:space="preserve">- </w:t>
            </w:r>
            <w:r w:rsidRPr="00D17DA0">
              <w:rPr>
                <w:rtl/>
              </w:rPr>
              <w:t xml:space="preserve">עדכוני תקציב ע"י המוסד </w:t>
            </w:r>
            <w:r w:rsidRPr="00D17DA0">
              <w:rPr>
                <w:rFonts w:hint="cs"/>
                <w:rtl/>
              </w:rPr>
              <w:t xml:space="preserve">החינוכי </w:t>
            </w:r>
            <w:r w:rsidRPr="00D17DA0">
              <w:rPr>
                <w:rtl/>
              </w:rPr>
              <w:t>תוך ראייה של תמונת תקציב מלאה לאחר השפעת העדכון</w:t>
            </w:r>
          </w:p>
          <w:p w14:paraId="28B035D1" w14:textId="77777777" w:rsidR="00E3036B" w:rsidRPr="00D17DA0" w:rsidRDefault="00E3036B" w:rsidP="0050485D">
            <w:pPr>
              <w:rPr>
                <w:rtl/>
              </w:rPr>
            </w:pPr>
            <w:r w:rsidRPr="00D17DA0">
              <w:rPr>
                <w:rFonts w:hint="cs"/>
                <w:rtl/>
              </w:rPr>
              <w:t xml:space="preserve">- </w:t>
            </w:r>
            <w:r w:rsidRPr="00D17DA0">
              <w:rPr>
                <w:rtl/>
              </w:rPr>
              <w:t>עדכון הנחות הבסיס של התקציב על-סמך נתוני ביצוע בפועל</w:t>
            </w:r>
          </w:p>
          <w:p w14:paraId="0B0D6B92" w14:textId="77777777" w:rsidR="00E3036B" w:rsidRPr="00D17DA0" w:rsidRDefault="00E3036B" w:rsidP="0050485D">
            <w:pPr>
              <w:rPr>
                <w:rtl/>
              </w:rPr>
            </w:pPr>
            <w:r w:rsidRPr="00D17DA0">
              <w:rPr>
                <w:rFonts w:hint="cs"/>
                <w:rtl/>
              </w:rPr>
              <w:t>- ת</w:t>
            </w:r>
            <w:r w:rsidRPr="00D17DA0">
              <w:rPr>
                <w:rtl/>
              </w:rPr>
              <w:t>מיכה בתהליך אישור העדכון התקציבי</w:t>
            </w:r>
          </w:p>
          <w:p w14:paraId="1CE46EF2" w14:textId="77777777" w:rsidR="00E3036B" w:rsidRPr="00D17DA0" w:rsidRDefault="00E3036B" w:rsidP="0050485D">
            <w:pPr>
              <w:rPr>
                <w:rtl/>
              </w:rPr>
            </w:pPr>
            <w:r w:rsidRPr="00D17DA0">
              <w:rPr>
                <w:rFonts w:hint="cs"/>
                <w:rtl/>
              </w:rPr>
              <w:t>ניהול פעילויות עיקריות מול גורמים ממנים</w:t>
            </w:r>
            <w:r w:rsidRPr="00D17DA0">
              <w:rPr>
                <w:rtl/>
              </w:rPr>
              <w:t>:</w:t>
            </w:r>
          </w:p>
          <w:p w14:paraId="02810885" w14:textId="77777777" w:rsidR="00E3036B" w:rsidRPr="00D17DA0" w:rsidRDefault="00E3036B" w:rsidP="0050485D">
            <w:pPr>
              <w:rPr>
                <w:rtl/>
              </w:rPr>
            </w:pPr>
            <w:r w:rsidRPr="00D17DA0">
              <w:rPr>
                <w:rFonts w:hint="cs"/>
                <w:rtl/>
              </w:rPr>
              <w:t xml:space="preserve">- </w:t>
            </w:r>
            <w:r w:rsidRPr="00D17DA0">
              <w:rPr>
                <w:rtl/>
              </w:rPr>
              <w:t xml:space="preserve">הכנסות משרד החינוך </w:t>
            </w:r>
          </w:p>
          <w:p w14:paraId="2B307830" w14:textId="77777777" w:rsidR="00E3036B" w:rsidRPr="00D17DA0" w:rsidRDefault="00E3036B" w:rsidP="0050485D">
            <w:pPr>
              <w:rPr>
                <w:rtl/>
              </w:rPr>
            </w:pPr>
            <w:r w:rsidRPr="00D17DA0">
              <w:rPr>
                <w:rFonts w:hint="cs"/>
                <w:rtl/>
              </w:rPr>
              <w:t>-</w:t>
            </w:r>
            <w:r w:rsidRPr="00D17DA0">
              <w:rPr>
                <w:rtl/>
              </w:rPr>
              <w:t xml:space="preserve"> הכנסות הורים</w:t>
            </w:r>
          </w:p>
          <w:p w14:paraId="7D7F80CF" w14:textId="77777777" w:rsidR="00E3036B" w:rsidRPr="00D17DA0" w:rsidRDefault="00E3036B" w:rsidP="0050485D">
            <w:pPr>
              <w:rPr>
                <w:rtl/>
              </w:rPr>
            </w:pPr>
            <w:r w:rsidRPr="00D17DA0">
              <w:rPr>
                <w:rFonts w:hint="cs"/>
                <w:rtl/>
              </w:rPr>
              <w:t>-</w:t>
            </w:r>
            <w:r w:rsidRPr="00D17DA0">
              <w:rPr>
                <w:rtl/>
              </w:rPr>
              <w:t xml:space="preserve"> הכנסות אחרות</w:t>
            </w:r>
          </w:p>
          <w:p w14:paraId="1F7D7EF6" w14:textId="77777777" w:rsidR="00E3036B" w:rsidRPr="00D17DA0" w:rsidRDefault="00E3036B" w:rsidP="0050485D">
            <w:pPr>
              <w:rPr>
                <w:rtl/>
              </w:rPr>
            </w:pPr>
            <w:r w:rsidRPr="00D17DA0">
              <w:rPr>
                <w:rFonts w:hint="cs"/>
                <w:rtl/>
              </w:rPr>
              <w:t>-</w:t>
            </w:r>
            <w:r w:rsidRPr="00D17DA0">
              <w:rPr>
                <w:rtl/>
              </w:rPr>
              <w:t xml:space="preserve"> הוצאות אחרות </w:t>
            </w:r>
          </w:p>
          <w:p w14:paraId="2C7C5D4A" w14:textId="5269AB07" w:rsidR="00E3036B" w:rsidRPr="00D17DA0" w:rsidRDefault="00E3036B" w:rsidP="0050485D">
            <w:pPr>
              <w:rPr>
                <w:rtl/>
              </w:rPr>
            </w:pPr>
            <w:r w:rsidRPr="00D17DA0">
              <w:rPr>
                <w:rFonts w:hint="cs"/>
                <w:rtl/>
              </w:rPr>
              <w:t xml:space="preserve">- </w:t>
            </w:r>
            <w:r w:rsidRPr="00D17DA0">
              <w:rPr>
                <w:rtl/>
              </w:rPr>
              <w:t>עובדי מינהל</w:t>
            </w:r>
            <w:r w:rsidRPr="00D17DA0">
              <w:rPr>
                <w:rFonts w:hint="cs"/>
                <w:rtl/>
              </w:rPr>
              <w:t xml:space="preserve"> / </w:t>
            </w:r>
            <w:r w:rsidR="006C1683" w:rsidRPr="00D17DA0">
              <w:rPr>
                <w:rFonts w:hint="cs"/>
                <w:rtl/>
              </w:rPr>
              <w:t>מנהלה</w:t>
            </w:r>
          </w:p>
          <w:p w14:paraId="3A13A305" w14:textId="77777777" w:rsidR="00E3036B" w:rsidRPr="00D17DA0" w:rsidRDefault="00E3036B" w:rsidP="0050485D">
            <w:pPr>
              <w:rPr>
                <w:rtl/>
              </w:rPr>
            </w:pPr>
            <w:r w:rsidRPr="00D17DA0">
              <w:rPr>
                <w:rFonts w:hint="cs"/>
                <w:rtl/>
              </w:rPr>
              <w:t xml:space="preserve">- ניהול שיבוץ </w:t>
            </w:r>
            <w:r w:rsidRPr="00D17DA0">
              <w:rPr>
                <w:rtl/>
              </w:rPr>
              <w:t>מורים</w:t>
            </w:r>
            <w:r w:rsidRPr="00D17DA0">
              <w:rPr>
                <w:rFonts w:hint="cs"/>
                <w:rtl/>
              </w:rPr>
              <w:t xml:space="preserve"> ועוזרי הוראה במוסד החינוכי </w:t>
            </w:r>
          </w:p>
          <w:p w14:paraId="1E61C711" w14:textId="77777777" w:rsidR="00E3036B" w:rsidRPr="00D17DA0" w:rsidRDefault="00E3036B" w:rsidP="0050485D">
            <w:pPr>
              <w:rPr>
                <w:rtl/>
              </w:rPr>
            </w:pPr>
            <w:r w:rsidRPr="00D17DA0">
              <w:rPr>
                <w:rFonts w:hint="cs"/>
                <w:rtl/>
              </w:rPr>
              <w:t>- פעילויות העשרה</w:t>
            </w:r>
          </w:p>
          <w:p w14:paraId="281E9F42" w14:textId="77777777" w:rsidR="00E3036B" w:rsidRPr="00D17DA0" w:rsidRDefault="00E3036B" w:rsidP="0050485D">
            <w:pPr>
              <w:rPr>
                <w:rtl/>
              </w:rPr>
            </w:pPr>
          </w:p>
          <w:p w14:paraId="39D076C7" w14:textId="77777777" w:rsidR="00E3036B" w:rsidRPr="00D17DA0" w:rsidRDefault="00E3036B" w:rsidP="0050485D">
            <w:pPr>
              <w:rPr>
                <w:rtl/>
              </w:rPr>
            </w:pPr>
            <w:r w:rsidRPr="00D17DA0">
              <w:rPr>
                <w:rFonts w:hint="cs"/>
                <w:rtl/>
              </w:rPr>
              <w:t>ישויות מידע הנדרשות לניהול במערכת:</w:t>
            </w:r>
          </w:p>
          <w:p w14:paraId="0D6974EE" w14:textId="77777777" w:rsidR="00E3036B" w:rsidRPr="00D17DA0" w:rsidRDefault="00E3036B" w:rsidP="0050485D">
            <w:pPr>
              <w:rPr>
                <w:rtl/>
              </w:rPr>
            </w:pPr>
            <w:r w:rsidRPr="00D17DA0">
              <w:rPr>
                <w:rFonts w:hint="cs"/>
                <w:rtl/>
              </w:rPr>
              <w:t xml:space="preserve">- </w:t>
            </w:r>
            <w:r w:rsidRPr="00D17DA0">
              <w:rPr>
                <w:rtl/>
              </w:rPr>
              <w:t>ערך ממוצע שעת מורה</w:t>
            </w:r>
            <w:r w:rsidRPr="00D17DA0">
              <w:rPr>
                <w:rFonts w:hint="cs"/>
                <w:rtl/>
              </w:rPr>
              <w:t xml:space="preserve"> / עוזרי הוראה / פעילויות העשרה</w:t>
            </w:r>
          </w:p>
          <w:p w14:paraId="21B790A0" w14:textId="77777777" w:rsidR="00E3036B" w:rsidRPr="00D17DA0" w:rsidRDefault="00E3036B" w:rsidP="0050485D">
            <w:pPr>
              <w:rPr>
                <w:rtl/>
              </w:rPr>
            </w:pPr>
            <w:r w:rsidRPr="00D17DA0">
              <w:rPr>
                <w:rFonts w:hint="cs"/>
                <w:rtl/>
              </w:rPr>
              <w:t>-</w:t>
            </w:r>
            <w:r w:rsidRPr="00D17DA0">
              <w:rPr>
                <w:rtl/>
              </w:rPr>
              <w:t xml:space="preserve"> תשתית מורים</w:t>
            </w:r>
          </w:p>
          <w:p w14:paraId="1A340C84" w14:textId="77777777" w:rsidR="00E3036B" w:rsidRPr="00D17DA0" w:rsidRDefault="00E3036B" w:rsidP="0050485D">
            <w:pPr>
              <w:rPr>
                <w:rtl/>
              </w:rPr>
            </w:pPr>
            <w:r w:rsidRPr="00D17DA0">
              <w:rPr>
                <w:rFonts w:hint="cs"/>
                <w:rtl/>
              </w:rPr>
              <w:t xml:space="preserve">- </w:t>
            </w:r>
            <w:r w:rsidRPr="00D17DA0">
              <w:rPr>
                <w:rtl/>
              </w:rPr>
              <w:t>מחויבות פרופסיונאלית</w:t>
            </w:r>
            <w:r w:rsidRPr="00D17DA0">
              <w:rPr>
                <w:rFonts w:hint="cs"/>
                <w:rtl/>
              </w:rPr>
              <w:t xml:space="preserve"> </w:t>
            </w:r>
          </w:p>
          <w:p w14:paraId="59D0D4E1" w14:textId="77777777" w:rsidR="00E3036B" w:rsidRPr="00D17DA0" w:rsidRDefault="00E3036B" w:rsidP="0050485D">
            <w:pPr>
              <w:rPr>
                <w:rtl/>
              </w:rPr>
            </w:pPr>
            <w:r w:rsidRPr="00D17DA0">
              <w:rPr>
                <w:rFonts w:hint="cs"/>
                <w:rtl/>
              </w:rPr>
              <w:t xml:space="preserve">- </w:t>
            </w:r>
            <w:r w:rsidRPr="00D17DA0">
              <w:rPr>
                <w:rtl/>
              </w:rPr>
              <w:t xml:space="preserve">פרופיל </w:t>
            </w:r>
            <w:r w:rsidRPr="00D17DA0">
              <w:rPr>
                <w:rFonts w:hint="cs"/>
                <w:rtl/>
              </w:rPr>
              <w:t>מוסד פדגוגי</w:t>
            </w:r>
            <w:r w:rsidRPr="00D17DA0">
              <w:rPr>
                <w:rtl/>
              </w:rPr>
              <w:t xml:space="preserve"> (דרגה, ותק, גמולים) </w:t>
            </w:r>
          </w:p>
          <w:p w14:paraId="3B83AD08" w14:textId="77777777" w:rsidR="00E3036B" w:rsidRPr="00D17DA0" w:rsidRDefault="00E3036B" w:rsidP="0050485D">
            <w:pPr>
              <w:rPr>
                <w:rtl/>
              </w:rPr>
            </w:pPr>
            <w:r w:rsidRPr="00D17DA0">
              <w:rPr>
                <w:rFonts w:hint="cs"/>
                <w:rtl/>
              </w:rPr>
              <w:t xml:space="preserve">- </w:t>
            </w:r>
            <w:r w:rsidRPr="00D17DA0">
              <w:rPr>
                <w:rtl/>
              </w:rPr>
              <w:t>אחוז תקורה</w:t>
            </w:r>
          </w:p>
          <w:p w14:paraId="4591D7F5" w14:textId="77777777" w:rsidR="00E3036B" w:rsidRPr="00D17DA0" w:rsidRDefault="00E3036B" w:rsidP="0050485D">
            <w:pPr>
              <w:rPr>
                <w:rtl/>
              </w:rPr>
            </w:pPr>
            <w:r w:rsidRPr="00D17DA0">
              <w:rPr>
                <w:rFonts w:hint="cs"/>
                <w:rtl/>
              </w:rPr>
              <w:t>- ש</w:t>
            </w:r>
            <w:r w:rsidRPr="00D17DA0">
              <w:rPr>
                <w:rtl/>
              </w:rPr>
              <w:t>עות השאלה מותרות</w:t>
            </w:r>
          </w:p>
        </w:tc>
      </w:tr>
      <w:tr w:rsidR="00E3036B" w:rsidRPr="00D17DA0" w14:paraId="25D1CD64" w14:textId="77777777" w:rsidTr="00E3036B">
        <w:tc>
          <w:tcPr>
            <w:tcW w:w="1378" w:type="dxa"/>
          </w:tcPr>
          <w:p w14:paraId="0777D40C" w14:textId="16F88C50" w:rsidR="00E3036B" w:rsidRPr="00D17DA0" w:rsidRDefault="00E3036B" w:rsidP="0050485D">
            <w:r w:rsidRPr="00E80ED5">
              <w:lastRenderedPageBreak/>
              <w:t>Ed5.01.030</w:t>
            </w:r>
          </w:p>
        </w:tc>
        <w:tc>
          <w:tcPr>
            <w:tcW w:w="8849" w:type="dxa"/>
          </w:tcPr>
          <w:p w14:paraId="1B0E8B7B" w14:textId="77777777" w:rsidR="00E3036B" w:rsidRPr="00D17DA0" w:rsidRDefault="00E3036B" w:rsidP="0050485D">
            <w:pPr>
              <w:rPr>
                <w:rtl/>
              </w:rPr>
            </w:pPr>
            <w:r w:rsidRPr="00D17DA0">
              <w:rPr>
                <w:rFonts w:hint="cs"/>
                <w:rtl/>
              </w:rPr>
              <w:t>תכנון שנה פדגוגית</w:t>
            </w:r>
          </w:p>
          <w:p w14:paraId="1809AD3A" w14:textId="77777777" w:rsidR="00E3036B" w:rsidRPr="00D17DA0" w:rsidRDefault="00E3036B" w:rsidP="0050485D">
            <w:pPr>
              <w:rPr>
                <w:rtl/>
              </w:rPr>
            </w:pPr>
            <w:r w:rsidRPr="00D17DA0">
              <w:rPr>
                <w:rtl/>
              </w:rPr>
              <w:t xml:space="preserve">המערכת </w:t>
            </w:r>
            <w:r w:rsidRPr="00D17DA0">
              <w:rPr>
                <w:rFonts w:hint="cs"/>
                <w:rtl/>
              </w:rPr>
              <w:t>תכיל את התכונות הבאות, לכל הפחות:</w:t>
            </w:r>
          </w:p>
          <w:p w14:paraId="46473EBF" w14:textId="77777777" w:rsidR="00E3036B" w:rsidRPr="00D17DA0" w:rsidRDefault="00E3036B" w:rsidP="0050485D">
            <w:pPr>
              <w:rPr>
                <w:rtl/>
              </w:rPr>
            </w:pPr>
            <w:r w:rsidRPr="00D17DA0">
              <w:rPr>
                <w:rFonts w:hint="cs"/>
                <w:rtl/>
              </w:rPr>
              <w:t xml:space="preserve">- </w:t>
            </w:r>
            <w:r w:rsidRPr="00D17DA0">
              <w:rPr>
                <w:rtl/>
              </w:rPr>
              <w:t>העתקת מהדורה קיימת לצורך ביצוע סימולציה או מהדו</w:t>
            </w:r>
            <w:r w:rsidRPr="00D17DA0">
              <w:rPr>
                <w:rFonts w:hint="cs"/>
                <w:rtl/>
              </w:rPr>
              <w:t xml:space="preserve">רה </w:t>
            </w:r>
            <w:r w:rsidRPr="00D17DA0">
              <w:rPr>
                <w:rtl/>
              </w:rPr>
              <w:t xml:space="preserve">חדשה </w:t>
            </w:r>
          </w:p>
          <w:p w14:paraId="363EF377" w14:textId="77777777" w:rsidR="00E3036B" w:rsidRPr="00D17DA0" w:rsidRDefault="00E3036B" w:rsidP="0050485D">
            <w:pPr>
              <w:rPr>
                <w:rtl/>
              </w:rPr>
            </w:pPr>
            <w:r w:rsidRPr="00D17DA0">
              <w:rPr>
                <w:rFonts w:hint="cs"/>
                <w:rtl/>
              </w:rPr>
              <w:t xml:space="preserve">- נעילה בפני </w:t>
            </w:r>
            <w:r w:rsidRPr="00D17DA0">
              <w:rPr>
                <w:rtl/>
              </w:rPr>
              <w:t>שינויים במהדורה בסטטוס מאושרת</w:t>
            </w:r>
          </w:p>
          <w:p w14:paraId="280EDA0C" w14:textId="71E0FF15" w:rsidR="00E3036B" w:rsidRPr="00D17DA0" w:rsidRDefault="00E3036B" w:rsidP="0050485D">
            <w:pPr>
              <w:rPr>
                <w:rtl/>
              </w:rPr>
            </w:pPr>
            <w:r w:rsidRPr="00D17DA0">
              <w:rPr>
                <w:rFonts w:hint="cs"/>
                <w:rtl/>
              </w:rPr>
              <w:t xml:space="preserve">- </w:t>
            </w:r>
            <w:r w:rsidRPr="00D17DA0">
              <w:rPr>
                <w:rtl/>
              </w:rPr>
              <w:t xml:space="preserve">שיוך מסמכים </w:t>
            </w:r>
            <w:r w:rsidR="006C1683" w:rsidRPr="00D17DA0">
              <w:rPr>
                <w:rFonts w:hint="cs"/>
                <w:rtl/>
              </w:rPr>
              <w:t>רלוונטיי</w:t>
            </w:r>
            <w:r w:rsidR="006C1683" w:rsidRPr="00D17DA0">
              <w:rPr>
                <w:rFonts w:hint="eastAsia"/>
                <w:rtl/>
              </w:rPr>
              <w:t>ם</w:t>
            </w:r>
            <w:r w:rsidRPr="00D17DA0">
              <w:rPr>
                <w:rtl/>
              </w:rPr>
              <w:t xml:space="preserve"> לכל מהדורה באמצעות צירוף </w:t>
            </w:r>
            <w:r w:rsidRPr="00D17DA0">
              <w:rPr>
                <w:rFonts w:hint="cs"/>
                <w:rtl/>
              </w:rPr>
              <w:t>קבצים נלווים</w:t>
            </w:r>
          </w:p>
        </w:tc>
      </w:tr>
      <w:tr w:rsidR="00E3036B" w:rsidRPr="00D17DA0" w14:paraId="3480D246" w14:textId="77777777" w:rsidTr="00E3036B">
        <w:tc>
          <w:tcPr>
            <w:tcW w:w="1378" w:type="dxa"/>
          </w:tcPr>
          <w:p w14:paraId="7CC13CA8" w14:textId="1A1A378A" w:rsidR="00E3036B" w:rsidRPr="00D17DA0" w:rsidRDefault="00E3036B" w:rsidP="0050485D">
            <w:r w:rsidRPr="00E80ED5">
              <w:t>Ed5.01.040</w:t>
            </w:r>
          </w:p>
        </w:tc>
        <w:tc>
          <w:tcPr>
            <w:tcW w:w="8849" w:type="dxa"/>
          </w:tcPr>
          <w:p w14:paraId="1C40F63D" w14:textId="77777777" w:rsidR="00E3036B" w:rsidRPr="00D17DA0" w:rsidRDefault="00E3036B" w:rsidP="0050485D">
            <w:r w:rsidRPr="00D17DA0">
              <w:rPr>
                <w:rFonts w:hint="cs"/>
                <w:rtl/>
              </w:rPr>
              <w:t xml:space="preserve">ניהול </w:t>
            </w:r>
            <w:r w:rsidRPr="00D17DA0">
              <w:rPr>
                <w:rtl/>
              </w:rPr>
              <w:t>סטטוס</w:t>
            </w:r>
            <w:r w:rsidRPr="00D17DA0">
              <w:rPr>
                <w:rFonts w:hint="cs"/>
                <w:rtl/>
              </w:rPr>
              <w:t>ים</w:t>
            </w:r>
            <w:r w:rsidRPr="00D17DA0">
              <w:rPr>
                <w:rtl/>
              </w:rPr>
              <w:t xml:space="preserve"> </w:t>
            </w:r>
            <w:r w:rsidRPr="00D17DA0">
              <w:rPr>
                <w:rFonts w:hint="cs"/>
                <w:rtl/>
              </w:rPr>
              <w:t>ל</w:t>
            </w:r>
            <w:r w:rsidRPr="00D17DA0">
              <w:rPr>
                <w:rtl/>
              </w:rPr>
              <w:t>מהדור</w:t>
            </w:r>
            <w:r w:rsidRPr="00D17DA0">
              <w:rPr>
                <w:rFonts w:hint="cs"/>
                <w:rtl/>
              </w:rPr>
              <w:t>ות תקציב:</w:t>
            </w:r>
          </w:p>
          <w:p w14:paraId="033349B9" w14:textId="18855264" w:rsidR="00E3036B" w:rsidRPr="00D17DA0" w:rsidRDefault="00E3036B" w:rsidP="0050485D">
            <w:r w:rsidRPr="00D17DA0">
              <w:rPr>
                <w:rFonts w:hint="cs"/>
                <w:rtl/>
              </w:rPr>
              <w:t xml:space="preserve">- </w:t>
            </w:r>
            <w:r w:rsidR="006C1683" w:rsidRPr="00D17DA0">
              <w:rPr>
                <w:rFonts w:hint="cs"/>
                <w:rtl/>
              </w:rPr>
              <w:t>טיוטה</w:t>
            </w:r>
            <w:r w:rsidRPr="00D17DA0">
              <w:rPr>
                <w:rFonts w:hint="cs"/>
                <w:rtl/>
              </w:rPr>
              <w:t xml:space="preserve"> : </w:t>
            </w:r>
            <w:r w:rsidRPr="00D17DA0">
              <w:rPr>
                <w:rtl/>
              </w:rPr>
              <w:t xml:space="preserve">מהדורה שהועתקה לצורך ביצוע סימולציה (כגון: שיבוצים מעודכנים, שינוי סוג כיתות וכו') או עדכון תקציב. </w:t>
            </w:r>
          </w:p>
          <w:p w14:paraId="619FDD3A" w14:textId="246F24D6" w:rsidR="00E3036B" w:rsidRPr="00D17DA0" w:rsidRDefault="00E3036B" w:rsidP="0050485D">
            <w:r w:rsidRPr="00D17DA0">
              <w:rPr>
                <w:rFonts w:hint="cs"/>
                <w:rtl/>
              </w:rPr>
              <w:t xml:space="preserve">- </w:t>
            </w:r>
            <w:r w:rsidRPr="00D17DA0">
              <w:rPr>
                <w:rtl/>
              </w:rPr>
              <w:t>בקרה</w:t>
            </w:r>
            <w:r w:rsidRPr="00D17DA0">
              <w:rPr>
                <w:rFonts w:hint="cs"/>
                <w:rtl/>
              </w:rPr>
              <w:t xml:space="preserve">: </w:t>
            </w:r>
            <w:r w:rsidRPr="00D17DA0">
              <w:rPr>
                <w:rtl/>
              </w:rPr>
              <w:t xml:space="preserve">מהדורה אשר בוצע בה עדכון וממתינה לאישור </w:t>
            </w:r>
            <w:r w:rsidRPr="00D17DA0">
              <w:rPr>
                <w:rFonts w:hint="cs"/>
                <w:rtl/>
              </w:rPr>
              <w:t>תקציבי (</w:t>
            </w:r>
            <w:r w:rsidRPr="00D17DA0">
              <w:rPr>
                <w:rtl/>
              </w:rPr>
              <w:t>בי"ס לא יכול לבצע עדכונים נוספים בסטטוס זה</w:t>
            </w:r>
            <w:r w:rsidRPr="00D17DA0">
              <w:rPr>
                <w:rFonts w:hint="cs"/>
                <w:rtl/>
              </w:rPr>
              <w:t>) של אגף החינוך ב</w:t>
            </w:r>
            <w:r w:rsidR="00584A90">
              <w:rPr>
                <w:rFonts w:hint="cs"/>
                <w:rtl/>
              </w:rPr>
              <w:t>מעוצה</w:t>
            </w:r>
          </w:p>
          <w:p w14:paraId="4CF6DB8E" w14:textId="285954E3" w:rsidR="00E3036B" w:rsidRPr="00D17DA0" w:rsidRDefault="00E3036B" w:rsidP="0050485D">
            <w:r w:rsidRPr="00D17DA0">
              <w:rPr>
                <w:rFonts w:hint="cs"/>
                <w:rtl/>
              </w:rPr>
              <w:t xml:space="preserve">- </w:t>
            </w:r>
            <w:r w:rsidRPr="00D17DA0">
              <w:rPr>
                <w:rtl/>
              </w:rPr>
              <w:t>מאושרת</w:t>
            </w:r>
            <w:r w:rsidRPr="00D17DA0">
              <w:rPr>
                <w:rFonts w:hint="cs"/>
                <w:rtl/>
              </w:rPr>
              <w:t xml:space="preserve">: </w:t>
            </w:r>
            <w:r w:rsidRPr="00D17DA0">
              <w:rPr>
                <w:rtl/>
              </w:rPr>
              <w:t xml:space="preserve">מהדורה שאושרה </w:t>
            </w:r>
            <w:r w:rsidRPr="00D17DA0">
              <w:rPr>
                <w:rFonts w:hint="cs"/>
                <w:rtl/>
              </w:rPr>
              <w:t>תקציבית על ידי ה</w:t>
            </w:r>
            <w:r w:rsidR="00584A90">
              <w:rPr>
                <w:rFonts w:hint="cs"/>
                <w:rtl/>
              </w:rPr>
              <w:t>מעוצה</w:t>
            </w:r>
            <w:r w:rsidRPr="00D17DA0">
              <w:rPr>
                <w:rtl/>
              </w:rPr>
              <w:t xml:space="preserve"> </w:t>
            </w:r>
            <w:r w:rsidRPr="00D17DA0">
              <w:rPr>
                <w:rFonts w:hint="cs"/>
                <w:rtl/>
              </w:rPr>
              <w:t xml:space="preserve">- </w:t>
            </w:r>
            <w:r w:rsidRPr="00D17DA0">
              <w:rPr>
                <w:rtl/>
              </w:rPr>
              <w:t xml:space="preserve">התקציב הפעיל המעודכן </w:t>
            </w:r>
            <w:r w:rsidRPr="00D17DA0">
              <w:rPr>
                <w:rFonts w:hint="cs"/>
                <w:rtl/>
              </w:rPr>
              <w:t>לשנת הלימודים.</w:t>
            </w:r>
          </w:p>
          <w:p w14:paraId="3551AD21" w14:textId="77777777" w:rsidR="00E3036B" w:rsidRPr="00D17DA0" w:rsidRDefault="00E3036B" w:rsidP="0050485D">
            <w:pPr>
              <w:rPr>
                <w:rtl/>
              </w:rPr>
            </w:pPr>
            <w:r w:rsidRPr="00D17DA0">
              <w:rPr>
                <w:rFonts w:hint="cs"/>
                <w:rtl/>
              </w:rPr>
              <w:t xml:space="preserve">- </w:t>
            </w:r>
            <w:r w:rsidRPr="00D17DA0">
              <w:rPr>
                <w:rtl/>
              </w:rPr>
              <w:t>הוחלפה</w:t>
            </w:r>
            <w:r w:rsidRPr="00D17DA0">
              <w:rPr>
                <w:rFonts w:hint="cs"/>
                <w:rtl/>
              </w:rPr>
              <w:t xml:space="preserve">: </w:t>
            </w:r>
            <w:r w:rsidRPr="00D17DA0">
              <w:rPr>
                <w:rtl/>
              </w:rPr>
              <w:t>מהדורה מאושרת לשעבר, כאשר מאז בוצעו עדכונים נוספים בתקציב אשר אושרו</w:t>
            </w:r>
          </w:p>
          <w:p w14:paraId="196B9CF6" w14:textId="77777777" w:rsidR="00E3036B" w:rsidRPr="00D17DA0" w:rsidRDefault="00E3036B" w:rsidP="0050485D">
            <w:r w:rsidRPr="00D17DA0">
              <w:rPr>
                <w:rFonts w:hint="cs"/>
                <w:rtl/>
              </w:rPr>
              <w:t xml:space="preserve">- </w:t>
            </w:r>
            <w:r w:rsidRPr="00D17DA0">
              <w:rPr>
                <w:rtl/>
              </w:rPr>
              <w:t>מבוטלת</w:t>
            </w:r>
            <w:r w:rsidRPr="00D17DA0">
              <w:rPr>
                <w:rFonts w:hint="cs"/>
                <w:rtl/>
              </w:rPr>
              <w:t xml:space="preserve">: </w:t>
            </w:r>
            <w:r w:rsidRPr="00D17DA0">
              <w:rPr>
                <w:rtl/>
              </w:rPr>
              <w:t>מהדורה לצורך סימולציה בלבד</w:t>
            </w:r>
            <w:r w:rsidRPr="00D17DA0">
              <w:t xml:space="preserve">. </w:t>
            </w:r>
          </w:p>
          <w:p w14:paraId="50715844" w14:textId="77777777" w:rsidR="00E3036B" w:rsidRPr="00D17DA0" w:rsidRDefault="00E3036B" w:rsidP="0050485D">
            <w:pPr>
              <w:rPr>
                <w:rtl/>
              </w:rPr>
            </w:pPr>
            <w:r w:rsidRPr="00D17DA0">
              <w:rPr>
                <w:rFonts w:hint="cs"/>
                <w:rtl/>
              </w:rPr>
              <w:lastRenderedPageBreak/>
              <w:t>המהדורות יכילו מעבר לפירוט סעיפים תקציבים גם שדות הערות ברמת שורה בודדת וברמת סיכום.</w:t>
            </w:r>
          </w:p>
          <w:p w14:paraId="27540CCF" w14:textId="77777777" w:rsidR="00E3036B" w:rsidRPr="00D17DA0" w:rsidRDefault="00E3036B" w:rsidP="0050485D">
            <w:pPr>
              <w:rPr>
                <w:rtl/>
              </w:rPr>
            </w:pPr>
            <w:r w:rsidRPr="00D17DA0">
              <w:rPr>
                <w:rFonts w:hint="cs"/>
                <w:rtl/>
              </w:rPr>
              <w:t>כלל המידע יכיל לוג משתמשים מעדכנים בכל גרסת שינויים.</w:t>
            </w:r>
          </w:p>
          <w:p w14:paraId="5E7C2E73" w14:textId="77777777" w:rsidR="00E3036B" w:rsidRPr="00D17DA0" w:rsidRDefault="00E3036B" w:rsidP="0050485D">
            <w:pPr>
              <w:rPr>
                <w:rtl/>
              </w:rPr>
            </w:pPr>
            <w:r w:rsidRPr="00D17DA0">
              <w:rPr>
                <w:rFonts w:hint="cs"/>
                <w:rtl/>
              </w:rPr>
              <w:t>המהדורה תכיל חישוב סה"כ לפי פרקים וסה"כ כללי.</w:t>
            </w:r>
          </w:p>
          <w:p w14:paraId="5D0ED608" w14:textId="77777777" w:rsidR="00E3036B" w:rsidRPr="00D17DA0" w:rsidRDefault="00E3036B" w:rsidP="0050485D">
            <w:pPr>
              <w:rPr>
                <w:rtl/>
              </w:rPr>
            </w:pPr>
            <w:r w:rsidRPr="00D17DA0">
              <w:rPr>
                <w:rtl/>
              </w:rPr>
              <w:t>המ</w:t>
            </w:r>
            <w:r w:rsidRPr="00D17DA0">
              <w:rPr>
                <w:rFonts w:hint="cs"/>
                <w:rtl/>
              </w:rPr>
              <w:t>הדורה תכיל יכולת תכנון חודשי / מחצית / שליש על פני שנת הלימודים</w:t>
            </w:r>
          </w:p>
          <w:p w14:paraId="1D35CC19" w14:textId="42D1D4A6" w:rsidR="00E3036B" w:rsidRPr="00D17DA0" w:rsidRDefault="00E3036B" w:rsidP="0050485D">
            <w:pPr>
              <w:rPr>
                <w:rtl/>
              </w:rPr>
            </w:pPr>
            <w:r w:rsidRPr="00D17DA0">
              <w:rPr>
                <w:rFonts w:hint="cs"/>
                <w:rtl/>
              </w:rPr>
              <w:t xml:space="preserve">- </w:t>
            </w:r>
            <w:r w:rsidRPr="00D17DA0">
              <w:rPr>
                <w:rtl/>
              </w:rPr>
              <w:t xml:space="preserve">שיוך מסמכים </w:t>
            </w:r>
            <w:r w:rsidR="006C1683" w:rsidRPr="00D17DA0">
              <w:rPr>
                <w:rFonts w:hint="cs"/>
                <w:rtl/>
              </w:rPr>
              <w:t>רלוונטיי</w:t>
            </w:r>
            <w:r w:rsidR="006C1683" w:rsidRPr="00D17DA0">
              <w:rPr>
                <w:rFonts w:hint="eastAsia"/>
                <w:rtl/>
              </w:rPr>
              <w:t>ם</w:t>
            </w:r>
            <w:r w:rsidRPr="00D17DA0">
              <w:rPr>
                <w:rtl/>
              </w:rPr>
              <w:t xml:space="preserve"> לכל מהדורה באמצעות צירוף </w:t>
            </w:r>
            <w:r w:rsidRPr="00D17DA0">
              <w:rPr>
                <w:rFonts w:hint="cs"/>
                <w:rtl/>
              </w:rPr>
              <w:t>קבצים נלווים</w:t>
            </w:r>
          </w:p>
        </w:tc>
      </w:tr>
      <w:tr w:rsidR="00E3036B" w:rsidRPr="00D17DA0" w14:paraId="1AF18CC2" w14:textId="77777777" w:rsidTr="00E3036B">
        <w:tc>
          <w:tcPr>
            <w:tcW w:w="1378" w:type="dxa"/>
          </w:tcPr>
          <w:p w14:paraId="4D0FA025" w14:textId="4F6720FC" w:rsidR="00E3036B" w:rsidRPr="00D17DA0" w:rsidRDefault="00E3036B" w:rsidP="0050485D">
            <w:r w:rsidRPr="00E80ED5">
              <w:lastRenderedPageBreak/>
              <w:t>Ed5.01.050</w:t>
            </w:r>
          </w:p>
        </w:tc>
        <w:tc>
          <w:tcPr>
            <w:tcW w:w="8849" w:type="dxa"/>
          </w:tcPr>
          <w:p w14:paraId="6B7F87AD" w14:textId="77777777" w:rsidR="00E3036B" w:rsidRPr="00D17DA0" w:rsidRDefault="00E3036B" w:rsidP="0050485D">
            <w:pPr>
              <w:rPr>
                <w:rtl/>
              </w:rPr>
            </w:pPr>
            <w:r w:rsidRPr="00D17DA0">
              <w:rPr>
                <w:rFonts w:hint="cs"/>
                <w:rtl/>
              </w:rPr>
              <w:t>ניהול מצבת תלמידים למוסד חינוכי:</w:t>
            </w:r>
          </w:p>
          <w:p w14:paraId="1684E8B1" w14:textId="77777777" w:rsidR="00E3036B" w:rsidRPr="00D17DA0" w:rsidRDefault="00E3036B" w:rsidP="0050485D">
            <w:pPr>
              <w:rPr>
                <w:rtl/>
              </w:rPr>
            </w:pPr>
            <w:r w:rsidRPr="00D17DA0">
              <w:rPr>
                <w:rFonts w:hint="cs"/>
                <w:rtl/>
              </w:rPr>
              <w:t>יכולת ניהול לפי מגמות לרבות הגדרת נהלי השתתפות בתוכניות חטיבה עליונה</w:t>
            </w:r>
          </w:p>
          <w:p w14:paraId="03DF970F" w14:textId="77777777" w:rsidR="00E3036B" w:rsidRPr="00D17DA0" w:rsidRDefault="00E3036B" w:rsidP="0050485D">
            <w:pPr>
              <w:rPr>
                <w:rtl/>
              </w:rPr>
            </w:pPr>
            <w:r w:rsidRPr="00D17DA0">
              <w:rPr>
                <w:rFonts w:hint="cs"/>
                <w:rtl/>
              </w:rPr>
              <w:t>יכולת הגדרת התניות רצף לימודי לתלמיד במגמה כתנאי מקדים</w:t>
            </w:r>
          </w:p>
          <w:p w14:paraId="33B2DC3D" w14:textId="1B0001A3" w:rsidR="00E3036B" w:rsidRPr="00D17DA0" w:rsidRDefault="00E3036B" w:rsidP="0050485D">
            <w:pPr>
              <w:rPr>
                <w:rtl/>
              </w:rPr>
            </w:pPr>
            <w:r w:rsidRPr="00D17DA0">
              <w:rPr>
                <w:rFonts w:hint="cs"/>
                <w:rtl/>
              </w:rPr>
              <w:t xml:space="preserve">אישורים מיוחדים לפתיחת כיתות במסלולים מיוחדים (שח"ר, טכנולוגי, טכנאים / </w:t>
            </w:r>
            <w:r w:rsidR="006C1683" w:rsidRPr="00D17DA0">
              <w:rPr>
                <w:rFonts w:hint="cs"/>
                <w:rtl/>
              </w:rPr>
              <w:t>הנדסאים</w:t>
            </w:r>
            <w:r w:rsidRPr="00D17DA0">
              <w:rPr>
                <w:rFonts w:hint="cs"/>
                <w:rtl/>
              </w:rPr>
              <w:t xml:space="preserve"> , חינוך מיוחד, שילוב צרכים מיוחדים וכו')</w:t>
            </w:r>
          </w:p>
          <w:p w14:paraId="6FB7D611" w14:textId="77777777" w:rsidR="00E3036B" w:rsidRPr="00D17DA0" w:rsidRDefault="00E3036B" w:rsidP="0050485D">
            <w:pPr>
              <w:rPr>
                <w:rtl/>
              </w:rPr>
            </w:pPr>
          </w:p>
          <w:p w14:paraId="7A9C3612" w14:textId="77777777" w:rsidR="00E3036B" w:rsidRPr="00D17DA0" w:rsidRDefault="00E3036B" w:rsidP="0050485D">
            <w:pPr>
              <w:rPr>
                <w:rtl/>
              </w:rPr>
            </w:pPr>
            <w:r w:rsidRPr="00D17DA0">
              <w:rPr>
                <w:rFonts w:hint="cs"/>
                <w:rtl/>
              </w:rPr>
              <w:t>ניהול מהדורות בסיס למצבת כיתות:</w:t>
            </w:r>
          </w:p>
          <w:p w14:paraId="55D33FF5" w14:textId="77777777" w:rsidR="00E3036B" w:rsidRPr="00D17DA0" w:rsidRDefault="00E3036B" w:rsidP="0050485D">
            <w:pPr>
              <w:rPr>
                <w:rtl/>
              </w:rPr>
            </w:pPr>
            <w:r w:rsidRPr="00D17DA0">
              <w:rPr>
                <w:rFonts w:hint="cs"/>
                <w:rtl/>
              </w:rPr>
              <w:t xml:space="preserve">- </w:t>
            </w:r>
            <w:r w:rsidRPr="00D17DA0">
              <w:rPr>
                <w:rtl/>
              </w:rPr>
              <w:t xml:space="preserve">מהדורת הבסיס: מצבת הכיתות ומספרי התלמידים במהדורת התכנון הראשונה (מהדורת הבסיס) </w:t>
            </w:r>
            <w:r w:rsidRPr="00D17DA0">
              <w:rPr>
                <w:rFonts w:hint="cs"/>
                <w:rtl/>
              </w:rPr>
              <w:t xml:space="preserve">יחושבו </w:t>
            </w:r>
            <w:r w:rsidRPr="00D17DA0">
              <w:rPr>
                <w:rtl/>
              </w:rPr>
              <w:t xml:space="preserve">אוטומטית על סמך נתוני השנה הקודמת. במסגרת תכנון התקציב למוסד </w:t>
            </w:r>
            <w:r w:rsidRPr="00D17DA0">
              <w:rPr>
                <w:rFonts w:hint="cs"/>
                <w:rtl/>
              </w:rPr>
              <w:t xml:space="preserve">חינוכי </w:t>
            </w:r>
            <w:r w:rsidRPr="00D17DA0">
              <w:rPr>
                <w:rtl/>
              </w:rPr>
              <w:t>ניתן להוסיף או לבטל כיתות</w:t>
            </w:r>
            <w:r w:rsidRPr="00D17DA0">
              <w:rPr>
                <w:rFonts w:hint="cs"/>
                <w:rtl/>
              </w:rPr>
              <w:t xml:space="preserve"> ועדכון </w:t>
            </w:r>
            <w:r w:rsidRPr="00D17DA0">
              <w:rPr>
                <w:rtl/>
              </w:rPr>
              <w:t>ידני</w:t>
            </w:r>
            <w:r w:rsidRPr="00D17DA0">
              <w:rPr>
                <w:rFonts w:hint="cs"/>
                <w:rtl/>
              </w:rPr>
              <w:t xml:space="preserve"> של</w:t>
            </w:r>
            <w:r w:rsidRPr="00D17DA0">
              <w:rPr>
                <w:rtl/>
              </w:rPr>
              <w:t xml:space="preserve"> הכיתות המתוכננות עבור השכבה הנמוכה במוסד</w:t>
            </w:r>
            <w:r w:rsidRPr="00D17DA0">
              <w:rPr>
                <w:rFonts w:hint="cs"/>
                <w:rtl/>
              </w:rPr>
              <w:t xml:space="preserve"> החינוכי</w:t>
            </w:r>
          </w:p>
          <w:p w14:paraId="244977BE" w14:textId="77777777" w:rsidR="00E3036B" w:rsidRPr="00D17DA0" w:rsidRDefault="00E3036B" w:rsidP="0050485D">
            <w:r w:rsidRPr="00D17DA0">
              <w:rPr>
                <w:rFonts w:hint="cs"/>
                <w:rtl/>
              </w:rPr>
              <w:t xml:space="preserve">- </w:t>
            </w:r>
            <w:r w:rsidRPr="00D17DA0">
              <w:rPr>
                <w:rtl/>
              </w:rPr>
              <w:t xml:space="preserve">דיווח בפועל: </w:t>
            </w:r>
            <w:r w:rsidRPr="00D17DA0">
              <w:rPr>
                <w:rFonts w:hint="cs"/>
                <w:rtl/>
              </w:rPr>
              <w:t xml:space="preserve">קליטת מצבת התלמידים למערכת </w:t>
            </w:r>
            <w:r w:rsidRPr="00D17DA0">
              <w:rPr>
                <w:rtl/>
              </w:rPr>
              <w:t>בתחילת שנה</w:t>
            </w:r>
            <w:r w:rsidRPr="00D17DA0">
              <w:rPr>
                <w:rFonts w:hint="cs"/>
                <w:rtl/>
              </w:rPr>
              <w:t>, עדכון נתונים והעברת דוח מצבה</w:t>
            </w:r>
            <w:r w:rsidRPr="00D17DA0">
              <w:rPr>
                <w:rtl/>
              </w:rPr>
              <w:t xml:space="preserve"> למשרד החינוך ו</w:t>
            </w:r>
            <w:r w:rsidRPr="00D17DA0">
              <w:rPr>
                <w:rFonts w:hint="cs"/>
                <w:rtl/>
              </w:rPr>
              <w:t>עדכון</w:t>
            </w:r>
            <w:r w:rsidRPr="00D17DA0">
              <w:rPr>
                <w:rtl/>
              </w:rPr>
              <w:t xml:space="preserve"> התקציב באופן אוטומטי</w:t>
            </w:r>
            <w:r w:rsidRPr="00D17DA0">
              <w:rPr>
                <w:rFonts w:hint="cs"/>
                <w:rtl/>
              </w:rPr>
              <w:t>.</w:t>
            </w:r>
            <w:r w:rsidRPr="00D17DA0">
              <w:rPr>
                <w:rtl/>
              </w:rPr>
              <w:t xml:space="preserve"> </w:t>
            </w:r>
          </w:p>
          <w:p w14:paraId="3183706B" w14:textId="77777777" w:rsidR="00E3036B" w:rsidRPr="00D17DA0" w:rsidRDefault="00E3036B" w:rsidP="0050485D">
            <w:pPr>
              <w:rPr>
                <w:rtl/>
              </w:rPr>
            </w:pPr>
          </w:p>
          <w:p w14:paraId="1A7C7BC9" w14:textId="6227BF94" w:rsidR="00E3036B" w:rsidRPr="00D17DA0" w:rsidRDefault="00E3036B" w:rsidP="0050485D">
            <w:pPr>
              <w:rPr>
                <w:rtl/>
              </w:rPr>
            </w:pPr>
            <w:r w:rsidRPr="00D17DA0">
              <w:rPr>
                <w:rtl/>
              </w:rPr>
              <w:t>דוח מעקב</w:t>
            </w:r>
            <w:r w:rsidRPr="00D17DA0">
              <w:rPr>
                <w:rFonts w:hint="cs"/>
                <w:rtl/>
              </w:rPr>
              <w:t xml:space="preserve">: </w:t>
            </w:r>
            <w:r w:rsidRPr="00D17DA0">
              <w:rPr>
                <w:rtl/>
              </w:rPr>
              <w:t>דיווח מצבת תלמידים (מנב"ס/ מש</w:t>
            </w:r>
            <w:r>
              <w:rPr>
                <w:rFonts w:hint="cs"/>
                <w:rtl/>
              </w:rPr>
              <w:t>רד</w:t>
            </w:r>
            <w:r w:rsidRPr="00D17DA0">
              <w:rPr>
                <w:rFonts w:hint="cs"/>
                <w:rtl/>
              </w:rPr>
              <w:t xml:space="preserve"> החינוך</w:t>
            </w:r>
            <w:r w:rsidRPr="00D17DA0">
              <w:rPr>
                <w:rtl/>
              </w:rPr>
              <w:t xml:space="preserve"> בהתאם לדיווח בי"ס</w:t>
            </w:r>
            <w:r w:rsidRPr="00D17DA0">
              <w:t xml:space="preserve">). </w:t>
            </w:r>
            <w:r w:rsidRPr="00D17DA0">
              <w:rPr>
                <w:rtl/>
              </w:rPr>
              <w:t>בדו"ח זה ניתן לראות את מה שדווח במשרד החינוך ע"י בי"ס לפי מס' חודשים</w:t>
            </w:r>
          </w:p>
          <w:p w14:paraId="34A5895D" w14:textId="3D1F69EE" w:rsidR="00E3036B" w:rsidRPr="00D17DA0" w:rsidRDefault="00E3036B" w:rsidP="0050485D">
            <w:pPr>
              <w:rPr>
                <w:rtl/>
              </w:rPr>
            </w:pPr>
            <w:r w:rsidRPr="00D17DA0">
              <w:rPr>
                <w:rtl/>
              </w:rPr>
              <w:t>דוח חריגי שכ"ל</w:t>
            </w:r>
            <w:r w:rsidRPr="00D17DA0">
              <w:rPr>
                <w:rFonts w:hint="cs"/>
                <w:rtl/>
              </w:rPr>
              <w:t xml:space="preserve">: </w:t>
            </w:r>
            <w:r w:rsidRPr="00D17DA0">
              <w:rPr>
                <w:rtl/>
              </w:rPr>
              <w:t>רשימה שמית של התלמידים</w:t>
            </w:r>
            <w:r w:rsidRPr="00D17DA0">
              <w:rPr>
                <w:rFonts w:hint="cs"/>
                <w:rtl/>
              </w:rPr>
              <w:t xml:space="preserve"> וכ</w:t>
            </w:r>
            <w:r w:rsidRPr="00D17DA0">
              <w:rPr>
                <w:rtl/>
              </w:rPr>
              <w:t>מות התלמידים בכיתות בחט</w:t>
            </w:r>
            <w:r w:rsidR="006C1683">
              <w:rPr>
                <w:rFonts w:hint="cs"/>
                <w:rtl/>
              </w:rPr>
              <w:t>יבה עליונה</w:t>
            </w:r>
            <w:r w:rsidRPr="00D17DA0">
              <w:rPr>
                <w:rFonts w:hint="cs"/>
                <w:rtl/>
              </w:rPr>
              <w:t xml:space="preserve"> - סימון חריגי כמות בפועל מול דיווח</w:t>
            </w:r>
          </w:p>
          <w:p w14:paraId="4D93893B" w14:textId="77777777" w:rsidR="00E3036B" w:rsidRPr="00D17DA0" w:rsidRDefault="00E3036B" w:rsidP="0050485D">
            <w:pPr>
              <w:rPr>
                <w:rtl/>
              </w:rPr>
            </w:pPr>
            <w:r w:rsidRPr="00D17DA0">
              <w:rPr>
                <w:rtl/>
              </w:rPr>
              <w:t>דוח מצבת כיתות</w:t>
            </w:r>
            <w:r w:rsidRPr="00D17DA0">
              <w:rPr>
                <w:rFonts w:hint="cs"/>
                <w:rtl/>
              </w:rPr>
              <w:t>:</w:t>
            </w:r>
            <w:r w:rsidRPr="00D17DA0">
              <w:rPr>
                <w:rtl/>
              </w:rPr>
              <w:t xml:space="preserve"> </w:t>
            </w:r>
            <w:r w:rsidRPr="00D17DA0">
              <w:rPr>
                <w:rFonts w:hint="cs"/>
                <w:rtl/>
              </w:rPr>
              <w:t xml:space="preserve"> הצגת </w:t>
            </w:r>
            <w:r w:rsidRPr="00D17DA0">
              <w:rPr>
                <w:rtl/>
              </w:rPr>
              <w:t>כמות השעות לכל צירוף שכבה, מקבילה, סוג כיתה ומג</w:t>
            </w:r>
            <w:r w:rsidRPr="00D17DA0">
              <w:rPr>
                <w:rFonts w:hint="cs"/>
                <w:rtl/>
              </w:rPr>
              <w:t>מה.</w:t>
            </w:r>
          </w:p>
        </w:tc>
      </w:tr>
      <w:tr w:rsidR="00E3036B" w:rsidRPr="00D17DA0" w14:paraId="542F8F7B" w14:textId="77777777" w:rsidTr="00E3036B">
        <w:tc>
          <w:tcPr>
            <w:tcW w:w="1378" w:type="dxa"/>
          </w:tcPr>
          <w:p w14:paraId="3FB1ADDE" w14:textId="5DDFE88B" w:rsidR="00E3036B" w:rsidRPr="00D17DA0" w:rsidRDefault="00E3036B" w:rsidP="0050485D">
            <w:r w:rsidRPr="00E80ED5">
              <w:t>Ed5.01.060</w:t>
            </w:r>
          </w:p>
        </w:tc>
        <w:tc>
          <w:tcPr>
            <w:tcW w:w="8849" w:type="dxa"/>
          </w:tcPr>
          <w:p w14:paraId="1E67EAC1" w14:textId="77777777" w:rsidR="00E3036B" w:rsidRPr="00D17DA0" w:rsidRDefault="00E3036B" w:rsidP="0050485D">
            <w:pPr>
              <w:rPr>
                <w:rtl/>
              </w:rPr>
            </w:pPr>
            <w:r w:rsidRPr="00D17DA0">
              <w:rPr>
                <w:rFonts w:hint="cs"/>
                <w:rtl/>
              </w:rPr>
              <w:t>ניהול עולים חדשים לטובת תקצוב נוסף (שעות פרטניות לתלמיד):</w:t>
            </w:r>
          </w:p>
          <w:p w14:paraId="13A59E12" w14:textId="2AE74D0D" w:rsidR="00E3036B" w:rsidRPr="00D17DA0" w:rsidRDefault="00E3036B" w:rsidP="0050485D">
            <w:pPr>
              <w:rPr>
                <w:rtl/>
              </w:rPr>
            </w:pPr>
            <w:r w:rsidRPr="00D17DA0">
              <w:rPr>
                <w:rFonts w:hint="cs"/>
                <w:rtl/>
              </w:rPr>
              <w:t>המערכת תנהל, תקלוט ו</w:t>
            </w:r>
            <w:r w:rsidRPr="00D17DA0">
              <w:rPr>
                <w:rtl/>
              </w:rPr>
              <w:t>עדכון של עולים בחט</w:t>
            </w:r>
            <w:r w:rsidR="006C1683">
              <w:rPr>
                <w:rFonts w:hint="cs"/>
                <w:rtl/>
              </w:rPr>
              <w:t>יבה עליונה</w:t>
            </w:r>
            <w:r w:rsidRPr="00D17DA0">
              <w:rPr>
                <w:rtl/>
              </w:rPr>
              <w:t xml:space="preserve"> לשנה"ל הבאה המוכרים כעולים על פי הקריטריונים של משרד החינוך. </w:t>
            </w:r>
          </w:p>
          <w:p w14:paraId="53ADD59B" w14:textId="77777777" w:rsidR="00E3036B" w:rsidRPr="00D17DA0" w:rsidRDefault="00E3036B" w:rsidP="0050485D">
            <w:r w:rsidRPr="00D17DA0">
              <w:rPr>
                <w:rFonts w:hint="cs"/>
                <w:rtl/>
              </w:rPr>
              <w:t>חלוקה</w:t>
            </w:r>
            <w:r w:rsidRPr="00D17DA0">
              <w:rPr>
                <w:rtl/>
              </w:rPr>
              <w:t xml:space="preserve"> קטגורי</w:t>
            </w:r>
            <w:r w:rsidRPr="00D17DA0">
              <w:rPr>
                <w:rFonts w:hint="cs"/>
                <w:rtl/>
              </w:rPr>
              <w:t>ות קיימות:</w:t>
            </w:r>
            <w:r w:rsidRPr="00D17DA0">
              <w:t xml:space="preserve"> </w:t>
            </w:r>
          </w:p>
          <w:p w14:paraId="4EE87692" w14:textId="77777777" w:rsidR="00E3036B" w:rsidRPr="00D17DA0" w:rsidRDefault="00E3036B" w:rsidP="0050485D">
            <w:r w:rsidRPr="00D17DA0">
              <w:rPr>
                <w:rFonts w:hint="cs"/>
                <w:rtl/>
              </w:rPr>
              <w:t>- עולים מ</w:t>
            </w:r>
            <w:r w:rsidRPr="00D17DA0">
              <w:rPr>
                <w:rtl/>
              </w:rPr>
              <w:t>אתיופ</w:t>
            </w:r>
            <w:r w:rsidRPr="00D17DA0">
              <w:rPr>
                <w:rFonts w:hint="cs"/>
                <w:rtl/>
              </w:rPr>
              <w:t>יה.</w:t>
            </w:r>
          </w:p>
          <w:p w14:paraId="4719A205" w14:textId="77777777" w:rsidR="00E3036B" w:rsidRPr="00D17DA0" w:rsidRDefault="00E3036B" w:rsidP="0050485D">
            <w:r w:rsidRPr="00D17DA0">
              <w:rPr>
                <w:rFonts w:hint="cs"/>
                <w:rtl/>
              </w:rPr>
              <w:t xml:space="preserve">- </w:t>
            </w:r>
            <w:r w:rsidRPr="00D17DA0">
              <w:rPr>
                <w:rtl/>
              </w:rPr>
              <w:t>עולה מארצות הרווחה שעלה עד שלוש שנים מתחילת שנת הלימודים</w:t>
            </w:r>
            <w:r w:rsidRPr="00D17DA0">
              <w:rPr>
                <w:rFonts w:hint="cs"/>
                <w:rtl/>
              </w:rPr>
              <w:t>.</w:t>
            </w:r>
            <w:r w:rsidRPr="00D17DA0">
              <w:t xml:space="preserve"> </w:t>
            </w:r>
          </w:p>
          <w:p w14:paraId="3D6971A2" w14:textId="77777777" w:rsidR="00E3036B" w:rsidRPr="00D17DA0" w:rsidRDefault="00E3036B" w:rsidP="0050485D">
            <w:r w:rsidRPr="00D17DA0">
              <w:rPr>
                <w:rFonts w:hint="cs"/>
                <w:rtl/>
              </w:rPr>
              <w:t xml:space="preserve">- תושב </w:t>
            </w:r>
            <w:r w:rsidRPr="00D17DA0">
              <w:rPr>
                <w:rtl/>
              </w:rPr>
              <w:t>חוזר</w:t>
            </w:r>
            <w:r w:rsidRPr="00D17DA0">
              <w:rPr>
                <w:rFonts w:hint="cs"/>
                <w:rtl/>
              </w:rPr>
              <w:t xml:space="preserve"> בעל וותק של 4-6 שנים</w:t>
            </w:r>
            <w:r w:rsidRPr="00D17DA0">
              <w:t xml:space="preserve"> </w:t>
            </w:r>
          </w:p>
          <w:p w14:paraId="11392933" w14:textId="77777777" w:rsidR="00E3036B" w:rsidRPr="00D17DA0" w:rsidRDefault="00E3036B" w:rsidP="0050485D">
            <w:r w:rsidRPr="00D17DA0">
              <w:rPr>
                <w:rFonts w:hint="cs"/>
                <w:rtl/>
              </w:rPr>
              <w:t xml:space="preserve">- תושב </w:t>
            </w:r>
            <w:r w:rsidRPr="00D17DA0">
              <w:rPr>
                <w:rtl/>
              </w:rPr>
              <w:t xml:space="preserve">חוזר </w:t>
            </w:r>
            <w:r w:rsidRPr="00D17DA0">
              <w:rPr>
                <w:rFonts w:hint="cs"/>
                <w:rtl/>
              </w:rPr>
              <w:t>6 שנים ומעלה</w:t>
            </w:r>
            <w:r w:rsidRPr="00D17DA0">
              <w:t xml:space="preserve">. </w:t>
            </w:r>
          </w:p>
          <w:p w14:paraId="58EE38BB" w14:textId="77777777" w:rsidR="00E3036B" w:rsidRPr="00D17DA0" w:rsidRDefault="00E3036B" w:rsidP="0050485D">
            <w:pPr>
              <w:rPr>
                <w:rtl/>
              </w:rPr>
            </w:pPr>
            <w:r w:rsidRPr="00D17DA0">
              <w:rPr>
                <w:rFonts w:hint="cs"/>
                <w:rtl/>
              </w:rPr>
              <w:t xml:space="preserve">ניתן להוסיף ולהגדיר קטגוריות נוספות המאושרות תקציבית על ידי משרד החינוך </w:t>
            </w:r>
          </w:p>
        </w:tc>
      </w:tr>
      <w:tr w:rsidR="00E3036B" w:rsidRPr="00D17DA0" w14:paraId="61AE3BB2" w14:textId="77777777" w:rsidTr="00E3036B">
        <w:tc>
          <w:tcPr>
            <w:tcW w:w="1378" w:type="dxa"/>
          </w:tcPr>
          <w:p w14:paraId="3FA04543" w14:textId="1532E565" w:rsidR="00E3036B" w:rsidRPr="00D17DA0" w:rsidRDefault="00E3036B" w:rsidP="0050485D">
            <w:r w:rsidRPr="00E80ED5">
              <w:t>Ed5.01.070</w:t>
            </w:r>
          </w:p>
        </w:tc>
        <w:tc>
          <w:tcPr>
            <w:tcW w:w="8849" w:type="dxa"/>
          </w:tcPr>
          <w:p w14:paraId="028E048B" w14:textId="77777777" w:rsidR="00E3036B" w:rsidRPr="00D17DA0" w:rsidRDefault="00E3036B" w:rsidP="0050485D">
            <w:pPr>
              <w:rPr>
                <w:rtl/>
              </w:rPr>
            </w:pPr>
            <w:r w:rsidRPr="00D17DA0">
              <w:rPr>
                <w:rFonts w:hint="cs"/>
                <w:rtl/>
              </w:rPr>
              <w:t xml:space="preserve">ניהול שעות פדגוגיות </w:t>
            </w:r>
            <w:r w:rsidRPr="00D17DA0">
              <w:rPr>
                <w:rtl/>
              </w:rPr>
              <w:t>–</w:t>
            </w:r>
            <w:r w:rsidRPr="00D17DA0">
              <w:rPr>
                <w:rFonts w:hint="cs"/>
                <w:rtl/>
              </w:rPr>
              <w:t xml:space="preserve"> תכנון ודיווח:</w:t>
            </w:r>
          </w:p>
          <w:p w14:paraId="1D50FCE0" w14:textId="77777777" w:rsidR="00E3036B" w:rsidRPr="00D17DA0" w:rsidRDefault="00E3036B" w:rsidP="0050485D">
            <w:r w:rsidRPr="00D17DA0">
              <w:rPr>
                <w:rtl/>
              </w:rPr>
              <w:t xml:space="preserve">מהדורת הבסיס: בעת ביצוע התכנון התקציבי </w:t>
            </w:r>
            <w:r w:rsidRPr="00D17DA0">
              <w:rPr>
                <w:rFonts w:hint="cs"/>
                <w:rtl/>
              </w:rPr>
              <w:t>הקלדת</w:t>
            </w:r>
            <w:r w:rsidRPr="00D17DA0">
              <w:rPr>
                <w:rtl/>
              </w:rPr>
              <w:t xml:space="preserve"> הערכ</w:t>
            </w:r>
            <w:r w:rsidRPr="00D17DA0">
              <w:rPr>
                <w:rFonts w:hint="cs"/>
                <w:rtl/>
              </w:rPr>
              <w:t>ה</w:t>
            </w:r>
            <w:r w:rsidRPr="00D17DA0">
              <w:rPr>
                <w:rtl/>
              </w:rPr>
              <w:t xml:space="preserve"> לכמות השעות שתתקבל בכל הנושאים </w:t>
            </w:r>
            <w:r w:rsidRPr="00D17DA0">
              <w:rPr>
                <w:rFonts w:hint="cs"/>
                <w:rtl/>
              </w:rPr>
              <w:t xml:space="preserve">/ מגמות / כיתות </w:t>
            </w:r>
            <w:r w:rsidRPr="00D17DA0">
              <w:rPr>
                <w:rtl/>
              </w:rPr>
              <w:t>למעט נושא</w:t>
            </w:r>
            <w:r w:rsidRPr="00D17DA0">
              <w:rPr>
                <w:rFonts w:hint="cs"/>
                <w:rtl/>
              </w:rPr>
              <w:t>ים ה</w:t>
            </w:r>
            <w:r w:rsidRPr="00D17DA0">
              <w:rPr>
                <w:rtl/>
              </w:rPr>
              <w:t>מחושב</w:t>
            </w:r>
            <w:r w:rsidRPr="00D17DA0">
              <w:rPr>
                <w:rFonts w:hint="cs"/>
                <w:rtl/>
              </w:rPr>
              <w:t>ים</w:t>
            </w:r>
            <w:r w:rsidRPr="00D17DA0">
              <w:rPr>
                <w:rtl/>
              </w:rPr>
              <w:t xml:space="preserve"> באופן אוטומטי עפ"י מס' התלמידים בחט"ב במסך מצבת תלמידים</w:t>
            </w:r>
            <w:r w:rsidRPr="00D17DA0">
              <w:t xml:space="preserve">. </w:t>
            </w:r>
          </w:p>
          <w:p w14:paraId="4701CF94" w14:textId="543EF61A" w:rsidR="00E3036B" w:rsidRPr="00D17DA0" w:rsidRDefault="00E3036B" w:rsidP="0050485D">
            <w:r w:rsidRPr="00D17DA0">
              <w:rPr>
                <w:rtl/>
              </w:rPr>
              <w:t xml:space="preserve">דיווח בפועל: </w:t>
            </w:r>
            <w:r w:rsidRPr="00D17DA0">
              <w:rPr>
                <w:rFonts w:hint="cs"/>
                <w:rtl/>
              </w:rPr>
              <w:t>עדכון בפועל על פי השיבוץ (</w:t>
            </w:r>
            <w:r w:rsidRPr="00D17DA0">
              <w:rPr>
                <w:rtl/>
              </w:rPr>
              <w:t>ת</w:t>
            </w:r>
            <w:r w:rsidR="006C1683">
              <w:rPr>
                <w:rFonts w:hint="cs"/>
                <w:rtl/>
              </w:rPr>
              <w:t>י</w:t>
            </w:r>
            <w:r w:rsidRPr="00D17DA0">
              <w:rPr>
                <w:rtl/>
              </w:rPr>
              <w:t>קנ</w:t>
            </w:r>
            <w:r w:rsidR="006C1683">
              <w:rPr>
                <w:rFonts w:hint="cs"/>
                <w:rtl/>
              </w:rPr>
              <w:t>ון</w:t>
            </w:r>
            <w:r w:rsidRPr="00D17DA0">
              <w:rPr>
                <w:rFonts w:hint="cs"/>
                <w:rtl/>
              </w:rPr>
              <w:t>).</w:t>
            </w:r>
          </w:p>
          <w:p w14:paraId="2B854612" w14:textId="77777777" w:rsidR="00E3036B" w:rsidRPr="00D17DA0" w:rsidRDefault="00E3036B" w:rsidP="0050485D">
            <w:pPr>
              <w:rPr>
                <w:rtl/>
              </w:rPr>
            </w:pPr>
            <w:r w:rsidRPr="00D17DA0">
              <w:rPr>
                <w:rFonts w:hint="cs"/>
                <w:rtl/>
              </w:rPr>
              <w:t>הפקת דוחות שעות לפי כל חתך אפשרי נדרש לרבות השוואה לפי נושאים, מגמות, כיתות. ובחתכי זמן: שבועי, חודשי, שליש, חציוני ושנתי.</w:t>
            </w:r>
          </w:p>
        </w:tc>
      </w:tr>
      <w:tr w:rsidR="00E3036B" w:rsidRPr="00D17DA0" w14:paraId="1B0D48CB" w14:textId="77777777" w:rsidTr="00E3036B">
        <w:tc>
          <w:tcPr>
            <w:tcW w:w="1378" w:type="dxa"/>
          </w:tcPr>
          <w:p w14:paraId="7435072F" w14:textId="2A034266" w:rsidR="00E3036B" w:rsidRPr="00D17DA0" w:rsidRDefault="00E3036B" w:rsidP="0050485D">
            <w:r w:rsidRPr="00E80ED5">
              <w:t>Ed5.01.080</w:t>
            </w:r>
          </w:p>
        </w:tc>
        <w:tc>
          <w:tcPr>
            <w:tcW w:w="8849" w:type="dxa"/>
          </w:tcPr>
          <w:p w14:paraId="31618904" w14:textId="77777777" w:rsidR="00E3036B" w:rsidRPr="00D17DA0" w:rsidRDefault="00E3036B" w:rsidP="0050485D">
            <w:pPr>
              <w:rPr>
                <w:rtl/>
              </w:rPr>
            </w:pPr>
            <w:r w:rsidRPr="00D17DA0">
              <w:rPr>
                <w:rFonts w:hint="cs"/>
                <w:rtl/>
              </w:rPr>
              <w:t>ניהול הכנסות אחרות ממשרד החינוך:</w:t>
            </w:r>
          </w:p>
          <w:p w14:paraId="05D22A82" w14:textId="77777777" w:rsidR="00E3036B" w:rsidRPr="00D17DA0" w:rsidRDefault="00E3036B" w:rsidP="0050485D">
            <w:pPr>
              <w:rPr>
                <w:rtl/>
              </w:rPr>
            </w:pPr>
            <w:r w:rsidRPr="00D17DA0">
              <w:rPr>
                <w:rFonts w:hint="cs"/>
                <w:rtl/>
              </w:rPr>
              <w:lastRenderedPageBreak/>
              <w:t>ניהול הכנסות לפי נושאים:</w:t>
            </w:r>
          </w:p>
          <w:p w14:paraId="6AB57EB6" w14:textId="77777777" w:rsidR="00E3036B" w:rsidRPr="00D17DA0" w:rsidRDefault="00E3036B" w:rsidP="0050485D">
            <w:r w:rsidRPr="00D17DA0">
              <w:rPr>
                <w:rFonts w:hint="cs"/>
                <w:rtl/>
              </w:rPr>
              <w:t xml:space="preserve">- </w:t>
            </w:r>
            <w:r w:rsidRPr="00D17DA0">
              <w:rPr>
                <w:rtl/>
              </w:rPr>
              <w:t>חובה</w:t>
            </w:r>
            <w:r w:rsidRPr="00D17DA0">
              <w:rPr>
                <w:rFonts w:hint="cs"/>
                <w:rtl/>
              </w:rPr>
              <w:t xml:space="preserve"> (</w:t>
            </w:r>
            <w:r w:rsidRPr="00D17DA0">
              <w:rPr>
                <w:rtl/>
              </w:rPr>
              <w:t>מוכתב</w:t>
            </w:r>
            <w:r w:rsidRPr="00D17DA0">
              <w:rPr>
                <w:rFonts w:hint="cs"/>
                <w:rtl/>
              </w:rPr>
              <w:t xml:space="preserve">): </w:t>
            </w:r>
            <w:r w:rsidRPr="00D17DA0">
              <w:rPr>
                <w:rtl/>
              </w:rPr>
              <w:t xml:space="preserve">נושאי חובה שבי"ס </w:t>
            </w:r>
            <w:r w:rsidRPr="00D17DA0">
              <w:rPr>
                <w:rFonts w:hint="cs"/>
                <w:rtl/>
              </w:rPr>
              <w:t>מתוקצב</w:t>
            </w:r>
            <w:r w:rsidRPr="00D17DA0">
              <w:rPr>
                <w:rtl/>
              </w:rPr>
              <w:t xml:space="preserve"> לפי נתוני בי"ס, כגון מס</w:t>
            </w:r>
            <w:r w:rsidRPr="00D17DA0">
              <w:rPr>
                <w:rFonts w:hint="cs"/>
                <w:rtl/>
              </w:rPr>
              <w:t>פר</w:t>
            </w:r>
            <w:r w:rsidRPr="00D17DA0">
              <w:rPr>
                <w:rtl/>
              </w:rPr>
              <w:t xml:space="preserve"> תל</w:t>
            </w:r>
            <w:r w:rsidRPr="00D17DA0">
              <w:rPr>
                <w:rFonts w:hint="cs"/>
                <w:rtl/>
              </w:rPr>
              <w:t>מידים</w:t>
            </w:r>
            <w:r w:rsidRPr="00D17DA0">
              <w:rPr>
                <w:rtl/>
              </w:rPr>
              <w:t>, ותק מורים</w:t>
            </w:r>
            <w:r w:rsidRPr="00D17DA0">
              <w:rPr>
                <w:rFonts w:hint="cs"/>
                <w:rtl/>
              </w:rPr>
              <w:t xml:space="preserve"> </w:t>
            </w:r>
            <w:r w:rsidRPr="00D17DA0">
              <w:rPr>
                <w:rtl/>
              </w:rPr>
              <w:t>–</w:t>
            </w:r>
            <w:r w:rsidRPr="00D17DA0">
              <w:rPr>
                <w:rFonts w:hint="cs"/>
                <w:rtl/>
              </w:rPr>
              <w:t xml:space="preserve"> יחושבו אוטומטית.</w:t>
            </w:r>
          </w:p>
          <w:p w14:paraId="4FCB02E1" w14:textId="77777777" w:rsidR="00E3036B" w:rsidRPr="00D17DA0" w:rsidRDefault="00E3036B" w:rsidP="0050485D">
            <w:r w:rsidRPr="00D17DA0">
              <w:rPr>
                <w:rFonts w:hint="cs"/>
                <w:rtl/>
              </w:rPr>
              <w:t xml:space="preserve">- </w:t>
            </w:r>
            <w:r w:rsidRPr="00D17DA0">
              <w:rPr>
                <w:rtl/>
              </w:rPr>
              <w:t>לפי מאפייני מוסד</w:t>
            </w:r>
            <w:r w:rsidRPr="00D17DA0">
              <w:rPr>
                <w:rFonts w:hint="cs"/>
                <w:rtl/>
              </w:rPr>
              <w:t>:</w:t>
            </w:r>
            <w:r w:rsidRPr="00D17DA0">
              <w:rPr>
                <w:rtl/>
              </w:rPr>
              <w:t xml:space="preserve"> נושאים שבי"ס מקבל אותם לפי הגדרות ספציפיות לפיהן מוגדר ביה"ס</w:t>
            </w:r>
            <w:r w:rsidRPr="00D17DA0">
              <w:t>,</w:t>
            </w:r>
            <w:r w:rsidRPr="00D17DA0">
              <w:rPr>
                <w:rFonts w:hint="cs"/>
                <w:rtl/>
              </w:rPr>
              <w:t xml:space="preserve"> - יחושבו אוטומטית.</w:t>
            </w:r>
          </w:p>
          <w:p w14:paraId="3A3A47C2" w14:textId="77777777" w:rsidR="00E3036B" w:rsidRPr="00D17DA0" w:rsidRDefault="00E3036B" w:rsidP="0050485D">
            <w:pPr>
              <w:rPr>
                <w:rtl/>
              </w:rPr>
            </w:pPr>
            <w:r w:rsidRPr="00D17DA0">
              <w:rPr>
                <w:rFonts w:hint="cs"/>
                <w:rtl/>
              </w:rPr>
              <w:t xml:space="preserve">- נושאי </w:t>
            </w:r>
            <w:r w:rsidRPr="00D17DA0">
              <w:rPr>
                <w:rtl/>
              </w:rPr>
              <w:t>רשות</w:t>
            </w:r>
            <w:r w:rsidRPr="00D17DA0">
              <w:rPr>
                <w:rFonts w:hint="cs"/>
                <w:rtl/>
              </w:rPr>
              <w:t xml:space="preserve">: </w:t>
            </w:r>
            <w:r w:rsidRPr="00D17DA0">
              <w:rPr>
                <w:rtl/>
              </w:rPr>
              <w:t>נושאי רשות בהתאם לאישורים שנתקבלו ממשרד החינוך</w:t>
            </w:r>
          </w:p>
          <w:p w14:paraId="68DFA508" w14:textId="77777777" w:rsidR="00E3036B" w:rsidRPr="00D17DA0" w:rsidRDefault="00E3036B" w:rsidP="0050485D">
            <w:pPr>
              <w:rPr>
                <w:rtl/>
              </w:rPr>
            </w:pPr>
            <w:r w:rsidRPr="00D17DA0">
              <w:rPr>
                <w:rFonts w:hint="cs"/>
                <w:rtl/>
              </w:rPr>
              <w:t xml:space="preserve">- </w:t>
            </w:r>
            <w:r w:rsidRPr="00D17DA0">
              <w:rPr>
                <w:rtl/>
              </w:rPr>
              <w:t>לא משתתף</w:t>
            </w:r>
            <w:r w:rsidRPr="00D17DA0">
              <w:rPr>
                <w:rFonts w:hint="cs"/>
                <w:rtl/>
              </w:rPr>
              <w:t xml:space="preserve">: </w:t>
            </w:r>
            <w:r w:rsidRPr="00D17DA0">
              <w:rPr>
                <w:rtl/>
              </w:rPr>
              <w:t>נושאים אשר לא משתתפים בתכנון התקציבי</w:t>
            </w:r>
            <w:r w:rsidRPr="00D17DA0">
              <w:rPr>
                <w:rFonts w:hint="cs"/>
                <w:rtl/>
              </w:rPr>
              <w:t>.</w:t>
            </w:r>
          </w:p>
        </w:tc>
      </w:tr>
      <w:tr w:rsidR="00E3036B" w:rsidRPr="00D17DA0" w14:paraId="4C067CD6" w14:textId="77777777" w:rsidTr="00E3036B">
        <w:tc>
          <w:tcPr>
            <w:tcW w:w="1378" w:type="dxa"/>
          </w:tcPr>
          <w:p w14:paraId="67AE61D2" w14:textId="3E97CA18" w:rsidR="00E3036B" w:rsidRPr="00D17DA0" w:rsidRDefault="00E3036B" w:rsidP="0050485D">
            <w:r w:rsidRPr="00E80ED5">
              <w:lastRenderedPageBreak/>
              <w:t>Ed5.01.090</w:t>
            </w:r>
          </w:p>
        </w:tc>
        <w:tc>
          <w:tcPr>
            <w:tcW w:w="8849" w:type="dxa"/>
          </w:tcPr>
          <w:p w14:paraId="27EB9978" w14:textId="77777777" w:rsidR="00E3036B" w:rsidRPr="00D17DA0" w:rsidRDefault="00E3036B" w:rsidP="0050485D">
            <w:pPr>
              <w:rPr>
                <w:rtl/>
              </w:rPr>
            </w:pPr>
            <w:r w:rsidRPr="00D17DA0">
              <w:rPr>
                <w:rFonts w:hint="cs"/>
                <w:rtl/>
              </w:rPr>
              <w:t>ניהול הכנסות הורים:</w:t>
            </w:r>
          </w:p>
          <w:p w14:paraId="146B64D1" w14:textId="77777777" w:rsidR="00E3036B" w:rsidRPr="00D17DA0" w:rsidRDefault="00E3036B" w:rsidP="0050485D">
            <w:pPr>
              <w:rPr>
                <w:rtl/>
              </w:rPr>
            </w:pPr>
            <w:r w:rsidRPr="00D17DA0">
              <w:rPr>
                <w:rFonts w:hint="cs"/>
                <w:rtl/>
              </w:rPr>
              <w:t xml:space="preserve">- </w:t>
            </w:r>
            <w:r w:rsidRPr="00D17DA0">
              <w:rPr>
                <w:rtl/>
              </w:rPr>
              <w:t>תקצוב הכנ</w:t>
            </w:r>
            <w:r w:rsidRPr="00D17DA0">
              <w:rPr>
                <w:rFonts w:hint="cs"/>
                <w:rtl/>
              </w:rPr>
              <w:t>סות</w:t>
            </w:r>
            <w:r w:rsidRPr="00D17DA0">
              <w:rPr>
                <w:rtl/>
              </w:rPr>
              <w:t xml:space="preserve"> מהורים מהווה חלק ממימון פעילות ביה"ס, כאשר חלק מההכנ</w:t>
            </w:r>
            <w:r w:rsidRPr="00D17DA0">
              <w:rPr>
                <w:rFonts w:hint="cs"/>
                <w:rtl/>
              </w:rPr>
              <w:t>סות</w:t>
            </w:r>
            <w:r w:rsidRPr="00D17DA0">
              <w:rPr>
                <w:rtl/>
              </w:rPr>
              <w:t xml:space="preserve"> מיועדות למטרה ספציפית. </w:t>
            </w:r>
            <w:r w:rsidRPr="00D17DA0">
              <w:rPr>
                <w:rFonts w:hint="cs"/>
                <w:rtl/>
              </w:rPr>
              <w:t xml:space="preserve"> המערכת תכיל יכולת ניהול, עדכון וגבייה של </w:t>
            </w:r>
            <w:r w:rsidRPr="00D17DA0">
              <w:rPr>
                <w:rtl/>
              </w:rPr>
              <w:t xml:space="preserve">הכנסות הורים (לא כולל טיולים ותרבות וספרי לימוד מהורים) לפי </w:t>
            </w:r>
            <w:r w:rsidRPr="00D17DA0">
              <w:rPr>
                <w:rFonts w:hint="cs"/>
                <w:rtl/>
              </w:rPr>
              <w:t xml:space="preserve">מספר </w:t>
            </w:r>
            <w:r w:rsidRPr="00D17DA0">
              <w:rPr>
                <w:rtl/>
              </w:rPr>
              <w:t>תלמידים ותעריפים</w:t>
            </w:r>
            <w:r w:rsidRPr="00D17DA0">
              <w:rPr>
                <w:rFonts w:hint="cs"/>
                <w:rtl/>
              </w:rPr>
              <w:t>.</w:t>
            </w:r>
          </w:p>
          <w:p w14:paraId="77075FB1" w14:textId="77777777" w:rsidR="00E3036B" w:rsidRPr="00D17DA0" w:rsidRDefault="00E3036B" w:rsidP="0050485D">
            <w:pPr>
              <w:rPr>
                <w:rtl/>
              </w:rPr>
            </w:pPr>
            <w:r w:rsidRPr="00D17DA0">
              <w:rPr>
                <w:rFonts w:hint="cs"/>
                <w:rtl/>
              </w:rPr>
              <w:t>- המערכת תכיל גמישות תפעולית להגדרת סוגי הכנסות (חובה, רשות, העשרה וכו')</w:t>
            </w:r>
          </w:p>
          <w:p w14:paraId="70EF0B39" w14:textId="77777777" w:rsidR="00E3036B" w:rsidRPr="00D17DA0" w:rsidRDefault="00E3036B" w:rsidP="0050485D">
            <w:pPr>
              <w:rPr>
                <w:rtl/>
              </w:rPr>
            </w:pPr>
            <w:r w:rsidRPr="00D17DA0">
              <w:rPr>
                <w:rFonts w:hint="cs"/>
                <w:rtl/>
              </w:rPr>
              <w:t>- דוחות גביה / אי גביה של תשלומי הורים.</w:t>
            </w:r>
          </w:p>
          <w:p w14:paraId="1D8E88B7" w14:textId="1A20CDD6" w:rsidR="00E3036B" w:rsidRPr="00D17DA0" w:rsidRDefault="00E3036B" w:rsidP="0050485D">
            <w:pPr>
              <w:rPr>
                <w:rtl/>
              </w:rPr>
            </w:pPr>
            <w:r w:rsidRPr="00D17DA0">
              <w:rPr>
                <w:rFonts w:hint="cs"/>
                <w:rtl/>
              </w:rPr>
              <w:t xml:space="preserve">- המערכת תכיל יכולת ייעוד הכנסות למטרות </w:t>
            </w:r>
            <w:r w:rsidR="006C1683" w:rsidRPr="00D17DA0">
              <w:rPr>
                <w:rFonts w:hint="cs"/>
                <w:rtl/>
              </w:rPr>
              <w:t>ספציפיות</w:t>
            </w:r>
            <w:r w:rsidRPr="00D17DA0">
              <w:rPr>
                <w:rFonts w:hint="cs"/>
                <w:rtl/>
              </w:rPr>
              <w:t xml:space="preserve"> ולא כהכנסה כללית (פול).</w:t>
            </w:r>
          </w:p>
          <w:p w14:paraId="001F8377" w14:textId="77777777" w:rsidR="00E3036B" w:rsidRPr="00D17DA0" w:rsidRDefault="00E3036B" w:rsidP="0050485D">
            <w:pPr>
              <w:rPr>
                <w:rtl/>
              </w:rPr>
            </w:pPr>
            <w:r w:rsidRPr="00D17DA0">
              <w:rPr>
                <w:rFonts w:hint="cs"/>
                <w:rtl/>
              </w:rPr>
              <w:t>- תעריפים לתלמיד: לרבות יכולת ניהול הנחות והנחות על פי רקע סוציאלי</w:t>
            </w:r>
          </w:p>
          <w:p w14:paraId="54031B6F" w14:textId="77777777" w:rsidR="00E3036B" w:rsidRPr="00D17DA0" w:rsidRDefault="00E3036B" w:rsidP="0050485D">
            <w:pPr>
              <w:rPr>
                <w:rtl/>
              </w:rPr>
            </w:pPr>
            <w:r w:rsidRPr="00D17DA0">
              <w:rPr>
                <w:rFonts w:hint="cs"/>
                <w:rtl/>
              </w:rPr>
              <w:t>ניהול תקציבי על פי סימולציה / תכנון של אחוז גביה צפוי ברמת שכבה, מגמה, כיתה, כלל בית ספרי.</w:t>
            </w:r>
          </w:p>
          <w:p w14:paraId="37E9057F" w14:textId="77777777" w:rsidR="00E3036B" w:rsidRDefault="00E3036B" w:rsidP="0050485D">
            <w:pPr>
              <w:rPr>
                <w:rtl/>
              </w:rPr>
            </w:pPr>
            <w:r w:rsidRPr="00D17DA0">
              <w:rPr>
                <w:rFonts w:hint="cs"/>
                <w:rtl/>
              </w:rPr>
              <w:t xml:space="preserve">- </w:t>
            </w:r>
            <w:r w:rsidRPr="00D17DA0">
              <w:rPr>
                <w:rtl/>
              </w:rPr>
              <w:t>דוח תעריפי הכנסות הורים</w:t>
            </w:r>
            <w:r w:rsidRPr="00D17DA0">
              <w:rPr>
                <w:rFonts w:hint="cs"/>
                <w:rtl/>
              </w:rPr>
              <w:t xml:space="preserve"> לפי</w:t>
            </w:r>
            <w:r w:rsidRPr="00D17DA0">
              <w:rPr>
                <w:rtl/>
              </w:rPr>
              <w:t xml:space="preserve"> סיכום של כל סעיף וכל חטיבה בנפרד</w:t>
            </w:r>
            <w:r>
              <w:rPr>
                <w:rFonts w:hint="cs"/>
                <w:rtl/>
              </w:rPr>
              <w:t>.</w:t>
            </w:r>
          </w:p>
          <w:p w14:paraId="57607A32" w14:textId="77777777" w:rsidR="00E3036B" w:rsidRDefault="00E3036B" w:rsidP="0050485D">
            <w:pPr>
              <w:rPr>
                <w:rtl/>
              </w:rPr>
            </w:pPr>
          </w:p>
          <w:p w14:paraId="16405BCD" w14:textId="38FB8CE5" w:rsidR="00E3036B" w:rsidRPr="00D17DA0" w:rsidRDefault="00E3036B" w:rsidP="0050485D">
            <w:pPr>
              <w:rPr>
                <w:rtl/>
              </w:rPr>
            </w:pPr>
            <w:r>
              <w:rPr>
                <w:rFonts w:hint="cs"/>
                <w:rtl/>
              </w:rPr>
              <w:t>בנוסף, המערכת תכלול מערכת לניהול כספי הגן, שתאפשר לנהל את הטפסים שהועברו מהרשות והתקבלו מההורים, ניהול הכנסות מול הוצאות, הפקת דוחות, סריקת מסמכים והעברת הודעות מה</w:t>
            </w:r>
            <w:r w:rsidR="00584A90">
              <w:rPr>
                <w:rFonts w:hint="cs"/>
                <w:rtl/>
              </w:rPr>
              <w:t>מעוצה</w:t>
            </w:r>
            <w:r>
              <w:rPr>
                <w:rFonts w:hint="cs"/>
                <w:rtl/>
              </w:rPr>
              <w:t xml:space="preserve"> למוסד החינוכי. </w:t>
            </w:r>
          </w:p>
        </w:tc>
      </w:tr>
      <w:tr w:rsidR="00E3036B" w:rsidRPr="00D17DA0" w14:paraId="1990A23C" w14:textId="77777777" w:rsidTr="00E3036B">
        <w:tc>
          <w:tcPr>
            <w:tcW w:w="1378" w:type="dxa"/>
          </w:tcPr>
          <w:p w14:paraId="2FEFEF0A" w14:textId="4D6B3735" w:rsidR="00E3036B" w:rsidRPr="00D17DA0" w:rsidRDefault="00E3036B" w:rsidP="0050485D">
            <w:r w:rsidRPr="00E80ED5">
              <w:t>Ed5.01.100</w:t>
            </w:r>
          </w:p>
        </w:tc>
        <w:tc>
          <w:tcPr>
            <w:tcW w:w="8849" w:type="dxa"/>
          </w:tcPr>
          <w:p w14:paraId="22B22F8C" w14:textId="77777777" w:rsidR="00E3036B" w:rsidRPr="00D17DA0" w:rsidRDefault="00E3036B" w:rsidP="0050485D">
            <w:pPr>
              <w:rPr>
                <w:rtl/>
              </w:rPr>
            </w:pPr>
            <w:r w:rsidRPr="00D17DA0">
              <w:rPr>
                <w:rFonts w:hint="cs"/>
                <w:rtl/>
              </w:rPr>
              <w:t>ניהול הסכמי קיזוז תל"ן</w:t>
            </w:r>
          </w:p>
          <w:p w14:paraId="28D6CA54" w14:textId="77777777" w:rsidR="00E3036B" w:rsidRPr="00D17DA0" w:rsidRDefault="00E3036B" w:rsidP="0050485D">
            <w:pPr>
              <w:rPr>
                <w:rtl/>
              </w:rPr>
            </w:pPr>
            <w:r w:rsidRPr="00D17DA0">
              <w:rPr>
                <w:rFonts w:hint="cs"/>
                <w:rtl/>
              </w:rPr>
              <w:t>דרישות במערכת:</w:t>
            </w:r>
          </w:p>
          <w:p w14:paraId="531CC265" w14:textId="6119AA7A" w:rsidR="00E3036B" w:rsidRPr="00D17DA0" w:rsidRDefault="00E3036B" w:rsidP="0050485D">
            <w:pPr>
              <w:rPr>
                <w:rtl/>
              </w:rPr>
            </w:pPr>
            <w:r w:rsidRPr="00D17DA0">
              <w:rPr>
                <w:rFonts w:hint="cs"/>
                <w:rtl/>
              </w:rPr>
              <w:t xml:space="preserve">- </w:t>
            </w:r>
            <w:r w:rsidRPr="00D17DA0">
              <w:rPr>
                <w:rtl/>
              </w:rPr>
              <w:t xml:space="preserve">עדכון של הסכמי קיזוז עם </w:t>
            </w:r>
            <w:r w:rsidR="00584A90">
              <w:rPr>
                <w:rtl/>
              </w:rPr>
              <w:t>מעוצה</w:t>
            </w:r>
            <w:r w:rsidRPr="00D17DA0">
              <w:rPr>
                <w:rFonts w:hint="cs"/>
                <w:rtl/>
              </w:rPr>
              <w:t xml:space="preserve"> / גורמי חוץ המסייעים</w:t>
            </w:r>
            <w:r w:rsidRPr="00D17DA0">
              <w:rPr>
                <w:rtl/>
              </w:rPr>
              <w:t xml:space="preserve"> לתלמידי </w:t>
            </w:r>
            <w:r w:rsidRPr="00D17DA0">
              <w:rPr>
                <w:rFonts w:hint="cs"/>
                <w:rtl/>
              </w:rPr>
              <w:t xml:space="preserve">בית הספר </w:t>
            </w:r>
            <w:r w:rsidRPr="00D17DA0">
              <w:rPr>
                <w:rtl/>
              </w:rPr>
              <w:t xml:space="preserve">במימון של שכר הלימוד המשולם על ידם. </w:t>
            </w:r>
          </w:p>
          <w:p w14:paraId="115A7A48" w14:textId="1BFF7495" w:rsidR="00E3036B" w:rsidRPr="00D17DA0" w:rsidRDefault="00E3036B" w:rsidP="0050485D">
            <w:pPr>
              <w:rPr>
                <w:rtl/>
              </w:rPr>
            </w:pPr>
            <w:r w:rsidRPr="00D17DA0">
              <w:rPr>
                <w:rFonts w:hint="cs"/>
                <w:rtl/>
              </w:rPr>
              <w:t xml:space="preserve">- ניהול </w:t>
            </w:r>
            <w:r w:rsidRPr="00D17DA0">
              <w:rPr>
                <w:rtl/>
              </w:rPr>
              <w:t>הסכ</w:t>
            </w:r>
            <w:r w:rsidRPr="00D17DA0">
              <w:rPr>
                <w:rFonts w:hint="cs"/>
                <w:rtl/>
              </w:rPr>
              <w:t>מים</w:t>
            </w:r>
            <w:r w:rsidRPr="00D17DA0">
              <w:rPr>
                <w:rtl/>
              </w:rPr>
              <w:t xml:space="preserve"> </w:t>
            </w:r>
            <w:r w:rsidRPr="00D17DA0">
              <w:rPr>
                <w:rFonts w:hint="cs"/>
                <w:rtl/>
              </w:rPr>
              <w:t xml:space="preserve">מאושרים </w:t>
            </w:r>
            <w:r w:rsidRPr="00D17DA0">
              <w:rPr>
                <w:rtl/>
              </w:rPr>
              <w:t xml:space="preserve">עם </w:t>
            </w:r>
            <w:r>
              <w:rPr>
                <w:rtl/>
              </w:rPr>
              <w:t>ה</w:t>
            </w:r>
            <w:r w:rsidR="00584A90">
              <w:rPr>
                <w:rtl/>
              </w:rPr>
              <w:t>מעוצה</w:t>
            </w:r>
            <w:r w:rsidRPr="00D17DA0">
              <w:rPr>
                <w:rtl/>
              </w:rPr>
              <w:t xml:space="preserve"> במערכת</w:t>
            </w:r>
          </w:p>
          <w:p w14:paraId="5711CA9C" w14:textId="77777777" w:rsidR="00E3036B" w:rsidRPr="00D17DA0" w:rsidRDefault="00E3036B" w:rsidP="0050485D">
            <w:pPr>
              <w:rPr>
                <w:rtl/>
              </w:rPr>
            </w:pPr>
            <w:r w:rsidRPr="00D17DA0">
              <w:rPr>
                <w:rFonts w:hint="cs"/>
                <w:rtl/>
              </w:rPr>
              <w:t>- ניהול תקציבי של הסכמים אלו במערכת.</w:t>
            </w:r>
            <w:r w:rsidRPr="00D17DA0">
              <w:rPr>
                <w:rtl/>
              </w:rPr>
              <w:t xml:space="preserve"> </w:t>
            </w:r>
          </w:p>
        </w:tc>
      </w:tr>
      <w:tr w:rsidR="00E3036B" w:rsidRPr="00D17DA0" w14:paraId="7371D865" w14:textId="77777777" w:rsidTr="00E3036B">
        <w:tc>
          <w:tcPr>
            <w:tcW w:w="1378" w:type="dxa"/>
          </w:tcPr>
          <w:p w14:paraId="5CACA340" w14:textId="7FAC2DDB" w:rsidR="00E3036B" w:rsidRPr="00D17DA0" w:rsidRDefault="00E3036B" w:rsidP="0050485D">
            <w:r w:rsidRPr="00E80ED5">
              <w:t>Ed5.01.110</w:t>
            </w:r>
          </w:p>
        </w:tc>
        <w:tc>
          <w:tcPr>
            <w:tcW w:w="8849" w:type="dxa"/>
          </w:tcPr>
          <w:p w14:paraId="65FFA4B7" w14:textId="77777777" w:rsidR="00E3036B" w:rsidRPr="00D17DA0" w:rsidRDefault="00E3036B" w:rsidP="0050485D">
            <w:pPr>
              <w:rPr>
                <w:rtl/>
              </w:rPr>
            </w:pPr>
            <w:r w:rsidRPr="00D17DA0">
              <w:rPr>
                <w:rFonts w:hint="cs"/>
                <w:rtl/>
              </w:rPr>
              <w:t>ניהול הוצאות במוסד החינוכי:</w:t>
            </w:r>
          </w:p>
          <w:p w14:paraId="1B5EF1D9" w14:textId="77777777" w:rsidR="00E3036B" w:rsidRPr="00D17DA0" w:rsidRDefault="00E3036B" w:rsidP="0050485D">
            <w:pPr>
              <w:rPr>
                <w:rtl/>
              </w:rPr>
            </w:pPr>
            <w:r w:rsidRPr="00D17DA0">
              <w:rPr>
                <w:rFonts w:hint="cs"/>
                <w:rtl/>
              </w:rPr>
              <w:t>המערכת תכיל את התכונות הבאות:</w:t>
            </w:r>
          </w:p>
          <w:p w14:paraId="2470E4DB" w14:textId="77777777" w:rsidR="00E3036B" w:rsidRPr="00D17DA0" w:rsidRDefault="00E3036B" w:rsidP="0050485D">
            <w:pPr>
              <w:rPr>
                <w:rtl/>
              </w:rPr>
            </w:pPr>
            <w:r w:rsidRPr="00D17DA0">
              <w:rPr>
                <w:rFonts w:hint="cs"/>
                <w:rtl/>
              </w:rPr>
              <w:t xml:space="preserve">- </w:t>
            </w:r>
            <w:r w:rsidRPr="00D17DA0">
              <w:rPr>
                <w:rtl/>
              </w:rPr>
              <w:t>תכנו</w:t>
            </w:r>
            <w:r w:rsidRPr="00D17DA0">
              <w:rPr>
                <w:rFonts w:hint="cs"/>
                <w:rtl/>
              </w:rPr>
              <w:t>ן הוצאות שנתי ברמת בית ספר, מגמה, שכבה, כיתה וכיו"ב ברמה חודשית, פעילויות מחזוריות, פעילויות חד פעמיות וכיו"ב</w:t>
            </w:r>
          </w:p>
          <w:p w14:paraId="1A0862ED" w14:textId="77777777" w:rsidR="00E3036B" w:rsidRPr="00D17DA0" w:rsidRDefault="00E3036B" w:rsidP="0050485D">
            <w:pPr>
              <w:rPr>
                <w:rtl/>
              </w:rPr>
            </w:pPr>
            <w:r w:rsidRPr="00D17DA0">
              <w:rPr>
                <w:rFonts w:hint="cs"/>
                <w:rtl/>
              </w:rPr>
              <w:t>- דוחות תכנון מול הוצאה בפועל הן בחתכי בית ספר, מגמה, שכבה, כיתה וכיו"ב והן בחתכי זמן מרמה חודשית עד לרמת הוצאות לכל שנת הלימודים.</w:t>
            </w:r>
          </w:p>
          <w:p w14:paraId="4EC7EEDF" w14:textId="23B3ACF5" w:rsidR="00E3036B" w:rsidRPr="00D17DA0" w:rsidRDefault="00E3036B" w:rsidP="0050485D">
            <w:pPr>
              <w:rPr>
                <w:rtl/>
              </w:rPr>
            </w:pPr>
            <w:r w:rsidRPr="00D17DA0">
              <w:rPr>
                <w:rFonts w:hint="cs"/>
                <w:rtl/>
              </w:rPr>
              <w:t>- ניהול הוצאות לפי מקצועות (מקצוע אב ומקצועות משנה / בנים), מקצועות חובה / רשות, סיווג לפי חט"ב / חט</w:t>
            </w:r>
            <w:r w:rsidR="006C1683">
              <w:rPr>
                <w:rFonts w:hint="cs"/>
                <w:rtl/>
              </w:rPr>
              <w:t>יבה עליונה</w:t>
            </w:r>
            <w:r w:rsidRPr="00D17DA0">
              <w:rPr>
                <w:rFonts w:hint="cs"/>
                <w:rtl/>
              </w:rPr>
              <w:t>.</w:t>
            </w:r>
          </w:p>
          <w:p w14:paraId="6723B381" w14:textId="77777777" w:rsidR="00E3036B" w:rsidRPr="00D17DA0" w:rsidRDefault="00E3036B" w:rsidP="0050485D">
            <w:pPr>
              <w:rPr>
                <w:rtl/>
              </w:rPr>
            </w:pPr>
            <w:r w:rsidRPr="00D17DA0">
              <w:rPr>
                <w:rFonts w:hint="cs"/>
                <w:rtl/>
              </w:rPr>
              <w:t xml:space="preserve">- ניהול הוצאות פרויקטים לימודיים </w:t>
            </w:r>
            <w:r w:rsidRPr="00D17DA0">
              <w:rPr>
                <w:rtl/>
              </w:rPr>
              <w:t>–</w:t>
            </w:r>
            <w:r w:rsidRPr="00D17DA0">
              <w:rPr>
                <w:rFonts w:hint="cs"/>
                <w:rtl/>
              </w:rPr>
              <w:t xml:space="preserve"> פרויקטים ברמת בית ספר שאינם קשורים לשכר מורים אלא כחלק מהוצאה חיצונית (ספקי חוץ).</w:t>
            </w:r>
          </w:p>
          <w:p w14:paraId="5FAA5B8A" w14:textId="77777777" w:rsidR="00E3036B" w:rsidRPr="00D17DA0" w:rsidRDefault="00E3036B" w:rsidP="0050485D">
            <w:pPr>
              <w:rPr>
                <w:rtl/>
              </w:rPr>
            </w:pPr>
            <w:r w:rsidRPr="00D17DA0">
              <w:rPr>
                <w:rFonts w:hint="cs"/>
                <w:rtl/>
              </w:rPr>
              <w:t xml:space="preserve">- ניהול הוצאות עובדי מינהל </w:t>
            </w:r>
            <w:r w:rsidRPr="00D17DA0">
              <w:rPr>
                <w:rtl/>
              </w:rPr>
              <w:t>–</w:t>
            </w:r>
            <w:r w:rsidRPr="00D17DA0">
              <w:rPr>
                <w:rFonts w:hint="cs"/>
                <w:rtl/>
              </w:rPr>
              <w:t xml:space="preserve"> שכר, פעולות ורכיבים נוספים</w:t>
            </w:r>
          </w:p>
          <w:p w14:paraId="2586AAC1" w14:textId="77777777" w:rsidR="00E3036B" w:rsidRPr="00D17DA0" w:rsidRDefault="00E3036B" w:rsidP="0050485D">
            <w:pPr>
              <w:rPr>
                <w:rtl/>
              </w:rPr>
            </w:pPr>
            <w:r w:rsidRPr="00D17DA0">
              <w:rPr>
                <w:rFonts w:hint="cs"/>
                <w:rtl/>
              </w:rPr>
              <w:t xml:space="preserve">- ניהול הוצאות אחרות </w:t>
            </w:r>
            <w:r w:rsidRPr="00D17DA0">
              <w:rPr>
                <w:rtl/>
              </w:rPr>
              <w:t>–</w:t>
            </w:r>
            <w:r w:rsidRPr="00D17DA0">
              <w:rPr>
                <w:rFonts w:hint="cs"/>
                <w:rtl/>
              </w:rPr>
              <w:t xml:space="preserve"> כמו צרכי משרד, דואר, נסיעות, ריהוט, כיבודים וכו'.</w:t>
            </w:r>
          </w:p>
        </w:tc>
      </w:tr>
      <w:tr w:rsidR="00E3036B" w:rsidRPr="00D17DA0" w14:paraId="32DA2BCE" w14:textId="77777777" w:rsidTr="00E3036B">
        <w:tc>
          <w:tcPr>
            <w:tcW w:w="1378" w:type="dxa"/>
          </w:tcPr>
          <w:p w14:paraId="718794D2" w14:textId="3534D87C" w:rsidR="00E3036B" w:rsidRPr="00D17DA0" w:rsidRDefault="00E3036B" w:rsidP="0050485D">
            <w:r w:rsidRPr="00E80ED5">
              <w:t>Ed5.01.120</w:t>
            </w:r>
          </w:p>
        </w:tc>
        <w:tc>
          <w:tcPr>
            <w:tcW w:w="8849" w:type="dxa"/>
          </w:tcPr>
          <w:p w14:paraId="79653F7C" w14:textId="77777777" w:rsidR="00E3036B" w:rsidRPr="00D17DA0" w:rsidRDefault="00E3036B" w:rsidP="0050485D">
            <w:pPr>
              <w:rPr>
                <w:rtl/>
              </w:rPr>
            </w:pPr>
            <w:r w:rsidRPr="00D17DA0">
              <w:rPr>
                <w:rFonts w:hint="cs"/>
                <w:rtl/>
              </w:rPr>
              <w:t>מערכת ניהול כספי וחשבונאי למוסד חינוכי בעלת התכונות הבאות:</w:t>
            </w:r>
          </w:p>
          <w:p w14:paraId="3C417A59" w14:textId="4E4AFADF" w:rsidR="00E3036B" w:rsidRPr="00D17DA0" w:rsidRDefault="00E3036B" w:rsidP="0050485D">
            <w:pPr>
              <w:rPr>
                <w:rtl/>
              </w:rPr>
            </w:pPr>
            <w:r w:rsidRPr="00D17DA0">
              <w:rPr>
                <w:rtl/>
              </w:rPr>
              <w:lastRenderedPageBreak/>
              <w:t xml:space="preserve">המערכת תאפשר קליטת סעיפים תקציביים במבנה </w:t>
            </w:r>
            <w:r w:rsidR="00584A90">
              <w:rPr>
                <w:rtl/>
              </w:rPr>
              <w:t>מעוצה</w:t>
            </w:r>
            <w:r w:rsidRPr="00D17DA0">
              <w:t>.</w:t>
            </w:r>
          </w:p>
          <w:p w14:paraId="36FF7D60" w14:textId="77777777" w:rsidR="00E3036B" w:rsidRPr="00D17DA0" w:rsidRDefault="00E3036B" w:rsidP="0050485D">
            <w:pPr>
              <w:rPr>
                <w:rtl/>
              </w:rPr>
            </w:pPr>
            <w:r w:rsidRPr="00D17DA0">
              <w:rPr>
                <w:rtl/>
              </w:rPr>
              <w:t>המקור לביצוע כל התחייבות יהיה הסעיף התקציבי, כולל מנגנון פרמטרי לטיפול</w:t>
            </w:r>
            <w:r w:rsidRPr="00D17DA0">
              <w:rPr>
                <w:rFonts w:hint="cs"/>
                <w:rtl/>
              </w:rPr>
              <w:t xml:space="preserve"> </w:t>
            </w:r>
            <w:r w:rsidRPr="00D17DA0">
              <w:rPr>
                <w:rtl/>
              </w:rPr>
              <w:t>בחריגים (אם לסעיפים מסוימים תהיה אפשרות להגדיר חריגה תקציבית</w:t>
            </w:r>
            <w:r w:rsidRPr="00D17DA0">
              <w:rPr>
                <w:rFonts w:hint="cs"/>
                <w:rtl/>
              </w:rPr>
              <w:t>).</w:t>
            </w:r>
          </w:p>
          <w:p w14:paraId="0279ABF0" w14:textId="77777777" w:rsidR="00E3036B" w:rsidRPr="00D17DA0" w:rsidRDefault="00E3036B" w:rsidP="0050485D">
            <w:pPr>
              <w:rPr>
                <w:rtl/>
              </w:rPr>
            </w:pPr>
            <w:r w:rsidRPr="00D17DA0">
              <w:rPr>
                <w:rtl/>
              </w:rPr>
              <w:t>המערכת תכלול מנגנון לעדכון סעיף תקציבי (הוספה או גריעה</w:t>
            </w:r>
            <w:r w:rsidRPr="00D17DA0">
              <w:rPr>
                <w:rFonts w:hint="cs"/>
                <w:rtl/>
              </w:rPr>
              <w:t>).</w:t>
            </w:r>
          </w:p>
          <w:p w14:paraId="10C5C46C" w14:textId="77777777" w:rsidR="00E3036B" w:rsidRPr="00D17DA0" w:rsidRDefault="00E3036B" w:rsidP="0050485D">
            <w:pPr>
              <w:rPr>
                <w:rtl/>
              </w:rPr>
            </w:pPr>
            <w:r w:rsidRPr="00D17DA0">
              <w:rPr>
                <w:rtl/>
              </w:rPr>
              <w:t>המערכת תכלול הבחנה בין סעיפים תקציביים לפי מקורות הסעיף וכן סוגי ההוצאות שניתן לבצע מכל סעיף</w:t>
            </w:r>
            <w:r w:rsidRPr="00D17DA0">
              <w:t>.</w:t>
            </w:r>
          </w:p>
          <w:p w14:paraId="0E0D197D" w14:textId="77777777" w:rsidR="00E3036B" w:rsidRPr="00D17DA0" w:rsidRDefault="00E3036B" w:rsidP="0050485D">
            <w:pPr>
              <w:rPr>
                <w:rtl/>
              </w:rPr>
            </w:pPr>
            <w:r w:rsidRPr="00D17DA0">
              <w:rPr>
                <w:rtl/>
              </w:rPr>
              <w:t>המערכת תכלול מנגנון גביה משוכלל כך שניתן יהיה להגדיר מרכזי עלות שונים (כיתה, חוג או פעילות וכו</w:t>
            </w:r>
            <w:r w:rsidRPr="00D17DA0">
              <w:rPr>
                <w:rFonts w:hint="cs"/>
                <w:rtl/>
              </w:rPr>
              <w:t>')</w:t>
            </w:r>
          </w:p>
          <w:p w14:paraId="27978802" w14:textId="77777777" w:rsidR="00E3036B" w:rsidRPr="00D17DA0" w:rsidRDefault="00E3036B" w:rsidP="0050485D">
            <w:pPr>
              <w:rPr>
                <w:rtl/>
              </w:rPr>
            </w:pPr>
            <w:r w:rsidRPr="00D17DA0">
              <w:rPr>
                <w:rtl/>
              </w:rPr>
              <w:t>המערכת תכלול מנגנון למעקב וטיפול בחובות מרמת תלמיד, רמת כיתה או</w:t>
            </w:r>
            <w:r w:rsidRPr="00D17DA0">
              <w:rPr>
                <w:rFonts w:hint="cs"/>
                <w:rtl/>
              </w:rPr>
              <w:t xml:space="preserve"> </w:t>
            </w:r>
            <w:r w:rsidRPr="00D17DA0">
              <w:rPr>
                <w:rtl/>
              </w:rPr>
              <w:t>פעילות  ועד רמת מוסד</w:t>
            </w:r>
            <w:r w:rsidRPr="00D17DA0">
              <w:t>.</w:t>
            </w:r>
          </w:p>
          <w:p w14:paraId="7B498605" w14:textId="77777777" w:rsidR="00E3036B" w:rsidRPr="00D17DA0" w:rsidRDefault="00E3036B" w:rsidP="0050485D">
            <w:pPr>
              <w:rPr>
                <w:rtl/>
              </w:rPr>
            </w:pPr>
            <w:r w:rsidRPr="00D17DA0">
              <w:rPr>
                <w:rtl/>
              </w:rPr>
              <w:t>מודול התקבולים יכלול מגוון אפשר</w:t>
            </w:r>
            <w:r w:rsidRPr="00D17DA0">
              <w:rPr>
                <w:rFonts w:hint="cs"/>
                <w:rtl/>
              </w:rPr>
              <w:t>ו</w:t>
            </w:r>
            <w:r w:rsidRPr="00D17DA0">
              <w:rPr>
                <w:rtl/>
              </w:rPr>
              <w:t>י</w:t>
            </w:r>
            <w:r w:rsidRPr="00D17DA0">
              <w:rPr>
                <w:rFonts w:hint="cs"/>
                <w:rtl/>
              </w:rPr>
              <w:t xml:space="preserve">ות תשלום: </w:t>
            </w:r>
            <w:r w:rsidRPr="00D17DA0">
              <w:rPr>
                <w:rtl/>
              </w:rPr>
              <w:t>במזומן</w:t>
            </w:r>
            <w:r w:rsidRPr="00D17DA0">
              <w:rPr>
                <w:rFonts w:hint="cs"/>
                <w:rtl/>
              </w:rPr>
              <w:t xml:space="preserve">, </w:t>
            </w:r>
            <w:r w:rsidRPr="00D17DA0">
              <w:rPr>
                <w:rtl/>
              </w:rPr>
              <w:t>כרטיס אשראי</w:t>
            </w:r>
            <w:r w:rsidRPr="00D17DA0">
              <w:rPr>
                <w:rFonts w:hint="cs"/>
                <w:rtl/>
              </w:rPr>
              <w:t xml:space="preserve">, </w:t>
            </w:r>
            <w:r w:rsidRPr="00D17DA0">
              <w:rPr>
                <w:rtl/>
              </w:rPr>
              <w:t>המחאות</w:t>
            </w:r>
            <w:r w:rsidRPr="00D17DA0">
              <w:rPr>
                <w:rFonts w:hint="cs"/>
                <w:rtl/>
              </w:rPr>
              <w:t xml:space="preserve">, </w:t>
            </w:r>
            <w:r w:rsidRPr="00D17DA0">
              <w:rPr>
                <w:rtl/>
              </w:rPr>
              <w:t>המחאות דחויות</w:t>
            </w:r>
            <w:r w:rsidRPr="00D17DA0">
              <w:rPr>
                <w:rFonts w:hint="cs"/>
                <w:rtl/>
              </w:rPr>
              <w:t xml:space="preserve">, </w:t>
            </w:r>
            <w:r w:rsidRPr="00D17DA0">
              <w:rPr>
                <w:rtl/>
              </w:rPr>
              <w:t>זיכויים</w:t>
            </w:r>
            <w:r w:rsidRPr="00D17DA0">
              <w:t>.</w:t>
            </w:r>
          </w:p>
          <w:p w14:paraId="4EA77117" w14:textId="77777777" w:rsidR="00E3036B" w:rsidRPr="00D17DA0" w:rsidRDefault="00E3036B" w:rsidP="0050485D">
            <w:pPr>
              <w:rPr>
                <w:rtl/>
              </w:rPr>
            </w:pPr>
            <w:r w:rsidRPr="00D17DA0">
              <w:rPr>
                <w:rtl/>
              </w:rPr>
              <w:t>כל תקבול ישויך לסעיף התקציבי ולתלמיד</w:t>
            </w:r>
            <w:r w:rsidRPr="00D17DA0">
              <w:t>.</w:t>
            </w:r>
          </w:p>
          <w:p w14:paraId="08AA6231" w14:textId="77777777" w:rsidR="00E3036B" w:rsidRPr="00D17DA0" w:rsidRDefault="00E3036B" w:rsidP="0050485D">
            <w:pPr>
              <w:rPr>
                <w:rtl/>
              </w:rPr>
            </w:pPr>
            <w:r w:rsidRPr="00D17DA0">
              <w:rPr>
                <w:rtl/>
              </w:rPr>
              <w:t>המערכת תכלול מנגנון הפקדות לבנק</w:t>
            </w:r>
            <w:r w:rsidRPr="00D17DA0">
              <w:t>.</w:t>
            </w:r>
          </w:p>
          <w:p w14:paraId="0B859552" w14:textId="259FCE22" w:rsidR="00E3036B" w:rsidRPr="00D17DA0" w:rsidRDefault="00E3036B" w:rsidP="0050485D">
            <w:pPr>
              <w:rPr>
                <w:rtl/>
              </w:rPr>
            </w:pPr>
            <w:r w:rsidRPr="00D17DA0">
              <w:rPr>
                <w:rtl/>
              </w:rPr>
              <w:t>המערכת תכלול מנגנון להתאמות בנקים כולל אפשרות קליטת דפי הבנק מ</w:t>
            </w:r>
            <w:r>
              <w:rPr>
                <w:rtl/>
              </w:rPr>
              <w:t>אינטרנט</w:t>
            </w:r>
            <w:r w:rsidRPr="00D17DA0">
              <w:t>.</w:t>
            </w:r>
          </w:p>
          <w:p w14:paraId="1EBE2203" w14:textId="77777777" w:rsidR="00E3036B" w:rsidRPr="00D17DA0" w:rsidRDefault="00E3036B" w:rsidP="0050485D">
            <w:pPr>
              <w:rPr>
                <w:rtl/>
              </w:rPr>
            </w:pPr>
            <w:r w:rsidRPr="00D17DA0">
              <w:rPr>
                <w:rtl/>
              </w:rPr>
              <w:t>המערכת תכלול מערכת הנח"ש דו צידית</w:t>
            </w:r>
            <w:r w:rsidRPr="00D17DA0">
              <w:t>.</w:t>
            </w:r>
          </w:p>
          <w:p w14:paraId="7F2BA1E8" w14:textId="77777777" w:rsidR="00E3036B" w:rsidRPr="00D17DA0" w:rsidRDefault="00E3036B" w:rsidP="0050485D">
            <w:pPr>
              <w:rPr>
                <w:rtl/>
              </w:rPr>
            </w:pPr>
            <w:r w:rsidRPr="00D17DA0">
              <w:rPr>
                <w:rtl/>
              </w:rPr>
              <w:t>המערכת תאפשר הפקת דו"ח רווח והפסד וכן מאזן</w:t>
            </w:r>
            <w:r w:rsidRPr="00D17DA0">
              <w:t>.</w:t>
            </w:r>
          </w:p>
          <w:p w14:paraId="47EF32CC" w14:textId="77777777" w:rsidR="00E3036B" w:rsidRPr="00D17DA0" w:rsidRDefault="00E3036B" w:rsidP="0050485D">
            <w:pPr>
              <w:rPr>
                <w:rtl/>
              </w:rPr>
            </w:pPr>
            <w:r w:rsidRPr="00D17DA0">
              <w:rPr>
                <w:rtl/>
              </w:rPr>
              <w:t>מערכת תאפשר ניהול מספר חשבונות בנק</w:t>
            </w:r>
            <w:r w:rsidRPr="00D17DA0">
              <w:t>.</w:t>
            </w:r>
          </w:p>
          <w:p w14:paraId="3E7C9D24" w14:textId="77777777" w:rsidR="00E3036B" w:rsidRPr="00D17DA0" w:rsidRDefault="00E3036B" w:rsidP="0050485D">
            <w:pPr>
              <w:rPr>
                <w:rtl/>
              </w:rPr>
            </w:pPr>
            <w:r w:rsidRPr="00D17DA0">
              <w:rPr>
                <w:rtl/>
              </w:rPr>
              <w:t>המערכת תאפשר הבחנה בין כספי הורים (שיוזרמו לסעיפים תקציביים מיוחדים) לכספים ממקורות אחרים</w:t>
            </w:r>
            <w:r w:rsidRPr="00D17DA0">
              <w:t>.</w:t>
            </w:r>
          </w:p>
          <w:p w14:paraId="4DA55089" w14:textId="77777777" w:rsidR="00E3036B" w:rsidRPr="00D17DA0" w:rsidRDefault="00E3036B" w:rsidP="0050485D">
            <w:pPr>
              <w:rPr>
                <w:rtl/>
              </w:rPr>
            </w:pPr>
            <w:r w:rsidRPr="00D17DA0">
              <w:rPr>
                <w:rtl/>
              </w:rPr>
              <w:t>המערכת תאפשר הפקת קבלות , חשבוניות, הפקדות לבנקים, גיליונות תקבולים</w:t>
            </w:r>
            <w:r w:rsidRPr="00D17DA0">
              <w:t>.</w:t>
            </w:r>
          </w:p>
          <w:p w14:paraId="5A0F652B" w14:textId="77777777" w:rsidR="00E3036B" w:rsidRPr="00D17DA0" w:rsidRDefault="00E3036B" w:rsidP="0050485D">
            <w:pPr>
              <w:rPr>
                <w:rtl/>
              </w:rPr>
            </w:pPr>
            <w:r w:rsidRPr="00D17DA0">
              <w:rPr>
                <w:rtl/>
              </w:rPr>
              <w:t>המערכת תאפשר ניהול הנחות ומלגות.</w:t>
            </w:r>
          </w:p>
        </w:tc>
      </w:tr>
      <w:tr w:rsidR="00E3036B" w:rsidRPr="00D17DA0" w14:paraId="0AB5B729" w14:textId="77777777" w:rsidTr="00E3036B">
        <w:tc>
          <w:tcPr>
            <w:tcW w:w="1378" w:type="dxa"/>
          </w:tcPr>
          <w:p w14:paraId="76CF5007" w14:textId="123100A6" w:rsidR="00E3036B" w:rsidRPr="00D17DA0" w:rsidRDefault="00E3036B" w:rsidP="0050485D">
            <w:r w:rsidRPr="00E80ED5">
              <w:lastRenderedPageBreak/>
              <w:t>Ed5.01.130</w:t>
            </w:r>
          </w:p>
        </w:tc>
        <w:tc>
          <w:tcPr>
            <w:tcW w:w="8849" w:type="dxa"/>
          </w:tcPr>
          <w:p w14:paraId="0A3E26B7" w14:textId="77777777" w:rsidR="00E3036B" w:rsidRPr="00D17DA0" w:rsidRDefault="00E3036B" w:rsidP="0050485D">
            <w:pPr>
              <w:rPr>
                <w:rtl/>
              </w:rPr>
            </w:pPr>
            <w:r w:rsidRPr="00D17DA0">
              <w:rPr>
                <w:rFonts w:hint="cs"/>
                <w:rtl/>
              </w:rPr>
              <w:t>ניהול תנועות כספיות ובקרה תקציבית:</w:t>
            </w:r>
          </w:p>
          <w:p w14:paraId="0D5FEBDD" w14:textId="57BF619C" w:rsidR="00E3036B" w:rsidRPr="00D17DA0" w:rsidRDefault="00E3036B" w:rsidP="0050485D">
            <w:pPr>
              <w:rPr>
                <w:rtl/>
              </w:rPr>
            </w:pPr>
            <w:r w:rsidRPr="00D17DA0">
              <w:rPr>
                <w:rFonts w:hint="cs"/>
                <w:rtl/>
              </w:rPr>
              <w:t xml:space="preserve">המערכת תכיל מודול חשבונאי ומודול תקציב (לרבות </w:t>
            </w:r>
            <w:r w:rsidR="006C1683" w:rsidRPr="00D17DA0">
              <w:rPr>
                <w:rFonts w:hint="cs"/>
                <w:rtl/>
              </w:rPr>
              <w:t>שריונים</w:t>
            </w:r>
            <w:r w:rsidRPr="00D17DA0">
              <w:rPr>
                <w:rFonts w:hint="cs"/>
                <w:rtl/>
              </w:rPr>
              <w:t>, ביצוע, ניצול ויתרות תקציביות) לכל הפחות לפי הדרישות ואמות המידה ממערכת הנח"ש דו צדדית המאושרת על ידי רשות המסים שתכיל את כלל המסכים, הדוחות והבקרות החשבונאיות והתקציביות. דגשים :</w:t>
            </w:r>
          </w:p>
          <w:p w14:paraId="33E8254C" w14:textId="77777777" w:rsidR="00E3036B" w:rsidRPr="00D17DA0" w:rsidRDefault="00E3036B" w:rsidP="0050485D">
            <w:pPr>
              <w:rPr>
                <w:rtl/>
              </w:rPr>
            </w:pPr>
            <w:r w:rsidRPr="00D17DA0">
              <w:rPr>
                <w:rFonts w:hint="cs"/>
                <w:rtl/>
              </w:rPr>
              <w:t xml:space="preserve">- </w:t>
            </w:r>
            <w:r w:rsidRPr="00D17DA0">
              <w:rPr>
                <w:rtl/>
              </w:rPr>
              <w:t xml:space="preserve">רישום </w:t>
            </w:r>
            <w:r w:rsidRPr="00D17DA0">
              <w:rPr>
                <w:rFonts w:hint="cs"/>
                <w:rtl/>
              </w:rPr>
              <w:t>חשבונאי של כלל ההוצאות והכנסות ברמת תנועות יומן הכוללות לכל הפחות את השדות הבאים: מספר ושם כרטיס בהנח"ש, מספר ושם סעיף תקציבי, פרטים, תאריך ערך, תאריך אירוע, מסמכים נלווים, אסמכתאות ספק, כמות, מחיר, סה"כ מחיר, כרטיס נגדי.</w:t>
            </w:r>
          </w:p>
          <w:p w14:paraId="6BEBAE4C" w14:textId="77777777" w:rsidR="00E3036B" w:rsidRPr="00D17DA0" w:rsidRDefault="00E3036B" w:rsidP="0050485D">
            <w:pPr>
              <w:rPr>
                <w:rtl/>
              </w:rPr>
            </w:pPr>
            <w:r w:rsidRPr="00D17DA0">
              <w:rPr>
                <w:rFonts w:hint="cs"/>
                <w:rtl/>
              </w:rPr>
              <w:t>- ניהול שריונים ברמת סעיף תקציבי להזמנות ואי יכולת חריגה תקציבית</w:t>
            </w:r>
          </w:p>
          <w:p w14:paraId="4B8A83B5" w14:textId="77777777" w:rsidR="00E3036B" w:rsidRPr="00D17DA0" w:rsidRDefault="00E3036B" w:rsidP="0050485D">
            <w:pPr>
              <w:rPr>
                <w:rtl/>
              </w:rPr>
            </w:pPr>
            <w:r w:rsidRPr="00D17DA0">
              <w:rPr>
                <w:rFonts w:hint="cs"/>
                <w:rtl/>
              </w:rPr>
              <w:t>- ניהול בקרות אי חריגה תקציבית</w:t>
            </w:r>
          </w:p>
          <w:p w14:paraId="1BEB9863" w14:textId="77777777" w:rsidR="00E3036B" w:rsidRPr="00D17DA0" w:rsidRDefault="00E3036B" w:rsidP="0050485D">
            <w:pPr>
              <w:rPr>
                <w:rtl/>
              </w:rPr>
            </w:pPr>
            <w:r w:rsidRPr="00D17DA0">
              <w:rPr>
                <w:rFonts w:hint="cs"/>
                <w:rtl/>
              </w:rPr>
              <w:t xml:space="preserve">- </w:t>
            </w:r>
            <w:r w:rsidRPr="00D17DA0">
              <w:rPr>
                <w:rtl/>
              </w:rPr>
              <w:t xml:space="preserve">דוחות </w:t>
            </w:r>
            <w:r w:rsidRPr="00D17DA0">
              <w:rPr>
                <w:rFonts w:hint="cs"/>
                <w:rtl/>
              </w:rPr>
              <w:t>הנח"ש ותקציב מקובלים בכל חתך</w:t>
            </w:r>
          </w:p>
          <w:p w14:paraId="3841DB71" w14:textId="77777777" w:rsidR="00E3036B" w:rsidRPr="00D17DA0" w:rsidRDefault="00E3036B" w:rsidP="0050485D">
            <w:pPr>
              <w:rPr>
                <w:rtl/>
              </w:rPr>
            </w:pPr>
            <w:r w:rsidRPr="00D17DA0">
              <w:rPr>
                <w:rFonts w:hint="cs"/>
                <w:rtl/>
              </w:rPr>
              <w:t>- הפקת הזמנות וקליטת חשבונות ספקים / רישום הוצאות במערכת.</w:t>
            </w:r>
          </w:p>
          <w:p w14:paraId="518C50D9" w14:textId="77777777" w:rsidR="00E3036B" w:rsidRPr="00D17DA0" w:rsidRDefault="00E3036B" w:rsidP="0050485D">
            <w:pPr>
              <w:rPr>
                <w:rtl/>
              </w:rPr>
            </w:pPr>
            <w:r w:rsidRPr="00D17DA0">
              <w:rPr>
                <w:rFonts w:hint="cs"/>
                <w:rtl/>
              </w:rPr>
              <w:t>- מגבלות אישורי הזמנות לפי הגדרת משתמש</w:t>
            </w:r>
          </w:p>
        </w:tc>
      </w:tr>
      <w:tr w:rsidR="00E3036B" w:rsidRPr="00D17DA0" w14:paraId="7734D4ED" w14:textId="77777777" w:rsidTr="00E3036B">
        <w:tc>
          <w:tcPr>
            <w:tcW w:w="1378" w:type="dxa"/>
          </w:tcPr>
          <w:p w14:paraId="784048E1" w14:textId="019D8B83" w:rsidR="00E3036B" w:rsidRPr="00D17DA0" w:rsidRDefault="00E3036B" w:rsidP="0050485D">
            <w:r w:rsidRPr="00E80ED5">
              <w:t>Ed5.01.140</w:t>
            </w:r>
          </w:p>
        </w:tc>
        <w:tc>
          <w:tcPr>
            <w:tcW w:w="8849" w:type="dxa"/>
          </w:tcPr>
          <w:p w14:paraId="5538C74A" w14:textId="77777777" w:rsidR="00E3036B" w:rsidRPr="00D17DA0" w:rsidRDefault="00E3036B" w:rsidP="0050485D">
            <w:pPr>
              <w:rPr>
                <w:rtl/>
              </w:rPr>
            </w:pPr>
            <w:r w:rsidRPr="00D17DA0">
              <w:rPr>
                <w:rFonts w:hint="cs"/>
                <w:rtl/>
              </w:rPr>
              <w:t>ניהול לוגיסטי למוסד חינוך:</w:t>
            </w:r>
          </w:p>
          <w:p w14:paraId="7E423CEB" w14:textId="77777777" w:rsidR="00E3036B" w:rsidRPr="00D17DA0" w:rsidRDefault="00E3036B" w:rsidP="0050485D">
            <w:pPr>
              <w:rPr>
                <w:rtl/>
              </w:rPr>
            </w:pPr>
            <w:r w:rsidRPr="00D17DA0">
              <w:rPr>
                <w:rtl/>
              </w:rPr>
              <w:t>המערכת תכלול תהליך רכש שיכלול דרישות והזמנות</w:t>
            </w:r>
            <w:r w:rsidRPr="00D17DA0">
              <w:t>.</w:t>
            </w:r>
          </w:p>
          <w:p w14:paraId="4E27F7CF" w14:textId="32ACB90F" w:rsidR="00E3036B" w:rsidRPr="00D17DA0" w:rsidRDefault="00E3036B" w:rsidP="0050485D">
            <w:pPr>
              <w:rPr>
                <w:rtl/>
              </w:rPr>
            </w:pPr>
            <w:r w:rsidRPr="00D17DA0">
              <w:rPr>
                <w:rtl/>
              </w:rPr>
              <w:t xml:space="preserve">המערכת תאפשר הפקת דרישות פנימיות למערכת הכספים והלוגיסטיקה של </w:t>
            </w:r>
            <w:r w:rsidRPr="00D17DA0">
              <w:rPr>
                <w:rFonts w:hint="cs"/>
                <w:rtl/>
              </w:rPr>
              <w:t>ה</w:t>
            </w:r>
            <w:r w:rsidR="00584A90">
              <w:rPr>
                <w:rFonts w:hint="cs"/>
                <w:rtl/>
              </w:rPr>
              <w:t>מעוצה</w:t>
            </w:r>
            <w:r w:rsidRPr="00D17DA0">
              <w:t>.</w:t>
            </w:r>
          </w:p>
          <w:p w14:paraId="6E5AA487" w14:textId="7F8560B1" w:rsidR="00E3036B" w:rsidRPr="00D17DA0" w:rsidRDefault="00E3036B" w:rsidP="0050485D">
            <w:pPr>
              <w:rPr>
                <w:rtl/>
              </w:rPr>
            </w:pPr>
            <w:r w:rsidRPr="00D17DA0">
              <w:rPr>
                <w:rtl/>
              </w:rPr>
              <w:t xml:space="preserve">המערכת תכלול מנגנון של הסכמי מסגרת (הן לטובין והן לשירותים). ההסכמים יכולים להתקבל בממשק ממערכת הכספים של </w:t>
            </w:r>
            <w:r w:rsidRPr="00D17DA0">
              <w:rPr>
                <w:rFonts w:hint="cs"/>
                <w:rtl/>
              </w:rPr>
              <w:t>ה</w:t>
            </w:r>
            <w:r w:rsidR="00584A90">
              <w:rPr>
                <w:rFonts w:hint="cs"/>
                <w:rtl/>
              </w:rPr>
              <w:t>מעוצה</w:t>
            </w:r>
            <w:r w:rsidRPr="00D17DA0">
              <w:rPr>
                <w:rtl/>
              </w:rPr>
              <w:t xml:space="preserve"> או קליטה ידנית עצמאית. הסכם המסגרת יכלול את רשימת הטובין (לפי מק"ט), מחיר יחידה, % הנחה, תוספת למחיר היחידה (למשל הובלה וכו</w:t>
            </w:r>
            <w:r w:rsidRPr="00D17DA0">
              <w:rPr>
                <w:rFonts w:hint="cs"/>
                <w:rtl/>
              </w:rPr>
              <w:t>')</w:t>
            </w:r>
          </w:p>
          <w:p w14:paraId="2666B133" w14:textId="77777777" w:rsidR="00E3036B" w:rsidRPr="00D17DA0" w:rsidRDefault="00E3036B" w:rsidP="0050485D">
            <w:pPr>
              <w:rPr>
                <w:rtl/>
              </w:rPr>
            </w:pPr>
            <w:r w:rsidRPr="00D17DA0">
              <w:rPr>
                <w:rtl/>
              </w:rPr>
              <w:lastRenderedPageBreak/>
              <w:t>קבלת טובין (או שירותים) תהיה משויכת להזמנה, כולל בקרה לוגיסטית.</w:t>
            </w:r>
          </w:p>
          <w:p w14:paraId="4CA8C991" w14:textId="77777777" w:rsidR="00E3036B" w:rsidRPr="00D17DA0" w:rsidRDefault="00E3036B" w:rsidP="0050485D">
            <w:pPr>
              <w:rPr>
                <w:rtl/>
              </w:rPr>
            </w:pPr>
            <w:r w:rsidRPr="00D17DA0">
              <w:rPr>
                <w:rtl/>
              </w:rPr>
              <w:t>המערכת תאפשר הפקת תעודות כניסה כולל הכנסה למלאי</w:t>
            </w:r>
            <w:r w:rsidRPr="00D17DA0">
              <w:t>.</w:t>
            </w:r>
          </w:p>
          <w:p w14:paraId="0249A9EE" w14:textId="77777777" w:rsidR="00E3036B" w:rsidRPr="00D17DA0" w:rsidRDefault="00E3036B" w:rsidP="0050485D">
            <w:pPr>
              <w:rPr>
                <w:rtl/>
              </w:rPr>
            </w:pPr>
            <w:r w:rsidRPr="00D17DA0">
              <w:rPr>
                <w:rtl/>
              </w:rPr>
              <w:t xml:space="preserve">המערכת תכלול מודול לניהול מלאי </w:t>
            </w:r>
            <w:r w:rsidRPr="00D17DA0">
              <w:rPr>
                <w:rFonts w:hint="cs"/>
                <w:rtl/>
              </w:rPr>
              <w:t>ה</w:t>
            </w:r>
            <w:r w:rsidRPr="00D17DA0">
              <w:rPr>
                <w:rtl/>
              </w:rPr>
              <w:t>מקושר להזמנות ולתעודות המשלוח</w:t>
            </w:r>
            <w:r w:rsidRPr="00D17DA0">
              <w:t>.</w:t>
            </w:r>
          </w:p>
          <w:p w14:paraId="5F08B24D" w14:textId="77777777" w:rsidR="00E3036B" w:rsidRPr="00D17DA0" w:rsidRDefault="00E3036B" w:rsidP="0050485D">
            <w:pPr>
              <w:rPr>
                <w:rtl/>
              </w:rPr>
            </w:pPr>
            <w:r w:rsidRPr="00D17DA0">
              <w:rPr>
                <w:rtl/>
              </w:rPr>
              <w:t>המערכת תכלול מנגנון מפותח לניהול דינמי של האינוונטר</w:t>
            </w:r>
            <w:r w:rsidRPr="00D17DA0">
              <w:rPr>
                <w:rFonts w:hint="cs"/>
                <w:rtl/>
              </w:rPr>
              <w:t>.</w:t>
            </w:r>
          </w:p>
          <w:p w14:paraId="6BAD1F92" w14:textId="77777777" w:rsidR="00E3036B" w:rsidRPr="00D17DA0" w:rsidRDefault="00E3036B" w:rsidP="0050485D">
            <w:pPr>
              <w:rPr>
                <w:rtl/>
              </w:rPr>
            </w:pPr>
            <w:r w:rsidRPr="00D17DA0">
              <w:rPr>
                <w:rtl/>
              </w:rPr>
              <w:t>המערכת תאפשר סיווג המק"טים של פריטי אינוונטר תוך הבחנה בין אינוונטר כמותי לאינוונטר סריאלי</w:t>
            </w:r>
            <w:r w:rsidRPr="00D17DA0">
              <w:t>.</w:t>
            </w:r>
          </w:p>
          <w:p w14:paraId="6BA10E96" w14:textId="77777777" w:rsidR="00E3036B" w:rsidRPr="00D17DA0" w:rsidRDefault="00E3036B" w:rsidP="0050485D">
            <w:pPr>
              <w:rPr>
                <w:rtl/>
              </w:rPr>
            </w:pPr>
            <w:r w:rsidRPr="00D17DA0">
              <w:rPr>
                <w:rtl/>
              </w:rPr>
              <w:t>פריט שמוגדר כפריט אינוונטר יזוהה אוטומטית בעת הזנת תעודת המשלוח, כך שפ</w:t>
            </w:r>
            <w:r w:rsidRPr="00D17DA0">
              <w:rPr>
                <w:rFonts w:hint="cs"/>
                <w:rtl/>
              </w:rPr>
              <w:t>ר</w:t>
            </w:r>
            <w:r w:rsidRPr="00D17DA0">
              <w:rPr>
                <w:rtl/>
              </w:rPr>
              <w:t>יט סריאלי ייפתח לפי הכמות המתקבלת</w:t>
            </w:r>
            <w:r w:rsidRPr="00D17DA0">
              <w:t xml:space="preserve"> .</w:t>
            </w:r>
          </w:p>
          <w:p w14:paraId="1CB975B9" w14:textId="77777777" w:rsidR="00E3036B" w:rsidRPr="00D17DA0" w:rsidRDefault="00E3036B" w:rsidP="0050485D">
            <w:pPr>
              <w:rPr>
                <w:rtl/>
              </w:rPr>
            </w:pPr>
            <w:r w:rsidRPr="00D17DA0">
              <w:rPr>
                <w:rtl/>
              </w:rPr>
              <w:t>המערכת תאפשר שיוך פריטי אינוונטר שנופקו ליחידה המקבלת (עד רמת כיתה בודדת או משרד בודד</w:t>
            </w:r>
            <w:r w:rsidRPr="00D17DA0">
              <w:rPr>
                <w:rFonts w:hint="cs"/>
                <w:rtl/>
              </w:rPr>
              <w:t>).</w:t>
            </w:r>
          </w:p>
          <w:p w14:paraId="11E5FCF9" w14:textId="77777777" w:rsidR="00E3036B" w:rsidRPr="00D17DA0" w:rsidRDefault="00E3036B" w:rsidP="0050485D">
            <w:pPr>
              <w:rPr>
                <w:rtl/>
              </w:rPr>
            </w:pPr>
            <w:r w:rsidRPr="00D17DA0">
              <w:rPr>
                <w:rtl/>
              </w:rPr>
              <w:t>המערכת תאפשר ניהול דינמי של האינוונטר במקרים של העברה מיחידה ליחידה</w:t>
            </w:r>
            <w:r w:rsidRPr="00D17DA0">
              <w:t>.</w:t>
            </w:r>
          </w:p>
          <w:p w14:paraId="5F108431" w14:textId="77777777" w:rsidR="00E3036B" w:rsidRDefault="00E3036B" w:rsidP="0050485D">
            <w:pPr>
              <w:rPr>
                <w:rtl/>
              </w:rPr>
            </w:pPr>
            <w:r w:rsidRPr="00D17DA0">
              <w:rPr>
                <w:rtl/>
              </w:rPr>
              <w:t>המערכת תכלול מנגנון להוצאה מאינוונטר</w:t>
            </w:r>
            <w:r>
              <w:rPr>
                <w:rFonts w:hint="cs"/>
                <w:rtl/>
              </w:rPr>
              <w:t xml:space="preserve"> </w:t>
            </w:r>
            <w:r w:rsidRPr="00D17DA0">
              <w:rPr>
                <w:rtl/>
              </w:rPr>
              <w:t>כולל תהליך מובנה שיכלול בקשה לגריעה (זמנית או קבועה), טיפול בבקשה (ועדות שונות) ואישורים רלוונטיים.</w:t>
            </w:r>
          </w:p>
          <w:p w14:paraId="3F2689DD" w14:textId="0FF7DD98" w:rsidR="00E3036B" w:rsidRPr="00D17DA0" w:rsidRDefault="00E3036B" w:rsidP="0050485D">
            <w:pPr>
              <w:rPr>
                <w:rtl/>
              </w:rPr>
            </w:pPr>
            <w:r>
              <w:rPr>
                <w:rFonts w:hint="cs"/>
                <w:rtl/>
              </w:rPr>
              <w:t>המערכת תאפשר הפקת מדבקות בהתאם לצרכי ה</w:t>
            </w:r>
            <w:r w:rsidR="00584A90">
              <w:rPr>
                <w:rFonts w:hint="cs"/>
                <w:rtl/>
              </w:rPr>
              <w:t>מעוצה</w:t>
            </w:r>
            <w:r>
              <w:rPr>
                <w:rFonts w:hint="cs"/>
                <w:rtl/>
              </w:rPr>
              <w:t xml:space="preserve">. </w:t>
            </w:r>
          </w:p>
        </w:tc>
      </w:tr>
      <w:tr w:rsidR="00E3036B" w:rsidRPr="00D17DA0" w14:paraId="32A1F0F2" w14:textId="77777777" w:rsidTr="00E3036B">
        <w:tc>
          <w:tcPr>
            <w:tcW w:w="1378" w:type="dxa"/>
          </w:tcPr>
          <w:p w14:paraId="459F0274" w14:textId="071CBB25" w:rsidR="00E3036B" w:rsidRPr="00E80ED5" w:rsidRDefault="00E3036B" w:rsidP="0050485D">
            <w:r w:rsidRPr="00E80ED5">
              <w:lastRenderedPageBreak/>
              <w:t>Ed5.01.</w:t>
            </w:r>
            <w:r>
              <w:t>150</w:t>
            </w:r>
          </w:p>
        </w:tc>
        <w:tc>
          <w:tcPr>
            <w:tcW w:w="8849" w:type="dxa"/>
          </w:tcPr>
          <w:p w14:paraId="0C07BEEF" w14:textId="77777777" w:rsidR="00E3036B" w:rsidRDefault="00E3036B" w:rsidP="003520DA">
            <w:pPr>
              <w:rPr>
                <w:sz w:val="24"/>
                <w:rtl/>
              </w:rPr>
            </w:pPr>
            <w:r>
              <w:rPr>
                <w:rFonts w:ascii="David" w:hAnsi="David"/>
                <w:sz w:val="24"/>
                <w:rtl/>
              </w:rPr>
              <w:t>גביית הכספים בגני הילדים (תל"ן, סל תרבות, הזנה, חוגי העשרה, טיולים שנתיים ועוד)</w:t>
            </w:r>
          </w:p>
          <w:p w14:paraId="20347FBD" w14:textId="29E5D51D" w:rsidR="00E3036B" w:rsidRDefault="00E3036B" w:rsidP="003520DA">
            <w:pPr>
              <w:rPr>
                <w:rFonts w:ascii="David" w:hAnsi="David"/>
                <w:sz w:val="24"/>
              </w:rPr>
            </w:pPr>
            <w:r>
              <w:rPr>
                <w:rFonts w:ascii="David" w:hAnsi="David"/>
                <w:sz w:val="24"/>
                <w:rtl/>
              </w:rPr>
              <w:t>המערכת תאפשר גביית כספים בגני הילדים. יצירת חיובים לפי סוגי שרות/קטגוריות. הגבייה תעשה בכניסה למודול השיבוץ, בו תוצג טבלה עם פירוט החיוב, סכום החיוב ואפשרות בחירה של ההורה אם לשלם אותו או לא באמצעות תיבת סימון</w:t>
            </w:r>
            <w:r>
              <w:rPr>
                <w:rFonts w:ascii="David" w:hAnsi="David" w:hint="cs"/>
                <w:sz w:val="24"/>
                <w:rtl/>
              </w:rPr>
              <w:t xml:space="preserve">. </w:t>
            </w:r>
          </w:p>
          <w:p w14:paraId="19152FE2" w14:textId="2634321B" w:rsidR="00E3036B" w:rsidRDefault="00E3036B" w:rsidP="003520DA">
            <w:pPr>
              <w:rPr>
                <w:rFonts w:ascii="David" w:hAnsi="David"/>
                <w:sz w:val="24"/>
              </w:rPr>
            </w:pPr>
            <w:r>
              <w:rPr>
                <w:rFonts w:ascii="David" w:hAnsi="David"/>
                <w:sz w:val="24"/>
                <w:rtl/>
              </w:rPr>
              <w:t>למען הסר ספק, תשלומי חובה-יתווספו אוטומטית לסל, תשלומי רשות-תהיה אפשרות של ההורה אם לשלם או לא. סה"כ לתשלום יוצג ויתעדכן אוטומטית בהתאם לבחירת ההורים.</w:t>
            </w:r>
            <w:r>
              <w:rPr>
                <w:rFonts w:ascii="David" w:hAnsi="David" w:hint="cs"/>
                <w:sz w:val="24"/>
                <w:rtl/>
              </w:rPr>
              <w:t xml:space="preserve"> כמו כן, המערכת תאפשר להפיק שוברים לתשלום בקופת ה</w:t>
            </w:r>
            <w:r w:rsidR="00584A90">
              <w:rPr>
                <w:rFonts w:ascii="David" w:hAnsi="David" w:hint="cs"/>
                <w:sz w:val="24"/>
                <w:rtl/>
              </w:rPr>
              <w:t>מעוצה</w:t>
            </w:r>
            <w:r>
              <w:rPr>
                <w:rFonts w:ascii="David" w:hAnsi="David" w:hint="cs"/>
                <w:sz w:val="24"/>
                <w:rtl/>
              </w:rPr>
              <w:t xml:space="preserve"> / סניף דואר. </w:t>
            </w:r>
          </w:p>
          <w:p w14:paraId="5CDAA9BF" w14:textId="54AE5081" w:rsidR="00E3036B" w:rsidRDefault="00E3036B" w:rsidP="003520DA">
            <w:pPr>
              <w:rPr>
                <w:rFonts w:ascii="David" w:hAnsi="David"/>
                <w:sz w:val="24"/>
                <w:rtl/>
              </w:rPr>
            </w:pPr>
            <w:r>
              <w:rPr>
                <w:rFonts w:ascii="David" w:hAnsi="David"/>
                <w:sz w:val="24"/>
                <w:rtl/>
              </w:rPr>
              <w:t>המערכת תכלול מחולל דוחות מתקדם שייתן תמונת מצב עדכנית מי שילם, איזה תשלום עם פרטי ההורים ושליחת הודעת תזכורת לתשלום מתוך המערכת באמצעות מסרון, אימייל ומכתב.</w:t>
            </w:r>
          </w:p>
          <w:p w14:paraId="6A67737A" w14:textId="4CFACC30" w:rsidR="00E3036B" w:rsidRDefault="00E3036B" w:rsidP="003E48C6">
            <w:pPr>
              <w:rPr>
                <w:rtl/>
              </w:rPr>
            </w:pPr>
            <w:r>
              <w:rPr>
                <w:rFonts w:ascii="David" w:hAnsi="David"/>
                <w:sz w:val="24"/>
                <w:rtl/>
              </w:rPr>
              <w:t>תושב יוכל להפיק גם שובר באמצעות אינטרנט לתשלום ידני. בסיום התשלום באתר תופק קבלה למשלם.</w:t>
            </w:r>
          </w:p>
          <w:p w14:paraId="002DF66F" w14:textId="78262507" w:rsidR="00E3036B" w:rsidRPr="00D17DA0" w:rsidRDefault="00E3036B" w:rsidP="003E48C6">
            <w:pPr>
              <w:rPr>
                <w:rtl/>
              </w:rPr>
            </w:pPr>
          </w:p>
        </w:tc>
      </w:tr>
    </w:tbl>
    <w:p w14:paraId="5CC28CFD" w14:textId="77777777" w:rsidR="00036966" w:rsidRDefault="00036966" w:rsidP="00036966">
      <w:pPr>
        <w:pStyle w:val="2"/>
        <w:numPr>
          <w:ilvl w:val="0"/>
          <w:numId w:val="0"/>
        </w:numPr>
        <w:ind w:left="576"/>
      </w:pPr>
    </w:p>
    <w:p w14:paraId="6F376AE4" w14:textId="1DE45CA3" w:rsidR="00BD6F46" w:rsidRDefault="00BD6F46" w:rsidP="00DB1DE1">
      <w:pPr>
        <w:pStyle w:val="2"/>
        <w:rPr>
          <w:rtl/>
        </w:rPr>
      </w:pPr>
      <w:bookmarkStart w:id="54" w:name="_Toc98416386"/>
      <w:r>
        <w:rPr>
          <w:rFonts w:hint="cs"/>
          <w:rtl/>
        </w:rPr>
        <w:t>מערכת דיווח גננות (</w:t>
      </w:r>
      <w:r>
        <w:t>Ed6</w:t>
      </w:r>
      <w:r>
        <w:rPr>
          <w:rFonts w:hint="cs"/>
          <w:rtl/>
        </w:rPr>
        <w:t>)</w:t>
      </w:r>
      <w:bookmarkEnd w:id="54"/>
    </w:p>
    <w:tbl>
      <w:tblPr>
        <w:bidiVisual/>
        <w:tblW w:w="10227"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8849"/>
      </w:tblGrid>
      <w:tr w:rsidR="00E3036B" w:rsidRPr="00D17DA0" w14:paraId="6727716E" w14:textId="77777777" w:rsidTr="00E3036B">
        <w:trPr>
          <w:tblHeader/>
        </w:trPr>
        <w:tc>
          <w:tcPr>
            <w:tcW w:w="1378" w:type="dxa"/>
            <w:tcBorders>
              <w:top w:val="single" w:sz="4" w:space="0" w:color="000000"/>
              <w:left w:val="single" w:sz="4" w:space="0" w:color="000000"/>
              <w:bottom w:val="single" w:sz="4" w:space="0" w:color="000000"/>
              <w:right w:val="single" w:sz="4" w:space="0" w:color="000000"/>
            </w:tcBorders>
            <w:shd w:val="clear" w:color="auto" w:fill="C4BC96"/>
          </w:tcPr>
          <w:p w14:paraId="68B11B07" w14:textId="77777777" w:rsidR="00E3036B" w:rsidRPr="00D17DA0" w:rsidRDefault="00E3036B" w:rsidP="001E0567">
            <w:pPr>
              <w:rPr>
                <w:rtl/>
              </w:rPr>
            </w:pPr>
            <w:r w:rsidRPr="00D17DA0">
              <w:rPr>
                <w:rtl/>
              </w:rPr>
              <w:t>דרישה</w:t>
            </w:r>
          </w:p>
        </w:tc>
        <w:tc>
          <w:tcPr>
            <w:tcW w:w="8849" w:type="dxa"/>
            <w:tcBorders>
              <w:top w:val="single" w:sz="4" w:space="0" w:color="000000"/>
              <w:left w:val="single" w:sz="4" w:space="0" w:color="000000"/>
              <w:bottom w:val="single" w:sz="4" w:space="0" w:color="000000"/>
              <w:right w:val="single" w:sz="4" w:space="0" w:color="000000"/>
            </w:tcBorders>
            <w:shd w:val="clear" w:color="auto" w:fill="C4BC96"/>
          </w:tcPr>
          <w:p w14:paraId="6D66C8A3" w14:textId="77777777" w:rsidR="00E3036B" w:rsidRPr="00D17DA0" w:rsidRDefault="00E3036B" w:rsidP="001E0567">
            <w:pPr>
              <w:rPr>
                <w:rtl/>
              </w:rPr>
            </w:pPr>
            <w:r w:rsidRPr="00D17DA0">
              <w:rPr>
                <w:rtl/>
              </w:rPr>
              <w:t>תיאור דרישה</w:t>
            </w:r>
          </w:p>
        </w:tc>
      </w:tr>
      <w:tr w:rsidR="00E3036B" w:rsidRPr="00D17DA0" w14:paraId="39B73855" w14:textId="77777777" w:rsidTr="00E3036B">
        <w:tc>
          <w:tcPr>
            <w:tcW w:w="1378" w:type="dxa"/>
            <w:shd w:val="clear" w:color="auto" w:fill="D9D9D9" w:themeFill="background1" w:themeFillShade="D9"/>
          </w:tcPr>
          <w:p w14:paraId="40D98DFF" w14:textId="6BA5C87A" w:rsidR="00E3036B" w:rsidRPr="00D17DA0" w:rsidRDefault="00E3036B" w:rsidP="0050485D">
            <w:r w:rsidRPr="004E1AF4">
              <w:t>Ed6.01.000</w:t>
            </w:r>
          </w:p>
        </w:tc>
        <w:tc>
          <w:tcPr>
            <w:tcW w:w="8849" w:type="dxa"/>
            <w:shd w:val="clear" w:color="auto" w:fill="D9D9D9" w:themeFill="background1" w:themeFillShade="D9"/>
          </w:tcPr>
          <w:p w14:paraId="752939E3" w14:textId="77777777" w:rsidR="00E3036B" w:rsidRPr="00D17DA0" w:rsidRDefault="00E3036B" w:rsidP="0050485D">
            <w:pPr>
              <w:rPr>
                <w:rtl/>
              </w:rPr>
            </w:pPr>
            <w:r w:rsidRPr="00D17DA0">
              <w:rPr>
                <w:rtl/>
              </w:rPr>
              <w:t>מודול דיווח גננות</w:t>
            </w:r>
            <w:r w:rsidRPr="00D17DA0">
              <w:rPr>
                <w:rFonts w:hint="cs"/>
                <w:rtl/>
              </w:rPr>
              <w:t>:</w:t>
            </w:r>
          </w:p>
        </w:tc>
      </w:tr>
      <w:tr w:rsidR="00E3036B" w:rsidRPr="00D17DA0" w14:paraId="112EB8EB" w14:textId="77777777" w:rsidTr="00E3036B">
        <w:tc>
          <w:tcPr>
            <w:tcW w:w="1378" w:type="dxa"/>
          </w:tcPr>
          <w:p w14:paraId="44F8D6E4" w14:textId="3C4DB303" w:rsidR="00E3036B" w:rsidRPr="00D17DA0" w:rsidRDefault="00E3036B" w:rsidP="0050485D">
            <w:pPr>
              <w:rPr>
                <w:rtl/>
              </w:rPr>
            </w:pPr>
            <w:r w:rsidRPr="004E1AF4">
              <w:t>Ed6.01.010</w:t>
            </w:r>
          </w:p>
        </w:tc>
        <w:tc>
          <w:tcPr>
            <w:tcW w:w="8849" w:type="dxa"/>
          </w:tcPr>
          <w:p w14:paraId="1958C3A5" w14:textId="77777777" w:rsidR="00E3036B" w:rsidRPr="00D17DA0" w:rsidRDefault="00E3036B" w:rsidP="0050485D">
            <w:pPr>
              <w:rPr>
                <w:rtl/>
              </w:rPr>
            </w:pPr>
            <w:r w:rsidRPr="00D17DA0">
              <w:rPr>
                <w:rtl/>
              </w:rPr>
              <w:t>המערכת תאפשר בדיקת מצבות התלמידים בגנים ודיווח לרשות המודול יציג את רשימת התלמידים המשובצים לגן (ישירות מהשיבוץ במערכת הרישום) ותאפשר לגננת לדווח את נוכחות התלמידים, ישירות למחלקת חינוך ברשות, בכל זמן נתון באמצעות האתר.</w:t>
            </w:r>
          </w:p>
        </w:tc>
      </w:tr>
      <w:tr w:rsidR="00E3036B" w:rsidRPr="00D17DA0" w14:paraId="642DF2FF" w14:textId="77777777" w:rsidTr="00E3036B">
        <w:tc>
          <w:tcPr>
            <w:tcW w:w="1378" w:type="dxa"/>
          </w:tcPr>
          <w:p w14:paraId="4878DAC0" w14:textId="284DE77A" w:rsidR="00E3036B" w:rsidRPr="00D17DA0" w:rsidRDefault="00E3036B" w:rsidP="0050485D">
            <w:pPr>
              <w:rPr>
                <w:rtl/>
              </w:rPr>
            </w:pPr>
            <w:r w:rsidRPr="004E1AF4">
              <w:t>Ed6.01.020</w:t>
            </w:r>
          </w:p>
        </w:tc>
        <w:tc>
          <w:tcPr>
            <w:tcW w:w="8849" w:type="dxa"/>
          </w:tcPr>
          <w:p w14:paraId="5F6CC73F" w14:textId="77777777" w:rsidR="00E3036B" w:rsidRPr="00D17DA0" w:rsidRDefault="00E3036B" w:rsidP="0050485D">
            <w:pPr>
              <w:rPr>
                <w:rtl/>
              </w:rPr>
            </w:pPr>
            <w:r w:rsidRPr="00D17DA0">
              <w:rPr>
                <w:rtl/>
              </w:rPr>
              <w:t>המערכת תציג לגננת רשימות מעודכנות של ילדי הגן, כולל פרטי הילדים, טלפון אב, טלפון אם, טלפון נוסף כפי שמעודכנים בחינוך ותאפשר מתוך המערכת להתקשר להורים בלחיצה על כפתור.</w:t>
            </w:r>
          </w:p>
        </w:tc>
      </w:tr>
      <w:tr w:rsidR="00E3036B" w:rsidRPr="00D17DA0" w14:paraId="52560900" w14:textId="77777777" w:rsidTr="00E3036B">
        <w:tc>
          <w:tcPr>
            <w:tcW w:w="1378" w:type="dxa"/>
          </w:tcPr>
          <w:p w14:paraId="51D01A78" w14:textId="1163C646" w:rsidR="00E3036B" w:rsidRPr="00D17DA0" w:rsidRDefault="00E3036B" w:rsidP="0050485D">
            <w:r w:rsidRPr="004E1AF4">
              <w:t>Ed6.01.030</w:t>
            </w:r>
          </w:p>
        </w:tc>
        <w:tc>
          <w:tcPr>
            <w:tcW w:w="8849" w:type="dxa"/>
          </w:tcPr>
          <w:p w14:paraId="379454C5" w14:textId="77777777" w:rsidR="00E3036B" w:rsidRPr="00D17DA0" w:rsidRDefault="00E3036B" w:rsidP="0050485D">
            <w:pPr>
              <w:rPr>
                <w:rtl/>
              </w:rPr>
            </w:pPr>
            <w:r w:rsidRPr="00D17DA0">
              <w:rPr>
                <w:rtl/>
              </w:rPr>
              <w:t>המערכת תאפשר לייצא לאקסל את רשימת שמות הילדים עם הפרטים.</w:t>
            </w:r>
          </w:p>
        </w:tc>
      </w:tr>
      <w:tr w:rsidR="00E3036B" w:rsidRPr="00D17DA0" w14:paraId="6CDED774" w14:textId="77777777" w:rsidTr="00E3036B">
        <w:tc>
          <w:tcPr>
            <w:tcW w:w="1378" w:type="dxa"/>
          </w:tcPr>
          <w:p w14:paraId="49A4201D" w14:textId="70B5FFA1" w:rsidR="00E3036B" w:rsidRPr="00D17DA0" w:rsidRDefault="00E3036B" w:rsidP="0050485D">
            <w:r w:rsidRPr="004E1AF4">
              <w:t>Ed6.01.040</w:t>
            </w:r>
          </w:p>
        </w:tc>
        <w:tc>
          <w:tcPr>
            <w:tcW w:w="8849" w:type="dxa"/>
          </w:tcPr>
          <w:p w14:paraId="3870CD94" w14:textId="77777777" w:rsidR="00E3036B" w:rsidRPr="00D17DA0" w:rsidRDefault="00E3036B" w:rsidP="0050485D">
            <w:pPr>
              <w:rPr>
                <w:rtl/>
              </w:rPr>
            </w:pPr>
            <w:r w:rsidRPr="00D17DA0">
              <w:rPr>
                <w:rtl/>
              </w:rPr>
              <w:t>המערכת תאפשר ממשק לשליחת מסרונים להורים שילדיהם לא הגיעו לגן.</w:t>
            </w:r>
          </w:p>
        </w:tc>
      </w:tr>
      <w:tr w:rsidR="00E3036B" w:rsidRPr="00D17DA0" w14:paraId="6406228E" w14:textId="77777777" w:rsidTr="00E3036B">
        <w:tc>
          <w:tcPr>
            <w:tcW w:w="1378" w:type="dxa"/>
          </w:tcPr>
          <w:p w14:paraId="3BFC7DDE" w14:textId="1475B28A" w:rsidR="00E3036B" w:rsidRPr="00D17DA0" w:rsidRDefault="00E3036B" w:rsidP="0050485D">
            <w:r w:rsidRPr="004E1AF4">
              <w:t>Ed6.01.050</w:t>
            </w:r>
          </w:p>
        </w:tc>
        <w:tc>
          <w:tcPr>
            <w:tcW w:w="8849" w:type="dxa"/>
          </w:tcPr>
          <w:p w14:paraId="607589E2" w14:textId="4429F325" w:rsidR="00E3036B" w:rsidRPr="00D17DA0" w:rsidRDefault="00E3036B" w:rsidP="0050485D">
            <w:pPr>
              <w:rPr>
                <w:rtl/>
              </w:rPr>
            </w:pPr>
            <w:r w:rsidRPr="00D17DA0">
              <w:rPr>
                <w:rtl/>
              </w:rPr>
              <w:t xml:space="preserve">המערכת תאפשר לשלוח מסרון מתוך המערכת לכל הגננות </w:t>
            </w:r>
            <w:r>
              <w:rPr>
                <w:rFonts w:hint="cs"/>
                <w:rtl/>
              </w:rPr>
              <w:t>ב</w:t>
            </w:r>
            <w:r w:rsidR="00584A90">
              <w:rPr>
                <w:rFonts w:hint="cs"/>
                <w:rtl/>
              </w:rPr>
              <w:t>מעוצה</w:t>
            </w:r>
            <w:r w:rsidRPr="00D17DA0">
              <w:rPr>
                <w:rtl/>
              </w:rPr>
              <w:t xml:space="preserve"> (לפי זרם / גיל) באמצעות ממשק ניהול וכן לשלוח לכל ההורים הודעה מרוכזת בקליק. </w:t>
            </w:r>
          </w:p>
        </w:tc>
      </w:tr>
      <w:tr w:rsidR="00E3036B" w:rsidRPr="00D17DA0" w14:paraId="66C35119" w14:textId="77777777" w:rsidTr="00E3036B">
        <w:tc>
          <w:tcPr>
            <w:tcW w:w="1378" w:type="dxa"/>
          </w:tcPr>
          <w:p w14:paraId="5A688CCF" w14:textId="30882E4C" w:rsidR="00E3036B" w:rsidRPr="00D17DA0" w:rsidRDefault="00E3036B" w:rsidP="0050485D">
            <w:r w:rsidRPr="004E1AF4">
              <w:lastRenderedPageBreak/>
              <w:t>Ed6.01.060</w:t>
            </w:r>
          </w:p>
        </w:tc>
        <w:tc>
          <w:tcPr>
            <w:tcW w:w="8849" w:type="dxa"/>
          </w:tcPr>
          <w:p w14:paraId="77EEB843" w14:textId="780C6174" w:rsidR="00E3036B" w:rsidRPr="00D17DA0" w:rsidRDefault="00E3036B" w:rsidP="0050485D">
            <w:pPr>
              <w:rPr>
                <w:rtl/>
              </w:rPr>
            </w:pPr>
            <w:r w:rsidRPr="00D17DA0">
              <w:rPr>
                <w:rtl/>
              </w:rPr>
              <w:t xml:space="preserve">ממשק התרעות מתקדם לרבות התרעה על היעדרות של ילד מעל </w:t>
            </w:r>
            <w:r w:rsidRPr="00D17DA0">
              <w:t>X</w:t>
            </w:r>
            <w:r w:rsidRPr="00D17DA0">
              <w:rPr>
                <w:rtl/>
              </w:rPr>
              <w:t xml:space="preserve"> ימים בגן (לגורם ב</w:t>
            </w:r>
            <w:r w:rsidR="00584A90">
              <w:rPr>
                <w:rtl/>
              </w:rPr>
              <w:t>מעוצה</w:t>
            </w:r>
            <w:r w:rsidRPr="00D17DA0">
              <w:rPr>
                <w:rtl/>
              </w:rPr>
              <w:t>) באמצעות מייל או בממשק המשתמש, התרעה על היעדרות של תלמיד 7 ימים ברצף או 14 ימים לסירוגין שלא הגיע מתוך 30 ימים.</w:t>
            </w:r>
          </w:p>
        </w:tc>
      </w:tr>
      <w:tr w:rsidR="00E3036B" w:rsidRPr="00D17DA0" w14:paraId="4E45D8C9" w14:textId="77777777" w:rsidTr="00E3036B">
        <w:tc>
          <w:tcPr>
            <w:tcW w:w="1378" w:type="dxa"/>
          </w:tcPr>
          <w:p w14:paraId="6E0B19ED" w14:textId="0227539B" w:rsidR="00E3036B" w:rsidRPr="00D17DA0" w:rsidRDefault="00E3036B" w:rsidP="0050485D">
            <w:r w:rsidRPr="004E1AF4">
              <w:t>Ed6.01.070</w:t>
            </w:r>
          </w:p>
        </w:tc>
        <w:tc>
          <w:tcPr>
            <w:tcW w:w="8849" w:type="dxa"/>
          </w:tcPr>
          <w:p w14:paraId="3AEE7DE0" w14:textId="77777777" w:rsidR="00E3036B" w:rsidRPr="00D17DA0" w:rsidRDefault="00E3036B" w:rsidP="0050485D">
            <w:pPr>
              <w:rPr>
                <w:rtl/>
              </w:rPr>
            </w:pPr>
            <w:r w:rsidRPr="00D17DA0">
              <w:rPr>
                <w:rtl/>
              </w:rPr>
              <w:t>המערכת תציג את סה"כ מספר הילדים בגן</w:t>
            </w:r>
            <w:r w:rsidRPr="00D17DA0">
              <w:rPr>
                <w:rFonts w:hint="cs"/>
                <w:rtl/>
              </w:rPr>
              <w:t xml:space="preserve"> בכל חתך שהוא (יומי, שבועי, חודשי, בין טווח תאריכים) כדוגמת דוחות נוכחות במוסדות חינוך.</w:t>
            </w:r>
          </w:p>
        </w:tc>
      </w:tr>
      <w:tr w:rsidR="00E3036B" w:rsidRPr="00D17DA0" w14:paraId="51C15431" w14:textId="77777777" w:rsidTr="00E3036B">
        <w:tc>
          <w:tcPr>
            <w:tcW w:w="1378" w:type="dxa"/>
          </w:tcPr>
          <w:p w14:paraId="689A7CC5" w14:textId="6FCFD43F" w:rsidR="00E3036B" w:rsidRPr="00D17DA0" w:rsidRDefault="00E3036B" w:rsidP="0050485D">
            <w:r w:rsidRPr="004E1AF4">
              <w:t>Ed6.01.080</w:t>
            </w:r>
          </w:p>
        </w:tc>
        <w:tc>
          <w:tcPr>
            <w:tcW w:w="8849" w:type="dxa"/>
          </w:tcPr>
          <w:p w14:paraId="09B18509" w14:textId="79A83D13" w:rsidR="00E3036B" w:rsidRPr="00D17DA0" w:rsidRDefault="00E3036B" w:rsidP="0050485D">
            <w:pPr>
              <w:rPr>
                <w:rtl/>
              </w:rPr>
            </w:pPr>
            <w:r w:rsidRPr="00D17DA0">
              <w:rPr>
                <w:rtl/>
              </w:rPr>
              <w:t xml:space="preserve">המערכת תכלול מנגנון הרשאות משוכלל אשר ינוהל על ידי </w:t>
            </w:r>
            <w:r w:rsidRPr="00D17DA0">
              <w:rPr>
                <w:rFonts w:hint="cs"/>
                <w:rtl/>
              </w:rPr>
              <w:t xml:space="preserve">משתמש </w:t>
            </w:r>
          </w:p>
          <w:p w14:paraId="7A495A38" w14:textId="77777777" w:rsidR="00E3036B" w:rsidRPr="00D17DA0" w:rsidRDefault="00E3036B" w:rsidP="0050485D">
            <w:pPr>
              <w:rPr>
                <w:rtl/>
              </w:rPr>
            </w:pPr>
            <w:r w:rsidRPr="00D17DA0">
              <w:rPr>
                <w:rtl/>
              </w:rPr>
              <w:t>ההרשאות יהיו ברמת מערכת, תהליך, מסך, שדה, ומתן גישה לעולמות תוכן וטבלאות במערכת</w:t>
            </w:r>
            <w:r w:rsidRPr="00D17DA0">
              <w:t xml:space="preserve"> </w:t>
            </w:r>
          </w:p>
          <w:p w14:paraId="6B172022" w14:textId="77777777" w:rsidR="00E3036B" w:rsidRPr="00D17DA0" w:rsidRDefault="00E3036B" w:rsidP="0050485D">
            <w:pPr>
              <w:rPr>
                <w:rtl/>
              </w:rPr>
            </w:pPr>
            <w:r w:rsidRPr="00D17DA0">
              <w:rPr>
                <w:rtl/>
              </w:rPr>
              <w:t>מערכת ההרשאות תאפשר הגדרת הרשאה לעדכון, ו/או צפייה ו/או לאחזור מידע..</w:t>
            </w:r>
          </w:p>
        </w:tc>
      </w:tr>
    </w:tbl>
    <w:p w14:paraId="00C7AA1B" w14:textId="77777777" w:rsidR="00D17DA0" w:rsidRDefault="00D17DA0" w:rsidP="00D17DA0"/>
    <w:p w14:paraId="79309582" w14:textId="77777777" w:rsidR="002F3FD4" w:rsidRDefault="002F3FD4">
      <w:pPr>
        <w:bidi w:val="0"/>
        <w:spacing w:line="240" w:lineRule="auto"/>
        <w:jc w:val="left"/>
        <w:rPr>
          <w:sz w:val="24"/>
          <w:rtl/>
        </w:rPr>
      </w:pPr>
      <w:r>
        <w:rPr>
          <w:rtl/>
        </w:rPr>
        <w:br w:type="page"/>
      </w:r>
    </w:p>
    <w:p w14:paraId="370A8EC1" w14:textId="728029D5" w:rsidR="002F3FD4" w:rsidRDefault="002F3FD4" w:rsidP="00C14CE0">
      <w:pPr>
        <w:pStyle w:val="1"/>
        <w:rPr>
          <w:rtl/>
        </w:rPr>
      </w:pPr>
      <w:bookmarkStart w:id="55" w:name="_Toc98416387"/>
      <w:r>
        <w:rPr>
          <w:rFonts w:hint="cs"/>
          <w:rtl/>
        </w:rPr>
        <w:lastRenderedPageBreak/>
        <w:t>אשכול רווחה  (</w:t>
      </w:r>
      <w:r>
        <w:t>ED7</w:t>
      </w:r>
      <w:r>
        <w:rPr>
          <w:rFonts w:hint="cs"/>
          <w:rtl/>
        </w:rPr>
        <w:t>)</w:t>
      </w:r>
      <w:bookmarkEnd w:id="55"/>
    </w:p>
    <w:p w14:paraId="2B1365FF" w14:textId="77777777" w:rsidR="002F3FD4" w:rsidRPr="00BF7C8C" w:rsidRDefault="002F3FD4" w:rsidP="002F3FD4">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2F3FD4" w14:paraId="65D24858" w14:textId="77777777" w:rsidTr="002F3FD4">
        <w:trPr>
          <w:tblHeader/>
        </w:trPr>
        <w:tc>
          <w:tcPr>
            <w:tcW w:w="1399" w:type="dxa"/>
            <w:shd w:val="clear" w:color="auto" w:fill="D9D9D9" w:themeFill="background1" w:themeFillShade="D9"/>
          </w:tcPr>
          <w:p w14:paraId="223C9FFC" w14:textId="77777777" w:rsidR="002F3FD4" w:rsidRDefault="002F3FD4" w:rsidP="002F3FD4">
            <w:pPr>
              <w:rPr>
                <w:rtl/>
              </w:rPr>
            </w:pPr>
            <w:r>
              <w:rPr>
                <w:rFonts w:hint="cs"/>
                <w:rtl/>
              </w:rPr>
              <w:t>מראה מקום לדרישה</w:t>
            </w:r>
          </w:p>
        </w:tc>
        <w:tc>
          <w:tcPr>
            <w:tcW w:w="2410" w:type="dxa"/>
            <w:shd w:val="clear" w:color="auto" w:fill="D9D9D9" w:themeFill="background1" w:themeFillShade="D9"/>
          </w:tcPr>
          <w:p w14:paraId="0AD250CE" w14:textId="77777777" w:rsidR="002F3FD4" w:rsidRDefault="002F3FD4" w:rsidP="002F3FD4">
            <w:pPr>
              <w:rPr>
                <w:rtl/>
              </w:rPr>
            </w:pPr>
            <w:r>
              <w:rPr>
                <w:rFonts w:hint="cs"/>
                <w:rtl/>
              </w:rPr>
              <w:t>רמת מענה של המציע</w:t>
            </w:r>
          </w:p>
        </w:tc>
        <w:tc>
          <w:tcPr>
            <w:tcW w:w="6516" w:type="dxa"/>
            <w:shd w:val="clear" w:color="auto" w:fill="D9D9D9" w:themeFill="background1" w:themeFillShade="D9"/>
          </w:tcPr>
          <w:p w14:paraId="4172A289" w14:textId="77777777" w:rsidR="002F3FD4" w:rsidRDefault="002F3FD4" w:rsidP="002F3FD4">
            <w:pPr>
              <w:rPr>
                <w:rtl/>
              </w:rPr>
            </w:pPr>
            <w:r>
              <w:rPr>
                <w:rFonts w:hint="cs"/>
                <w:rtl/>
              </w:rPr>
              <w:t>התייחסות פרטנית</w:t>
            </w:r>
          </w:p>
        </w:tc>
      </w:tr>
      <w:tr w:rsidR="002F3FD4" w14:paraId="1F41C1CA" w14:textId="77777777" w:rsidTr="002F3FD4">
        <w:tc>
          <w:tcPr>
            <w:tcW w:w="1399" w:type="dxa"/>
          </w:tcPr>
          <w:p w14:paraId="4F2E4B5C" w14:textId="77777777" w:rsidR="002F3FD4" w:rsidRDefault="002F3FD4" w:rsidP="002F3FD4"/>
        </w:tc>
        <w:tc>
          <w:tcPr>
            <w:tcW w:w="2410" w:type="dxa"/>
          </w:tcPr>
          <w:p w14:paraId="3E0DD7C5" w14:textId="77777777" w:rsidR="002F3FD4" w:rsidRDefault="002F3FD4" w:rsidP="002F3FD4">
            <w:pPr>
              <w:rPr>
                <w:rtl/>
              </w:rPr>
            </w:pPr>
          </w:p>
        </w:tc>
        <w:tc>
          <w:tcPr>
            <w:tcW w:w="6516" w:type="dxa"/>
          </w:tcPr>
          <w:p w14:paraId="341B881E" w14:textId="77777777" w:rsidR="002F3FD4" w:rsidRDefault="002F3FD4" w:rsidP="002F3FD4">
            <w:pPr>
              <w:rPr>
                <w:rtl/>
              </w:rPr>
            </w:pPr>
          </w:p>
        </w:tc>
      </w:tr>
      <w:tr w:rsidR="002F3FD4" w14:paraId="247A7B51" w14:textId="77777777" w:rsidTr="002F3FD4">
        <w:tc>
          <w:tcPr>
            <w:tcW w:w="1399" w:type="dxa"/>
          </w:tcPr>
          <w:p w14:paraId="38B42286" w14:textId="77777777" w:rsidR="002F3FD4" w:rsidRDefault="002F3FD4" w:rsidP="002F3FD4">
            <w:pPr>
              <w:rPr>
                <w:rtl/>
              </w:rPr>
            </w:pPr>
          </w:p>
        </w:tc>
        <w:tc>
          <w:tcPr>
            <w:tcW w:w="2410" w:type="dxa"/>
          </w:tcPr>
          <w:p w14:paraId="719D34BC" w14:textId="77777777" w:rsidR="002F3FD4" w:rsidRDefault="002F3FD4" w:rsidP="002F3FD4">
            <w:pPr>
              <w:rPr>
                <w:rtl/>
              </w:rPr>
            </w:pPr>
          </w:p>
        </w:tc>
        <w:tc>
          <w:tcPr>
            <w:tcW w:w="6516" w:type="dxa"/>
          </w:tcPr>
          <w:p w14:paraId="36FD0A22" w14:textId="77777777" w:rsidR="002F3FD4" w:rsidRDefault="002F3FD4" w:rsidP="002F3FD4">
            <w:pPr>
              <w:rPr>
                <w:rtl/>
              </w:rPr>
            </w:pPr>
          </w:p>
        </w:tc>
      </w:tr>
      <w:tr w:rsidR="002F3FD4" w14:paraId="580FB332" w14:textId="77777777" w:rsidTr="002F3FD4">
        <w:tc>
          <w:tcPr>
            <w:tcW w:w="1399" w:type="dxa"/>
          </w:tcPr>
          <w:p w14:paraId="09D9986A" w14:textId="77777777" w:rsidR="002F3FD4" w:rsidRDefault="002F3FD4" w:rsidP="002F3FD4">
            <w:pPr>
              <w:rPr>
                <w:rtl/>
              </w:rPr>
            </w:pPr>
          </w:p>
        </w:tc>
        <w:tc>
          <w:tcPr>
            <w:tcW w:w="2410" w:type="dxa"/>
          </w:tcPr>
          <w:p w14:paraId="7BB8C0A5" w14:textId="77777777" w:rsidR="002F3FD4" w:rsidRDefault="002F3FD4" w:rsidP="002F3FD4">
            <w:pPr>
              <w:rPr>
                <w:rtl/>
              </w:rPr>
            </w:pPr>
          </w:p>
        </w:tc>
        <w:tc>
          <w:tcPr>
            <w:tcW w:w="6516" w:type="dxa"/>
          </w:tcPr>
          <w:p w14:paraId="79C3653C" w14:textId="77777777" w:rsidR="002F3FD4" w:rsidRDefault="002F3FD4" w:rsidP="002F3FD4">
            <w:pPr>
              <w:rPr>
                <w:rtl/>
              </w:rPr>
            </w:pPr>
          </w:p>
        </w:tc>
      </w:tr>
      <w:tr w:rsidR="002F3FD4" w14:paraId="2B0C5A4F" w14:textId="77777777" w:rsidTr="002F3FD4">
        <w:tc>
          <w:tcPr>
            <w:tcW w:w="1399" w:type="dxa"/>
          </w:tcPr>
          <w:p w14:paraId="6D5A5D81" w14:textId="77777777" w:rsidR="002F3FD4" w:rsidRDefault="002F3FD4" w:rsidP="002F3FD4">
            <w:pPr>
              <w:rPr>
                <w:rtl/>
              </w:rPr>
            </w:pPr>
          </w:p>
        </w:tc>
        <w:tc>
          <w:tcPr>
            <w:tcW w:w="2410" w:type="dxa"/>
          </w:tcPr>
          <w:p w14:paraId="3EC1FD9F" w14:textId="77777777" w:rsidR="002F3FD4" w:rsidRDefault="002F3FD4" w:rsidP="002F3FD4">
            <w:pPr>
              <w:rPr>
                <w:rtl/>
              </w:rPr>
            </w:pPr>
          </w:p>
        </w:tc>
        <w:tc>
          <w:tcPr>
            <w:tcW w:w="6516" w:type="dxa"/>
          </w:tcPr>
          <w:p w14:paraId="332B9BFF" w14:textId="77777777" w:rsidR="002F3FD4" w:rsidRDefault="002F3FD4" w:rsidP="002F3FD4">
            <w:pPr>
              <w:rPr>
                <w:rtl/>
              </w:rPr>
            </w:pPr>
          </w:p>
        </w:tc>
      </w:tr>
      <w:tr w:rsidR="002F3FD4" w14:paraId="12BE4AD7" w14:textId="77777777" w:rsidTr="002F3FD4">
        <w:tc>
          <w:tcPr>
            <w:tcW w:w="1399" w:type="dxa"/>
          </w:tcPr>
          <w:p w14:paraId="13F145EB" w14:textId="77777777" w:rsidR="002F3FD4" w:rsidRDefault="002F3FD4" w:rsidP="002F3FD4">
            <w:pPr>
              <w:rPr>
                <w:rtl/>
              </w:rPr>
            </w:pPr>
          </w:p>
        </w:tc>
        <w:tc>
          <w:tcPr>
            <w:tcW w:w="2410" w:type="dxa"/>
          </w:tcPr>
          <w:p w14:paraId="2A140B35" w14:textId="77777777" w:rsidR="002F3FD4" w:rsidRDefault="002F3FD4" w:rsidP="002F3FD4">
            <w:pPr>
              <w:rPr>
                <w:rtl/>
              </w:rPr>
            </w:pPr>
          </w:p>
        </w:tc>
        <w:tc>
          <w:tcPr>
            <w:tcW w:w="6516" w:type="dxa"/>
          </w:tcPr>
          <w:p w14:paraId="5DFECAFE" w14:textId="77777777" w:rsidR="002F3FD4" w:rsidRDefault="002F3FD4" w:rsidP="002F3FD4">
            <w:pPr>
              <w:rPr>
                <w:rtl/>
              </w:rPr>
            </w:pPr>
          </w:p>
        </w:tc>
      </w:tr>
      <w:tr w:rsidR="002F3FD4" w14:paraId="57C1D019" w14:textId="77777777" w:rsidTr="002F3FD4">
        <w:tc>
          <w:tcPr>
            <w:tcW w:w="1399" w:type="dxa"/>
          </w:tcPr>
          <w:p w14:paraId="2949E868" w14:textId="77777777" w:rsidR="002F3FD4" w:rsidRDefault="002F3FD4" w:rsidP="002F3FD4">
            <w:pPr>
              <w:rPr>
                <w:rtl/>
              </w:rPr>
            </w:pPr>
          </w:p>
        </w:tc>
        <w:tc>
          <w:tcPr>
            <w:tcW w:w="2410" w:type="dxa"/>
          </w:tcPr>
          <w:p w14:paraId="1365B081" w14:textId="77777777" w:rsidR="002F3FD4" w:rsidRDefault="002F3FD4" w:rsidP="002F3FD4">
            <w:pPr>
              <w:rPr>
                <w:rtl/>
              </w:rPr>
            </w:pPr>
          </w:p>
        </w:tc>
        <w:tc>
          <w:tcPr>
            <w:tcW w:w="6516" w:type="dxa"/>
          </w:tcPr>
          <w:p w14:paraId="3F310CB8" w14:textId="77777777" w:rsidR="002F3FD4" w:rsidRDefault="002F3FD4" w:rsidP="002F3FD4">
            <w:pPr>
              <w:rPr>
                <w:rtl/>
              </w:rPr>
            </w:pPr>
          </w:p>
        </w:tc>
      </w:tr>
      <w:tr w:rsidR="002F3FD4" w14:paraId="22DAD81A" w14:textId="77777777" w:rsidTr="002F3FD4">
        <w:tc>
          <w:tcPr>
            <w:tcW w:w="1399" w:type="dxa"/>
          </w:tcPr>
          <w:p w14:paraId="41594671" w14:textId="77777777" w:rsidR="002F3FD4" w:rsidRDefault="002F3FD4" w:rsidP="002F3FD4">
            <w:pPr>
              <w:rPr>
                <w:rtl/>
              </w:rPr>
            </w:pPr>
          </w:p>
        </w:tc>
        <w:tc>
          <w:tcPr>
            <w:tcW w:w="2410" w:type="dxa"/>
          </w:tcPr>
          <w:p w14:paraId="18F04474" w14:textId="77777777" w:rsidR="002F3FD4" w:rsidRDefault="002F3FD4" w:rsidP="002F3FD4">
            <w:pPr>
              <w:rPr>
                <w:rtl/>
              </w:rPr>
            </w:pPr>
          </w:p>
        </w:tc>
        <w:tc>
          <w:tcPr>
            <w:tcW w:w="6516" w:type="dxa"/>
          </w:tcPr>
          <w:p w14:paraId="547EE317" w14:textId="77777777" w:rsidR="002F3FD4" w:rsidRDefault="002F3FD4" w:rsidP="002F3FD4">
            <w:pPr>
              <w:rPr>
                <w:rtl/>
              </w:rPr>
            </w:pPr>
          </w:p>
        </w:tc>
      </w:tr>
      <w:tr w:rsidR="002F3FD4" w14:paraId="02018079" w14:textId="77777777" w:rsidTr="002F3FD4">
        <w:tc>
          <w:tcPr>
            <w:tcW w:w="1399" w:type="dxa"/>
          </w:tcPr>
          <w:p w14:paraId="40A122C1" w14:textId="77777777" w:rsidR="002F3FD4" w:rsidRDefault="002F3FD4" w:rsidP="002F3FD4">
            <w:pPr>
              <w:rPr>
                <w:rtl/>
              </w:rPr>
            </w:pPr>
          </w:p>
        </w:tc>
        <w:tc>
          <w:tcPr>
            <w:tcW w:w="2410" w:type="dxa"/>
          </w:tcPr>
          <w:p w14:paraId="00BF20A1" w14:textId="77777777" w:rsidR="002F3FD4" w:rsidRDefault="002F3FD4" w:rsidP="002F3FD4">
            <w:pPr>
              <w:rPr>
                <w:rtl/>
              </w:rPr>
            </w:pPr>
          </w:p>
        </w:tc>
        <w:tc>
          <w:tcPr>
            <w:tcW w:w="6516" w:type="dxa"/>
          </w:tcPr>
          <w:p w14:paraId="3F538426" w14:textId="77777777" w:rsidR="002F3FD4" w:rsidRDefault="002F3FD4" w:rsidP="002F3FD4">
            <w:pPr>
              <w:rPr>
                <w:rtl/>
              </w:rPr>
            </w:pPr>
          </w:p>
        </w:tc>
      </w:tr>
      <w:tr w:rsidR="002F3FD4" w14:paraId="62008FC8" w14:textId="77777777" w:rsidTr="002F3FD4">
        <w:tc>
          <w:tcPr>
            <w:tcW w:w="1399" w:type="dxa"/>
          </w:tcPr>
          <w:p w14:paraId="0EAA58A8" w14:textId="77777777" w:rsidR="002F3FD4" w:rsidRDefault="002F3FD4" w:rsidP="002F3FD4">
            <w:pPr>
              <w:rPr>
                <w:rtl/>
              </w:rPr>
            </w:pPr>
          </w:p>
        </w:tc>
        <w:tc>
          <w:tcPr>
            <w:tcW w:w="2410" w:type="dxa"/>
          </w:tcPr>
          <w:p w14:paraId="3817EF70" w14:textId="77777777" w:rsidR="002F3FD4" w:rsidRDefault="002F3FD4" w:rsidP="002F3FD4">
            <w:pPr>
              <w:rPr>
                <w:rtl/>
              </w:rPr>
            </w:pPr>
          </w:p>
        </w:tc>
        <w:tc>
          <w:tcPr>
            <w:tcW w:w="6516" w:type="dxa"/>
          </w:tcPr>
          <w:p w14:paraId="09497455" w14:textId="77777777" w:rsidR="002F3FD4" w:rsidRDefault="002F3FD4" w:rsidP="002F3FD4">
            <w:pPr>
              <w:rPr>
                <w:rtl/>
              </w:rPr>
            </w:pPr>
          </w:p>
        </w:tc>
      </w:tr>
      <w:tr w:rsidR="002F3FD4" w14:paraId="0B0AB87C" w14:textId="77777777" w:rsidTr="002F3FD4">
        <w:tc>
          <w:tcPr>
            <w:tcW w:w="1399" w:type="dxa"/>
          </w:tcPr>
          <w:p w14:paraId="4A98E09E" w14:textId="77777777" w:rsidR="002F3FD4" w:rsidRDefault="002F3FD4" w:rsidP="002F3FD4">
            <w:pPr>
              <w:rPr>
                <w:rtl/>
              </w:rPr>
            </w:pPr>
          </w:p>
        </w:tc>
        <w:tc>
          <w:tcPr>
            <w:tcW w:w="2410" w:type="dxa"/>
          </w:tcPr>
          <w:p w14:paraId="65EDFBFE" w14:textId="77777777" w:rsidR="002F3FD4" w:rsidRDefault="002F3FD4" w:rsidP="002F3FD4">
            <w:pPr>
              <w:rPr>
                <w:rtl/>
              </w:rPr>
            </w:pPr>
          </w:p>
        </w:tc>
        <w:tc>
          <w:tcPr>
            <w:tcW w:w="6516" w:type="dxa"/>
          </w:tcPr>
          <w:p w14:paraId="75E91D01" w14:textId="77777777" w:rsidR="002F3FD4" w:rsidRDefault="002F3FD4" w:rsidP="002F3FD4">
            <w:pPr>
              <w:rPr>
                <w:rtl/>
              </w:rPr>
            </w:pPr>
          </w:p>
        </w:tc>
      </w:tr>
      <w:tr w:rsidR="002F3FD4" w14:paraId="5EADB877" w14:textId="77777777" w:rsidTr="002F3FD4">
        <w:tc>
          <w:tcPr>
            <w:tcW w:w="1399" w:type="dxa"/>
          </w:tcPr>
          <w:p w14:paraId="3554301C" w14:textId="77777777" w:rsidR="002F3FD4" w:rsidRDefault="002F3FD4" w:rsidP="002F3FD4">
            <w:pPr>
              <w:rPr>
                <w:rtl/>
              </w:rPr>
            </w:pPr>
          </w:p>
        </w:tc>
        <w:tc>
          <w:tcPr>
            <w:tcW w:w="2410" w:type="dxa"/>
          </w:tcPr>
          <w:p w14:paraId="79C66B73" w14:textId="77777777" w:rsidR="002F3FD4" w:rsidRDefault="002F3FD4" w:rsidP="002F3FD4">
            <w:pPr>
              <w:rPr>
                <w:rtl/>
              </w:rPr>
            </w:pPr>
          </w:p>
        </w:tc>
        <w:tc>
          <w:tcPr>
            <w:tcW w:w="6516" w:type="dxa"/>
          </w:tcPr>
          <w:p w14:paraId="4C150D58" w14:textId="77777777" w:rsidR="002F3FD4" w:rsidRDefault="002F3FD4" w:rsidP="002F3FD4">
            <w:pPr>
              <w:rPr>
                <w:rtl/>
              </w:rPr>
            </w:pPr>
          </w:p>
        </w:tc>
      </w:tr>
      <w:tr w:rsidR="002F3FD4" w14:paraId="6C3D89C5" w14:textId="77777777" w:rsidTr="002F3FD4">
        <w:tc>
          <w:tcPr>
            <w:tcW w:w="1399" w:type="dxa"/>
          </w:tcPr>
          <w:p w14:paraId="498AA2B8" w14:textId="77777777" w:rsidR="002F3FD4" w:rsidRDefault="002F3FD4" w:rsidP="002F3FD4">
            <w:pPr>
              <w:rPr>
                <w:rtl/>
              </w:rPr>
            </w:pPr>
          </w:p>
        </w:tc>
        <w:tc>
          <w:tcPr>
            <w:tcW w:w="2410" w:type="dxa"/>
          </w:tcPr>
          <w:p w14:paraId="66913F7D" w14:textId="77777777" w:rsidR="002F3FD4" w:rsidRDefault="002F3FD4" w:rsidP="002F3FD4">
            <w:pPr>
              <w:rPr>
                <w:rtl/>
              </w:rPr>
            </w:pPr>
          </w:p>
        </w:tc>
        <w:tc>
          <w:tcPr>
            <w:tcW w:w="6516" w:type="dxa"/>
          </w:tcPr>
          <w:p w14:paraId="6D3D85A9" w14:textId="77777777" w:rsidR="002F3FD4" w:rsidRDefault="002F3FD4" w:rsidP="002F3FD4">
            <w:pPr>
              <w:rPr>
                <w:rtl/>
              </w:rPr>
            </w:pPr>
          </w:p>
        </w:tc>
      </w:tr>
      <w:tr w:rsidR="002F3FD4" w14:paraId="3026CA9A" w14:textId="77777777" w:rsidTr="002F3FD4">
        <w:tc>
          <w:tcPr>
            <w:tcW w:w="1399" w:type="dxa"/>
          </w:tcPr>
          <w:p w14:paraId="0FDB41A1" w14:textId="77777777" w:rsidR="002F3FD4" w:rsidRDefault="002F3FD4" w:rsidP="002F3FD4">
            <w:pPr>
              <w:rPr>
                <w:rtl/>
              </w:rPr>
            </w:pPr>
          </w:p>
        </w:tc>
        <w:tc>
          <w:tcPr>
            <w:tcW w:w="2410" w:type="dxa"/>
          </w:tcPr>
          <w:p w14:paraId="69718917" w14:textId="77777777" w:rsidR="002F3FD4" w:rsidRDefault="002F3FD4" w:rsidP="002F3FD4">
            <w:pPr>
              <w:rPr>
                <w:rtl/>
              </w:rPr>
            </w:pPr>
          </w:p>
        </w:tc>
        <w:tc>
          <w:tcPr>
            <w:tcW w:w="6516" w:type="dxa"/>
          </w:tcPr>
          <w:p w14:paraId="43A51BC2" w14:textId="77777777" w:rsidR="002F3FD4" w:rsidRDefault="002F3FD4" w:rsidP="002F3FD4">
            <w:pPr>
              <w:rPr>
                <w:rtl/>
              </w:rPr>
            </w:pPr>
          </w:p>
        </w:tc>
      </w:tr>
      <w:tr w:rsidR="002F3FD4" w14:paraId="781C7219" w14:textId="77777777" w:rsidTr="002F3FD4">
        <w:tc>
          <w:tcPr>
            <w:tcW w:w="1399" w:type="dxa"/>
          </w:tcPr>
          <w:p w14:paraId="5B3749B7" w14:textId="77777777" w:rsidR="002F3FD4" w:rsidRDefault="002F3FD4" w:rsidP="002F3FD4">
            <w:pPr>
              <w:rPr>
                <w:rtl/>
              </w:rPr>
            </w:pPr>
          </w:p>
        </w:tc>
        <w:tc>
          <w:tcPr>
            <w:tcW w:w="2410" w:type="dxa"/>
          </w:tcPr>
          <w:p w14:paraId="7313CE2A" w14:textId="77777777" w:rsidR="002F3FD4" w:rsidRDefault="002F3FD4" w:rsidP="002F3FD4">
            <w:pPr>
              <w:rPr>
                <w:rtl/>
              </w:rPr>
            </w:pPr>
          </w:p>
        </w:tc>
        <w:tc>
          <w:tcPr>
            <w:tcW w:w="6516" w:type="dxa"/>
          </w:tcPr>
          <w:p w14:paraId="59D9158C" w14:textId="77777777" w:rsidR="002F3FD4" w:rsidRDefault="002F3FD4" w:rsidP="002F3FD4">
            <w:pPr>
              <w:rPr>
                <w:rtl/>
              </w:rPr>
            </w:pPr>
          </w:p>
        </w:tc>
      </w:tr>
      <w:tr w:rsidR="002F3FD4" w14:paraId="1932BCC7" w14:textId="77777777" w:rsidTr="002F3FD4">
        <w:tc>
          <w:tcPr>
            <w:tcW w:w="1399" w:type="dxa"/>
          </w:tcPr>
          <w:p w14:paraId="76522BE7" w14:textId="77777777" w:rsidR="002F3FD4" w:rsidRDefault="002F3FD4" w:rsidP="002F3FD4">
            <w:pPr>
              <w:rPr>
                <w:rtl/>
              </w:rPr>
            </w:pPr>
          </w:p>
        </w:tc>
        <w:tc>
          <w:tcPr>
            <w:tcW w:w="2410" w:type="dxa"/>
          </w:tcPr>
          <w:p w14:paraId="496B42D1" w14:textId="77777777" w:rsidR="002F3FD4" w:rsidRDefault="002F3FD4" w:rsidP="002F3FD4">
            <w:pPr>
              <w:rPr>
                <w:rtl/>
              </w:rPr>
            </w:pPr>
          </w:p>
        </w:tc>
        <w:tc>
          <w:tcPr>
            <w:tcW w:w="6516" w:type="dxa"/>
          </w:tcPr>
          <w:p w14:paraId="32EF162E" w14:textId="77777777" w:rsidR="002F3FD4" w:rsidRDefault="002F3FD4" w:rsidP="002F3FD4">
            <w:pPr>
              <w:rPr>
                <w:rtl/>
              </w:rPr>
            </w:pPr>
          </w:p>
        </w:tc>
      </w:tr>
      <w:tr w:rsidR="002F3FD4" w14:paraId="409F7EEB" w14:textId="77777777" w:rsidTr="002F3FD4">
        <w:tc>
          <w:tcPr>
            <w:tcW w:w="1399" w:type="dxa"/>
          </w:tcPr>
          <w:p w14:paraId="4A80DE82" w14:textId="77777777" w:rsidR="002F3FD4" w:rsidRDefault="002F3FD4" w:rsidP="002F3FD4">
            <w:pPr>
              <w:rPr>
                <w:rtl/>
              </w:rPr>
            </w:pPr>
          </w:p>
        </w:tc>
        <w:tc>
          <w:tcPr>
            <w:tcW w:w="2410" w:type="dxa"/>
          </w:tcPr>
          <w:p w14:paraId="4CE4EE41" w14:textId="77777777" w:rsidR="002F3FD4" w:rsidRDefault="002F3FD4" w:rsidP="002F3FD4">
            <w:pPr>
              <w:rPr>
                <w:rtl/>
              </w:rPr>
            </w:pPr>
          </w:p>
        </w:tc>
        <w:tc>
          <w:tcPr>
            <w:tcW w:w="6516" w:type="dxa"/>
          </w:tcPr>
          <w:p w14:paraId="059502F7" w14:textId="77777777" w:rsidR="002F3FD4" w:rsidRDefault="002F3FD4" w:rsidP="002F3FD4">
            <w:pPr>
              <w:rPr>
                <w:rtl/>
              </w:rPr>
            </w:pPr>
          </w:p>
        </w:tc>
      </w:tr>
      <w:tr w:rsidR="002F3FD4" w14:paraId="7F26027D" w14:textId="77777777" w:rsidTr="002F3FD4">
        <w:tc>
          <w:tcPr>
            <w:tcW w:w="1399" w:type="dxa"/>
          </w:tcPr>
          <w:p w14:paraId="41D4D842" w14:textId="77777777" w:rsidR="002F3FD4" w:rsidRDefault="002F3FD4" w:rsidP="002F3FD4">
            <w:pPr>
              <w:rPr>
                <w:rtl/>
              </w:rPr>
            </w:pPr>
          </w:p>
        </w:tc>
        <w:tc>
          <w:tcPr>
            <w:tcW w:w="2410" w:type="dxa"/>
          </w:tcPr>
          <w:p w14:paraId="1D79427B" w14:textId="77777777" w:rsidR="002F3FD4" w:rsidRDefault="002F3FD4" w:rsidP="002F3FD4">
            <w:pPr>
              <w:rPr>
                <w:rtl/>
              </w:rPr>
            </w:pPr>
          </w:p>
        </w:tc>
        <w:tc>
          <w:tcPr>
            <w:tcW w:w="6516" w:type="dxa"/>
          </w:tcPr>
          <w:p w14:paraId="4FF82EBE" w14:textId="77777777" w:rsidR="002F3FD4" w:rsidRDefault="002F3FD4" w:rsidP="002F3FD4">
            <w:pPr>
              <w:rPr>
                <w:rtl/>
              </w:rPr>
            </w:pPr>
          </w:p>
        </w:tc>
      </w:tr>
      <w:tr w:rsidR="002F3FD4" w14:paraId="38F43D85" w14:textId="77777777" w:rsidTr="002F3FD4">
        <w:tc>
          <w:tcPr>
            <w:tcW w:w="1399" w:type="dxa"/>
          </w:tcPr>
          <w:p w14:paraId="703A82F2" w14:textId="77777777" w:rsidR="002F3FD4" w:rsidRDefault="002F3FD4" w:rsidP="002F3FD4">
            <w:pPr>
              <w:rPr>
                <w:rtl/>
              </w:rPr>
            </w:pPr>
          </w:p>
        </w:tc>
        <w:tc>
          <w:tcPr>
            <w:tcW w:w="2410" w:type="dxa"/>
          </w:tcPr>
          <w:p w14:paraId="0FBE82C4" w14:textId="77777777" w:rsidR="002F3FD4" w:rsidRDefault="002F3FD4" w:rsidP="002F3FD4">
            <w:pPr>
              <w:rPr>
                <w:rtl/>
              </w:rPr>
            </w:pPr>
          </w:p>
        </w:tc>
        <w:tc>
          <w:tcPr>
            <w:tcW w:w="6516" w:type="dxa"/>
          </w:tcPr>
          <w:p w14:paraId="1AAB4EA1" w14:textId="77777777" w:rsidR="002F3FD4" w:rsidRDefault="002F3FD4" w:rsidP="002F3FD4">
            <w:pPr>
              <w:rPr>
                <w:rtl/>
              </w:rPr>
            </w:pPr>
          </w:p>
        </w:tc>
      </w:tr>
      <w:tr w:rsidR="002F3FD4" w14:paraId="00E885AA" w14:textId="77777777" w:rsidTr="002F3FD4">
        <w:tc>
          <w:tcPr>
            <w:tcW w:w="1399" w:type="dxa"/>
          </w:tcPr>
          <w:p w14:paraId="0CE8F8A7" w14:textId="77777777" w:rsidR="002F3FD4" w:rsidRDefault="002F3FD4" w:rsidP="002F3FD4">
            <w:pPr>
              <w:rPr>
                <w:rtl/>
              </w:rPr>
            </w:pPr>
          </w:p>
        </w:tc>
        <w:tc>
          <w:tcPr>
            <w:tcW w:w="2410" w:type="dxa"/>
          </w:tcPr>
          <w:p w14:paraId="6097D045" w14:textId="77777777" w:rsidR="002F3FD4" w:rsidRDefault="002F3FD4" w:rsidP="002F3FD4">
            <w:pPr>
              <w:rPr>
                <w:rtl/>
              </w:rPr>
            </w:pPr>
          </w:p>
        </w:tc>
        <w:tc>
          <w:tcPr>
            <w:tcW w:w="6516" w:type="dxa"/>
          </w:tcPr>
          <w:p w14:paraId="3B1DCA59" w14:textId="77777777" w:rsidR="002F3FD4" w:rsidRDefault="002F3FD4" w:rsidP="002F3FD4">
            <w:pPr>
              <w:rPr>
                <w:rtl/>
              </w:rPr>
            </w:pPr>
          </w:p>
        </w:tc>
      </w:tr>
      <w:tr w:rsidR="002F3FD4" w14:paraId="1B518615" w14:textId="77777777" w:rsidTr="002F3FD4">
        <w:tc>
          <w:tcPr>
            <w:tcW w:w="1399" w:type="dxa"/>
          </w:tcPr>
          <w:p w14:paraId="735C6940" w14:textId="77777777" w:rsidR="002F3FD4" w:rsidRDefault="002F3FD4" w:rsidP="002F3FD4">
            <w:pPr>
              <w:rPr>
                <w:rtl/>
              </w:rPr>
            </w:pPr>
          </w:p>
        </w:tc>
        <w:tc>
          <w:tcPr>
            <w:tcW w:w="2410" w:type="dxa"/>
          </w:tcPr>
          <w:p w14:paraId="3B3EB9AF" w14:textId="77777777" w:rsidR="002F3FD4" w:rsidRDefault="002F3FD4" w:rsidP="002F3FD4">
            <w:pPr>
              <w:rPr>
                <w:rtl/>
              </w:rPr>
            </w:pPr>
          </w:p>
        </w:tc>
        <w:tc>
          <w:tcPr>
            <w:tcW w:w="6516" w:type="dxa"/>
          </w:tcPr>
          <w:p w14:paraId="70663022" w14:textId="77777777" w:rsidR="002F3FD4" w:rsidRDefault="002F3FD4" w:rsidP="002F3FD4">
            <w:pPr>
              <w:rPr>
                <w:rtl/>
              </w:rPr>
            </w:pPr>
          </w:p>
        </w:tc>
      </w:tr>
      <w:tr w:rsidR="002F3FD4" w14:paraId="1072C9EF" w14:textId="77777777" w:rsidTr="002F3FD4">
        <w:tc>
          <w:tcPr>
            <w:tcW w:w="1399" w:type="dxa"/>
          </w:tcPr>
          <w:p w14:paraId="2191A5AD" w14:textId="77777777" w:rsidR="002F3FD4" w:rsidRDefault="002F3FD4" w:rsidP="002F3FD4">
            <w:pPr>
              <w:rPr>
                <w:rtl/>
              </w:rPr>
            </w:pPr>
          </w:p>
        </w:tc>
        <w:tc>
          <w:tcPr>
            <w:tcW w:w="2410" w:type="dxa"/>
          </w:tcPr>
          <w:p w14:paraId="6B8DB3B7" w14:textId="77777777" w:rsidR="002F3FD4" w:rsidRDefault="002F3FD4" w:rsidP="002F3FD4">
            <w:pPr>
              <w:rPr>
                <w:rtl/>
              </w:rPr>
            </w:pPr>
          </w:p>
        </w:tc>
        <w:tc>
          <w:tcPr>
            <w:tcW w:w="6516" w:type="dxa"/>
          </w:tcPr>
          <w:p w14:paraId="36345377" w14:textId="77777777" w:rsidR="002F3FD4" w:rsidRDefault="002F3FD4" w:rsidP="002F3FD4">
            <w:pPr>
              <w:rPr>
                <w:rtl/>
              </w:rPr>
            </w:pPr>
          </w:p>
        </w:tc>
      </w:tr>
      <w:tr w:rsidR="002F3FD4" w14:paraId="0BAE079F" w14:textId="77777777" w:rsidTr="002F3FD4">
        <w:tc>
          <w:tcPr>
            <w:tcW w:w="1399" w:type="dxa"/>
          </w:tcPr>
          <w:p w14:paraId="1EB9972A" w14:textId="77777777" w:rsidR="002F3FD4" w:rsidRDefault="002F3FD4" w:rsidP="002F3FD4">
            <w:pPr>
              <w:rPr>
                <w:rtl/>
              </w:rPr>
            </w:pPr>
          </w:p>
        </w:tc>
        <w:tc>
          <w:tcPr>
            <w:tcW w:w="2410" w:type="dxa"/>
          </w:tcPr>
          <w:p w14:paraId="50E8E8B8" w14:textId="77777777" w:rsidR="002F3FD4" w:rsidRDefault="002F3FD4" w:rsidP="002F3FD4">
            <w:pPr>
              <w:rPr>
                <w:rtl/>
              </w:rPr>
            </w:pPr>
          </w:p>
        </w:tc>
        <w:tc>
          <w:tcPr>
            <w:tcW w:w="6516" w:type="dxa"/>
          </w:tcPr>
          <w:p w14:paraId="1234B91B" w14:textId="77777777" w:rsidR="002F3FD4" w:rsidRDefault="002F3FD4" w:rsidP="002F3FD4">
            <w:pPr>
              <w:rPr>
                <w:rtl/>
              </w:rPr>
            </w:pPr>
          </w:p>
        </w:tc>
      </w:tr>
      <w:tr w:rsidR="002F3FD4" w14:paraId="5A5B2A7F" w14:textId="77777777" w:rsidTr="002F3FD4">
        <w:tc>
          <w:tcPr>
            <w:tcW w:w="1399" w:type="dxa"/>
          </w:tcPr>
          <w:p w14:paraId="2E6704D4" w14:textId="77777777" w:rsidR="002F3FD4" w:rsidRDefault="002F3FD4" w:rsidP="002F3FD4">
            <w:pPr>
              <w:rPr>
                <w:rtl/>
              </w:rPr>
            </w:pPr>
          </w:p>
        </w:tc>
        <w:tc>
          <w:tcPr>
            <w:tcW w:w="2410" w:type="dxa"/>
          </w:tcPr>
          <w:p w14:paraId="4130F6FB" w14:textId="77777777" w:rsidR="002F3FD4" w:rsidRDefault="002F3FD4" w:rsidP="002F3FD4">
            <w:pPr>
              <w:rPr>
                <w:rtl/>
              </w:rPr>
            </w:pPr>
          </w:p>
        </w:tc>
        <w:tc>
          <w:tcPr>
            <w:tcW w:w="6516" w:type="dxa"/>
          </w:tcPr>
          <w:p w14:paraId="0E7FDD58" w14:textId="77777777" w:rsidR="002F3FD4" w:rsidRDefault="002F3FD4" w:rsidP="002F3FD4">
            <w:pPr>
              <w:rPr>
                <w:rtl/>
              </w:rPr>
            </w:pPr>
          </w:p>
        </w:tc>
      </w:tr>
      <w:tr w:rsidR="002F3FD4" w14:paraId="5E92760B" w14:textId="77777777" w:rsidTr="002F3FD4">
        <w:tc>
          <w:tcPr>
            <w:tcW w:w="1399" w:type="dxa"/>
          </w:tcPr>
          <w:p w14:paraId="767A2672" w14:textId="77777777" w:rsidR="002F3FD4" w:rsidRDefault="002F3FD4" w:rsidP="002F3FD4">
            <w:pPr>
              <w:rPr>
                <w:rtl/>
              </w:rPr>
            </w:pPr>
          </w:p>
        </w:tc>
        <w:tc>
          <w:tcPr>
            <w:tcW w:w="2410" w:type="dxa"/>
          </w:tcPr>
          <w:p w14:paraId="4721DB39" w14:textId="77777777" w:rsidR="002F3FD4" w:rsidRDefault="002F3FD4" w:rsidP="002F3FD4">
            <w:pPr>
              <w:rPr>
                <w:rtl/>
              </w:rPr>
            </w:pPr>
          </w:p>
        </w:tc>
        <w:tc>
          <w:tcPr>
            <w:tcW w:w="6516" w:type="dxa"/>
          </w:tcPr>
          <w:p w14:paraId="78E404A0" w14:textId="77777777" w:rsidR="002F3FD4" w:rsidRDefault="002F3FD4" w:rsidP="002F3FD4">
            <w:pPr>
              <w:rPr>
                <w:rtl/>
              </w:rPr>
            </w:pPr>
          </w:p>
        </w:tc>
      </w:tr>
      <w:tr w:rsidR="002F3FD4" w14:paraId="461374B0" w14:textId="77777777" w:rsidTr="002F3FD4">
        <w:tc>
          <w:tcPr>
            <w:tcW w:w="1399" w:type="dxa"/>
          </w:tcPr>
          <w:p w14:paraId="33C77105" w14:textId="77777777" w:rsidR="002F3FD4" w:rsidRDefault="002F3FD4" w:rsidP="002F3FD4">
            <w:pPr>
              <w:rPr>
                <w:rtl/>
              </w:rPr>
            </w:pPr>
          </w:p>
        </w:tc>
        <w:tc>
          <w:tcPr>
            <w:tcW w:w="2410" w:type="dxa"/>
          </w:tcPr>
          <w:p w14:paraId="05478B4F" w14:textId="77777777" w:rsidR="002F3FD4" w:rsidRDefault="002F3FD4" w:rsidP="002F3FD4">
            <w:pPr>
              <w:rPr>
                <w:rtl/>
              </w:rPr>
            </w:pPr>
          </w:p>
        </w:tc>
        <w:tc>
          <w:tcPr>
            <w:tcW w:w="6516" w:type="dxa"/>
          </w:tcPr>
          <w:p w14:paraId="24B81BE9" w14:textId="77777777" w:rsidR="002F3FD4" w:rsidRDefault="002F3FD4" w:rsidP="002F3FD4">
            <w:pPr>
              <w:rPr>
                <w:rtl/>
              </w:rPr>
            </w:pPr>
          </w:p>
        </w:tc>
      </w:tr>
      <w:tr w:rsidR="002F3FD4" w14:paraId="5FF29604" w14:textId="77777777" w:rsidTr="002F3FD4">
        <w:tc>
          <w:tcPr>
            <w:tcW w:w="1399" w:type="dxa"/>
          </w:tcPr>
          <w:p w14:paraId="737062DE" w14:textId="77777777" w:rsidR="002F3FD4" w:rsidRDefault="002F3FD4" w:rsidP="002F3FD4">
            <w:pPr>
              <w:rPr>
                <w:rtl/>
              </w:rPr>
            </w:pPr>
          </w:p>
        </w:tc>
        <w:tc>
          <w:tcPr>
            <w:tcW w:w="2410" w:type="dxa"/>
          </w:tcPr>
          <w:p w14:paraId="398DE42C" w14:textId="77777777" w:rsidR="002F3FD4" w:rsidRDefault="002F3FD4" w:rsidP="002F3FD4">
            <w:pPr>
              <w:rPr>
                <w:rtl/>
              </w:rPr>
            </w:pPr>
          </w:p>
        </w:tc>
        <w:tc>
          <w:tcPr>
            <w:tcW w:w="6516" w:type="dxa"/>
          </w:tcPr>
          <w:p w14:paraId="137739D7" w14:textId="77777777" w:rsidR="002F3FD4" w:rsidRDefault="002F3FD4" w:rsidP="002F3FD4">
            <w:pPr>
              <w:rPr>
                <w:rtl/>
              </w:rPr>
            </w:pPr>
          </w:p>
        </w:tc>
      </w:tr>
      <w:tr w:rsidR="002F3FD4" w14:paraId="428EBC50" w14:textId="77777777" w:rsidTr="002F3FD4">
        <w:tc>
          <w:tcPr>
            <w:tcW w:w="1399" w:type="dxa"/>
          </w:tcPr>
          <w:p w14:paraId="7871F808" w14:textId="77777777" w:rsidR="002F3FD4" w:rsidRDefault="002F3FD4" w:rsidP="002F3FD4">
            <w:pPr>
              <w:rPr>
                <w:rtl/>
              </w:rPr>
            </w:pPr>
          </w:p>
        </w:tc>
        <w:tc>
          <w:tcPr>
            <w:tcW w:w="2410" w:type="dxa"/>
          </w:tcPr>
          <w:p w14:paraId="47455047" w14:textId="77777777" w:rsidR="002F3FD4" w:rsidRDefault="002F3FD4" w:rsidP="002F3FD4">
            <w:pPr>
              <w:rPr>
                <w:rtl/>
              </w:rPr>
            </w:pPr>
          </w:p>
        </w:tc>
        <w:tc>
          <w:tcPr>
            <w:tcW w:w="6516" w:type="dxa"/>
          </w:tcPr>
          <w:p w14:paraId="492599EC" w14:textId="77777777" w:rsidR="002F3FD4" w:rsidRDefault="002F3FD4" w:rsidP="002F3FD4">
            <w:pPr>
              <w:rPr>
                <w:rtl/>
              </w:rPr>
            </w:pPr>
          </w:p>
        </w:tc>
      </w:tr>
      <w:tr w:rsidR="002F3FD4" w14:paraId="70C1E8A3" w14:textId="77777777" w:rsidTr="002F3FD4">
        <w:tc>
          <w:tcPr>
            <w:tcW w:w="1399" w:type="dxa"/>
          </w:tcPr>
          <w:p w14:paraId="78DB3122" w14:textId="77777777" w:rsidR="002F3FD4" w:rsidRDefault="002F3FD4" w:rsidP="002F3FD4">
            <w:pPr>
              <w:rPr>
                <w:rtl/>
              </w:rPr>
            </w:pPr>
          </w:p>
        </w:tc>
        <w:tc>
          <w:tcPr>
            <w:tcW w:w="2410" w:type="dxa"/>
          </w:tcPr>
          <w:p w14:paraId="0BF8F105" w14:textId="77777777" w:rsidR="002F3FD4" w:rsidRDefault="002F3FD4" w:rsidP="002F3FD4">
            <w:pPr>
              <w:rPr>
                <w:rtl/>
              </w:rPr>
            </w:pPr>
          </w:p>
        </w:tc>
        <w:tc>
          <w:tcPr>
            <w:tcW w:w="6516" w:type="dxa"/>
          </w:tcPr>
          <w:p w14:paraId="68431678" w14:textId="77777777" w:rsidR="002F3FD4" w:rsidRDefault="002F3FD4" w:rsidP="002F3FD4">
            <w:pPr>
              <w:rPr>
                <w:rtl/>
              </w:rPr>
            </w:pPr>
          </w:p>
        </w:tc>
      </w:tr>
      <w:tr w:rsidR="002F3FD4" w14:paraId="7A1814A2" w14:textId="77777777" w:rsidTr="002F3FD4">
        <w:tc>
          <w:tcPr>
            <w:tcW w:w="1399" w:type="dxa"/>
          </w:tcPr>
          <w:p w14:paraId="5A069665" w14:textId="77777777" w:rsidR="002F3FD4" w:rsidRDefault="002F3FD4" w:rsidP="002F3FD4">
            <w:pPr>
              <w:rPr>
                <w:rtl/>
              </w:rPr>
            </w:pPr>
          </w:p>
        </w:tc>
        <w:tc>
          <w:tcPr>
            <w:tcW w:w="2410" w:type="dxa"/>
          </w:tcPr>
          <w:p w14:paraId="49C49129" w14:textId="77777777" w:rsidR="002F3FD4" w:rsidRDefault="002F3FD4" w:rsidP="002F3FD4">
            <w:pPr>
              <w:rPr>
                <w:rtl/>
              </w:rPr>
            </w:pPr>
          </w:p>
        </w:tc>
        <w:tc>
          <w:tcPr>
            <w:tcW w:w="6516" w:type="dxa"/>
          </w:tcPr>
          <w:p w14:paraId="15019E06" w14:textId="77777777" w:rsidR="002F3FD4" w:rsidRDefault="002F3FD4" w:rsidP="002F3FD4">
            <w:pPr>
              <w:rPr>
                <w:rtl/>
              </w:rPr>
            </w:pPr>
          </w:p>
        </w:tc>
      </w:tr>
      <w:tr w:rsidR="002F3FD4" w14:paraId="1B4101F5" w14:textId="77777777" w:rsidTr="002F3FD4">
        <w:tc>
          <w:tcPr>
            <w:tcW w:w="1399" w:type="dxa"/>
          </w:tcPr>
          <w:p w14:paraId="08DC7D7F" w14:textId="77777777" w:rsidR="002F3FD4" w:rsidRDefault="002F3FD4" w:rsidP="002F3FD4">
            <w:pPr>
              <w:rPr>
                <w:rtl/>
              </w:rPr>
            </w:pPr>
          </w:p>
        </w:tc>
        <w:tc>
          <w:tcPr>
            <w:tcW w:w="2410" w:type="dxa"/>
          </w:tcPr>
          <w:p w14:paraId="0DC72152" w14:textId="77777777" w:rsidR="002F3FD4" w:rsidRDefault="002F3FD4" w:rsidP="002F3FD4">
            <w:pPr>
              <w:rPr>
                <w:rtl/>
              </w:rPr>
            </w:pPr>
          </w:p>
        </w:tc>
        <w:tc>
          <w:tcPr>
            <w:tcW w:w="6516" w:type="dxa"/>
          </w:tcPr>
          <w:p w14:paraId="2B55F266" w14:textId="77777777" w:rsidR="002F3FD4" w:rsidRDefault="002F3FD4" w:rsidP="002F3FD4">
            <w:pPr>
              <w:rPr>
                <w:rtl/>
              </w:rPr>
            </w:pPr>
          </w:p>
        </w:tc>
      </w:tr>
    </w:tbl>
    <w:p w14:paraId="27F4D1BF" w14:textId="77777777" w:rsidR="002F3FD4" w:rsidRDefault="002F3FD4" w:rsidP="002F3FD4">
      <w:pPr>
        <w:rPr>
          <w:rtl/>
        </w:rPr>
      </w:pPr>
    </w:p>
    <w:p w14:paraId="28772CBD" w14:textId="761F59A3" w:rsidR="002F3FD4" w:rsidRDefault="002F3FD4" w:rsidP="002F3FD4">
      <w:pPr>
        <w:bidi w:val="0"/>
        <w:spacing w:line="240" w:lineRule="auto"/>
        <w:jc w:val="left"/>
        <w:rPr>
          <w:sz w:val="24"/>
          <w:rtl/>
        </w:rPr>
      </w:pPr>
      <w:r>
        <w:rPr>
          <w:rtl/>
        </w:rPr>
        <w:br w:type="page"/>
      </w:r>
    </w:p>
    <w:p w14:paraId="1FFD5E10" w14:textId="77777777" w:rsidR="001B62D6" w:rsidRDefault="004668A1" w:rsidP="00DB1DE1">
      <w:pPr>
        <w:pStyle w:val="2"/>
        <w:rPr>
          <w:rtl/>
        </w:rPr>
      </w:pPr>
      <w:bookmarkStart w:id="56" w:name="_Toc98416388"/>
      <w:r>
        <w:rPr>
          <w:rFonts w:hint="cs"/>
          <w:rtl/>
        </w:rPr>
        <w:lastRenderedPageBreak/>
        <w:t>מערכת רווחה (</w:t>
      </w:r>
      <w:r>
        <w:rPr>
          <w:rFonts w:hint="cs"/>
        </w:rPr>
        <w:t>E</w:t>
      </w:r>
      <w:r>
        <w:t>d7</w:t>
      </w:r>
      <w:r>
        <w:rPr>
          <w:rFonts w:hint="cs"/>
          <w:rtl/>
        </w:rPr>
        <w:t>)</w:t>
      </w:r>
      <w:bookmarkEnd w:id="56"/>
    </w:p>
    <w:tbl>
      <w:tblPr>
        <w:bidiVisual/>
        <w:tblW w:w="48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000" w:firstRow="0" w:lastRow="0" w:firstColumn="0" w:lastColumn="0" w:noHBand="0" w:noVBand="0"/>
      </w:tblPr>
      <w:tblGrid>
        <w:gridCol w:w="1449"/>
        <w:gridCol w:w="8475"/>
      </w:tblGrid>
      <w:tr w:rsidR="00E3036B" w:rsidRPr="004432EE" w14:paraId="6FB8EC72" w14:textId="77777777" w:rsidTr="002F3FD4">
        <w:trPr>
          <w:trHeight w:val="997"/>
          <w:tblHeader/>
        </w:trPr>
        <w:tc>
          <w:tcPr>
            <w:tcW w:w="730" w:type="pct"/>
            <w:shd w:val="clear" w:color="auto" w:fill="C4BC96"/>
            <w:noWrap/>
          </w:tcPr>
          <w:p w14:paraId="508A4C35" w14:textId="2C6BED8D" w:rsidR="00E3036B" w:rsidRPr="004432EE" w:rsidRDefault="00E3036B" w:rsidP="004668A1">
            <w:pPr>
              <w:rPr>
                <w:rFonts w:ascii="David" w:hAnsi="David"/>
                <w:rtl/>
              </w:rPr>
            </w:pPr>
            <w:r w:rsidRPr="00D17DA0">
              <w:rPr>
                <w:rtl/>
              </w:rPr>
              <w:t>דרישה</w:t>
            </w:r>
          </w:p>
        </w:tc>
        <w:tc>
          <w:tcPr>
            <w:tcW w:w="4270" w:type="pct"/>
            <w:shd w:val="clear" w:color="auto" w:fill="C4BC96"/>
            <w:noWrap/>
          </w:tcPr>
          <w:p w14:paraId="1263760A" w14:textId="6131D492" w:rsidR="00E3036B" w:rsidRPr="004432EE" w:rsidRDefault="00E3036B" w:rsidP="004668A1">
            <w:pPr>
              <w:rPr>
                <w:rFonts w:ascii="David" w:hAnsi="David"/>
              </w:rPr>
            </w:pPr>
            <w:r w:rsidRPr="00D17DA0">
              <w:rPr>
                <w:rtl/>
              </w:rPr>
              <w:t>תיאור דרישה</w:t>
            </w:r>
          </w:p>
        </w:tc>
      </w:tr>
      <w:tr w:rsidR="00E3036B" w:rsidRPr="004432EE" w14:paraId="4E75C7B7" w14:textId="77777777" w:rsidTr="002F3FD4">
        <w:trPr>
          <w:trHeight w:val="645"/>
        </w:trPr>
        <w:tc>
          <w:tcPr>
            <w:tcW w:w="730" w:type="pct"/>
            <w:shd w:val="clear" w:color="auto" w:fill="auto"/>
            <w:noWrap/>
          </w:tcPr>
          <w:p w14:paraId="6D8763D8" w14:textId="240DD949" w:rsidR="00E3036B" w:rsidRPr="004668A1" w:rsidRDefault="00E3036B" w:rsidP="00F149E8">
            <w:r>
              <w:rPr>
                <w:rFonts w:hint="cs"/>
              </w:rPr>
              <w:t>E</w:t>
            </w:r>
            <w:r>
              <w:t>d7</w:t>
            </w:r>
            <w:r w:rsidRPr="004668A1">
              <w:t>.01.</w:t>
            </w:r>
            <w:r>
              <w:t>010</w:t>
            </w:r>
          </w:p>
        </w:tc>
        <w:tc>
          <w:tcPr>
            <w:tcW w:w="4270" w:type="pct"/>
            <w:shd w:val="clear" w:color="auto" w:fill="auto"/>
          </w:tcPr>
          <w:p w14:paraId="3BD706EF" w14:textId="7A762C6B" w:rsidR="00E3036B" w:rsidRDefault="00E3036B" w:rsidP="00F149E8">
            <w:pPr>
              <w:rPr>
                <w:rFonts w:ascii="David" w:hAnsi="David"/>
                <w:rtl/>
              </w:rPr>
            </w:pPr>
            <w:r>
              <w:rPr>
                <w:rFonts w:ascii="David" w:hAnsi="David" w:hint="cs"/>
                <w:rtl/>
              </w:rPr>
              <w:t>דרישות כלליות :</w:t>
            </w:r>
          </w:p>
          <w:p w14:paraId="13BA11E0" w14:textId="77777777" w:rsidR="00E3036B" w:rsidRDefault="00E3036B" w:rsidP="00F149E8">
            <w:pPr>
              <w:rPr>
                <w:rFonts w:ascii="David" w:hAnsi="David"/>
                <w:rtl/>
              </w:rPr>
            </w:pPr>
            <w:r w:rsidRPr="004432EE">
              <w:rPr>
                <w:rFonts w:ascii="David" w:hAnsi="David"/>
                <w:rtl/>
              </w:rPr>
              <w:t>מודול ניהול פונים וטיפולים.</w:t>
            </w:r>
          </w:p>
          <w:p w14:paraId="3D5A4A52" w14:textId="77777777" w:rsidR="00E3036B" w:rsidRDefault="00E3036B" w:rsidP="00F149E8">
            <w:pPr>
              <w:rPr>
                <w:rFonts w:ascii="David" w:hAnsi="David"/>
                <w:rtl/>
              </w:rPr>
            </w:pPr>
            <w:r w:rsidRPr="004432EE">
              <w:rPr>
                <w:rFonts w:ascii="David" w:hAnsi="David"/>
                <w:rtl/>
              </w:rPr>
              <w:t>מודול תקצוב והתחשבנות.</w:t>
            </w:r>
          </w:p>
          <w:p w14:paraId="0FE5B923" w14:textId="77777777" w:rsidR="00E3036B" w:rsidRDefault="00E3036B" w:rsidP="00F149E8">
            <w:pPr>
              <w:rPr>
                <w:rFonts w:ascii="David" w:hAnsi="David"/>
                <w:rtl/>
              </w:rPr>
            </w:pPr>
            <w:r w:rsidRPr="004432EE">
              <w:rPr>
                <w:rFonts w:ascii="David" w:hAnsi="David"/>
                <w:rtl/>
              </w:rPr>
              <w:t>מערכת מתקדמת על פי דרישות הרפורמה של משרד הרווחה.</w:t>
            </w:r>
          </w:p>
          <w:p w14:paraId="10E68FC0" w14:textId="77777777" w:rsidR="00E3036B" w:rsidRDefault="00E3036B" w:rsidP="00F149E8">
            <w:pPr>
              <w:rPr>
                <w:rFonts w:ascii="David" w:hAnsi="David"/>
                <w:rtl/>
              </w:rPr>
            </w:pPr>
            <w:r w:rsidRPr="004432EE">
              <w:rPr>
                <w:rFonts w:ascii="David" w:hAnsi="David"/>
                <w:rtl/>
              </w:rPr>
              <w:t>מודול ניהול מת"ס.</w:t>
            </w:r>
          </w:p>
          <w:p w14:paraId="4F686648" w14:textId="06FDC578" w:rsidR="00E3036B" w:rsidRDefault="00E3036B" w:rsidP="00F149E8">
            <w:pPr>
              <w:rPr>
                <w:rFonts w:ascii="David" w:hAnsi="David"/>
                <w:rtl/>
              </w:rPr>
            </w:pPr>
            <w:r w:rsidRPr="004432EE">
              <w:rPr>
                <w:rFonts w:ascii="David" w:hAnsi="David"/>
                <w:rtl/>
              </w:rPr>
              <w:t>מודול השמה הכולל שידור צווים והחלטות.</w:t>
            </w:r>
          </w:p>
          <w:p w14:paraId="57E74DE0" w14:textId="77777777" w:rsidR="00E3036B" w:rsidRPr="004668A1" w:rsidRDefault="00E3036B" w:rsidP="00F149E8">
            <w:pPr>
              <w:rPr>
                <w:rFonts w:ascii="David" w:hAnsi="David"/>
              </w:rPr>
            </w:pPr>
            <w:r w:rsidRPr="004668A1">
              <w:rPr>
                <w:rFonts w:ascii="David" w:hAnsi="David"/>
                <w:rtl/>
              </w:rPr>
              <w:t>מודול דיווחי רשות המקושר למערכת הפיננסית.</w:t>
            </w:r>
          </w:p>
          <w:p w14:paraId="5FA363D7" w14:textId="77777777" w:rsidR="00E3036B" w:rsidRPr="004668A1" w:rsidRDefault="00E3036B" w:rsidP="00F149E8">
            <w:pPr>
              <w:rPr>
                <w:rFonts w:ascii="David" w:hAnsi="David"/>
              </w:rPr>
            </w:pPr>
            <w:r w:rsidRPr="004668A1">
              <w:rPr>
                <w:rFonts w:ascii="David" w:hAnsi="David"/>
                <w:rtl/>
              </w:rPr>
              <w:t>מודול תוכניות התערבות.</w:t>
            </w:r>
          </w:p>
          <w:p w14:paraId="1A3A1B4E" w14:textId="77777777" w:rsidR="00E3036B" w:rsidRPr="004668A1" w:rsidRDefault="00E3036B" w:rsidP="00F149E8">
            <w:pPr>
              <w:rPr>
                <w:rFonts w:ascii="David" w:hAnsi="David"/>
              </w:rPr>
            </w:pPr>
            <w:r w:rsidRPr="004668A1">
              <w:rPr>
                <w:rFonts w:ascii="David" w:hAnsi="David"/>
                <w:rtl/>
              </w:rPr>
              <w:t>מודול גיליון טיפול מתקדם.</w:t>
            </w:r>
          </w:p>
          <w:p w14:paraId="0219F15D" w14:textId="2B586DB9" w:rsidR="00E3036B" w:rsidRPr="004432EE" w:rsidRDefault="00E3036B" w:rsidP="00F149E8">
            <w:pPr>
              <w:rPr>
                <w:rFonts w:ascii="David" w:hAnsi="David"/>
              </w:rPr>
            </w:pPr>
            <w:r w:rsidRPr="004668A1">
              <w:rPr>
                <w:rFonts w:ascii="David" w:hAnsi="David"/>
                <w:rtl/>
              </w:rPr>
              <w:t>מודול לניהול משימות המחלקה ומעקב אחר ביצוע.</w:t>
            </w:r>
          </w:p>
        </w:tc>
      </w:tr>
      <w:tr w:rsidR="00E3036B" w:rsidRPr="004432EE" w14:paraId="2F613B30" w14:textId="77777777" w:rsidTr="002F3FD4">
        <w:trPr>
          <w:trHeight w:val="645"/>
        </w:trPr>
        <w:tc>
          <w:tcPr>
            <w:tcW w:w="730" w:type="pct"/>
            <w:shd w:val="clear" w:color="auto" w:fill="auto"/>
            <w:noWrap/>
          </w:tcPr>
          <w:p w14:paraId="073C1873" w14:textId="5DA264B3" w:rsidR="00E3036B" w:rsidRPr="004668A1" w:rsidRDefault="00E3036B" w:rsidP="0088437F">
            <w:pPr>
              <w:rPr>
                <w:rtl/>
              </w:rPr>
            </w:pPr>
            <w:r>
              <w:rPr>
                <w:rFonts w:hint="cs"/>
              </w:rPr>
              <w:t>E</w:t>
            </w:r>
            <w:r>
              <w:t>d7</w:t>
            </w:r>
            <w:r w:rsidRPr="004668A1">
              <w:t>.01.</w:t>
            </w:r>
            <w:r>
              <w:t>020</w:t>
            </w:r>
          </w:p>
        </w:tc>
        <w:tc>
          <w:tcPr>
            <w:tcW w:w="4270" w:type="pct"/>
            <w:shd w:val="clear" w:color="auto" w:fill="auto"/>
          </w:tcPr>
          <w:p w14:paraId="5B542EE7" w14:textId="77777777" w:rsidR="00E3036B" w:rsidRPr="004432EE" w:rsidRDefault="00E3036B" w:rsidP="0088437F">
            <w:pPr>
              <w:rPr>
                <w:rFonts w:ascii="David" w:hAnsi="David"/>
                <w:rtl/>
              </w:rPr>
            </w:pPr>
            <w:r w:rsidRPr="004432EE">
              <w:rPr>
                <w:rFonts w:ascii="David" w:hAnsi="David"/>
                <w:rtl/>
              </w:rPr>
              <w:t>המערכת תכלול את כל הישויות הקשורות בטיפול אוכלוסיית הפונים: פונים, מטפלים, סוגי טיפול, מסלולי טיפול, גורמי חיוב. מסך המטופל יכלול שדה למספר פלאפון ופרטי התקשרות אחרים.</w:t>
            </w:r>
          </w:p>
          <w:p w14:paraId="4798424A" w14:textId="38980C3C" w:rsidR="00E3036B" w:rsidRPr="004432EE" w:rsidRDefault="00E3036B" w:rsidP="0088437F">
            <w:pPr>
              <w:rPr>
                <w:rFonts w:ascii="David" w:hAnsi="David"/>
              </w:rPr>
            </w:pPr>
            <w:r w:rsidRPr="004432EE">
              <w:rPr>
                <w:rFonts w:ascii="David" w:hAnsi="David"/>
                <w:rtl/>
              </w:rPr>
              <w:t>המערכת תכלול תכנית שתאפשר איתור מספר טלפון/פלאפון בשאר מאגרי המידע של ה</w:t>
            </w:r>
            <w:r w:rsidR="00584A90">
              <w:rPr>
                <w:rFonts w:ascii="David" w:hAnsi="David"/>
                <w:rtl/>
              </w:rPr>
              <w:t>מעוצה</w:t>
            </w:r>
            <w:r w:rsidRPr="004432EE">
              <w:rPr>
                <w:rFonts w:ascii="David" w:hAnsi="David"/>
                <w:rtl/>
              </w:rPr>
              <w:t xml:space="preserve"> (גביה, חינוך) והשתלת הפריט ברשומת המטופל.</w:t>
            </w:r>
          </w:p>
        </w:tc>
      </w:tr>
      <w:tr w:rsidR="00E3036B" w:rsidRPr="004432EE" w14:paraId="1E20FF7A" w14:textId="77777777" w:rsidTr="002F3FD4">
        <w:trPr>
          <w:trHeight w:val="645"/>
        </w:trPr>
        <w:tc>
          <w:tcPr>
            <w:tcW w:w="730" w:type="pct"/>
            <w:shd w:val="clear" w:color="auto" w:fill="auto"/>
            <w:noWrap/>
          </w:tcPr>
          <w:p w14:paraId="4028660C" w14:textId="4C0ED4C5" w:rsidR="00E3036B" w:rsidRPr="00F149E8" w:rsidRDefault="00E3036B" w:rsidP="0088437F">
            <w:pPr>
              <w:rPr>
                <w:rtl/>
              </w:rPr>
            </w:pPr>
            <w:r>
              <w:rPr>
                <w:rFonts w:hint="cs"/>
              </w:rPr>
              <w:t>E</w:t>
            </w:r>
            <w:r>
              <w:t>d7</w:t>
            </w:r>
            <w:r w:rsidRPr="004668A1">
              <w:t>.01.</w:t>
            </w:r>
            <w:r>
              <w:t>030</w:t>
            </w:r>
          </w:p>
        </w:tc>
        <w:tc>
          <w:tcPr>
            <w:tcW w:w="4270" w:type="pct"/>
            <w:shd w:val="clear" w:color="auto" w:fill="auto"/>
          </w:tcPr>
          <w:p w14:paraId="67984B24" w14:textId="276D0BCA" w:rsidR="00E3036B" w:rsidRPr="004432EE" w:rsidRDefault="00E3036B" w:rsidP="0088437F">
            <w:pPr>
              <w:rPr>
                <w:rFonts w:ascii="David" w:hAnsi="David"/>
              </w:rPr>
            </w:pPr>
            <w:r w:rsidRPr="004432EE">
              <w:rPr>
                <w:rFonts w:ascii="David" w:hAnsi="David"/>
                <w:rtl/>
              </w:rPr>
              <w:t xml:space="preserve">המערכת תזהה </w:t>
            </w:r>
            <w:r w:rsidR="006C1683" w:rsidRPr="004432EE">
              <w:rPr>
                <w:rFonts w:ascii="David" w:hAnsi="David" w:hint="cs"/>
                <w:rtl/>
              </w:rPr>
              <w:t>אוכלוסיי</w:t>
            </w:r>
            <w:r w:rsidR="006C1683" w:rsidRPr="004432EE">
              <w:rPr>
                <w:rFonts w:ascii="David" w:hAnsi="David" w:hint="eastAsia"/>
                <w:rtl/>
              </w:rPr>
              <w:t>ה</w:t>
            </w:r>
            <w:r w:rsidRPr="004432EE">
              <w:rPr>
                <w:rFonts w:ascii="David" w:hAnsi="David"/>
                <w:rtl/>
              </w:rPr>
              <w:t xml:space="preserve"> טעונת טיפול בשעת חירום לפי מספר קבוצות: מוגבלי תנועה, פגועי נפש וכו'. הגדרה מדויקת של קבוצות הטיפול בשעת חירום יעשה בהמשך עם מחלקות הרווחה והביטחון.</w:t>
            </w:r>
          </w:p>
        </w:tc>
      </w:tr>
      <w:tr w:rsidR="00E3036B" w:rsidRPr="004432EE" w14:paraId="4F1C9FC8" w14:textId="77777777" w:rsidTr="002F3FD4">
        <w:trPr>
          <w:trHeight w:val="645"/>
        </w:trPr>
        <w:tc>
          <w:tcPr>
            <w:tcW w:w="730" w:type="pct"/>
            <w:shd w:val="clear" w:color="auto" w:fill="auto"/>
            <w:noWrap/>
          </w:tcPr>
          <w:p w14:paraId="72F5BCFD" w14:textId="67A2F1F6" w:rsidR="00E3036B" w:rsidRPr="00F149E8" w:rsidRDefault="00E3036B" w:rsidP="0088437F">
            <w:pPr>
              <w:rPr>
                <w:rtl/>
              </w:rPr>
            </w:pPr>
            <w:r>
              <w:rPr>
                <w:rFonts w:hint="cs"/>
              </w:rPr>
              <w:t>E</w:t>
            </w:r>
            <w:r>
              <w:t>d7</w:t>
            </w:r>
            <w:r w:rsidRPr="004668A1">
              <w:t>.01.</w:t>
            </w:r>
            <w:r>
              <w:t>040</w:t>
            </w:r>
          </w:p>
        </w:tc>
        <w:tc>
          <w:tcPr>
            <w:tcW w:w="4270" w:type="pct"/>
            <w:shd w:val="clear" w:color="auto" w:fill="auto"/>
          </w:tcPr>
          <w:p w14:paraId="7DF7890E" w14:textId="77777777" w:rsidR="00E3036B" w:rsidRPr="004432EE" w:rsidRDefault="00E3036B" w:rsidP="0088437F">
            <w:pPr>
              <w:rPr>
                <w:rFonts w:ascii="David" w:hAnsi="David"/>
              </w:rPr>
            </w:pPr>
            <w:r w:rsidRPr="004432EE">
              <w:rPr>
                <w:rFonts w:ascii="David" w:hAnsi="David"/>
                <w:rtl/>
              </w:rPr>
              <w:t>המערכת תהיה קשורה למערכת אחזור המסמכים ותאפשר קישור מסמכים לתיק מטופל.</w:t>
            </w:r>
          </w:p>
        </w:tc>
      </w:tr>
      <w:tr w:rsidR="00E3036B" w:rsidRPr="004432EE" w14:paraId="0619AD9C" w14:textId="77777777" w:rsidTr="002F3FD4">
        <w:trPr>
          <w:trHeight w:val="645"/>
        </w:trPr>
        <w:tc>
          <w:tcPr>
            <w:tcW w:w="730" w:type="pct"/>
            <w:shd w:val="clear" w:color="auto" w:fill="auto"/>
            <w:noWrap/>
          </w:tcPr>
          <w:p w14:paraId="182AA30F" w14:textId="0B65A944" w:rsidR="00E3036B" w:rsidRPr="00F149E8" w:rsidRDefault="00E3036B" w:rsidP="0088437F">
            <w:pPr>
              <w:rPr>
                <w:rtl/>
              </w:rPr>
            </w:pPr>
            <w:r>
              <w:rPr>
                <w:rFonts w:hint="cs"/>
              </w:rPr>
              <w:t>E</w:t>
            </w:r>
            <w:r>
              <w:t>d7</w:t>
            </w:r>
            <w:r w:rsidRPr="004668A1">
              <w:t>.01.0</w:t>
            </w:r>
            <w:r>
              <w:t>50</w:t>
            </w:r>
          </w:p>
        </w:tc>
        <w:tc>
          <w:tcPr>
            <w:tcW w:w="4270" w:type="pct"/>
            <w:shd w:val="clear" w:color="auto" w:fill="auto"/>
          </w:tcPr>
          <w:p w14:paraId="3C2C8ECD" w14:textId="77777777" w:rsidR="00E3036B" w:rsidRPr="004432EE" w:rsidRDefault="00E3036B" w:rsidP="0088437F">
            <w:pPr>
              <w:rPr>
                <w:rFonts w:ascii="David" w:hAnsi="David"/>
              </w:rPr>
            </w:pPr>
            <w:r w:rsidRPr="004432EE">
              <w:rPr>
                <w:rFonts w:ascii="David" w:hAnsi="David"/>
                <w:rtl/>
              </w:rPr>
              <w:t>מסכי האיתור ורשימות מטופלים יציגו מדדים לאינטנסיביות הטיפול באמצעות צבעים וצלמיות וגם מדדים אחרים לפי בחירת הרשות.</w:t>
            </w:r>
          </w:p>
        </w:tc>
      </w:tr>
      <w:tr w:rsidR="00E3036B" w:rsidRPr="004432EE" w14:paraId="4899339E" w14:textId="77777777" w:rsidTr="002F3FD4">
        <w:trPr>
          <w:trHeight w:val="645"/>
        </w:trPr>
        <w:tc>
          <w:tcPr>
            <w:tcW w:w="730" w:type="pct"/>
            <w:shd w:val="clear" w:color="auto" w:fill="auto"/>
            <w:noWrap/>
          </w:tcPr>
          <w:p w14:paraId="2225E4E8" w14:textId="00E48487" w:rsidR="00E3036B" w:rsidRPr="00F149E8" w:rsidRDefault="00E3036B" w:rsidP="0088437F">
            <w:pPr>
              <w:rPr>
                <w:rtl/>
              </w:rPr>
            </w:pPr>
            <w:r>
              <w:rPr>
                <w:rFonts w:hint="cs"/>
              </w:rPr>
              <w:t>E</w:t>
            </w:r>
            <w:r>
              <w:t>d7</w:t>
            </w:r>
            <w:r w:rsidRPr="004668A1">
              <w:t>.01.0</w:t>
            </w:r>
            <w:r>
              <w:t>60</w:t>
            </w:r>
          </w:p>
        </w:tc>
        <w:tc>
          <w:tcPr>
            <w:tcW w:w="4270" w:type="pct"/>
            <w:shd w:val="clear" w:color="auto" w:fill="auto"/>
          </w:tcPr>
          <w:p w14:paraId="70C94DBC" w14:textId="77777777" w:rsidR="00E3036B" w:rsidRPr="004432EE" w:rsidRDefault="00E3036B" w:rsidP="0088437F">
            <w:pPr>
              <w:rPr>
                <w:rFonts w:ascii="David" w:hAnsi="David"/>
              </w:rPr>
            </w:pPr>
            <w:r w:rsidRPr="004432EE">
              <w:rPr>
                <w:rFonts w:ascii="David" w:hAnsi="David"/>
                <w:rtl/>
              </w:rPr>
              <w:t>המערכת תהיה קשורה למערכת של משרד הרווחה ותאפשר הזנה מקוונת של נתוני יסוד.</w:t>
            </w:r>
          </w:p>
        </w:tc>
      </w:tr>
      <w:tr w:rsidR="00E3036B" w:rsidRPr="004432EE" w14:paraId="072190E7" w14:textId="77777777" w:rsidTr="002F3FD4">
        <w:trPr>
          <w:trHeight w:val="645"/>
        </w:trPr>
        <w:tc>
          <w:tcPr>
            <w:tcW w:w="730" w:type="pct"/>
            <w:shd w:val="clear" w:color="auto" w:fill="auto"/>
            <w:noWrap/>
          </w:tcPr>
          <w:p w14:paraId="385E1847" w14:textId="366C30FD" w:rsidR="00E3036B" w:rsidRPr="00F149E8" w:rsidRDefault="00E3036B" w:rsidP="0088437F">
            <w:pPr>
              <w:rPr>
                <w:rtl/>
              </w:rPr>
            </w:pPr>
            <w:r>
              <w:rPr>
                <w:rFonts w:hint="cs"/>
              </w:rPr>
              <w:t>E</w:t>
            </w:r>
            <w:r>
              <w:t>d7</w:t>
            </w:r>
            <w:r w:rsidRPr="004668A1">
              <w:t>.01.0</w:t>
            </w:r>
            <w:r>
              <w:t>70</w:t>
            </w:r>
          </w:p>
        </w:tc>
        <w:tc>
          <w:tcPr>
            <w:tcW w:w="4270" w:type="pct"/>
            <w:shd w:val="clear" w:color="auto" w:fill="auto"/>
          </w:tcPr>
          <w:p w14:paraId="118F311F" w14:textId="77777777" w:rsidR="00E3036B" w:rsidRPr="004432EE" w:rsidRDefault="00E3036B" w:rsidP="0088437F">
            <w:pPr>
              <w:rPr>
                <w:rFonts w:ascii="David" w:hAnsi="David"/>
              </w:rPr>
            </w:pPr>
            <w:r w:rsidRPr="004432EE">
              <w:rPr>
                <w:rFonts w:ascii="David" w:hAnsi="David"/>
                <w:rtl/>
              </w:rPr>
              <w:t>תיק המטופל יאפשר מספר סוגי נזקקות. התיק יהיה מורכב תיקי במשנה בהתאם למהות הנזקקות. הנזקקות המשנה יופיע במסך כך של עובד הרווחה תהיה התראה על כך שיש יותר ממהות אחת.</w:t>
            </w:r>
          </w:p>
        </w:tc>
      </w:tr>
      <w:tr w:rsidR="00E3036B" w:rsidRPr="004432EE" w14:paraId="7813375F" w14:textId="77777777" w:rsidTr="002F3FD4">
        <w:trPr>
          <w:trHeight w:val="645"/>
        </w:trPr>
        <w:tc>
          <w:tcPr>
            <w:tcW w:w="730" w:type="pct"/>
            <w:shd w:val="clear" w:color="auto" w:fill="auto"/>
            <w:noWrap/>
          </w:tcPr>
          <w:p w14:paraId="2DC0AF1B" w14:textId="0B9E525F" w:rsidR="00E3036B" w:rsidRPr="00F149E8" w:rsidRDefault="00E3036B" w:rsidP="0088437F">
            <w:pPr>
              <w:rPr>
                <w:rtl/>
              </w:rPr>
            </w:pPr>
            <w:r>
              <w:rPr>
                <w:rFonts w:hint="cs"/>
              </w:rPr>
              <w:t>E</w:t>
            </w:r>
            <w:r>
              <w:t>d7</w:t>
            </w:r>
            <w:r w:rsidRPr="004668A1">
              <w:t>.01.0</w:t>
            </w:r>
            <w:r>
              <w:t>80</w:t>
            </w:r>
          </w:p>
        </w:tc>
        <w:tc>
          <w:tcPr>
            <w:tcW w:w="4270" w:type="pct"/>
            <w:shd w:val="clear" w:color="auto" w:fill="auto"/>
          </w:tcPr>
          <w:p w14:paraId="30EB882B" w14:textId="77777777" w:rsidR="00E3036B" w:rsidRPr="004432EE" w:rsidRDefault="00E3036B" w:rsidP="0088437F">
            <w:pPr>
              <w:rPr>
                <w:rFonts w:ascii="David" w:hAnsi="David"/>
              </w:rPr>
            </w:pPr>
            <w:r w:rsidRPr="004432EE">
              <w:rPr>
                <w:rFonts w:ascii="David" w:hAnsi="David"/>
                <w:rtl/>
              </w:rPr>
              <w:t>תיק המטופל יכלול היסטוריה של טיפול והיסטוריה של נזקקות. קישור להיסטוריה בתיק יופיע במסך של הנושאים הפעילים. קשור למסך תיק הפונה יהיה מסך/חלון ריכוז טיפולים היסטוריים עם סטטוס הטיפול.</w:t>
            </w:r>
          </w:p>
        </w:tc>
      </w:tr>
      <w:tr w:rsidR="00E3036B" w:rsidRPr="004432EE" w14:paraId="25354BB0" w14:textId="77777777" w:rsidTr="002F3FD4">
        <w:trPr>
          <w:trHeight w:val="201"/>
        </w:trPr>
        <w:tc>
          <w:tcPr>
            <w:tcW w:w="730" w:type="pct"/>
            <w:shd w:val="clear" w:color="auto" w:fill="auto"/>
            <w:noWrap/>
          </w:tcPr>
          <w:p w14:paraId="1440329F" w14:textId="74304953" w:rsidR="00E3036B" w:rsidRPr="00F149E8" w:rsidRDefault="00E3036B" w:rsidP="0088437F">
            <w:pPr>
              <w:rPr>
                <w:rtl/>
              </w:rPr>
            </w:pPr>
            <w:r>
              <w:rPr>
                <w:rFonts w:hint="cs"/>
              </w:rPr>
              <w:t>E</w:t>
            </w:r>
            <w:r>
              <w:t>d7</w:t>
            </w:r>
            <w:r w:rsidRPr="004668A1">
              <w:t>.01.0</w:t>
            </w:r>
            <w:r>
              <w:t>90</w:t>
            </w:r>
          </w:p>
        </w:tc>
        <w:tc>
          <w:tcPr>
            <w:tcW w:w="4270" w:type="pct"/>
            <w:shd w:val="clear" w:color="auto" w:fill="auto"/>
          </w:tcPr>
          <w:p w14:paraId="7F3A25DC" w14:textId="77777777" w:rsidR="00E3036B" w:rsidRPr="004432EE" w:rsidRDefault="00E3036B" w:rsidP="0088437F">
            <w:pPr>
              <w:rPr>
                <w:rFonts w:ascii="David" w:hAnsi="David"/>
              </w:rPr>
            </w:pPr>
            <w:r w:rsidRPr="004432EE">
              <w:rPr>
                <w:rFonts w:ascii="David" w:hAnsi="David"/>
                <w:rtl/>
              </w:rPr>
              <w:t>המערכת תאפשר מסלולי טיפול אשר יגדירו את אופן הטיפול ויאפשרו מעקב. יהיה אפשר לרשום מספר סוגי נזקקות והגורמים המשניים יוצגו במסך תיק הטופל יחד עם הגורם העיקרי.</w:t>
            </w:r>
          </w:p>
        </w:tc>
      </w:tr>
      <w:tr w:rsidR="00E3036B" w:rsidRPr="004432EE" w14:paraId="3967CACC" w14:textId="77777777" w:rsidTr="002F3FD4">
        <w:trPr>
          <w:trHeight w:val="500"/>
        </w:trPr>
        <w:tc>
          <w:tcPr>
            <w:tcW w:w="730" w:type="pct"/>
            <w:shd w:val="clear" w:color="auto" w:fill="auto"/>
            <w:noWrap/>
          </w:tcPr>
          <w:p w14:paraId="08A572A3" w14:textId="0DEAE9C4" w:rsidR="00E3036B" w:rsidRPr="00F149E8" w:rsidRDefault="00E3036B" w:rsidP="0088437F">
            <w:pPr>
              <w:rPr>
                <w:rtl/>
              </w:rPr>
            </w:pPr>
            <w:r>
              <w:rPr>
                <w:rFonts w:hint="cs"/>
              </w:rPr>
              <w:t>E</w:t>
            </w:r>
            <w:r>
              <w:t>d7</w:t>
            </w:r>
            <w:r w:rsidRPr="004668A1">
              <w:t>.01.</w:t>
            </w:r>
            <w:r>
              <w:t>100</w:t>
            </w:r>
          </w:p>
        </w:tc>
        <w:tc>
          <w:tcPr>
            <w:tcW w:w="4270" w:type="pct"/>
            <w:shd w:val="clear" w:color="auto" w:fill="auto"/>
          </w:tcPr>
          <w:p w14:paraId="76D66115" w14:textId="54E55E41" w:rsidR="00E3036B" w:rsidRPr="004432EE" w:rsidRDefault="00E3036B" w:rsidP="0088437F">
            <w:pPr>
              <w:rPr>
                <w:rFonts w:ascii="David" w:hAnsi="David"/>
              </w:rPr>
            </w:pPr>
            <w:r w:rsidRPr="004432EE">
              <w:rPr>
                <w:rFonts w:ascii="David" w:hAnsi="David"/>
                <w:rtl/>
              </w:rPr>
              <w:t>המערכת תפיק חיובים להשתתפות הפונים/מטופלים בטיפול האגף. המערכת תיצור רשומות חיוב במבנה קליטה של מערכת ההכנסות של ה</w:t>
            </w:r>
            <w:r w:rsidR="00584A90">
              <w:rPr>
                <w:rFonts w:ascii="David" w:hAnsi="David"/>
                <w:rtl/>
              </w:rPr>
              <w:t>מעוצה</w:t>
            </w:r>
            <w:r w:rsidRPr="004432EE">
              <w:rPr>
                <w:rFonts w:ascii="David" w:hAnsi="David"/>
                <w:rtl/>
              </w:rPr>
              <w:t>.</w:t>
            </w:r>
          </w:p>
        </w:tc>
      </w:tr>
      <w:tr w:rsidR="00E3036B" w:rsidRPr="004432EE" w14:paraId="59E63755" w14:textId="77777777" w:rsidTr="002F3FD4">
        <w:trPr>
          <w:trHeight w:val="195"/>
        </w:trPr>
        <w:tc>
          <w:tcPr>
            <w:tcW w:w="730" w:type="pct"/>
            <w:shd w:val="clear" w:color="auto" w:fill="auto"/>
            <w:noWrap/>
          </w:tcPr>
          <w:p w14:paraId="5DDBBB71" w14:textId="7A20CD50" w:rsidR="00E3036B" w:rsidRPr="00F149E8" w:rsidRDefault="00E3036B" w:rsidP="0088437F">
            <w:pPr>
              <w:rPr>
                <w:rtl/>
              </w:rPr>
            </w:pPr>
            <w:r>
              <w:rPr>
                <w:rFonts w:hint="cs"/>
              </w:rPr>
              <w:t>E</w:t>
            </w:r>
            <w:r>
              <w:t>d7</w:t>
            </w:r>
            <w:r w:rsidRPr="004668A1">
              <w:t>.01.</w:t>
            </w:r>
            <w:r>
              <w:t>110</w:t>
            </w:r>
          </w:p>
        </w:tc>
        <w:tc>
          <w:tcPr>
            <w:tcW w:w="4270" w:type="pct"/>
            <w:shd w:val="clear" w:color="auto" w:fill="auto"/>
          </w:tcPr>
          <w:p w14:paraId="4FD27CAC" w14:textId="77777777" w:rsidR="00E3036B" w:rsidRPr="004432EE" w:rsidRDefault="00E3036B" w:rsidP="0088437F">
            <w:pPr>
              <w:rPr>
                <w:rFonts w:ascii="David" w:hAnsi="David"/>
                <w:rtl/>
              </w:rPr>
            </w:pPr>
            <w:r w:rsidRPr="004432EE">
              <w:rPr>
                <w:rFonts w:ascii="David" w:hAnsi="David"/>
                <w:rtl/>
              </w:rPr>
              <w:t>המערכת תהיה פתוחה לקבלת מידע מיישומים אחרים כגון, בדיקות סמים.</w:t>
            </w:r>
          </w:p>
          <w:p w14:paraId="5905B743" w14:textId="77777777" w:rsidR="00E3036B" w:rsidRPr="004432EE" w:rsidRDefault="00E3036B" w:rsidP="0088437F">
            <w:pPr>
              <w:rPr>
                <w:rFonts w:ascii="David" w:hAnsi="David"/>
              </w:rPr>
            </w:pPr>
            <w:r w:rsidRPr="004432EE">
              <w:rPr>
                <w:rFonts w:ascii="David" w:hAnsi="David"/>
                <w:rtl/>
              </w:rPr>
              <w:t>למערכת יהיה ממשק גמיש שיאפשר התחברות קלה ומהיר למערכות אחרות.</w:t>
            </w:r>
          </w:p>
        </w:tc>
      </w:tr>
      <w:tr w:rsidR="00E3036B" w:rsidRPr="004432EE" w14:paraId="57CB6C4C" w14:textId="77777777" w:rsidTr="002F3FD4">
        <w:trPr>
          <w:trHeight w:val="645"/>
        </w:trPr>
        <w:tc>
          <w:tcPr>
            <w:tcW w:w="730" w:type="pct"/>
            <w:shd w:val="clear" w:color="auto" w:fill="auto"/>
            <w:noWrap/>
          </w:tcPr>
          <w:p w14:paraId="6FE5A5A5" w14:textId="481C14D2" w:rsidR="00E3036B" w:rsidRPr="00F149E8" w:rsidRDefault="00E3036B" w:rsidP="0088437F">
            <w:pPr>
              <w:rPr>
                <w:rtl/>
              </w:rPr>
            </w:pPr>
            <w:r>
              <w:rPr>
                <w:rFonts w:hint="cs"/>
              </w:rPr>
              <w:t>E</w:t>
            </w:r>
            <w:r>
              <w:t>d7</w:t>
            </w:r>
            <w:r w:rsidRPr="004668A1">
              <w:t>.01.</w:t>
            </w:r>
            <w:r>
              <w:t>120</w:t>
            </w:r>
          </w:p>
        </w:tc>
        <w:tc>
          <w:tcPr>
            <w:tcW w:w="4270" w:type="pct"/>
            <w:shd w:val="clear" w:color="auto" w:fill="auto"/>
          </w:tcPr>
          <w:p w14:paraId="131AD543" w14:textId="77777777" w:rsidR="00E3036B" w:rsidRPr="004432EE" w:rsidRDefault="00E3036B" w:rsidP="0088437F">
            <w:pPr>
              <w:rPr>
                <w:rFonts w:ascii="David" w:hAnsi="David"/>
              </w:rPr>
            </w:pPr>
            <w:r w:rsidRPr="004432EE">
              <w:rPr>
                <w:rFonts w:ascii="David" w:hAnsi="David"/>
                <w:rtl/>
              </w:rPr>
              <w:t>הנתונים של מטופלים בחוק סיעוד יהיו מקושרים לנתונים במודול ניהול פונים ולמוסד לביטוח לאומי.</w:t>
            </w:r>
          </w:p>
        </w:tc>
      </w:tr>
      <w:tr w:rsidR="00E3036B" w:rsidRPr="004432EE" w14:paraId="76EB914D" w14:textId="77777777" w:rsidTr="002F3FD4">
        <w:trPr>
          <w:trHeight w:val="397"/>
        </w:trPr>
        <w:tc>
          <w:tcPr>
            <w:tcW w:w="730" w:type="pct"/>
            <w:shd w:val="clear" w:color="auto" w:fill="auto"/>
            <w:noWrap/>
          </w:tcPr>
          <w:p w14:paraId="3206970C" w14:textId="0AD57D03" w:rsidR="00E3036B" w:rsidRPr="00F149E8" w:rsidRDefault="00E3036B" w:rsidP="0088437F">
            <w:pPr>
              <w:rPr>
                <w:rtl/>
              </w:rPr>
            </w:pPr>
            <w:r>
              <w:rPr>
                <w:rFonts w:hint="cs"/>
              </w:rPr>
              <w:lastRenderedPageBreak/>
              <w:t>E</w:t>
            </w:r>
            <w:r>
              <w:t>d7</w:t>
            </w:r>
            <w:r w:rsidRPr="004668A1">
              <w:t>.01.</w:t>
            </w:r>
            <w:r>
              <w:t>130</w:t>
            </w:r>
          </w:p>
        </w:tc>
        <w:tc>
          <w:tcPr>
            <w:tcW w:w="4270" w:type="pct"/>
            <w:shd w:val="clear" w:color="auto" w:fill="auto"/>
          </w:tcPr>
          <w:p w14:paraId="670631FA" w14:textId="70F711BF" w:rsidR="00E3036B" w:rsidRPr="004432EE" w:rsidRDefault="00E3036B" w:rsidP="0088437F">
            <w:pPr>
              <w:rPr>
                <w:rFonts w:ascii="David" w:hAnsi="David"/>
                <w:rtl/>
              </w:rPr>
            </w:pPr>
            <w:r w:rsidRPr="004432EE">
              <w:rPr>
                <w:rFonts w:ascii="David" w:hAnsi="David"/>
                <w:rtl/>
              </w:rPr>
              <w:t>המערכת תכלול דוחות מובנים ותהיה מחוברת למחולל דוחות של ה</w:t>
            </w:r>
            <w:r w:rsidR="00584A90">
              <w:rPr>
                <w:rFonts w:ascii="David" w:hAnsi="David"/>
                <w:rtl/>
              </w:rPr>
              <w:t>מעוצה</w:t>
            </w:r>
            <w:r w:rsidRPr="004432EE">
              <w:rPr>
                <w:rFonts w:ascii="David" w:hAnsi="David"/>
                <w:rtl/>
              </w:rPr>
              <w:t xml:space="preserve"> -מערכת מידע מינהלי (</w:t>
            </w:r>
            <w:r w:rsidRPr="004432EE">
              <w:rPr>
                <w:rFonts w:ascii="David" w:hAnsi="David"/>
              </w:rPr>
              <w:t>BI</w:t>
            </w:r>
            <w:r w:rsidRPr="004432EE">
              <w:rPr>
                <w:rFonts w:ascii="David" w:hAnsi="David"/>
                <w:rtl/>
              </w:rPr>
              <w:t>).</w:t>
            </w:r>
          </w:p>
        </w:tc>
      </w:tr>
      <w:tr w:rsidR="00E3036B" w:rsidRPr="004432EE" w14:paraId="0C339C3B" w14:textId="77777777" w:rsidTr="002F3FD4">
        <w:trPr>
          <w:trHeight w:val="397"/>
        </w:trPr>
        <w:tc>
          <w:tcPr>
            <w:tcW w:w="730" w:type="pct"/>
            <w:shd w:val="clear" w:color="auto" w:fill="auto"/>
            <w:noWrap/>
          </w:tcPr>
          <w:p w14:paraId="4632251E" w14:textId="3A255318" w:rsidR="00E3036B" w:rsidRPr="00F149E8" w:rsidRDefault="00E3036B" w:rsidP="0088437F">
            <w:pPr>
              <w:rPr>
                <w:rtl/>
              </w:rPr>
            </w:pPr>
            <w:r>
              <w:rPr>
                <w:rFonts w:hint="cs"/>
              </w:rPr>
              <w:t>E</w:t>
            </w:r>
            <w:r>
              <w:t>d7</w:t>
            </w:r>
            <w:r w:rsidRPr="004668A1">
              <w:t>.01.</w:t>
            </w:r>
            <w:r>
              <w:t>140</w:t>
            </w:r>
          </w:p>
        </w:tc>
        <w:tc>
          <w:tcPr>
            <w:tcW w:w="4270" w:type="pct"/>
            <w:shd w:val="clear" w:color="auto" w:fill="auto"/>
          </w:tcPr>
          <w:p w14:paraId="414D284C" w14:textId="77777777" w:rsidR="00E3036B" w:rsidRPr="004432EE" w:rsidRDefault="00E3036B" w:rsidP="0088437F">
            <w:pPr>
              <w:rPr>
                <w:rFonts w:ascii="David" w:hAnsi="David"/>
                <w:highlight w:val="yellow"/>
              </w:rPr>
            </w:pPr>
            <w:r w:rsidRPr="004432EE">
              <w:rPr>
                <w:rFonts w:ascii="David" w:hAnsi="David"/>
                <w:rtl/>
              </w:rPr>
              <w:t>המערכת תפיק את כל הטפסים הדרושים לניהול רווחה ודיווח למשרד הרווחה לרבות: טופס ט"ז 17, השמה-טופס החלטה למושם, טופס השמה, טופס נתוני צו ועוד. היכן משרד הרווחה מקבלת דיווחים מקוונים המערכת תספק מסכי קליטה ושיגור נתונים למשרד.</w:t>
            </w:r>
          </w:p>
        </w:tc>
      </w:tr>
      <w:tr w:rsidR="00E3036B" w:rsidRPr="004432EE" w14:paraId="4C993631" w14:textId="77777777" w:rsidTr="002F3FD4">
        <w:trPr>
          <w:trHeight w:val="397"/>
        </w:trPr>
        <w:tc>
          <w:tcPr>
            <w:tcW w:w="730" w:type="pct"/>
            <w:shd w:val="clear" w:color="auto" w:fill="auto"/>
            <w:noWrap/>
          </w:tcPr>
          <w:p w14:paraId="32FD4CF0" w14:textId="3BE974F1" w:rsidR="00E3036B" w:rsidRPr="00F149E8" w:rsidRDefault="00E3036B" w:rsidP="0088437F">
            <w:pPr>
              <w:rPr>
                <w:rtl/>
              </w:rPr>
            </w:pPr>
            <w:r>
              <w:rPr>
                <w:rFonts w:hint="cs"/>
              </w:rPr>
              <w:t>E</w:t>
            </w:r>
            <w:r>
              <w:t>d7</w:t>
            </w:r>
            <w:r w:rsidRPr="004668A1">
              <w:t>.01.</w:t>
            </w:r>
            <w:r>
              <w:t>150</w:t>
            </w:r>
          </w:p>
        </w:tc>
        <w:tc>
          <w:tcPr>
            <w:tcW w:w="4270" w:type="pct"/>
            <w:shd w:val="clear" w:color="auto" w:fill="auto"/>
          </w:tcPr>
          <w:p w14:paraId="79E34AAB" w14:textId="77777777" w:rsidR="00E3036B" w:rsidRPr="004432EE" w:rsidRDefault="00E3036B" w:rsidP="0088437F">
            <w:pPr>
              <w:rPr>
                <w:rFonts w:ascii="David" w:hAnsi="David"/>
                <w:rtl/>
              </w:rPr>
            </w:pPr>
            <w:r w:rsidRPr="004432EE">
              <w:rPr>
                <w:rFonts w:ascii="David" w:hAnsi="David"/>
                <w:rtl/>
              </w:rPr>
              <w:t>תיק מטופל יכלול שדה לציון אזורי טיפול, שדות מיון לשימוש על ידי עובדי רוחה והוספת שדות מיון/איתור לפי הצורך.</w:t>
            </w:r>
          </w:p>
        </w:tc>
      </w:tr>
      <w:tr w:rsidR="00E3036B" w:rsidRPr="004432EE" w14:paraId="62A5EAE0" w14:textId="77777777" w:rsidTr="002F3FD4">
        <w:trPr>
          <w:trHeight w:val="397"/>
        </w:trPr>
        <w:tc>
          <w:tcPr>
            <w:tcW w:w="730" w:type="pct"/>
            <w:shd w:val="clear" w:color="auto" w:fill="auto"/>
            <w:noWrap/>
          </w:tcPr>
          <w:p w14:paraId="2CC0CD52" w14:textId="60A5810A" w:rsidR="00E3036B" w:rsidRPr="00F149E8" w:rsidRDefault="00E3036B" w:rsidP="0088437F">
            <w:pPr>
              <w:rPr>
                <w:rtl/>
              </w:rPr>
            </w:pPr>
            <w:r>
              <w:rPr>
                <w:rFonts w:hint="cs"/>
              </w:rPr>
              <w:t>E</w:t>
            </w:r>
            <w:r>
              <w:t>d7</w:t>
            </w:r>
            <w:r w:rsidRPr="004668A1">
              <w:t>.01.</w:t>
            </w:r>
            <w:r>
              <w:t>160</w:t>
            </w:r>
          </w:p>
        </w:tc>
        <w:tc>
          <w:tcPr>
            <w:tcW w:w="4270" w:type="pct"/>
            <w:shd w:val="clear" w:color="auto" w:fill="auto"/>
          </w:tcPr>
          <w:p w14:paraId="1758D608" w14:textId="77777777" w:rsidR="00E3036B" w:rsidRPr="004432EE" w:rsidRDefault="00E3036B" w:rsidP="0088437F">
            <w:pPr>
              <w:rPr>
                <w:rFonts w:ascii="David" w:hAnsi="David"/>
                <w:rtl/>
              </w:rPr>
            </w:pPr>
            <w:r w:rsidRPr="004432EE">
              <w:rPr>
                <w:rFonts w:ascii="David" w:hAnsi="David"/>
                <w:rtl/>
              </w:rPr>
              <w:t>המערכת תטפל בחוק סיעוד, ילדים בסיכון, השמה במוסדות מחוץ לעיר, טיפול ודיווח בצל החוק וכל תכנית אחרת תחום הרווחה.</w:t>
            </w:r>
          </w:p>
        </w:tc>
      </w:tr>
      <w:tr w:rsidR="00E3036B" w:rsidRPr="004432EE" w14:paraId="75C5FA7C" w14:textId="77777777" w:rsidTr="002F3FD4">
        <w:trPr>
          <w:trHeight w:val="179"/>
        </w:trPr>
        <w:tc>
          <w:tcPr>
            <w:tcW w:w="730" w:type="pct"/>
            <w:shd w:val="clear" w:color="auto" w:fill="auto"/>
            <w:noWrap/>
          </w:tcPr>
          <w:p w14:paraId="12308FFC" w14:textId="7EE20161" w:rsidR="00E3036B" w:rsidRPr="00F149E8" w:rsidRDefault="00E3036B" w:rsidP="0088437F">
            <w:pPr>
              <w:rPr>
                <w:rtl/>
              </w:rPr>
            </w:pPr>
            <w:r>
              <w:rPr>
                <w:rFonts w:hint="cs"/>
              </w:rPr>
              <w:t>E</w:t>
            </w:r>
            <w:r>
              <w:t>d7</w:t>
            </w:r>
            <w:r w:rsidRPr="004668A1">
              <w:t>.01.</w:t>
            </w:r>
            <w:r>
              <w:t>170</w:t>
            </w:r>
          </w:p>
        </w:tc>
        <w:tc>
          <w:tcPr>
            <w:tcW w:w="4270" w:type="pct"/>
            <w:shd w:val="clear" w:color="auto" w:fill="auto"/>
          </w:tcPr>
          <w:p w14:paraId="4D24D553" w14:textId="6AE7C255" w:rsidR="00E3036B" w:rsidRPr="004432EE" w:rsidRDefault="00E3036B" w:rsidP="0088437F">
            <w:pPr>
              <w:rPr>
                <w:rFonts w:ascii="David" w:hAnsi="David"/>
                <w:highlight w:val="yellow"/>
              </w:rPr>
            </w:pPr>
            <w:r w:rsidRPr="004432EE">
              <w:rPr>
                <w:rFonts w:ascii="David" w:hAnsi="David"/>
                <w:rtl/>
              </w:rPr>
              <w:t>המערכת תדע לנהל טיפולים בתשלום לכלל הציבור (כגון, יעוץ פרטני, ייעוץ זוגי ועוד). המערכת תנהל יומן ותזמון פגישות ייעוץ, חיוב המטופל וקישור למערכת ההכנסות ב</w:t>
            </w:r>
            <w:r w:rsidR="00584A90">
              <w:rPr>
                <w:rFonts w:ascii="David" w:hAnsi="David"/>
                <w:rtl/>
              </w:rPr>
              <w:t>מעוצה</w:t>
            </w:r>
            <w:r w:rsidRPr="004432EE">
              <w:rPr>
                <w:rFonts w:ascii="David" w:hAnsi="David"/>
                <w:rtl/>
              </w:rPr>
              <w:t xml:space="preserve">. </w:t>
            </w:r>
          </w:p>
        </w:tc>
      </w:tr>
      <w:tr w:rsidR="00E3036B" w:rsidRPr="004432EE" w14:paraId="04F1D0BA" w14:textId="77777777" w:rsidTr="002F3FD4">
        <w:trPr>
          <w:trHeight w:val="333"/>
        </w:trPr>
        <w:tc>
          <w:tcPr>
            <w:tcW w:w="730" w:type="pct"/>
            <w:shd w:val="clear" w:color="auto" w:fill="auto"/>
            <w:noWrap/>
          </w:tcPr>
          <w:p w14:paraId="47275F9B" w14:textId="7F25B4FE" w:rsidR="00E3036B" w:rsidRPr="00F149E8" w:rsidRDefault="00E3036B" w:rsidP="0088437F">
            <w:r>
              <w:rPr>
                <w:rFonts w:hint="cs"/>
              </w:rPr>
              <w:t>E</w:t>
            </w:r>
            <w:r>
              <w:t>d7</w:t>
            </w:r>
            <w:r w:rsidRPr="004668A1">
              <w:t>.01.</w:t>
            </w:r>
            <w:r>
              <w:t>180</w:t>
            </w:r>
          </w:p>
        </w:tc>
        <w:tc>
          <w:tcPr>
            <w:tcW w:w="4270" w:type="pct"/>
            <w:shd w:val="clear" w:color="auto" w:fill="auto"/>
          </w:tcPr>
          <w:p w14:paraId="23B38D26" w14:textId="77777777" w:rsidR="00E3036B" w:rsidRPr="004432EE" w:rsidRDefault="00E3036B" w:rsidP="0088437F">
            <w:pPr>
              <w:rPr>
                <w:rFonts w:ascii="David" w:hAnsi="David"/>
              </w:rPr>
            </w:pPr>
            <w:r w:rsidRPr="004432EE">
              <w:rPr>
                <w:rFonts w:ascii="David" w:hAnsi="David"/>
                <w:rtl/>
              </w:rPr>
              <w:t xml:space="preserve">המערכת תעקוב אחרי הטיפול בהתאם למדדי ביצוע שיקבעו עם הרשות. המערכת תציע מסלולים ומועד לסיום טיפול כולל התראות על חריגות מממדי הביצוע. </w:t>
            </w:r>
          </w:p>
        </w:tc>
      </w:tr>
      <w:tr w:rsidR="00E3036B" w:rsidRPr="004432EE" w14:paraId="2DB5ED3C" w14:textId="77777777" w:rsidTr="002F3FD4">
        <w:trPr>
          <w:trHeight w:val="333"/>
        </w:trPr>
        <w:tc>
          <w:tcPr>
            <w:tcW w:w="730" w:type="pct"/>
            <w:shd w:val="clear" w:color="auto" w:fill="auto"/>
            <w:noWrap/>
          </w:tcPr>
          <w:p w14:paraId="4BE11F86" w14:textId="43600510" w:rsidR="00E3036B" w:rsidRPr="00F149E8" w:rsidRDefault="00E3036B" w:rsidP="0088437F">
            <w:pPr>
              <w:rPr>
                <w:rtl/>
              </w:rPr>
            </w:pPr>
            <w:r>
              <w:rPr>
                <w:rFonts w:hint="cs"/>
              </w:rPr>
              <w:t>E</w:t>
            </w:r>
            <w:r>
              <w:t>d7</w:t>
            </w:r>
            <w:r w:rsidRPr="004668A1">
              <w:t>.01.</w:t>
            </w:r>
            <w:r>
              <w:t>190</w:t>
            </w:r>
          </w:p>
        </w:tc>
        <w:tc>
          <w:tcPr>
            <w:tcW w:w="4270" w:type="pct"/>
            <w:shd w:val="clear" w:color="auto" w:fill="auto"/>
          </w:tcPr>
          <w:p w14:paraId="437F7C6F" w14:textId="77777777" w:rsidR="00E3036B" w:rsidRPr="004432EE" w:rsidRDefault="00E3036B" w:rsidP="0088437F">
            <w:pPr>
              <w:rPr>
                <w:rFonts w:ascii="David" w:hAnsi="David"/>
              </w:rPr>
            </w:pPr>
            <w:r w:rsidRPr="004432EE">
              <w:rPr>
                <w:rFonts w:ascii="David" w:hAnsi="David"/>
                <w:rtl/>
              </w:rPr>
              <w:t>המערכת תטפל בכל נושא התקצוב וההתחשבנות מול משרד הרווחה וגופי מימון אחרים של פעילות רווחה. למשל, דיווח הוצאות טופס ט"ז 17.</w:t>
            </w:r>
          </w:p>
        </w:tc>
      </w:tr>
      <w:tr w:rsidR="00E3036B" w:rsidRPr="004432EE" w14:paraId="28F019D0" w14:textId="77777777" w:rsidTr="002F3FD4">
        <w:trPr>
          <w:trHeight w:val="333"/>
        </w:trPr>
        <w:tc>
          <w:tcPr>
            <w:tcW w:w="730" w:type="pct"/>
            <w:shd w:val="clear" w:color="auto" w:fill="auto"/>
            <w:noWrap/>
          </w:tcPr>
          <w:p w14:paraId="375AE1E0" w14:textId="32643D1D" w:rsidR="00E3036B" w:rsidRPr="00F149E8" w:rsidRDefault="00E3036B" w:rsidP="0088437F">
            <w:r>
              <w:rPr>
                <w:rFonts w:hint="cs"/>
              </w:rPr>
              <w:t>E</w:t>
            </w:r>
            <w:r>
              <w:t>d7</w:t>
            </w:r>
            <w:r w:rsidRPr="004668A1">
              <w:t>.01.</w:t>
            </w:r>
            <w:r>
              <w:t>200</w:t>
            </w:r>
          </w:p>
        </w:tc>
        <w:tc>
          <w:tcPr>
            <w:tcW w:w="4270" w:type="pct"/>
            <w:shd w:val="clear" w:color="auto" w:fill="auto"/>
          </w:tcPr>
          <w:p w14:paraId="4C515765" w14:textId="77777777" w:rsidR="00E3036B" w:rsidRPr="004432EE" w:rsidRDefault="00E3036B" w:rsidP="0088437F">
            <w:pPr>
              <w:rPr>
                <w:rFonts w:ascii="David" w:hAnsi="David"/>
              </w:rPr>
            </w:pPr>
            <w:r w:rsidRPr="004432EE">
              <w:rPr>
                <w:rFonts w:ascii="David" w:hAnsi="David"/>
                <w:rtl/>
              </w:rPr>
              <w:t>המערכת תכלול פרטי מעקב אחר הכנסות בתקציב הרווחה כולל פירוט של מקור התקציב וייעודו.</w:t>
            </w:r>
          </w:p>
        </w:tc>
      </w:tr>
      <w:tr w:rsidR="00E3036B" w:rsidRPr="004432EE" w14:paraId="3624E1D4" w14:textId="77777777" w:rsidTr="002F3FD4">
        <w:trPr>
          <w:trHeight w:val="333"/>
        </w:trPr>
        <w:tc>
          <w:tcPr>
            <w:tcW w:w="730" w:type="pct"/>
            <w:shd w:val="clear" w:color="auto" w:fill="auto"/>
            <w:noWrap/>
          </w:tcPr>
          <w:p w14:paraId="1E1B05CC" w14:textId="3D294ADF" w:rsidR="00E3036B" w:rsidRPr="00F149E8" w:rsidRDefault="00E3036B" w:rsidP="0088437F">
            <w:r>
              <w:rPr>
                <w:rFonts w:hint="cs"/>
              </w:rPr>
              <w:t>E</w:t>
            </w:r>
            <w:r>
              <w:t>d7</w:t>
            </w:r>
            <w:r w:rsidRPr="004668A1">
              <w:t>.01.</w:t>
            </w:r>
            <w:r>
              <w:t>210</w:t>
            </w:r>
          </w:p>
        </w:tc>
        <w:tc>
          <w:tcPr>
            <w:tcW w:w="4270" w:type="pct"/>
            <w:shd w:val="clear" w:color="auto" w:fill="auto"/>
          </w:tcPr>
          <w:p w14:paraId="3BCF92D0" w14:textId="08B54B7D" w:rsidR="00E3036B" w:rsidRPr="004432EE" w:rsidRDefault="00E3036B" w:rsidP="0088437F">
            <w:pPr>
              <w:rPr>
                <w:rFonts w:ascii="David" w:hAnsi="David"/>
              </w:rPr>
            </w:pPr>
            <w:r w:rsidRPr="004432EE">
              <w:rPr>
                <w:rFonts w:ascii="David" w:hAnsi="David"/>
                <w:rtl/>
              </w:rPr>
              <w:t>ההוצאות יטופלו ברמה פרטנית ויהיה ניתן לשייכם לסעיפי הכנסה בתקציב ה</w:t>
            </w:r>
            <w:r w:rsidR="00584A90">
              <w:rPr>
                <w:rFonts w:ascii="David" w:hAnsi="David"/>
                <w:rtl/>
              </w:rPr>
              <w:t>מעוצה</w:t>
            </w:r>
            <w:r w:rsidRPr="004432EE">
              <w:rPr>
                <w:rFonts w:ascii="David" w:hAnsi="David"/>
                <w:rtl/>
              </w:rPr>
              <w:t>.</w:t>
            </w:r>
          </w:p>
        </w:tc>
      </w:tr>
      <w:tr w:rsidR="00E3036B" w:rsidRPr="004432EE" w14:paraId="1A0DF76E" w14:textId="77777777" w:rsidTr="002F3FD4">
        <w:trPr>
          <w:trHeight w:val="333"/>
        </w:trPr>
        <w:tc>
          <w:tcPr>
            <w:tcW w:w="730" w:type="pct"/>
            <w:shd w:val="clear" w:color="auto" w:fill="auto"/>
            <w:noWrap/>
          </w:tcPr>
          <w:p w14:paraId="3FF85F27" w14:textId="7E796965" w:rsidR="00E3036B" w:rsidRPr="00F149E8" w:rsidRDefault="00E3036B" w:rsidP="0088437F">
            <w:r>
              <w:rPr>
                <w:rFonts w:hint="cs"/>
              </w:rPr>
              <w:t>E</w:t>
            </w:r>
            <w:r>
              <w:t>d7</w:t>
            </w:r>
            <w:r w:rsidRPr="004668A1">
              <w:t>.01.</w:t>
            </w:r>
            <w:r>
              <w:t>220</w:t>
            </w:r>
          </w:p>
        </w:tc>
        <w:tc>
          <w:tcPr>
            <w:tcW w:w="4270" w:type="pct"/>
            <w:shd w:val="clear" w:color="auto" w:fill="auto"/>
          </w:tcPr>
          <w:p w14:paraId="2F248E03" w14:textId="77777777" w:rsidR="00E3036B" w:rsidRPr="004432EE" w:rsidRDefault="00E3036B" w:rsidP="0088437F">
            <w:pPr>
              <w:rPr>
                <w:rFonts w:ascii="David" w:hAnsi="David"/>
              </w:rPr>
            </w:pPr>
            <w:r w:rsidRPr="004432EE">
              <w:rPr>
                <w:rFonts w:ascii="David" w:hAnsi="David"/>
                <w:rtl/>
              </w:rPr>
              <w:t>המערכת תבצע תחזית תקציבית ותזרים</w:t>
            </w:r>
            <w:r>
              <w:rPr>
                <w:rFonts w:ascii="David" w:hAnsi="David"/>
                <w:rtl/>
              </w:rPr>
              <w:t>.</w:t>
            </w:r>
          </w:p>
        </w:tc>
      </w:tr>
      <w:tr w:rsidR="00E3036B" w:rsidRPr="004432EE" w14:paraId="4D7EA202" w14:textId="77777777" w:rsidTr="002F3FD4">
        <w:trPr>
          <w:trHeight w:val="333"/>
        </w:trPr>
        <w:tc>
          <w:tcPr>
            <w:tcW w:w="730" w:type="pct"/>
            <w:shd w:val="clear" w:color="auto" w:fill="auto"/>
            <w:noWrap/>
          </w:tcPr>
          <w:p w14:paraId="24DA0410" w14:textId="3BE8D147" w:rsidR="00E3036B" w:rsidRPr="00F149E8" w:rsidRDefault="00E3036B" w:rsidP="0088437F">
            <w:pPr>
              <w:rPr>
                <w:rtl/>
              </w:rPr>
            </w:pPr>
            <w:r>
              <w:rPr>
                <w:rFonts w:hint="cs"/>
              </w:rPr>
              <w:t>E</w:t>
            </w:r>
            <w:r>
              <w:t>d7</w:t>
            </w:r>
            <w:r w:rsidRPr="004668A1">
              <w:t>.01.</w:t>
            </w:r>
            <w:r>
              <w:t>230</w:t>
            </w:r>
          </w:p>
        </w:tc>
        <w:tc>
          <w:tcPr>
            <w:tcW w:w="4270" w:type="pct"/>
            <w:shd w:val="clear" w:color="auto" w:fill="auto"/>
          </w:tcPr>
          <w:p w14:paraId="12A3C56C" w14:textId="77777777" w:rsidR="00E3036B" w:rsidRPr="004432EE" w:rsidRDefault="00E3036B" w:rsidP="0088437F">
            <w:pPr>
              <w:rPr>
                <w:rFonts w:ascii="David" w:hAnsi="David"/>
                <w:rtl/>
              </w:rPr>
            </w:pPr>
            <w:r w:rsidRPr="004432EE">
              <w:rPr>
                <w:rFonts w:ascii="David" w:hAnsi="David"/>
                <w:rtl/>
              </w:rPr>
              <w:t>המערכת תכלול דוחות מובנים ומחולל דוחות גמיש למעקב תקציבי והתחשבנות מול משרד הרווחה.</w:t>
            </w:r>
          </w:p>
        </w:tc>
      </w:tr>
      <w:tr w:rsidR="00E3036B" w:rsidRPr="004432EE" w14:paraId="1C8EDD58" w14:textId="77777777" w:rsidTr="002F3FD4">
        <w:trPr>
          <w:trHeight w:val="333"/>
        </w:trPr>
        <w:tc>
          <w:tcPr>
            <w:tcW w:w="730" w:type="pct"/>
            <w:shd w:val="clear" w:color="auto" w:fill="auto"/>
            <w:noWrap/>
          </w:tcPr>
          <w:p w14:paraId="0E19FC4C" w14:textId="4110EC15" w:rsidR="00E3036B" w:rsidRPr="00F149E8" w:rsidRDefault="00E3036B" w:rsidP="0088437F">
            <w:pPr>
              <w:rPr>
                <w:rtl/>
              </w:rPr>
            </w:pPr>
            <w:r>
              <w:rPr>
                <w:rFonts w:hint="cs"/>
              </w:rPr>
              <w:t>E</w:t>
            </w:r>
            <w:r>
              <w:t>d7</w:t>
            </w:r>
            <w:r w:rsidRPr="004668A1">
              <w:t>.01.</w:t>
            </w:r>
            <w:r>
              <w:t>240</w:t>
            </w:r>
          </w:p>
        </w:tc>
        <w:tc>
          <w:tcPr>
            <w:tcW w:w="4270" w:type="pct"/>
            <w:shd w:val="clear" w:color="auto" w:fill="auto"/>
          </w:tcPr>
          <w:p w14:paraId="4E2B77F4" w14:textId="77777777" w:rsidR="00E3036B" w:rsidRPr="004432EE" w:rsidRDefault="00E3036B" w:rsidP="0088437F">
            <w:pPr>
              <w:rPr>
                <w:rFonts w:ascii="David" w:hAnsi="David"/>
                <w:rtl/>
              </w:rPr>
            </w:pPr>
            <w:r w:rsidRPr="004432EE">
              <w:rPr>
                <w:rFonts w:ascii="David" w:hAnsi="David"/>
                <w:rtl/>
              </w:rPr>
              <w:t>המערכת תקלוט נתוני מת"ס, תחשב זכאות ותשגר דיווח מת"ס למשרד הרווחה. המערכת תפיק את כל הטפסים כגון: טופס דיווח, טופס חישוב החלטה, טופס תשובה לפונה ודוחות.</w:t>
            </w:r>
          </w:p>
        </w:tc>
      </w:tr>
      <w:tr w:rsidR="00E3036B" w:rsidRPr="004432EE" w14:paraId="55DABF53" w14:textId="77777777" w:rsidTr="002F3FD4">
        <w:trPr>
          <w:trHeight w:val="333"/>
        </w:trPr>
        <w:tc>
          <w:tcPr>
            <w:tcW w:w="730" w:type="pct"/>
            <w:shd w:val="clear" w:color="auto" w:fill="auto"/>
            <w:noWrap/>
          </w:tcPr>
          <w:p w14:paraId="2FCE4B77" w14:textId="7427049C" w:rsidR="00E3036B" w:rsidRPr="00F149E8" w:rsidRDefault="00E3036B" w:rsidP="0088437F">
            <w:pPr>
              <w:rPr>
                <w:rtl/>
              </w:rPr>
            </w:pPr>
            <w:r>
              <w:rPr>
                <w:rFonts w:hint="cs"/>
              </w:rPr>
              <w:t>E</w:t>
            </w:r>
            <w:r>
              <w:t>d7</w:t>
            </w:r>
            <w:r w:rsidRPr="004668A1">
              <w:t>.01.</w:t>
            </w:r>
            <w:r>
              <w:t>250</w:t>
            </w:r>
          </w:p>
        </w:tc>
        <w:tc>
          <w:tcPr>
            <w:tcW w:w="4270" w:type="pct"/>
            <w:shd w:val="clear" w:color="auto" w:fill="auto"/>
          </w:tcPr>
          <w:p w14:paraId="4E72DB1E" w14:textId="420F615F" w:rsidR="00E3036B" w:rsidRPr="004432EE" w:rsidRDefault="00E3036B" w:rsidP="0088437F">
            <w:pPr>
              <w:rPr>
                <w:rFonts w:ascii="David" w:hAnsi="David"/>
                <w:rtl/>
              </w:rPr>
            </w:pPr>
            <w:r w:rsidRPr="004432EE">
              <w:rPr>
                <w:rFonts w:ascii="David" w:hAnsi="David"/>
                <w:rtl/>
              </w:rPr>
              <w:t>המערכת תנהל תקני כ</w:t>
            </w:r>
            <w:r>
              <w:rPr>
                <w:rFonts w:ascii="David" w:hAnsi="David" w:hint="cs"/>
                <w:rtl/>
              </w:rPr>
              <w:t>ו</w:t>
            </w:r>
            <w:r w:rsidRPr="004432EE">
              <w:rPr>
                <w:rFonts w:ascii="David" w:hAnsi="David"/>
                <w:rtl/>
              </w:rPr>
              <w:t xml:space="preserve">ח אדם של היחידה ותבדיל בין תקני רווחה ותקן </w:t>
            </w:r>
            <w:r w:rsidR="00584A90">
              <w:rPr>
                <w:rFonts w:ascii="David" w:hAnsi="David"/>
                <w:rtl/>
              </w:rPr>
              <w:t>מעוצה</w:t>
            </w:r>
            <w:r w:rsidRPr="004432EE">
              <w:rPr>
                <w:rFonts w:ascii="David" w:hAnsi="David"/>
                <w:rtl/>
              </w:rPr>
              <w:t xml:space="preserve">. </w:t>
            </w:r>
          </w:p>
        </w:tc>
      </w:tr>
      <w:tr w:rsidR="00E3036B" w:rsidRPr="004432EE" w14:paraId="50B74048" w14:textId="77777777" w:rsidTr="002F3FD4">
        <w:trPr>
          <w:trHeight w:val="333"/>
        </w:trPr>
        <w:tc>
          <w:tcPr>
            <w:tcW w:w="730" w:type="pct"/>
            <w:shd w:val="clear" w:color="auto" w:fill="auto"/>
            <w:noWrap/>
          </w:tcPr>
          <w:p w14:paraId="43EAA6EC" w14:textId="131E5FC0" w:rsidR="00E3036B" w:rsidRPr="00F149E8" w:rsidRDefault="00E3036B" w:rsidP="0088437F">
            <w:pPr>
              <w:rPr>
                <w:rtl/>
              </w:rPr>
            </w:pPr>
            <w:r>
              <w:rPr>
                <w:rFonts w:hint="cs"/>
              </w:rPr>
              <w:t>E</w:t>
            </w:r>
            <w:r>
              <w:t>d7</w:t>
            </w:r>
            <w:r w:rsidRPr="004668A1">
              <w:t>.01.</w:t>
            </w:r>
            <w:r>
              <w:t>260</w:t>
            </w:r>
          </w:p>
        </w:tc>
        <w:tc>
          <w:tcPr>
            <w:tcW w:w="4270" w:type="pct"/>
            <w:shd w:val="clear" w:color="auto" w:fill="auto"/>
          </w:tcPr>
          <w:p w14:paraId="0E08652A" w14:textId="77777777" w:rsidR="00E3036B" w:rsidRPr="004432EE" w:rsidRDefault="00E3036B" w:rsidP="0088437F">
            <w:pPr>
              <w:rPr>
                <w:rFonts w:ascii="David" w:hAnsi="David"/>
                <w:rtl/>
              </w:rPr>
            </w:pPr>
            <w:r w:rsidRPr="004432EE">
              <w:rPr>
                <w:rFonts w:ascii="David" w:hAnsi="David"/>
                <w:rtl/>
              </w:rPr>
              <w:t xml:space="preserve">המערכת תנהל רשימת ספקים שמחלקת הרווחה עובדת איתם. בקובץ הספקים יהיה אפשר לרשום מאפייני הספק כגון, מלכ"ר, חברה מסחרית, מטפל פרטי/עוסק מורשה ועוד. </w:t>
            </w:r>
          </w:p>
        </w:tc>
      </w:tr>
      <w:tr w:rsidR="00E3036B" w:rsidRPr="004432EE" w14:paraId="545BCE1E" w14:textId="77777777" w:rsidTr="002F3FD4">
        <w:trPr>
          <w:trHeight w:val="333"/>
        </w:trPr>
        <w:tc>
          <w:tcPr>
            <w:tcW w:w="730" w:type="pct"/>
            <w:shd w:val="clear" w:color="auto" w:fill="auto"/>
            <w:noWrap/>
          </w:tcPr>
          <w:p w14:paraId="2129DD41" w14:textId="5F302BD9" w:rsidR="00E3036B" w:rsidRPr="00F149E8" w:rsidRDefault="00E3036B" w:rsidP="0088437F">
            <w:pPr>
              <w:rPr>
                <w:rtl/>
              </w:rPr>
            </w:pPr>
            <w:r>
              <w:rPr>
                <w:rFonts w:hint="cs"/>
              </w:rPr>
              <w:t>E</w:t>
            </w:r>
            <w:r>
              <w:t>d7</w:t>
            </w:r>
            <w:r w:rsidRPr="004668A1">
              <w:t>.01.</w:t>
            </w:r>
            <w:r>
              <w:t>270</w:t>
            </w:r>
          </w:p>
        </w:tc>
        <w:tc>
          <w:tcPr>
            <w:tcW w:w="4270" w:type="pct"/>
            <w:shd w:val="clear" w:color="auto" w:fill="auto"/>
          </w:tcPr>
          <w:p w14:paraId="1E8B98EE" w14:textId="77777777" w:rsidR="00E3036B" w:rsidRPr="004432EE" w:rsidRDefault="00E3036B" w:rsidP="0088437F">
            <w:pPr>
              <w:rPr>
                <w:rFonts w:ascii="David" w:hAnsi="David"/>
                <w:rtl/>
              </w:rPr>
            </w:pPr>
            <w:r w:rsidRPr="004432EE">
              <w:rPr>
                <w:rFonts w:ascii="David" w:hAnsi="David"/>
                <w:rtl/>
              </w:rPr>
              <w:t xml:space="preserve">המערכת תבצע הזמנות מספקים ברשימת הספקים. המערכת תעקוב אחרי בצוע השירותים והתשלומים. </w:t>
            </w:r>
          </w:p>
        </w:tc>
      </w:tr>
      <w:tr w:rsidR="00E3036B" w:rsidRPr="004432EE" w14:paraId="41812DA5" w14:textId="77777777" w:rsidTr="002F3FD4">
        <w:trPr>
          <w:trHeight w:val="333"/>
        </w:trPr>
        <w:tc>
          <w:tcPr>
            <w:tcW w:w="730" w:type="pct"/>
            <w:shd w:val="clear" w:color="auto" w:fill="auto"/>
            <w:noWrap/>
          </w:tcPr>
          <w:p w14:paraId="60FF3122" w14:textId="024659B7" w:rsidR="00E3036B" w:rsidRPr="00F149E8" w:rsidRDefault="00E3036B" w:rsidP="0088437F">
            <w:pPr>
              <w:rPr>
                <w:rtl/>
              </w:rPr>
            </w:pPr>
            <w:r>
              <w:rPr>
                <w:rFonts w:hint="cs"/>
              </w:rPr>
              <w:t>E</w:t>
            </w:r>
            <w:r>
              <w:t>d7</w:t>
            </w:r>
            <w:r w:rsidRPr="004668A1">
              <w:t>.01.</w:t>
            </w:r>
            <w:r>
              <w:t>280</w:t>
            </w:r>
          </w:p>
        </w:tc>
        <w:tc>
          <w:tcPr>
            <w:tcW w:w="4270" w:type="pct"/>
            <w:shd w:val="clear" w:color="auto" w:fill="auto"/>
          </w:tcPr>
          <w:p w14:paraId="3C8204C5" w14:textId="77777777" w:rsidR="00E3036B" w:rsidRPr="004432EE" w:rsidRDefault="00E3036B" w:rsidP="0088437F">
            <w:pPr>
              <w:rPr>
                <w:rFonts w:ascii="David" w:hAnsi="David"/>
                <w:rtl/>
              </w:rPr>
            </w:pPr>
            <w:r w:rsidRPr="004432EE">
              <w:rPr>
                <w:rFonts w:ascii="David" w:hAnsi="David"/>
                <w:rtl/>
              </w:rPr>
              <w:t>המערכת תשתלב עם מערכת מס"ר של משרד הרווחה ובמערכת המרכבה. המערכת תקלוט ותייצא נתוני תקציב ופעולות למערכת הפיננסית.</w:t>
            </w:r>
          </w:p>
        </w:tc>
      </w:tr>
      <w:tr w:rsidR="00E3036B" w:rsidRPr="004432EE" w14:paraId="0EC41602" w14:textId="77777777" w:rsidTr="002F3FD4">
        <w:trPr>
          <w:trHeight w:val="333"/>
        </w:trPr>
        <w:tc>
          <w:tcPr>
            <w:tcW w:w="730" w:type="pct"/>
            <w:shd w:val="clear" w:color="auto" w:fill="auto"/>
            <w:noWrap/>
          </w:tcPr>
          <w:p w14:paraId="13C0F374" w14:textId="2BAC520C" w:rsidR="00E3036B" w:rsidRPr="00F149E8" w:rsidRDefault="00E3036B" w:rsidP="0088437F">
            <w:pPr>
              <w:rPr>
                <w:rtl/>
              </w:rPr>
            </w:pPr>
            <w:r>
              <w:rPr>
                <w:rFonts w:hint="cs"/>
              </w:rPr>
              <w:t>E</w:t>
            </w:r>
            <w:r>
              <w:t>d7</w:t>
            </w:r>
            <w:r w:rsidRPr="004668A1">
              <w:t>.01.</w:t>
            </w:r>
            <w:r>
              <w:t>290</w:t>
            </w:r>
          </w:p>
        </w:tc>
        <w:tc>
          <w:tcPr>
            <w:tcW w:w="4270" w:type="pct"/>
            <w:shd w:val="clear" w:color="auto" w:fill="auto"/>
          </w:tcPr>
          <w:p w14:paraId="2ED0EE2D" w14:textId="77777777" w:rsidR="00E3036B" w:rsidRPr="004432EE" w:rsidRDefault="00E3036B" w:rsidP="0088437F">
            <w:pPr>
              <w:rPr>
                <w:rFonts w:ascii="David" w:hAnsi="David"/>
                <w:rtl/>
              </w:rPr>
            </w:pPr>
            <w:r w:rsidRPr="004432EE">
              <w:rPr>
                <w:rFonts w:ascii="David" w:hAnsi="David"/>
                <w:rtl/>
              </w:rPr>
              <w:t>המערכת תכלול דוחות מובנים ומחולל דוחות גמיש למעקב תקציבי, דיווח לגזברות והתחשבנות מול משרד הרווחה.</w:t>
            </w:r>
          </w:p>
        </w:tc>
      </w:tr>
      <w:tr w:rsidR="00E3036B" w:rsidRPr="004432EE" w14:paraId="0B8DDC19" w14:textId="77777777" w:rsidTr="002F3FD4">
        <w:trPr>
          <w:trHeight w:val="333"/>
        </w:trPr>
        <w:tc>
          <w:tcPr>
            <w:tcW w:w="730" w:type="pct"/>
            <w:shd w:val="clear" w:color="auto" w:fill="auto"/>
            <w:noWrap/>
          </w:tcPr>
          <w:p w14:paraId="138CFE94" w14:textId="6AC3D4C7" w:rsidR="00E3036B" w:rsidRPr="00F149E8" w:rsidRDefault="00E3036B" w:rsidP="0088437F">
            <w:pPr>
              <w:rPr>
                <w:rtl/>
              </w:rPr>
            </w:pPr>
            <w:r>
              <w:rPr>
                <w:rFonts w:hint="cs"/>
              </w:rPr>
              <w:t>E</w:t>
            </w:r>
            <w:r>
              <w:t>d7</w:t>
            </w:r>
            <w:r w:rsidRPr="004668A1">
              <w:t>.01.</w:t>
            </w:r>
            <w:r>
              <w:t>300</w:t>
            </w:r>
          </w:p>
        </w:tc>
        <w:tc>
          <w:tcPr>
            <w:tcW w:w="4270" w:type="pct"/>
            <w:shd w:val="clear" w:color="auto" w:fill="auto"/>
          </w:tcPr>
          <w:p w14:paraId="1B609928" w14:textId="77777777" w:rsidR="00E3036B" w:rsidRPr="004432EE" w:rsidRDefault="00E3036B" w:rsidP="0088437F">
            <w:pPr>
              <w:rPr>
                <w:rFonts w:ascii="David" w:hAnsi="David"/>
                <w:rtl/>
              </w:rPr>
            </w:pPr>
            <w:r w:rsidRPr="004432EE">
              <w:rPr>
                <w:rFonts w:ascii="David" w:hAnsi="David"/>
                <w:rtl/>
              </w:rPr>
              <w:t xml:space="preserve">המערכת תדווח למשרד הרווחה וגופים אחרים (כגון, ביטוח לאומי) בהתאם לנהלים ותבניות דיווח שיקבע אותו גוף מעת לעת. </w:t>
            </w:r>
          </w:p>
        </w:tc>
      </w:tr>
      <w:tr w:rsidR="00E3036B" w:rsidRPr="004432EE" w14:paraId="4CD62101" w14:textId="77777777" w:rsidTr="002F3FD4">
        <w:trPr>
          <w:trHeight w:val="333"/>
        </w:trPr>
        <w:tc>
          <w:tcPr>
            <w:tcW w:w="730" w:type="pct"/>
            <w:shd w:val="clear" w:color="auto" w:fill="auto"/>
            <w:noWrap/>
          </w:tcPr>
          <w:p w14:paraId="5C417449" w14:textId="5BB66E96" w:rsidR="00E3036B" w:rsidRPr="00F149E8" w:rsidRDefault="00E3036B" w:rsidP="0088437F">
            <w:pPr>
              <w:rPr>
                <w:rtl/>
              </w:rPr>
            </w:pPr>
            <w:r>
              <w:rPr>
                <w:rFonts w:hint="cs"/>
              </w:rPr>
              <w:t>E</w:t>
            </w:r>
            <w:r>
              <w:t>d7</w:t>
            </w:r>
            <w:r w:rsidRPr="004668A1">
              <w:t>.01.</w:t>
            </w:r>
            <w:r>
              <w:t>310</w:t>
            </w:r>
            <w:r>
              <w:rPr>
                <w:rFonts w:hint="cs"/>
              </w:rPr>
              <w:t xml:space="preserve"> </w:t>
            </w:r>
          </w:p>
        </w:tc>
        <w:tc>
          <w:tcPr>
            <w:tcW w:w="4270" w:type="pct"/>
            <w:shd w:val="clear" w:color="auto" w:fill="auto"/>
          </w:tcPr>
          <w:p w14:paraId="4B6C5271" w14:textId="77777777" w:rsidR="00E3036B" w:rsidRPr="004432EE" w:rsidRDefault="00E3036B" w:rsidP="0088437F">
            <w:pPr>
              <w:rPr>
                <w:rFonts w:ascii="David" w:hAnsi="David"/>
                <w:rtl/>
              </w:rPr>
            </w:pPr>
            <w:r w:rsidRPr="004432EE">
              <w:rPr>
                <w:rFonts w:ascii="David" w:hAnsi="David"/>
                <w:rtl/>
              </w:rPr>
              <w:t>המערכת תדווח נתונים כספיים למערכת הפיננסית ותקבל נתוני תקציב וניצול תקציב מהמערכת הפיננסית בהצעה זו. המערכת תדע לערוך תחזית בנושאים אלה.</w:t>
            </w:r>
          </w:p>
        </w:tc>
      </w:tr>
      <w:tr w:rsidR="00E3036B" w:rsidRPr="004432EE" w14:paraId="222A98E9" w14:textId="77777777" w:rsidTr="002F3FD4">
        <w:trPr>
          <w:trHeight w:val="333"/>
        </w:trPr>
        <w:tc>
          <w:tcPr>
            <w:tcW w:w="730" w:type="pct"/>
            <w:shd w:val="clear" w:color="auto" w:fill="auto"/>
            <w:noWrap/>
          </w:tcPr>
          <w:p w14:paraId="4DBCF3D6" w14:textId="19B1712A" w:rsidR="00E3036B" w:rsidRPr="00F149E8" w:rsidRDefault="00E3036B" w:rsidP="0088437F">
            <w:pPr>
              <w:rPr>
                <w:rtl/>
              </w:rPr>
            </w:pPr>
            <w:r>
              <w:rPr>
                <w:rFonts w:hint="cs"/>
              </w:rPr>
              <w:t>E</w:t>
            </w:r>
            <w:r>
              <w:t>d7</w:t>
            </w:r>
            <w:r w:rsidRPr="004668A1">
              <w:t>.01.</w:t>
            </w:r>
            <w:r>
              <w:t>320</w:t>
            </w:r>
          </w:p>
        </w:tc>
        <w:tc>
          <w:tcPr>
            <w:tcW w:w="4270" w:type="pct"/>
            <w:shd w:val="clear" w:color="auto" w:fill="auto"/>
          </w:tcPr>
          <w:p w14:paraId="7B910A5E" w14:textId="77777777" w:rsidR="00E3036B" w:rsidRPr="004432EE" w:rsidRDefault="00E3036B" w:rsidP="0088437F">
            <w:pPr>
              <w:rPr>
                <w:rFonts w:ascii="David" w:hAnsi="David"/>
                <w:rtl/>
              </w:rPr>
            </w:pPr>
            <w:r w:rsidRPr="004432EE">
              <w:rPr>
                <w:rFonts w:ascii="David" w:hAnsi="David"/>
                <w:rtl/>
              </w:rPr>
              <w:t>היישום ינהל מעקב אחרי הכנסות והוצאות ותדווח לגזבר בזמן אמת על היקף וניצול התקציב.</w:t>
            </w:r>
          </w:p>
        </w:tc>
      </w:tr>
      <w:tr w:rsidR="00E3036B" w:rsidRPr="004432EE" w14:paraId="57DF3E57" w14:textId="77777777" w:rsidTr="002F3FD4">
        <w:trPr>
          <w:trHeight w:val="333"/>
        </w:trPr>
        <w:tc>
          <w:tcPr>
            <w:tcW w:w="730" w:type="pct"/>
            <w:shd w:val="clear" w:color="auto" w:fill="auto"/>
            <w:noWrap/>
          </w:tcPr>
          <w:p w14:paraId="5738DF7C" w14:textId="280F9980" w:rsidR="00E3036B" w:rsidRPr="00F149E8" w:rsidRDefault="00E3036B" w:rsidP="0088437F">
            <w:pPr>
              <w:rPr>
                <w:rtl/>
              </w:rPr>
            </w:pPr>
            <w:r>
              <w:rPr>
                <w:rFonts w:hint="cs"/>
              </w:rPr>
              <w:t>E</w:t>
            </w:r>
            <w:r>
              <w:t>d7</w:t>
            </w:r>
            <w:r w:rsidRPr="004668A1">
              <w:t>.01.</w:t>
            </w:r>
            <w:r>
              <w:t>330</w:t>
            </w:r>
          </w:p>
        </w:tc>
        <w:tc>
          <w:tcPr>
            <w:tcW w:w="4270" w:type="pct"/>
            <w:shd w:val="clear" w:color="auto" w:fill="auto"/>
          </w:tcPr>
          <w:p w14:paraId="7C0C428B" w14:textId="77777777" w:rsidR="00E3036B" w:rsidRPr="004432EE" w:rsidRDefault="00E3036B" w:rsidP="0088437F">
            <w:pPr>
              <w:rPr>
                <w:rFonts w:ascii="David" w:hAnsi="David"/>
                <w:rtl/>
              </w:rPr>
            </w:pPr>
            <w:r w:rsidRPr="004432EE">
              <w:rPr>
                <w:rFonts w:ascii="David" w:hAnsi="David"/>
                <w:rtl/>
              </w:rPr>
              <w:t xml:space="preserve">המערכת תכלול דוחות קבועים ומחולל דוחות שיהיה מסוגל להפיק כל נתון וחתך ולהצליב נתונים מהמערכת. יהיה ניתן להפיק כל דוח במבנה </w:t>
            </w:r>
            <w:r w:rsidRPr="004432EE">
              <w:rPr>
                <w:rFonts w:ascii="David" w:hAnsi="David"/>
              </w:rPr>
              <w:t>PDF</w:t>
            </w:r>
            <w:r w:rsidRPr="004432EE">
              <w:rPr>
                <w:rFonts w:ascii="David" w:hAnsi="David"/>
                <w:rtl/>
              </w:rPr>
              <w:t xml:space="preserve"> ו/או </w:t>
            </w:r>
            <w:r w:rsidRPr="004432EE">
              <w:rPr>
                <w:rFonts w:ascii="David" w:hAnsi="David"/>
              </w:rPr>
              <w:t>XLS</w:t>
            </w:r>
            <w:r w:rsidRPr="004432EE">
              <w:rPr>
                <w:rFonts w:ascii="David" w:hAnsi="David"/>
                <w:rtl/>
              </w:rPr>
              <w:t xml:space="preserve"> בלחיצה כפתור.</w:t>
            </w:r>
          </w:p>
        </w:tc>
      </w:tr>
      <w:tr w:rsidR="00E3036B" w:rsidRPr="004432EE" w14:paraId="1E091346" w14:textId="77777777" w:rsidTr="002F3FD4">
        <w:trPr>
          <w:trHeight w:val="333"/>
        </w:trPr>
        <w:tc>
          <w:tcPr>
            <w:tcW w:w="730" w:type="pct"/>
            <w:shd w:val="clear" w:color="auto" w:fill="auto"/>
            <w:noWrap/>
          </w:tcPr>
          <w:p w14:paraId="2A67786F" w14:textId="1C7BE9E1" w:rsidR="00E3036B" w:rsidRPr="00F149E8" w:rsidRDefault="00E3036B" w:rsidP="0088437F">
            <w:pPr>
              <w:rPr>
                <w:rtl/>
              </w:rPr>
            </w:pPr>
            <w:r>
              <w:rPr>
                <w:rFonts w:hint="cs"/>
              </w:rPr>
              <w:lastRenderedPageBreak/>
              <w:t>E</w:t>
            </w:r>
            <w:r>
              <w:t>d7</w:t>
            </w:r>
            <w:r w:rsidRPr="004668A1">
              <w:t>.01.</w:t>
            </w:r>
            <w:r>
              <w:t>340</w:t>
            </w:r>
          </w:p>
        </w:tc>
        <w:tc>
          <w:tcPr>
            <w:tcW w:w="4270" w:type="pct"/>
            <w:shd w:val="clear" w:color="auto" w:fill="auto"/>
          </w:tcPr>
          <w:p w14:paraId="06F03B85" w14:textId="77777777" w:rsidR="00E3036B" w:rsidRPr="004432EE" w:rsidRDefault="00E3036B" w:rsidP="0088437F">
            <w:pPr>
              <w:rPr>
                <w:rFonts w:ascii="David" w:hAnsi="David"/>
                <w:rtl/>
              </w:rPr>
            </w:pPr>
            <w:r w:rsidRPr="004432EE">
              <w:rPr>
                <w:rFonts w:ascii="David" w:hAnsi="David"/>
                <w:rtl/>
              </w:rPr>
              <w:t>המערכת תדווח בממשק דו-כיווני למוסד לביטוח לאומי לרבות חוק סיעוד. המערכת תקלוט נתונים מהביטוח הלאומי, תבצע חישובים, תפיק טפסים לשיגור נתונים לביטוח הלאומי, תקבל עדכונים ואישורים לגבי המטופל ולתכנית הטיפול ותחשב התחשבנות עם הביטוח הלאומי.</w:t>
            </w:r>
          </w:p>
        </w:tc>
      </w:tr>
      <w:tr w:rsidR="00E3036B" w:rsidRPr="004432EE" w14:paraId="12A3A301" w14:textId="77777777" w:rsidTr="002F3FD4">
        <w:trPr>
          <w:trHeight w:val="333"/>
        </w:trPr>
        <w:tc>
          <w:tcPr>
            <w:tcW w:w="730" w:type="pct"/>
            <w:shd w:val="clear" w:color="auto" w:fill="auto"/>
            <w:noWrap/>
          </w:tcPr>
          <w:p w14:paraId="5D351A60" w14:textId="3C4BA375" w:rsidR="00E3036B" w:rsidRPr="00F149E8" w:rsidRDefault="00E3036B" w:rsidP="0088437F">
            <w:pPr>
              <w:rPr>
                <w:rtl/>
              </w:rPr>
            </w:pPr>
            <w:r>
              <w:rPr>
                <w:rFonts w:hint="cs"/>
              </w:rPr>
              <w:t>E</w:t>
            </w:r>
            <w:r>
              <w:t>d7</w:t>
            </w:r>
            <w:r w:rsidRPr="004668A1">
              <w:t>.01.</w:t>
            </w:r>
            <w:r>
              <w:t>350</w:t>
            </w:r>
          </w:p>
        </w:tc>
        <w:tc>
          <w:tcPr>
            <w:tcW w:w="4270" w:type="pct"/>
            <w:shd w:val="clear" w:color="auto" w:fill="auto"/>
          </w:tcPr>
          <w:p w14:paraId="4C56406C" w14:textId="77777777" w:rsidR="00E3036B" w:rsidRPr="004432EE" w:rsidRDefault="00E3036B" w:rsidP="0088437F">
            <w:pPr>
              <w:rPr>
                <w:rFonts w:ascii="David" w:hAnsi="David"/>
                <w:rtl/>
              </w:rPr>
            </w:pPr>
            <w:r w:rsidRPr="004432EE">
              <w:rPr>
                <w:rFonts w:ascii="David" w:hAnsi="David"/>
                <w:rtl/>
              </w:rPr>
              <w:t>המערכת תעביר נתונים כספיים למערכת הפיננסית ותקבל נתוני תקציב וניצול תקציב מהמערכת הפיננסית בהצעה זו.</w:t>
            </w:r>
          </w:p>
        </w:tc>
      </w:tr>
      <w:tr w:rsidR="00E3036B" w:rsidRPr="004432EE" w14:paraId="73369A78" w14:textId="77777777" w:rsidTr="002F3FD4">
        <w:trPr>
          <w:trHeight w:val="333"/>
        </w:trPr>
        <w:tc>
          <w:tcPr>
            <w:tcW w:w="730" w:type="pct"/>
            <w:shd w:val="clear" w:color="auto" w:fill="auto"/>
            <w:noWrap/>
          </w:tcPr>
          <w:p w14:paraId="2AB105E7" w14:textId="077C6D62" w:rsidR="00E3036B" w:rsidRPr="00F149E8" w:rsidRDefault="00E3036B" w:rsidP="0088437F">
            <w:pPr>
              <w:rPr>
                <w:rtl/>
              </w:rPr>
            </w:pPr>
            <w:r>
              <w:rPr>
                <w:rFonts w:hint="cs"/>
              </w:rPr>
              <w:t>E</w:t>
            </w:r>
            <w:r>
              <w:t>d7</w:t>
            </w:r>
            <w:r w:rsidRPr="004668A1">
              <w:t>.01.</w:t>
            </w:r>
            <w:r>
              <w:t>360</w:t>
            </w:r>
          </w:p>
        </w:tc>
        <w:tc>
          <w:tcPr>
            <w:tcW w:w="4270" w:type="pct"/>
            <w:shd w:val="clear" w:color="auto" w:fill="auto"/>
          </w:tcPr>
          <w:p w14:paraId="738A1CA5" w14:textId="77777777" w:rsidR="00E3036B" w:rsidRPr="004432EE" w:rsidRDefault="00E3036B" w:rsidP="0088437F">
            <w:pPr>
              <w:rPr>
                <w:rFonts w:ascii="David" w:hAnsi="David"/>
                <w:rtl/>
              </w:rPr>
            </w:pPr>
            <w:r w:rsidRPr="004432EE">
              <w:rPr>
                <w:rFonts w:ascii="David" w:hAnsi="David"/>
                <w:rtl/>
              </w:rPr>
              <w:t>המערכת תעביר נתונים כספיים ותקבל נתוני תקציב וניצול תקציב מהמערכות הפיננסיות הנפוצות בשלטון המקומי.</w:t>
            </w:r>
          </w:p>
        </w:tc>
      </w:tr>
      <w:tr w:rsidR="00E3036B" w:rsidRPr="004432EE" w14:paraId="293D2291" w14:textId="77777777" w:rsidTr="002F3FD4">
        <w:trPr>
          <w:trHeight w:val="333"/>
        </w:trPr>
        <w:tc>
          <w:tcPr>
            <w:tcW w:w="730" w:type="pct"/>
            <w:shd w:val="clear" w:color="auto" w:fill="auto"/>
            <w:noWrap/>
          </w:tcPr>
          <w:p w14:paraId="10D0E9AE" w14:textId="2FA26866" w:rsidR="00E3036B" w:rsidRPr="00F149E8" w:rsidRDefault="00E3036B" w:rsidP="0088437F">
            <w:pPr>
              <w:rPr>
                <w:rtl/>
              </w:rPr>
            </w:pPr>
            <w:r>
              <w:rPr>
                <w:rFonts w:hint="cs"/>
              </w:rPr>
              <w:t>E</w:t>
            </w:r>
            <w:r>
              <w:t>d7</w:t>
            </w:r>
            <w:r w:rsidRPr="004668A1">
              <w:t>.01.</w:t>
            </w:r>
            <w:r>
              <w:t>370</w:t>
            </w:r>
          </w:p>
        </w:tc>
        <w:tc>
          <w:tcPr>
            <w:tcW w:w="4270" w:type="pct"/>
            <w:shd w:val="clear" w:color="auto" w:fill="auto"/>
          </w:tcPr>
          <w:p w14:paraId="7F821E0E" w14:textId="77777777" w:rsidR="00E3036B" w:rsidRPr="004432EE" w:rsidRDefault="00E3036B" w:rsidP="0088437F">
            <w:pPr>
              <w:rPr>
                <w:rFonts w:ascii="David" w:hAnsi="David"/>
                <w:rtl/>
              </w:rPr>
            </w:pPr>
            <w:r w:rsidRPr="004432EE">
              <w:rPr>
                <w:rFonts w:ascii="David" w:hAnsi="David"/>
                <w:rtl/>
              </w:rPr>
              <w:t>המערכת תעביר נתוני חיוב למערכת הכנסות בהצעה זו ותקבל עדכוני תשלום ממערכת ההכנסות.</w:t>
            </w:r>
          </w:p>
        </w:tc>
      </w:tr>
      <w:tr w:rsidR="00E3036B" w:rsidRPr="004432EE" w14:paraId="3AAF0577" w14:textId="77777777" w:rsidTr="002F3FD4">
        <w:trPr>
          <w:trHeight w:val="333"/>
        </w:trPr>
        <w:tc>
          <w:tcPr>
            <w:tcW w:w="730" w:type="pct"/>
            <w:shd w:val="clear" w:color="auto" w:fill="auto"/>
            <w:noWrap/>
          </w:tcPr>
          <w:p w14:paraId="2963CC93" w14:textId="711A60E4" w:rsidR="00E3036B" w:rsidRPr="00F149E8" w:rsidRDefault="00E3036B" w:rsidP="0088437F">
            <w:pPr>
              <w:rPr>
                <w:rtl/>
              </w:rPr>
            </w:pPr>
            <w:r>
              <w:rPr>
                <w:rFonts w:hint="cs"/>
              </w:rPr>
              <w:t>E</w:t>
            </w:r>
            <w:r>
              <w:t>d7</w:t>
            </w:r>
            <w:r w:rsidRPr="004668A1">
              <w:t>.01.</w:t>
            </w:r>
            <w:r>
              <w:t>380</w:t>
            </w:r>
          </w:p>
        </w:tc>
        <w:tc>
          <w:tcPr>
            <w:tcW w:w="4270" w:type="pct"/>
            <w:shd w:val="clear" w:color="auto" w:fill="auto"/>
          </w:tcPr>
          <w:p w14:paraId="0244E60C" w14:textId="77777777" w:rsidR="00E3036B" w:rsidRPr="004432EE" w:rsidRDefault="00E3036B" w:rsidP="0088437F">
            <w:pPr>
              <w:rPr>
                <w:rFonts w:ascii="David" w:hAnsi="David"/>
                <w:rtl/>
              </w:rPr>
            </w:pPr>
            <w:r w:rsidRPr="004432EE">
              <w:rPr>
                <w:rFonts w:ascii="David" w:hAnsi="David"/>
                <w:rtl/>
              </w:rPr>
              <w:t>המערכת תעביר נתוני חיוב ותקבל עדכוני תשלום ממערכת ההכנסות מהמערכות ההכנסות הנפוצות בשלטון המקומי.</w:t>
            </w:r>
          </w:p>
        </w:tc>
      </w:tr>
      <w:tr w:rsidR="00E3036B" w:rsidRPr="004432EE" w14:paraId="50215A67" w14:textId="77777777" w:rsidTr="002F3FD4">
        <w:trPr>
          <w:trHeight w:val="333"/>
        </w:trPr>
        <w:tc>
          <w:tcPr>
            <w:tcW w:w="730" w:type="pct"/>
            <w:shd w:val="clear" w:color="auto" w:fill="auto"/>
            <w:noWrap/>
          </w:tcPr>
          <w:p w14:paraId="67717880" w14:textId="4C01AB2C" w:rsidR="00E3036B" w:rsidRPr="00F149E8" w:rsidRDefault="00E3036B" w:rsidP="00F149E8">
            <w:pPr>
              <w:rPr>
                <w:rtl/>
              </w:rPr>
            </w:pPr>
            <w:r>
              <w:rPr>
                <w:rFonts w:hint="cs"/>
              </w:rPr>
              <w:t>E</w:t>
            </w:r>
            <w:r>
              <w:t>d7</w:t>
            </w:r>
            <w:r w:rsidRPr="004668A1">
              <w:t>.01.</w:t>
            </w:r>
            <w:r>
              <w:t>390</w:t>
            </w:r>
          </w:p>
        </w:tc>
        <w:tc>
          <w:tcPr>
            <w:tcW w:w="4270" w:type="pct"/>
            <w:shd w:val="clear" w:color="auto" w:fill="auto"/>
          </w:tcPr>
          <w:p w14:paraId="3F259E0D" w14:textId="77109265" w:rsidR="00E3036B" w:rsidRPr="004432EE" w:rsidRDefault="00E3036B" w:rsidP="00F149E8">
            <w:pPr>
              <w:rPr>
                <w:rFonts w:ascii="David" w:hAnsi="David"/>
                <w:rtl/>
              </w:rPr>
            </w:pPr>
            <w:r w:rsidRPr="004432EE">
              <w:rPr>
                <w:rFonts w:ascii="David" w:hAnsi="David"/>
                <w:rtl/>
              </w:rPr>
              <w:t>המערכת תפיק נתונים בתבנית לקליטה מהירה בשעת חירום במערכות ה-</w:t>
            </w:r>
            <w:r w:rsidRPr="004432EE">
              <w:rPr>
                <w:rFonts w:ascii="David" w:hAnsi="David"/>
              </w:rPr>
              <w:t>GIS</w:t>
            </w:r>
            <w:r w:rsidRPr="004432EE">
              <w:rPr>
                <w:rFonts w:ascii="David" w:hAnsi="David"/>
                <w:rtl/>
              </w:rPr>
              <w:t xml:space="preserve"> ולמוקד. קובץ הנתונים לקליטה במערכת החירום יכלול רשומה אחת בלבד לכל מטופל גם עם יש לאותו מטופל מספר זכויות או גורמי טיפול. </w:t>
            </w:r>
          </w:p>
        </w:tc>
      </w:tr>
    </w:tbl>
    <w:p w14:paraId="2DD179F6" w14:textId="77777777" w:rsidR="004668A1" w:rsidRPr="004668A1" w:rsidRDefault="004668A1" w:rsidP="004668A1">
      <w:pPr>
        <w:rPr>
          <w:rtl/>
        </w:rPr>
      </w:pPr>
    </w:p>
    <w:p w14:paraId="333349AA" w14:textId="77777777" w:rsidR="00F87EB7" w:rsidRDefault="00F87EB7">
      <w:pPr>
        <w:bidi w:val="0"/>
        <w:spacing w:line="240" w:lineRule="auto"/>
        <w:jc w:val="left"/>
        <w:rPr>
          <w:sz w:val="24"/>
          <w:rtl/>
        </w:rPr>
      </w:pPr>
      <w:r>
        <w:rPr>
          <w:rtl/>
        </w:rPr>
        <w:br w:type="page"/>
      </w:r>
    </w:p>
    <w:p w14:paraId="7385ED79" w14:textId="401CFD6E" w:rsidR="00F87EB7" w:rsidRDefault="00F87EB7" w:rsidP="00F87EB7">
      <w:pPr>
        <w:pStyle w:val="2"/>
      </w:pPr>
      <w:bookmarkStart w:id="57" w:name="_Toc98416389"/>
      <w:r>
        <w:rPr>
          <w:rFonts w:hint="cs"/>
          <w:rtl/>
        </w:rPr>
        <w:lastRenderedPageBreak/>
        <w:t>ניהול ועדת תכנון (</w:t>
      </w:r>
      <w:r>
        <w:rPr>
          <w:rFonts w:hint="cs"/>
        </w:rPr>
        <w:t>E</w:t>
      </w:r>
      <w:r>
        <w:t>d8</w:t>
      </w:r>
      <w:r>
        <w:rPr>
          <w:rFonts w:hint="cs"/>
          <w:rtl/>
        </w:rPr>
        <w:t>)</w:t>
      </w:r>
      <w:bookmarkEnd w:id="57"/>
    </w:p>
    <w:tbl>
      <w:tblPr>
        <w:bidiVisual/>
        <w:tblW w:w="4806"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BE4D5" w:themeFill="accent2" w:themeFillTint="33"/>
        <w:tblLayout w:type="fixed"/>
        <w:tblLook w:val="0000" w:firstRow="0" w:lastRow="0" w:firstColumn="0" w:lastColumn="0" w:noHBand="0" w:noVBand="0"/>
      </w:tblPr>
      <w:tblGrid>
        <w:gridCol w:w="1449"/>
        <w:gridCol w:w="8475"/>
      </w:tblGrid>
      <w:tr w:rsidR="00F87EB7" w:rsidRPr="004432EE" w14:paraId="4FF31A4B" w14:textId="77777777" w:rsidTr="00584A90">
        <w:trPr>
          <w:trHeight w:val="997"/>
          <w:tblHeader/>
        </w:trPr>
        <w:tc>
          <w:tcPr>
            <w:tcW w:w="730" w:type="pct"/>
            <w:tcBorders>
              <w:top w:val="single" w:sz="4" w:space="0" w:color="000000"/>
              <w:left w:val="single" w:sz="4" w:space="0" w:color="000000"/>
              <w:bottom w:val="single" w:sz="4" w:space="0" w:color="000000"/>
              <w:right w:val="single" w:sz="4" w:space="0" w:color="000000"/>
            </w:tcBorders>
            <w:shd w:val="clear" w:color="auto" w:fill="C4BC96"/>
            <w:noWrap/>
          </w:tcPr>
          <w:p w14:paraId="37579440" w14:textId="77777777" w:rsidR="00F87EB7" w:rsidRPr="004432EE" w:rsidRDefault="00F87EB7" w:rsidP="00584A90">
            <w:pPr>
              <w:rPr>
                <w:rFonts w:ascii="David" w:hAnsi="David"/>
                <w:rtl/>
              </w:rPr>
            </w:pPr>
            <w:r w:rsidRPr="00D17DA0">
              <w:rPr>
                <w:rtl/>
              </w:rPr>
              <w:t>דרישה</w:t>
            </w:r>
          </w:p>
        </w:tc>
        <w:tc>
          <w:tcPr>
            <w:tcW w:w="4270" w:type="pct"/>
            <w:tcBorders>
              <w:top w:val="single" w:sz="4" w:space="0" w:color="000000"/>
              <w:left w:val="single" w:sz="4" w:space="0" w:color="000000"/>
              <w:bottom w:val="single" w:sz="4" w:space="0" w:color="000000"/>
              <w:right w:val="single" w:sz="4" w:space="0" w:color="000000"/>
            </w:tcBorders>
            <w:shd w:val="clear" w:color="auto" w:fill="C4BC96"/>
            <w:noWrap/>
          </w:tcPr>
          <w:p w14:paraId="35DF3B4F" w14:textId="77777777" w:rsidR="00F87EB7" w:rsidRPr="004432EE" w:rsidRDefault="00F87EB7" w:rsidP="00584A90">
            <w:pPr>
              <w:rPr>
                <w:rFonts w:ascii="David" w:hAnsi="David"/>
              </w:rPr>
            </w:pPr>
            <w:r w:rsidRPr="00D17DA0">
              <w:rPr>
                <w:rtl/>
              </w:rPr>
              <w:t>תיאור דרישה</w:t>
            </w:r>
          </w:p>
        </w:tc>
      </w:tr>
      <w:tr w:rsidR="00F87EB7" w:rsidRPr="004432EE" w14:paraId="1A6F3450" w14:textId="77777777" w:rsidTr="00584A90">
        <w:trPr>
          <w:trHeight w:val="645"/>
        </w:trPr>
        <w:tc>
          <w:tcPr>
            <w:tcW w:w="730" w:type="pct"/>
            <w:shd w:val="clear" w:color="auto" w:fill="auto"/>
            <w:noWrap/>
          </w:tcPr>
          <w:p w14:paraId="3C448BDC" w14:textId="77777777" w:rsidR="00F87EB7" w:rsidRPr="00AF6282" w:rsidRDefault="00F87EB7" w:rsidP="00584A90">
            <w:pPr>
              <w:rPr>
                <w:rFonts w:ascii="David" w:hAnsi="David"/>
              </w:rPr>
            </w:pPr>
            <w:r w:rsidRPr="00AF6282">
              <w:rPr>
                <w:rFonts w:ascii="David" w:hAnsi="David"/>
              </w:rPr>
              <w:t>Ed</w:t>
            </w:r>
            <w:r>
              <w:rPr>
                <w:rFonts w:ascii="David" w:hAnsi="David"/>
              </w:rPr>
              <w:t>8</w:t>
            </w:r>
            <w:r w:rsidRPr="00AF6282">
              <w:rPr>
                <w:rFonts w:ascii="David" w:hAnsi="David"/>
              </w:rPr>
              <w:t>.01.010</w:t>
            </w:r>
          </w:p>
        </w:tc>
        <w:tc>
          <w:tcPr>
            <w:tcW w:w="4270" w:type="pct"/>
            <w:shd w:val="clear" w:color="auto" w:fill="auto"/>
          </w:tcPr>
          <w:p w14:paraId="2CB63DE1" w14:textId="77777777" w:rsidR="00F87EB7" w:rsidRDefault="00F87EB7" w:rsidP="00584A90">
            <w:pPr>
              <w:rPr>
                <w:rFonts w:ascii="David" w:hAnsi="David"/>
                <w:rtl/>
              </w:rPr>
            </w:pPr>
            <w:r w:rsidRPr="00163258">
              <w:rPr>
                <w:rFonts w:ascii="David" w:hAnsi="David"/>
                <w:rtl/>
              </w:rPr>
              <w:t>הוועדה לתכנון טיפול והערכה (בשמה הקודם: ועדת החלטה) היא ועדה המורכבת מצוות רב מקצועי ותפקידה העיקרי הוא לאבחן ולקבוע תכניות טיפוליות לתא המשפחתי ובדגש על ילדים ובני נוער בסיכון.</w:t>
            </w:r>
          </w:p>
          <w:p w14:paraId="6670BB1A" w14:textId="77777777" w:rsidR="00F87EB7" w:rsidRDefault="00F87EB7" w:rsidP="00584A90">
            <w:pPr>
              <w:rPr>
                <w:rFonts w:ascii="David" w:hAnsi="David"/>
                <w:rtl/>
              </w:rPr>
            </w:pPr>
            <w:r>
              <w:rPr>
                <w:rFonts w:ascii="David" w:hAnsi="David" w:hint="cs"/>
                <w:rtl/>
              </w:rPr>
              <w:t xml:space="preserve">מערכת המידע לניהול תהליכים של מחלקת הרווחה תדע לנהל ולתעד את תהליכי הוועדה </w:t>
            </w:r>
            <w:r w:rsidRPr="00163258">
              <w:rPr>
                <w:rFonts w:ascii="David" w:hAnsi="David"/>
                <w:rtl/>
              </w:rPr>
              <w:t>לתכנון טיפול והערכה</w:t>
            </w:r>
            <w:r>
              <w:rPr>
                <w:rFonts w:ascii="David" w:hAnsi="David" w:hint="cs"/>
                <w:rtl/>
              </w:rPr>
              <w:t xml:space="preserve"> על פי התהליך המפורט להלן ותספק כלים לתיעוד הדיונים וההחלטות בכל תיק. </w:t>
            </w:r>
          </w:p>
          <w:p w14:paraId="0DC6B089" w14:textId="77777777" w:rsidR="00F87EB7" w:rsidRPr="00AF6282" w:rsidRDefault="00F87EB7" w:rsidP="00584A90">
            <w:pPr>
              <w:rPr>
                <w:rFonts w:ascii="David" w:hAnsi="David"/>
              </w:rPr>
            </w:pPr>
            <w:r>
              <w:rPr>
                <w:rFonts w:ascii="David" w:hAnsi="David" w:hint="cs"/>
                <w:rtl/>
              </w:rPr>
              <w:t>המערכת תספרר את ההחלטות והתיקים ותכיל מנגנון חיפוש ואיתור רשומות ו/או החלטות ו/או תיקים.</w:t>
            </w:r>
          </w:p>
        </w:tc>
      </w:tr>
      <w:tr w:rsidR="00F87EB7" w:rsidRPr="004432EE" w14:paraId="7C294DFB" w14:textId="77777777" w:rsidTr="00584A90">
        <w:trPr>
          <w:trHeight w:val="645"/>
        </w:trPr>
        <w:tc>
          <w:tcPr>
            <w:tcW w:w="730" w:type="pct"/>
            <w:shd w:val="clear" w:color="auto" w:fill="auto"/>
            <w:noWrap/>
          </w:tcPr>
          <w:p w14:paraId="3736B1E9" w14:textId="77777777" w:rsidR="00F87EB7" w:rsidRPr="00AF6282" w:rsidRDefault="00F87EB7" w:rsidP="00584A90">
            <w:pPr>
              <w:rPr>
                <w:rFonts w:ascii="David" w:hAnsi="David"/>
              </w:rPr>
            </w:pPr>
            <w:r w:rsidRPr="00AF6282">
              <w:rPr>
                <w:rFonts w:ascii="David" w:hAnsi="David"/>
              </w:rPr>
              <w:t>Ed</w:t>
            </w:r>
            <w:r>
              <w:rPr>
                <w:rFonts w:ascii="David" w:hAnsi="David"/>
              </w:rPr>
              <w:t>8</w:t>
            </w:r>
            <w:r w:rsidRPr="00AF6282">
              <w:rPr>
                <w:rFonts w:ascii="David" w:hAnsi="David"/>
              </w:rPr>
              <w:t>.01.0</w:t>
            </w:r>
            <w:r>
              <w:rPr>
                <w:rFonts w:ascii="David" w:hAnsi="David"/>
              </w:rPr>
              <w:t>2</w:t>
            </w:r>
            <w:r w:rsidRPr="00AF6282">
              <w:rPr>
                <w:rFonts w:ascii="David" w:hAnsi="David"/>
              </w:rPr>
              <w:t>0</w:t>
            </w:r>
          </w:p>
        </w:tc>
        <w:tc>
          <w:tcPr>
            <w:tcW w:w="4270" w:type="pct"/>
            <w:shd w:val="clear" w:color="auto" w:fill="auto"/>
          </w:tcPr>
          <w:p w14:paraId="4854111C" w14:textId="77777777" w:rsidR="00F87EB7" w:rsidRPr="00163258" w:rsidRDefault="00F87EB7" w:rsidP="00584A90">
            <w:pPr>
              <w:rPr>
                <w:rFonts w:ascii="David" w:hAnsi="David"/>
                <w:rtl/>
              </w:rPr>
            </w:pPr>
            <w:r w:rsidRPr="00163258">
              <w:rPr>
                <w:rFonts w:ascii="David" w:hAnsi="David"/>
                <w:rtl/>
              </w:rPr>
              <w:t>התהליך להוצאת ילד מבית הוריו הביולוגיים בניגוד לרצונם, הינו כדלקמן:</w:t>
            </w:r>
          </w:p>
          <w:p w14:paraId="5C21345D" w14:textId="77777777" w:rsidR="00F87EB7" w:rsidRPr="00163258" w:rsidRDefault="00F87EB7" w:rsidP="00F87EB7">
            <w:pPr>
              <w:pStyle w:val="af4"/>
              <w:numPr>
                <w:ilvl w:val="0"/>
                <w:numId w:val="71"/>
              </w:numPr>
              <w:jc w:val="left"/>
              <w:rPr>
                <w:rFonts w:ascii="David" w:hAnsi="David"/>
                <w:rtl/>
              </w:rPr>
            </w:pPr>
            <w:r w:rsidRPr="00163258">
              <w:rPr>
                <w:rFonts w:ascii="David" w:hAnsi="David"/>
                <w:rtl/>
              </w:rPr>
              <w:t>הכנת ההורה לקראת הדיון בוועדה</w:t>
            </w:r>
            <w:r w:rsidRPr="00163258">
              <w:rPr>
                <w:rFonts w:ascii="David" w:hAnsi="David" w:hint="cs"/>
                <w:rtl/>
              </w:rPr>
              <w:t xml:space="preserve">. </w:t>
            </w:r>
            <w:r w:rsidRPr="00163258">
              <w:rPr>
                <w:rFonts w:ascii="David" w:hAnsi="David"/>
                <w:rtl/>
              </w:rPr>
              <w:t xml:space="preserve">הכנת הילד לקראת הדיון בוועדה </w:t>
            </w:r>
          </w:p>
          <w:p w14:paraId="00E2C1C9" w14:textId="77777777" w:rsidR="00F87EB7" w:rsidRPr="00163258" w:rsidRDefault="00F87EB7" w:rsidP="00F87EB7">
            <w:pPr>
              <w:pStyle w:val="af4"/>
              <w:numPr>
                <w:ilvl w:val="0"/>
                <w:numId w:val="71"/>
              </w:numPr>
              <w:jc w:val="left"/>
              <w:rPr>
                <w:rFonts w:ascii="David" w:hAnsi="David"/>
                <w:rtl/>
              </w:rPr>
            </w:pPr>
            <w:r w:rsidRPr="00163258">
              <w:rPr>
                <w:rFonts w:ascii="David" w:hAnsi="David"/>
                <w:rtl/>
              </w:rPr>
              <w:t>הדיון בוועדת תכנון טיפול והערכה</w:t>
            </w:r>
            <w:r w:rsidRPr="00163258">
              <w:rPr>
                <w:rFonts w:ascii="David" w:hAnsi="David" w:hint="cs"/>
                <w:rtl/>
              </w:rPr>
              <w:t>:</w:t>
            </w:r>
            <w:r w:rsidRPr="00163258">
              <w:rPr>
                <w:rFonts w:ascii="David" w:hAnsi="David"/>
                <w:rtl/>
              </w:rPr>
              <w:t xml:space="preserve"> המלצת הוועדה על שילוב הילד באומנה כחלק מתכנית הטיפול</w:t>
            </w:r>
            <w:r w:rsidRPr="00163258">
              <w:rPr>
                <w:rFonts w:ascii="David" w:hAnsi="David" w:hint="cs"/>
                <w:rtl/>
              </w:rPr>
              <w:t>.</w:t>
            </w:r>
          </w:p>
          <w:p w14:paraId="1630E203" w14:textId="77777777" w:rsidR="00F87EB7" w:rsidRPr="00163258" w:rsidRDefault="00F87EB7" w:rsidP="00F87EB7">
            <w:pPr>
              <w:pStyle w:val="af4"/>
              <w:numPr>
                <w:ilvl w:val="0"/>
                <w:numId w:val="71"/>
              </w:numPr>
              <w:jc w:val="left"/>
              <w:rPr>
                <w:rFonts w:ascii="David" w:hAnsi="David"/>
                <w:rtl/>
              </w:rPr>
            </w:pPr>
            <w:r w:rsidRPr="00163258">
              <w:rPr>
                <w:rFonts w:ascii="David" w:hAnsi="David"/>
                <w:rtl/>
              </w:rPr>
              <w:t>התנגדות ההורה הביולוגי לתכנית הטיפול ולשילוב הילד באומנה. הגשת ערר (בהתאם לצורך)</w:t>
            </w:r>
          </w:p>
          <w:p w14:paraId="6C5B4416" w14:textId="77777777" w:rsidR="00F87EB7" w:rsidRPr="00163258" w:rsidRDefault="00F87EB7" w:rsidP="00F87EB7">
            <w:pPr>
              <w:pStyle w:val="af4"/>
              <w:numPr>
                <w:ilvl w:val="0"/>
                <w:numId w:val="71"/>
              </w:numPr>
              <w:jc w:val="left"/>
              <w:rPr>
                <w:rFonts w:ascii="David" w:hAnsi="David"/>
                <w:rtl/>
              </w:rPr>
            </w:pPr>
            <w:r w:rsidRPr="00163258">
              <w:rPr>
                <w:rFonts w:ascii="David" w:hAnsi="David"/>
                <w:rtl/>
              </w:rPr>
              <w:t>דיון בוועדה לתכנון טיפול והערכה- בהרכב חדש ומורחב</w:t>
            </w:r>
          </w:p>
          <w:p w14:paraId="044FF1C6" w14:textId="77777777" w:rsidR="00F87EB7" w:rsidRPr="00163258" w:rsidRDefault="00F87EB7" w:rsidP="00F87EB7">
            <w:pPr>
              <w:pStyle w:val="af4"/>
              <w:numPr>
                <w:ilvl w:val="0"/>
                <w:numId w:val="71"/>
              </w:numPr>
              <w:jc w:val="left"/>
              <w:rPr>
                <w:rFonts w:ascii="David" w:hAnsi="David"/>
                <w:rtl/>
              </w:rPr>
            </w:pPr>
            <w:r w:rsidRPr="00163258">
              <w:rPr>
                <w:rFonts w:ascii="David" w:hAnsi="David"/>
                <w:rtl/>
              </w:rPr>
              <w:t>הגשת בקשה לקיום דיון נוסף בפני ועדה מחוזית (במקרה של המשך התנגדות מצד ההורה לשילוב הילד באומנה)</w:t>
            </w:r>
          </w:p>
          <w:p w14:paraId="09FAF8D9" w14:textId="77777777" w:rsidR="00F87EB7" w:rsidRPr="00AF6282" w:rsidRDefault="00F87EB7" w:rsidP="00F87EB7">
            <w:pPr>
              <w:pStyle w:val="af4"/>
              <w:numPr>
                <w:ilvl w:val="0"/>
                <w:numId w:val="71"/>
              </w:numPr>
              <w:jc w:val="left"/>
              <w:rPr>
                <w:rFonts w:ascii="David" w:hAnsi="David"/>
              </w:rPr>
            </w:pPr>
            <w:r w:rsidRPr="00163258">
              <w:rPr>
                <w:rFonts w:ascii="David" w:hAnsi="David"/>
                <w:rtl/>
              </w:rPr>
              <w:t>פניית עובד סוציאלי (פקיד סעד) לבית משפט בבקשה להורות על הוצאת הילד מהבית. בדיקת האפשרות לקבל סיוע משפטי בחינם לצורך ייצוג בהליך</w:t>
            </w:r>
            <w:r>
              <w:rPr>
                <w:rFonts w:ascii="David" w:hAnsi="David" w:hint="cs"/>
                <w:rtl/>
              </w:rPr>
              <w:t>.</w:t>
            </w:r>
          </w:p>
        </w:tc>
      </w:tr>
    </w:tbl>
    <w:p w14:paraId="5DDAF0E2" w14:textId="77777777" w:rsidR="00F87EB7" w:rsidRPr="00F87EB7" w:rsidRDefault="00F87EB7" w:rsidP="00F87EB7">
      <w:pPr>
        <w:rPr>
          <w:rtl/>
        </w:rPr>
      </w:pPr>
    </w:p>
    <w:p w14:paraId="145B5F6C" w14:textId="77777777" w:rsidR="004668A1" w:rsidRPr="00D17DA0" w:rsidRDefault="004668A1" w:rsidP="00D17DA0">
      <w:pPr>
        <w:rPr>
          <w:rtl/>
        </w:rPr>
      </w:pPr>
    </w:p>
    <w:p w14:paraId="56CA5437" w14:textId="77777777" w:rsidR="00F87EB7" w:rsidRDefault="00F87EB7">
      <w:pPr>
        <w:bidi w:val="0"/>
        <w:spacing w:line="240" w:lineRule="auto"/>
        <w:jc w:val="left"/>
        <w:rPr>
          <w:b/>
          <w:bCs/>
          <w:kern w:val="32"/>
          <w:sz w:val="32"/>
          <w:szCs w:val="32"/>
          <w:rtl/>
        </w:rPr>
      </w:pPr>
      <w:r>
        <w:rPr>
          <w:rtl/>
        </w:rPr>
        <w:br w:type="page"/>
      </w:r>
    </w:p>
    <w:p w14:paraId="4BCB8C09" w14:textId="3007017E" w:rsidR="00D17DA0" w:rsidRDefault="001B62D6" w:rsidP="00181234">
      <w:pPr>
        <w:pStyle w:val="1"/>
        <w:rPr>
          <w:rtl/>
        </w:rPr>
      </w:pPr>
      <w:bookmarkStart w:id="58" w:name="_Toc98416390"/>
      <w:r>
        <w:rPr>
          <w:rFonts w:hint="cs"/>
          <w:rtl/>
        </w:rPr>
        <w:lastRenderedPageBreak/>
        <w:t xml:space="preserve">אשכול </w:t>
      </w:r>
      <w:r w:rsidR="00181234">
        <w:rPr>
          <w:rFonts w:hint="cs"/>
          <w:rtl/>
        </w:rPr>
        <w:t>פיקוח וחניה</w:t>
      </w:r>
      <w:r>
        <w:rPr>
          <w:rFonts w:hint="cs"/>
          <w:rtl/>
        </w:rPr>
        <w:t>(</w:t>
      </w:r>
      <w:r>
        <w:t>OP</w:t>
      </w:r>
      <w:r>
        <w:rPr>
          <w:rFonts w:hint="cs"/>
          <w:rtl/>
        </w:rPr>
        <w:t>)</w:t>
      </w:r>
      <w:bookmarkEnd w:id="58"/>
    </w:p>
    <w:p w14:paraId="26FBC3BC" w14:textId="77777777" w:rsidR="00BF7C8C" w:rsidRPr="00BF7C8C" w:rsidRDefault="00BF7C8C" w:rsidP="00BF7C8C">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B103FD" w14:paraId="22E6FC62" w14:textId="77777777" w:rsidTr="00953C43">
        <w:trPr>
          <w:tblHeader/>
        </w:trPr>
        <w:tc>
          <w:tcPr>
            <w:tcW w:w="1399" w:type="dxa"/>
            <w:shd w:val="clear" w:color="auto" w:fill="D9D9D9" w:themeFill="background1" w:themeFillShade="D9"/>
          </w:tcPr>
          <w:p w14:paraId="717516F2" w14:textId="77777777" w:rsidR="00B103FD" w:rsidRDefault="00B103FD" w:rsidP="00953C43">
            <w:pPr>
              <w:rPr>
                <w:rtl/>
              </w:rPr>
            </w:pPr>
            <w:r>
              <w:rPr>
                <w:rFonts w:hint="cs"/>
                <w:rtl/>
              </w:rPr>
              <w:t>מראה מקום לדרישה</w:t>
            </w:r>
          </w:p>
        </w:tc>
        <w:tc>
          <w:tcPr>
            <w:tcW w:w="2410" w:type="dxa"/>
            <w:shd w:val="clear" w:color="auto" w:fill="D9D9D9" w:themeFill="background1" w:themeFillShade="D9"/>
          </w:tcPr>
          <w:p w14:paraId="33FE2964" w14:textId="77777777" w:rsidR="00B103FD" w:rsidRDefault="00B103FD" w:rsidP="00953C43">
            <w:pPr>
              <w:rPr>
                <w:rtl/>
              </w:rPr>
            </w:pPr>
            <w:r>
              <w:rPr>
                <w:rFonts w:hint="cs"/>
                <w:rtl/>
              </w:rPr>
              <w:t>רמת מענה של המציע</w:t>
            </w:r>
          </w:p>
        </w:tc>
        <w:tc>
          <w:tcPr>
            <w:tcW w:w="6516" w:type="dxa"/>
            <w:shd w:val="clear" w:color="auto" w:fill="D9D9D9" w:themeFill="background1" w:themeFillShade="D9"/>
          </w:tcPr>
          <w:p w14:paraId="3886B553" w14:textId="77777777" w:rsidR="00B103FD" w:rsidRDefault="00B103FD" w:rsidP="00953C43">
            <w:pPr>
              <w:rPr>
                <w:rtl/>
              </w:rPr>
            </w:pPr>
            <w:r>
              <w:rPr>
                <w:rFonts w:hint="cs"/>
                <w:rtl/>
              </w:rPr>
              <w:t>התייחסות פרטנית</w:t>
            </w:r>
          </w:p>
        </w:tc>
      </w:tr>
      <w:tr w:rsidR="00B103FD" w14:paraId="369C6D30" w14:textId="77777777" w:rsidTr="00953C43">
        <w:tc>
          <w:tcPr>
            <w:tcW w:w="1399" w:type="dxa"/>
          </w:tcPr>
          <w:p w14:paraId="126CFD2B" w14:textId="77777777" w:rsidR="00B103FD" w:rsidRDefault="00B103FD" w:rsidP="00953C43"/>
        </w:tc>
        <w:tc>
          <w:tcPr>
            <w:tcW w:w="2410" w:type="dxa"/>
          </w:tcPr>
          <w:p w14:paraId="7A390B9F" w14:textId="77777777" w:rsidR="00B103FD" w:rsidRDefault="00B103FD" w:rsidP="00953C43">
            <w:pPr>
              <w:rPr>
                <w:rtl/>
              </w:rPr>
            </w:pPr>
          </w:p>
        </w:tc>
        <w:tc>
          <w:tcPr>
            <w:tcW w:w="6516" w:type="dxa"/>
          </w:tcPr>
          <w:p w14:paraId="797FCB05" w14:textId="77777777" w:rsidR="00B103FD" w:rsidRDefault="00B103FD" w:rsidP="00953C43">
            <w:pPr>
              <w:rPr>
                <w:rtl/>
              </w:rPr>
            </w:pPr>
          </w:p>
        </w:tc>
      </w:tr>
      <w:tr w:rsidR="00B103FD" w14:paraId="62171B29" w14:textId="77777777" w:rsidTr="00953C43">
        <w:tc>
          <w:tcPr>
            <w:tcW w:w="1399" w:type="dxa"/>
          </w:tcPr>
          <w:p w14:paraId="2A159358" w14:textId="77777777" w:rsidR="00B103FD" w:rsidRDefault="00B103FD" w:rsidP="00953C43">
            <w:pPr>
              <w:rPr>
                <w:rtl/>
              </w:rPr>
            </w:pPr>
          </w:p>
        </w:tc>
        <w:tc>
          <w:tcPr>
            <w:tcW w:w="2410" w:type="dxa"/>
          </w:tcPr>
          <w:p w14:paraId="18C266B2" w14:textId="77777777" w:rsidR="00B103FD" w:rsidRDefault="00B103FD" w:rsidP="00953C43">
            <w:pPr>
              <w:rPr>
                <w:rtl/>
              </w:rPr>
            </w:pPr>
          </w:p>
        </w:tc>
        <w:tc>
          <w:tcPr>
            <w:tcW w:w="6516" w:type="dxa"/>
          </w:tcPr>
          <w:p w14:paraId="74EA7854" w14:textId="77777777" w:rsidR="00B103FD" w:rsidRDefault="00B103FD" w:rsidP="00953C43">
            <w:pPr>
              <w:rPr>
                <w:rtl/>
              </w:rPr>
            </w:pPr>
          </w:p>
        </w:tc>
      </w:tr>
      <w:tr w:rsidR="00B103FD" w14:paraId="40AA8817" w14:textId="77777777" w:rsidTr="00953C43">
        <w:tc>
          <w:tcPr>
            <w:tcW w:w="1399" w:type="dxa"/>
          </w:tcPr>
          <w:p w14:paraId="2B79DC6C" w14:textId="77777777" w:rsidR="00B103FD" w:rsidRDefault="00B103FD" w:rsidP="00953C43">
            <w:pPr>
              <w:rPr>
                <w:rtl/>
              </w:rPr>
            </w:pPr>
          </w:p>
        </w:tc>
        <w:tc>
          <w:tcPr>
            <w:tcW w:w="2410" w:type="dxa"/>
          </w:tcPr>
          <w:p w14:paraId="7D09DD9E" w14:textId="77777777" w:rsidR="00B103FD" w:rsidRDefault="00B103FD" w:rsidP="00953C43">
            <w:pPr>
              <w:rPr>
                <w:rtl/>
              </w:rPr>
            </w:pPr>
          </w:p>
        </w:tc>
        <w:tc>
          <w:tcPr>
            <w:tcW w:w="6516" w:type="dxa"/>
          </w:tcPr>
          <w:p w14:paraId="7E87F40D" w14:textId="77777777" w:rsidR="00B103FD" w:rsidRDefault="00B103FD" w:rsidP="00953C43">
            <w:pPr>
              <w:rPr>
                <w:rtl/>
              </w:rPr>
            </w:pPr>
          </w:p>
        </w:tc>
      </w:tr>
      <w:tr w:rsidR="00B103FD" w14:paraId="7D589E66" w14:textId="77777777" w:rsidTr="00953C43">
        <w:tc>
          <w:tcPr>
            <w:tcW w:w="1399" w:type="dxa"/>
          </w:tcPr>
          <w:p w14:paraId="6933AD73" w14:textId="77777777" w:rsidR="00B103FD" w:rsidRDefault="00B103FD" w:rsidP="00953C43">
            <w:pPr>
              <w:rPr>
                <w:rtl/>
              </w:rPr>
            </w:pPr>
          </w:p>
        </w:tc>
        <w:tc>
          <w:tcPr>
            <w:tcW w:w="2410" w:type="dxa"/>
          </w:tcPr>
          <w:p w14:paraId="7E91FF79" w14:textId="77777777" w:rsidR="00B103FD" w:rsidRDefault="00B103FD" w:rsidP="00953C43">
            <w:pPr>
              <w:rPr>
                <w:rtl/>
              </w:rPr>
            </w:pPr>
          </w:p>
        </w:tc>
        <w:tc>
          <w:tcPr>
            <w:tcW w:w="6516" w:type="dxa"/>
          </w:tcPr>
          <w:p w14:paraId="4202B7F9" w14:textId="77777777" w:rsidR="00B103FD" w:rsidRDefault="00B103FD" w:rsidP="00953C43">
            <w:pPr>
              <w:rPr>
                <w:rtl/>
              </w:rPr>
            </w:pPr>
          </w:p>
        </w:tc>
      </w:tr>
      <w:tr w:rsidR="00B103FD" w14:paraId="0A744395" w14:textId="77777777" w:rsidTr="00953C43">
        <w:tc>
          <w:tcPr>
            <w:tcW w:w="1399" w:type="dxa"/>
          </w:tcPr>
          <w:p w14:paraId="4BC1B22E" w14:textId="77777777" w:rsidR="00B103FD" w:rsidRDefault="00B103FD" w:rsidP="00953C43">
            <w:pPr>
              <w:rPr>
                <w:rtl/>
              </w:rPr>
            </w:pPr>
          </w:p>
        </w:tc>
        <w:tc>
          <w:tcPr>
            <w:tcW w:w="2410" w:type="dxa"/>
          </w:tcPr>
          <w:p w14:paraId="60DD63C1" w14:textId="77777777" w:rsidR="00B103FD" w:rsidRDefault="00B103FD" w:rsidP="00953C43">
            <w:pPr>
              <w:rPr>
                <w:rtl/>
              </w:rPr>
            </w:pPr>
          </w:p>
        </w:tc>
        <w:tc>
          <w:tcPr>
            <w:tcW w:w="6516" w:type="dxa"/>
          </w:tcPr>
          <w:p w14:paraId="2848C32C" w14:textId="77777777" w:rsidR="00B103FD" w:rsidRDefault="00B103FD" w:rsidP="00953C43">
            <w:pPr>
              <w:rPr>
                <w:rtl/>
              </w:rPr>
            </w:pPr>
          </w:p>
        </w:tc>
      </w:tr>
      <w:tr w:rsidR="00B103FD" w14:paraId="6E75C421" w14:textId="77777777" w:rsidTr="00953C43">
        <w:tc>
          <w:tcPr>
            <w:tcW w:w="1399" w:type="dxa"/>
          </w:tcPr>
          <w:p w14:paraId="29516161" w14:textId="77777777" w:rsidR="00B103FD" w:rsidRDefault="00B103FD" w:rsidP="00953C43">
            <w:pPr>
              <w:rPr>
                <w:rtl/>
              </w:rPr>
            </w:pPr>
          </w:p>
        </w:tc>
        <w:tc>
          <w:tcPr>
            <w:tcW w:w="2410" w:type="dxa"/>
          </w:tcPr>
          <w:p w14:paraId="32118D32" w14:textId="77777777" w:rsidR="00B103FD" w:rsidRDefault="00B103FD" w:rsidP="00953C43">
            <w:pPr>
              <w:rPr>
                <w:rtl/>
              </w:rPr>
            </w:pPr>
          </w:p>
        </w:tc>
        <w:tc>
          <w:tcPr>
            <w:tcW w:w="6516" w:type="dxa"/>
          </w:tcPr>
          <w:p w14:paraId="66629187" w14:textId="77777777" w:rsidR="00B103FD" w:rsidRDefault="00B103FD" w:rsidP="00953C43">
            <w:pPr>
              <w:rPr>
                <w:rtl/>
              </w:rPr>
            </w:pPr>
          </w:p>
        </w:tc>
      </w:tr>
      <w:tr w:rsidR="00B103FD" w14:paraId="5392C36D" w14:textId="77777777" w:rsidTr="00953C43">
        <w:tc>
          <w:tcPr>
            <w:tcW w:w="1399" w:type="dxa"/>
          </w:tcPr>
          <w:p w14:paraId="36F208E5" w14:textId="77777777" w:rsidR="00B103FD" w:rsidRDefault="00B103FD" w:rsidP="00953C43">
            <w:pPr>
              <w:rPr>
                <w:rtl/>
              </w:rPr>
            </w:pPr>
          </w:p>
        </w:tc>
        <w:tc>
          <w:tcPr>
            <w:tcW w:w="2410" w:type="dxa"/>
          </w:tcPr>
          <w:p w14:paraId="7E4C0A09" w14:textId="77777777" w:rsidR="00B103FD" w:rsidRDefault="00B103FD" w:rsidP="00953C43">
            <w:pPr>
              <w:rPr>
                <w:rtl/>
              </w:rPr>
            </w:pPr>
          </w:p>
        </w:tc>
        <w:tc>
          <w:tcPr>
            <w:tcW w:w="6516" w:type="dxa"/>
          </w:tcPr>
          <w:p w14:paraId="4629FB19" w14:textId="77777777" w:rsidR="00B103FD" w:rsidRDefault="00B103FD" w:rsidP="00953C43">
            <w:pPr>
              <w:rPr>
                <w:rtl/>
              </w:rPr>
            </w:pPr>
          </w:p>
        </w:tc>
      </w:tr>
      <w:tr w:rsidR="00B103FD" w14:paraId="6F67003A" w14:textId="77777777" w:rsidTr="00953C43">
        <w:tc>
          <w:tcPr>
            <w:tcW w:w="1399" w:type="dxa"/>
          </w:tcPr>
          <w:p w14:paraId="4060022B" w14:textId="77777777" w:rsidR="00B103FD" w:rsidRDefault="00B103FD" w:rsidP="00953C43">
            <w:pPr>
              <w:rPr>
                <w:rtl/>
              </w:rPr>
            </w:pPr>
          </w:p>
        </w:tc>
        <w:tc>
          <w:tcPr>
            <w:tcW w:w="2410" w:type="dxa"/>
          </w:tcPr>
          <w:p w14:paraId="3E3FEFBB" w14:textId="77777777" w:rsidR="00B103FD" w:rsidRDefault="00B103FD" w:rsidP="00953C43">
            <w:pPr>
              <w:rPr>
                <w:rtl/>
              </w:rPr>
            </w:pPr>
          </w:p>
        </w:tc>
        <w:tc>
          <w:tcPr>
            <w:tcW w:w="6516" w:type="dxa"/>
          </w:tcPr>
          <w:p w14:paraId="35DCB70B" w14:textId="77777777" w:rsidR="00B103FD" w:rsidRDefault="00B103FD" w:rsidP="00953C43">
            <w:pPr>
              <w:rPr>
                <w:rtl/>
              </w:rPr>
            </w:pPr>
          </w:p>
        </w:tc>
      </w:tr>
      <w:tr w:rsidR="00B103FD" w14:paraId="11DC97C3" w14:textId="77777777" w:rsidTr="00953C43">
        <w:tc>
          <w:tcPr>
            <w:tcW w:w="1399" w:type="dxa"/>
          </w:tcPr>
          <w:p w14:paraId="5D80AC1A" w14:textId="77777777" w:rsidR="00B103FD" w:rsidRDefault="00B103FD" w:rsidP="00953C43">
            <w:pPr>
              <w:rPr>
                <w:rtl/>
              </w:rPr>
            </w:pPr>
          </w:p>
        </w:tc>
        <w:tc>
          <w:tcPr>
            <w:tcW w:w="2410" w:type="dxa"/>
          </w:tcPr>
          <w:p w14:paraId="2C57452D" w14:textId="77777777" w:rsidR="00B103FD" w:rsidRDefault="00B103FD" w:rsidP="00953C43">
            <w:pPr>
              <w:rPr>
                <w:rtl/>
              </w:rPr>
            </w:pPr>
          </w:p>
        </w:tc>
        <w:tc>
          <w:tcPr>
            <w:tcW w:w="6516" w:type="dxa"/>
          </w:tcPr>
          <w:p w14:paraId="2B05A01F" w14:textId="77777777" w:rsidR="00B103FD" w:rsidRDefault="00B103FD" w:rsidP="00953C43">
            <w:pPr>
              <w:rPr>
                <w:rtl/>
              </w:rPr>
            </w:pPr>
          </w:p>
        </w:tc>
      </w:tr>
      <w:tr w:rsidR="00B103FD" w14:paraId="502336C3" w14:textId="77777777" w:rsidTr="00953C43">
        <w:tc>
          <w:tcPr>
            <w:tcW w:w="1399" w:type="dxa"/>
          </w:tcPr>
          <w:p w14:paraId="56B6C6CA" w14:textId="77777777" w:rsidR="00B103FD" w:rsidRDefault="00B103FD" w:rsidP="00953C43">
            <w:pPr>
              <w:rPr>
                <w:rtl/>
              </w:rPr>
            </w:pPr>
          </w:p>
        </w:tc>
        <w:tc>
          <w:tcPr>
            <w:tcW w:w="2410" w:type="dxa"/>
          </w:tcPr>
          <w:p w14:paraId="3CF52101" w14:textId="77777777" w:rsidR="00B103FD" w:rsidRDefault="00B103FD" w:rsidP="00953C43">
            <w:pPr>
              <w:rPr>
                <w:rtl/>
              </w:rPr>
            </w:pPr>
          </w:p>
        </w:tc>
        <w:tc>
          <w:tcPr>
            <w:tcW w:w="6516" w:type="dxa"/>
          </w:tcPr>
          <w:p w14:paraId="22FFF33D" w14:textId="77777777" w:rsidR="00B103FD" w:rsidRDefault="00B103FD" w:rsidP="00953C43">
            <w:pPr>
              <w:rPr>
                <w:rtl/>
              </w:rPr>
            </w:pPr>
          </w:p>
        </w:tc>
      </w:tr>
      <w:tr w:rsidR="00B103FD" w14:paraId="7285AB88" w14:textId="77777777" w:rsidTr="00953C43">
        <w:tc>
          <w:tcPr>
            <w:tcW w:w="1399" w:type="dxa"/>
          </w:tcPr>
          <w:p w14:paraId="71F8BB3E" w14:textId="77777777" w:rsidR="00B103FD" w:rsidRDefault="00B103FD" w:rsidP="00953C43">
            <w:pPr>
              <w:rPr>
                <w:rtl/>
              </w:rPr>
            </w:pPr>
          </w:p>
        </w:tc>
        <w:tc>
          <w:tcPr>
            <w:tcW w:w="2410" w:type="dxa"/>
          </w:tcPr>
          <w:p w14:paraId="6E3422A5" w14:textId="77777777" w:rsidR="00B103FD" w:rsidRDefault="00B103FD" w:rsidP="00953C43">
            <w:pPr>
              <w:rPr>
                <w:rtl/>
              </w:rPr>
            </w:pPr>
          </w:p>
        </w:tc>
        <w:tc>
          <w:tcPr>
            <w:tcW w:w="6516" w:type="dxa"/>
          </w:tcPr>
          <w:p w14:paraId="61220E26" w14:textId="77777777" w:rsidR="00B103FD" w:rsidRDefault="00B103FD" w:rsidP="00953C43">
            <w:pPr>
              <w:rPr>
                <w:rtl/>
              </w:rPr>
            </w:pPr>
          </w:p>
        </w:tc>
      </w:tr>
      <w:tr w:rsidR="00B103FD" w14:paraId="2A1289E5" w14:textId="77777777" w:rsidTr="00953C43">
        <w:tc>
          <w:tcPr>
            <w:tcW w:w="1399" w:type="dxa"/>
          </w:tcPr>
          <w:p w14:paraId="0D12778C" w14:textId="77777777" w:rsidR="00B103FD" w:rsidRDefault="00B103FD" w:rsidP="00953C43">
            <w:pPr>
              <w:rPr>
                <w:rtl/>
              </w:rPr>
            </w:pPr>
          </w:p>
        </w:tc>
        <w:tc>
          <w:tcPr>
            <w:tcW w:w="2410" w:type="dxa"/>
          </w:tcPr>
          <w:p w14:paraId="1880E225" w14:textId="77777777" w:rsidR="00B103FD" w:rsidRDefault="00B103FD" w:rsidP="00953C43">
            <w:pPr>
              <w:rPr>
                <w:rtl/>
              </w:rPr>
            </w:pPr>
          </w:p>
        </w:tc>
        <w:tc>
          <w:tcPr>
            <w:tcW w:w="6516" w:type="dxa"/>
          </w:tcPr>
          <w:p w14:paraId="23706655" w14:textId="77777777" w:rsidR="00B103FD" w:rsidRDefault="00B103FD" w:rsidP="00953C43">
            <w:pPr>
              <w:rPr>
                <w:rtl/>
              </w:rPr>
            </w:pPr>
          </w:p>
        </w:tc>
      </w:tr>
      <w:tr w:rsidR="00B103FD" w14:paraId="67E5A2D0" w14:textId="77777777" w:rsidTr="00953C43">
        <w:tc>
          <w:tcPr>
            <w:tcW w:w="1399" w:type="dxa"/>
          </w:tcPr>
          <w:p w14:paraId="2440E6D1" w14:textId="77777777" w:rsidR="00B103FD" w:rsidRDefault="00B103FD" w:rsidP="00953C43">
            <w:pPr>
              <w:rPr>
                <w:rtl/>
              </w:rPr>
            </w:pPr>
          </w:p>
        </w:tc>
        <w:tc>
          <w:tcPr>
            <w:tcW w:w="2410" w:type="dxa"/>
          </w:tcPr>
          <w:p w14:paraId="68E3A47C" w14:textId="77777777" w:rsidR="00B103FD" w:rsidRDefault="00B103FD" w:rsidP="00953C43">
            <w:pPr>
              <w:rPr>
                <w:rtl/>
              </w:rPr>
            </w:pPr>
          </w:p>
        </w:tc>
        <w:tc>
          <w:tcPr>
            <w:tcW w:w="6516" w:type="dxa"/>
          </w:tcPr>
          <w:p w14:paraId="002A0A9C" w14:textId="77777777" w:rsidR="00B103FD" w:rsidRDefault="00B103FD" w:rsidP="00953C43">
            <w:pPr>
              <w:rPr>
                <w:rtl/>
              </w:rPr>
            </w:pPr>
          </w:p>
        </w:tc>
      </w:tr>
      <w:tr w:rsidR="00B103FD" w14:paraId="4DA08B66" w14:textId="77777777" w:rsidTr="00953C43">
        <w:tc>
          <w:tcPr>
            <w:tcW w:w="1399" w:type="dxa"/>
          </w:tcPr>
          <w:p w14:paraId="6FA402D7" w14:textId="77777777" w:rsidR="00B103FD" w:rsidRDefault="00B103FD" w:rsidP="00953C43">
            <w:pPr>
              <w:rPr>
                <w:rtl/>
              </w:rPr>
            </w:pPr>
          </w:p>
        </w:tc>
        <w:tc>
          <w:tcPr>
            <w:tcW w:w="2410" w:type="dxa"/>
          </w:tcPr>
          <w:p w14:paraId="020DF54F" w14:textId="77777777" w:rsidR="00B103FD" w:rsidRDefault="00B103FD" w:rsidP="00953C43">
            <w:pPr>
              <w:rPr>
                <w:rtl/>
              </w:rPr>
            </w:pPr>
          </w:p>
        </w:tc>
        <w:tc>
          <w:tcPr>
            <w:tcW w:w="6516" w:type="dxa"/>
          </w:tcPr>
          <w:p w14:paraId="6C888D45" w14:textId="77777777" w:rsidR="00B103FD" w:rsidRDefault="00B103FD" w:rsidP="00953C43">
            <w:pPr>
              <w:rPr>
                <w:rtl/>
              </w:rPr>
            </w:pPr>
          </w:p>
        </w:tc>
      </w:tr>
      <w:tr w:rsidR="00B103FD" w14:paraId="068FA980" w14:textId="77777777" w:rsidTr="00953C43">
        <w:tc>
          <w:tcPr>
            <w:tcW w:w="1399" w:type="dxa"/>
          </w:tcPr>
          <w:p w14:paraId="2310B839" w14:textId="77777777" w:rsidR="00B103FD" w:rsidRDefault="00B103FD" w:rsidP="00953C43">
            <w:pPr>
              <w:rPr>
                <w:rtl/>
              </w:rPr>
            </w:pPr>
          </w:p>
        </w:tc>
        <w:tc>
          <w:tcPr>
            <w:tcW w:w="2410" w:type="dxa"/>
          </w:tcPr>
          <w:p w14:paraId="53783953" w14:textId="77777777" w:rsidR="00B103FD" w:rsidRDefault="00B103FD" w:rsidP="00953C43">
            <w:pPr>
              <w:rPr>
                <w:rtl/>
              </w:rPr>
            </w:pPr>
          </w:p>
        </w:tc>
        <w:tc>
          <w:tcPr>
            <w:tcW w:w="6516" w:type="dxa"/>
          </w:tcPr>
          <w:p w14:paraId="463BFE18" w14:textId="77777777" w:rsidR="00B103FD" w:rsidRDefault="00B103FD" w:rsidP="00953C43">
            <w:pPr>
              <w:rPr>
                <w:rtl/>
              </w:rPr>
            </w:pPr>
          </w:p>
        </w:tc>
      </w:tr>
      <w:tr w:rsidR="00B103FD" w14:paraId="5C026B47" w14:textId="77777777" w:rsidTr="00953C43">
        <w:tc>
          <w:tcPr>
            <w:tcW w:w="1399" w:type="dxa"/>
          </w:tcPr>
          <w:p w14:paraId="5066519D" w14:textId="77777777" w:rsidR="00B103FD" w:rsidRDefault="00B103FD" w:rsidP="00953C43">
            <w:pPr>
              <w:rPr>
                <w:rtl/>
              </w:rPr>
            </w:pPr>
          </w:p>
        </w:tc>
        <w:tc>
          <w:tcPr>
            <w:tcW w:w="2410" w:type="dxa"/>
          </w:tcPr>
          <w:p w14:paraId="0055E422" w14:textId="77777777" w:rsidR="00B103FD" w:rsidRDefault="00B103FD" w:rsidP="00953C43">
            <w:pPr>
              <w:rPr>
                <w:rtl/>
              </w:rPr>
            </w:pPr>
          </w:p>
        </w:tc>
        <w:tc>
          <w:tcPr>
            <w:tcW w:w="6516" w:type="dxa"/>
          </w:tcPr>
          <w:p w14:paraId="7A1D95A2" w14:textId="77777777" w:rsidR="00B103FD" w:rsidRDefault="00B103FD" w:rsidP="00953C43">
            <w:pPr>
              <w:rPr>
                <w:rtl/>
              </w:rPr>
            </w:pPr>
          </w:p>
        </w:tc>
      </w:tr>
      <w:tr w:rsidR="00B103FD" w14:paraId="252937ED" w14:textId="77777777" w:rsidTr="00953C43">
        <w:tc>
          <w:tcPr>
            <w:tcW w:w="1399" w:type="dxa"/>
          </w:tcPr>
          <w:p w14:paraId="63DA5B95" w14:textId="77777777" w:rsidR="00B103FD" w:rsidRDefault="00B103FD" w:rsidP="00953C43">
            <w:pPr>
              <w:rPr>
                <w:rtl/>
              </w:rPr>
            </w:pPr>
          </w:p>
        </w:tc>
        <w:tc>
          <w:tcPr>
            <w:tcW w:w="2410" w:type="dxa"/>
          </w:tcPr>
          <w:p w14:paraId="4AF84655" w14:textId="77777777" w:rsidR="00B103FD" w:rsidRDefault="00B103FD" w:rsidP="00953C43">
            <w:pPr>
              <w:rPr>
                <w:rtl/>
              </w:rPr>
            </w:pPr>
          </w:p>
        </w:tc>
        <w:tc>
          <w:tcPr>
            <w:tcW w:w="6516" w:type="dxa"/>
          </w:tcPr>
          <w:p w14:paraId="31AF179A" w14:textId="77777777" w:rsidR="00B103FD" w:rsidRDefault="00B103FD" w:rsidP="00953C43">
            <w:pPr>
              <w:rPr>
                <w:rtl/>
              </w:rPr>
            </w:pPr>
          </w:p>
        </w:tc>
      </w:tr>
      <w:tr w:rsidR="00B103FD" w14:paraId="15944FC6" w14:textId="77777777" w:rsidTr="00953C43">
        <w:tc>
          <w:tcPr>
            <w:tcW w:w="1399" w:type="dxa"/>
          </w:tcPr>
          <w:p w14:paraId="395355CA" w14:textId="77777777" w:rsidR="00B103FD" w:rsidRDefault="00B103FD" w:rsidP="00953C43">
            <w:pPr>
              <w:rPr>
                <w:rtl/>
              </w:rPr>
            </w:pPr>
          </w:p>
        </w:tc>
        <w:tc>
          <w:tcPr>
            <w:tcW w:w="2410" w:type="dxa"/>
          </w:tcPr>
          <w:p w14:paraId="4D0F064A" w14:textId="77777777" w:rsidR="00B103FD" w:rsidRDefault="00B103FD" w:rsidP="00953C43">
            <w:pPr>
              <w:rPr>
                <w:rtl/>
              </w:rPr>
            </w:pPr>
          </w:p>
        </w:tc>
        <w:tc>
          <w:tcPr>
            <w:tcW w:w="6516" w:type="dxa"/>
          </w:tcPr>
          <w:p w14:paraId="547131E7" w14:textId="77777777" w:rsidR="00B103FD" w:rsidRDefault="00B103FD" w:rsidP="00953C43">
            <w:pPr>
              <w:rPr>
                <w:rtl/>
              </w:rPr>
            </w:pPr>
          </w:p>
        </w:tc>
      </w:tr>
      <w:tr w:rsidR="00B103FD" w14:paraId="5DA62A52" w14:textId="77777777" w:rsidTr="00953C43">
        <w:tc>
          <w:tcPr>
            <w:tcW w:w="1399" w:type="dxa"/>
          </w:tcPr>
          <w:p w14:paraId="75C52522" w14:textId="77777777" w:rsidR="00B103FD" w:rsidRDefault="00B103FD" w:rsidP="00953C43">
            <w:pPr>
              <w:rPr>
                <w:rtl/>
              </w:rPr>
            </w:pPr>
          </w:p>
        </w:tc>
        <w:tc>
          <w:tcPr>
            <w:tcW w:w="2410" w:type="dxa"/>
          </w:tcPr>
          <w:p w14:paraId="272E9120" w14:textId="77777777" w:rsidR="00B103FD" w:rsidRDefault="00B103FD" w:rsidP="00953C43">
            <w:pPr>
              <w:rPr>
                <w:rtl/>
              </w:rPr>
            </w:pPr>
          </w:p>
        </w:tc>
        <w:tc>
          <w:tcPr>
            <w:tcW w:w="6516" w:type="dxa"/>
          </w:tcPr>
          <w:p w14:paraId="40823132" w14:textId="77777777" w:rsidR="00B103FD" w:rsidRDefault="00B103FD" w:rsidP="00953C43">
            <w:pPr>
              <w:rPr>
                <w:rtl/>
              </w:rPr>
            </w:pPr>
          </w:p>
        </w:tc>
      </w:tr>
      <w:tr w:rsidR="00B103FD" w14:paraId="7D17A6B6" w14:textId="77777777" w:rsidTr="00953C43">
        <w:tc>
          <w:tcPr>
            <w:tcW w:w="1399" w:type="dxa"/>
          </w:tcPr>
          <w:p w14:paraId="4AB27FDA" w14:textId="77777777" w:rsidR="00B103FD" w:rsidRDefault="00B103FD" w:rsidP="00953C43">
            <w:pPr>
              <w:rPr>
                <w:rtl/>
              </w:rPr>
            </w:pPr>
          </w:p>
        </w:tc>
        <w:tc>
          <w:tcPr>
            <w:tcW w:w="2410" w:type="dxa"/>
          </w:tcPr>
          <w:p w14:paraId="3CDFB5E6" w14:textId="77777777" w:rsidR="00B103FD" w:rsidRDefault="00B103FD" w:rsidP="00953C43">
            <w:pPr>
              <w:rPr>
                <w:rtl/>
              </w:rPr>
            </w:pPr>
          </w:p>
        </w:tc>
        <w:tc>
          <w:tcPr>
            <w:tcW w:w="6516" w:type="dxa"/>
          </w:tcPr>
          <w:p w14:paraId="6D51FB03" w14:textId="77777777" w:rsidR="00B103FD" w:rsidRDefault="00B103FD" w:rsidP="00953C43">
            <w:pPr>
              <w:rPr>
                <w:rtl/>
              </w:rPr>
            </w:pPr>
          </w:p>
        </w:tc>
      </w:tr>
      <w:tr w:rsidR="00B103FD" w14:paraId="35BCA825" w14:textId="77777777" w:rsidTr="00953C43">
        <w:tc>
          <w:tcPr>
            <w:tcW w:w="1399" w:type="dxa"/>
          </w:tcPr>
          <w:p w14:paraId="0F638171" w14:textId="77777777" w:rsidR="00B103FD" w:rsidRDefault="00B103FD" w:rsidP="00953C43">
            <w:pPr>
              <w:rPr>
                <w:rtl/>
              </w:rPr>
            </w:pPr>
          </w:p>
        </w:tc>
        <w:tc>
          <w:tcPr>
            <w:tcW w:w="2410" w:type="dxa"/>
          </w:tcPr>
          <w:p w14:paraId="7769801F" w14:textId="77777777" w:rsidR="00B103FD" w:rsidRDefault="00B103FD" w:rsidP="00953C43">
            <w:pPr>
              <w:rPr>
                <w:rtl/>
              </w:rPr>
            </w:pPr>
          </w:p>
        </w:tc>
        <w:tc>
          <w:tcPr>
            <w:tcW w:w="6516" w:type="dxa"/>
          </w:tcPr>
          <w:p w14:paraId="25652EAF" w14:textId="77777777" w:rsidR="00B103FD" w:rsidRDefault="00B103FD" w:rsidP="00953C43">
            <w:pPr>
              <w:rPr>
                <w:rtl/>
              </w:rPr>
            </w:pPr>
          </w:p>
        </w:tc>
      </w:tr>
      <w:tr w:rsidR="00B103FD" w14:paraId="47C8DC67" w14:textId="77777777" w:rsidTr="00953C43">
        <w:tc>
          <w:tcPr>
            <w:tcW w:w="1399" w:type="dxa"/>
          </w:tcPr>
          <w:p w14:paraId="218B729A" w14:textId="77777777" w:rsidR="00B103FD" w:rsidRDefault="00B103FD" w:rsidP="00953C43">
            <w:pPr>
              <w:rPr>
                <w:rtl/>
              </w:rPr>
            </w:pPr>
          </w:p>
        </w:tc>
        <w:tc>
          <w:tcPr>
            <w:tcW w:w="2410" w:type="dxa"/>
          </w:tcPr>
          <w:p w14:paraId="7DB84BA4" w14:textId="77777777" w:rsidR="00B103FD" w:rsidRDefault="00B103FD" w:rsidP="00953C43">
            <w:pPr>
              <w:rPr>
                <w:rtl/>
              </w:rPr>
            </w:pPr>
          </w:p>
        </w:tc>
        <w:tc>
          <w:tcPr>
            <w:tcW w:w="6516" w:type="dxa"/>
          </w:tcPr>
          <w:p w14:paraId="223AE0A5" w14:textId="77777777" w:rsidR="00B103FD" w:rsidRDefault="00B103FD" w:rsidP="00953C43">
            <w:pPr>
              <w:rPr>
                <w:rtl/>
              </w:rPr>
            </w:pPr>
          </w:p>
        </w:tc>
      </w:tr>
      <w:tr w:rsidR="00B103FD" w14:paraId="1E7531CD" w14:textId="77777777" w:rsidTr="00953C43">
        <w:tc>
          <w:tcPr>
            <w:tcW w:w="1399" w:type="dxa"/>
          </w:tcPr>
          <w:p w14:paraId="7FBC39AD" w14:textId="77777777" w:rsidR="00B103FD" w:rsidRDefault="00B103FD" w:rsidP="00953C43">
            <w:pPr>
              <w:rPr>
                <w:rtl/>
              </w:rPr>
            </w:pPr>
          </w:p>
        </w:tc>
        <w:tc>
          <w:tcPr>
            <w:tcW w:w="2410" w:type="dxa"/>
          </w:tcPr>
          <w:p w14:paraId="72FD8F04" w14:textId="77777777" w:rsidR="00B103FD" w:rsidRDefault="00B103FD" w:rsidP="00953C43">
            <w:pPr>
              <w:rPr>
                <w:rtl/>
              </w:rPr>
            </w:pPr>
          </w:p>
        </w:tc>
        <w:tc>
          <w:tcPr>
            <w:tcW w:w="6516" w:type="dxa"/>
          </w:tcPr>
          <w:p w14:paraId="04647F52" w14:textId="77777777" w:rsidR="00B103FD" w:rsidRDefault="00B103FD" w:rsidP="00953C43">
            <w:pPr>
              <w:rPr>
                <w:rtl/>
              </w:rPr>
            </w:pPr>
          </w:p>
        </w:tc>
      </w:tr>
      <w:tr w:rsidR="00B103FD" w14:paraId="3773DEB6" w14:textId="77777777" w:rsidTr="00953C43">
        <w:tc>
          <w:tcPr>
            <w:tcW w:w="1399" w:type="dxa"/>
          </w:tcPr>
          <w:p w14:paraId="1104441E" w14:textId="77777777" w:rsidR="00B103FD" w:rsidRDefault="00B103FD" w:rsidP="00953C43">
            <w:pPr>
              <w:rPr>
                <w:rtl/>
              </w:rPr>
            </w:pPr>
          </w:p>
        </w:tc>
        <w:tc>
          <w:tcPr>
            <w:tcW w:w="2410" w:type="dxa"/>
          </w:tcPr>
          <w:p w14:paraId="6BB5E0AD" w14:textId="77777777" w:rsidR="00B103FD" w:rsidRDefault="00B103FD" w:rsidP="00953C43">
            <w:pPr>
              <w:rPr>
                <w:rtl/>
              </w:rPr>
            </w:pPr>
          </w:p>
        </w:tc>
        <w:tc>
          <w:tcPr>
            <w:tcW w:w="6516" w:type="dxa"/>
          </w:tcPr>
          <w:p w14:paraId="3B794C60" w14:textId="77777777" w:rsidR="00B103FD" w:rsidRDefault="00B103FD" w:rsidP="00953C43">
            <w:pPr>
              <w:rPr>
                <w:rtl/>
              </w:rPr>
            </w:pPr>
          </w:p>
        </w:tc>
      </w:tr>
      <w:tr w:rsidR="00B103FD" w14:paraId="2EC00A7E" w14:textId="77777777" w:rsidTr="00953C43">
        <w:tc>
          <w:tcPr>
            <w:tcW w:w="1399" w:type="dxa"/>
          </w:tcPr>
          <w:p w14:paraId="7333ABCE" w14:textId="77777777" w:rsidR="00B103FD" w:rsidRDefault="00B103FD" w:rsidP="00953C43">
            <w:pPr>
              <w:rPr>
                <w:rtl/>
              </w:rPr>
            </w:pPr>
          </w:p>
        </w:tc>
        <w:tc>
          <w:tcPr>
            <w:tcW w:w="2410" w:type="dxa"/>
          </w:tcPr>
          <w:p w14:paraId="2052E6D0" w14:textId="77777777" w:rsidR="00B103FD" w:rsidRDefault="00B103FD" w:rsidP="00953C43">
            <w:pPr>
              <w:rPr>
                <w:rtl/>
              </w:rPr>
            </w:pPr>
          </w:p>
        </w:tc>
        <w:tc>
          <w:tcPr>
            <w:tcW w:w="6516" w:type="dxa"/>
          </w:tcPr>
          <w:p w14:paraId="276D7F79" w14:textId="77777777" w:rsidR="00B103FD" w:rsidRDefault="00B103FD" w:rsidP="00953C43">
            <w:pPr>
              <w:rPr>
                <w:rtl/>
              </w:rPr>
            </w:pPr>
          </w:p>
        </w:tc>
      </w:tr>
      <w:tr w:rsidR="009D534E" w14:paraId="206DE75B" w14:textId="77777777" w:rsidTr="00953C43">
        <w:tc>
          <w:tcPr>
            <w:tcW w:w="1399" w:type="dxa"/>
          </w:tcPr>
          <w:p w14:paraId="1056604A" w14:textId="77777777" w:rsidR="009D534E" w:rsidRDefault="009D534E" w:rsidP="00953C43">
            <w:pPr>
              <w:rPr>
                <w:rtl/>
              </w:rPr>
            </w:pPr>
          </w:p>
        </w:tc>
        <w:tc>
          <w:tcPr>
            <w:tcW w:w="2410" w:type="dxa"/>
          </w:tcPr>
          <w:p w14:paraId="5CB8A1F7" w14:textId="77777777" w:rsidR="009D534E" w:rsidRDefault="009D534E" w:rsidP="00953C43">
            <w:pPr>
              <w:rPr>
                <w:rtl/>
              </w:rPr>
            </w:pPr>
          </w:p>
        </w:tc>
        <w:tc>
          <w:tcPr>
            <w:tcW w:w="6516" w:type="dxa"/>
          </w:tcPr>
          <w:p w14:paraId="322A6B94" w14:textId="77777777" w:rsidR="009D534E" w:rsidRDefault="009D534E" w:rsidP="00953C43">
            <w:pPr>
              <w:rPr>
                <w:rtl/>
              </w:rPr>
            </w:pPr>
          </w:p>
        </w:tc>
      </w:tr>
      <w:tr w:rsidR="009D534E" w14:paraId="7C3AAE59" w14:textId="77777777" w:rsidTr="00953C43">
        <w:tc>
          <w:tcPr>
            <w:tcW w:w="1399" w:type="dxa"/>
          </w:tcPr>
          <w:p w14:paraId="3CFE59EE" w14:textId="77777777" w:rsidR="009D534E" w:rsidRDefault="009D534E" w:rsidP="00953C43">
            <w:pPr>
              <w:rPr>
                <w:rtl/>
              </w:rPr>
            </w:pPr>
          </w:p>
        </w:tc>
        <w:tc>
          <w:tcPr>
            <w:tcW w:w="2410" w:type="dxa"/>
          </w:tcPr>
          <w:p w14:paraId="04CCE392" w14:textId="77777777" w:rsidR="009D534E" w:rsidRDefault="009D534E" w:rsidP="00953C43">
            <w:pPr>
              <w:rPr>
                <w:rtl/>
              </w:rPr>
            </w:pPr>
          </w:p>
        </w:tc>
        <w:tc>
          <w:tcPr>
            <w:tcW w:w="6516" w:type="dxa"/>
          </w:tcPr>
          <w:p w14:paraId="4342FEED" w14:textId="77777777" w:rsidR="009D534E" w:rsidRDefault="009D534E" w:rsidP="00953C43">
            <w:pPr>
              <w:rPr>
                <w:rtl/>
              </w:rPr>
            </w:pPr>
          </w:p>
        </w:tc>
      </w:tr>
      <w:tr w:rsidR="00BF7C8C" w14:paraId="1B7685E3" w14:textId="77777777" w:rsidTr="00953C43">
        <w:tc>
          <w:tcPr>
            <w:tcW w:w="1399" w:type="dxa"/>
          </w:tcPr>
          <w:p w14:paraId="37F71024" w14:textId="77777777" w:rsidR="00BF7C8C" w:rsidRDefault="00BF7C8C" w:rsidP="00953C43">
            <w:pPr>
              <w:rPr>
                <w:rtl/>
              </w:rPr>
            </w:pPr>
          </w:p>
        </w:tc>
        <w:tc>
          <w:tcPr>
            <w:tcW w:w="2410" w:type="dxa"/>
          </w:tcPr>
          <w:p w14:paraId="1C330C86" w14:textId="77777777" w:rsidR="00BF7C8C" w:rsidRDefault="00BF7C8C" w:rsidP="00953C43">
            <w:pPr>
              <w:rPr>
                <w:rtl/>
              </w:rPr>
            </w:pPr>
          </w:p>
        </w:tc>
        <w:tc>
          <w:tcPr>
            <w:tcW w:w="6516" w:type="dxa"/>
          </w:tcPr>
          <w:p w14:paraId="6D74232E" w14:textId="77777777" w:rsidR="00BF7C8C" w:rsidRDefault="00BF7C8C" w:rsidP="00953C43">
            <w:pPr>
              <w:rPr>
                <w:rtl/>
              </w:rPr>
            </w:pPr>
          </w:p>
        </w:tc>
      </w:tr>
      <w:tr w:rsidR="00BF7C8C" w14:paraId="6ADC565C" w14:textId="77777777" w:rsidTr="00953C43">
        <w:tc>
          <w:tcPr>
            <w:tcW w:w="1399" w:type="dxa"/>
          </w:tcPr>
          <w:p w14:paraId="0DB9B875" w14:textId="77777777" w:rsidR="00BF7C8C" w:rsidRDefault="00BF7C8C" w:rsidP="00953C43">
            <w:pPr>
              <w:rPr>
                <w:rtl/>
              </w:rPr>
            </w:pPr>
          </w:p>
        </w:tc>
        <w:tc>
          <w:tcPr>
            <w:tcW w:w="2410" w:type="dxa"/>
          </w:tcPr>
          <w:p w14:paraId="28E62584" w14:textId="77777777" w:rsidR="00BF7C8C" w:rsidRDefault="00BF7C8C" w:rsidP="00953C43">
            <w:pPr>
              <w:rPr>
                <w:rtl/>
              </w:rPr>
            </w:pPr>
          </w:p>
        </w:tc>
        <w:tc>
          <w:tcPr>
            <w:tcW w:w="6516" w:type="dxa"/>
          </w:tcPr>
          <w:p w14:paraId="2039F798" w14:textId="77777777" w:rsidR="00BF7C8C" w:rsidRDefault="00BF7C8C" w:rsidP="00953C43">
            <w:pPr>
              <w:rPr>
                <w:rtl/>
              </w:rPr>
            </w:pPr>
          </w:p>
        </w:tc>
      </w:tr>
      <w:tr w:rsidR="00BF7C8C" w14:paraId="55118B4B" w14:textId="77777777" w:rsidTr="00953C43">
        <w:tc>
          <w:tcPr>
            <w:tcW w:w="1399" w:type="dxa"/>
          </w:tcPr>
          <w:p w14:paraId="5D7263AE" w14:textId="77777777" w:rsidR="00BF7C8C" w:rsidRDefault="00BF7C8C" w:rsidP="00953C43">
            <w:pPr>
              <w:rPr>
                <w:rtl/>
              </w:rPr>
            </w:pPr>
          </w:p>
        </w:tc>
        <w:tc>
          <w:tcPr>
            <w:tcW w:w="2410" w:type="dxa"/>
          </w:tcPr>
          <w:p w14:paraId="0866F669" w14:textId="77777777" w:rsidR="00BF7C8C" w:rsidRDefault="00BF7C8C" w:rsidP="00953C43">
            <w:pPr>
              <w:rPr>
                <w:rtl/>
              </w:rPr>
            </w:pPr>
          </w:p>
        </w:tc>
        <w:tc>
          <w:tcPr>
            <w:tcW w:w="6516" w:type="dxa"/>
          </w:tcPr>
          <w:p w14:paraId="7107D8B5" w14:textId="77777777" w:rsidR="00BF7C8C" w:rsidRDefault="00BF7C8C" w:rsidP="00953C43">
            <w:pPr>
              <w:rPr>
                <w:rtl/>
              </w:rPr>
            </w:pPr>
          </w:p>
        </w:tc>
      </w:tr>
    </w:tbl>
    <w:p w14:paraId="185F4CD5" w14:textId="77777777" w:rsidR="00B103FD" w:rsidRDefault="00B103FD" w:rsidP="00B103FD">
      <w:pPr>
        <w:rPr>
          <w:rtl/>
        </w:rPr>
      </w:pPr>
    </w:p>
    <w:p w14:paraId="1B133EAE" w14:textId="77777777" w:rsidR="00B103FD" w:rsidRDefault="00B103FD" w:rsidP="00B103FD">
      <w:pPr>
        <w:bidi w:val="0"/>
        <w:spacing w:line="240" w:lineRule="auto"/>
        <w:jc w:val="left"/>
        <w:rPr>
          <w:rtl/>
        </w:rPr>
      </w:pPr>
      <w:r>
        <w:rPr>
          <w:rtl/>
        </w:rPr>
        <w:br w:type="page"/>
      </w:r>
    </w:p>
    <w:p w14:paraId="14A785B2" w14:textId="77777777" w:rsidR="00B103FD" w:rsidRPr="00B103FD" w:rsidRDefault="00B103FD" w:rsidP="00B103FD">
      <w:pPr>
        <w:rPr>
          <w:rtl/>
        </w:rPr>
      </w:pPr>
    </w:p>
    <w:p w14:paraId="7E470DDC" w14:textId="2330A354" w:rsidR="001E0567" w:rsidRPr="001E0567" w:rsidRDefault="00293B03" w:rsidP="00DB1DE1">
      <w:pPr>
        <w:pStyle w:val="2"/>
      </w:pPr>
      <w:bookmarkStart w:id="59" w:name="_Toc98416391"/>
      <w:r>
        <w:rPr>
          <w:rFonts w:hint="cs"/>
          <w:rtl/>
        </w:rPr>
        <w:t>מערכת פיקוח</w:t>
      </w:r>
      <w:r w:rsidR="0055620C">
        <w:rPr>
          <w:rtl/>
        </w:rPr>
        <w:t>–</w:t>
      </w:r>
      <w:r w:rsidR="0055620C">
        <w:rPr>
          <w:rFonts w:hint="cs"/>
          <w:rtl/>
        </w:rPr>
        <w:t xml:space="preserve"> פקח </w:t>
      </w:r>
      <w:r>
        <w:rPr>
          <w:rFonts w:hint="cs"/>
          <w:rtl/>
        </w:rPr>
        <w:t>רב תכליתי (</w:t>
      </w:r>
      <w:r>
        <w:t>Op1</w:t>
      </w:r>
      <w:r>
        <w:rPr>
          <w:rFonts w:hint="cs"/>
          <w:rtl/>
        </w:rPr>
        <w:t>)</w:t>
      </w:r>
      <w:bookmarkEnd w:id="59"/>
    </w:p>
    <w:tbl>
      <w:tblPr>
        <w:bidiVisual/>
        <w:tblW w:w="1038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9014"/>
      </w:tblGrid>
      <w:tr w:rsidR="00E3036B" w:rsidRPr="001E0567" w14:paraId="42BDDEAD" w14:textId="77777777" w:rsidTr="00E3036B">
        <w:trPr>
          <w:tblHeader/>
        </w:trPr>
        <w:tc>
          <w:tcPr>
            <w:tcW w:w="1366" w:type="dxa"/>
            <w:tcBorders>
              <w:top w:val="single" w:sz="4" w:space="0" w:color="000000"/>
              <w:left w:val="single" w:sz="4" w:space="0" w:color="000000"/>
              <w:bottom w:val="single" w:sz="4" w:space="0" w:color="000000"/>
              <w:right w:val="single" w:sz="4" w:space="0" w:color="000000"/>
            </w:tcBorders>
            <w:shd w:val="clear" w:color="auto" w:fill="C4BC96"/>
          </w:tcPr>
          <w:p w14:paraId="06EBA4C4" w14:textId="77777777" w:rsidR="00E3036B" w:rsidRPr="001E0567" w:rsidRDefault="00E3036B" w:rsidP="001E0567">
            <w:pPr>
              <w:rPr>
                <w:rtl/>
              </w:rPr>
            </w:pPr>
            <w:r w:rsidRPr="001E0567">
              <w:rPr>
                <w:rtl/>
              </w:rPr>
              <w:t>דרישה</w:t>
            </w:r>
          </w:p>
        </w:tc>
        <w:tc>
          <w:tcPr>
            <w:tcW w:w="9014" w:type="dxa"/>
            <w:tcBorders>
              <w:top w:val="single" w:sz="4" w:space="0" w:color="000000"/>
              <w:left w:val="single" w:sz="4" w:space="0" w:color="000000"/>
              <w:bottom w:val="single" w:sz="4" w:space="0" w:color="000000"/>
              <w:right w:val="single" w:sz="4" w:space="0" w:color="000000"/>
            </w:tcBorders>
            <w:shd w:val="clear" w:color="auto" w:fill="C4BC96"/>
          </w:tcPr>
          <w:p w14:paraId="191C9FCA" w14:textId="77777777" w:rsidR="00E3036B" w:rsidRPr="001E0567" w:rsidRDefault="00E3036B" w:rsidP="001E0567">
            <w:pPr>
              <w:rPr>
                <w:rtl/>
              </w:rPr>
            </w:pPr>
            <w:r w:rsidRPr="001E0567">
              <w:rPr>
                <w:rtl/>
              </w:rPr>
              <w:t>תיאור דרישה</w:t>
            </w:r>
          </w:p>
        </w:tc>
      </w:tr>
      <w:tr w:rsidR="00E3036B" w:rsidRPr="001E0567" w14:paraId="57CD0387" w14:textId="77777777" w:rsidTr="00E3036B">
        <w:tc>
          <w:tcPr>
            <w:tcW w:w="1366" w:type="dxa"/>
            <w:shd w:val="clear" w:color="auto" w:fill="D9D9D9" w:themeFill="background1" w:themeFillShade="D9"/>
          </w:tcPr>
          <w:p w14:paraId="09146A98" w14:textId="2EBF59C7" w:rsidR="00E3036B" w:rsidRPr="001E0567" w:rsidRDefault="00E3036B" w:rsidP="001E0567">
            <w:r w:rsidRPr="008F10E3">
              <w:t>Op1.01.000</w:t>
            </w:r>
          </w:p>
        </w:tc>
        <w:tc>
          <w:tcPr>
            <w:tcW w:w="9014" w:type="dxa"/>
            <w:shd w:val="clear" w:color="auto" w:fill="D9D9D9" w:themeFill="background1" w:themeFillShade="D9"/>
          </w:tcPr>
          <w:p w14:paraId="6F49F13A" w14:textId="77777777" w:rsidR="00E3036B" w:rsidRPr="001E0567" w:rsidRDefault="00E3036B" w:rsidP="001E0567">
            <w:r w:rsidRPr="001E0567">
              <w:rPr>
                <w:rFonts w:hint="eastAsia"/>
                <w:rtl/>
              </w:rPr>
              <w:t>דרישות</w:t>
            </w:r>
            <w:r w:rsidRPr="001E0567">
              <w:rPr>
                <w:rtl/>
              </w:rPr>
              <w:t xml:space="preserve"> </w:t>
            </w:r>
            <w:r w:rsidRPr="001E0567">
              <w:rPr>
                <w:rFonts w:hint="eastAsia"/>
                <w:rtl/>
              </w:rPr>
              <w:t>כלליות</w:t>
            </w:r>
          </w:p>
        </w:tc>
      </w:tr>
      <w:tr w:rsidR="00E3036B" w:rsidRPr="001E0567" w14:paraId="76D02B9E" w14:textId="77777777" w:rsidTr="00E3036B">
        <w:tc>
          <w:tcPr>
            <w:tcW w:w="1366" w:type="dxa"/>
          </w:tcPr>
          <w:p w14:paraId="6F0D498D" w14:textId="144D3944" w:rsidR="00E3036B" w:rsidRPr="001E0567" w:rsidRDefault="00E3036B" w:rsidP="008F10E3">
            <w:r w:rsidRPr="00C20488">
              <w:t>Op1.01.010</w:t>
            </w:r>
          </w:p>
        </w:tc>
        <w:tc>
          <w:tcPr>
            <w:tcW w:w="9014" w:type="dxa"/>
          </w:tcPr>
          <w:p w14:paraId="6BCB9B8F" w14:textId="4D7FCA59" w:rsidR="00E3036B" w:rsidRPr="001E0567" w:rsidRDefault="00E3036B" w:rsidP="008F10E3">
            <w:pPr>
              <w:rPr>
                <w:rtl/>
              </w:rPr>
            </w:pPr>
            <w:r w:rsidRPr="001E0567">
              <w:rPr>
                <w:rFonts w:hint="cs"/>
                <w:rtl/>
              </w:rPr>
              <w:t xml:space="preserve">מערכת ניהול פיקוח רב תכליתי </w:t>
            </w:r>
            <w:r w:rsidRPr="001E0567">
              <w:rPr>
                <w:rtl/>
              </w:rPr>
              <w:t>(</w:t>
            </w:r>
            <w:r w:rsidRPr="001E0567">
              <w:rPr>
                <w:rFonts w:hint="eastAsia"/>
                <w:rtl/>
              </w:rPr>
              <w:t>להלן</w:t>
            </w:r>
            <w:r w:rsidRPr="001E0567">
              <w:rPr>
                <w:rtl/>
              </w:rPr>
              <w:t>: "</w:t>
            </w:r>
            <w:r w:rsidRPr="001E0567">
              <w:rPr>
                <w:rFonts w:hint="eastAsia"/>
                <w:rtl/>
              </w:rPr>
              <w:t>מערכת</w:t>
            </w:r>
            <w:r w:rsidRPr="001E0567">
              <w:rPr>
                <w:rtl/>
              </w:rPr>
              <w:t xml:space="preserve"> </w:t>
            </w:r>
            <w:r w:rsidRPr="001E0567">
              <w:rPr>
                <w:rFonts w:hint="cs"/>
                <w:rtl/>
              </w:rPr>
              <w:t>פיקוח</w:t>
            </w:r>
            <w:r w:rsidRPr="001E0567">
              <w:rPr>
                <w:rtl/>
              </w:rPr>
              <w:t>")</w:t>
            </w:r>
            <w:r w:rsidRPr="001E0567">
              <w:rPr>
                <w:rFonts w:hint="cs"/>
                <w:rtl/>
              </w:rPr>
              <w:t xml:space="preserve">, נועדה לנהל את כלל המידע והתהליכים ביחס לתהליכי הפיקוח </w:t>
            </w:r>
            <w:r w:rsidR="00584A90">
              <w:rPr>
                <w:rFonts w:hint="cs"/>
                <w:rtl/>
              </w:rPr>
              <w:t>מעוצה</w:t>
            </w:r>
            <w:r w:rsidRPr="001E0567">
              <w:rPr>
                <w:rFonts w:hint="cs"/>
                <w:rtl/>
              </w:rPr>
              <w:t xml:space="preserve"> המבוצעים ב</w:t>
            </w:r>
            <w:r w:rsidR="00584A90">
              <w:rPr>
                <w:rFonts w:hint="cs"/>
                <w:rtl/>
              </w:rPr>
              <w:t>מעוצה</w:t>
            </w:r>
            <w:r w:rsidRPr="001E0567">
              <w:rPr>
                <w:rFonts w:hint="cs"/>
                <w:rtl/>
              </w:rPr>
              <w:t xml:space="preserve">. </w:t>
            </w:r>
          </w:p>
          <w:p w14:paraId="7D1BA82B" w14:textId="42029EDA" w:rsidR="00E3036B" w:rsidRPr="001E0567" w:rsidRDefault="00E3036B" w:rsidP="00D97026">
            <w:pPr>
              <w:numPr>
                <w:ilvl w:val="0"/>
                <w:numId w:val="21"/>
              </w:numPr>
            </w:pPr>
            <w:r w:rsidRPr="001E0567">
              <w:rPr>
                <w:rFonts w:hint="cs"/>
                <w:rtl/>
              </w:rPr>
              <w:t xml:space="preserve">המערכת תכיל שדות מידע, בקרות, לוג ביצוע מפורט, דוחות וממשקי נתונים דו כיווני למערכת מסופונים ומשולבת אינטגרטיבית למערכת ניהול חיי הדוח ואכיפת חניה ומערכת מוקד. </w:t>
            </w:r>
          </w:p>
          <w:p w14:paraId="290F7721" w14:textId="3FE63FDF" w:rsidR="00E3036B" w:rsidRPr="001E0567" w:rsidRDefault="00E3036B" w:rsidP="00D97026">
            <w:pPr>
              <w:numPr>
                <w:ilvl w:val="0"/>
                <w:numId w:val="21"/>
              </w:numPr>
            </w:pPr>
            <w:r w:rsidRPr="001E0567">
              <w:rPr>
                <w:rFonts w:hint="cs"/>
                <w:rtl/>
              </w:rPr>
              <w:t xml:space="preserve">המערכת תכלול פונקציונאליות מלאה למערכות אלו ומערכות מידע נוספת לטובת הפעלה </w:t>
            </w:r>
            <w:r w:rsidRPr="001E0567">
              <w:rPr>
                <w:rFonts w:hint="eastAsia"/>
                <w:rtl/>
              </w:rPr>
              <w:t>אינטגרטיבית</w:t>
            </w:r>
            <w:r w:rsidRPr="001E0567">
              <w:rPr>
                <w:rtl/>
              </w:rPr>
              <w:t xml:space="preserve"> </w:t>
            </w:r>
            <w:r w:rsidRPr="001E0567">
              <w:rPr>
                <w:rFonts w:hint="eastAsia"/>
                <w:rtl/>
              </w:rPr>
              <w:t>במערכת</w:t>
            </w:r>
            <w:r w:rsidRPr="001E0567">
              <w:rPr>
                <w:rtl/>
              </w:rPr>
              <w:t xml:space="preserve"> </w:t>
            </w:r>
            <w:r w:rsidRPr="001E0567">
              <w:rPr>
                <w:rFonts w:hint="eastAsia"/>
                <w:rtl/>
              </w:rPr>
              <w:t>המחשוב</w:t>
            </w:r>
            <w:r w:rsidRPr="001E0567">
              <w:rPr>
                <w:rtl/>
              </w:rPr>
              <w:t xml:space="preserve"> </w:t>
            </w:r>
            <w:r w:rsidRPr="001E0567">
              <w:rPr>
                <w:rFonts w:hint="eastAsia"/>
                <w:rtl/>
              </w:rPr>
              <w:t>הכוללת</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Fonts w:hint="cs"/>
                <w:rtl/>
              </w:rPr>
              <w:t>.</w:t>
            </w:r>
            <w:r w:rsidRPr="001E0567">
              <w:rPr>
                <w:rtl/>
              </w:rPr>
              <w:t xml:space="preserve"> </w:t>
            </w:r>
          </w:p>
          <w:p w14:paraId="5159EA0E" w14:textId="66D1100F" w:rsidR="00E3036B" w:rsidRPr="001E0567" w:rsidRDefault="00E3036B" w:rsidP="00D97026">
            <w:pPr>
              <w:numPr>
                <w:ilvl w:val="0"/>
                <w:numId w:val="21"/>
              </w:numPr>
            </w:pPr>
            <w:r w:rsidRPr="001E0567">
              <w:rPr>
                <w:rFonts w:hint="cs"/>
                <w:rtl/>
              </w:rPr>
              <w:t xml:space="preserve">המערכת </w:t>
            </w:r>
            <w:r w:rsidRPr="001E0567">
              <w:rPr>
                <w:rFonts w:hint="eastAsia"/>
                <w:rtl/>
              </w:rPr>
              <w:t>תהיה</w:t>
            </w:r>
            <w:r w:rsidRPr="001E0567">
              <w:rPr>
                <w:rtl/>
              </w:rPr>
              <w:t xml:space="preserve"> </w:t>
            </w:r>
            <w:r w:rsidRPr="001E0567">
              <w:rPr>
                <w:rFonts w:hint="eastAsia"/>
                <w:rtl/>
              </w:rPr>
              <w:t>מתקדמת</w:t>
            </w:r>
            <w:r w:rsidRPr="001E0567">
              <w:rPr>
                <w:rtl/>
              </w:rPr>
              <w:t xml:space="preserve"> </w:t>
            </w:r>
            <w:r w:rsidRPr="001E0567">
              <w:rPr>
                <w:rFonts w:hint="eastAsia"/>
                <w:rtl/>
              </w:rPr>
              <w:t>וידידותית</w:t>
            </w:r>
            <w:r w:rsidRPr="001E0567">
              <w:rPr>
                <w:rtl/>
              </w:rPr>
              <w:t xml:space="preserve"> </w:t>
            </w:r>
            <w:r w:rsidRPr="001E0567">
              <w:rPr>
                <w:rFonts w:hint="eastAsia"/>
                <w:rtl/>
              </w:rPr>
              <w:t>למשתמש</w:t>
            </w:r>
            <w:r>
              <w:rPr>
                <w:rFonts w:hint="cs"/>
                <w:rtl/>
              </w:rPr>
              <w:t xml:space="preserve"> ותתנהל תוך עמידה בתהליכי עבודה שיוגדרו מראש ובתצורת </w:t>
            </w:r>
            <w:r>
              <w:rPr>
                <w:rFonts w:hint="cs"/>
              </w:rPr>
              <w:t>BPM</w:t>
            </w:r>
            <w:r>
              <w:rPr>
                <w:rFonts w:hint="cs"/>
                <w:rtl/>
              </w:rPr>
              <w:t>.</w:t>
            </w:r>
          </w:p>
        </w:tc>
      </w:tr>
      <w:tr w:rsidR="00E3036B" w:rsidRPr="001E0567" w14:paraId="68A6F8B9" w14:textId="77777777" w:rsidTr="00E3036B">
        <w:tc>
          <w:tcPr>
            <w:tcW w:w="1366" w:type="dxa"/>
          </w:tcPr>
          <w:p w14:paraId="2B264748" w14:textId="549418A1" w:rsidR="00E3036B" w:rsidRPr="001E0567" w:rsidRDefault="00E3036B" w:rsidP="008F10E3">
            <w:r w:rsidRPr="00C20488">
              <w:t>Op1.01.020</w:t>
            </w:r>
          </w:p>
        </w:tc>
        <w:tc>
          <w:tcPr>
            <w:tcW w:w="9014" w:type="dxa"/>
          </w:tcPr>
          <w:p w14:paraId="76896ACC" w14:textId="77777777" w:rsidR="00E3036B" w:rsidRPr="001E0567" w:rsidRDefault="00E3036B" w:rsidP="008F10E3">
            <w:pPr>
              <w:rPr>
                <w:rtl/>
              </w:rPr>
            </w:pPr>
            <w:r w:rsidRPr="001E0567">
              <w:rPr>
                <w:rFonts w:hint="eastAsia"/>
                <w:rtl/>
              </w:rPr>
              <w:t>נתוני</w:t>
            </w:r>
            <w:r w:rsidRPr="001E0567">
              <w:rPr>
                <w:rtl/>
              </w:rPr>
              <w:t xml:space="preserve"> </w:t>
            </w:r>
            <w:r w:rsidRPr="001E0567">
              <w:rPr>
                <w:rFonts w:hint="eastAsia"/>
                <w:rtl/>
              </w:rPr>
              <w:t>הדוחות</w:t>
            </w:r>
            <w:r w:rsidRPr="001E0567">
              <w:rPr>
                <w:rtl/>
              </w:rPr>
              <w:t xml:space="preserve"> </w:t>
            </w:r>
            <w:r w:rsidRPr="001E0567">
              <w:rPr>
                <w:rFonts w:hint="eastAsia"/>
                <w:rtl/>
              </w:rPr>
              <w:t>יועברו</w:t>
            </w:r>
            <w:r w:rsidRPr="001E0567">
              <w:rPr>
                <w:rtl/>
              </w:rPr>
              <w:t xml:space="preserve"> </w:t>
            </w:r>
            <w:r w:rsidRPr="001E0567">
              <w:rPr>
                <w:rFonts w:hint="eastAsia"/>
                <w:rtl/>
              </w:rPr>
              <w:t>למערכת</w:t>
            </w:r>
            <w:r w:rsidRPr="001E0567">
              <w:rPr>
                <w:rtl/>
              </w:rPr>
              <w:t xml:space="preserve"> </w:t>
            </w:r>
            <w:r w:rsidRPr="001E0567">
              <w:rPr>
                <w:rFonts w:hint="cs"/>
                <w:rtl/>
              </w:rPr>
              <w:t>ניהול פיקוח.</w:t>
            </w:r>
          </w:p>
          <w:p w14:paraId="10D3058E" w14:textId="77777777" w:rsidR="00E3036B" w:rsidRPr="001E0567" w:rsidRDefault="00E3036B" w:rsidP="008F10E3">
            <w:r w:rsidRPr="001E0567">
              <w:rPr>
                <w:rFonts w:hint="eastAsia"/>
                <w:rtl/>
              </w:rPr>
              <w:t>כל</w:t>
            </w:r>
            <w:r w:rsidRPr="001E0567">
              <w:rPr>
                <w:rtl/>
              </w:rPr>
              <w:t xml:space="preserve"> </w:t>
            </w:r>
            <w:r w:rsidRPr="001E0567">
              <w:rPr>
                <w:rFonts w:hint="eastAsia"/>
                <w:rtl/>
              </w:rPr>
              <w:t>הדוחות</w:t>
            </w:r>
            <w:r w:rsidRPr="001E0567">
              <w:rPr>
                <w:rtl/>
              </w:rPr>
              <w:t xml:space="preserve"> </w:t>
            </w:r>
            <w:r w:rsidRPr="001E0567">
              <w:rPr>
                <w:rFonts w:hint="eastAsia"/>
                <w:rtl/>
              </w:rPr>
              <w:t>יועברו</w:t>
            </w:r>
            <w:r w:rsidRPr="001E0567">
              <w:rPr>
                <w:rtl/>
              </w:rPr>
              <w:t xml:space="preserve"> </w:t>
            </w:r>
            <w:r w:rsidRPr="001E0567">
              <w:rPr>
                <w:rFonts w:hint="eastAsia"/>
                <w:rtl/>
              </w:rPr>
              <w:t>ללא</w:t>
            </w:r>
            <w:r w:rsidRPr="001E0567">
              <w:rPr>
                <w:rtl/>
              </w:rPr>
              <w:t xml:space="preserve"> </w:t>
            </w:r>
            <w:r w:rsidRPr="001E0567">
              <w:rPr>
                <w:rFonts w:hint="eastAsia"/>
                <w:rtl/>
              </w:rPr>
              <w:t>יוצא</w:t>
            </w:r>
            <w:r w:rsidRPr="001E0567">
              <w:rPr>
                <w:rtl/>
              </w:rPr>
              <w:t xml:space="preserve"> </w:t>
            </w:r>
            <w:r w:rsidRPr="001E0567">
              <w:rPr>
                <w:rFonts w:hint="cs"/>
                <w:rtl/>
              </w:rPr>
              <w:t>מן</w:t>
            </w:r>
            <w:r w:rsidRPr="001E0567">
              <w:rPr>
                <w:rtl/>
              </w:rPr>
              <w:t xml:space="preserve"> </w:t>
            </w:r>
            <w:r w:rsidRPr="001E0567">
              <w:rPr>
                <w:rFonts w:hint="eastAsia"/>
                <w:rtl/>
              </w:rPr>
              <w:t>הכלל</w:t>
            </w:r>
            <w:r w:rsidRPr="001E0567">
              <w:rPr>
                <w:rtl/>
              </w:rPr>
              <w:t xml:space="preserve"> </w:t>
            </w:r>
            <w:r w:rsidRPr="001E0567">
              <w:rPr>
                <w:rFonts w:hint="eastAsia"/>
                <w:rtl/>
              </w:rPr>
              <w:t>כולל</w:t>
            </w:r>
            <w:r w:rsidRPr="001E0567">
              <w:rPr>
                <w:rtl/>
              </w:rPr>
              <w:t xml:space="preserve"> </w:t>
            </w:r>
            <w:r w:rsidRPr="001E0567">
              <w:rPr>
                <w:rFonts w:hint="eastAsia"/>
                <w:rtl/>
              </w:rPr>
              <w:t>אלה</w:t>
            </w:r>
            <w:r w:rsidRPr="001E0567">
              <w:rPr>
                <w:rtl/>
              </w:rPr>
              <w:t xml:space="preserve"> </w:t>
            </w:r>
            <w:r w:rsidRPr="001E0567">
              <w:rPr>
                <w:rFonts w:hint="eastAsia"/>
                <w:rtl/>
              </w:rPr>
              <w:t>שלא</w:t>
            </w:r>
            <w:r w:rsidRPr="001E0567">
              <w:rPr>
                <w:rtl/>
              </w:rPr>
              <w:t xml:space="preserve"> </w:t>
            </w:r>
            <w:r w:rsidRPr="001E0567">
              <w:rPr>
                <w:rFonts w:hint="eastAsia"/>
                <w:rtl/>
              </w:rPr>
              <w:t>הסתיימה</w:t>
            </w:r>
            <w:r w:rsidRPr="001E0567">
              <w:rPr>
                <w:rtl/>
              </w:rPr>
              <w:t xml:space="preserve"> </w:t>
            </w:r>
            <w:r w:rsidRPr="001E0567">
              <w:rPr>
                <w:rFonts w:hint="eastAsia"/>
                <w:rtl/>
              </w:rPr>
              <w:t>הכנתם</w:t>
            </w:r>
            <w:r w:rsidRPr="001E0567">
              <w:rPr>
                <w:rtl/>
              </w:rPr>
              <w:t xml:space="preserve"> </w:t>
            </w:r>
            <w:r w:rsidRPr="001E0567">
              <w:rPr>
                <w:rFonts w:hint="eastAsia"/>
                <w:rtl/>
              </w:rPr>
              <w:t>או</w:t>
            </w:r>
            <w:r w:rsidRPr="001E0567">
              <w:rPr>
                <w:rtl/>
              </w:rPr>
              <w:t xml:space="preserve"> </w:t>
            </w:r>
            <w:r w:rsidRPr="001E0567">
              <w:rPr>
                <w:rFonts w:hint="eastAsia"/>
                <w:rtl/>
              </w:rPr>
              <w:t>דוחות</w:t>
            </w:r>
            <w:r w:rsidRPr="001E0567">
              <w:rPr>
                <w:rtl/>
              </w:rPr>
              <w:t xml:space="preserve"> </w:t>
            </w:r>
            <w:r w:rsidRPr="001E0567">
              <w:rPr>
                <w:rFonts w:hint="eastAsia"/>
                <w:rtl/>
              </w:rPr>
              <w:t>הלוקים</w:t>
            </w:r>
            <w:r w:rsidRPr="001E0567">
              <w:rPr>
                <w:rtl/>
              </w:rPr>
              <w:t xml:space="preserve"> </w:t>
            </w:r>
            <w:r w:rsidRPr="001E0567">
              <w:rPr>
                <w:rFonts w:hint="eastAsia"/>
                <w:rtl/>
              </w:rPr>
              <w:t>באי</w:t>
            </w:r>
            <w:r w:rsidRPr="001E0567">
              <w:rPr>
                <w:rtl/>
              </w:rPr>
              <w:t xml:space="preserve"> </w:t>
            </w:r>
            <w:r w:rsidRPr="001E0567">
              <w:rPr>
                <w:rFonts w:hint="eastAsia"/>
                <w:rtl/>
              </w:rPr>
              <w:t>התאמה</w:t>
            </w:r>
            <w:r w:rsidRPr="001E0567">
              <w:rPr>
                <w:rtl/>
              </w:rPr>
              <w:t xml:space="preserve"> </w:t>
            </w:r>
            <w:r w:rsidRPr="001E0567">
              <w:rPr>
                <w:rFonts w:hint="eastAsia"/>
                <w:rtl/>
              </w:rPr>
              <w:t>בין</w:t>
            </w:r>
            <w:r w:rsidRPr="001E0567">
              <w:rPr>
                <w:rtl/>
              </w:rPr>
              <w:t xml:space="preserve"> </w:t>
            </w:r>
            <w:r w:rsidRPr="001E0567">
              <w:rPr>
                <w:rFonts w:hint="eastAsia"/>
                <w:rtl/>
              </w:rPr>
              <w:t>טבלאות</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שגויים</w:t>
            </w:r>
            <w:r w:rsidRPr="001E0567">
              <w:rPr>
                <w:rtl/>
              </w:rPr>
              <w:t xml:space="preserve"> </w:t>
            </w:r>
            <w:r w:rsidRPr="001E0567">
              <w:rPr>
                <w:rFonts w:hint="eastAsia"/>
                <w:rtl/>
              </w:rPr>
              <w:t>מכל</w:t>
            </w:r>
            <w:r w:rsidRPr="001E0567">
              <w:rPr>
                <w:rtl/>
              </w:rPr>
              <w:t xml:space="preserve"> </w:t>
            </w:r>
            <w:r w:rsidRPr="001E0567">
              <w:rPr>
                <w:rFonts w:hint="eastAsia"/>
                <w:rtl/>
              </w:rPr>
              <w:t>סיבה</w:t>
            </w:r>
            <w:r w:rsidRPr="001E0567">
              <w:rPr>
                <w:rtl/>
              </w:rPr>
              <w:t xml:space="preserve"> </w:t>
            </w:r>
            <w:r w:rsidRPr="001E0567">
              <w:rPr>
                <w:rFonts w:hint="eastAsia"/>
                <w:rtl/>
              </w:rPr>
              <w:t>שהיא</w:t>
            </w:r>
            <w:r w:rsidRPr="001E0567">
              <w:t>.</w:t>
            </w:r>
          </w:p>
        </w:tc>
      </w:tr>
      <w:tr w:rsidR="00E3036B" w:rsidRPr="001E0567" w14:paraId="6A791447" w14:textId="77777777" w:rsidTr="00E3036B">
        <w:tc>
          <w:tcPr>
            <w:tcW w:w="1366" w:type="dxa"/>
          </w:tcPr>
          <w:p w14:paraId="68A0B53C" w14:textId="1D0476C6" w:rsidR="00E3036B" w:rsidRPr="001E0567" w:rsidRDefault="00E3036B" w:rsidP="008F10E3">
            <w:r w:rsidRPr="00C20488">
              <w:t>Op1.01.030</w:t>
            </w:r>
          </w:p>
        </w:tc>
        <w:tc>
          <w:tcPr>
            <w:tcW w:w="9014" w:type="dxa"/>
          </w:tcPr>
          <w:p w14:paraId="7855AB71" w14:textId="7FCC657B" w:rsidR="00E3036B" w:rsidRPr="001E0567" w:rsidRDefault="00E3036B" w:rsidP="008F10E3">
            <w:r w:rsidRPr="001E0567">
              <w:rPr>
                <w:rFonts w:hint="eastAsia"/>
                <w:rtl/>
              </w:rPr>
              <w:t>מבנה</w:t>
            </w:r>
            <w:r w:rsidRPr="001E0567">
              <w:rPr>
                <w:rtl/>
              </w:rPr>
              <w:t xml:space="preserve"> </w:t>
            </w:r>
            <w:r w:rsidRPr="001E0567">
              <w:rPr>
                <w:rFonts w:hint="eastAsia"/>
                <w:rtl/>
              </w:rPr>
              <w:t>הדוחות</w:t>
            </w:r>
            <w:r w:rsidRPr="001E0567">
              <w:rPr>
                <w:rtl/>
              </w:rPr>
              <w:t xml:space="preserve"> </w:t>
            </w:r>
            <w:r w:rsidRPr="001E0567">
              <w:rPr>
                <w:rFonts w:hint="eastAsia"/>
                <w:rtl/>
              </w:rPr>
              <w:t>יהיה</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הנדרש</w:t>
            </w:r>
            <w:r w:rsidRPr="001E0567">
              <w:rPr>
                <w:rtl/>
              </w:rPr>
              <w:t xml:space="preserve"> </w:t>
            </w:r>
            <w:r w:rsidRPr="001E0567">
              <w:rPr>
                <w:rFonts w:hint="cs"/>
                <w:rtl/>
              </w:rPr>
              <w:t xml:space="preserve">בהתאם להנחיית </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והתאמתם</w:t>
            </w:r>
            <w:r w:rsidRPr="001E0567">
              <w:rPr>
                <w:rtl/>
              </w:rPr>
              <w:t xml:space="preserve"> </w:t>
            </w:r>
            <w:r w:rsidRPr="001E0567">
              <w:rPr>
                <w:rFonts w:hint="eastAsia"/>
                <w:rtl/>
              </w:rPr>
              <w:t>תהיה</w:t>
            </w:r>
            <w:r w:rsidRPr="001E0567">
              <w:rPr>
                <w:rtl/>
              </w:rPr>
              <w:t xml:space="preserve"> </w:t>
            </w:r>
            <w:r w:rsidRPr="001E0567">
              <w:rPr>
                <w:rFonts w:hint="eastAsia"/>
                <w:rtl/>
              </w:rPr>
              <w:t>על</w:t>
            </w:r>
            <w:r w:rsidRPr="001E0567">
              <w:rPr>
                <w:rtl/>
              </w:rPr>
              <w:t xml:space="preserve"> </w:t>
            </w:r>
            <w:r w:rsidRPr="001E0567">
              <w:rPr>
                <w:rFonts w:hint="eastAsia"/>
                <w:rtl/>
              </w:rPr>
              <w:t>חשבון</w:t>
            </w:r>
            <w:r w:rsidRPr="001E0567">
              <w:rPr>
                <w:rtl/>
              </w:rPr>
              <w:t xml:space="preserve"> </w:t>
            </w:r>
            <w:r w:rsidRPr="001E0567">
              <w:rPr>
                <w:rFonts w:hint="eastAsia"/>
                <w:rtl/>
              </w:rPr>
              <w:t>הספק</w:t>
            </w:r>
            <w:r w:rsidRPr="001E0567">
              <w:rPr>
                <w:rtl/>
              </w:rPr>
              <w:t xml:space="preserve"> </w:t>
            </w:r>
            <w:r w:rsidRPr="001E0567">
              <w:rPr>
                <w:rFonts w:hint="eastAsia"/>
                <w:rtl/>
              </w:rPr>
              <w:t>ותבוצע</w:t>
            </w:r>
            <w:r w:rsidRPr="001E0567">
              <w:rPr>
                <w:rtl/>
              </w:rPr>
              <w:t xml:space="preserve"> </w:t>
            </w:r>
            <w:r w:rsidRPr="001E0567">
              <w:rPr>
                <w:rFonts w:hint="eastAsia"/>
                <w:rtl/>
              </w:rPr>
              <w:t>בתוך</w:t>
            </w:r>
            <w:r w:rsidRPr="001E0567">
              <w:rPr>
                <w:rtl/>
              </w:rPr>
              <w:t xml:space="preserve"> </w:t>
            </w:r>
            <w:r w:rsidRPr="001E0567">
              <w:rPr>
                <w:rFonts w:hint="eastAsia"/>
                <w:rtl/>
              </w:rPr>
              <w:t>שלושה</w:t>
            </w:r>
            <w:r w:rsidRPr="001E0567">
              <w:rPr>
                <w:rtl/>
              </w:rPr>
              <w:t xml:space="preserve"> </w:t>
            </w:r>
            <w:r w:rsidRPr="001E0567">
              <w:rPr>
                <w:rFonts w:hint="eastAsia"/>
                <w:rtl/>
              </w:rPr>
              <w:t>ימי</w:t>
            </w:r>
            <w:r w:rsidRPr="001E0567">
              <w:rPr>
                <w:rtl/>
              </w:rPr>
              <w:t xml:space="preserve"> </w:t>
            </w:r>
            <w:r w:rsidRPr="001E0567">
              <w:rPr>
                <w:rFonts w:hint="eastAsia"/>
                <w:rtl/>
              </w:rPr>
              <w:t>עבודה</w:t>
            </w:r>
            <w:r w:rsidRPr="001E0567">
              <w:rPr>
                <w:rtl/>
              </w:rPr>
              <w:t xml:space="preserve"> </w:t>
            </w:r>
            <w:r w:rsidRPr="001E0567">
              <w:rPr>
                <w:rFonts w:hint="eastAsia"/>
                <w:rtl/>
              </w:rPr>
              <w:t>מיום</w:t>
            </w:r>
            <w:r w:rsidRPr="001E0567">
              <w:rPr>
                <w:rtl/>
              </w:rPr>
              <w:t xml:space="preserve"> </w:t>
            </w:r>
            <w:r w:rsidRPr="001E0567">
              <w:rPr>
                <w:rFonts w:hint="eastAsia"/>
                <w:rtl/>
              </w:rPr>
              <w:t>ההודעה</w:t>
            </w:r>
            <w:r w:rsidRPr="001E0567">
              <w:rPr>
                <w:rtl/>
              </w:rPr>
              <w:t xml:space="preserve"> </w:t>
            </w:r>
            <w:r w:rsidRPr="001E0567">
              <w:rPr>
                <w:rFonts w:hint="eastAsia"/>
                <w:rtl/>
              </w:rPr>
              <w:t>לספק</w:t>
            </w:r>
            <w:r w:rsidRPr="001E0567">
              <w:rPr>
                <w:rtl/>
              </w:rPr>
              <w:t xml:space="preserve"> </w:t>
            </w:r>
            <w:r w:rsidRPr="001E0567">
              <w:rPr>
                <w:rFonts w:hint="eastAsia"/>
                <w:rtl/>
              </w:rPr>
              <w:t>הזוכה</w:t>
            </w:r>
            <w:r w:rsidRPr="001E0567">
              <w:rPr>
                <w:rtl/>
              </w:rPr>
              <w:t xml:space="preserve"> </w:t>
            </w:r>
            <w:r w:rsidRPr="001E0567">
              <w:rPr>
                <w:rFonts w:hint="eastAsia"/>
                <w:rtl/>
              </w:rPr>
              <w:t>במכרז</w:t>
            </w:r>
            <w:r w:rsidRPr="001E0567">
              <w:rPr>
                <w:rtl/>
              </w:rPr>
              <w:t xml:space="preserve"> </w:t>
            </w:r>
            <w:r w:rsidRPr="001E0567">
              <w:rPr>
                <w:rFonts w:hint="eastAsia"/>
                <w:rtl/>
              </w:rPr>
              <w:t>על</w:t>
            </w:r>
            <w:r w:rsidRPr="001E0567">
              <w:rPr>
                <w:rtl/>
              </w:rPr>
              <w:t xml:space="preserve"> </w:t>
            </w:r>
            <w:r w:rsidRPr="001E0567">
              <w:rPr>
                <w:rFonts w:hint="cs"/>
                <w:rtl/>
              </w:rPr>
              <w:t xml:space="preserve">כל </w:t>
            </w:r>
            <w:r w:rsidRPr="001E0567">
              <w:rPr>
                <w:rFonts w:hint="eastAsia"/>
                <w:rtl/>
              </w:rPr>
              <w:t>דרישה</w:t>
            </w:r>
            <w:r w:rsidRPr="001E0567">
              <w:rPr>
                <w:rtl/>
              </w:rPr>
              <w:t xml:space="preserve"> </w:t>
            </w:r>
            <w:r w:rsidRPr="001E0567">
              <w:rPr>
                <w:rFonts w:hint="cs"/>
                <w:rtl/>
              </w:rPr>
              <w:t xml:space="preserve">לפיתוח, </w:t>
            </w:r>
            <w:r w:rsidRPr="001E0567">
              <w:rPr>
                <w:rFonts w:hint="eastAsia"/>
                <w:rtl/>
              </w:rPr>
              <w:t>שינוי</w:t>
            </w:r>
            <w:r w:rsidRPr="001E0567">
              <w:rPr>
                <w:rFonts w:hint="cs"/>
                <w:rtl/>
              </w:rPr>
              <w:t>, יישום, תוספת, גריעה</w:t>
            </w:r>
            <w:r w:rsidRPr="001E0567">
              <w:rPr>
                <w:rtl/>
              </w:rPr>
              <w:t xml:space="preserve"> </w:t>
            </w:r>
            <w:r w:rsidRPr="001E0567">
              <w:rPr>
                <w:rFonts w:hint="eastAsia"/>
                <w:rtl/>
              </w:rPr>
              <w:t>במבנה</w:t>
            </w:r>
            <w:r w:rsidRPr="001E0567">
              <w:rPr>
                <w:rtl/>
              </w:rPr>
              <w:t xml:space="preserve"> </w:t>
            </w:r>
            <w:r w:rsidRPr="001E0567">
              <w:rPr>
                <w:rFonts w:hint="eastAsia"/>
                <w:rtl/>
              </w:rPr>
              <w:t>הדוחות</w:t>
            </w:r>
            <w:r w:rsidRPr="001E0567">
              <w:t>.</w:t>
            </w:r>
          </w:p>
        </w:tc>
      </w:tr>
      <w:tr w:rsidR="00E3036B" w:rsidRPr="001E0567" w14:paraId="2521A8E8" w14:textId="77777777" w:rsidTr="00E3036B">
        <w:tc>
          <w:tcPr>
            <w:tcW w:w="1366" w:type="dxa"/>
          </w:tcPr>
          <w:p w14:paraId="420BE1A0" w14:textId="6275C23A" w:rsidR="00E3036B" w:rsidRPr="001E0567" w:rsidRDefault="00E3036B" w:rsidP="008F10E3">
            <w:r w:rsidRPr="00C20488">
              <w:t>Op1.01.040</w:t>
            </w:r>
          </w:p>
        </w:tc>
        <w:tc>
          <w:tcPr>
            <w:tcW w:w="9014" w:type="dxa"/>
          </w:tcPr>
          <w:p w14:paraId="5CDB9E4D" w14:textId="77777777" w:rsidR="00E3036B" w:rsidRPr="001E0567" w:rsidRDefault="00E3036B" w:rsidP="008F10E3">
            <w:r w:rsidRPr="001E0567">
              <w:rPr>
                <w:rFonts w:hint="eastAsia"/>
                <w:rtl/>
              </w:rPr>
              <w:t>במקרה</w:t>
            </w:r>
            <w:r w:rsidRPr="001E0567">
              <w:rPr>
                <w:rtl/>
              </w:rPr>
              <w:t xml:space="preserve"> </w:t>
            </w:r>
            <w:r w:rsidRPr="001E0567">
              <w:rPr>
                <w:rFonts w:hint="eastAsia"/>
                <w:rtl/>
              </w:rPr>
              <w:t>של</w:t>
            </w:r>
            <w:r w:rsidRPr="001E0567">
              <w:rPr>
                <w:rtl/>
              </w:rPr>
              <w:t xml:space="preserve"> </w:t>
            </w:r>
            <w:r w:rsidRPr="001E0567">
              <w:rPr>
                <w:rFonts w:hint="eastAsia"/>
                <w:rtl/>
              </w:rPr>
              <w:t>דוחות</w:t>
            </w:r>
            <w:r w:rsidRPr="001E0567">
              <w:rPr>
                <w:rFonts w:hint="cs"/>
                <w:rtl/>
              </w:rPr>
              <w:t xml:space="preserve"> פיקוח</w:t>
            </w:r>
            <w:r w:rsidRPr="001E0567">
              <w:rPr>
                <w:rtl/>
              </w:rPr>
              <w:t xml:space="preserve"> </w:t>
            </w:r>
            <w:r w:rsidRPr="001E0567">
              <w:rPr>
                <w:rFonts w:hint="eastAsia"/>
                <w:rtl/>
              </w:rPr>
              <w:t>מאותו</w:t>
            </w:r>
            <w:r w:rsidRPr="001E0567">
              <w:rPr>
                <w:rtl/>
              </w:rPr>
              <w:t xml:space="preserve"> </w:t>
            </w:r>
            <w:r w:rsidRPr="001E0567">
              <w:rPr>
                <w:rFonts w:hint="eastAsia"/>
                <w:rtl/>
              </w:rPr>
              <w:t>סוג</w:t>
            </w:r>
            <w:r w:rsidRPr="001E0567">
              <w:rPr>
                <w:rtl/>
              </w:rPr>
              <w:t xml:space="preserve"> </w:t>
            </w:r>
            <w:r w:rsidRPr="001E0567">
              <w:rPr>
                <w:rFonts w:hint="eastAsia"/>
                <w:rtl/>
              </w:rPr>
              <w:t>עברה</w:t>
            </w:r>
            <w:r w:rsidRPr="001E0567">
              <w:rPr>
                <w:rtl/>
              </w:rPr>
              <w:t xml:space="preserve"> </w:t>
            </w:r>
            <w:r w:rsidRPr="001E0567">
              <w:rPr>
                <w:rFonts w:hint="eastAsia"/>
                <w:rtl/>
              </w:rPr>
              <w:t>ו</w:t>
            </w:r>
            <w:r w:rsidRPr="001E0567">
              <w:rPr>
                <w:rFonts w:hint="cs"/>
                <w:rtl/>
              </w:rPr>
              <w:t xml:space="preserve">בעלי זיהוי </w:t>
            </w:r>
            <w:r w:rsidRPr="001E0567">
              <w:rPr>
                <w:rFonts w:hint="eastAsia"/>
                <w:rtl/>
              </w:rPr>
              <w:t>איכון</w:t>
            </w:r>
            <w:r w:rsidRPr="001E0567">
              <w:rPr>
                <w:rtl/>
              </w:rPr>
              <w:t xml:space="preserve"> </w:t>
            </w:r>
            <w:r w:rsidRPr="001E0567">
              <w:rPr>
                <w:rFonts w:hint="eastAsia"/>
                <w:rtl/>
              </w:rPr>
              <w:t>דומה</w:t>
            </w:r>
            <w:r w:rsidRPr="001E0567">
              <w:rPr>
                <w:rFonts w:hint="cs"/>
                <w:rtl/>
              </w:rPr>
              <w:t xml:space="preserve"> (דיוק האיכון יכלול פרמטרים, לרבות אך לא רק:  לפי הגדרת רדיוס מיקום בין דוח לדוח בטווח תאריכים)</w:t>
            </w:r>
            <w:r w:rsidRPr="001E0567">
              <w:rPr>
                <w:rtl/>
              </w:rPr>
              <w:t xml:space="preserve">, </w:t>
            </w:r>
            <w:r w:rsidRPr="001E0567">
              <w:rPr>
                <w:rFonts w:hint="eastAsia"/>
                <w:rtl/>
              </w:rPr>
              <w:t>בפרק</w:t>
            </w:r>
            <w:r w:rsidRPr="001E0567">
              <w:rPr>
                <w:rtl/>
              </w:rPr>
              <w:t xml:space="preserve"> </w:t>
            </w:r>
            <w:r w:rsidRPr="001E0567">
              <w:rPr>
                <w:rFonts w:hint="eastAsia"/>
                <w:rtl/>
              </w:rPr>
              <w:t>זמן</w:t>
            </w:r>
            <w:r w:rsidRPr="001E0567">
              <w:rPr>
                <w:rtl/>
              </w:rPr>
              <w:t xml:space="preserve"> </w:t>
            </w:r>
            <w:r w:rsidRPr="001E0567">
              <w:rPr>
                <w:rFonts w:hint="eastAsia"/>
                <w:rtl/>
              </w:rPr>
              <w:t>מוגדר</w:t>
            </w:r>
            <w:r w:rsidRPr="001E0567">
              <w:rPr>
                <w:rtl/>
              </w:rPr>
              <w:t xml:space="preserve"> </w:t>
            </w:r>
            <w:r w:rsidRPr="001E0567">
              <w:rPr>
                <w:rFonts w:hint="eastAsia"/>
                <w:rtl/>
              </w:rPr>
              <w:t>מראש</w:t>
            </w:r>
            <w:r w:rsidRPr="001E0567">
              <w:rPr>
                <w:rtl/>
              </w:rPr>
              <w:t xml:space="preserve"> </w:t>
            </w:r>
            <w:r w:rsidRPr="001E0567">
              <w:rPr>
                <w:rFonts w:hint="eastAsia"/>
                <w:rtl/>
              </w:rPr>
              <w:t>מערכת</w:t>
            </w:r>
            <w:r w:rsidRPr="001E0567">
              <w:rPr>
                <w:rFonts w:hint="cs"/>
                <w:rtl/>
              </w:rPr>
              <w:t xml:space="preserve"> הפיקוח</w:t>
            </w:r>
            <w:r w:rsidRPr="001E0567">
              <w:rPr>
                <w:rtl/>
              </w:rPr>
              <w:t xml:space="preserve"> </w:t>
            </w:r>
            <w:r w:rsidRPr="001E0567">
              <w:rPr>
                <w:rFonts w:hint="eastAsia"/>
                <w:rtl/>
              </w:rPr>
              <w:t>תתריע</w:t>
            </w:r>
            <w:r w:rsidRPr="001E0567">
              <w:rPr>
                <w:rtl/>
              </w:rPr>
              <w:t xml:space="preserve"> </w:t>
            </w:r>
            <w:r w:rsidRPr="001E0567">
              <w:rPr>
                <w:rFonts w:hint="eastAsia"/>
                <w:rtl/>
              </w:rPr>
              <w:t>על</w:t>
            </w:r>
            <w:r w:rsidRPr="001E0567">
              <w:rPr>
                <w:rtl/>
              </w:rPr>
              <w:t xml:space="preserve"> </w:t>
            </w:r>
            <w:r w:rsidRPr="001E0567">
              <w:rPr>
                <w:rFonts w:hint="eastAsia"/>
                <w:rtl/>
              </w:rPr>
              <w:t>סכנת</w:t>
            </w:r>
            <w:r w:rsidRPr="001E0567">
              <w:rPr>
                <w:rtl/>
              </w:rPr>
              <w:t xml:space="preserve"> </w:t>
            </w:r>
            <w:r w:rsidRPr="001E0567">
              <w:rPr>
                <w:rFonts w:hint="eastAsia"/>
                <w:rtl/>
              </w:rPr>
              <w:t>כפילות</w:t>
            </w:r>
            <w:r w:rsidRPr="001E0567">
              <w:rPr>
                <w:rtl/>
              </w:rPr>
              <w:t xml:space="preserve"> </w:t>
            </w:r>
            <w:r w:rsidRPr="001E0567">
              <w:rPr>
                <w:rFonts w:hint="eastAsia"/>
                <w:rtl/>
              </w:rPr>
              <w:t>גם</w:t>
            </w:r>
            <w:r w:rsidRPr="001E0567">
              <w:rPr>
                <w:rtl/>
              </w:rPr>
              <w:t xml:space="preserve"> </w:t>
            </w:r>
            <w:r w:rsidRPr="001E0567">
              <w:rPr>
                <w:rFonts w:hint="eastAsia"/>
                <w:rtl/>
              </w:rPr>
              <w:t>במקרה</w:t>
            </w:r>
            <w:r w:rsidRPr="001E0567">
              <w:rPr>
                <w:rtl/>
              </w:rPr>
              <w:t xml:space="preserve"> </w:t>
            </w:r>
            <w:r w:rsidRPr="001E0567">
              <w:rPr>
                <w:rFonts w:hint="eastAsia"/>
                <w:rtl/>
              </w:rPr>
              <w:t>שהדוחות</w:t>
            </w:r>
            <w:r w:rsidRPr="001E0567">
              <w:rPr>
                <w:rtl/>
              </w:rPr>
              <w:t xml:space="preserve"> </w:t>
            </w:r>
            <w:r w:rsidRPr="001E0567">
              <w:rPr>
                <w:rFonts w:hint="eastAsia"/>
                <w:rtl/>
              </w:rPr>
              <w:t>ניתנו</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פקחים</w:t>
            </w:r>
            <w:r w:rsidRPr="001E0567">
              <w:rPr>
                <w:rtl/>
              </w:rPr>
              <w:t xml:space="preserve"> </w:t>
            </w:r>
            <w:r w:rsidRPr="001E0567">
              <w:rPr>
                <w:rFonts w:hint="eastAsia"/>
                <w:rtl/>
              </w:rPr>
              <w:t>שונים</w:t>
            </w:r>
            <w:r w:rsidRPr="001E0567">
              <w:t>.</w:t>
            </w:r>
          </w:p>
        </w:tc>
      </w:tr>
      <w:tr w:rsidR="00E3036B" w:rsidRPr="001E0567" w14:paraId="513E2620" w14:textId="77777777" w:rsidTr="00E3036B">
        <w:tc>
          <w:tcPr>
            <w:tcW w:w="1366" w:type="dxa"/>
          </w:tcPr>
          <w:p w14:paraId="499DAA65" w14:textId="7FAAA4B4" w:rsidR="00E3036B" w:rsidRPr="00C20488" w:rsidRDefault="00E3036B" w:rsidP="008F10E3">
            <w:r w:rsidRPr="00C20488">
              <w:t>Op1.01.</w:t>
            </w:r>
            <w:r>
              <w:t>050</w:t>
            </w:r>
          </w:p>
        </w:tc>
        <w:tc>
          <w:tcPr>
            <w:tcW w:w="9014" w:type="dxa"/>
          </w:tcPr>
          <w:p w14:paraId="778D88A9" w14:textId="77777777" w:rsidR="00E3036B" w:rsidRDefault="00E3036B" w:rsidP="008F10E3">
            <w:pPr>
              <w:rPr>
                <w:rtl/>
              </w:rPr>
            </w:pPr>
            <w:r>
              <w:rPr>
                <w:rFonts w:hint="cs"/>
                <w:rtl/>
              </w:rPr>
              <w:t xml:space="preserve">המערכת תאפשר אכיפה מנהלתית על אחזקת כלבים </w:t>
            </w:r>
          </w:p>
          <w:p w14:paraId="70E8552C" w14:textId="5B4EB861" w:rsidR="00E3036B" w:rsidRDefault="00E3036B" w:rsidP="008F10E3">
            <w:pPr>
              <w:rPr>
                <w:rtl/>
              </w:rPr>
            </w:pPr>
            <w:r>
              <w:rPr>
                <w:rFonts w:hint="cs"/>
                <w:rtl/>
              </w:rPr>
              <w:t xml:space="preserve">בהתאם להוראות חוק העבירות המנהליות, התשמ"ו - 1986 ולתקנות העבירות המנהליות  (קנס מנהלי </w:t>
            </w:r>
            <w:r>
              <w:rPr>
                <w:rtl/>
              </w:rPr>
              <w:t>–</w:t>
            </w:r>
            <w:r>
              <w:rPr>
                <w:rFonts w:hint="cs"/>
                <w:rtl/>
              </w:rPr>
              <w:t xml:space="preserve"> כלבת ופיקוח על כלבים) התשס"ז -2007. </w:t>
            </w:r>
          </w:p>
          <w:p w14:paraId="409EBF34" w14:textId="76536E48" w:rsidR="00E3036B" w:rsidRPr="001E0567" w:rsidRDefault="00E3036B" w:rsidP="00BD29C8">
            <w:pPr>
              <w:rPr>
                <w:rtl/>
              </w:rPr>
            </w:pPr>
            <w:r>
              <w:rPr>
                <w:rFonts w:hint="cs"/>
                <w:rtl/>
              </w:rPr>
              <w:t>המערכת תאפשר בחירת סוג הקנס המנהלי בהתאם להוראות החוק (קנס בגין עבירה רגילה, קנס בגין עבירה חוזרת וכו'), תיעוד ומעקב אחרי עבירות חוזרות.</w:t>
            </w:r>
          </w:p>
        </w:tc>
      </w:tr>
      <w:tr w:rsidR="00E3036B" w:rsidRPr="001E0567" w14:paraId="0705C4D9" w14:textId="77777777" w:rsidTr="00E3036B">
        <w:tc>
          <w:tcPr>
            <w:tcW w:w="1366" w:type="dxa"/>
            <w:shd w:val="clear" w:color="auto" w:fill="BFBFBF" w:themeFill="background1" w:themeFillShade="BF"/>
          </w:tcPr>
          <w:p w14:paraId="1ECB5DC3" w14:textId="38B4A96C" w:rsidR="00E3036B" w:rsidRPr="001E0567" w:rsidRDefault="00E3036B" w:rsidP="008F10E3">
            <w:r w:rsidRPr="00C20488">
              <w:t>Op1.01.</w:t>
            </w:r>
            <w:r>
              <w:t>060</w:t>
            </w:r>
          </w:p>
        </w:tc>
        <w:tc>
          <w:tcPr>
            <w:tcW w:w="9014" w:type="dxa"/>
            <w:shd w:val="clear" w:color="auto" w:fill="BFBFBF" w:themeFill="background1" w:themeFillShade="BF"/>
          </w:tcPr>
          <w:p w14:paraId="7AD8B89C" w14:textId="77777777" w:rsidR="00E3036B" w:rsidRPr="001E0567" w:rsidRDefault="00E3036B" w:rsidP="008F10E3">
            <w:r w:rsidRPr="001E0567">
              <w:t xml:space="preserve"> </w:t>
            </w:r>
            <w:r w:rsidRPr="001E0567">
              <w:rPr>
                <w:rFonts w:hint="eastAsia"/>
                <w:rtl/>
              </w:rPr>
              <w:t>אבטחת</w:t>
            </w:r>
            <w:r w:rsidRPr="001E0567">
              <w:rPr>
                <w:rtl/>
              </w:rPr>
              <w:t xml:space="preserve"> </w:t>
            </w:r>
            <w:r w:rsidRPr="001E0567">
              <w:rPr>
                <w:rFonts w:hint="eastAsia"/>
                <w:rtl/>
              </w:rPr>
              <w:t>מידע</w:t>
            </w:r>
          </w:p>
        </w:tc>
      </w:tr>
      <w:tr w:rsidR="00E3036B" w:rsidRPr="001E0567" w14:paraId="7046A3EC" w14:textId="77777777" w:rsidTr="00E3036B">
        <w:tc>
          <w:tcPr>
            <w:tcW w:w="1366" w:type="dxa"/>
          </w:tcPr>
          <w:p w14:paraId="035D6D49" w14:textId="7E56B92D" w:rsidR="00E3036B" w:rsidRPr="001E0567" w:rsidRDefault="00E3036B" w:rsidP="008F10E3">
            <w:r w:rsidRPr="00C20488">
              <w:t>Op1.01.</w:t>
            </w:r>
            <w:r>
              <w:t>070</w:t>
            </w:r>
          </w:p>
        </w:tc>
        <w:tc>
          <w:tcPr>
            <w:tcW w:w="9014" w:type="dxa"/>
          </w:tcPr>
          <w:p w14:paraId="323642B1" w14:textId="11614157" w:rsidR="00E3036B" w:rsidRPr="001E0567" w:rsidRDefault="00E3036B" w:rsidP="00B07A26">
            <w:r w:rsidRPr="001E0567">
              <w:rPr>
                <w:rFonts w:hint="eastAsia"/>
                <w:rtl/>
              </w:rPr>
              <w:t>האפליקציה</w:t>
            </w:r>
            <w:r w:rsidRPr="001E0567">
              <w:rPr>
                <w:rtl/>
              </w:rPr>
              <w:t xml:space="preserve"> </w:t>
            </w:r>
            <w:r w:rsidRPr="001E0567">
              <w:rPr>
                <w:rFonts w:hint="eastAsia"/>
                <w:rtl/>
              </w:rPr>
              <w:t>תכלול</w:t>
            </w:r>
            <w:r w:rsidRPr="001E0567">
              <w:rPr>
                <w:rtl/>
              </w:rPr>
              <w:t xml:space="preserve"> </w:t>
            </w:r>
            <w:r w:rsidRPr="001E0567">
              <w:rPr>
                <w:rFonts w:hint="eastAsia"/>
                <w:rtl/>
              </w:rPr>
              <w:t>יכולת</w:t>
            </w:r>
            <w:r w:rsidRPr="001E0567">
              <w:rPr>
                <w:rtl/>
              </w:rPr>
              <w:t xml:space="preserve"> </w:t>
            </w:r>
            <w:r w:rsidRPr="001E0567">
              <w:rPr>
                <w:rFonts w:hint="eastAsia"/>
                <w:rtl/>
              </w:rPr>
              <w:t>אימות</w:t>
            </w:r>
            <w:r w:rsidRPr="001E0567">
              <w:rPr>
                <w:rtl/>
              </w:rPr>
              <w:t xml:space="preserve"> </w:t>
            </w:r>
            <w:r w:rsidRPr="001E0567">
              <w:rPr>
                <w:rFonts w:hint="eastAsia"/>
                <w:rtl/>
              </w:rPr>
              <w:t>משתמש</w:t>
            </w:r>
            <w:r w:rsidRPr="001E0567">
              <w:rPr>
                <w:rtl/>
              </w:rPr>
              <w:t xml:space="preserve"> </w:t>
            </w:r>
            <w:r w:rsidRPr="001E0567">
              <w:rPr>
                <w:rFonts w:hint="eastAsia"/>
                <w:rtl/>
              </w:rPr>
              <w:t>לפי</w:t>
            </w:r>
            <w:r w:rsidRPr="001E0567">
              <w:rPr>
                <w:rtl/>
              </w:rPr>
              <w:t xml:space="preserve"> </w:t>
            </w:r>
            <w:r w:rsidRPr="001E0567">
              <w:rPr>
                <w:rFonts w:hint="eastAsia"/>
                <w:rtl/>
              </w:rPr>
              <w:t>שם</w:t>
            </w:r>
            <w:r w:rsidRPr="001E0567">
              <w:rPr>
                <w:rtl/>
              </w:rPr>
              <w:t xml:space="preserve"> </w:t>
            </w:r>
            <w:r w:rsidRPr="001E0567">
              <w:rPr>
                <w:rFonts w:hint="eastAsia"/>
                <w:rtl/>
              </w:rPr>
              <w:t>משתמש</w:t>
            </w:r>
            <w:r w:rsidRPr="001E0567">
              <w:rPr>
                <w:rtl/>
              </w:rPr>
              <w:t xml:space="preserve"> </w:t>
            </w:r>
            <w:r w:rsidRPr="001E0567">
              <w:rPr>
                <w:rFonts w:hint="eastAsia"/>
                <w:rtl/>
              </w:rPr>
              <w:t>וסיסמ</w:t>
            </w:r>
            <w:r w:rsidRPr="001E0567">
              <w:rPr>
                <w:rFonts w:hint="cs"/>
                <w:rtl/>
              </w:rPr>
              <w:t xml:space="preserve">ה מנוהל </w:t>
            </w:r>
            <w:r w:rsidRPr="001E0567">
              <w:rPr>
                <w:rFonts w:hint="cs"/>
              </w:rPr>
              <w:t>SSO</w:t>
            </w:r>
            <w:r w:rsidRPr="001E0567">
              <w:rPr>
                <w:rFonts w:hint="cs"/>
                <w:rtl/>
              </w:rPr>
              <w:t xml:space="preserve"> באמצעות </w:t>
            </w:r>
            <w:r w:rsidRPr="001E0567">
              <w:rPr>
                <w:rFonts w:hint="cs"/>
              </w:rPr>
              <w:t>DC</w:t>
            </w:r>
            <w:r w:rsidRPr="001E0567">
              <w:rPr>
                <w:rFonts w:hint="cs"/>
                <w:rtl/>
              </w:rPr>
              <w:t xml:space="preserve"> ארגוני ו/או מערכת ניהול סיסמאות ראשית ללא כפילות זיהוי משתמשים בין מערכת הפיקוח למערכות המחשוב.</w:t>
            </w:r>
          </w:p>
        </w:tc>
      </w:tr>
      <w:tr w:rsidR="00E3036B" w:rsidRPr="001E0567" w14:paraId="21B077A2" w14:textId="77777777" w:rsidTr="00E3036B">
        <w:tc>
          <w:tcPr>
            <w:tcW w:w="1366" w:type="dxa"/>
          </w:tcPr>
          <w:p w14:paraId="610B8DF7" w14:textId="50F98EFA" w:rsidR="00E3036B" w:rsidRPr="001E0567" w:rsidRDefault="00E3036B" w:rsidP="008F10E3">
            <w:r w:rsidRPr="00C20488">
              <w:t>Op1.01.</w:t>
            </w:r>
            <w:r>
              <w:t>080</w:t>
            </w:r>
          </w:p>
        </w:tc>
        <w:tc>
          <w:tcPr>
            <w:tcW w:w="9014" w:type="dxa"/>
          </w:tcPr>
          <w:p w14:paraId="1352390A" w14:textId="77777777" w:rsidR="00E3036B" w:rsidRPr="001E0567" w:rsidRDefault="00E3036B" w:rsidP="008F10E3">
            <w:r w:rsidRPr="001E0567">
              <w:rPr>
                <w:rFonts w:hint="cs"/>
                <w:rtl/>
              </w:rPr>
              <w:t>המערכת תכיל יכולות נעילת מסכים (ומעב למצב בקשת סיסמה מחדש) עם זיהוי חוסר שימוש ממושך על פי הגדרת מנהל.</w:t>
            </w:r>
          </w:p>
        </w:tc>
      </w:tr>
      <w:tr w:rsidR="00E3036B" w:rsidRPr="001E0567" w14:paraId="69AF118B" w14:textId="77777777" w:rsidTr="00E3036B">
        <w:tc>
          <w:tcPr>
            <w:tcW w:w="1366" w:type="dxa"/>
          </w:tcPr>
          <w:p w14:paraId="09EA4B23" w14:textId="1AC20834" w:rsidR="00E3036B" w:rsidRPr="001E0567" w:rsidRDefault="00E3036B" w:rsidP="008F10E3">
            <w:r w:rsidRPr="00C20488">
              <w:t>Op1.01.</w:t>
            </w:r>
            <w:r>
              <w:t>090</w:t>
            </w:r>
          </w:p>
        </w:tc>
        <w:tc>
          <w:tcPr>
            <w:tcW w:w="9014" w:type="dxa"/>
          </w:tcPr>
          <w:p w14:paraId="7C51238D"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תכלול</w:t>
            </w:r>
            <w:r w:rsidRPr="001E0567">
              <w:rPr>
                <w:rtl/>
              </w:rPr>
              <w:t xml:space="preserve"> </w:t>
            </w:r>
            <w:r w:rsidRPr="001E0567">
              <w:rPr>
                <w:rFonts w:hint="eastAsia"/>
                <w:rtl/>
              </w:rPr>
              <w:t>אפשרות</w:t>
            </w:r>
            <w:r w:rsidRPr="001E0567">
              <w:rPr>
                <w:rtl/>
              </w:rPr>
              <w:t xml:space="preserve"> </w:t>
            </w:r>
            <w:r w:rsidRPr="001E0567">
              <w:rPr>
                <w:rFonts w:hint="eastAsia"/>
                <w:rtl/>
              </w:rPr>
              <w:t>ניהול</w:t>
            </w:r>
            <w:r w:rsidRPr="001E0567">
              <w:rPr>
                <w:rtl/>
              </w:rPr>
              <w:t xml:space="preserve"> </w:t>
            </w:r>
            <w:r w:rsidRPr="001E0567">
              <w:rPr>
                <w:rFonts w:hint="eastAsia"/>
                <w:rtl/>
              </w:rPr>
              <w:t>מדיניות</w:t>
            </w:r>
            <w:r w:rsidRPr="001E0567">
              <w:rPr>
                <w:rtl/>
              </w:rPr>
              <w:t xml:space="preserve"> </w:t>
            </w:r>
            <w:r w:rsidRPr="001E0567">
              <w:rPr>
                <w:rFonts w:hint="eastAsia"/>
                <w:rtl/>
              </w:rPr>
              <w:t>החלפת</w:t>
            </w:r>
            <w:r w:rsidRPr="001E0567">
              <w:rPr>
                <w:rtl/>
              </w:rPr>
              <w:t xml:space="preserve"> </w:t>
            </w:r>
            <w:r w:rsidRPr="001E0567">
              <w:rPr>
                <w:rFonts w:hint="eastAsia"/>
                <w:rtl/>
              </w:rPr>
              <w:t>סיסמאות</w:t>
            </w:r>
            <w:r w:rsidRPr="001E0567">
              <w:rPr>
                <w:rtl/>
              </w:rPr>
              <w:t xml:space="preserve"> </w:t>
            </w:r>
            <w:r w:rsidRPr="001E0567">
              <w:rPr>
                <w:rFonts w:hint="eastAsia"/>
                <w:rtl/>
              </w:rPr>
              <w:t>בהתאם</w:t>
            </w:r>
            <w:r w:rsidRPr="001E0567">
              <w:rPr>
                <w:rtl/>
              </w:rPr>
              <w:t xml:space="preserve"> </w:t>
            </w:r>
            <w:r w:rsidRPr="001E0567">
              <w:rPr>
                <w:rFonts w:hint="eastAsia"/>
                <w:rtl/>
              </w:rPr>
              <w:t>להגדרות</w:t>
            </w:r>
            <w:r w:rsidRPr="001E0567">
              <w:rPr>
                <w:rtl/>
              </w:rPr>
              <w:t xml:space="preserve"> </w:t>
            </w:r>
            <w:r w:rsidRPr="001E0567">
              <w:rPr>
                <w:rFonts w:hint="eastAsia"/>
                <w:rtl/>
              </w:rPr>
              <w:t>מראש</w:t>
            </w:r>
            <w:r w:rsidRPr="001E0567">
              <w:t>.</w:t>
            </w:r>
          </w:p>
        </w:tc>
      </w:tr>
      <w:tr w:rsidR="00E3036B" w:rsidRPr="001E0567" w14:paraId="4C850405" w14:textId="77777777" w:rsidTr="00E3036B">
        <w:tc>
          <w:tcPr>
            <w:tcW w:w="1366" w:type="dxa"/>
          </w:tcPr>
          <w:p w14:paraId="7C40EA64" w14:textId="44F56179" w:rsidR="00E3036B" w:rsidRPr="001E0567" w:rsidRDefault="00E3036B" w:rsidP="008F10E3">
            <w:r w:rsidRPr="00C20488">
              <w:t>Op1.01.</w:t>
            </w:r>
            <w:r>
              <w:t>100</w:t>
            </w:r>
          </w:p>
        </w:tc>
        <w:tc>
          <w:tcPr>
            <w:tcW w:w="9014" w:type="dxa"/>
          </w:tcPr>
          <w:p w14:paraId="616D09EB" w14:textId="77777777" w:rsidR="00E3036B" w:rsidRPr="001E0567" w:rsidRDefault="00E3036B" w:rsidP="008F10E3">
            <w:r w:rsidRPr="001E0567">
              <w:rPr>
                <w:rFonts w:hint="cs"/>
                <w:rtl/>
              </w:rPr>
              <w:t>למשתמש</w:t>
            </w:r>
            <w:r w:rsidRPr="001E0567">
              <w:rPr>
                <w:rtl/>
              </w:rPr>
              <w:t xml:space="preserve"> </w:t>
            </w:r>
            <w:r w:rsidRPr="001E0567">
              <w:rPr>
                <w:rFonts w:hint="eastAsia"/>
                <w:rtl/>
              </w:rPr>
              <w:t>תהיה</w:t>
            </w:r>
            <w:r w:rsidRPr="001E0567">
              <w:rPr>
                <w:rtl/>
              </w:rPr>
              <w:t xml:space="preserve"> </w:t>
            </w:r>
            <w:r w:rsidRPr="001E0567">
              <w:rPr>
                <w:rFonts w:hint="eastAsia"/>
                <w:rtl/>
              </w:rPr>
              <w:t>אפשרות</w:t>
            </w:r>
            <w:r w:rsidRPr="001E0567">
              <w:rPr>
                <w:rtl/>
              </w:rPr>
              <w:t xml:space="preserve"> </w:t>
            </w:r>
            <w:r w:rsidRPr="001E0567">
              <w:rPr>
                <w:rFonts w:hint="eastAsia"/>
                <w:rtl/>
              </w:rPr>
              <w:t>לבצע</w:t>
            </w:r>
            <w:r w:rsidRPr="001E0567">
              <w:rPr>
                <w:rtl/>
              </w:rPr>
              <w:t xml:space="preserve"> </w:t>
            </w:r>
            <w:r w:rsidRPr="001E0567">
              <w:rPr>
                <w:rFonts w:hint="eastAsia"/>
                <w:rtl/>
              </w:rPr>
              <w:t>פעולת</w:t>
            </w:r>
            <w:r w:rsidRPr="001E0567">
              <w:rPr>
                <w:rtl/>
              </w:rPr>
              <w:t xml:space="preserve">  </w:t>
            </w:r>
            <w:r w:rsidRPr="001E0567">
              <w:rPr>
                <w:rFonts w:hint="eastAsia"/>
                <w:rtl/>
              </w:rPr>
              <w:t>יציאה</w:t>
            </w:r>
            <w:r w:rsidRPr="001E0567">
              <w:rPr>
                <w:rtl/>
              </w:rPr>
              <w:t xml:space="preserve"> </w:t>
            </w:r>
            <w:r w:rsidRPr="001E0567">
              <w:rPr>
                <w:rFonts w:hint="eastAsia"/>
                <w:rtl/>
              </w:rPr>
              <w:t>ונעילה</w:t>
            </w:r>
            <w:r w:rsidRPr="001E0567">
              <w:rPr>
                <w:rtl/>
              </w:rPr>
              <w:t xml:space="preserve">  </w:t>
            </w:r>
            <w:r w:rsidRPr="001E0567">
              <w:rPr>
                <w:rFonts w:hint="eastAsia"/>
                <w:rtl/>
              </w:rPr>
              <w:t>בסיום</w:t>
            </w:r>
            <w:r w:rsidRPr="001E0567">
              <w:rPr>
                <w:rtl/>
              </w:rPr>
              <w:t xml:space="preserve"> </w:t>
            </w:r>
            <w:r w:rsidRPr="001E0567">
              <w:rPr>
                <w:rFonts w:hint="eastAsia"/>
                <w:rtl/>
              </w:rPr>
              <w:t>עבודתו</w:t>
            </w:r>
            <w:r w:rsidRPr="001E0567">
              <w:t>.</w:t>
            </w:r>
          </w:p>
        </w:tc>
      </w:tr>
      <w:tr w:rsidR="00E3036B" w:rsidRPr="001E0567" w14:paraId="0B0B6E08" w14:textId="77777777" w:rsidTr="00E3036B">
        <w:tc>
          <w:tcPr>
            <w:tcW w:w="1366" w:type="dxa"/>
          </w:tcPr>
          <w:p w14:paraId="25F80A10" w14:textId="62510FEF" w:rsidR="00E3036B" w:rsidRPr="001E0567" w:rsidRDefault="00E3036B" w:rsidP="008F10E3">
            <w:r w:rsidRPr="00C20488">
              <w:t>Op1.01.</w:t>
            </w:r>
            <w:r>
              <w:t>110</w:t>
            </w:r>
          </w:p>
        </w:tc>
        <w:tc>
          <w:tcPr>
            <w:tcW w:w="9014" w:type="dxa"/>
          </w:tcPr>
          <w:p w14:paraId="37A6BDE9" w14:textId="77777777" w:rsidR="00E3036B" w:rsidRPr="001E0567" w:rsidRDefault="00E3036B" w:rsidP="008F10E3">
            <w:r w:rsidRPr="001E0567">
              <w:rPr>
                <w:rFonts w:hint="eastAsia"/>
                <w:rtl/>
              </w:rPr>
              <w:t>אבטחת</w:t>
            </w:r>
            <w:r w:rsidRPr="001E0567">
              <w:rPr>
                <w:rtl/>
              </w:rPr>
              <w:t xml:space="preserve"> </w:t>
            </w:r>
            <w:r w:rsidRPr="001E0567">
              <w:rPr>
                <w:rFonts w:hint="eastAsia"/>
                <w:rtl/>
              </w:rPr>
              <w:t>מידע</w:t>
            </w:r>
            <w:r w:rsidRPr="001E0567">
              <w:rPr>
                <w:rtl/>
              </w:rPr>
              <w:t xml:space="preserve"> – </w:t>
            </w:r>
            <w:r w:rsidRPr="001E0567">
              <w:rPr>
                <w:rFonts w:hint="eastAsia"/>
                <w:rtl/>
              </w:rPr>
              <w:t>המערכת</w:t>
            </w:r>
            <w:r w:rsidRPr="001E0567">
              <w:rPr>
                <w:rtl/>
              </w:rPr>
              <w:t xml:space="preserve"> </w:t>
            </w:r>
            <w:r w:rsidRPr="001E0567">
              <w:rPr>
                <w:rFonts w:hint="eastAsia"/>
                <w:rtl/>
              </w:rPr>
              <w:t>חייבת</w:t>
            </w:r>
            <w:r w:rsidRPr="001E0567">
              <w:rPr>
                <w:rtl/>
              </w:rPr>
              <w:t xml:space="preserve"> </w:t>
            </w:r>
            <w:r w:rsidRPr="001E0567">
              <w:rPr>
                <w:rFonts w:hint="eastAsia"/>
                <w:rtl/>
              </w:rPr>
              <w:t>לעמוד</w:t>
            </w:r>
            <w:r w:rsidRPr="001E0567">
              <w:rPr>
                <w:rtl/>
              </w:rPr>
              <w:t xml:space="preserve"> </w:t>
            </w:r>
            <w:r w:rsidRPr="001E0567">
              <w:rPr>
                <w:rFonts w:hint="eastAsia"/>
                <w:rtl/>
              </w:rPr>
              <w:t>בסטנדרטים</w:t>
            </w:r>
            <w:r w:rsidRPr="001E0567">
              <w:rPr>
                <w:rtl/>
              </w:rPr>
              <w:t xml:space="preserve"> </w:t>
            </w:r>
            <w:r w:rsidRPr="001E0567">
              <w:rPr>
                <w:rFonts w:hint="eastAsia"/>
                <w:rtl/>
              </w:rPr>
              <w:t>הנדרשים</w:t>
            </w:r>
            <w:r w:rsidRPr="001E0567">
              <w:rPr>
                <w:rtl/>
              </w:rPr>
              <w:t xml:space="preserve"> </w:t>
            </w:r>
            <w:r w:rsidRPr="001E0567">
              <w:rPr>
                <w:rFonts w:hint="eastAsia"/>
                <w:rtl/>
              </w:rPr>
              <w:t>בכל</w:t>
            </w:r>
            <w:r w:rsidRPr="001E0567">
              <w:rPr>
                <w:rtl/>
              </w:rPr>
              <w:t xml:space="preserve"> </w:t>
            </w:r>
            <w:r w:rsidRPr="001E0567">
              <w:rPr>
                <w:rFonts w:hint="eastAsia"/>
                <w:rtl/>
              </w:rPr>
              <w:t>הקשור</w:t>
            </w:r>
            <w:r w:rsidRPr="001E0567">
              <w:rPr>
                <w:rtl/>
              </w:rPr>
              <w:t xml:space="preserve"> </w:t>
            </w:r>
            <w:r w:rsidRPr="001E0567">
              <w:rPr>
                <w:rFonts w:hint="eastAsia"/>
                <w:rtl/>
              </w:rPr>
              <w:t>לאבטחת</w:t>
            </w:r>
            <w:r w:rsidRPr="001E0567">
              <w:rPr>
                <w:rtl/>
              </w:rPr>
              <w:t xml:space="preserve"> </w:t>
            </w:r>
            <w:r w:rsidRPr="001E0567">
              <w:rPr>
                <w:rFonts w:hint="eastAsia"/>
                <w:rtl/>
              </w:rPr>
              <w:t>המידע</w:t>
            </w:r>
            <w:r w:rsidRPr="001E0567">
              <w:rPr>
                <w:rtl/>
              </w:rPr>
              <w:t xml:space="preserve">, </w:t>
            </w:r>
            <w:r w:rsidRPr="001E0567">
              <w:rPr>
                <w:rFonts w:hint="eastAsia"/>
                <w:rtl/>
              </w:rPr>
              <w:t>היות</w:t>
            </w:r>
            <w:r w:rsidRPr="001E0567">
              <w:rPr>
                <w:rtl/>
              </w:rPr>
              <w:t xml:space="preserve"> </w:t>
            </w:r>
            <w:r w:rsidRPr="001E0567">
              <w:rPr>
                <w:rFonts w:hint="eastAsia"/>
                <w:rtl/>
              </w:rPr>
              <w:t>והקבצים</w:t>
            </w:r>
            <w:r w:rsidRPr="001E0567">
              <w:rPr>
                <w:rtl/>
              </w:rPr>
              <w:t xml:space="preserve"> </w:t>
            </w:r>
            <w:r w:rsidRPr="001E0567">
              <w:rPr>
                <w:rFonts w:hint="eastAsia"/>
                <w:rtl/>
              </w:rPr>
              <w:t>המנוהלים</w:t>
            </w:r>
            <w:r w:rsidRPr="001E0567">
              <w:rPr>
                <w:rtl/>
              </w:rPr>
              <w:t xml:space="preserve"> </w:t>
            </w:r>
            <w:r w:rsidRPr="001E0567">
              <w:rPr>
                <w:rFonts w:hint="eastAsia"/>
                <w:rtl/>
              </w:rPr>
              <w:t>בה</w:t>
            </w:r>
            <w:r w:rsidRPr="001E0567">
              <w:rPr>
                <w:rtl/>
              </w:rPr>
              <w:t xml:space="preserve"> </w:t>
            </w:r>
            <w:r w:rsidRPr="001E0567">
              <w:rPr>
                <w:rFonts w:hint="eastAsia"/>
                <w:rtl/>
              </w:rPr>
              <w:t>מוגדרים</w:t>
            </w:r>
            <w:r w:rsidRPr="001E0567">
              <w:rPr>
                <w:rtl/>
              </w:rPr>
              <w:t xml:space="preserve"> </w:t>
            </w:r>
            <w:r w:rsidRPr="001E0567">
              <w:rPr>
                <w:rFonts w:hint="eastAsia"/>
                <w:rtl/>
              </w:rPr>
              <w:t>כמאגר</w:t>
            </w:r>
            <w:r w:rsidRPr="001E0567">
              <w:rPr>
                <w:rtl/>
              </w:rPr>
              <w:t xml:space="preserve"> </w:t>
            </w:r>
            <w:r w:rsidRPr="001E0567">
              <w:rPr>
                <w:rFonts w:hint="eastAsia"/>
                <w:rtl/>
              </w:rPr>
              <w:t>מידע</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חוק</w:t>
            </w:r>
            <w:r w:rsidRPr="001E0567">
              <w:rPr>
                <w:rtl/>
              </w:rPr>
              <w:t xml:space="preserve"> </w:t>
            </w:r>
            <w:r w:rsidRPr="001E0567">
              <w:rPr>
                <w:rFonts w:hint="eastAsia"/>
                <w:rtl/>
              </w:rPr>
              <w:t>הגנת</w:t>
            </w:r>
            <w:r w:rsidRPr="001E0567">
              <w:rPr>
                <w:rtl/>
              </w:rPr>
              <w:t xml:space="preserve"> </w:t>
            </w:r>
            <w:r w:rsidRPr="001E0567">
              <w:rPr>
                <w:rFonts w:hint="eastAsia"/>
                <w:rtl/>
              </w:rPr>
              <w:t>הפרטיות</w:t>
            </w:r>
            <w:r w:rsidRPr="001E0567">
              <w:t>.</w:t>
            </w:r>
          </w:p>
        </w:tc>
      </w:tr>
      <w:tr w:rsidR="00E3036B" w:rsidRPr="001E0567" w14:paraId="7A8F0B36" w14:textId="77777777" w:rsidTr="00E3036B">
        <w:tc>
          <w:tcPr>
            <w:tcW w:w="1366" w:type="dxa"/>
          </w:tcPr>
          <w:p w14:paraId="5088D663" w14:textId="2F8835D7" w:rsidR="00E3036B" w:rsidRPr="001E0567" w:rsidRDefault="00E3036B" w:rsidP="008F10E3">
            <w:r w:rsidRPr="00C20488">
              <w:t>Op1.01.</w:t>
            </w:r>
            <w:r>
              <w:t>120</w:t>
            </w:r>
          </w:p>
        </w:tc>
        <w:tc>
          <w:tcPr>
            <w:tcW w:w="9014" w:type="dxa"/>
          </w:tcPr>
          <w:p w14:paraId="2C95779F" w14:textId="77777777" w:rsidR="00E3036B" w:rsidRPr="001E0567" w:rsidRDefault="00E3036B" w:rsidP="008F10E3">
            <w:r w:rsidRPr="001E0567">
              <w:rPr>
                <w:rFonts w:hint="eastAsia"/>
                <w:rtl/>
              </w:rPr>
              <w:t>מערכת</w:t>
            </w:r>
            <w:r w:rsidRPr="001E0567">
              <w:rPr>
                <w:rtl/>
              </w:rPr>
              <w:t xml:space="preserve"> </w:t>
            </w:r>
            <w:r w:rsidRPr="001E0567">
              <w:rPr>
                <w:rFonts w:hint="eastAsia"/>
                <w:rtl/>
              </w:rPr>
              <w:t>הרשאות</w:t>
            </w:r>
            <w:r w:rsidRPr="001E0567">
              <w:rPr>
                <w:rtl/>
              </w:rPr>
              <w:t xml:space="preserve"> </w:t>
            </w:r>
            <w:r w:rsidRPr="001E0567">
              <w:rPr>
                <w:rFonts w:hint="eastAsia"/>
                <w:rtl/>
              </w:rPr>
              <w:t>היררכית</w:t>
            </w:r>
            <w:r w:rsidRPr="001E0567">
              <w:rPr>
                <w:rtl/>
              </w:rPr>
              <w:t xml:space="preserve"> </w:t>
            </w:r>
            <w:r w:rsidRPr="001E0567">
              <w:rPr>
                <w:rFonts w:hint="eastAsia"/>
                <w:rtl/>
              </w:rPr>
              <w:t>עבור</w:t>
            </w:r>
            <w:r w:rsidRPr="001E0567">
              <w:rPr>
                <w:rtl/>
              </w:rPr>
              <w:t xml:space="preserve"> </w:t>
            </w:r>
            <w:r w:rsidRPr="001E0567">
              <w:rPr>
                <w:rFonts w:hint="eastAsia"/>
                <w:rtl/>
              </w:rPr>
              <w:t>כל</w:t>
            </w:r>
            <w:r w:rsidRPr="001E0567">
              <w:rPr>
                <w:rtl/>
              </w:rPr>
              <w:t xml:space="preserve"> </w:t>
            </w:r>
            <w:r w:rsidRPr="001E0567">
              <w:rPr>
                <w:rFonts w:hint="eastAsia"/>
                <w:rtl/>
              </w:rPr>
              <w:t>ישות</w:t>
            </w:r>
            <w:r w:rsidRPr="001E0567">
              <w:rPr>
                <w:rtl/>
              </w:rPr>
              <w:t xml:space="preserve">, </w:t>
            </w:r>
            <w:r w:rsidRPr="001E0567">
              <w:rPr>
                <w:rFonts w:hint="eastAsia"/>
                <w:rtl/>
              </w:rPr>
              <w:t>כפונקציה</w:t>
            </w:r>
            <w:r w:rsidRPr="001E0567">
              <w:rPr>
                <w:rtl/>
              </w:rPr>
              <w:t xml:space="preserve"> </w:t>
            </w:r>
            <w:r w:rsidRPr="001E0567">
              <w:rPr>
                <w:rFonts w:hint="eastAsia"/>
                <w:rtl/>
              </w:rPr>
              <w:t>מרכזית</w:t>
            </w:r>
            <w:r w:rsidRPr="001E0567">
              <w:rPr>
                <w:rtl/>
              </w:rPr>
              <w:t xml:space="preserve"> </w:t>
            </w:r>
            <w:r w:rsidRPr="001E0567">
              <w:rPr>
                <w:rFonts w:hint="eastAsia"/>
                <w:rtl/>
              </w:rPr>
              <w:t>ממערך</w:t>
            </w:r>
            <w:r w:rsidRPr="001E0567">
              <w:rPr>
                <w:rtl/>
              </w:rPr>
              <w:t xml:space="preserve"> </w:t>
            </w:r>
            <w:r w:rsidRPr="001E0567">
              <w:rPr>
                <w:rFonts w:hint="eastAsia"/>
                <w:rtl/>
              </w:rPr>
              <w:t>אבטחת</w:t>
            </w:r>
            <w:r w:rsidRPr="001E0567">
              <w:rPr>
                <w:rtl/>
              </w:rPr>
              <w:t xml:space="preserve"> </w:t>
            </w:r>
            <w:r w:rsidRPr="001E0567">
              <w:rPr>
                <w:rFonts w:hint="eastAsia"/>
                <w:rtl/>
              </w:rPr>
              <w:t>המידע</w:t>
            </w:r>
            <w:r w:rsidRPr="001E0567">
              <w:t>.</w:t>
            </w:r>
          </w:p>
        </w:tc>
      </w:tr>
      <w:tr w:rsidR="00E3036B" w:rsidRPr="001E0567" w14:paraId="07622160" w14:textId="77777777" w:rsidTr="00E3036B">
        <w:tc>
          <w:tcPr>
            <w:tcW w:w="1366" w:type="dxa"/>
            <w:shd w:val="clear" w:color="auto" w:fill="BFBFBF" w:themeFill="background1" w:themeFillShade="BF"/>
          </w:tcPr>
          <w:p w14:paraId="5CAE2175" w14:textId="05789CED" w:rsidR="00E3036B" w:rsidRPr="001E0567" w:rsidRDefault="00E3036B" w:rsidP="008F10E3">
            <w:r w:rsidRPr="0090245E">
              <w:t>Op1.02.000</w:t>
            </w:r>
          </w:p>
        </w:tc>
        <w:tc>
          <w:tcPr>
            <w:tcW w:w="9014" w:type="dxa"/>
            <w:shd w:val="clear" w:color="auto" w:fill="BFBFBF" w:themeFill="background1" w:themeFillShade="BF"/>
          </w:tcPr>
          <w:p w14:paraId="1F4675AD" w14:textId="77777777" w:rsidR="00E3036B" w:rsidRPr="001E0567" w:rsidRDefault="00E3036B" w:rsidP="008F10E3">
            <w:pPr>
              <w:rPr>
                <w:rtl/>
              </w:rPr>
            </w:pPr>
            <w:r w:rsidRPr="001E0567">
              <w:rPr>
                <w:rFonts w:hint="cs"/>
                <w:rtl/>
              </w:rPr>
              <w:t>תהליכים וממשקים בין המסופונים למערכת הפיקוח</w:t>
            </w:r>
          </w:p>
        </w:tc>
      </w:tr>
      <w:tr w:rsidR="00E3036B" w:rsidRPr="001E0567" w14:paraId="21E86190" w14:textId="77777777" w:rsidTr="00E3036B">
        <w:tc>
          <w:tcPr>
            <w:tcW w:w="1366" w:type="dxa"/>
          </w:tcPr>
          <w:p w14:paraId="5AA725A2" w14:textId="5EFFCC74" w:rsidR="00E3036B" w:rsidRPr="001E0567" w:rsidRDefault="00E3036B" w:rsidP="008F10E3">
            <w:r w:rsidRPr="0090245E">
              <w:t>Op1.02.010</w:t>
            </w:r>
          </w:p>
        </w:tc>
        <w:tc>
          <w:tcPr>
            <w:tcW w:w="9014" w:type="dxa"/>
          </w:tcPr>
          <w:p w14:paraId="595B95CF" w14:textId="77777777" w:rsidR="00E3036B" w:rsidRPr="001E0567" w:rsidRDefault="00E3036B" w:rsidP="008F10E3">
            <w:pPr>
              <w:rPr>
                <w:rtl/>
              </w:rPr>
            </w:pPr>
            <w:r w:rsidRPr="001E0567">
              <w:rPr>
                <w:rFonts w:hint="cs"/>
                <w:rtl/>
              </w:rPr>
              <w:t>תהליך העברת מידע בין מערכת מסופונים למערכת פיקוח:</w:t>
            </w:r>
          </w:p>
          <w:p w14:paraId="298F1DDD" w14:textId="77777777" w:rsidR="00E3036B" w:rsidRPr="001E0567" w:rsidRDefault="00E3036B" w:rsidP="00D97026">
            <w:pPr>
              <w:numPr>
                <w:ilvl w:val="0"/>
                <w:numId w:val="22"/>
              </w:numPr>
            </w:pPr>
            <w:r w:rsidRPr="001E0567">
              <w:rPr>
                <w:rFonts w:hint="cs"/>
                <w:rtl/>
              </w:rPr>
              <w:lastRenderedPageBreak/>
              <w:t>המערכת תכיל פונקציונאליות לדיווח והכנת דוחות</w:t>
            </w:r>
            <w:r w:rsidRPr="001E0567">
              <w:rPr>
                <w:rtl/>
              </w:rPr>
              <w:t xml:space="preserve"> </w:t>
            </w:r>
            <w:r w:rsidRPr="001E0567">
              <w:rPr>
                <w:rFonts w:hint="eastAsia"/>
                <w:rtl/>
              </w:rPr>
              <w:t>על</w:t>
            </w:r>
            <w:r w:rsidRPr="001E0567">
              <w:rPr>
                <w:rtl/>
              </w:rPr>
              <w:t xml:space="preserve"> </w:t>
            </w:r>
            <w:r w:rsidRPr="001E0567">
              <w:rPr>
                <w:rFonts w:hint="eastAsia"/>
                <w:rtl/>
              </w:rPr>
              <w:t>מפגעים</w:t>
            </w:r>
            <w:r w:rsidRPr="001E0567">
              <w:rPr>
                <w:rtl/>
              </w:rPr>
              <w:t xml:space="preserve"> </w:t>
            </w:r>
            <w:r w:rsidRPr="001E0567">
              <w:rPr>
                <w:rFonts w:hint="eastAsia"/>
                <w:rtl/>
              </w:rPr>
              <w:t>ועבירות</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כל</w:t>
            </w:r>
            <w:r w:rsidRPr="001E0567">
              <w:rPr>
                <w:rtl/>
              </w:rPr>
              <w:t xml:space="preserve"> </w:t>
            </w:r>
            <w:r w:rsidRPr="001E0567">
              <w:rPr>
                <w:rFonts w:hint="eastAsia"/>
                <w:rtl/>
              </w:rPr>
              <w:t>דין</w:t>
            </w:r>
            <w:r w:rsidRPr="001E0567">
              <w:rPr>
                <w:rFonts w:hint="cs"/>
                <w:rtl/>
              </w:rPr>
              <w:t>.</w:t>
            </w:r>
          </w:p>
          <w:p w14:paraId="72795DD5" w14:textId="77777777" w:rsidR="00E3036B" w:rsidRPr="001E0567" w:rsidRDefault="00E3036B" w:rsidP="00D97026">
            <w:pPr>
              <w:numPr>
                <w:ilvl w:val="0"/>
                <w:numId w:val="22"/>
              </w:numPr>
            </w:pPr>
            <w:r w:rsidRPr="001E0567">
              <w:rPr>
                <w:rFonts w:hint="eastAsia"/>
                <w:rtl/>
              </w:rPr>
              <w:t>סטטיסטיקה</w:t>
            </w:r>
            <w:r w:rsidRPr="001E0567">
              <w:rPr>
                <w:rtl/>
              </w:rPr>
              <w:t xml:space="preserve"> </w:t>
            </w:r>
            <w:r w:rsidRPr="001E0567">
              <w:rPr>
                <w:rFonts w:hint="eastAsia"/>
                <w:rtl/>
              </w:rPr>
              <w:t>וחיתוכים</w:t>
            </w:r>
            <w:r w:rsidRPr="001E0567">
              <w:rPr>
                <w:rtl/>
              </w:rPr>
              <w:t xml:space="preserve"> </w:t>
            </w:r>
            <w:r w:rsidRPr="001E0567">
              <w:rPr>
                <w:rFonts w:hint="eastAsia"/>
                <w:rtl/>
              </w:rPr>
              <w:t>לפי</w:t>
            </w:r>
            <w:r w:rsidRPr="001E0567">
              <w:rPr>
                <w:rtl/>
              </w:rPr>
              <w:t xml:space="preserve"> </w:t>
            </w:r>
            <w:r w:rsidRPr="001E0567">
              <w:rPr>
                <w:rFonts w:hint="eastAsia"/>
                <w:rtl/>
              </w:rPr>
              <w:t>הפרמטרים</w:t>
            </w:r>
            <w:r w:rsidRPr="001E0567">
              <w:rPr>
                <w:rtl/>
              </w:rPr>
              <w:t xml:space="preserve"> </w:t>
            </w:r>
            <w:r w:rsidRPr="001E0567">
              <w:rPr>
                <w:rFonts w:hint="eastAsia"/>
                <w:rtl/>
              </w:rPr>
              <w:t>הנ</w:t>
            </w:r>
            <w:r w:rsidRPr="001E0567">
              <w:rPr>
                <w:rtl/>
              </w:rPr>
              <w:t>"</w:t>
            </w:r>
            <w:r w:rsidRPr="001E0567">
              <w:rPr>
                <w:rFonts w:hint="eastAsia"/>
                <w:rtl/>
              </w:rPr>
              <w:t>ל</w:t>
            </w:r>
          </w:p>
          <w:p w14:paraId="35119736" w14:textId="77777777" w:rsidR="00E3036B" w:rsidRPr="001E0567" w:rsidRDefault="00E3036B" w:rsidP="00D97026">
            <w:pPr>
              <w:numPr>
                <w:ilvl w:val="0"/>
                <w:numId w:val="22"/>
              </w:numPr>
            </w:pPr>
            <w:r w:rsidRPr="001E0567">
              <w:rPr>
                <w:rFonts w:hint="cs"/>
                <w:rtl/>
              </w:rPr>
              <w:t>צילומים מערכת הפקח יצורפו</w:t>
            </w:r>
            <w:r w:rsidRPr="001E0567">
              <w:rPr>
                <w:rtl/>
              </w:rPr>
              <w:t xml:space="preserve"> </w:t>
            </w:r>
            <w:r w:rsidRPr="001E0567">
              <w:rPr>
                <w:rFonts w:hint="cs"/>
                <w:rtl/>
              </w:rPr>
              <w:t>אל הדוח ויוצגו במערכת הפיקוח בצורה מקוונת בזמן אמת.</w:t>
            </w:r>
          </w:p>
          <w:p w14:paraId="7EE2BC91" w14:textId="77777777" w:rsidR="00E3036B" w:rsidRPr="001E0567" w:rsidRDefault="00E3036B" w:rsidP="00D97026">
            <w:pPr>
              <w:numPr>
                <w:ilvl w:val="0"/>
                <w:numId w:val="22"/>
              </w:numPr>
            </w:pPr>
            <w:r w:rsidRPr="001E0567">
              <w:rPr>
                <w:rFonts w:hint="eastAsia"/>
                <w:rtl/>
              </w:rPr>
              <w:t>תאריך</w:t>
            </w:r>
            <w:r w:rsidRPr="001E0567">
              <w:rPr>
                <w:rtl/>
              </w:rPr>
              <w:t xml:space="preserve"> </w:t>
            </w:r>
            <w:r w:rsidRPr="001E0567">
              <w:rPr>
                <w:rFonts w:hint="eastAsia"/>
                <w:rtl/>
              </w:rPr>
              <w:t>וזמן</w:t>
            </w:r>
            <w:r w:rsidRPr="001E0567">
              <w:rPr>
                <w:rtl/>
              </w:rPr>
              <w:t xml:space="preserve"> </w:t>
            </w:r>
            <w:r w:rsidRPr="001E0567">
              <w:rPr>
                <w:rFonts w:hint="eastAsia"/>
                <w:rtl/>
              </w:rPr>
              <w:t>הצילום</w:t>
            </w:r>
            <w:r w:rsidRPr="001E0567">
              <w:rPr>
                <w:rtl/>
              </w:rPr>
              <w:t xml:space="preserve"> </w:t>
            </w:r>
            <w:r w:rsidRPr="001E0567">
              <w:rPr>
                <w:rFonts w:hint="eastAsia"/>
                <w:rtl/>
              </w:rPr>
              <w:t>וכן</w:t>
            </w:r>
            <w:r w:rsidRPr="001E0567">
              <w:rPr>
                <w:rtl/>
              </w:rPr>
              <w:t xml:space="preserve"> </w:t>
            </w:r>
            <w:r w:rsidRPr="001E0567">
              <w:rPr>
                <w:rFonts w:hint="eastAsia"/>
                <w:rtl/>
              </w:rPr>
              <w:t>שם</w:t>
            </w:r>
            <w:r w:rsidRPr="001E0567">
              <w:rPr>
                <w:rtl/>
              </w:rPr>
              <w:t>/</w:t>
            </w:r>
            <w:r w:rsidRPr="001E0567">
              <w:rPr>
                <w:rFonts w:hint="eastAsia"/>
                <w:rtl/>
              </w:rPr>
              <w:t>זיהוי</w:t>
            </w:r>
            <w:r w:rsidRPr="001E0567">
              <w:rPr>
                <w:rtl/>
              </w:rPr>
              <w:t xml:space="preserve"> </w:t>
            </w:r>
            <w:r w:rsidRPr="001E0567">
              <w:rPr>
                <w:rFonts w:hint="eastAsia"/>
                <w:rtl/>
              </w:rPr>
              <w:t>הפקח</w:t>
            </w:r>
            <w:r w:rsidRPr="001E0567">
              <w:rPr>
                <w:rtl/>
              </w:rPr>
              <w:t xml:space="preserve"> </w:t>
            </w:r>
            <w:r w:rsidRPr="001E0567">
              <w:rPr>
                <w:rFonts w:hint="eastAsia"/>
                <w:rtl/>
              </w:rPr>
              <w:t>יופיעו</w:t>
            </w:r>
            <w:r w:rsidRPr="001E0567">
              <w:rPr>
                <w:rtl/>
              </w:rPr>
              <w:t xml:space="preserve"> </w:t>
            </w:r>
            <w:r w:rsidRPr="001E0567">
              <w:rPr>
                <w:rFonts w:hint="eastAsia"/>
                <w:rtl/>
              </w:rPr>
              <w:t>אוטומטית</w:t>
            </w:r>
            <w:r w:rsidRPr="001E0567">
              <w:rPr>
                <w:rtl/>
              </w:rPr>
              <w:t xml:space="preserve"> </w:t>
            </w:r>
            <w:r w:rsidRPr="001E0567">
              <w:rPr>
                <w:rFonts w:hint="eastAsia"/>
                <w:rtl/>
              </w:rPr>
              <w:t>ע</w:t>
            </w:r>
            <w:r w:rsidRPr="001E0567">
              <w:rPr>
                <w:rtl/>
              </w:rPr>
              <w:t>"</w:t>
            </w:r>
            <w:r w:rsidRPr="001E0567">
              <w:rPr>
                <w:rFonts w:hint="eastAsia"/>
                <w:rtl/>
              </w:rPr>
              <w:t>ג</w:t>
            </w:r>
            <w:r w:rsidRPr="001E0567">
              <w:rPr>
                <w:rtl/>
              </w:rPr>
              <w:t xml:space="preserve"> </w:t>
            </w:r>
            <w:r w:rsidRPr="001E0567">
              <w:rPr>
                <w:rFonts w:hint="eastAsia"/>
                <w:rtl/>
              </w:rPr>
              <w:t>התמונות</w:t>
            </w:r>
          </w:p>
          <w:p w14:paraId="5B691197" w14:textId="77777777" w:rsidR="00E3036B" w:rsidRPr="001E0567" w:rsidRDefault="00E3036B" w:rsidP="00D97026">
            <w:pPr>
              <w:numPr>
                <w:ilvl w:val="0"/>
                <w:numId w:val="22"/>
              </w:numPr>
            </w:pPr>
            <w:r w:rsidRPr="001E0567">
              <w:rPr>
                <w:rFonts w:hint="cs"/>
                <w:rtl/>
              </w:rPr>
              <w:t>מערכת הפיקוח תכיל יכולות הצגה, דיווח וניתוח של כל שדות המידע כפי שנאספו במסופון (כגון תאריכי וזמני התחלה וסיום פעולה), הוקלדו במסופון עם מתן הדוח ו/או לאחריו, נתוני מיקום וכל נתון אחר לטובת תחקור ושימוש בנתונים אלו לכל שימוש לרבות אך לא רק, שימוש משפטי, תפעולי וכו'.</w:t>
            </w:r>
          </w:p>
        </w:tc>
      </w:tr>
      <w:tr w:rsidR="00E3036B" w:rsidRPr="001E0567" w14:paraId="2CD5A15C" w14:textId="77777777" w:rsidTr="00E3036B">
        <w:tc>
          <w:tcPr>
            <w:tcW w:w="1366" w:type="dxa"/>
          </w:tcPr>
          <w:p w14:paraId="6AF39DAA" w14:textId="164C0AE5" w:rsidR="00E3036B" w:rsidRPr="001E0567" w:rsidRDefault="00E3036B" w:rsidP="008F10E3">
            <w:r w:rsidRPr="0090245E">
              <w:lastRenderedPageBreak/>
              <w:t>Op1.02.020</w:t>
            </w:r>
          </w:p>
        </w:tc>
        <w:tc>
          <w:tcPr>
            <w:tcW w:w="9014" w:type="dxa"/>
          </w:tcPr>
          <w:p w14:paraId="1EF4601F" w14:textId="369E745F" w:rsidR="00E3036B" w:rsidRPr="001E0567" w:rsidRDefault="00E3036B" w:rsidP="008F10E3">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לעקוב</w:t>
            </w:r>
            <w:r w:rsidRPr="001E0567">
              <w:rPr>
                <w:rtl/>
              </w:rPr>
              <w:t xml:space="preserve"> </w:t>
            </w:r>
            <w:r w:rsidRPr="001E0567">
              <w:rPr>
                <w:rFonts w:hint="eastAsia"/>
                <w:rtl/>
              </w:rPr>
              <w:t>אחר</w:t>
            </w:r>
            <w:r w:rsidRPr="001E0567">
              <w:rPr>
                <w:rtl/>
              </w:rPr>
              <w:t xml:space="preserve"> </w:t>
            </w:r>
            <w:r w:rsidRPr="001E0567">
              <w:rPr>
                <w:rFonts w:hint="eastAsia"/>
                <w:rtl/>
              </w:rPr>
              <w:t>התראות</w:t>
            </w:r>
            <w:r w:rsidRPr="001E0567">
              <w:rPr>
                <w:rtl/>
              </w:rPr>
              <w:t xml:space="preserve"> </w:t>
            </w:r>
            <w:r w:rsidRPr="001E0567">
              <w:rPr>
                <w:rFonts w:hint="eastAsia"/>
                <w:rtl/>
              </w:rPr>
              <w:t>בהתאם</w:t>
            </w:r>
            <w:r w:rsidRPr="001E0567">
              <w:rPr>
                <w:rtl/>
              </w:rPr>
              <w:t xml:space="preserve"> </w:t>
            </w:r>
            <w:r w:rsidRPr="001E0567">
              <w:rPr>
                <w:rFonts w:hint="eastAsia"/>
                <w:rtl/>
              </w:rPr>
              <w:t>לתאריך</w:t>
            </w:r>
            <w:r w:rsidRPr="001E0567">
              <w:rPr>
                <w:rtl/>
              </w:rPr>
              <w:t xml:space="preserve"> </w:t>
            </w:r>
            <w:r w:rsidRPr="001E0567">
              <w:rPr>
                <w:rFonts w:hint="eastAsia"/>
                <w:rtl/>
              </w:rPr>
              <w:t>היעד</w:t>
            </w:r>
            <w:r w:rsidRPr="001E0567">
              <w:rPr>
                <w:rtl/>
              </w:rPr>
              <w:t xml:space="preserve"> </w:t>
            </w:r>
            <w:r w:rsidRPr="001E0567">
              <w:rPr>
                <w:rFonts w:hint="eastAsia"/>
                <w:rtl/>
              </w:rPr>
              <w:t>לתיקונם</w:t>
            </w:r>
            <w:r w:rsidRPr="001E0567">
              <w:rPr>
                <w:rtl/>
              </w:rPr>
              <w:t xml:space="preserve"> </w:t>
            </w:r>
            <w:r w:rsidRPr="001E0567">
              <w:rPr>
                <w:rFonts w:hint="eastAsia"/>
                <w:rtl/>
              </w:rPr>
              <w:t>הן</w:t>
            </w:r>
            <w:r w:rsidRPr="001E0567">
              <w:rPr>
                <w:rtl/>
              </w:rPr>
              <w:t xml:space="preserve"> </w:t>
            </w:r>
            <w:r w:rsidRPr="001E0567">
              <w:rPr>
                <w:rFonts w:hint="cs"/>
                <w:rtl/>
              </w:rPr>
              <w:t>מאפליקציה לניהול מערכת פיקוח</w:t>
            </w:r>
            <w:r w:rsidRPr="001E0567">
              <w:rPr>
                <w:rtl/>
              </w:rPr>
              <w:t xml:space="preserve"> </w:t>
            </w:r>
            <w:r w:rsidRPr="001E0567">
              <w:rPr>
                <w:rFonts w:hint="eastAsia"/>
                <w:rtl/>
              </w:rPr>
              <w:t>והן</w:t>
            </w:r>
            <w:r w:rsidRPr="001E0567">
              <w:rPr>
                <w:rtl/>
              </w:rPr>
              <w:t xml:space="preserve"> </w:t>
            </w:r>
            <w:r w:rsidRPr="001E0567">
              <w:rPr>
                <w:rFonts w:hint="eastAsia"/>
                <w:rtl/>
              </w:rPr>
              <w:t>מכל</w:t>
            </w:r>
            <w:r w:rsidRPr="001E0567">
              <w:rPr>
                <w:rtl/>
              </w:rPr>
              <w:t xml:space="preserve">  </w:t>
            </w:r>
            <w:r w:rsidRPr="001E0567">
              <w:rPr>
                <w:rFonts w:hint="eastAsia"/>
                <w:rtl/>
              </w:rPr>
              <w:t>תוכנות</w:t>
            </w:r>
            <w:r w:rsidRPr="001E0567">
              <w:rPr>
                <w:rtl/>
              </w:rPr>
              <w:t xml:space="preserve"> </w:t>
            </w:r>
            <w:r w:rsidRPr="001E0567">
              <w:rPr>
                <w:rFonts w:hint="eastAsia"/>
                <w:rtl/>
              </w:rPr>
              <w:t>הניהול</w:t>
            </w:r>
            <w:r w:rsidRPr="001E0567">
              <w:rPr>
                <w:rtl/>
              </w:rPr>
              <w:t xml:space="preserve"> </w:t>
            </w:r>
            <w:r w:rsidRPr="001E0567">
              <w:rPr>
                <w:rFonts w:hint="eastAsia"/>
                <w:rtl/>
              </w:rPr>
              <w:t>של</w:t>
            </w:r>
            <w:r w:rsidRPr="001E0567">
              <w:rPr>
                <w:rtl/>
              </w:rPr>
              <w:t xml:space="preserve"> </w:t>
            </w:r>
            <w:r w:rsidRPr="001E0567">
              <w:rPr>
                <w:rFonts w:hint="eastAsia"/>
                <w:rtl/>
              </w:rPr>
              <w:t>דוחות</w:t>
            </w:r>
            <w:r w:rsidRPr="001E0567">
              <w:rPr>
                <w:rtl/>
              </w:rPr>
              <w:t xml:space="preserve"> </w:t>
            </w:r>
            <w:r w:rsidRPr="001E0567">
              <w:rPr>
                <w:rFonts w:hint="eastAsia"/>
                <w:rtl/>
              </w:rPr>
              <w:t>מפגעים</w:t>
            </w:r>
            <w:r w:rsidRPr="001E0567">
              <w:rPr>
                <w:rtl/>
              </w:rPr>
              <w:t xml:space="preserve">/ </w:t>
            </w:r>
            <w:r w:rsidRPr="001E0567">
              <w:rPr>
                <w:rFonts w:hint="eastAsia"/>
                <w:rtl/>
              </w:rPr>
              <w:t>אי</w:t>
            </w:r>
            <w:r w:rsidRPr="001E0567">
              <w:rPr>
                <w:rtl/>
              </w:rPr>
              <w:t xml:space="preserve"> </w:t>
            </w:r>
            <w:r w:rsidRPr="001E0567">
              <w:rPr>
                <w:rFonts w:hint="eastAsia"/>
                <w:rtl/>
              </w:rPr>
              <w:t>עמידה</w:t>
            </w:r>
            <w:r w:rsidRPr="001E0567">
              <w:rPr>
                <w:rtl/>
              </w:rPr>
              <w:t xml:space="preserve"> </w:t>
            </w:r>
            <w:r w:rsidRPr="001E0567">
              <w:rPr>
                <w:rFonts w:hint="eastAsia"/>
                <w:rtl/>
              </w:rPr>
              <w:t>בחוקי</w:t>
            </w:r>
            <w:r w:rsidRPr="001E0567">
              <w:rPr>
                <w:rtl/>
              </w:rPr>
              <w:t xml:space="preserve"> </w:t>
            </w:r>
            <w:r w:rsidRPr="001E0567">
              <w:rPr>
                <w:rFonts w:hint="eastAsia"/>
                <w:rtl/>
              </w:rPr>
              <w:t>העזר</w:t>
            </w:r>
            <w:r w:rsidRPr="001E0567">
              <w:rPr>
                <w:rtl/>
              </w:rPr>
              <w:t xml:space="preserve"> </w:t>
            </w:r>
            <w:r w:rsidR="006C1683">
              <w:rPr>
                <w:rFonts w:hint="cs"/>
                <w:rtl/>
              </w:rPr>
              <w:t>של ה</w:t>
            </w:r>
            <w:r w:rsidR="00584A90">
              <w:rPr>
                <w:rFonts w:hint="cs"/>
                <w:rtl/>
              </w:rPr>
              <w:t>מעוצה</w:t>
            </w:r>
            <w:r w:rsidRPr="001E0567">
              <w:rPr>
                <w:rtl/>
              </w:rPr>
              <w:t xml:space="preserve"> </w:t>
            </w:r>
            <w:r w:rsidRPr="001E0567">
              <w:rPr>
                <w:rFonts w:hint="eastAsia"/>
                <w:rtl/>
              </w:rPr>
              <w:t>ולהכין</w:t>
            </w:r>
            <w:r w:rsidRPr="001E0567">
              <w:rPr>
                <w:rtl/>
              </w:rPr>
              <w:t xml:space="preserve"> </w:t>
            </w:r>
            <w:r w:rsidRPr="001E0567">
              <w:rPr>
                <w:rFonts w:hint="eastAsia"/>
                <w:rtl/>
              </w:rPr>
              <w:t>מסלול</w:t>
            </w:r>
            <w:r w:rsidRPr="001E0567">
              <w:rPr>
                <w:rtl/>
              </w:rPr>
              <w:t xml:space="preserve"> </w:t>
            </w:r>
            <w:r w:rsidRPr="001E0567">
              <w:rPr>
                <w:rFonts w:hint="eastAsia"/>
                <w:rtl/>
              </w:rPr>
              <w:t>בדיקת</w:t>
            </w:r>
            <w:r w:rsidRPr="001E0567">
              <w:rPr>
                <w:rtl/>
              </w:rPr>
              <w:t xml:space="preserve"> </w:t>
            </w:r>
            <w:r w:rsidRPr="001E0567">
              <w:rPr>
                <w:rFonts w:hint="eastAsia"/>
                <w:rtl/>
              </w:rPr>
              <w:t>יישום</w:t>
            </w:r>
            <w:r w:rsidRPr="001E0567">
              <w:rPr>
                <w:rtl/>
              </w:rPr>
              <w:t xml:space="preserve"> </w:t>
            </w:r>
            <w:r w:rsidRPr="001E0567">
              <w:rPr>
                <w:rFonts w:hint="eastAsia"/>
                <w:rtl/>
              </w:rPr>
              <w:t>התראה</w:t>
            </w:r>
            <w:r w:rsidRPr="001E0567">
              <w:t>.</w:t>
            </w:r>
          </w:p>
        </w:tc>
      </w:tr>
      <w:tr w:rsidR="00E3036B" w:rsidRPr="001E0567" w14:paraId="4505DAB8" w14:textId="77777777" w:rsidTr="00E3036B">
        <w:tc>
          <w:tcPr>
            <w:tcW w:w="1366" w:type="dxa"/>
          </w:tcPr>
          <w:p w14:paraId="1A9C01FE" w14:textId="100889E2" w:rsidR="00E3036B" w:rsidRPr="001E0567" w:rsidRDefault="00E3036B" w:rsidP="008F10E3">
            <w:r w:rsidRPr="0090245E">
              <w:t>Op1.02.030</w:t>
            </w:r>
          </w:p>
        </w:tc>
        <w:tc>
          <w:tcPr>
            <w:tcW w:w="9014" w:type="dxa"/>
          </w:tcPr>
          <w:p w14:paraId="6E053042" w14:textId="77777777" w:rsidR="00E3036B" w:rsidRPr="001E0567" w:rsidRDefault="00E3036B" w:rsidP="008F10E3">
            <w:r w:rsidRPr="001E0567">
              <w:rPr>
                <w:rFonts w:hint="cs"/>
                <w:rtl/>
              </w:rPr>
              <w:t xml:space="preserve">הלוגיקה התפעולית והתהליכית של מערכת הפיקוח תהיה בהתאם לחוקי העזר, חוקי מדינת ישראל והנחיות מפורשות ובכתב של היועמ"ש ו/או רגולטור. </w:t>
            </w:r>
          </w:p>
        </w:tc>
      </w:tr>
      <w:tr w:rsidR="00E3036B" w:rsidRPr="001E0567" w14:paraId="57B5D7A8" w14:textId="77777777" w:rsidTr="00E3036B">
        <w:tc>
          <w:tcPr>
            <w:tcW w:w="1366" w:type="dxa"/>
          </w:tcPr>
          <w:p w14:paraId="0CA4B098" w14:textId="0188A521" w:rsidR="00E3036B" w:rsidRPr="001E0567" w:rsidRDefault="00E3036B" w:rsidP="008F10E3">
            <w:r w:rsidRPr="0090245E">
              <w:t>Op1.02.040</w:t>
            </w:r>
          </w:p>
        </w:tc>
        <w:tc>
          <w:tcPr>
            <w:tcW w:w="9014" w:type="dxa"/>
          </w:tcPr>
          <w:p w14:paraId="25177257"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תתריע</w:t>
            </w:r>
            <w:r w:rsidRPr="001E0567">
              <w:rPr>
                <w:rtl/>
              </w:rPr>
              <w:t xml:space="preserve"> </w:t>
            </w:r>
            <w:r w:rsidRPr="001E0567">
              <w:rPr>
                <w:rFonts w:hint="eastAsia"/>
                <w:rtl/>
              </w:rPr>
              <w:t>על</w:t>
            </w:r>
            <w:r w:rsidRPr="001E0567">
              <w:rPr>
                <w:rtl/>
              </w:rPr>
              <w:t xml:space="preserve"> </w:t>
            </w:r>
            <w:r w:rsidRPr="001E0567">
              <w:rPr>
                <w:rFonts w:hint="eastAsia"/>
                <w:rtl/>
              </w:rPr>
              <w:t>רישום</w:t>
            </w:r>
            <w:r w:rsidRPr="001E0567">
              <w:rPr>
                <w:rtl/>
              </w:rPr>
              <w:t xml:space="preserve"> </w:t>
            </w:r>
            <w:r w:rsidRPr="001E0567">
              <w:rPr>
                <w:rFonts w:hint="eastAsia"/>
                <w:rtl/>
              </w:rPr>
              <w:t>מרובה</w:t>
            </w:r>
            <w:r w:rsidRPr="001E0567">
              <w:rPr>
                <w:rtl/>
              </w:rPr>
              <w:t xml:space="preserve"> </w:t>
            </w:r>
            <w:r w:rsidRPr="001E0567">
              <w:rPr>
                <w:rFonts w:hint="eastAsia"/>
                <w:rtl/>
              </w:rPr>
              <w:t>של</w:t>
            </w:r>
            <w:r w:rsidRPr="001E0567">
              <w:rPr>
                <w:rtl/>
              </w:rPr>
              <w:t xml:space="preserve"> </w:t>
            </w:r>
            <w:r w:rsidRPr="001E0567">
              <w:rPr>
                <w:rFonts w:hint="eastAsia"/>
                <w:rtl/>
              </w:rPr>
              <w:t>דוחות</w:t>
            </w:r>
            <w:r w:rsidRPr="001E0567">
              <w:rPr>
                <w:rtl/>
              </w:rPr>
              <w:t xml:space="preserve"> </w:t>
            </w:r>
            <w:r w:rsidRPr="001E0567">
              <w:rPr>
                <w:rFonts w:hint="eastAsia"/>
                <w:rtl/>
              </w:rPr>
              <w:t>לאותה</w:t>
            </w:r>
            <w:r w:rsidRPr="001E0567">
              <w:rPr>
                <w:rtl/>
              </w:rPr>
              <w:t xml:space="preserve"> </w:t>
            </w:r>
            <w:r w:rsidRPr="001E0567">
              <w:rPr>
                <w:rFonts w:hint="cs"/>
                <w:rtl/>
              </w:rPr>
              <w:t>ישות</w:t>
            </w:r>
            <w:r w:rsidRPr="001E0567">
              <w:t>.</w:t>
            </w:r>
          </w:p>
        </w:tc>
      </w:tr>
      <w:tr w:rsidR="00E3036B" w:rsidRPr="001E0567" w14:paraId="4C10BD60" w14:textId="77777777" w:rsidTr="00E3036B">
        <w:tc>
          <w:tcPr>
            <w:tcW w:w="1366" w:type="dxa"/>
          </w:tcPr>
          <w:p w14:paraId="761F1C53" w14:textId="72338E85" w:rsidR="00E3036B" w:rsidRPr="001E0567" w:rsidRDefault="00E3036B" w:rsidP="008F10E3">
            <w:r w:rsidRPr="0090245E">
              <w:t>Op1.02.050</w:t>
            </w:r>
          </w:p>
        </w:tc>
        <w:tc>
          <w:tcPr>
            <w:tcW w:w="9014" w:type="dxa"/>
          </w:tcPr>
          <w:p w14:paraId="228E8341" w14:textId="61B2D257" w:rsidR="00E3036B" w:rsidRPr="001E0567" w:rsidRDefault="00E3036B" w:rsidP="008F10E3">
            <w:pPr>
              <w:rPr>
                <w:rtl/>
              </w:rPr>
            </w:pPr>
            <w:r w:rsidRPr="001E0567">
              <w:rPr>
                <w:rFonts w:hint="eastAsia"/>
                <w:rtl/>
              </w:rPr>
              <w:t>בזמן</w:t>
            </w:r>
            <w:r w:rsidRPr="001E0567">
              <w:rPr>
                <w:rtl/>
              </w:rPr>
              <w:t xml:space="preserve"> </w:t>
            </w:r>
            <w:r w:rsidRPr="001E0567">
              <w:rPr>
                <w:rFonts w:hint="eastAsia"/>
                <w:rtl/>
              </w:rPr>
              <w:t>העברת</w:t>
            </w:r>
            <w:r w:rsidRPr="001E0567">
              <w:rPr>
                <w:rtl/>
              </w:rPr>
              <w:t xml:space="preserve"> </w:t>
            </w:r>
            <w:r w:rsidRPr="001E0567">
              <w:rPr>
                <w:rFonts w:hint="eastAsia"/>
                <w:rtl/>
              </w:rPr>
              <w:t>הדוחות</w:t>
            </w:r>
            <w:r w:rsidRPr="001E0567">
              <w:rPr>
                <w:rtl/>
              </w:rPr>
              <w:t xml:space="preserve"> </w:t>
            </w:r>
            <w:r w:rsidRPr="001E0567">
              <w:rPr>
                <w:rFonts w:hint="cs"/>
                <w:rtl/>
              </w:rPr>
              <w:t>ייווצ</w:t>
            </w:r>
            <w:r w:rsidRPr="001E0567">
              <w:rPr>
                <w:rFonts w:hint="eastAsia"/>
                <w:rtl/>
              </w:rPr>
              <w:t>ר</w:t>
            </w:r>
            <w:r w:rsidRPr="001E0567">
              <w:rPr>
                <w:rtl/>
              </w:rPr>
              <w:t xml:space="preserve"> </w:t>
            </w:r>
            <w:r w:rsidRPr="001E0567">
              <w:rPr>
                <w:rFonts w:hint="eastAsia"/>
                <w:rtl/>
              </w:rPr>
              <w:t>דוח</w:t>
            </w:r>
            <w:r w:rsidRPr="001E0567">
              <w:rPr>
                <w:rtl/>
              </w:rPr>
              <w:t xml:space="preserve"> </w:t>
            </w:r>
            <w:r w:rsidRPr="001E0567">
              <w:rPr>
                <w:rFonts w:hint="eastAsia"/>
                <w:rtl/>
              </w:rPr>
              <w:t>שגויים</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דוחות</w:t>
            </w:r>
            <w:r w:rsidRPr="001E0567">
              <w:rPr>
                <w:rtl/>
              </w:rPr>
              <w:t xml:space="preserve"> </w:t>
            </w:r>
            <w:r w:rsidRPr="001E0567">
              <w:rPr>
                <w:rFonts w:hint="eastAsia"/>
                <w:rtl/>
              </w:rPr>
              <w:t>בלתי</w:t>
            </w:r>
            <w:r w:rsidRPr="001E0567">
              <w:rPr>
                <w:rtl/>
              </w:rPr>
              <w:t xml:space="preserve"> </w:t>
            </w:r>
            <w:r w:rsidRPr="001E0567">
              <w:rPr>
                <w:rFonts w:hint="eastAsia"/>
                <w:rtl/>
              </w:rPr>
              <w:t>תקינים</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דוחות</w:t>
            </w:r>
            <w:r w:rsidRPr="001E0567">
              <w:rPr>
                <w:rtl/>
              </w:rPr>
              <w:t xml:space="preserve"> </w:t>
            </w:r>
            <w:r w:rsidRPr="001E0567">
              <w:rPr>
                <w:rFonts w:hint="eastAsia"/>
                <w:rtl/>
              </w:rPr>
              <w:t>שקיימת</w:t>
            </w:r>
            <w:r w:rsidRPr="001E0567">
              <w:rPr>
                <w:rtl/>
              </w:rPr>
              <w:t xml:space="preserve"> </w:t>
            </w:r>
            <w:r w:rsidRPr="001E0567">
              <w:rPr>
                <w:rFonts w:hint="eastAsia"/>
                <w:rtl/>
              </w:rPr>
              <w:t>בעיה</w:t>
            </w:r>
            <w:r w:rsidRPr="001E0567">
              <w:rPr>
                <w:rtl/>
              </w:rPr>
              <w:t xml:space="preserve"> </w:t>
            </w:r>
            <w:r w:rsidRPr="001E0567">
              <w:rPr>
                <w:rFonts w:hint="eastAsia"/>
                <w:rtl/>
              </w:rPr>
              <w:t>בהעברתם</w:t>
            </w:r>
            <w:r w:rsidRPr="001E0567">
              <w:rPr>
                <w:rtl/>
              </w:rPr>
              <w:t xml:space="preserve">. </w:t>
            </w:r>
            <w:r w:rsidRPr="001E0567">
              <w:rPr>
                <w:rFonts w:hint="eastAsia"/>
                <w:rtl/>
              </w:rPr>
              <w:t>מבנה</w:t>
            </w:r>
            <w:r w:rsidRPr="001E0567">
              <w:rPr>
                <w:rtl/>
              </w:rPr>
              <w:t xml:space="preserve"> </w:t>
            </w:r>
            <w:r w:rsidRPr="001E0567">
              <w:rPr>
                <w:rFonts w:hint="eastAsia"/>
                <w:rtl/>
              </w:rPr>
              <w:t>הדוחות</w:t>
            </w:r>
            <w:r w:rsidRPr="001E0567">
              <w:rPr>
                <w:rtl/>
              </w:rPr>
              <w:t xml:space="preserve"> </w:t>
            </w:r>
            <w:r w:rsidRPr="001E0567">
              <w:rPr>
                <w:rFonts w:hint="eastAsia"/>
                <w:rtl/>
              </w:rPr>
              <w:t>יהיה</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הנדרש</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והתאמתם</w:t>
            </w:r>
            <w:r w:rsidRPr="001E0567">
              <w:rPr>
                <w:rtl/>
              </w:rPr>
              <w:t xml:space="preserve"> </w:t>
            </w:r>
            <w:r w:rsidRPr="001E0567">
              <w:rPr>
                <w:rFonts w:hint="eastAsia"/>
                <w:rtl/>
              </w:rPr>
              <w:t>תהייה</w:t>
            </w:r>
            <w:r w:rsidRPr="001E0567">
              <w:rPr>
                <w:rtl/>
              </w:rPr>
              <w:t xml:space="preserve"> </w:t>
            </w:r>
            <w:r w:rsidRPr="001E0567">
              <w:rPr>
                <w:rFonts w:hint="eastAsia"/>
                <w:rtl/>
              </w:rPr>
              <w:t>על</w:t>
            </w:r>
            <w:r w:rsidRPr="001E0567">
              <w:rPr>
                <w:rtl/>
              </w:rPr>
              <w:t xml:space="preserve"> </w:t>
            </w:r>
            <w:r w:rsidRPr="001E0567">
              <w:rPr>
                <w:rFonts w:hint="eastAsia"/>
                <w:rtl/>
              </w:rPr>
              <w:t>חשבון</w:t>
            </w:r>
            <w:r w:rsidRPr="001E0567">
              <w:rPr>
                <w:rtl/>
              </w:rPr>
              <w:t xml:space="preserve"> </w:t>
            </w:r>
            <w:r w:rsidRPr="001E0567">
              <w:rPr>
                <w:rFonts w:hint="eastAsia"/>
                <w:rtl/>
              </w:rPr>
              <w:t>הספק</w:t>
            </w:r>
            <w:r w:rsidRPr="001E0567">
              <w:rPr>
                <w:rtl/>
              </w:rPr>
              <w:t xml:space="preserve"> </w:t>
            </w:r>
            <w:r w:rsidRPr="001E0567">
              <w:rPr>
                <w:rFonts w:hint="eastAsia"/>
                <w:rtl/>
              </w:rPr>
              <w:t>הזוכה</w:t>
            </w:r>
            <w:r w:rsidRPr="001E0567">
              <w:rPr>
                <w:rtl/>
              </w:rPr>
              <w:t xml:space="preserve"> </w:t>
            </w:r>
            <w:r w:rsidRPr="001E0567">
              <w:rPr>
                <w:rFonts w:hint="eastAsia"/>
                <w:rtl/>
              </w:rPr>
              <w:t>במכרז</w:t>
            </w:r>
            <w:r w:rsidRPr="001E0567">
              <w:rPr>
                <w:rtl/>
              </w:rPr>
              <w:t xml:space="preserve"> </w:t>
            </w:r>
            <w:r w:rsidRPr="001E0567">
              <w:rPr>
                <w:rFonts w:hint="eastAsia"/>
                <w:rtl/>
              </w:rPr>
              <w:t>ותבוצע</w:t>
            </w:r>
            <w:r w:rsidRPr="001E0567">
              <w:rPr>
                <w:rtl/>
              </w:rPr>
              <w:t xml:space="preserve"> </w:t>
            </w:r>
            <w:r w:rsidRPr="001E0567">
              <w:rPr>
                <w:rFonts w:hint="eastAsia"/>
                <w:rtl/>
              </w:rPr>
              <w:t>בתוך</w:t>
            </w:r>
            <w:r w:rsidRPr="001E0567">
              <w:rPr>
                <w:rtl/>
              </w:rPr>
              <w:t xml:space="preserve"> </w:t>
            </w:r>
            <w:r w:rsidRPr="001E0567">
              <w:rPr>
                <w:rFonts w:hint="eastAsia"/>
                <w:rtl/>
              </w:rPr>
              <w:t>שלושה</w:t>
            </w:r>
            <w:r w:rsidRPr="001E0567">
              <w:rPr>
                <w:rtl/>
              </w:rPr>
              <w:t xml:space="preserve"> </w:t>
            </w:r>
            <w:r w:rsidRPr="001E0567">
              <w:rPr>
                <w:rFonts w:hint="eastAsia"/>
                <w:rtl/>
              </w:rPr>
              <w:t>ימי</w:t>
            </w:r>
            <w:r w:rsidRPr="001E0567">
              <w:rPr>
                <w:rtl/>
              </w:rPr>
              <w:t xml:space="preserve"> </w:t>
            </w:r>
            <w:r w:rsidRPr="001E0567">
              <w:rPr>
                <w:rFonts w:hint="eastAsia"/>
                <w:rtl/>
              </w:rPr>
              <w:t>עבודה</w:t>
            </w:r>
            <w:r w:rsidRPr="001E0567">
              <w:rPr>
                <w:rtl/>
              </w:rPr>
              <w:t xml:space="preserve"> </w:t>
            </w:r>
            <w:r w:rsidRPr="001E0567">
              <w:rPr>
                <w:rFonts w:hint="eastAsia"/>
                <w:rtl/>
              </w:rPr>
              <w:t>מיום</w:t>
            </w:r>
            <w:r w:rsidRPr="001E0567">
              <w:rPr>
                <w:rtl/>
              </w:rPr>
              <w:t xml:space="preserve"> </w:t>
            </w:r>
            <w:r w:rsidRPr="001E0567">
              <w:rPr>
                <w:rFonts w:hint="eastAsia"/>
                <w:rtl/>
              </w:rPr>
              <w:t>ההודעה</w:t>
            </w:r>
            <w:r w:rsidRPr="001E0567">
              <w:rPr>
                <w:rtl/>
              </w:rPr>
              <w:t xml:space="preserve"> </w:t>
            </w:r>
            <w:r w:rsidRPr="001E0567">
              <w:rPr>
                <w:rFonts w:hint="eastAsia"/>
                <w:rtl/>
              </w:rPr>
              <w:t>לספק</w:t>
            </w:r>
            <w:r w:rsidRPr="001E0567">
              <w:rPr>
                <w:rtl/>
              </w:rPr>
              <w:t xml:space="preserve"> </w:t>
            </w:r>
            <w:r w:rsidRPr="001E0567">
              <w:rPr>
                <w:rFonts w:hint="eastAsia"/>
                <w:rtl/>
              </w:rPr>
              <w:t>הזוכה</w:t>
            </w:r>
            <w:r w:rsidRPr="001E0567">
              <w:rPr>
                <w:rtl/>
              </w:rPr>
              <w:t xml:space="preserve"> </w:t>
            </w:r>
            <w:r w:rsidRPr="001E0567">
              <w:rPr>
                <w:rFonts w:hint="eastAsia"/>
                <w:rtl/>
              </w:rPr>
              <w:t>במכרז</w:t>
            </w:r>
            <w:r w:rsidRPr="001E0567">
              <w:rPr>
                <w:rtl/>
              </w:rPr>
              <w:t xml:space="preserve"> </w:t>
            </w:r>
            <w:r w:rsidRPr="001E0567">
              <w:rPr>
                <w:rFonts w:hint="eastAsia"/>
                <w:rtl/>
              </w:rPr>
              <w:t>על</w:t>
            </w:r>
            <w:r w:rsidRPr="001E0567">
              <w:rPr>
                <w:rtl/>
              </w:rPr>
              <w:t xml:space="preserve"> </w:t>
            </w:r>
            <w:r w:rsidRPr="001E0567">
              <w:rPr>
                <w:rFonts w:hint="eastAsia"/>
                <w:rtl/>
              </w:rPr>
              <w:t>דרישה</w:t>
            </w:r>
            <w:r w:rsidRPr="001E0567">
              <w:rPr>
                <w:rtl/>
              </w:rPr>
              <w:t xml:space="preserve"> </w:t>
            </w:r>
            <w:r w:rsidRPr="001E0567">
              <w:rPr>
                <w:rFonts w:hint="eastAsia"/>
                <w:rtl/>
              </w:rPr>
              <w:t>לשינוי</w:t>
            </w:r>
            <w:r w:rsidRPr="001E0567">
              <w:rPr>
                <w:rtl/>
              </w:rPr>
              <w:t xml:space="preserve"> </w:t>
            </w:r>
            <w:r w:rsidRPr="001E0567">
              <w:rPr>
                <w:rFonts w:hint="eastAsia"/>
                <w:rtl/>
              </w:rPr>
              <w:t>במבנה</w:t>
            </w:r>
            <w:r w:rsidRPr="001E0567">
              <w:rPr>
                <w:rtl/>
              </w:rPr>
              <w:t xml:space="preserve"> </w:t>
            </w:r>
            <w:r w:rsidRPr="001E0567">
              <w:rPr>
                <w:rFonts w:hint="eastAsia"/>
                <w:rtl/>
              </w:rPr>
              <w:t>הדוחות</w:t>
            </w:r>
            <w:r w:rsidRPr="001E0567">
              <w:t>.</w:t>
            </w:r>
          </w:p>
        </w:tc>
      </w:tr>
      <w:tr w:rsidR="00E3036B" w:rsidRPr="001E0567" w14:paraId="7E62542D" w14:textId="77777777" w:rsidTr="00E3036B">
        <w:tc>
          <w:tcPr>
            <w:tcW w:w="1366" w:type="dxa"/>
          </w:tcPr>
          <w:p w14:paraId="393DFB98" w14:textId="030CBE71" w:rsidR="00E3036B" w:rsidRPr="001E0567" w:rsidRDefault="00E3036B" w:rsidP="008F10E3">
            <w:r w:rsidRPr="0090245E">
              <w:t>Op1.02.060</w:t>
            </w:r>
          </w:p>
        </w:tc>
        <w:tc>
          <w:tcPr>
            <w:tcW w:w="9014" w:type="dxa"/>
          </w:tcPr>
          <w:p w14:paraId="19E9C964"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לשתול</w:t>
            </w:r>
            <w:r w:rsidRPr="001E0567">
              <w:rPr>
                <w:rtl/>
              </w:rPr>
              <w:t xml:space="preserve"> </w:t>
            </w:r>
            <w:r w:rsidRPr="001E0567">
              <w:rPr>
                <w:rFonts w:hint="eastAsia"/>
                <w:rtl/>
              </w:rPr>
              <w:t>תמונות</w:t>
            </w:r>
            <w:r w:rsidRPr="001E0567">
              <w:rPr>
                <w:rtl/>
              </w:rPr>
              <w:t xml:space="preserve"> </w:t>
            </w:r>
            <w:r w:rsidRPr="001E0567">
              <w:rPr>
                <w:rFonts w:hint="eastAsia"/>
                <w:rtl/>
              </w:rPr>
              <w:t>נוספות</w:t>
            </w:r>
            <w:r w:rsidRPr="001E0567">
              <w:rPr>
                <w:rtl/>
              </w:rPr>
              <w:t xml:space="preserve"> </w:t>
            </w:r>
            <w:r w:rsidRPr="001E0567">
              <w:rPr>
                <w:rFonts w:hint="eastAsia"/>
                <w:rtl/>
              </w:rPr>
              <w:t>לדוח</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החלטת</w:t>
            </w:r>
            <w:r w:rsidRPr="001E0567">
              <w:rPr>
                <w:rtl/>
              </w:rPr>
              <w:t xml:space="preserve"> </w:t>
            </w:r>
            <w:r w:rsidRPr="001E0567">
              <w:rPr>
                <w:rFonts w:hint="eastAsia"/>
                <w:rtl/>
              </w:rPr>
              <w:t>רושם</w:t>
            </w:r>
            <w:r w:rsidRPr="001E0567">
              <w:rPr>
                <w:rtl/>
              </w:rPr>
              <w:t xml:space="preserve"> </w:t>
            </w:r>
            <w:r w:rsidRPr="001E0567">
              <w:rPr>
                <w:rFonts w:hint="eastAsia"/>
                <w:rtl/>
              </w:rPr>
              <w:t>הדוח</w:t>
            </w:r>
            <w:r w:rsidRPr="001E0567">
              <w:rPr>
                <w:rtl/>
              </w:rPr>
              <w:t xml:space="preserve">, </w:t>
            </w:r>
            <w:r w:rsidRPr="001E0567">
              <w:rPr>
                <w:rFonts w:hint="eastAsia"/>
                <w:rtl/>
              </w:rPr>
              <w:t>כולל</w:t>
            </w:r>
            <w:r w:rsidRPr="001E0567">
              <w:rPr>
                <w:rtl/>
              </w:rPr>
              <w:t xml:space="preserve"> </w:t>
            </w:r>
            <w:r w:rsidRPr="001E0567">
              <w:rPr>
                <w:rFonts w:hint="eastAsia"/>
                <w:rtl/>
              </w:rPr>
              <w:t>תמונות</w:t>
            </w:r>
            <w:r w:rsidRPr="001E0567">
              <w:rPr>
                <w:rtl/>
              </w:rPr>
              <w:t xml:space="preserve"> </w:t>
            </w:r>
            <w:r w:rsidRPr="001E0567">
              <w:rPr>
                <w:rFonts w:hint="eastAsia"/>
                <w:rtl/>
              </w:rPr>
              <w:t>שהובאו</w:t>
            </w:r>
            <w:r w:rsidRPr="001E0567">
              <w:rPr>
                <w:rtl/>
              </w:rPr>
              <w:t xml:space="preserve"> </w:t>
            </w:r>
            <w:r w:rsidRPr="001E0567">
              <w:rPr>
                <w:rFonts w:hint="eastAsia"/>
                <w:rtl/>
              </w:rPr>
              <w:t>ממקורות</w:t>
            </w:r>
            <w:r w:rsidRPr="001E0567">
              <w:rPr>
                <w:rtl/>
              </w:rPr>
              <w:t xml:space="preserve"> </w:t>
            </w:r>
            <w:r w:rsidRPr="001E0567">
              <w:rPr>
                <w:rFonts w:hint="eastAsia"/>
                <w:rtl/>
              </w:rPr>
              <w:t>אחרים</w:t>
            </w:r>
            <w:r w:rsidRPr="001E0567">
              <w:t>.</w:t>
            </w:r>
          </w:p>
        </w:tc>
      </w:tr>
      <w:tr w:rsidR="00E3036B" w:rsidRPr="001E0567" w14:paraId="176F3B35" w14:textId="77777777" w:rsidTr="00E3036B">
        <w:tc>
          <w:tcPr>
            <w:tcW w:w="1366" w:type="dxa"/>
          </w:tcPr>
          <w:p w14:paraId="1D443417" w14:textId="681E8CE6" w:rsidR="00E3036B" w:rsidRPr="001E0567" w:rsidRDefault="00E3036B" w:rsidP="008F10E3">
            <w:r w:rsidRPr="0090245E">
              <w:t>Op1.02.070</w:t>
            </w:r>
          </w:p>
        </w:tc>
        <w:tc>
          <w:tcPr>
            <w:tcW w:w="9014" w:type="dxa"/>
          </w:tcPr>
          <w:p w14:paraId="5C8F2601"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לרשום</w:t>
            </w:r>
            <w:r w:rsidRPr="001E0567">
              <w:rPr>
                <w:rtl/>
              </w:rPr>
              <w:t xml:space="preserve"> </w:t>
            </w:r>
            <w:r w:rsidRPr="001E0567">
              <w:rPr>
                <w:rFonts w:hint="eastAsia"/>
                <w:rtl/>
              </w:rPr>
              <w:t>הערות</w:t>
            </w:r>
            <w:r w:rsidRPr="001E0567">
              <w:rPr>
                <w:rtl/>
              </w:rPr>
              <w:t xml:space="preserve"> </w:t>
            </w:r>
            <w:r w:rsidRPr="001E0567">
              <w:rPr>
                <w:rFonts w:hint="eastAsia"/>
                <w:rtl/>
              </w:rPr>
              <w:t>של</w:t>
            </w:r>
            <w:r w:rsidRPr="001E0567">
              <w:rPr>
                <w:rtl/>
              </w:rPr>
              <w:t xml:space="preserve"> </w:t>
            </w:r>
            <w:r w:rsidRPr="001E0567">
              <w:rPr>
                <w:rFonts w:hint="eastAsia"/>
                <w:rtl/>
              </w:rPr>
              <w:t>הפקח</w:t>
            </w:r>
            <w:r w:rsidRPr="001E0567">
              <w:rPr>
                <w:rtl/>
              </w:rPr>
              <w:t xml:space="preserve"> </w:t>
            </w:r>
            <w:r w:rsidRPr="001E0567">
              <w:rPr>
                <w:rFonts w:hint="eastAsia"/>
                <w:rtl/>
              </w:rPr>
              <w:t>ומקבל</w:t>
            </w:r>
            <w:r w:rsidRPr="001E0567">
              <w:rPr>
                <w:rtl/>
              </w:rPr>
              <w:t xml:space="preserve"> </w:t>
            </w:r>
            <w:r w:rsidRPr="001E0567">
              <w:rPr>
                <w:rFonts w:hint="eastAsia"/>
                <w:rtl/>
              </w:rPr>
              <w:t>הדוח</w:t>
            </w:r>
            <w:r w:rsidRPr="001E0567">
              <w:rPr>
                <w:rtl/>
              </w:rPr>
              <w:t xml:space="preserve"> </w:t>
            </w:r>
            <w:r w:rsidRPr="001E0567">
              <w:rPr>
                <w:rFonts w:hint="eastAsia"/>
                <w:rtl/>
              </w:rPr>
              <w:t>כמלל</w:t>
            </w:r>
            <w:r w:rsidRPr="001E0567">
              <w:rPr>
                <w:rtl/>
              </w:rPr>
              <w:t xml:space="preserve"> </w:t>
            </w:r>
            <w:r w:rsidRPr="001E0567">
              <w:rPr>
                <w:rFonts w:hint="eastAsia"/>
                <w:rtl/>
              </w:rPr>
              <w:t>חופשי</w:t>
            </w:r>
            <w:r w:rsidRPr="001E0567">
              <w:t>.</w:t>
            </w:r>
          </w:p>
        </w:tc>
      </w:tr>
      <w:tr w:rsidR="00E3036B" w:rsidRPr="001E0567" w14:paraId="1195E96F" w14:textId="77777777" w:rsidTr="00E3036B">
        <w:tc>
          <w:tcPr>
            <w:tcW w:w="1366" w:type="dxa"/>
            <w:shd w:val="clear" w:color="auto" w:fill="BFBFBF" w:themeFill="background1" w:themeFillShade="BF"/>
          </w:tcPr>
          <w:p w14:paraId="213F29E9" w14:textId="2B8C3896" w:rsidR="00E3036B" w:rsidRPr="001E0567" w:rsidRDefault="00E3036B" w:rsidP="008F10E3">
            <w:r w:rsidRPr="00F25601">
              <w:t>Op1.03.000</w:t>
            </w:r>
          </w:p>
        </w:tc>
        <w:tc>
          <w:tcPr>
            <w:tcW w:w="9014" w:type="dxa"/>
            <w:shd w:val="clear" w:color="auto" w:fill="BFBFBF" w:themeFill="background1" w:themeFillShade="BF"/>
          </w:tcPr>
          <w:p w14:paraId="0F379854" w14:textId="38F5030B" w:rsidR="00E3036B" w:rsidRPr="001E0567" w:rsidRDefault="00E3036B" w:rsidP="008F10E3">
            <w:r w:rsidRPr="001E0567">
              <w:rPr>
                <w:rFonts w:hint="eastAsia"/>
                <w:rtl/>
              </w:rPr>
              <w:t>חיבור</w:t>
            </w:r>
            <w:r w:rsidRPr="001E0567">
              <w:rPr>
                <w:rtl/>
              </w:rPr>
              <w:t xml:space="preserve"> </w:t>
            </w:r>
            <w:r w:rsidRPr="001E0567">
              <w:rPr>
                <w:rFonts w:hint="eastAsia"/>
                <w:rtl/>
              </w:rPr>
              <w:t>ל</w:t>
            </w:r>
            <w:r w:rsidRPr="001E0567">
              <w:rPr>
                <w:rFonts w:hint="cs"/>
                <w:rtl/>
              </w:rPr>
              <w:t xml:space="preserve">מערכת </w:t>
            </w:r>
            <w:r w:rsidRPr="001E0567">
              <w:rPr>
                <w:rFonts w:hint="eastAsia"/>
                <w:rtl/>
              </w:rPr>
              <w:t>מוקד</w:t>
            </w:r>
            <w:r w:rsidRPr="001E0567">
              <w:rPr>
                <w:rtl/>
              </w:rPr>
              <w:t xml:space="preserve"> </w:t>
            </w:r>
            <w:r w:rsidR="00584A90">
              <w:rPr>
                <w:rFonts w:hint="cs"/>
                <w:rtl/>
              </w:rPr>
              <w:t>מעוצה</w:t>
            </w:r>
            <w:r w:rsidRPr="001E0567">
              <w:rPr>
                <w:rFonts w:hint="cs"/>
                <w:rtl/>
              </w:rPr>
              <w:t xml:space="preserve"> (106)</w:t>
            </w:r>
          </w:p>
        </w:tc>
      </w:tr>
      <w:tr w:rsidR="00E3036B" w:rsidRPr="001E0567" w14:paraId="5C4EF14C" w14:textId="77777777" w:rsidTr="00E3036B">
        <w:tc>
          <w:tcPr>
            <w:tcW w:w="1366" w:type="dxa"/>
          </w:tcPr>
          <w:p w14:paraId="3F29133A" w14:textId="3095700E" w:rsidR="00E3036B" w:rsidRPr="001E0567" w:rsidRDefault="00E3036B" w:rsidP="008F10E3">
            <w:r w:rsidRPr="00F25601">
              <w:t>Op1.03.010</w:t>
            </w:r>
          </w:p>
        </w:tc>
        <w:tc>
          <w:tcPr>
            <w:tcW w:w="9014" w:type="dxa"/>
          </w:tcPr>
          <w:p w14:paraId="25D371FC" w14:textId="70850E88" w:rsidR="00E3036B" w:rsidRPr="001E0567" w:rsidRDefault="00E3036B" w:rsidP="008F10E3">
            <w:pPr>
              <w:rPr>
                <w:rtl/>
              </w:rPr>
            </w:pPr>
            <w:r w:rsidRPr="001E0567">
              <w:rPr>
                <w:rFonts w:hint="cs"/>
                <w:rtl/>
              </w:rPr>
              <w:t xml:space="preserve">מערכת הפיקוח תכיל ממשק נתונים מובנה למערכת הפיקוח </w:t>
            </w:r>
            <w:r w:rsidR="00584A90">
              <w:rPr>
                <w:rFonts w:hint="cs"/>
                <w:rtl/>
              </w:rPr>
              <w:t>מעוצה</w:t>
            </w:r>
            <w:r w:rsidRPr="001E0567">
              <w:rPr>
                <w:rFonts w:hint="cs"/>
                <w:rtl/>
              </w:rPr>
              <w:t xml:space="preserve"> שיכלול ממשק העברת נתונים ומידע בזמן אמת דו כיווני, בעל התכונות הבאות:</w:t>
            </w:r>
          </w:p>
          <w:p w14:paraId="3BC8A930" w14:textId="77777777" w:rsidR="00E3036B" w:rsidRPr="001E0567" w:rsidRDefault="00E3036B" w:rsidP="00D97026">
            <w:pPr>
              <w:numPr>
                <w:ilvl w:val="0"/>
                <w:numId w:val="23"/>
              </w:numPr>
            </w:pPr>
            <w:r w:rsidRPr="001E0567">
              <w:rPr>
                <w:rFonts w:hint="cs"/>
                <w:rtl/>
              </w:rPr>
              <w:t>קריאות מוקד לרבות כל שדות הנתונים יועברו למערכת הפיקוח וממנה למסופון פקח על פי זיהוי אזור בו התבצעה הקריאה וזמינות פקח (פעיל במשמרת)  בעת האירוע. המידע יועבר בצורה מקוונת ובזמן אמת.</w:t>
            </w:r>
          </w:p>
          <w:p w14:paraId="1C0F6BB5" w14:textId="77777777" w:rsidR="00E3036B" w:rsidRPr="001E0567" w:rsidRDefault="00E3036B" w:rsidP="00D97026">
            <w:pPr>
              <w:numPr>
                <w:ilvl w:val="0"/>
                <w:numId w:val="23"/>
              </w:numPr>
            </w:pPr>
            <w:r w:rsidRPr="001E0567">
              <w:rPr>
                <w:rFonts w:hint="cs"/>
                <w:rtl/>
              </w:rPr>
              <w:t xml:space="preserve">נתוני המיקום (כגון כתובת) יועברו על פי זיהוי קוד רחוב למ"ס ו/או זיהוי </w:t>
            </w:r>
            <w:r w:rsidRPr="001E0567">
              <w:t>geocoding</w:t>
            </w:r>
            <w:r w:rsidRPr="001E0567">
              <w:rPr>
                <w:rFonts w:hint="cs"/>
                <w:rtl/>
              </w:rPr>
              <w:t xml:space="preserve"> מלא גיאוגרפי של מיקום הפניה. </w:t>
            </w:r>
          </w:p>
          <w:p w14:paraId="16A3CD5B" w14:textId="77777777" w:rsidR="00E3036B" w:rsidRPr="001E0567" w:rsidRDefault="00E3036B" w:rsidP="00D97026">
            <w:pPr>
              <w:numPr>
                <w:ilvl w:val="0"/>
                <w:numId w:val="23"/>
              </w:numPr>
            </w:pPr>
            <w:r w:rsidRPr="001E0567">
              <w:rPr>
                <w:rFonts w:hint="cs"/>
                <w:rtl/>
              </w:rPr>
              <w:t>קריאות מוקד ללא כתובת מוגדרת או מפוענחת יועברו למערכת הפיקוח ולא למסופון לצורך איכון ו/או הגדרה מחדש של כתובת או מיקום גיאוגרפי.</w:t>
            </w:r>
          </w:p>
          <w:p w14:paraId="2509E44B" w14:textId="77777777" w:rsidR="00E3036B" w:rsidRPr="001E0567" w:rsidRDefault="00E3036B" w:rsidP="00D97026">
            <w:pPr>
              <w:numPr>
                <w:ilvl w:val="0"/>
                <w:numId w:val="23"/>
              </w:numPr>
            </w:pPr>
            <w:r w:rsidRPr="001E0567">
              <w:rPr>
                <w:rFonts w:hint="cs"/>
                <w:rtl/>
              </w:rPr>
              <w:t>כלל נתונים ושדות המידע מקריאת המוקד יוצגו במערכת פיקוח לרבות נתוני נציג שירות המדווח את הקריאה, פרטי פונה וכיו"ב.</w:t>
            </w:r>
          </w:p>
          <w:p w14:paraId="0787C89F" w14:textId="6C791B75" w:rsidR="00E3036B" w:rsidRPr="001E0567" w:rsidRDefault="00E3036B" w:rsidP="00D97026">
            <w:pPr>
              <w:numPr>
                <w:ilvl w:val="0"/>
                <w:numId w:val="23"/>
              </w:numPr>
            </w:pPr>
            <w:r w:rsidRPr="001E0567">
              <w:rPr>
                <w:rFonts w:hint="cs"/>
                <w:rtl/>
              </w:rPr>
              <w:t xml:space="preserve">בסיום הטיפול בקריאה במערכת הפיקוח יועבר סטטוס טיפול (בהתאם להגדרת סטטוסים של מערכת מוקד </w:t>
            </w:r>
            <w:r w:rsidR="00584A90">
              <w:rPr>
                <w:rFonts w:hint="cs"/>
                <w:rtl/>
              </w:rPr>
              <w:t>מעוצה</w:t>
            </w:r>
            <w:r w:rsidRPr="001E0567">
              <w:rPr>
                <w:rFonts w:hint="cs"/>
                <w:rtl/>
              </w:rPr>
              <w:t>) בצירוף הערות פקח ומנהל פיקוח (אם ישנן) וכן תמונות, צילומים ומסמכים נלווים המצורפים לפניה והקיימים במערכת הפיקוח.</w:t>
            </w:r>
          </w:p>
          <w:p w14:paraId="7F283827" w14:textId="5CDAF618" w:rsidR="00E3036B" w:rsidRPr="001E0567" w:rsidRDefault="00E3036B" w:rsidP="00D97026">
            <w:pPr>
              <w:numPr>
                <w:ilvl w:val="0"/>
                <w:numId w:val="23"/>
              </w:numPr>
              <w:rPr>
                <w:rtl/>
              </w:rPr>
            </w:pPr>
            <w:r w:rsidRPr="001E0567">
              <w:rPr>
                <w:rFonts w:hint="cs"/>
                <w:rtl/>
              </w:rPr>
              <w:t>המערכ</w:t>
            </w:r>
            <w:r>
              <w:rPr>
                <w:rFonts w:hint="cs"/>
                <w:rtl/>
              </w:rPr>
              <w:t>ו</w:t>
            </w:r>
            <w:r w:rsidRPr="001E0567">
              <w:rPr>
                <w:rFonts w:hint="cs"/>
                <w:rtl/>
              </w:rPr>
              <w:t xml:space="preserve">ת יופעלו בסינרגיה אחת מול השנייה לטובת הגברת היעילות התפעולית, שקיפות המידע ומניעת הקלדת נתונים ו/או העתקת מידע ו/או העלאת מידע ידניים. </w:t>
            </w:r>
          </w:p>
        </w:tc>
      </w:tr>
      <w:tr w:rsidR="00E3036B" w:rsidRPr="001E0567" w14:paraId="2168D789" w14:textId="77777777" w:rsidTr="00E3036B">
        <w:tc>
          <w:tcPr>
            <w:tcW w:w="1366" w:type="dxa"/>
          </w:tcPr>
          <w:p w14:paraId="5B8BE68C" w14:textId="6FF8A851" w:rsidR="00E3036B" w:rsidRPr="001E0567" w:rsidRDefault="00E3036B" w:rsidP="008F10E3">
            <w:r w:rsidRPr="00F25601">
              <w:lastRenderedPageBreak/>
              <w:t>Op1.03.020</w:t>
            </w:r>
          </w:p>
        </w:tc>
        <w:tc>
          <w:tcPr>
            <w:tcW w:w="9014" w:type="dxa"/>
          </w:tcPr>
          <w:p w14:paraId="21185EF4" w14:textId="3E687F9B" w:rsidR="00E3036B" w:rsidRPr="001E0567" w:rsidRDefault="00E3036B" w:rsidP="008F10E3">
            <w:pPr>
              <w:rPr>
                <w:rtl/>
              </w:rPr>
            </w:pPr>
            <w:r w:rsidRPr="001E0567">
              <w:rPr>
                <w:rFonts w:hint="eastAsia"/>
                <w:rtl/>
              </w:rPr>
              <w:t>הממשק</w:t>
            </w:r>
            <w:r w:rsidRPr="001E0567">
              <w:rPr>
                <w:rtl/>
              </w:rPr>
              <w:t xml:space="preserve"> </w:t>
            </w:r>
            <w:r w:rsidRPr="001E0567">
              <w:rPr>
                <w:rFonts w:hint="eastAsia"/>
                <w:rtl/>
              </w:rPr>
              <w:t>יכלול</w:t>
            </w:r>
            <w:r w:rsidRPr="001E0567">
              <w:rPr>
                <w:rtl/>
              </w:rPr>
              <w:t xml:space="preserve"> </w:t>
            </w:r>
            <w:r w:rsidRPr="001E0567">
              <w:rPr>
                <w:rFonts w:hint="eastAsia"/>
                <w:rtl/>
              </w:rPr>
              <w:t>קבלת</w:t>
            </w:r>
            <w:r w:rsidRPr="001E0567">
              <w:rPr>
                <w:rtl/>
              </w:rPr>
              <w:t xml:space="preserve"> </w:t>
            </w:r>
            <w:r w:rsidRPr="001E0567">
              <w:rPr>
                <w:rFonts w:hint="eastAsia"/>
                <w:rtl/>
              </w:rPr>
              <w:t>הודעות</w:t>
            </w:r>
            <w:r w:rsidRPr="001E0567">
              <w:rPr>
                <w:rtl/>
              </w:rPr>
              <w:t xml:space="preserve"> </w:t>
            </w:r>
            <w:r w:rsidRPr="001E0567">
              <w:rPr>
                <w:rFonts w:hint="eastAsia"/>
                <w:rtl/>
              </w:rPr>
              <w:t>מהמוקד</w:t>
            </w:r>
            <w:r w:rsidRPr="001E0567">
              <w:rPr>
                <w:rtl/>
              </w:rPr>
              <w:t xml:space="preserve"> </w:t>
            </w:r>
            <w:r w:rsidR="00584A90">
              <w:rPr>
                <w:rFonts w:hint="eastAsia"/>
                <w:rtl/>
              </w:rPr>
              <w:t>מעוצה</w:t>
            </w:r>
            <w:r w:rsidRPr="001E0567">
              <w:rPr>
                <w:rtl/>
              </w:rPr>
              <w:t xml:space="preserve"> </w:t>
            </w:r>
            <w:r w:rsidRPr="001E0567">
              <w:rPr>
                <w:rFonts w:hint="eastAsia"/>
                <w:rtl/>
              </w:rPr>
              <w:t>לטלפון</w:t>
            </w:r>
            <w:r w:rsidRPr="001E0567">
              <w:rPr>
                <w:rtl/>
              </w:rPr>
              <w:t xml:space="preserve"> </w:t>
            </w:r>
            <w:r w:rsidRPr="001E0567">
              <w:rPr>
                <w:rFonts w:hint="eastAsia"/>
                <w:rtl/>
              </w:rPr>
              <w:t>חכם</w:t>
            </w:r>
            <w:r w:rsidRPr="001E0567">
              <w:rPr>
                <w:rtl/>
              </w:rPr>
              <w:t xml:space="preserve"> </w:t>
            </w:r>
            <w:r w:rsidRPr="001E0567">
              <w:rPr>
                <w:rFonts w:hint="eastAsia"/>
                <w:rtl/>
              </w:rPr>
              <w:t>או</w:t>
            </w:r>
            <w:r w:rsidRPr="001E0567">
              <w:rPr>
                <w:rtl/>
              </w:rPr>
              <w:t xml:space="preserve"> </w:t>
            </w:r>
            <w:r w:rsidRPr="001E0567">
              <w:rPr>
                <w:rFonts w:hint="eastAsia"/>
                <w:rtl/>
              </w:rPr>
              <w:t>לערכת</w:t>
            </w:r>
            <w:r w:rsidRPr="001E0567">
              <w:rPr>
                <w:rtl/>
              </w:rPr>
              <w:t xml:space="preserve"> </w:t>
            </w:r>
            <w:r w:rsidRPr="001E0567">
              <w:rPr>
                <w:rFonts w:hint="eastAsia"/>
                <w:rtl/>
              </w:rPr>
              <w:t>הפקח</w:t>
            </w:r>
            <w:r w:rsidRPr="001E0567">
              <w:rPr>
                <w:rtl/>
              </w:rPr>
              <w:t xml:space="preserve"> , </w:t>
            </w:r>
            <w:r w:rsidRPr="001E0567">
              <w:rPr>
                <w:rFonts w:hint="eastAsia"/>
                <w:rtl/>
              </w:rPr>
              <w:t>ההודעות</w:t>
            </w:r>
            <w:r w:rsidRPr="001E0567">
              <w:rPr>
                <w:rtl/>
              </w:rPr>
              <w:t xml:space="preserve"> </w:t>
            </w:r>
            <w:r w:rsidRPr="001E0567">
              <w:rPr>
                <w:rFonts w:hint="eastAsia"/>
                <w:rtl/>
              </w:rPr>
              <w:t>יכללו</w:t>
            </w:r>
            <w:r w:rsidRPr="001E0567">
              <w:rPr>
                <w:rtl/>
              </w:rPr>
              <w:t xml:space="preserve"> </w:t>
            </w:r>
            <w:r w:rsidRPr="001E0567">
              <w:rPr>
                <w:rFonts w:hint="eastAsia"/>
                <w:rtl/>
              </w:rPr>
              <w:t>הנחיות</w:t>
            </w:r>
            <w:r w:rsidRPr="001E0567">
              <w:rPr>
                <w:rtl/>
              </w:rPr>
              <w:t xml:space="preserve"> </w:t>
            </w:r>
            <w:r w:rsidRPr="001E0567">
              <w:rPr>
                <w:rFonts w:hint="eastAsia"/>
                <w:rtl/>
              </w:rPr>
              <w:t>והוראות</w:t>
            </w:r>
            <w:r w:rsidRPr="001E0567">
              <w:rPr>
                <w:rtl/>
              </w:rPr>
              <w:t xml:space="preserve"> </w:t>
            </w:r>
            <w:r w:rsidRPr="001E0567">
              <w:rPr>
                <w:rFonts w:hint="eastAsia"/>
                <w:rtl/>
              </w:rPr>
              <w:t>לפקח</w:t>
            </w:r>
            <w:r w:rsidRPr="001E0567">
              <w:rPr>
                <w:rtl/>
              </w:rPr>
              <w:t xml:space="preserve">. </w:t>
            </w:r>
            <w:r w:rsidRPr="001E0567">
              <w:rPr>
                <w:rFonts w:hint="eastAsia"/>
                <w:rtl/>
              </w:rPr>
              <w:t>הפקח</w:t>
            </w:r>
            <w:r w:rsidRPr="001E0567">
              <w:rPr>
                <w:rtl/>
              </w:rPr>
              <w:t xml:space="preserve"> </w:t>
            </w:r>
            <w:r w:rsidRPr="001E0567">
              <w:rPr>
                <w:rFonts w:hint="eastAsia"/>
                <w:rtl/>
              </w:rPr>
              <w:t>יוכל</w:t>
            </w:r>
            <w:r w:rsidRPr="001E0567">
              <w:rPr>
                <w:rtl/>
              </w:rPr>
              <w:t xml:space="preserve"> </w:t>
            </w:r>
            <w:r w:rsidRPr="001E0567">
              <w:rPr>
                <w:rFonts w:hint="eastAsia"/>
                <w:rtl/>
              </w:rPr>
              <w:t>להחזיר</w:t>
            </w:r>
            <w:r w:rsidRPr="001E0567">
              <w:rPr>
                <w:rtl/>
              </w:rPr>
              <w:t xml:space="preserve"> </w:t>
            </w:r>
            <w:r w:rsidRPr="001E0567">
              <w:rPr>
                <w:rFonts w:hint="eastAsia"/>
                <w:rtl/>
              </w:rPr>
              <w:t>למוקד</w:t>
            </w:r>
            <w:r w:rsidRPr="001E0567">
              <w:rPr>
                <w:rtl/>
              </w:rPr>
              <w:t xml:space="preserve"> </w:t>
            </w:r>
            <w:r w:rsidR="00584A90">
              <w:rPr>
                <w:rFonts w:hint="eastAsia"/>
                <w:rtl/>
              </w:rPr>
              <w:t>מעוצה</w:t>
            </w:r>
            <w:r w:rsidRPr="001E0567">
              <w:rPr>
                <w:rtl/>
              </w:rPr>
              <w:t xml:space="preserve"> </w:t>
            </w:r>
            <w:r w:rsidRPr="001E0567">
              <w:rPr>
                <w:rFonts w:hint="eastAsia"/>
                <w:rtl/>
              </w:rPr>
              <w:t>הודעה</w:t>
            </w:r>
            <w:r w:rsidRPr="001E0567">
              <w:rPr>
                <w:rtl/>
              </w:rPr>
              <w:t xml:space="preserve"> </w:t>
            </w:r>
            <w:r w:rsidRPr="001E0567">
              <w:rPr>
                <w:rFonts w:hint="eastAsia"/>
                <w:rtl/>
              </w:rPr>
              <w:t>כי</w:t>
            </w:r>
            <w:r w:rsidRPr="001E0567">
              <w:rPr>
                <w:rtl/>
              </w:rPr>
              <w:t xml:space="preserve"> </w:t>
            </w:r>
            <w:r w:rsidRPr="001E0567">
              <w:rPr>
                <w:rFonts w:hint="eastAsia"/>
                <w:rtl/>
              </w:rPr>
              <w:t>ביצע</w:t>
            </w:r>
            <w:r w:rsidRPr="001E0567">
              <w:rPr>
                <w:rtl/>
              </w:rPr>
              <w:t xml:space="preserve"> </w:t>
            </w:r>
            <w:r w:rsidRPr="001E0567">
              <w:rPr>
                <w:rFonts w:hint="eastAsia"/>
                <w:rtl/>
              </w:rPr>
              <w:t>או</w:t>
            </w:r>
            <w:r w:rsidRPr="001E0567">
              <w:rPr>
                <w:rtl/>
              </w:rPr>
              <w:t xml:space="preserve"> </w:t>
            </w:r>
            <w:r w:rsidRPr="001E0567">
              <w:rPr>
                <w:rFonts w:hint="eastAsia"/>
                <w:rtl/>
              </w:rPr>
              <w:t>אין</w:t>
            </w:r>
            <w:r w:rsidRPr="001E0567">
              <w:rPr>
                <w:rtl/>
              </w:rPr>
              <w:t xml:space="preserve"> </w:t>
            </w:r>
            <w:r w:rsidRPr="001E0567">
              <w:rPr>
                <w:rFonts w:hint="eastAsia"/>
                <w:rtl/>
              </w:rPr>
              <w:t>ביכולתו</w:t>
            </w:r>
            <w:r w:rsidRPr="001E0567">
              <w:rPr>
                <w:rtl/>
              </w:rPr>
              <w:t xml:space="preserve"> </w:t>
            </w:r>
            <w:r w:rsidRPr="001E0567">
              <w:rPr>
                <w:rFonts w:hint="eastAsia"/>
                <w:rtl/>
              </w:rPr>
              <w:t>לבצע</w:t>
            </w:r>
            <w:r w:rsidRPr="001E0567">
              <w:rPr>
                <w:rtl/>
              </w:rPr>
              <w:t xml:space="preserve"> </w:t>
            </w:r>
            <w:r w:rsidRPr="001E0567">
              <w:rPr>
                <w:rFonts w:hint="eastAsia"/>
                <w:rtl/>
              </w:rPr>
              <w:t>את</w:t>
            </w:r>
            <w:r w:rsidRPr="001E0567">
              <w:rPr>
                <w:rtl/>
              </w:rPr>
              <w:t xml:space="preserve"> </w:t>
            </w:r>
            <w:r w:rsidRPr="001E0567">
              <w:rPr>
                <w:rFonts w:hint="eastAsia"/>
                <w:rtl/>
              </w:rPr>
              <w:t>המוטל</w:t>
            </w:r>
            <w:r w:rsidRPr="001E0567">
              <w:rPr>
                <w:rtl/>
              </w:rPr>
              <w:t xml:space="preserve"> </w:t>
            </w:r>
            <w:r w:rsidRPr="001E0567">
              <w:rPr>
                <w:rFonts w:hint="eastAsia"/>
                <w:rtl/>
              </w:rPr>
              <w:t>עליו</w:t>
            </w:r>
            <w:r w:rsidRPr="001E0567">
              <w:rPr>
                <w:rtl/>
              </w:rPr>
              <w:t xml:space="preserve"> </w:t>
            </w:r>
            <w:r w:rsidRPr="001E0567">
              <w:rPr>
                <w:rFonts w:hint="eastAsia"/>
                <w:rtl/>
              </w:rPr>
              <w:t>או</w:t>
            </w:r>
            <w:r w:rsidRPr="001E0567">
              <w:t xml:space="preserve"> </w:t>
            </w:r>
            <w:r w:rsidRPr="001E0567">
              <w:rPr>
                <w:rFonts w:hint="eastAsia"/>
                <w:rtl/>
              </w:rPr>
              <w:t>ביצע</w:t>
            </w:r>
            <w:r w:rsidRPr="001E0567">
              <w:rPr>
                <w:rtl/>
              </w:rPr>
              <w:t xml:space="preserve"> </w:t>
            </w:r>
            <w:r w:rsidRPr="001E0567">
              <w:rPr>
                <w:rFonts w:hint="eastAsia"/>
                <w:rtl/>
              </w:rPr>
              <w:t>באופן</w:t>
            </w:r>
            <w:r w:rsidRPr="001E0567">
              <w:rPr>
                <w:rtl/>
              </w:rPr>
              <w:t xml:space="preserve"> </w:t>
            </w:r>
            <w:r w:rsidRPr="001E0567">
              <w:rPr>
                <w:rFonts w:hint="eastAsia"/>
                <w:rtl/>
              </w:rPr>
              <w:t>חלקי</w:t>
            </w:r>
            <w:r w:rsidRPr="001E0567">
              <w:rPr>
                <w:rtl/>
              </w:rPr>
              <w:t xml:space="preserve">  </w:t>
            </w:r>
            <w:r w:rsidRPr="001E0567">
              <w:rPr>
                <w:rFonts w:hint="eastAsia"/>
                <w:rtl/>
              </w:rPr>
              <w:t>את</w:t>
            </w:r>
            <w:r w:rsidRPr="001E0567">
              <w:rPr>
                <w:rtl/>
              </w:rPr>
              <w:t xml:space="preserve"> </w:t>
            </w:r>
            <w:r w:rsidRPr="001E0567">
              <w:rPr>
                <w:rFonts w:hint="eastAsia"/>
                <w:rtl/>
              </w:rPr>
              <w:t>העבודה</w:t>
            </w:r>
            <w:r w:rsidRPr="001E0567">
              <w:rPr>
                <w:rtl/>
              </w:rPr>
              <w:t xml:space="preserve"> </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הודעת</w:t>
            </w:r>
            <w:r w:rsidRPr="001E0567">
              <w:rPr>
                <w:rtl/>
              </w:rPr>
              <w:t xml:space="preserve"> </w:t>
            </w:r>
            <w:r w:rsidRPr="001E0567">
              <w:rPr>
                <w:rFonts w:hint="eastAsia"/>
                <w:rtl/>
              </w:rPr>
              <w:t>טקסט</w:t>
            </w:r>
            <w:r w:rsidRPr="001E0567">
              <w:rPr>
                <w:rtl/>
              </w:rPr>
              <w:t xml:space="preserve"> </w:t>
            </w:r>
            <w:r w:rsidRPr="001E0567">
              <w:rPr>
                <w:rFonts w:hint="eastAsia"/>
                <w:rtl/>
              </w:rPr>
              <w:t>אחרת</w:t>
            </w:r>
            <w:r w:rsidRPr="001E0567">
              <w:rPr>
                <w:rtl/>
              </w:rPr>
              <w:t xml:space="preserve">. </w:t>
            </w:r>
            <w:r w:rsidRPr="001E0567">
              <w:rPr>
                <w:rFonts w:hint="eastAsia"/>
                <w:rtl/>
              </w:rPr>
              <w:t>כולל</w:t>
            </w:r>
            <w:r w:rsidRPr="001E0567">
              <w:rPr>
                <w:rtl/>
              </w:rPr>
              <w:t xml:space="preserve"> </w:t>
            </w:r>
            <w:r w:rsidRPr="001E0567">
              <w:rPr>
                <w:rFonts w:hint="eastAsia"/>
                <w:rtl/>
              </w:rPr>
              <w:t>ציון</w:t>
            </w:r>
            <w:r w:rsidRPr="001E0567">
              <w:rPr>
                <w:rtl/>
              </w:rPr>
              <w:t xml:space="preserve"> </w:t>
            </w:r>
            <w:r w:rsidRPr="001E0567">
              <w:rPr>
                <w:rFonts w:hint="eastAsia"/>
                <w:rtl/>
              </w:rPr>
              <w:t>זיהוי</w:t>
            </w:r>
            <w:r w:rsidRPr="001E0567">
              <w:rPr>
                <w:rtl/>
              </w:rPr>
              <w:t xml:space="preserve"> </w:t>
            </w:r>
            <w:r w:rsidRPr="001E0567">
              <w:rPr>
                <w:rFonts w:hint="eastAsia"/>
                <w:rtl/>
              </w:rPr>
              <w:t>חד</w:t>
            </w:r>
            <w:r w:rsidRPr="001E0567">
              <w:rPr>
                <w:rtl/>
              </w:rPr>
              <w:t xml:space="preserve"> </w:t>
            </w:r>
            <w:r w:rsidRPr="001E0567">
              <w:rPr>
                <w:rFonts w:hint="eastAsia"/>
                <w:rtl/>
              </w:rPr>
              <w:t>ערכי</w:t>
            </w:r>
            <w:r w:rsidRPr="001E0567">
              <w:rPr>
                <w:rtl/>
              </w:rPr>
              <w:t xml:space="preserve"> </w:t>
            </w:r>
            <w:r w:rsidRPr="001E0567">
              <w:rPr>
                <w:rFonts w:hint="eastAsia"/>
                <w:rtl/>
              </w:rPr>
              <w:t>של</w:t>
            </w:r>
            <w:r w:rsidRPr="001E0567">
              <w:rPr>
                <w:rtl/>
              </w:rPr>
              <w:t xml:space="preserve"> </w:t>
            </w:r>
            <w:r w:rsidRPr="001E0567">
              <w:rPr>
                <w:rFonts w:hint="eastAsia"/>
                <w:rtl/>
              </w:rPr>
              <w:t>ההודעה</w:t>
            </w:r>
            <w:r w:rsidRPr="001E0567">
              <w:rPr>
                <w:rtl/>
              </w:rPr>
              <w:t xml:space="preserve"> </w:t>
            </w:r>
            <w:r w:rsidRPr="001E0567">
              <w:rPr>
                <w:rFonts w:hint="eastAsia"/>
                <w:rtl/>
              </w:rPr>
              <w:t>שנשלחה</w:t>
            </w:r>
            <w:r w:rsidRPr="001E0567">
              <w:rPr>
                <w:rtl/>
              </w:rPr>
              <w:t xml:space="preserve"> </w:t>
            </w:r>
            <w:r w:rsidRPr="001E0567">
              <w:rPr>
                <w:rFonts w:hint="eastAsia"/>
                <w:rtl/>
              </w:rPr>
              <w:t>לו</w:t>
            </w:r>
            <w:r w:rsidRPr="001E0567">
              <w:rPr>
                <w:rtl/>
              </w:rPr>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להתאים</w:t>
            </w:r>
            <w:r w:rsidRPr="001E0567">
              <w:rPr>
                <w:rtl/>
              </w:rPr>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לכל</w:t>
            </w:r>
            <w:r w:rsidRPr="001E0567">
              <w:rPr>
                <w:rtl/>
              </w:rPr>
              <w:t xml:space="preserve"> </w:t>
            </w:r>
            <w:r w:rsidRPr="001E0567">
              <w:rPr>
                <w:rFonts w:hint="eastAsia"/>
                <w:rtl/>
              </w:rPr>
              <w:t>מערכת</w:t>
            </w:r>
            <w:r w:rsidRPr="001E0567">
              <w:rPr>
                <w:rtl/>
              </w:rPr>
              <w:t xml:space="preserve"> </w:t>
            </w:r>
            <w:r w:rsidRPr="001E0567">
              <w:rPr>
                <w:rFonts w:hint="eastAsia"/>
                <w:rtl/>
              </w:rPr>
              <w:t>מוקד</w:t>
            </w:r>
            <w:r w:rsidRPr="001E0567">
              <w:rPr>
                <w:rtl/>
              </w:rPr>
              <w:t xml:space="preserve">  </w:t>
            </w:r>
            <w:r w:rsidRPr="001E0567">
              <w:rPr>
                <w:rFonts w:hint="eastAsia"/>
                <w:rtl/>
              </w:rPr>
              <w:t>שה</w:t>
            </w:r>
            <w:r w:rsidR="00584A90">
              <w:rPr>
                <w:rFonts w:hint="eastAsia"/>
                <w:rtl/>
              </w:rPr>
              <w:t>מעוצה</w:t>
            </w:r>
            <w:r w:rsidRPr="001E0567">
              <w:rPr>
                <w:rtl/>
              </w:rPr>
              <w:t xml:space="preserve"> </w:t>
            </w:r>
            <w:r w:rsidRPr="001E0567">
              <w:rPr>
                <w:rFonts w:hint="eastAsia"/>
                <w:rtl/>
              </w:rPr>
              <w:t>או</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תבחר</w:t>
            </w:r>
            <w:r w:rsidRPr="001E0567">
              <w:rPr>
                <w:rtl/>
              </w:rPr>
              <w:t xml:space="preserve"> </w:t>
            </w:r>
            <w:r w:rsidRPr="001E0567">
              <w:rPr>
                <w:rFonts w:hint="eastAsia"/>
                <w:rtl/>
              </w:rPr>
              <w:t>לעבוד</w:t>
            </w:r>
            <w:r w:rsidRPr="001E0567">
              <w:rPr>
                <w:rtl/>
              </w:rPr>
              <w:t xml:space="preserve"> </w:t>
            </w:r>
            <w:r w:rsidRPr="001E0567">
              <w:rPr>
                <w:rFonts w:hint="eastAsia"/>
                <w:rtl/>
              </w:rPr>
              <w:t>עמם</w:t>
            </w:r>
            <w:r w:rsidRPr="001E0567">
              <w:rPr>
                <w:rtl/>
              </w:rPr>
              <w:t xml:space="preserve"> </w:t>
            </w:r>
            <w:r w:rsidRPr="001E0567">
              <w:rPr>
                <w:rFonts w:hint="eastAsia"/>
                <w:rtl/>
              </w:rPr>
              <w:t>בתוך</w:t>
            </w:r>
            <w:r w:rsidRPr="001E0567">
              <w:rPr>
                <w:rtl/>
              </w:rPr>
              <w:t xml:space="preserve"> 30 </w:t>
            </w:r>
            <w:r w:rsidRPr="001E0567">
              <w:rPr>
                <w:rFonts w:hint="eastAsia"/>
                <w:rtl/>
              </w:rPr>
              <w:t>ימים</w:t>
            </w:r>
            <w:r w:rsidRPr="001E0567">
              <w:rPr>
                <w:rtl/>
              </w:rPr>
              <w:t xml:space="preserve"> </w:t>
            </w:r>
            <w:r w:rsidRPr="001E0567">
              <w:rPr>
                <w:rFonts w:hint="cs"/>
                <w:rtl/>
              </w:rPr>
              <w:t>קלנדאריי</w:t>
            </w:r>
            <w:r w:rsidRPr="001E0567">
              <w:rPr>
                <w:rFonts w:hint="eastAsia"/>
                <w:rtl/>
              </w:rPr>
              <w:t>ם</w:t>
            </w:r>
            <w:r w:rsidRPr="001E0567">
              <w:rPr>
                <w:rtl/>
              </w:rPr>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להתאים</w:t>
            </w:r>
            <w:r w:rsidRPr="001E0567">
              <w:rPr>
                <w:rtl/>
              </w:rPr>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לכל</w:t>
            </w:r>
            <w:r w:rsidRPr="001E0567">
              <w:rPr>
                <w:rtl/>
              </w:rPr>
              <w:t xml:space="preserve"> </w:t>
            </w:r>
            <w:r w:rsidRPr="001E0567">
              <w:rPr>
                <w:rFonts w:hint="eastAsia"/>
                <w:rtl/>
              </w:rPr>
              <w:t>טלפון</w:t>
            </w:r>
            <w:r w:rsidRPr="001E0567">
              <w:rPr>
                <w:rtl/>
              </w:rPr>
              <w:t xml:space="preserve"> </w:t>
            </w:r>
            <w:r w:rsidRPr="001E0567">
              <w:rPr>
                <w:rFonts w:hint="eastAsia"/>
                <w:rtl/>
              </w:rPr>
              <w:t>חכם</w:t>
            </w:r>
            <w:r w:rsidRPr="001E0567">
              <w:t xml:space="preserve"> </w:t>
            </w:r>
            <w:r w:rsidRPr="001E0567">
              <w:rPr>
                <w:rFonts w:hint="eastAsia"/>
                <w:rtl/>
              </w:rPr>
              <w:t>שה</w:t>
            </w:r>
            <w:r w:rsidR="00584A90">
              <w:rPr>
                <w:rFonts w:hint="eastAsia"/>
                <w:rtl/>
              </w:rPr>
              <w:t>מעוצה</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יבחרו</w:t>
            </w:r>
            <w:r w:rsidRPr="001E0567">
              <w:rPr>
                <w:rtl/>
              </w:rPr>
              <w:t xml:space="preserve"> </w:t>
            </w:r>
            <w:r w:rsidRPr="001E0567">
              <w:rPr>
                <w:rFonts w:hint="eastAsia"/>
                <w:rtl/>
              </w:rPr>
              <w:t>לעבוד</w:t>
            </w:r>
            <w:r w:rsidRPr="001E0567">
              <w:rPr>
                <w:rtl/>
              </w:rPr>
              <w:t xml:space="preserve"> </w:t>
            </w:r>
            <w:r w:rsidRPr="001E0567">
              <w:rPr>
                <w:rFonts w:hint="eastAsia"/>
                <w:rtl/>
              </w:rPr>
              <w:t>עמו</w:t>
            </w:r>
            <w:r w:rsidRPr="001E0567">
              <w:rPr>
                <w:rtl/>
              </w:rPr>
              <w:t xml:space="preserve">. </w:t>
            </w:r>
            <w:r w:rsidRPr="001E0567">
              <w:rPr>
                <w:rFonts w:hint="eastAsia"/>
                <w:rtl/>
              </w:rPr>
              <w:t>ולספקו</w:t>
            </w:r>
            <w:r w:rsidRPr="001E0567">
              <w:rPr>
                <w:rtl/>
              </w:rPr>
              <w:t xml:space="preserve"> </w:t>
            </w:r>
            <w:r w:rsidRPr="001E0567">
              <w:rPr>
                <w:rFonts w:hint="eastAsia"/>
                <w:rtl/>
              </w:rPr>
              <w:t>גם</w:t>
            </w:r>
            <w:r w:rsidRPr="001E0567">
              <w:rPr>
                <w:rtl/>
              </w:rPr>
              <w:t xml:space="preserve"> </w:t>
            </w:r>
            <w:r w:rsidRPr="001E0567">
              <w:rPr>
                <w:rFonts w:hint="eastAsia"/>
                <w:rtl/>
              </w:rPr>
              <w:t>לפקחי</w:t>
            </w:r>
            <w:r w:rsidRPr="001E0567">
              <w:rPr>
                <w:rtl/>
              </w:rPr>
              <w:t xml:space="preserve"> </w:t>
            </w:r>
            <w:r w:rsidR="00584A90">
              <w:rPr>
                <w:rFonts w:hint="eastAsia"/>
                <w:rtl/>
              </w:rPr>
              <w:t>מעוצה</w:t>
            </w:r>
            <w:r w:rsidRPr="001E0567">
              <w:rPr>
                <w:rtl/>
              </w:rPr>
              <w:t xml:space="preserve"> </w:t>
            </w:r>
            <w:r w:rsidRPr="001E0567">
              <w:rPr>
                <w:rFonts w:hint="eastAsia"/>
                <w:rtl/>
              </w:rPr>
              <w:t>שישתמשו</w:t>
            </w:r>
            <w:r w:rsidRPr="001E0567">
              <w:rPr>
                <w:rtl/>
              </w:rPr>
              <w:t xml:space="preserve"> </w:t>
            </w:r>
            <w:r w:rsidRPr="001E0567">
              <w:rPr>
                <w:rFonts w:hint="eastAsia"/>
                <w:rtl/>
              </w:rPr>
              <w:t>במסופונים</w:t>
            </w:r>
            <w:r w:rsidRPr="001E0567">
              <w:rPr>
                <w:rtl/>
              </w:rPr>
              <w:t xml:space="preserve">  </w:t>
            </w:r>
            <w:r w:rsidRPr="001E0567">
              <w:rPr>
                <w:rFonts w:hint="eastAsia"/>
                <w:rtl/>
              </w:rPr>
              <w:t>שאינם</w:t>
            </w:r>
            <w:r w:rsidRPr="001E0567">
              <w:rPr>
                <w:rtl/>
              </w:rPr>
              <w:t xml:space="preserve"> </w:t>
            </w:r>
            <w:r w:rsidRPr="001E0567">
              <w:rPr>
                <w:rFonts w:hint="eastAsia"/>
                <w:rtl/>
              </w:rPr>
              <w:t>של</w:t>
            </w:r>
            <w:r w:rsidRPr="001E0567">
              <w:rPr>
                <w:rtl/>
              </w:rPr>
              <w:t xml:space="preserve"> </w:t>
            </w:r>
            <w:r w:rsidRPr="001E0567">
              <w:rPr>
                <w:rFonts w:hint="eastAsia"/>
                <w:rtl/>
              </w:rPr>
              <w:t>הספק</w:t>
            </w:r>
            <w:r w:rsidRPr="001E0567">
              <w:t>.</w:t>
            </w:r>
          </w:p>
        </w:tc>
      </w:tr>
      <w:tr w:rsidR="00E3036B" w:rsidRPr="001E0567" w14:paraId="64BE9218" w14:textId="77777777" w:rsidTr="00E3036B">
        <w:tc>
          <w:tcPr>
            <w:tcW w:w="1366" w:type="dxa"/>
          </w:tcPr>
          <w:p w14:paraId="4E217723" w14:textId="03F63A3D" w:rsidR="00E3036B" w:rsidRPr="001E0567" w:rsidRDefault="00E3036B" w:rsidP="008F10E3">
            <w:r w:rsidRPr="00F25601">
              <w:t>Op1.03.030</w:t>
            </w:r>
          </w:p>
        </w:tc>
        <w:tc>
          <w:tcPr>
            <w:tcW w:w="9014" w:type="dxa"/>
          </w:tcPr>
          <w:p w14:paraId="74E467C8" w14:textId="1BCB6178" w:rsidR="00E3036B" w:rsidRPr="001E0567" w:rsidRDefault="00E3036B" w:rsidP="008F10E3">
            <w:pPr>
              <w:rPr>
                <w:rtl/>
              </w:rPr>
            </w:pPr>
            <w:r w:rsidRPr="001E0567">
              <w:rPr>
                <w:rFonts w:hint="cs"/>
                <w:rtl/>
              </w:rPr>
              <w:t xml:space="preserve">המערכת תכיל מערכת </w:t>
            </w:r>
            <w:r w:rsidRPr="001E0567">
              <w:rPr>
                <w:rFonts w:hint="cs"/>
              </w:rPr>
              <w:t>BPM</w:t>
            </w:r>
            <w:r w:rsidRPr="001E0567">
              <w:rPr>
                <w:rFonts w:hint="cs"/>
                <w:rtl/>
              </w:rPr>
              <w:t xml:space="preserve"> לניהול תהליכים לרבות תהליך ראשי מובנה לתהליך</w:t>
            </w:r>
            <w:r w:rsidRPr="001E0567">
              <w:rPr>
                <w:rtl/>
              </w:rPr>
              <w:t xml:space="preserve"> </w:t>
            </w:r>
            <w:r w:rsidRPr="001E0567">
              <w:rPr>
                <w:rFonts w:hint="eastAsia"/>
                <w:rtl/>
              </w:rPr>
              <w:t>קליטת</w:t>
            </w:r>
            <w:r w:rsidRPr="001E0567">
              <w:rPr>
                <w:rtl/>
              </w:rPr>
              <w:t xml:space="preserve"> </w:t>
            </w:r>
            <w:r w:rsidRPr="001E0567">
              <w:rPr>
                <w:rFonts w:hint="eastAsia"/>
                <w:rtl/>
              </w:rPr>
              <w:t>דוחות</w:t>
            </w:r>
            <w:r w:rsidRPr="001E0567">
              <w:rPr>
                <w:rtl/>
              </w:rPr>
              <w:t xml:space="preserve"> </w:t>
            </w:r>
            <w:r w:rsidRPr="001E0567">
              <w:rPr>
                <w:rFonts w:hint="eastAsia"/>
                <w:rtl/>
              </w:rPr>
              <w:t>ממסופון</w:t>
            </w:r>
            <w:r w:rsidRPr="001E0567">
              <w:rPr>
                <w:rtl/>
              </w:rPr>
              <w:t xml:space="preserve">, </w:t>
            </w:r>
            <w:r w:rsidRPr="001E0567">
              <w:rPr>
                <w:rFonts w:hint="eastAsia"/>
                <w:rtl/>
              </w:rPr>
              <w:t>ניהול</w:t>
            </w:r>
            <w:r w:rsidRPr="001E0567">
              <w:rPr>
                <w:rtl/>
              </w:rPr>
              <w:t xml:space="preserve">, </w:t>
            </w:r>
            <w:r w:rsidRPr="001E0567">
              <w:rPr>
                <w:rFonts w:hint="eastAsia"/>
                <w:rtl/>
              </w:rPr>
              <w:t>מעקב</w:t>
            </w:r>
            <w:r w:rsidRPr="001E0567">
              <w:rPr>
                <w:rtl/>
              </w:rPr>
              <w:t xml:space="preserve"> </w:t>
            </w:r>
            <w:r w:rsidRPr="001E0567">
              <w:rPr>
                <w:rFonts w:hint="eastAsia"/>
                <w:rtl/>
              </w:rPr>
              <w:t>ובקרה</w:t>
            </w:r>
            <w:r w:rsidRPr="001E0567">
              <w:rPr>
                <w:rtl/>
              </w:rPr>
              <w:t xml:space="preserve"> </w:t>
            </w:r>
            <w:r w:rsidRPr="001E0567">
              <w:rPr>
                <w:rFonts w:hint="eastAsia"/>
                <w:rtl/>
              </w:rPr>
              <w:t>של</w:t>
            </w:r>
            <w:r w:rsidRPr="001E0567">
              <w:rPr>
                <w:rtl/>
              </w:rPr>
              <w:t xml:space="preserve"> </w:t>
            </w:r>
            <w:r w:rsidRPr="001E0567">
              <w:rPr>
                <w:rFonts w:hint="eastAsia"/>
                <w:rtl/>
              </w:rPr>
              <w:t>דוחות</w:t>
            </w:r>
            <w:r w:rsidRPr="001E0567">
              <w:rPr>
                <w:rtl/>
              </w:rPr>
              <w:t xml:space="preserve"> </w:t>
            </w:r>
            <w:r w:rsidRPr="001E0567">
              <w:rPr>
                <w:rFonts w:hint="eastAsia"/>
                <w:rtl/>
              </w:rPr>
              <w:t>מיום</w:t>
            </w:r>
            <w:r w:rsidRPr="001E0567">
              <w:rPr>
                <w:rtl/>
              </w:rPr>
              <w:t xml:space="preserve"> </w:t>
            </w:r>
            <w:r w:rsidRPr="001E0567">
              <w:rPr>
                <w:rFonts w:hint="eastAsia"/>
                <w:rtl/>
              </w:rPr>
              <w:t>הפקתן</w:t>
            </w:r>
            <w:r w:rsidRPr="001E0567">
              <w:rPr>
                <w:rtl/>
              </w:rPr>
              <w:t xml:space="preserve"> </w:t>
            </w:r>
            <w:r w:rsidRPr="001E0567">
              <w:rPr>
                <w:rFonts w:hint="eastAsia"/>
                <w:rtl/>
              </w:rPr>
              <w:t>ועד</w:t>
            </w:r>
            <w:r w:rsidRPr="001E0567">
              <w:rPr>
                <w:rtl/>
              </w:rPr>
              <w:t xml:space="preserve"> </w:t>
            </w:r>
            <w:r w:rsidRPr="001E0567">
              <w:rPr>
                <w:rFonts w:hint="eastAsia"/>
                <w:rtl/>
              </w:rPr>
              <w:t>סיום</w:t>
            </w:r>
            <w:r w:rsidRPr="001E0567">
              <w:rPr>
                <w:rtl/>
              </w:rPr>
              <w:t xml:space="preserve"> </w:t>
            </w:r>
            <w:r w:rsidRPr="001E0567">
              <w:rPr>
                <w:rFonts w:hint="eastAsia"/>
                <w:rtl/>
              </w:rPr>
              <w:t>מחזור</w:t>
            </w:r>
            <w:r w:rsidRPr="001E0567">
              <w:rPr>
                <w:rtl/>
              </w:rPr>
              <w:t xml:space="preserve"> </w:t>
            </w:r>
            <w:r w:rsidRPr="001E0567">
              <w:rPr>
                <w:rFonts w:hint="eastAsia"/>
                <w:rtl/>
              </w:rPr>
              <w:t>חייהן</w:t>
            </w:r>
            <w:r w:rsidRPr="001E0567">
              <w:rPr>
                <w:rtl/>
              </w:rPr>
              <w:t xml:space="preserve">.  </w:t>
            </w:r>
          </w:p>
          <w:p w14:paraId="6FD74591" w14:textId="35DB222C" w:rsidR="00E3036B" w:rsidRDefault="00E3036B" w:rsidP="008F10E3">
            <w:pPr>
              <w:rPr>
                <w:rtl/>
              </w:rPr>
            </w:pPr>
            <w:r w:rsidRPr="001E0567">
              <w:rPr>
                <w:rFonts w:hint="eastAsia"/>
                <w:rtl/>
              </w:rPr>
              <w:t>המערכת</w:t>
            </w:r>
            <w:r w:rsidRPr="001E0567">
              <w:rPr>
                <w:rtl/>
              </w:rPr>
              <w:t xml:space="preserve"> </w:t>
            </w:r>
            <w:r w:rsidRPr="001E0567">
              <w:rPr>
                <w:rFonts w:hint="eastAsia"/>
                <w:rtl/>
              </w:rPr>
              <w:t>תקלוט</w:t>
            </w:r>
            <w:r w:rsidRPr="001E0567">
              <w:rPr>
                <w:rtl/>
              </w:rPr>
              <w:t xml:space="preserve"> </w:t>
            </w:r>
            <w:r w:rsidRPr="001E0567">
              <w:rPr>
                <w:rFonts w:hint="eastAsia"/>
                <w:rtl/>
              </w:rPr>
              <w:t>יחד</w:t>
            </w:r>
            <w:r w:rsidRPr="001E0567">
              <w:rPr>
                <w:rtl/>
              </w:rPr>
              <w:t xml:space="preserve"> </w:t>
            </w:r>
            <w:r w:rsidRPr="001E0567">
              <w:rPr>
                <w:rFonts w:hint="eastAsia"/>
                <w:rtl/>
              </w:rPr>
              <w:t>עם</w:t>
            </w:r>
            <w:r w:rsidRPr="001E0567">
              <w:rPr>
                <w:rtl/>
              </w:rPr>
              <w:t xml:space="preserve"> </w:t>
            </w:r>
            <w:r w:rsidRPr="001E0567">
              <w:rPr>
                <w:rFonts w:hint="eastAsia"/>
                <w:rtl/>
              </w:rPr>
              <w:t>הדוח</w:t>
            </w:r>
            <w:r w:rsidRPr="001E0567">
              <w:rPr>
                <w:rtl/>
              </w:rPr>
              <w:t xml:space="preserve">, </w:t>
            </w:r>
            <w:r w:rsidRPr="001E0567">
              <w:rPr>
                <w:rFonts w:hint="eastAsia"/>
                <w:rtl/>
              </w:rPr>
              <w:t>את</w:t>
            </w:r>
            <w:r w:rsidRPr="001E0567">
              <w:rPr>
                <w:rtl/>
              </w:rPr>
              <w:t xml:space="preserve"> </w:t>
            </w:r>
            <w:r w:rsidRPr="001E0567">
              <w:rPr>
                <w:rFonts w:hint="eastAsia"/>
                <w:rtl/>
              </w:rPr>
              <w:t>צילומי</w:t>
            </w:r>
            <w:r w:rsidRPr="001E0567">
              <w:rPr>
                <w:rtl/>
              </w:rPr>
              <w:t xml:space="preserve"> </w:t>
            </w:r>
            <w:r w:rsidRPr="001E0567">
              <w:rPr>
                <w:rFonts w:hint="eastAsia"/>
                <w:rtl/>
              </w:rPr>
              <w:t>העברה</w:t>
            </w:r>
            <w:r w:rsidRPr="001E0567">
              <w:rPr>
                <w:rtl/>
              </w:rPr>
              <w:t xml:space="preserve"> </w:t>
            </w:r>
            <w:r w:rsidRPr="001E0567">
              <w:rPr>
                <w:rFonts w:hint="eastAsia"/>
                <w:rtl/>
              </w:rPr>
              <w:t>בכמות</w:t>
            </w:r>
            <w:r w:rsidRPr="001E0567">
              <w:rPr>
                <w:rtl/>
              </w:rPr>
              <w:t xml:space="preserve"> </w:t>
            </w:r>
            <w:r w:rsidRPr="001E0567">
              <w:rPr>
                <w:rFonts w:hint="eastAsia"/>
                <w:rtl/>
              </w:rPr>
              <w:t>שתקבע</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Pr>
                <w:rFonts w:hint="eastAsia"/>
                <w:rtl/>
              </w:rPr>
              <w:t>ה</w:t>
            </w:r>
            <w:r w:rsidR="00584A90">
              <w:rPr>
                <w:rFonts w:hint="eastAsia"/>
                <w:rtl/>
              </w:rPr>
              <w:t>מעוצה</w:t>
            </w:r>
            <w:r w:rsidRPr="001E0567">
              <w:rPr>
                <w:rtl/>
              </w:rPr>
              <w:t xml:space="preserve"> , </w:t>
            </w:r>
            <w:r w:rsidRPr="001E0567">
              <w:rPr>
                <w:rFonts w:hint="eastAsia"/>
                <w:rtl/>
              </w:rPr>
              <w:t>צילומי</w:t>
            </w:r>
            <w:r w:rsidRPr="001E0567">
              <w:rPr>
                <w:rtl/>
              </w:rPr>
              <w:t xml:space="preserve"> </w:t>
            </w:r>
            <w:r w:rsidRPr="001E0567">
              <w:rPr>
                <w:rFonts w:hint="eastAsia"/>
                <w:rtl/>
              </w:rPr>
              <w:t>וידאו</w:t>
            </w:r>
            <w:r w:rsidRPr="001E0567">
              <w:rPr>
                <w:rtl/>
              </w:rPr>
              <w:t xml:space="preserve"> </w:t>
            </w:r>
            <w:r w:rsidRPr="001E0567">
              <w:rPr>
                <w:rFonts w:hint="eastAsia"/>
                <w:rtl/>
              </w:rPr>
              <w:t>והקלטות</w:t>
            </w:r>
            <w:r w:rsidRPr="001E0567">
              <w:rPr>
                <w:rtl/>
              </w:rPr>
              <w:t xml:space="preserve"> </w:t>
            </w:r>
            <w:r w:rsidRPr="001E0567">
              <w:rPr>
                <w:rFonts w:hint="eastAsia"/>
                <w:rtl/>
              </w:rPr>
              <w:t>קול</w:t>
            </w:r>
            <w:r w:rsidRPr="001E0567">
              <w:rPr>
                <w:rtl/>
              </w:rPr>
              <w:t xml:space="preserve"> </w:t>
            </w:r>
            <w:r w:rsidRPr="001E0567">
              <w:rPr>
                <w:rFonts w:hint="eastAsia"/>
                <w:rtl/>
              </w:rPr>
              <w:t>ותשמור</w:t>
            </w:r>
            <w:r w:rsidRPr="001E0567">
              <w:rPr>
                <w:rtl/>
              </w:rPr>
              <w:t xml:space="preserve"> </w:t>
            </w:r>
            <w:r w:rsidRPr="001E0567">
              <w:rPr>
                <w:rFonts w:hint="eastAsia"/>
                <w:rtl/>
              </w:rPr>
              <w:t>אותם</w:t>
            </w:r>
            <w:r w:rsidRPr="001E0567">
              <w:rPr>
                <w:rtl/>
              </w:rPr>
              <w:t xml:space="preserve"> </w:t>
            </w:r>
            <w:r w:rsidRPr="001E0567">
              <w:rPr>
                <w:rFonts w:hint="eastAsia"/>
                <w:rtl/>
              </w:rPr>
              <w:t>בצמידות</w:t>
            </w:r>
            <w:r w:rsidRPr="001E0567">
              <w:rPr>
                <w:rtl/>
              </w:rPr>
              <w:t xml:space="preserve"> </w:t>
            </w:r>
            <w:r w:rsidRPr="001E0567">
              <w:rPr>
                <w:rFonts w:hint="eastAsia"/>
                <w:rtl/>
              </w:rPr>
              <w:t>לדוח</w:t>
            </w:r>
            <w:r w:rsidRPr="001E0567">
              <w:t>.</w:t>
            </w:r>
          </w:p>
          <w:p w14:paraId="796E5D56" w14:textId="1593B983" w:rsidR="00E3036B" w:rsidRPr="001E0567" w:rsidRDefault="00E3036B" w:rsidP="008F10E3">
            <w:r w:rsidRPr="00123BC4">
              <w:rPr>
                <w:rtl/>
              </w:rPr>
              <w:t xml:space="preserve">המערכת תכלול מנגנון </w:t>
            </w:r>
            <w:r w:rsidRPr="00123BC4">
              <w:t>SLA</w:t>
            </w:r>
            <w:r w:rsidRPr="00123BC4">
              <w:rPr>
                <w:rtl/>
              </w:rPr>
              <w:t xml:space="preserve"> </w:t>
            </w:r>
            <w:r>
              <w:rPr>
                <w:rFonts w:hint="cs"/>
                <w:rtl/>
              </w:rPr>
              <w:t>ב</w:t>
            </w:r>
            <w:r w:rsidRPr="00123BC4">
              <w:rPr>
                <w:rtl/>
              </w:rPr>
              <w:t xml:space="preserve">כל </w:t>
            </w:r>
            <w:r>
              <w:rPr>
                <w:rFonts w:hint="cs"/>
                <w:rtl/>
              </w:rPr>
              <w:t>השלבים</w:t>
            </w:r>
            <w:r w:rsidRPr="00123BC4">
              <w:rPr>
                <w:rtl/>
              </w:rPr>
              <w:t>, לרבות מערכת התראות ותזכורות עפ"י פרמטרים</w:t>
            </w:r>
            <w:r>
              <w:rPr>
                <w:rFonts w:hint="cs"/>
                <w:rtl/>
              </w:rPr>
              <w:t xml:space="preserve">, הפקת הודעות אוטומטיות בהתאם לסטטוס. </w:t>
            </w:r>
          </w:p>
        </w:tc>
      </w:tr>
      <w:tr w:rsidR="00E3036B" w:rsidRPr="001E0567" w14:paraId="24C0DD51" w14:textId="77777777" w:rsidTr="00E3036B">
        <w:tc>
          <w:tcPr>
            <w:tcW w:w="1366" w:type="dxa"/>
          </w:tcPr>
          <w:p w14:paraId="7DF796A1" w14:textId="59C81389" w:rsidR="00E3036B" w:rsidRPr="001E0567" w:rsidRDefault="00E3036B" w:rsidP="008F10E3">
            <w:r w:rsidRPr="00F25601">
              <w:t>Op1.03.040</w:t>
            </w:r>
          </w:p>
        </w:tc>
        <w:tc>
          <w:tcPr>
            <w:tcW w:w="9014" w:type="dxa"/>
          </w:tcPr>
          <w:p w14:paraId="1E5A9E9E" w14:textId="77777777" w:rsidR="00E3036B" w:rsidRPr="001E0567" w:rsidRDefault="00E3036B" w:rsidP="008F10E3">
            <w:r w:rsidRPr="001E0567">
              <w:rPr>
                <w:rFonts w:hint="eastAsia"/>
                <w:rtl/>
              </w:rPr>
              <w:t>שמירה</w:t>
            </w:r>
            <w:r w:rsidRPr="001E0567">
              <w:rPr>
                <w:rtl/>
              </w:rPr>
              <w:t xml:space="preserve"> </w:t>
            </w:r>
            <w:r w:rsidRPr="001E0567">
              <w:rPr>
                <w:rFonts w:hint="eastAsia"/>
                <w:rtl/>
              </w:rPr>
              <w:t>קפדנית</w:t>
            </w:r>
            <w:r w:rsidRPr="001E0567">
              <w:rPr>
                <w:rtl/>
              </w:rPr>
              <w:t xml:space="preserve"> </w:t>
            </w:r>
            <w:r w:rsidRPr="001E0567">
              <w:rPr>
                <w:rFonts w:hint="eastAsia"/>
                <w:rtl/>
              </w:rPr>
              <w:t>על</w:t>
            </w:r>
            <w:r w:rsidRPr="001E0567">
              <w:rPr>
                <w:rtl/>
              </w:rPr>
              <w:t xml:space="preserve"> </w:t>
            </w:r>
            <w:r w:rsidRPr="001E0567">
              <w:rPr>
                <w:rFonts w:hint="eastAsia"/>
                <w:rtl/>
              </w:rPr>
              <w:t>סדר</w:t>
            </w:r>
            <w:r w:rsidRPr="001E0567">
              <w:rPr>
                <w:rtl/>
              </w:rPr>
              <w:t xml:space="preserve"> </w:t>
            </w:r>
            <w:r w:rsidRPr="001E0567">
              <w:rPr>
                <w:rFonts w:hint="eastAsia"/>
                <w:rtl/>
              </w:rPr>
              <w:t>הפעילויות</w:t>
            </w:r>
            <w:r w:rsidRPr="001E0567">
              <w:rPr>
                <w:rtl/>
              </w:rPr>
              <w:t xml:space="preserve"> </w:t>
            </w:r>
            <w:r w:rsidRPr="001E0567">
              <w:rPr>
                <w:rFonts w:hint="eastAsia"/>
                <w:rtl/>
              </w:rPr>
              <w:t>המתבצעות</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cs"/>
                <w:rtl/>
              </w:rPr>
              <w:t>הטבעת תג זמן (</w:t>
            </w:r>
            <w:r w:rsidRPr="001E0567">
              <w:t>time stamp</w:t>
            </w:r>
            <w:r w:rsidRPr="001E0567">
              <w:rPr>
                <w:rFonts w:hint="cs"/>
                <w:rtl/>
              </w:rPr>
              <w:t>)</w:t>
            </w:r>
            <w:r w:rsidRPr="001E0567">
              <w:rPr>
                <w:rtl/>
              </w:rPr>
              <w:t xml:space="preserve"> </w:t>
            </w:r>
            <w:r w:rsidRPr="001E0567">
              <w:rPr>
                <w:rFonts w:hint="eastAsia"/>
                <w:rtl/>
              </w:rPr>
              <w:t>לכל</w:t>
            </w:r>
            <w:r w:rsidRPr="001E0567">
              <w:rPr>
                <w:rtl/>
              </w:rPr>
              <w:t xml:space="preserve"> </w:t>
            </w:r>
            <w:r w:rsidRPr="001E0567">
              <w:rPr>
                <w:rFonts w:hint="eastAsia"/>
                <w:rtl/>
              </w:rPr>
              <w:t>אירוע</w:t>
            </w:r>
            <w:r w:rsidRPr="001E0567">
              <w:rPr>
                <w:rtl/>
              </w:rPr>
              <w:t xml:space="preserve"> </w:t>
            </w:r>
            <w:r w:rsidRPr="001E0567">
              <w:rPr>
                <w:rFonts w:hint="eastAsia"/>
                <w:rtl/>
              </w:rPr>
              <w:t>של</w:t>
            </w:r>
            <w:r w:rsidRPr="001E0567">
              <w:rPr>
                <w:rtl/>
              </w:rPr>
              <w:t xml:space="preserve"> </w:t>
            </w:r>
            <w:r w:rsidRPr="001E0567">
              <w:rPr>
                <w:rFonts w:hint="eastAsia"/>
                <w:rtl/>
              </w:rPr>
              <w:t>המשתמש</w:t>
            </w:r>
            <w:r w:rsidRPr="001E0567">
              <w:rPr>
                <w:rtl/>
              </w:rPr>
              <w:t xml:space="preserve"> </w:t>
            </w:r>
            <w:r w:rsidRPr="001E0567">
              <w:rPr>
                <w:rFonts w:hint="eastAsia"/>
                <w:rtl/>
              </w:rPr>
              <w:t>והזמן</w:t>
            </w:r>
            <w:r w:rsidRPr="001E0567">
              <w:rPr>
                <w:rtl/>
              </w:rPr>
              <w:t xml:space="preserve">, </w:t>
            </w:r>
            <w:r w:rsidRPr="001E0567">
              <w:rPr>
                <w:rFonts w:hint="eastAsia"/>
                <w:rtl/>
              </w:rPr>
              <w:t>ושמירת</w:t>
            </w:r>
            <w:r w:rsidRPr="001E0567">
              <w:rPr>
                <w:rtl/>
              </w:rPr>
              <w:t xml:space="preserve"> </w:t>
            </w:r>
            <w:r w:rsidRPr="001E0567">
              <w:rPr>
                <w:rFonts w:hint="eastAsia"/>
                <w:rtl/>
              </w:rPr>
              <w:t>של</w:t>
            </w:r>
            <w:r w:rsidRPr="001E0567">
              <w:rPr>
                <w:rtl/>
              </w:rPr>
              <w:t xml:space="preserve">  </w:t>
            </w:r>
            <w:r w:rsidRPr="001E0567">
              <w:rPr>
                <w:rFonts w:hint="eastAsia"/>
                <w:rtl/>
              </w:rPr>
              <w:t>כל</w:t>
            </w:r>
            <w:r w:rsidRPr="001E0567">
              <w:rPr>
                <w:rtl/>
              </w:rPr>
              <w:t xml:space="preserve"> </w:t>
            </w:r>
            <w:r w:rsidRPr="001E0567">
              <w:rPr>
                <w:rFonts w:hint="eastAsia"/>
                <w:rtl/>
              </w:rPr>
              <w:t>מידע</w:t>
            </w:r>
            <w:r w:rsidRPr="001E0567">
              <w:rPr>
                <w:rtl/>
              </w:rPr>
              <w:t xml:space="preserve"> </w:t>
            </w:r>
            <w:r w:rsidRPr="001E0567">
              <w:rPr>
                <w:rFonts w:hint="eastAsia"/>
                <w:rtl/>
              </w:rPr>
              <w:t>אחר</w:t>
            </w:r>
            <w:r w:rsidRPr="001E0567">
              <w:rPr>
                <w:rtl/>
              </w:rPr>
              <w:t xml:space="preserve"> </w:t>
            </w:r>
            <w:r w:rsidRPr="001E0567">
              <w:rPr>
                <w:rFonts w:hint="eastAsia"/>
                <w:rtl/>
              </w:rPr>
              <w:t>באותו</w:t>
            </w:r>
            <w:r w:rsidRPr="001E0567">
              <w:rPr>
                <w:rtl/>
              </w:rPr>
              <w:t xml:space="preserve"> </w:t>
            </w:r>
            <w:r w:rsidRPr="001E0567">
              <w:rPr>
                <w:rFonts w:hint="eastAsia"/>
                <w:rtl/>
              </w:rPr>
              <w:t>אופן</w:t>
            </w:r>
            <w:r w:rsidRPr="001E0567">
              <w:t>.</w:t>
            </w:r>
          </w:p>
        </w:tc>
      </w:tr>
      <w:tr w:rsidR="00E3036B" w:rsidRPr="001E0567" w14:paraId="30216489" w14:textId="77777777" w:rsidTr="00E3036B">
        <w:tc>
          <w:tcPr>
            <w:tcW w:w="1366" w:type="dxa"/>
          </w:tcPr>
          <w:p w14:paraId="15F72693" w14:textId="4BB43B40" w:rsidR="00E3036B" w:rsidRPr="001E0567" w:rsidRDefault="00E3036B" w:rsidP="008F10E3">
            <w:r w:rsidRPr="00F25601">
              <w:t>Op1.03.050</w:t>
            </w:r>
          </w:p>
        </w:tc>
        <w:tc>
          <w:tcPr>
            <w:tcW w:w="9014" w:type="dxa"/>
          </w:tcPr>
          <w:p w14:paraId="458F8714" w14:textId="77777777" w:rsidR="00E3036B" w:rsidRPr="001E0567" w:rsidRDefault="00E3036B" w:rsidP="008F10E3">
            <w:r w:rsidRPr="001E0567">
              <w:rPr>
                <w:rFonts w:hint="eastAsia"/>
                <w:rtl/>
              </w:rPr>
              <w:t>המערכת</w:t>
            </w:r>
            <w:r w:rsidRPr="001E0567">
              <w:rPr>
                <w:rtl/>
              </w:rPr>
              <w:t xml:space="preserve"> </w:t>
            </w:r>
            <w:r w:rsidRPr="001E0567">
              <w:rPr>
                <w:rFonts w:hint="cs"/>
                <w:rtl/>
              </w:rPr>
              <w:t>תקלוט</w:t>
            </w:r>
            <w:r w:rsidRPr="001E0567">
              <w:rPr>
                <w:rtl/>
              </w:rPr>
              <w:t xml:space="preserve"> </w:t>
            </w:r>
            <w:r w:rsidRPr="001E0567">
              <w:rPr>
                <w:rFonts w:hint="eastAsia"/>
                <w:rtl/>
              </w:rPr>
              <w:t>דוחות</w:t>
            </w:r>
            <w:r w:rsidRPr="001E0567">
              <w:rPr>
                <w:rtl/>
              </w:rPr>
              <w:t xml:space="preserve"> </w:t>
            </w:r>
            <w:r w:rsidRPr="001E0567">
              <w:rPr>
                <w:rFonts w:hint="eastAsia"/>
                <w:rtl/>
              </w:rPr>
              <w:t>שנרשמו</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הפקח</w:t>
            </w:r>
            <w:r w:rsidRPr="001E0567">
              <w:rPr>
                <w:rtl/>
              </w:rPr>
              <w:t xml:space="preserve"> </w:t>
            </w:r>
            <w:r w:rsidRPr="001E0567">
              <w:rPr>
                <w:rFonts w:hint="eastAsia"/>
                <w:rtl/>
              </w:rPr>
              <w:t>בשטח</w:t>
            </w:r>
            <w:r w:rsidRPr="001E0567">
              <w:rPr>
                <w:rtl/>
              </w:rPr>
              <w:t xml:space="preserve">. </w:t>
            </w:r>
            <w:r w:rsidRPr="001E0567">
              <w:rPr>
                <w:rFonts w:hint="eastAsia"/>
                <w:rtl/>
              </w:rPr>
              <w:t>המערכת</w:t>
            </w:r>
            <w:r w:rsidRPr="001E0567">
              <w:rPr>
                <w:rtl/>
              </w:rPr>
              <w:t xml:space="preserve"> </w:t>
            </w:r>
            <w:r w:rsidRPr="001E0567">
              <w:rPr>
                <w:rFonts w:hint="eastAsia"/>
                <w:rtl/>
              </w:rPr>
              <w:t>תהיה</w:t>
            </w:r>
            <w:r w:rsidRPr="001E0567">
              <w:rPr>
                <w:rtl/>
              </w:rPr>
              <w:t xml:space="preserve"> </w:t>
            </w:r>
            <w:r w:rsidRPr="001E0567">
              <w:rPr>
                <w:rFonts w:hint="eastAsia"/>
                <w:rtl/>
              </w:rPr>
              <w:t>בעלת</w:t>
            </w:r>
            <w:r w:rsidRPr="001E0567">
              <w:rPr>
                <w:rtl/>
              </w:rPr>
              <w:t xml:space="preserve"> </w:t>
            </w:r>
            <w:r w:rsidRPr="001E0567">
              <w:rPr>
                <w:rFonts w:hint="eastAsia"/>
                <w:rtl/>
              </w:rPr>
              <w:t>יכולות</w:t>
            </w:r>
            <w:r w:rsidRPr="001E0567">
              <w:rPr>
                <w:rtl/>
              </w:rPr>
              <w:t xml:space="preserve"> </w:t>
            </w:r>
            <w:r w:rsidRPr="001E0567">
              <w:rPr>
                <w:rFonts w:hint="eastAsia"/>
                <w:rtl/>
              </w:rPr>
              <w:t>של</w:t>
            </w:r>
            <w:r w:rsidRPr="001E0567">
              <w:rPr>
                <w:rtl/>
              </w:rPr>
              <w:t xml:space="preserve"> </w:t>
            </w:r>
            <w:r w:rsidRPr="001E0567">
              <w:rPr>
                <w:rFonts w:hint="eastAsia"/>
                <w:rtl/>
              </w:rPr>
              <w:t>הצגת</w:t>
            </w:r>
            <w:r w:rsidRPr="001E0567">
              <w:rPr>
                <w:rtl/>
              </w:rPr>
              <w:t xml:space="preserve"> </w:t>
            </w:r>
            <w:r w:rsidRPr="001E0567">
              <w:rPr>
                <w:rFonts w:hint="eastAsia"/>
                <w:rtl/>
              </w:rPr>
              <w:t>הדוח</w:t>
            </w:r>
            <w:r w:rsidRPr="001E0567">
              <w:rPr>
                <w:rtl/>
              </w:rPr>
              <w:t xml:space="preserve"> </w:t>
            </w:r>
            <w:r w:rsidRPr="001E0567">
              <w:rPr>
                <w:rFonts w:hint="eastAsia"/>
                <w:rtl/>
              </w:rPr>
              <w:t>כולל</w:t>
            </w:r>
            <w:r w:rsidRPr="001E0567">
              <w:rPr>
                <w:rtl/>
              </w:rPr>
              <w:t xml:space="preserve"> </w:t>
            </w:r>
            <w:r w:rsidRPr="001E0567">
              <w:rPr>
                <w:rFonts w:hint="eastAsia"/>
                <w:rtl/>
              </w:rPr>
              <w:t>פרטי</w:t>
            </w:r>
            <w:r w:rsidRPr="001E0567">
              <w:rPr>
                <w:rtl/>
              </w:rPr>
              <w:t xml:space="preserve"> </w:t>
            </w:r>
            <w:r w:rsidRPr="001E0567">
              <w:rPr>
                <w:rFonts w:hint="eastAsia"/>
                <w:rtl/>
              </w:rPr>
              <w:t>הדוח</w:t>
            </w:r>
            <w:r w:rsidRPr="001E0567">
              <w:rPr>
                <w:rtl/>
              </w:rPr>
              <w:t xml:space="preserve"> </w:t>
            </w:r>
            <w:r w:rsidRPr="001E0567">
              <w:rPr>
                <w:rFonts w:hint="eastAsia"/>
                <w:rtl/>
              </w:rPr>
              <w:t>והצילומים</w:t>
            </w:r>
            <w:r w:rsidRPr="001E0567">
              <w:rPr>
                <w:rtl/>
              </w:rPr>
              <w:t xml:space="preserve"> </w:t>
            </w:r>
            <w:r w:rsidRPr="001E0567">
              <w:rPr>
                <w:rFonts w:hint="eastAsia"/>
                <w:rtl/>
              </w:rPr>
              <w:t>המצורפים</w:t>
            </w:r>
            <w:r w:rsidRPr="001E0567">
              <w:rPr>
                <w:rtl/>
              </w:rPr>
              <w:t xml:space="preserve"> </w:t>
            </w:r>
            <w:r w:rsidRPr="001E0567">
              <w:rPr>
                <w:rFonts w:hint="eastAsia"/>
                <w:rtl/>
              </w:rPr>
              <w:t>לדוח</w:t>
            </w:r>
            <w:r w:rsidRPr="001E0567">
              <w:rPr>
                <w:rtl/>
              </w:rPr>
              <w:t xml:space="preserve">. </w:t>
            </w:r>
            <w:r w:rsidRPr="001E0567">
              <w:rPr>
                <w:rFonts w:hint="eastAsia"/>
                <w:rtl/>
              </w:rPr>
              <w:t>המערכת</w:t>
            </w:r>
            <w:r w:rsidRPr="001E0567">
              <w:rPr>
                <w:rtl/>
              </w:rPr>
              <w:t xml:space="preserve"> </w:t>
            </w:r>
            <w:r w:rsidRPr="001E0567">
              <w:rPr>
                <w:rFonts w:hint="eastAsia"/>
                <w:rtl/>
              </w:rPr>
              <w:t>תוכל</w:t>
            </w:r>
            <w:r w:rsidRPr="001E0567">
              <w:rPr>
                <w:rtl/>
              </w:rPr>
              <w:t xml:space="preserve"> </w:t>
            </w:r>
            <w:r w:rsidRPr="001E0567">
              <w:rPr>
                <w:rFonts w:hint="eastAsia"/>
                <w:rtl/>
              </w:rPr>
              <w:t>לשחזר</w:t>
            </w:r>
            <w:r w:rsidRPr="001E0567">
              <w:rPr>
                <w:rtl/>
              </w:rPr>
              <w:t xml:space="preserve"> </w:t>
            </w:r>
            <w:r w:rsidRPr="001E0567">
              <w:rPr>
                <w:rFonts w:hint="eastAsia"/>
                <w:rtl/>
              </w:rPr>
              <w:t>את</w:t>
            </w:r>
            <w:r w:rsidRPr="001E0567">
              <w:rPr>
                <w:rtl/>
              </w:rPr>
              <w:t xml:space="preserve"> </w:t>
            </w:r>
            <w:r w:rsidRPr="001E0567">
              <w:rPr>
                <w:rFonts w:hint="eastAsia"/>
                <w:rtl/>
              </w:rPr>
              <w:t>הדוח</w:t>
            </w:r>
            <w:r w:rsidRPr="001E0567">
              <w:rPr>
                <w:rtl/>
              </w:rPr>
              <w:t xml:space="preserve"> </w:t>
            </w:r>
            <w:r w:rsidRPr="001E0567">
              <w:rPr>
                <w:rFonts w:hint="eastAsia"/>
                <w:rtl/>
              </w:rPr>
              <w:t>לשם</w:t>
            </w:r>
            <w:r w:rsidRPr="001E0567">
              <w:rPr>
                <w:rtl/>
              </w:rPr>
              <w:t xml:space="preserve"> </w:t>
            </w:r>
            <w:r w:rsidRPr="001E0567">
              <w:rPr>
                <w:rFonts w:hint="eastAsia"/>
                <w:rtl/>
              </w:rPr>
              <w:t>הפקתו</w:t>
            </w:r>
            <w:r w:rsidRPr="001E0567">
              <w:rPr>
                <w:rtl/>
              </w:rPr>
              <w:t xml:space="preserve"> </w:t>
            </w:r>
            <w:r w:rsidRPr="001E0567">
              <w:rPr>
                <w:rFonts w:hint="eastAsia"/>
                <w:rtl/>
              </w:rPr>
              <w:t>לחייב</w:t>
            </w:r>
            <w:r w:rsidRPr="001E0567">
              <w:t>.</w:t>
            </w:r>
          </w:p>
        </w:tc>
      </w:tr>
      <w:tr w:rsidR="00E3036B" w:rsidRPr="001E0567" w14:paraId="1337A9FA" w14:textId="77777777" w:rsidTr="00E3036B">
        <w:tc>
          <w:tcPr>
            <w:tcW w:w="1366" w:type="dxa"/>
            <w:shd w:val="clear" w:color="auto" w:fill="BFBFBF" w:themeFill="background1" w:themeFillShade="BF"/>
          </w:tcPr>
          <w:p w14:paraId="0C1AA38E" w14:textId="3AABF462" w:rsidR="00E3036B" w:rsidRPr="001E0567" w:rsidRDefault="00E3036B" w:rsidP="008F10E3">
            <w:r w:rsidRPr="00725F83">
              <w:t>Op1.04.000</w:t>
            </w:r>
          </w:p>
        </w:tc>
        <w:tc>
          <w:tcPr>
            <w:tcW w:w="9014" w:type="dxa"/>
            <w:shd w:val="clear" w:color="auto" w:fill="BFBFBF" w:themeFill="background1" w:themeFillShade="BF"/>
          </w:tcPr>
          <w:p w14:paraId="75013282" w14:textId="77777777" w:rsidR="00E3036B" w:rsidRPr="001E0567" w:rsidRDefault="00E3036B" w:rsidP="008F10E3">
            <w:pPr>
              <w:rPr>
                <w:rtl/>
              </w:rPr>
            </w:pPr>
            <w:r w:rsidRPr="001E0567">
              <w:rPr>
                <w:rFonts w:hint="cs"/>
                <w:rtl/>
              </w:rPr>
              <w:t>יכולות ניהול ואכיפה של מערכת הפיקוח</w:t>
            </w:r>
          </w:p>
        </w:tc>
      </w:tr>
      <w:tr w:rsidR="00E3036B" w:rsidRPr="001E0567" w14:paraId="115A1970" w14:textId="77777777" w:rsidTr="00E3036B">
        <w:tc>
          <w:tcPr>
            <w:tcW w:w="1366" w:type="dxa"/>
          </w:tcPr>
          <w:p w14:paraId="59809F41" w14:textId="19CC2309" w:rsidR="00E3036B" w:rsidRPr="001E0567" w:rsidRDefault="00E3036B" w:rsidP="008F10E3">
            <w:r w:rsidRPr="00725F83">
              <w:t>Op1.04.010</w:t>
            </w:r>
          </w:p>
        </w:tc>
        <w:tc>
          <w:tcPr>
            <w:tcW w:w="9014" w:type="dxa"/>
          </w:tcPr>
          <w:p w14:paraId="366A6CBC"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תוכל</w:t>
            </w:r>
            <w:r w:rsidRPr="001E0567">
              <w:rPr>
                <w:rtl/>
              </w:rPr>
              <w:t xml:space="preserve"> </w:t>
            </w:r>
            <w:r w:rsidRPr="001E0567">
              <w:rPr>
                <w:rFonts w:hint="eastAsia"/>
                <w:rtl/>
              </w:rPr>
              <w:t>לעקוב</w:t>
            </w:r>
            <w:r w:rsidRPr="001E0567">
              <w:rPr>
                <w:rtl/>
              </w:rPr>
              <w:t xml:space="preserve"> </w:t>
            </w:r>
            <w:r w:rsidRPr="001E0567">
              <w:rPr>
                <w:rFonts w:hint="eastAsia"/>
                <w:rtl/>
              </w:rPr>
              <w:t>ולאתר</w:t>
            </w:r>
            <w:r w:rsidRPr="001E0567">
              <w:rPr>
                <w:rtl/>
              </w:rPr>
              <w:t xml:space="preserve"> </w:t>
            </w:r>
            <w:r w:rsidRPr="001E0567">
              <w:rPr>
                <w:rFonts w:hint="eastAsia"/>
                <w:rtl/>
              </w:rPr>
              <w:t>דוחות</w:t>
            </w:r>
            <w:r w:rsidRPr="001E0567">
              <w:rPr>
                <w:rtl/>
              </w:rPr>
              <w:t xml:space="preserve"> </w:t>
            </w:r>
            <w:r w:rsidRPr="001E0567">
              <w:rPr>
                <w:rFonts w:hint="eastAsia"/>
                <w:rtl/>
              </w:rPr>
              <w:t>שלא</w:t>
            </w:r>
            <w:r w:rsidRPr="001E0567">
              <w:rPr>
                <w:rtl/>
              </w:rPr>
              <w:t xml:space="preserve"> </w:t>
            </w:r>
            <w:r w:rsidRPr="001E0567">
              <w:rPr>
                <w:rFonts w:hint="eastAsia"/>
                <w:rtl/>
              </w:rPr>
              <w:t>שולמו</w:t>
            </w:r>
            <w:r w:rsidRPr="001E0567">
              <w:rPr>
                <w:rtl/>
              </w:rPr>
              <w:t xml:space="preserve"> </w:t>
            </w:r>
            <w:r w:rsidRPr="001E0567">
              <w:rPr>
                <w:rFonts w:hint="cs"/>
                <w:rtl/>
              </w:rPr>
              <w:t xml:space="preserve">לרבות זיהוי </w:t>
            </w:r>
            <w:r w:rsidRPr="001E0567">
              <w:rPr>
                <w:rFonts w:hint="eastAsia"/>
                <w:rtl/>
              </w:rPr>
              <w:t>בעל</w:t>
            </w:r>
            <w:r w:rsidRPr="001E0567">
              <w:rPr>
                <w:rtl/>
              </w:rPr>
              <w:t xml:space="preserve"> </w:t>
            </w:r>
            <w:r w:rsidRPr="001E0567">
              <w:rPr>
                <w:rFonts w:hint="eastAsia"/>
                <w:rtl/>
              </w:rPr>
              <w:t>הרכב</w:t>
            </w:r>
            <w:r w:rsidRPr="001E0567">
              <w:rPr>
                <w:rFonts w:hint="cs"/>
                <w:rtl/>
              </w:rPr>
              <w:t xml:space="preserve"> לפי מספר לוחית רישוי</w:t>
            </w:r>
            <w:r w:rsidRPr="001E0567">
              <w:rPr>
                <w:rtl/>
              </w:rPr>
              <w:t xml:space="preserve"> </w:t>
            </w:r>
            <w:r w:rsidRPr="001E0567">
              <w:rPr>
                <w:rFonts w:hint="cs"/>
                <w:rtl/>
              </w:rPr>
              <w:t xml:space="preserve">(שאילתת </w:t>
            </w:r>
            <w:r w:rsidRPr="001E0567">
              <w:rPr>
                <w:rFonts w:hint="eastAsia"/>
                <w:rtl/>
              </w:rPr>
              <w:t>פניה</w:t>
            </w:r>
            <w:r w:rsidRPr="001E0567">
              <w:rPr>
                <w:rtl/>
              </w:rPr>
              <w:t xml:space="preserve"> </w:t>
            </w:r>
            <w:r w:rsidRPr="001E0567">
              <w:rPr>
                <w:rFonts w:hint="eastAsia"/>
                <w:rtl/>
              </w:rPr>
              <w:t>למשרד</w:t>
            </w:r>
            <w:r w:rsidRPr="001E0567">
              <w:rPr>
                <w:rtl/>
              </w:rPr>
              <w:t xml:space="preserve"> </w:t>
            </w:r>
            <w:r w:rsidRPr="001E0567">
              <w:rPr>
                <w:rFonts w:hint="eastAsia"/>
                <w:rtl/>
              </w:rPr>
              <w:t>התחבורה</w:t>
            </w:r>
            <w:r w:rsidRPr="001E0567">
              <w:rPr>
                <w:rFonts w:hint="cs"/>
                <w:rtl/>
              </w:rPr>
              <w:t>)</w:t>
            </w:r>
            <w:r w:rsidRPr="001E0567">
              <w:rPr>
                <w:rtl/>
              </w:rPr>
              <w:t xml:space="preserve"> </w:t>
            </w:r>
            <w:r w:rsidRPr="001E0567">
              <w:rPr>
                <w:rFonts w:hint="cs"/>
                <w:rtl/>
              </w:rPr>
              <w:t xml:space="preserve">ו/או </w:t>
            </w:r>
            <w:r w:rsidRPr="001E0567">
              <w:rPr>
                <w:rFonts w:hint="eastAsia"/>
                <w:rtl/>
              </w:rPr>
              <w:t>לפנות</w:t>
            </w:r>
            <w:r w:rsidRPr="001E0567">
              <w:rPr>
                <w:rtl/>
              </w:rPr>
              <w:t xml:space="preserve"> </w:t>
            </w:r>
            <w:r w:rsidRPr="001E0567">
              <w:rPr>
                <w:rFonts w:hint="eastAsia"/>
                <w:rtl/>
              </w:rPr>
              <w:t>לצורך</w:t>
            </w:r>
            <w:r w:rsidRPr="001E0567">
              <w:rPr>
                <w:rtl/>
              </w:rPr>
              <w:t xml:space="preserve"> </w:t>
            </w:r>
            <w:r w:rsidRPr="001E0567">
              <w:rPr>
                <w:rFonts w:hint="eastAsia"/>
                <w:rtl/>
              </w:rPr>
              <w:t>אימות</w:t>
            </w:r>
            <w:r w:rsidRPr="001E0567">
              <w:rPr>
                <w:rtl/>
              </w:rPr>
              <w:t xml:space="preserve"> </w:t>
            </w:r>
            <w:r w:rsidRPr="001E0567">
              <w:rPr>
                <w:rFonts w:hint="eastAsia"/>
                <w:rtl/>
              </w:rPr>
              <w:t>כתובת</w:t>
            </w:r>
            <w:r w:rsidRPr="001E0567">
              <w:rPr>
                <w:rtl/>
              </w:rPr>
              <w:t xml:space="preserve"> </w:t>
            </w:r>
            <w:r w:rsidRPr="001E0567">
              <w:rPr>
                <w:rFonts w:hint="eastAsia"/>
                <w:rtl/>
              </w:rPr>
              <w:t>החייב</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מרשם</w:t>
            </w:r>
            <w:r w:rsidRPr="001E0567">
              <w:rPr>
                <w:rtl/>
              </w:rPr>
              <w:t xml:space="preserve"> </w:t>
            </w:r>
            <w:r w:rsidRPr="001E0567">
              <w:rPr>
                <w:rFonts w:hint="eastAsia"/>
                <w:rtl/>
              </w:rPr>
              <w:t>משרד</w:t>
            </w:r>
            <w:r w:rsidRPr="001E0567">
              <w:rPr>
                <w:rtl/>
              </w:rPr>
              <w:t xml:space="preserve"> </w:t>
            </w:r>
            <w:r w:rsidRPr="001E0567">
              <w:rPr>
                <w:rFonts w:hint="eastAsia"/>
                <w:rtl/>
              </w:rPr>
              <w:t>הפנים</w:t>
            </w:r>
            <w:r w:rsidRPr="001E0567">
              <w:rPr>
                <w:rtl/>
              </w:rPr>
              <w:t xml:space="preserve"> </w:t>
            </w:r>
            <w:r w:rsidRPr="001E0567">
              <w:rPr>
                <w:rFonts w:hint="eastAsia"/>
                <w:rtl/>
              </w:rPr>
              <w:t>ולשלוח</w:t>
            </w:r>
            <w:r w:rsidRPr="001E0567">
              <w:rPr>
                <w:rtl/>
              </w:rPr>
              <w:t xml:space="preserve"> </w:t>
            </w:r>
            <w:r w:rsidRPr="001E0567">
              <w:rPr>
                <w:rFonts w:hint="eastAsia"/>
                <w:rtl/>
              </w:rPr>
              <w:t>מכתבי</w:t>
            </w:r>
            <w:r w:rsidRPr="001E0567">
              <w:rPr>
                <w:rtl/>
              </w:rPr>
              <w:t xml:space="preserve"> </w:t>
            </w:r>
            <w:r w:rsidRPr="001E0567">
              <w:rPr>
                <w:rFonts w:hint="eastAsia"/>
                <w:rtl/>
              </w:rPr>
              <w:t>דרישות</w:t>
            </w:r>
            <w:r w:rsidRPr="001E0567">
              <w:rPr>
                <w:rtl/>
              </w:rPr>
              <w:t xml:space="preserve"> </w:t>
            </w:r>
            <w:r w:rsidRPr="001E0567">
              <w:rPr>
                <w:rFonts w:hint="eastAsia"/>
                <w:rtl/>
              </w:rPr>
              <w:t>תשלום</w:t>
            </w:r>
            <w:r w:rsidRPr="001E0567">
              <w:rPr>
                <w:rFonts w:hint="cs"/>
                <w:rtl/>
              </w:rPr>
              <w:t xml:space="preserve"> מתוך מערכת הפיקוח.</w:t>
            </w:r>
          </w:p>
        </w:tc>
      </w:tr>
      <w:tr w:rsidR="00E3036B" w:rsidRPr="001E0567" w14:paraId="2A062D6C" w14:textId="77777777" w:rsidTr="00E3036B">
        <w:tc>
          <w:tcPr>
            <w:tcW w:w="1366" w:type="dxa"/>
          </w:tcPr>
          <w:p w14:paraId="488EA791" w14:textId="1D5797F4" w:rsidR="00E3036B" w:rsidRPr="001E0567" w:rsidRDefault="00E3036B" w:rsidP="008F10E3">
            <w:r w:rsidRPr="00725F83">
              <w:t>Op1.04.020</w:t>
            </w:r>
          </w:p>
        </w:tc>
        <w:tc>
          <w:tcPr>
            <w:tcW w:w="9014" w:type="dxa"/>
          </w:tcPr>
          <w:p w14:paraId="23BF4343" w14:textId="55B4C793" w:rsidR="00E3036B" w:rsidRPr="001E0567" w:rsidRDefault="00E3036B" w:rsidP="008F10E3">
            <w:pPr>
              <w:rPr>
                <w:rtl/>
              </w:rPr>
            </w:pPr>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לנהל</w:t>
            </w:r>
            <w:r w:rsidRPr="001E0567">
              <w:rPr>
                <w:rtl/>
              </w:rPr>
              <w:t xml:space="preserve"> </w:t>
            </w:r>
            <w:r w:rsidRPr="001E0567">
              <w:rPr>
                <w:rFonts w:hint="eastAsia"/>
                <w:rtl/>
              </w:rPr>
              <w:t>מעקב</w:t>
            </w:r>
            <w:r w:rsidRPr="001E0567">
              <w:rPr>
                <w:rtl/>
              </w:rPr>
              <w:t xml:space="preserve"> </w:t>
            </w:r>
            <w:r w:rsidRPr="001E0567">
              <w:rPr>
                <w:rFonts w:hint="cs"/>
                <w:rtl/>
              </w:rPr>
              <w:t>ערעורים</w:t>
            </w:r>
            <w:r w:rsidRPr="001E0567">
              <w:rPr>
                <w:rtl/>
              </w:rPr>
              <w:t xml:space="preserve">, </w:t>
            </w:r>
            <w:r w:rsidRPr="001E0567">
              <w:rPr>
                <w:rFonts w:hint="eastAsia"/>
                <w:rtl/>
              </w:rPr>
              <w:t>הסבות</w:t>
            </w:r>
            <w:r w:rsidRPr="001E0567">
              <w:rPr>
                <w:rtl/>
              </w:rPr>
              <w:t xml:space="preserve"> </w:t>
            </w:r>
            <w:r w:rsidRPr="001E0567">
              <w:rPr>
                <w:rFonts w:hint="eastAsia"/>
                <w:rtl/>
              </w:rPr>
              <w:t>ומשפטים</w:t>
            </w:r>
            <w:r w:rsidRPr="001E0567">
              <w:rPr>
                <w:rtl/>
              </w:rPr>
              <w:t xml:space="preserve"> </w:t>
            </w:r>
            <w:r w:rsidRPr="001E0567">
              <w:rPr>
                <w:rFonts w:hint="eastAsia"/>
                <w:rtl/>
              </w:rPr>
              <w:t>כולל</w:t>
            </w:r>
            <w:r w:rsidRPr="001E0567">
              <w:rPr>
                <w:rtl/>
              </w:rPr>
              <w:t xml:space="preserve"> </w:t>
            </w:r>
            <w:r w:rsidRPr="001E0567">
              <w:rPr>
                <w:rFonts w:hint="eastAsia"/>
                <w:rtl/>
              </w:rPr>
              <w:t>ממשק</w:t>
            </w:r>
            <w:r w:rsidRPr="001E0567">
              <w:rPr>
                <w:rtl/>
              </w:rPr>
              <w:t xml:space="preserve"> </w:t>
            </w:r>
            <w:r w:rsidRPr="001E0567">
              <w:rPr>
                <w:rFonts w:hint="eastAsia"/>
                <w:rtl/>
              </w:rPr>
              <w:t>אינטרנטי</w:t>
            </w:r>
            <w:r w:rsidRPr="001E0567">
              <w:rPr>
                <w:rtl/>
              </w:rPr>
              <w:t xml:space="preserve"> </w:t>
            </w:r>
            <w:r w:rsidRPr="001E0567">
              <w:rPr>
                <w:rFonts w:hint="eastAsia"/>
                <w:rtl/>
              </w:rPr>
              <w:t>שבו</w:t>
            </w:r>
            <w:r w:rsidRPr="001E0567">
              <w:rPr>
                <w:rtl/>
              </w:rPr>
              <w:t xml:space="preserve"> </w:t>
            </w:r>
            <w:r w:rsidRPr="001E0567">
              <w:rPr>
                <w:rFonts w:hint="eastAsia"/>
                <w:rtl/>
              </w:rPr>
              <w:t>האזרח</w:t>
            </w:r>
            <w:r w:rsidRPr="001E0567">
              <w:rPr>
                <w:rtl/>
              </w:rPr>
              <w:t xml:space="preserve"> </w:t>
            </w:r>
            <w:r w:rsidRPr="001E0567">
              <w:rPr>
                <w:rFonts w:hint="eastAsia"/>
                <w:rtl/>
              </w:rPr>
              <w:t>יוכל</w:t>
            </w:r>
            <w:r w:rsidRPr="001E0567">
              <w:rPr>
                <w:rtl/>
              </w:rPr>
              <w:t xml:space="preserve"> </w:t>
            </w:r>
            <w:r w:rsidRPr="001E0567">
              <w:rPr>
                <w:rFonts w:hint="eastAsia"/>
                <w:rtl/>
              </w:rPr>
              <w:t>לעקוב</w:t>
            </w:r>
            <w:r w:rsidRPr="001E0567">
              <w:rPr>
                <w:rtl/>
              </w:rPr>
              <w:t xml:space="preserve"> </w:t>
            </w:r>
            <w:r w:rsidRPr="001E0567">
              <w:rPr>
                <w:rFonts w:hint="eastAsia"/>
                <w:rtl/>
              </w:rPr>
              <w:t>אחר</w:t>
            </w:r>
            <w:r w:rsidRPr="001E0567">
              <w:rPr>
                <w:rtl/>
              </w:rPr>
              <w:t xml:space="preserve"> </w:t>
            </w:r>
            <w:r w:rsidRPr="001E0567">
              <w:rPr>
                <w:rFonts w:hint="eastAsia"/>
                <w:rtl/>
              </w:rPr>
              <w:t>שלבי</w:t>
            </w:r>
            <w:r w:rsidRPr="001E0567">
              <w:rPr>
                <w:rtl/>
              </w:rPr>
              <w:t xml:space="preserve"> </w:t>
            </w:r>
            <w:r w:rsidRPr="001E0567">
              <w:rPr>
                <w:rFonts w:hint="eastAsia"/>
                <w:rtl/>
              </w:rPr>
              <w:t>הטיפול</w:t>
            </w:r>
            <w:r w:rsidRPr="001E0567">
              <w:rPr>
                <w:rFonts w:hint="cs"/>
                <w:rtl/>
              </w:rPr>
              <w:t xml:space="preserve"> תחת מערכת תיק תושב</w:t>
            </w:r>
            <w:r w:rsidRPr="001E0567">
              <w:rPr>
                <w:rtl/>
              </w:rPr>
              <w:t xml:space="preserve">. </w:t>
            </w:r>
          </w:p>
          <w:p w14:paraId="7B843628" w14:textId="77777777" w:rsidR="00E3036B" w:rsidRPr="001E0567" w:rsidRDefault="00E3036B" w:rsidP="008F10E3">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לעקוב</w:t>
            </w:r>
            <w:r w:rsidRPr="001E0567">
              <w:rPr>
                <w:rtl/>
              </w:rPr>
              <w:t xml:space="preserve"> </w:t>
            </w:r>
            <w:r w:rsidRPr="001E0567">
              <w:rPr>
                <w:rFonts w:hint="eastAsia"/>
                <w:rtl/>
              </w:rPr>
              <w:t>אחר</w:t>
            </w:r>
            <w:r w:rsidRPr="001E0567">
              <w:rPr>
                <w:rtl/>
              </w:rPr>
              <w:t xml:space="preserve"> </w:t>
            </w:r>
            <w:r w:rsidRPr="001E0567">
              <w:rPr>
                <w:rFonts w:hint="eastAsia"/>
                <w:rtl/>
              </w:rPr>
              <w:t>תהליכי</w:t>
            </w:r>
            <w:r w:rsidRPr="001E0567">
              <w:rPr>
                <w:rtl/>
              </w:rPr>
              <w:t xml:space="preserve"> </w:t>
            </w:r>
            <w:r w:rsidRPr="001E0567">
              <w:rPr>
                <w:rFonts w:hint="eastAsia"/>
                <w:rtl/>
              </w:rPr>
              <w:t>הערעור</w:t>
            </w:r>
            <w:r w:rsidRPr="001E0567">
              <w:rPr>
                <w:rtl/>
              </w:rPr>
              <w:t xml:space="preserve"> </w:t>
            </w:r>
            <w:r w:rsidRPr="001E0567">
              <w:rPr>
                <w:rFonts w:hint="eastAsia"/>
                <w:rtl/>
              </w:rPr>
              <w:t>באופן</w:t>
            </w:r>
            <w:r w:rsidRPr="001E0567">
              <w:rPr>
                <w:rtl/>
              </w:rPr>
              <w:t xml:space="preserve"> </w:t>
            </w:r>
            <w:r w:rsidRPr="001E0567">
              <w:rPr>
                <w:rFonts w:hint="eastAsia"/>
                <w:rtl/>
              </w:rPr>
              <w:t>פרטני</w:t>
            </w:r>
            <w:r w:rsidRPr="001E0567">
              <w:rPr>
                <w:rtl/>
              </w:rPr>
              <w:t xml:space="preserve"> </w:t>
            </w:r>
            <w:r w:rsidRPr="001E0567">
              <w:rPr>
                <w:rFonts w:hint="eastAsia"/>
                <w:rtl/>
              </w:rPr>
              <w:t>וכמותי</w:t>
            </w:r>
            <w:r w:rsidRPr="001E0567">
              <w:rPr>
                <w:rtl/>
              </w:rPr>
              <w:t xml:space="preserve"> </w:t>
            </w:r>
            <w:r w:rsidRPr="001E0567">
              <w:rPr>
                <w:rFonts w:hint="eastAsia"/>
                <w:rtl/>
              </w:rPr>
              <w:t>כולל</w:t>
            </w:r>
            <w:r w:rsidRPr="001E0567">
              <w:rPr>
                <w:rtl/>
              </w:rPr>
              <w:t xml:space="preserve"> </w:t>
            </w:r>
            <w:r w:rsidRPr="001E0567">
              <w:rPr>
                <w:rFonts w:hint="eastAsia"/>
                <w:rtl/>
              </w:rPr>
              <w:t>ערעורים</w:t>
            </w:r>
            <w:r w:rsidRPr="001E0567">
              <w:rPr>
                <w:rtl/>
              </w:rPr>
              <w:t xml:space="preserve"> </w:t>
            </w:r>
            <w:r w:rsidRPr="001E0567">
              <w:rPr>
                <w:rFonts w:hint="eastAsia"/>
                <w:rtl/>
              </w:rPr>
              <w:t>והסבות</w:t>
            </w:r>
            <w:r w:rsidRPr="001E0567">
              <w:rPr>
                <w:rtl/>
              </w:rPr>
              <w:t xml:space="preserve"> </w:t>
            </w:r>
            <w:r w:rsidRPr="001E0567">
              <w:rPr>
                <w:rFonts w:hint="eastAsia"/>
                <w:rtl/>
              </w:rPr>
              <w:t>תקועות</w:t>
            </w:r>
            <w:r w:rsidRPr="001E0567">
              <w:rPr>
                <w:rtl/>
              </w:rPr>
              <w:t xml:space="preserve"> </w:t>
            </w:r>
            <w:r w:rsidRPr="001E0567">
              <w:rPr>
                <w:rFonts w:hint="eastAsia"/>
                <w:rtl/>
              </w:rPr>
              <w:t>בכל</w:t>
            </w:r>
            <w:r w:rsidRPr="001E0567">
              <w:rPr>
                <w:rtl/>
              </w:rPr>
              <w:t xml:space="preserve"> </w:t>
            </w:r>
            <w:r w:rsidRPr="001E0567">
              <w:rPr>
                <w:rFonts w:hint="eastAsia"/>
                <w:rtl/>
              </w:rPr>
              <w:t>שלב</w:t>
            </w:r>
            <w:r w:rsidRPr="001E0567">
              <w:rPr>
                <w:rtl/>
              </w:rPr>
              <w:t xml:space="preserve"> </w:t>
            </w:r>
            <w:r w:rsidRPr="001E0567">
              <w:rPr>
                <w:rFonts w:hint="eastAsia"/>
                <w:rtl/>
              </w:rPr>
              <w:t>ואצל</w:t>
            </w:r>
            <w:r w:rsidRPr="001E0567">
              <w:rPr>
                <w:rtl/>
              </w:rPr>
              <w:t xml:space="preserve"> </w:t>
            </w:r>
            <w:r w:rsidRPr="001E0567">
              <w:rPr>
                <w:rFonts w:hint="eastAsia"/>
                <w:rtl/>
              </w:rPr>
              <w:t>כל</w:t>
            </w:r>
            <w:r w:rsidRPr="001E0567">
              <w:rPr>
                <w:rtl/>
              </w:rPr>
              <w:t xml:space="preserve"> </w:t>
            </w:r>
            <w:r w:rsidRPr="001E0567">
              <w:rPr>
                <w:rFonts w:hint="eastAsia"/>
                <w:rtl/>
              </w:rPr>
              <w:t>גורם</w:t>
            </w:r>
            <w:r w:rsidRPr="001E0567">
              <w:rPr>
                <w:rtl/>
              </w:rPr>
              <w:t xml:space="preserve"> </w:t>
            </w:r>
            <w:r w:rsidRPr="001E0567">
              <w:rPr>
                <w:rFonts w:hint="eastAsia"/>
                <w:rtl/>
              </w:rPr>
              <w:t>מטפל</w:t>
            </w:r>
            <w:r w:rsidRPr="001E0567">
              <w:rPr>
                <w:rtl/>
              </w:rPr>
              <w:t xml:space="preserve">. </w:t>
            </w:r>
            <w:r w:rsidRPr="001E0567">
              <w:rPr>
                <w:rFonts w:hint="eastAsia"/>
                <w:rtl/>
              </w:rPr>
              <w:t>המערכת</w:t>
            </w:r>
            <w:r w:rsidRPr="001E0567">
              <w:rPr>
                <w:rtl/>
              </w:rPr>
              <w:t xml:space="preserve"> </w:t>
            </w:r>
            <w:r w:rsidRPr="001E0567">
              <w:rPr>
                <w:rFonts w:hint="eastAsia"/>
                <w:rtl/>
              </w:rPr>
              <w:t>תפיק</w:t>
            </w:r>
            <w:r w:rsidRPr="001E0567">
              <w:rPr>
                <w:rtl/>
              </w:rPr>
              <w:t xml:space="preserve"> </w:t>
            </w:r>
            <w:r w:rsidRPr="001E0567">
              <w:rPr>
                <w:rFonts w:hint="eastAsia"/>
                <w:rtl/>
              </w:rPr>
              <w:t>דוחות</w:t>
            </w:r>
            <w:r w:rsidRPr="001E0567">
              <w:rPr>
                <w:rtl/>
              </w:rPr>
              <w:t xml:space="preserve"> </w:t>
            </w:r>
            <w:r w:rsidRPr="001E0567">
              <w:rPr>
                <w:rFonts w:hint="cs"/>
                <w:rtl/>
              </w:rPr>
              <w:t>ניהוליי</w:t>
            </w:r>
            <w:r w:rsidRPr="001E0567">
              <w:rPr>
                <w:rFonts w:hint="eastAsia"/>
                <w:rtl/>
              </w:rPr>
              <w:t>ם</w:t>
            </w:r>
            <w:r w:rsidRPr="001E0567">
              <w:rPr>
                <w:rtl/>
              </w:rPr>
              <w:t xml:space="preserve"> </w:t>
            </w:r>
            <w:r w:rsidRPr="001E0567">
              <w:rPr>
                <w:rFonts w:hint="eastAsia"/>
                <w:rtl/>
              </w:rPr>
              <w:t>הקשורים</w:t>
            </w:r>
            <w:r w:rsidRPr="001E0567">
              <w:t xml:space="preserve"> </w:t>
            </w:r>
            <w:r w:rsidRPr="001E0567">
              <w:rPr>
                <w:rFonts w:hint="eastAsia"/>
                <w:rtl/>
              </w:rPr>
              <w:t>לתהליכי</w:t>
            </w:r>
            <w:r w:rsidRPr="001E0567">
              <w:rPr>
                <w:rtl/>
              </w:rPr>
              <w:t xml:space="preserve"> </w:t>
            </w:r>
            <w:r w:rsidRPr="001E0567">
              <w:rPr>
                <w:rFonts w:hint="eastAsia"/>
                <w:rtl/>
              </w:rPr>
              <w:t>הערעורים</w:t>
            </w:r>
            <w:r w:rsidRPr="001E0567">
              <w:rPr>
                <w:rtl/>
              </w:rPr>
              <w:t xml:space="preserve"> </w:t>
            </w:r>
            <w:r w:rsidRPr="001E0567">
              <w:rPr>
                <w:rFonts w:hint="eastAsia"/>
                <w:rtl/>
              </w:rPr>
              <w:t>ההסבות</w:t>
            </w:r>
            <w:r w:rsidRPr="001E0567">
              <w:rPr>
                <w:rtl/>
              </w:rPr>
              <w:t xml:space="preserve"> </w:t>
            </w:r>
            <w:r w:rsidRPr="001E0567">
              <w:rPr>
                <w:rFonts w:hint="eastAsia"/>
                <w:rtl/>
              </w:rPr>
              <w:t>והמשפטים</w:t>
            </w:r>
            <w:r w:rsidRPr="001E0567">
              <w:t>.</w:t>
            </w:r>
          </w:p>
        </w:tc>
      </w:tr>
      <w:tr w:rsidR="00E3036B" w:rsidRPr="001E0567" w14:paraId="6548D517" w14:textId="77777777" w:rsidTr="00E3036B">
        <w:tc>
          <w:tcPr>
            <w:tcW w:w="1366" w:type="dxa"/>
          </w:tcPr>
          <w:p w14:paraId="4A095410" w14:textId="2977D1C3" w:rsidR="00E3036B" w:rsidRPr="001E0567" w:rsidRDefault="00E3036B" w:rsidP="008F10E3">
            <w:r w:rsidRPr="00725F83">
              <w:t>Op1.04.030</w:t>
            </w:r>
          </w:p>
        </w:tc>
        <w:tc>
          <w:tcPr>
            <w:tcW w:w="9014" w:type="dxa"/>
          </w:tcPr>
          <w:p w14:paraId="62EABCC2" w14:textId="79CD01EE" w:rsidR="00E3036B" w:rsidRPr="001E0567" w:rsidRDefault="00E3036B" w:rsidP="002D1FAE">
            <w:r w:rsidRPr="001E0567">
              <w:rPr>
                <w:rFonts w:hint="eastAsia"/>
                <w:rtl/>
              </w:rPr>
              <w:t>המערכת</w:t>
            </w:r>
            <w:r w:rsidRPr="001E0567">
              <w:rPr>
                <w:rtl/>
              </w:rPr>
              <w:t xml:space="preserve"> </w:t>
            </w:r>
            <w:r w:rsidRPr="001E0567">
              <w:rPr>
                <w:rFonts w:hint="cs"/>
                <w:rtl/>
              </w:rPr>
              <w:t>תייד</w:t>
            </w:r>
            <w:r w:rsidRPr="001E0567">
              <w:rPr>
                <w:rFonts w:hint="eastAsia"/>
                <w:rtl/>
              </w:rPr>
              <w:t>ע</w:t>
            </w:r>
            <w:r w:rsidRPr="001E0567">
              <w:rPr>
                <w:rtl/>
              </w:rPr>
              <w:t xml:space="preserve"> </w:t>
            </w:r>
            <w:r w:rsidRPr="001E0567">
              <w:rPr>
                <w:rFonts w:hint="eastAsia"/>
                <w:rtl/>
              </w:rPr>
              <w:t>לחייב</w:t>
            </w:r>
            <w:r w:rsidRPr="001E0567">
              <w:rPr>
                <w:rtl/>
              </w:rPr>
              <w:t xml:space="preserve"> </w:t>
            </w:r>
            <w:r w:rsidRPr="001E0567">
              <w:rPr>
                <w:rFonts w:hint="eastAsia"/>
                <w:rtl/>
              </w:rPr>
              <w:t>קנסות</w:t>
            </w:r>
            <w:r w:rsidRPr="001E0567">
              <w:rPr>
                <w:rtl/>
              </w:rPr>
              <w:t xml:space="preserve"> </w:t>
            </w:r>
            <w:r w:rsidRPr="001E0567">
              <w:rPr>
                <w:rFonts w:hint="eastAsia"/>
                <w:rtl/>
              </w:rPr>
              <w:t>והצמדות</w:t>
            </w:r>
            <w:r w:rsidRPr="001E0567">
              <w:rPr>
                <w:rtl/>
              </w:rPr>
              <w:t xml:space="preserve"> </w:t>
            </w:r>
            <w:r w:rsidRPr="001E0567">
              <w:rPr>
                <w:rFonts w:hint="eastAsia"/>
                <w:rtl/>
              </w:rPr>
              <w:t>לדוחות</w:t>
            </w:r>
            <w:r w:rsidRPr="001E0567">
              <w:rPr>
                <w:rtl/>
              </w:rPr>
              <w:t xml:space="preserve"> </w:t>
            </w:r>
            <w:r w:rsidRPr="001E0567">
              <w:rPr>
                <w:rFonts w:hint="eastAsia"/>
                <w:rtl/>
              </w:rPr>
              <w:t>שלא</w:t>
            </w:r>
            <w:r w:rsidRPr="001E0567">
              <w:rPr>
                <w:rtl/>
              </w:rPr>
              <w:t xml:space="preserve"> </w:t>
            </w:r>
            <w:r w:rsidRPr="001E0567">
              <w:rPr>
                <w:rFonts w:hint="eastAsia"/>
                <w:rtl/>
              </w:rPr>
              <w:t>שולמו</w:t>
            </w:r>
            <w:r w:rsidRPr="001E0567">
              <w:rPr>
                <w:rtl/>
              </w:rPr>
              <w:t xml:space="preserve"> </w:t>
            </w:r>
            <w:r w:rsidRPr="001E0567">
              <w:rPr>
                <w:rFonts w:hint="eastAsia"/>
                <w:rtl/>
              </w:rPr>
              <w:t>לפי</w:t>
            </w:r>
            <w:r w:rsidRPr="001E0567">
              <w:rPr>
                <w:rtl/>
              </w:rPr>
              <w:t xml:space="preserve"> </w:t>
            </w:r>
            <w:r w:rsidRPr="001E0567">
              <w:rPr>
                <w:rFonts w:hint="eastAsia"/>
                <w:rtl/>
              </w:rPr>
              <w:t>דרישות</w:t>
            </w:r>
            <w:r w:rsidRPr="001E0567">
              <w:rPr>
                <w:rtl/>
              </w:rPr>
              <w:t xml:space="preserve"> </w:t>
            </w:r>
            <w:r w:rsidRPr="001E0567">
              <w:rPr>
                <w:rFonts w:hint="eastAsia"/>
                <w:rtl/>
              </w:rPr>
              <w:t>החוק</w:t>
            </w:r>
            <w:r w:rsidRPr="001E0567">
              <w:rPr>
                <w:rtl/>
              </w:rPr>
              <w:t xml:space="preserve">. </w:t>
            </w:r>
            <w:r w:rsidRPr="001E0567">
              <w:rPr>
                <w:rFonts w:hint="eastAsia"/>
                <w:rtl/>
              </w:rPr>
              <w:t>המערכת</w:t>
            </w:r>
            <w:r w:rsidRPr="001E0567">
              <w:rPr>
                <w:rtl/>
              </w:rPr>
              <w:t xml:space="preserve"> </w:t>
            </w:r>
            <w:r w:rsidRPr="001E0567">
              <w:rPr>
                <w:rFonts w:hint="eastAsia"/>
                <w:rtl/>
              </w:rPr>
              <w:t>תדע</w:t>
            </w:r>
            <w:r w:rsidRPr="001E0567">
              <w:rPr>
                <w:rtl/>
              </w:rPr>
              <w:t xml:space="preserve"> </w:t>
            </w:r>
            <w:r w:rsidRPr="001E0567">
              <w:rPr>
                <w:rFonts w:hint="eastAsia"/>
                <w:rtl/>
              </w:rPr>
              <w:t>להוסיף</w:t>
            </w:r>
            <w:r w:rsidRPr="001E0567">
              <w:rPr>
                <w:rtl/>
              </w:rPr>
              <w:t xml:space="preserve"> </w:t>
            </w:r>
            <w:r w:rsidRPr="001E0567">
              <w:rPr>
                <w:rFonts w:hint="eastAsia"/>
                <w:rtl/>
              </w:rPr>
              <w:t>הוצאות</w:t>
            </w:r>
            <w:r w:rsidRPr="001E0567">
              <w:rPr>
                <w:rtl/>
              </w:rPr>
              <w:t xml:space="preserve"> </w:t>
            </w:r>
            <w:r w:rsidRPr="001E0567">
              <w:rPr>
                <w:rFonts w:hint="eastAsia"/>
                <w:rtl/>
              </w:rPr>
              <w:t>גביה</w:t>
            </w:r>
            <w:r w:rsidRPr="001E0567">
              <w:rPr>
                <w:rtl/>
              </w:rPr>
              <w:t xml:space="preserve"> </w:t>
            </w:r>
            <w:r w:rsidRPr="001E0567">
              <w:rPr>
                <w:rFonts w:hint="eastAsia"/>
                <w:rtl/>
              </w:rPr>
              <w:t>עבור</w:t>
            </w:r>
            <w:r w:rsidRPr="001E0567">
              <w:rPr>
                <w:rtl/>
              </w:rPr>
              <w:t xml:space="preserve"> </w:t>
            </w:r>
            <w:r w:rsidRPr="001E0567">
              <w:rPr>
                <w:rFonts w:hint="eastAsia"/>
                <w:rtl/>
              </w:rPr>
              <w:t>פעולות</w:t>
            </w:r>
            <w:r w:rsidRPr="001E0567">
              <w:rPr>
                <w:rtl/>
              </w:rPr>
              <w:t xml:space="preserve"> </w:t>
            </w:r>
            <w:r w:rsidRPr="001E0567">
              <w:rPr>
                <w:rFonts w:hint="eastAsia"/>
                <w:rtl/>
              </w:rPr>
              <w:t>גבייה</w:t>
            </w:r>
            <w:r w:rsidRPr="001E0567">
              <w:rPr>
                <w:rtl/>
              </w:rPr>
              <w:t xml:space="preserve"> </w:t>
            </w:r>
            <w:r w:rsidRPr="001E0567">
              <w:rPr>
                <w:rFonts w:hint="eastAsia"/>
                <w:rtl/>
              </w:rPr>
              <w:t>שבוצעו</w:t>
            </w:r>
            <w:r w:rsidRPr="001E0567">
              <w:rPr>
                <w:rtl/>
              </w:rPr>
              <w:t xml:space="preserve"> </w:t>
            </w:r>
            <w:r w:rsidRPr="001E0567">
              <w:rPr>
                <w:rFonts w:hint="eastAsia"/>
                <w:rtl/>
              </w:rPr>
              <w:t>כדי</w:t>
            </w:r>
            <w:r w:rsidRPr="001E0567">
              <w:rPr>
                <w:rtl/>
              </w:rPr>
              <w:t xml:space="preserve"> </w:t>
            </w:r>
            <w:r w:rsidRPr="001E0567">
              <w:rPr>
                <w:rFonts w:hint="eastAsia"/>
                <w:rtl/>
              </w:rPr>
              <w:t>לגבות</w:t>
            </w:r>
            <w:r w:rsidRPr="001E0567">
              <w:rPr>
                <w:rtl/>
              </w:rPr>
              <w:t xml:space="preserve"> </w:t>
            </w:r>
            <w:r w:rsidRPr="001E0567">
              <w:rPr>
                <w:rFonts w:hint="eastAsia"/>
                <w:rtl/>
              </w:rPr>
              <w:t>את</w:t>
            </w:r>
            <w:r w:rsidRPr="001E0567">
              <w:rPr>
                <w:rtl/>
              </w:rPr>
              <w:t xml:space="preserve"> </w:t>
            </w:r>
            <w:r w:rsidRPr="001E0567">
              <w:rPr>
                <w:rFonts w:hint="eastAsia"/>
                <w:rtl/>
              </w:rPr>
              <w:t>הדוח</w:t>
            </w:r>
            <w:r w:rsidRPr="001E0567">
              <w:rPr>
                <w:rtl/>
              </w:rPr>
              <w:t xml:space="preserve">. </w:t>
            </w:r>
            <w:r w:rsidRPr="001E0567">
              <w:rPr>
                <w:rFonts w:hint="eastAsia"/>
                <w:rtl/>
              </w:rPr>
              <w:t>הוצאות</w:t>
            </w:r>
            <w:r w:rsidRPr="001E0567">
              <w:rPr>
                <w:rtl/>
              </w:rPr>
              <w:t xml:space="preserve"> </w:t>
            </w:r>
            <w:r w:rsidRPr="001E0567">
              <w:rPr>
                <w:rFonts w:hint="eastAsia"/>
                <w:rtl/>
              </w:rPr>
              <w:t>הגביה</w:t>
            </w:r>
            <w:r w:rsidRPr="001E0567">
              <w:rPr>
                <w:rtl/>
              </w:rPr>
              <w:t xml:space="preserve"> </w:t>
            </w:r>
            <w:r w:rsidRPr="001E0567">
              <w:rPr>
                <w:rFonts w:hint="eastAsia"/>
                <w:rtl/>
              </w:rPr>
              <w:t>יוספו</w:t>
            </w:r>
            <w:r w:rsidRPr="001E0567">
              <w:rPr>
                <w:rtl/>
              </w:rPr>
              <w:t xml:space="preserve"> </w:t>
            </w:r>
            <w:r w:rsidRPr="001E0567">
              <w:rPr>
                <w:rFonts w:hint="eastAsia"/>
                <w:rtl/>
              </w:rPr>
              <w:t>לפי</w:t>
            </w:r>
            <w:r w:rsidRPr="001E0567">
              <w:rPr>
                <w:rtl/>
              </w:rPr>
              <w:t xml:space="preserve"> </w:t>
            </w:r>
            <w:r w:rsidRPr="001E0567">
              <w:rPr>
                <w:rFonts w:hint="eastAsia"/>
                <w:rtl/>
              </w:rPr>
              <w:t>החוק</w:t>
            </w:r>
            <w:r w:rsidRPr="001E0567">
              <w:rPr>
                <w:rtl/>
              </w:rPr>
              <w:t xml:space="preserve"> </w:t>
            </w:r>
            <w:r w:rsidRPr="001E0567">
              <w:rPr>
                <w:rFonts w:hint="eastAsia"/>
                <w:rtl/>
              </w:rPr>
              <w:t>ויעודכנו</w:t>
            </w:r>
            <w:r w:rsidRPr="001E0567">
              <w:rPr>
                <w:rtl/>
              </w:rPr>
              <w:t xml:space="preserve"> </w:t>
            </w:r>
            <w:r w:rsidRPr="001E0567">
              <w:rPr>
                <w:rFonts w:hint="eastAsia"/>
                <w:rtl/>
              </w:rPr>
              <w:t>מעת</w:t>
            </w:r>
            <w:r w:rsidRPr="001E0567">
              <w:rPr>
                <w:rtl/>
              </w:rPr>
              <w:t xml:space="preserve"> </w:t>
            </w:r>
            <w:r w:rsidRPr="001E0567">
              <w:rPr>
                <w:rFonts w:hint="eastAsia"/>
                <w:rtl/>
              </w:rPr>
              <w:t>לעת</w:t>
            </w:r>
            <w:r w:rsidRPr="001E0567">
              <w:t>.</w:t>
            </w:r>
          </w:p>
        </w:tc>
      </w:tr>
      <w:tr w:rsidR="00E3036B" w:rsidRPr="001E0567" w14:paraId="3C5929C5" w14:textId="77777777" w:rsidTr="00E3036B">
        <w:tc>
          <w:tcPr>
            <w:tcW w:w="1366" w:type="dxa"/>
          </w:tcPr>
          <w:p w14:paraId="3623AF38" w14:textId="2884AA07" w:rsidR="00E3036B" w:rsidRPr="001E0567" w:rsidRDefault="00E3036B" w:rsidP="008F10E3">
            <w:r w:rsidRPr="00725F83">
              <w:t>Op1.04.040</w:t>
            </w:r>
          </w:p>
        </w:tc>
        <w:tc>
          <w:tcPr>
            <w:tcW w:w="9014" w:type="dxa"/>
          </w:tcPr>
          <w:p w14:paraId="1205C559" w14:textId="77777777" w:rsidR="00E3036B" w:rsidRPr="001E0567" w:rsidRDefault="00E3036B" w:rsidP="008F10E3">
            <w:r w:rsidRPr="001E0567">
              <w:rPr>
                <w:rFonts w:hint="eastAsia"/>
                <w:rtl/>
              </w:rPr>
              <w:t>יכולת</w:t>
            </w:r>
            <w:r w:rsidRPr="001E0567">
              <w:rPr>
                <w:rtl/>
              </w:rPr>
              <w:t xml:space="preserve"> </w:t>
            </w:r>
            <w:r w:rsidRPr="001E0567">
              <w:rPr>
                <w:rFonts w:hint="eastAsia"/>
                <w:rtl/>
              </w:rPr>
              <w:t>הפקת</w:t>
            </w:r>
            <w:r w:rsidRPr="001E0567">
              <w:rPr>
                <w:rtl/>
              </w:rPr>
              <w:t xml:space="preserve"> </w:t>
            </w:r>
            <w:r w:rsidRPr="001E0567">
              <w:rPr>
                <w:rFonts w:hint="eastAsia"/>
                <w:rtl/>
              </w:rPr>
              <w:t>עותק</w:t>
            </w:r>
            <w:r w:rsidRPr="001E0567">
              <w:rPr>
                <w:rtl/>
              </w:rPr>
              <w:t xml:space="preserve"> </w:t>
            </w:r>
            <w:r w:rsidRPr="001E0567">
              <w:rPr>
                <w:rFonts w:hint="eastAsia"/>
                <w:rtl/>
              </w:rPr>
              <w:t>מדוח</w:t>
            </w:r>
            <w:r w:rsidRPr="001E0567">
              <w:rPr>
                <w:rtl/>
              </w:rPr>
              <w:t xml:space="preserve"> </w:t>
            </w:r>
            <w:r w:rsidRPr="001E0567">
              <w:rPr>
                <w:rFonts w:hint="eastAsia"/>
                <w:rtl/>
              </w:rPr>
              <w:t>המקור</w:t>
            </w:r>
            <w:r w:rsidRPr="001E0567">
              <w:rPr>
                <w:rtl/>
              </w:rPr>
              <w:t xml:space="preserve"> </w:t>
            </w:r>
            <w:r w:rsidRPr="001E0567">
              <w:rPr>
                <w:rFonts w:hint="eastAsia"/>
                <w:rtl/>
              </w:rPr>
              <w:t>כולל</w:t>
            </w:r>
            <w:r w:rsidRPr="001E0567">
              <w:rPr>
                <w:rtl/>
              </w:rPr>
              <w:t xml:space="preserve"> </w:t>
            </w:r>
            <w:r w:rsidRPr="001E0567">
              <w:rPr>
                <w:rFonts w:hint="eastAsia"/>
                <w:rtl/>
              </w:rPr>
              <w:t>תמונת</w:t>
            </w:r>
            <w:r w:rsidRPr="001E0567">
              <w:rPr>
                <w:rtl/>
              </w:rPr>
              <w:t xml:space="preserve"> </w:t>
            </w:r>
            <w:r w:rsidRPr="001E0567">
              <w:rPr>
                <w:rFonts w:hint="eastAsia"/>
                <w:rtl/>
              </w:rPr>
              <w:t>העבירה</w:t>
            </w:r>
            <w:r w:rsidRPr="001E0567">
              <w:rPr>
                <w:rtl/>
              </w:rPr>
              <w:t xml:space="preserve"> </w:t>
            </w:r>
            <w:r w:rsidRPr="001E0567">
              <w:rPr>
                <w:rFonts w:hint="eastAsia"/>
                <w:rtl/>
              </w:rPr>
              <w:t>כמרכיב</w:t>
            </w:r>
            <w:r w:rsidRPr="001E0567">
              <w:rPr>
                <w:rtl/>
              </w:rPr>
              <w:t xml:space="preserve"> </w:t>
            </w:r>
            <w:r w:rsidRPr="001E0567">
              <w:rPr>
                <w:rFonts w:hint="eastAsia"/>
                <w:rtl/>
              </w:rPr>
              <w:t>בלתי</w:t>
            </w:r>
            <w:r w:rsidRPr="001E0567">
              <w:rPr>
                <w:rtl/>
              </w:rPr>
              <w:t xml:space="preserve"> </w:t>
            </w:r>
            <w:r w:rsidRPr="001E0567">
              <w:rPr>
                <w:rFonts w:hint="eastAsia"/>
                <w:rtl/>
              </w:rPr>
              <w:t>נפרד</w:t>
            </w:r>
            <w:r w:rsidRPr="001E0567">
              <w:rPr>
                <w:rtl/>
              </w:rPr>
              <w:t xml:space="preserve"> </w:t>
            </w:r>
            <w:r w:rsidRPr="001E0567">
              <w:rPr>
                <w:rFonts w:hint="eastAsia"/>
                <w:rtl/>
              </w:rPr>
              <w:t>מעותק</w:t>
            </w:r>
            <w:r w:rsidRPr="001E0567">
              <w:rPr>
                <w:rtl/>
              </w:rPr>
              <w:t xml:space="preserve"> </w:t>
            </w:r>
            <w:r w:rsidRPr="001E0567">
              <w:rPr>
                <w:rFonts w:hint="eastAsia"/>
                <w:rtl/>
              </w:rPr>
              <w:t>דוח</w:t>
            </w:r>
            <w:r w:rsidRPr="001E0567">
              <w:rPr>
                <w:rtl/>
              </w:rPr>
              <w:t xml:space="preserve"> </w:t>
            </w:r>
            <w:r w:rsidRPr="001E0567">
              <w:rPr>
                <w:rFonts w:hint="eastAsia"/>
                <w:rtl/>
              </w:rPr>
              <w:t>המקור</w:t>
            </w:r>
            <w:r w:rsidRPr="001E0567">
              <w:t>.</w:t>
            </w:r>
          </w:p>
        </w:tc>
      </w:tr>
      <w:tr w:rsidR="00E3036B" w:rsidRPr="001E0567" w14:paraId="7BAF348F" w14:textId="77777777" w:rsidTr="00E3036B">
        <w:tc>
          <w:tcPr>
            <w:tcW w:w="1366" w:type="dxa"/>
          </w:tcPr>
          <w:p w14:paraId="43A44E99" w14:textId="133D3436" w:rsidR="00E3036B" w:rsidRPr="001E0567" w:rsidRDefault="00E3036B" w:rsidP="008F10E3">
            <w:r w:rsidRPr="00725F83">
              <w:t>Op1.04.050</w:t>
            </w:r>
          </w:p>
        </w:tc>
        <w:tc>
          <w:tcPr>
            <w:tcW w:w="9014" w:type="dxa"/>
          </w:tcPr>
          <w:p w14:paraId="116809DE" w14:textId="37233081" w:rsidR="00E3036B" w:rsidRPr="001E0567" w:rsidRDefault="00E3036B" w:rsidP="008F10E3">
            <w:r w:rsidRPr="001E0567">
              <w:rPr>
                <w:rFonts w:hint="eastAsia"/>
                <w:rtl/>
              </w:rPr>
              <w:t>העברת</w:t>
            </w:r>
            <w:r w:rsidRPr="001E0567">
              <w:rPr>
                <w:rtl/>
              </w:rPr>
              <w:t xml:space="preserve"> </w:t>
            </w:r>
            <w:r w:rsidRPr="001E0567">
              <w:rPr>
                <w:rFonts w:hint="eastAsia"/>
                <w:rtl/>
              </w:rPr>
              <w:t>נתוני</w:t>
            </w:r>
            <w:r w:rsidRPr="001E0567">
              <w:rPr>
                <w:rtl/>
              </w:rPr>
              <w:t xml:space="preserve"> </w:t>
            </w:r>
            <w:r w:rsidRPr="001E0567">
              <w:rPr>
                <w:rFonts w:hint="eastAsia"/>
                <w:rtl/>
              </w:rPr>
              <w:t>מידע</w:t>
            </w:r>
            <w:r w:rsidRPr="001E0567">
              <w:rPr>
                <w:rtl/>
              </w:rPr>
              <w:t xml:space="preserve"> </w:t>
            </w:r>
            <w:r w:rsidRPr="001E0567">
              <w:rPr>
                <w:rFonts w:hint="eastAsia"/>
                <w:rtl/>
              </w:rPr>
              <w:t>ותמונה</w:t>
            </w:r>
            <w:r w:rsidRPr="001E0567">
              <w:rPr>
                <w:rtl/>
              </w:rPr>
              <w:t xml:space="preserve"> (</w:t>
            </w:r>
            <w:r w:rsidRPr="001E0567">
              <w:rPr>
                <w:rFonts w:hint="eastAsia"/>
                <w:rtl/>
              </w:rPr>
              <w:t>צבע</w:t>
            </w:r>
            <w:r w:rsidRPr="001E0567">
              <w:rPr>
                <w:rtl/>
              </w:rPr>
              <w:t xml:space="preserve">) </w:t>
            </w:r>
            <w:r w:rsidRPr="001E0567">
              <w:rPr>
                <w:rFonts w:hint="eastAsia"/>
                <w:rtl/>
              </w:rPr>
              <w:t>בדואר</w:t>
            </w:r>
            <w:r w:rsidRPr="001E0567">
              <w:rPr>
                <w:rtl/>
              </w:rPr>
              <w:t xml:space="preserve"> </w:t>
            </w:r>
            <w:r w:rsidRPr="001E0567">
              <w:rPr>
                <w:rFonts w:hint="eastAsia"/>
                <w:rtl/>
              </w:rPr>
              <w:t>אלקטרוני</w:t>
            </w:r>
            <w:r w:rsidRPr="001E0567">
              <w:rPr>
                <w:rtl/>
              </w:rPr>
              <w:t xml:space="preserve"> </w:t>
            </w:r>
            <w:r w:rsidRPr="001E0567">
              <w:rPr>
                <w:rFonts w:hint="eastAsia"/>
                <w:rtl/>
              </w:rPr>
              <w:t>באמצעות</w:t>
            </w:r>
            <w:r w:rsidRPr="001E0567">
              <w:rPr>
                <w:rtl/>
              </w:rPr>
              <w:t xml:space="preserve"> </w:t>
            </w:r>
            <w:r>
              <w:rPr>
                <w:rFonts w:hint="eastAsia"/>
                <w:rtl/>
              </w:rPr>
              <w:t>אינטרנט</w:t>
            </w:r>
            <w:r w:rsidRPr="001E0567">
              <w:rPr>
                <w:rtl/>
              </w:rPr>
              <w:t xml:space="preserve"> </w:t>
            </w:r>
            <w:r w:rsidRPr="001E0567">
              <w:rPr>
                <w:rFonts w:hint="eastAsia"/>
                <w:rtl/>
              </w:rPr>
              <w:t>למערערים</w:t>
            </w:r>
            <w:r w:rsidRPr="001E0567">
              <w:rPr>
                <w:rtl/>
              </w:rPr>
              <w:t xml:space="preserve"> </w:t>
            </w:r>
            <w:r w:rsidRPr="001E0567">
              <w:rPr>
                <w:rFonts w:hint="eastAsia"/>
                <w:rtl/>
              </w:rPr>
              <w:t>על</w:t>
            </w:r>
            <w:r w:rsidRPr="001E0567">
              <w:rPr>
                <w:rtl/>
              </w:rPr>
              <w:t xml:space="preserve"> </w:t>
            </w:r>
            <w:r w:rsidRPr="001E0567">
              <w:rPr>
                <w:rFonts w:hint="eastAsia"/>
                <w:rtl/>
              </w:rPr>
              <w:t>דוחות</w:t>
            </w:r>
            <w:r w:rsidRPr="001E0567">
              <w:rPr>
                <w:rtl/>
              </w:rPr>
              <w:t xml:space="preserve">.  </w:t>
            </w:r>
            <w:r w:rsidRPr="001E0567">
              <w:rPr>
                <w:rFonts w:hint="eastAsia"/>
                <w:rtl/>
              </w:rPr>
              <w:t>כולל</w:t>
            </w:r>
            <w:r w:rsidRPr="001E0567">
              <w:rPr>
                <w:rtl/>
              </w:rPr>
              <w:t xml:space="preserve"> </w:t>
            </w:r>
            <w:r w:rsidRPr="001E0567">
              <w:rPr>
                <w:rFonts w:hint="eastAsia"/>
                <w:rtl/>
              </w:rPr>
              <w:t>הצגת</w:t>
            </w:r>
            <w:r w:rsidRPr="001E0567">
              <w:rPr>
                <w:rtl/>
              </w:rPr>
              <w:t xml:space="preserve"> </w:t>
            </w:r>
            <w:r w:rsidRPr="001E0567">
              <w:rPr>
                <w:rFonts w:hint="eastAsia"/>
                <w:rtl/>
              </w:rPr>
              <w:t>מספר</w:t>
            </w:r>
            <w:r w:rsidRPr="001E0567">
              <w:rPr>
                <w:rtl/>
              </w:rPr>
              <w:t xml:space="preserve"> </w:t>
            </w:r>
            <w:r w:rsidRPr="001E0567">
              <w:rPr>
                <w:rFonts w:hint="eastAsia"/>
                <w:rtl/>
              </w:rPr>
              <w:t>הדוח</w:t>
            </w:r>
            <w:r w:rsidRPr="001E0567">
              <w:rPr>
                <w:rtl/>
              </w:rPr>
              <w:t xml:space="preserve">, </w:t>
            </w:r>
            <w:r w:rsidRPr="001E0567">
              <w:rPr>
                <w:rFonts w:hint="eastAsia"/>
                <w:rtl/>
              </w:rPr>
              <w:t>תאריך</w:t>
            </w:r>
            <w:r w:rsidRPr="001E0567">
              <w:rPr>
                <w:rtl/>
              </w:rPr>
              <w:t xml:space="preserve">, </w:t>
            </w:r>
            <w:r w:rsidRPr="001E0567">
              <w:rPr>
                <w:rFonts w:hint="eastAsia"/>
                <w:rtl/>
              </w:rPr>
              <w:t>שעה</w:t>
            </w:r>
            <w:r w:rsidRPr="001E0567">
              <w:rPr>
                <w:rtl/>
              </w:rPr>
              <w:t xml:space="preserve"> </w:t>
            </w:r>
            <w:r w:rsidRPr="001E0567">
              <w:rPr>
                <w:rFonts w:hint="eastAsia"/>
                <w:rtl/>
              </w:rPr>
              <w:t>ודקה</w:t>
            </w:r>
            <w:r w:rsidRPr="001E0567">
              <w:rPr>
                <w:rtl/>
              </w:rPr>
              <w:t xml:space="preserve"> </w:t>
            </w:r>
            <w:r w:rsidRPr="001E0567">
              <w:rPr>
                <w:rFonts w:hint="eastAsia"/>
                <w:rtl/>
              </w:rPr>
              <w:t>של</w:t>
            </w:r>
            <w:r w:rsidRPr="001E0567">
              <w:rPr>
                <w:rtl/>
              </w:rPr>
              <w:t xml:space="preserve"> </w:t>
            </w:r>
            <w:r w:rsidRPr="001E0567">
              <w:rPr>
                <w:rFonts w:hint="eastAsia"/>
                <w:rtl/>
              </w:rPr>
              <w:t>ביצוע</w:t>
            </w:r>
            <w:r w:rsidRPr="001E0567">
              <w:rPr>
                <w:rtl/>
              </w:rPr>
              <w:t xml:space="preserve"> </w:t>
            </w:r>
            <w:r w:rsidRPr="001E0567">
              <w:rPr>
                <w:rFonts w:hint="eastAsia"/>
                <w:rtl/>
              </w:rPr>
              <w:t>העבירה</w:t>
            </w:r>
            <w:r w:rsidRPr="001E0567">
              <w:rPr>
                <w:rtl/>
              </w:rPr>
              <w:t xml:space="preserve"> </w:t>
            </w:r>
            <w:r w:rsidRPr="001E0567">
              <w:rPr>
                <w:rFonts w:hint="eastAsia"/>
                <w:rtl/>
              </w:rPr>
              <w:t>על</w:t>
            </w:r>
            <w:r w:rsidRPr="001E0567">
              <w:rPr>
                <w:rtl/>
              </w:rPr>
              <w:t xml:space="preserve"> </w:t>
            </w:r>
            <w:r w:rsidRPr="001E0567">
              <w:rPr>
                <w:rFonts w:hint="eastAsia"/>
                <w:rtl/>
              </w:rPr>
              <w:t>התמונה</w:t>
            </w:r>
            <w:r w:rsidRPr="001E0567">
              <w:t>.</w:t>
            </w:r>
          </w:p>
        </w:tc>
      </w:tr>
      <w:tr w:rsidR="00E3036B" w:rsidRPr="001E0567" w14:paraId="192C0FD6" w14:textId="77777777" w:rsidTr="00E3036B">
        <w:tc>
          <w:tcPr>
            <w:tcW w:w="1366" w:type="dxa"/>
          </w:tcPr>
          <w:p w14:paraId="0B805933" w14:textId="21F21233" w:rsidR="00E3036B" w:rsidRPr="001E0567" w:rsidRDefault="00E3036B" w:rsidP="008F10E3">
            <w:r w:rsidRPr="00725F83">
              <w:t>Op1.04.060</w:t>
            </w:r>
          </w:p>
        </w:tc>
        <w:tc>
          <w:tcPr>
            <w:tcW w:w="9014" w:type="dxa"/>
          </w:tcPr>
          <w:p w14:paraId="55EAA7C2" w14:textId="77777777" w:rsidR="00E3036B" w:rsidRPr="001E0567" w:rsidRDefault="00E3036B" w:rsidP="008F10E3">
            <w:r w:rsidRPr="001E0567">
              <w:t xml:space="preserve"> </w:t>
            </w:r>
            <w:r w:rsidRPr="001E0567">
              <w:rPr>
                <w:rFonts w:hint="eastAsia"/>
                <w:rtl/>
              </w:rPr>
              <w:t>יכולת</w:t>
            </w:r>
            <w:r w:rsidRPr="001E0567">
              <w:rPr>
                <w:rtl/>
              </w:rPr>
              <w:t xml:space="preserve"> </w:t>
            </w:r>
            <w:r w:rsidRPr="001E0567">
              <w:rPr>
                <w:rFonts w:hint="eastAsia"/>
                <w:rtl/>
              </w:rPr>
              <w:t>מובנת</w:t>
            </w:r>
            <w:r w:rsidRPr="001E0567">
              <w:rPr>
                <w:rtl/>
              </w:rPr>
              <w:t xml:space="preserve"> </w:t>
            </w:r>
            <w:r w:rsidRPr="001E0567">
              <w:rPr>
                <w:rFonts w:hint="eastAsia"/>
                <w:rtl/>
              </w:rPr>
              <w:t>ומוכחת</w:t>
            </w:r>
            <w:r w:rsidRPr="001E0567">
              <w:rPr>
                <w:rtl/>
              </w:rPr>
              <w:t xml:space="preserve"> </w:t>
            </w:r>
            <w:r w:rsidRPr="001E0567">
              <w:rPr>
                <w:rFonts w:hint="eastAsia"/>
                <w:rtl/>
              </w:rPr>
              <w:t>לטיפול</w:t>
            </w:r>
            <w:r w:rsidRPr="001E0567">
              <w:rPr>
                <w:rtl/>
              </w:rPr>
              <w:t xml:space="preserve"> </w:t>
            </w:r>
            <w:r w:rsidRPr="001E0567">
              <w:rPr>
                <w:rFonts w:hint="eastAsia"/>
                <w:rtl/>
              </w:rPr>
              <w:t>ברשומות</w:t>
            </w:r>
            <w:r w:rsidRPr="001E0567">
              <w:rPr>
                <w:rtl/>
              </w:rPr>
              <w:t xml:space="preserve"> </w:t>
            </w:r>
            <w:r w:rsidRPr="001E0567">
              <w:rPr>
                <w:rFonts w:hint="eastAsia"/>
                <w:rtl/>
              </w:rPr>
              <w:t>שגויות</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מבוטלת</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קריטריונים</w:t>
            </w:r>
            <w:r w:rsidRPr="001E0567">
              <w:rPr>
                <w:rFonts w:hint="cs"/>
                <w:rtl/>
              </w:rPr>
              <w:t>).</w:t>
            </w:r>
          </w:p>
        </w:tc>
      </w:tr>
      <w:tr w:rsidR="00E3036B" w:rsidRPr="001E0567" w14:paraId="09D63D00" w14:textId="77777777" w:rsidTr="00E3036B">
        <w:tc>
          <w:tcPr>
            <w:tcW w:w="1366" w:type="dxa"/>
          </w:tcPr>
          <w:p w14:paraId="4A684F38" w14:textId="437C0ACB" w:rsidR="00E3036B" w:rsidRPr="001E0567" w:rsidRDefault="00E3036B" w:rsidP="008F10E3">
            <w:r w:rsidRPr="00725F83">
              <w:t>Op1.04.070</w:t>
            </w:r>
          </w:p>
        </w:tc>
        <w:tc>
          <w:tcPr>
            <w:tcW w:w="9014" w:type="dxa"/>
          </w:tcPr>
          <w:p w14:paraId="1EB40651" w14:textId="77777777" w:rsidR="00E3036B" w:rsidRPr="001E0567" w:rsidRDefault="00E3036B" w:rsidP="008F10E3">
            <w:pPr>
              <w:rPr>
                <w:rtl/>
              </w:rPr>
            </w:pPr>
            <w:r w:rsidRPr="001E0567">
              <w:rPr>
                <w:rFonts w:hint="eastAsia"/>
                <w:rtl/>
              </w:rPr>
              <w:t>הפקת</w:t>
            </w:r>
            <w:r w:rsidRPr="001E0567">
              <w:rPr>
                <w:rtl/>
              </w:rPr>
              <w:t xml:space="preserve"> </w:t>
            </w:r>
            <w:r w:rsidRPr="001E0567">
              <w:rPr>
                <w:rFonts w:hint="eastAsia"/>
                <w:rtl/>
              </w:rPr>
              <w:t>דוחות</w:t>
            </w:r>
            <w:r w:rsidRPr="001E0567">
              <w:rPr>
                <w:rtl/>
              </w:rPr>
              <w:t xml:space="preserve"> </w:t>
            </w:r>
            <w:r w:rsidRPr="001E0567">
              <w:rPr>
                <w:rFonts w:hint="eastAsia"/>
                <w:rtl/>
              </w:rPr>
              <w:t>שוטפים</w:t>
            </w:r>
            <w:r w:rsidRPr="001E0567">
              <w:rPr>
                <w:rtl/>
              </w:rPr>
              <w:t xml:space="preserve"> </w:t>
            </w:r>
            <w:r w:rsidRPr="001E0567">
              <w:rPr>
                <w:rFonts w:hint="eastAsia"/>
                <w:rtl/>
              </w:rPr>
              <w:t>בזמן</w:t>
            </w:r>
            <w:r w:rsidRPr="001E0567">
              <w:rPr>
                <w:rtl/>
              </w:rPr>
              <w:t xml:space="preserve"> </w:t>
            </w:r>
            <w:r w:rsidRPr="001E0567">
              <w:rPr>
                <w:rFonts w:hint="eastAsia"/>
                <w:rtl/>
              </w:rPr>
              <w:t>אמת</w:t>
            </w:r>
            <w:r w:rsidRPr="001E0567">
              <w:rPr>
                <w:rtl/>
              </w:rPr>
              <w:t xml:space="preserve"> </w:t>
            </w:r>
            <w:r w:rsidRPr="001E0567">
              <w:rPr>
                <w:rFonts w:hint="eastAsia"/>
                <w:rtl/>
              </w:rPr>
              <w:t>בכל</w:t>
            </w:r>
            <w:r w:rsidRPr="001E0567">
              <w:rPr>
                <w:rtl/>
              </w:rPr>
              <w:t xml:space="preserve"> </w:t>
            </w:r>
            <w:r w:rsidRPr="001E0567">
              <w:rPr>
                <w:rFonts w:hint="eastAsia"/>
                <w:rtl/>
              </w:rPr>
              <w:t>חתוך</w:t>
            </w:r>
            <w:r w:rsidRPr="001E0567">
              <w:rPr>
                <w:rtl/>
              </w:rPr>
              <w:t xml:space="preserve"> </w:t>
            </w:r>
            <w:r w:rsidRPr="001E0567">
              <w:rPr>
                <w:rFonts w:hint="eastAsia"/>
                <w:rtl/>
              </w:rPr>
              <w:t>נדרש</w:t>
            </w:r>
            <w:r w:rsidRPr="001E0567">
              <w:rPr>
                <w:rtl/>
              </w:rPr>
              <w:t xml:space="preserve"> </w:t>
            </w:r>
            <w:r w:rsidRPr="001E0567">
              <w:rPr>
                <w:rFonts w:hint="eastAsia"/>
                <w:rtl/>
              </w:rPr>
              <w:t>המיוצג</w:t>
            </w:r>
            <w:r w:rsidRPr="001E0567">
              <w:rPr>
                <w:rtl/>
              </w:rPr>
              <w:t xml:space="preserve"> </w:t>
            </w:r>
            <w:r w:rsidRPr="001E0567">
              <w:rPr>
                <w:rFonts w:hint="eastAsia"/>
                <w:rtl/>
              </w:rPr>
              <w:t>בשגרת</w:t>
            </w:r>
            <w:r w:rsidRPr="001E0567">
              <w:rPr>
                <w:rtl/>
              </w:rPr>
              <w:t xml:space="preserve"> </w:t>
            </w:r>
            <w:r w:rsidRPr="001E0567">
              <w:rPr>
                <w:rFonts w:hint="eastAsia"/>
                <w:rtl/>
              </w:rPr>
              <w:t>העבודה</w:t>
            </w:r>
            <w:r w:rsidRPr="001E0567">
              <w:rPr>
                <w:rFonts w:hint="cs"/>
                <w:rtl/>
              </w:rPr>
              <w:t>.</w:t>
            </w:r>
          </w:p>
        </w:tc>
      </w:tr>
      <w:tr w:rsidR="00E3036B" w:rsidRPr="001E0567" w14:paraId="08E88CC6" w14:textId="77777777" w:rsidTr="00E3036B">
        <w:tc>
          <w:tcPr>
            <w:tcW w:w="1366" w:type="dxa"/>
          </w:tcPr>
          <w:p w14:paraId="7AEEDF05" w14:textId="6BB6F8F9" w:rsidR="00E3036B" w:rsidRPr="001E0567" w:rsidRDefault="00E3036B" w:rsidP="008F10E3">
            <w:r w:rsidRPr="00725F83">
              <w:t>Op1.04.080</w:t>
            </w:r>
          </w:p>
        </w:tc>
        <w:tc>
          <w:tcPr>
            <w:tcW w:w="9014" w:type="dxa"/>
          </w:tcPr>
          <w:p w14:paraId="38EEC199" w14:textId="77777777" w:rsidR="00E3036B" w:rsidRPr="001E0567" w:rsidRDefault="00E3036B" w:rsidP="008F10E3">
            <w:r w:rsidRPr="001E0567">
              <w:t xml:space="preserve"> </w:t>
            </w:r>
            <w:r w:rsidRPr="001E0567">
              <w:rPr>
                <w:rFonts w:hint="eastAsia"/>
                <w:rtl/>
              </w:rPr>
              <w:t>יכולת</w:t>
            </w:r>
            <w:r w:rsidRPr="001E0567">
              <w:rPr>
                <w:rtl/>
              </w:rPr>
              <w:t xml:space="preserve"> </w:t>
            </w:r>
            <w:r w:rsidRPr="001E0567">
              <w:rPr>
                <w:rFonts w:hint="eastAsia"/>
                <w:rtl/>
              </w:rPr>
              <w:t>קבלת</w:t>
            </w:r>
            <w:r w:rsidRPr="001E0567">
              <w:rPr>
                <w:rtl/>
              </w:rPr>
              <w:t xml:space="preserve"> </w:t>
            </w:r>
            <w:r w:rsidRPr="001E0567">
              <w:rPr>
                <w:rFonts w:hint="eastAsia"/>
                <w:rtl/>
              </w:rPr>
              <w:t>וקליטת</w:t>
            </w:r>
            <w:r w:rsidRPr="001E0567">
              <w:rPr>
                <w:rtl/>
              </w:rPr>
              <w:t xml:space="preserve"> </w:t>
            </w:r>
            <w:r w:rsidRPr="001E0567">
              <w:rPr>
                <w:rFonts w:hint="eastAsia"/>
                <w:rtl/>
              </w:rPr>
              <w:t>קבצים</w:t>
            </w:r>
            <w:r w:rsidRPr="001E0567">
              <w:rPr>
                <w:rtl/>
              </w:rPr>
              <w:t xml:space="preserve"> </w:t>
            </w:r>
            <w:r w:rsidRPr="001E0567">
              <w:rPr>
                <w:rFonts w:hint="eastAsia"/>
                <w:rtl/>
              </w:rPr>
              <w:t>בפורמט</w:t>
            </w:r>
            <w:r w:rsidRPr="001E0567">
              <w:rPr>
                <w:rtl/>
              </w:rPr>
              <w:t xml:space="preserve"> </w:t>
            </w:r>
            <w:r w:rsidRPr="001E0567">
              <w:rPr>
                <w:rFonts w:hint="eastAsia"/>
                <w:rtl/>
              </w:rPr>
              <w:t>קיים</w:t>
            </w:r>
            <w:r w:rsidRPr="001E0567">
              <w:rPr>
                <w:rtl/>
              </w:rPr>
              <w:t xml:space="preserve"> , </w:t>
            </w:r>
            <w:r w:rsidRPr="001E0567">
              <w:rPr>
                <w:rFonts w:hint="eastAsia"/>
                <w:rtl/>
              </w:rPr>
              <w:t>עיבודם</w:t>
            </w:r>
            <w:r w:rsidRPr="001E0567">
              <w:rPr>
                <w:rtl/>
              </w:rPr>
              <w:t xml:space="preserve"> </w:t>
            </w:r>
            <w:r w:rsidRPr="001E0567">
              <w:rPr>
                <w:rFonts w:hint="eastAsia"/>
                <w:rtl/>
              </w:rPr>
              <w:t>ושתילתם</w:t>
            </w:r>
            <w:r w:rsidRPr="001E0567">
              <w:rPr>
                <w:rtl/>
              </w:rPr>
              <w:t xml:space="preserve"> </w:t>
            </w:r>
            <w:r w:rsidRPr="001E0567">
              <w:rPr>
                <w:rFonts w:hint="eastAsia"/>
                <w:rtl/>
              </w:rPr>
              <w:t>במסד</w:t>
            </w:r>
            <w:r w:rsidRPr="001E0567">
              <w:rPr>
                <w:rtl/>
              </w:rPr>
              <w:t xml:space="preserve"> </w:t>
            </w:r>
            <w:r w:rsidRPr="001E0567">
              <w:rPr>
                <w:rFonts w:hint="eastAsia"/>
                <w:rtl/>
              </w:rPr>
              <w:t>הנתונים</w:t>
            </w:r>
            <w:r w:rsidRPr="001E0567">
              <w:rPr>
                <w:rtl/>
              </w:rPr>
              <w:t xml:space="preserve"> </w:t>
            </w:r>
            <w:r w:rsidRPr="001E0567">
              <w:rPr>
                <w:rFonts w:hint="eastAsia"/>
                <w:rtl/>
              </w:rPr>
              <w:t>וביחידת</w:t>
            </w:r>
            <w:r w:rsidRPr="001E0567">
              <w:rPr>
                <w:rtl/>
              </w:rPr>
              <w:t xml:space="preserve"> </w:t>
            </w:r>
            <w:r w:rsidRPr="001E0567">
              <w:rPr>
                <w:rFonts w:hint="eastAsia"/>
                <w:rtl/>
              </w:rPr>
              <w:t>הקצה</w:t>
            </w:r>
            <w:r w:rsidRPr="001E0567">
              <w:rPr>
                <w:rtl/>
              </w:rPr>
              <w:t xml:space="preserve"> (</w:t>
            </w:r>
            <w:r w:rsidRPr="001E0567">
              <w:rPr>
                <w:rFonts w:hint="eastAsia"/>
                <w:rtl/>
              </w:rPr>
              <w:t>מסופון</w:t>
            </w:r>
            <w:r w:rsidRPr="001E0567">
              <w:rPr>
                <w:rtl/>
              </w:rPr>
              <w:t xml:space="preserve">) . </w:t>
            </w:r>
            <w:r w:rsidRPr="001E0567">
              <w:rPr>
                <w:rFonts w:hint="eastAsia"/>
                <w:rtl/>
              </w:rPr>
              <w:t>לדוגמא</w:t>
            </w:r>
            <w:r w:rsidRPr="001E0567">
              <w:rPr>
                <w:rtl/>
              </w:rPr>
              <w:t xml:space="preserve">: </w:t>
            </w:r>
            <w:r w:rsidRPr="001E0567">
              <w:rPr>
                <w:rFonts w:hint="eastAsia"/>
                <w:rtl/>
              </w:rPr>
              <w:t>קובץ</w:t>
            </w:r>
            <w:r w:rsidRPr="001E0567">
              <w:rPr>
                <w:rtl/>
              </w:rPr>
              <w:t xml:space="preserve"> </w:t>
            </w:r>
            <w:r w:rsidRPr="001E0567">
              <w:rPr>
                <w:rFonts w:hint="eastAsia"/>
                <w:rtl/>
              </w:rPr>
              <w:t>תווי</w:t>
            </w:r>
            <w:r w:rsidRPr="001E0567">
              <w:rPr>
                <w:rtl/>
              </w:rPr>
              <w:t xml:space="preserve"> </w:t>
            </w:r>
            <w:r w:rsidRPr="001E0567">
              <w:rPr>
                <w:rFonts w:hint="eastAsia"/>
                <w:rtl/>
              </w:rPr>
              <w:t>נכים</w:t>
            </w:r>
            <w:r w:rsidRPr="001E0567">
              <w:rPr>
                <w:rtl/>
              </w:rPr>
              <w:t xml:space="preserve">, </w:t>
            </w:r>
            <w:r w:rsidRPr="001E0567">
              <w:rPr>
                <w:rFonts w:hint="eastAsia"/>
                <w:rtl/>
              </w:rPr>
              <w:t>רכבים</w:t>
            </w:r>
            <w:r w:rsidRPr="001E0567">
              <w:rPr>
                <w:rtl/>
              </w:rPr>
              <w:t xml:space="preserve"> </w:t>
            </w:r>
            <w:r w:rsidRPr="001E0567">
              <w:rPr>
                <w:rFonts w:hint="eastAsia"/>
                <w:rtl/>
              </w:rPr>
              <w:t>גנובים</w:t>
            </w:r>
            <w:r w:rsidRPr="001E0567">
              <w:t xml:space="preserve">. </w:t>
            </w:r>
          </w:p>
        </w:tc>
      </w:tr>
      <w:tr w:rsidR="00E3036B" w:rsidRPr="001E0567" w14:paraId="4ED76BC5" w14:textId="77777777" w:rsidTr="00E3036B">
        <w:tc>
          <w:tcPr>
            <w:tcW w:w="1366" w:type="dxa"/>
          </w:tcPr>
          <w:p w14:paraId="5C6D3569" w14:textId="21228EC5" w:rsidR="00E3036B" w:rsidRPr="001E0567" w:rsidRDefault="00E3036B" w:rsidP="008F10E3">
            <w:r w:rsidRPr="00725F83">
              <w:t>Op1.04.090</w:t>
            </w:r>
          </w:p>
        </w:tc>
        <w:tc>
          <w:tcPr>
            <w:tcW w:w="9014" w:type="dxa"/>
          </w:tcPr>
          <w:p w14:paraId="64A6E0CC" w14:textId="77777777" w:rsidR="00E3036B" w:rsidRPr="001E0567" w:rsidRDefault="00E3036B" w:rsidP="008F10E3">
            <w:r w:rsidRPr="001E0567">
              <w:rPr>
                <w:rFonts w:hint="eastAsia"/>
                <w:rtl/>
              </w:rPr>
              <w:t>הפקת</w:t>
            </w:r>
            <w:r w:rsidRPr="001E0567">
              <w:rPr>
                <w:rtl/>
              </w:rPr>
              <w:t xml:space="preserve"> </w:t>
            </w:r>
            <w:r w:rsidRPr="001E0567">
              <w:rPr>
                <w:rFonts w:hint="eastAsia"/>
                <w:rtl/>
              </w:rPr>
              <w:t>קובץ</w:t>
            </w:r>
            <w:r w:rsidRPr="001E0567">
              <w:rPr>
                <w:rtl/>
              </w:rPr>
              <w:t xml:space="preserve"> (</w:t>
            </w:r>
            <w:r w:rsidRPr="001E0567">
              <w:rPr>
                <w:rFonts w:hint="eastAsia"/>
                <w:rtl/>
              </w:rPr>
              <w:t>תמונה</w:t>
            </w:r>
            <w:r w:rsidRPr="001E0567">
              <w:rPr>
                <w:rtl/>
              </w:rPr>
              <w:t xml:space="preserve">) </w:t>
            </w:r>
            <w:r w:rsidRPr="001E0567">
              <w:rPr>
                <w:rFonts w:hint="eastAsia"/>
                <w:rtl/>
              </w:rPr>
              <w:t>צבע</w:t>
            </w:r>
            <w:r w:rsidRPr="001E0567">
              <w:rPr>
                <w:rtl/>
              </w:rPr>
              <w:t xml:space="preserve"> </w:t>
            </w:r>
            <w:r w:rsidRPr="001E0567">
              <w:rPr>
                <w:rFonts w:hint="eastAsia"/>
                <w:rtl/>
              </w:rPr>
              <w:t>בהתאמה</w:t>
            </w:r>
            <w:r w:rsidRPr="001E0567">
              <w:rPr>
                <w:rtl/>
              </w:rPr>
              <w:t xml:space="preserve"> </w:t>
            </w:r>
            <w:r w:rsidRPr="001E0567">
              <w:rPr>
                <w:rFonts w:hint="eastAsia"/>
                <w:rtl/>
              </w:rPr>
              <w:t>מלאה</w:t>
            </w:r>
            <w:r w:rsidRPr="001E0567">
              <w:rPr>
                <w:rtl/>
              </w:rPr>
              <w:t xml:space="preserve"> </w:t>
            </w:r>
            <w:r w:rsidRPr="001E0567">
              <w:rPr>
                <w:rFonts w:hint="eastAsia"/>
                <w:rtl/>
              </w:rPr>
              <w:t>לקובץ</w:t>
            </w:r>
            <w:r w:rsidRPr="001E0567">
              <w:rPr>
                <w:rtl/>
              </w:rPr>
              <w:t xml:space="preserve"> </w:t>
            </w:r>
            <w:r w:rsidRPr="001E0567">
              <w:rPr>
                <w:rFonts w:hint="eastAsia"/>
                <w:rtl/>
              </w:rPr>
              <w:t>רשומות</w:t>
            </w:r>
            <w:r w:rsidRPr="001E0567">
              <w:t xml:space="preserve"> (DATA ) </w:t>
            </w:r>
            <w:r w:rsidRPr="001E0567">
              <w:rPr>
                <w:rFonts w:hint="eastAsia"/>
                <w:rtl/>
              </w:rPr>
              <w:t>והעברתו</w:t>
            </w:r>
            <w:r w:rsidRPr="001E0567">
              <w:rPr>
                <w:rtl/>
              </w:rPr>
              <w:t xml:space="preserve"> </w:t>
            </w:r>
            <w:r w:rsidRPr="001E0567">
              <w:rPr>
                <w:rFonts w:hint="eastAsia"/>
                <w:rtl/>
              </w:rPr>
              <w:t>לבית</w:t>
            </w:r>
            <w:r w:rsidRPr="001E0567">
              <w:rPr>
                <w:rtl/>
              </w:rPr>
              <w:t xml:space="preserve"> </w:t>
            </w:r>
            <w:r w:rsidRPr="001E0567">
              <w:rPr>
                <w:rFonts w:hint="eastAsia"/>
                <w:rtl/>
              </w:rPr>
              <w:t>הדפוס</w:t>
            </w:r>
            <w:r w:rsidRPr="001E0567">
              <w:t xml:space="preserve">. </w:t>
            </w:r>
          </w:p>
        </w:tc>
      </w:tr>
      <w:tr w:rsidR="00E3036B" w:rsidRPr="001E0567" w14:paraId="5C093800" w14:textId="77777777" w:rsidTr="00E3036B">
        <w:tc>
          <w:tcPr>
            <w:tcW w:w="1366" w:type="dxa"/>
          </w:tcPr>
          <w:p w14:paraId="394E490C" w14:textId="37654413" w:rsidR="00E3036B" w:rsidRPr="001E0567" w:rsidRDefault="00E3036B" w:rsidP="008F10E3">
            <w:r w:rsidRPr="00725F83">
              <w:t>Op1.04.100</w:t>
            </w:r>
          </w:p>
        </w:tc>
        <w:tc>
          <w:tcPr>
            <w:tcW w:w="9014" w:type="dxa"/>
          </w:tcPr>
          <w:p w14:paraId="0B551B18" w14:textId="77777777" w:rsidR="00E3036B" w:rsidRPr="001E0567" w:rsidRDefault="00E3036B" w:rsidP="008F10E3">
            <w:r w:rsidRPr="001E0567">
              <w:rPr>
                <w:rFonts w:hint="eastAsia"/>
                <w:rtl/>
              </w:rPr>
              <w:t>מנגנונים</w:t>
            </w:r>
            <w:r w:rsidRPr="001E0567">
              <w:rPr>
                <w:rtl/>
              </w:rPr>
              <w:t xml:space="preserve"> </w:t>
            </w:r>
            <w:r w:rsidRPr="001E0567">
              <w:rPr>
                <w:rFonts w:hint="eastAsia"/>
                <w:rtl/>
              </w:rPr>
              <w:t>מובנים</w:t>
            </w:r>
            <w:r w:rsidRPr="001E0567">
              <w:rPr>
                <w:rtl/>
              </w:rPr>
              <w:t xml:space="preserve"> (</w:t>
            </w:r>
            <w:r w:rsidRPr="001E0567">
              <w:rPr>
                <w:rFonts w:hint="eastAsia"/>
                <w:rtl/>
              </w:rPr>
              <w:t>תוכנה</w:t>
            </w:r>
            <w:r w:rsidRPr="001E0567">
              <w:rPr>
                <w:rtl/>
              </w:rPr>
              <w:t xml:space="preserve">) </w:t>
            </w:r>
            <w:r w:rsidRPr="001E0567">
              <w:rPr>
                <w:rFonts w:hint="eastAsia"/>
                <w:rtl/>
              </w:rPr>
              <w:t>המאפשרים</w:t>
            </w:r>
            <w:r w:rsidRPr="001E0567">
              <w:rPr>
                <w:rtl/>
              </w:rPr>
              <w:t xml:space="preserve"> </w:t>
            </w:r>
            <w:r w:rsidRPr="001E0567">
              <w:rPr>
                <w:rFonts w:hint="eastAsia"/>
                <w:rtl/>
              </w:rPr>
              <w:t>את</w:t>
            </w:r>
            <w:r w:rsidRPr="001E0567">
              <w:rPr>
                <w:rtl/>
              </w:rPr>
              <w:t xml:space="preserve"> </w:t>
            </w:r>
            <w:r w:rsidRPr="001E0567">
              <w:rPr>
                <w:rFonts w:hint="eastAsia"/>
                <w:rtl/>
              </w:rPr>
              <w:t>התנהלותו</w:t>
            </w:r>
            <w:r w:rsidRPr="001E0567">
              <w:rPr>
                <w:rtl/>
              </w:rPr>
              <w:t xml:space="preserve"> </w:t>
            </w:r>
            <w:r w:rsidRPr="001E0567">
              <w:rPr>
                <w:rFonts w:hint="eastAsia"/>
                <w:rtl/>
              </w:rPr>
              <w:t>של</w:t>
            </w:r>
            <w:r w:rsidRPr="001E0567">
              <w:rPr>
                <w:rtl/>
              </w:rPr>
              <w:t xml:space="preserve"> </w:t>
            </w:r>
            <w:r w:rsidRPr="001E0567">
              <w:rPr>
                <w:rFonts w:hint="eastAsia"/>
                <w:rtl/>
              </w:rPr>
              <w:t>דוח</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הגדרות</w:t>
            </w:r>
            <w:r w:rsidRPr="001E0567">
              <w:rPr>
                <w:rtl/>
              </w:rPr>
              <w:t xml:space="preserve"> </w:t>
            </w:r>
            <w:r w:rsidRPr="001E0567">
              <w:rPr>
                <w:rFonts w:hint="eastAsia"/>
                <w:rtl/>
              </w:rPr>
              <w:t>חוק</w:t>
            </w:r>
            <w:r w:rsidRPr="001E0567">
              <w:rPr>
                <w:rtl/>
              </w:rPr>
              <w:t xml:space="preserve"> </w:t>
            </w:r>
            <w:r w:rsidRPr="001E0567">
              <w:rPr>
                <w:rFonts w:hint="eastAsia"/>
                <w:rtl/>
              </w:rPr>
              <w:t>תוך</w:t>
            </w:r>
            <w:r w:rsidRPr="001E0567">
              <w:rPr>
                <w:rtl/>
              </w:rPr>
              <w:t xml:space="preserve"> </w:t>
            </w:r>
            <w:r w:rsidRPr="001E0567">
              <w:rPr>
                <w:rFonts w:hint="eastAsia"/>
                <w:rtl/>
              </w:rPr>
              <w:t>מעקב</w:t>
            </w:r>
            <w:r w:rsidRPr="001E0567">
              <w:rPr>
                <w:rtl/>
              </w:rPr>
              <w:t xml:space="preserve"> </w:t>
            </w:r>
            <w:r w:rsidRPr="001E0567">
              <w:rPr>
                <w:rFonts w:hint="eastAsia"/>
                <w:rtl/>
              </w:rPr>
              <w:t>ובקרה</w:t>
            </w:r>
            <w:r w:rsidRPr="001E0567">
              <w:rPr>
                <w:rtl/>
              </w:rPr>
              <w:t xml:space="preserve"> </w:t>
            </w:r>
            <w:r w:rsidRPr="001E0567">
              <w:rPr>
                <w:rFonts w:hint="eastAsia"/>
                <w:rtl/>
              </w:rPr>
              <w:t>בכל</w:t>
            </w:r>
            <w:r w:rsidRPr="001E0567">
              <w:rPr>
                <w:rtl/>
              </w:rPr>
              <w:t xml:space="preserve"> </w:t>
            </w:r>
            <w:r w:rsidRPr="001E0567">
              <w:rPr>
                <w:rFonts w:hint="eastAsia"/>
                <w:rtl/>
              </w:rPr>
              <w:t>מצב</w:t>
            </w:r>
            <w:r w:rsidRPr="001E0567">
              <w:rPr>
                <w:rtl/>
              </w:rPr>
              <w:t xml:space="preserve"> </w:t>
            </w:r>
            <w:r w:rsidRPr="001E0567">
              <w:rPr>
                <w:rFonts w:hint="eastAsia"/>
                <w:rtl/>
              </w:rPr>
              <w:t>נתון</w:t>
            </w:r>
            <w:r w:rsidRPr="001E0567">
              <w:rPr>
                <w:rtl/>
              </w:rPr>
              <w:t xml:space="preserve">, </w:t>
            </w:r>
            <w:r w:rsidRPr="001E0567">
              <w:rPr>
                <w:rFonts w:hint="eastAsia"/>
                <w:rtl/>
              </w:rPr>
              <w:t>החל</w:t>
            </w:r>
            <w:r w:rsidRPr="001E0567">
              <w:rPr>
                <w:rtl/>
              </w:rPr>
              <w:t xml:space="preserve"> </w:t>
            </w:r>
            <w:r w:rsidRPr="001E0567">
              <w:rPr>
                <w:rFonts w:hint="eastAsia"/>
                <w:rtl/>
              </w:rPr>
              <w:t>מיצירת</w:t>
            </w:r>
            <w:r w:rsidRPr="001E0567">
              <w:rPr>
                <w:rtl/>
              </w:rPr>
              <w:t xml:space="preserve"> </w:t>
            </w:r>
            <w:r w:rsidRPr="001E0567">
              <w:rPr>
                <w:rFonts w:hint="eastAsia"/>
                <w:rtl/>
              </w:rPr>
              <w:t>הדוח</w:t>
            </w:r>
            <w:r w:rsidRPr="001E0567">
              <w:rPr>
                <w:rtl/>
              </w:rPr>
              <w:t xml:space="preserve"> </w:t>
            </w:r>
            <w:r w:rsidRPr="001E0567">
              <w:rPr>
                <w:rFonts w:hint="eastAsia"/>
                <w:rtl/>
              </w:rPr>
              <w:t>ועד</w:t>
            </w:r>
            <w:r w:rsidRPr="001E0567">
              <w:rPr>
                <w:rtl/>
              </w:rPr>
              <w:t xml:space="preserve"> </w:t>
            </w:r>
            <w:r w:rsidRPr="001E0567">
              <w:rPr>
                <w:rFonts w:hint="eastAsia"/>
                <w:rtl/>
              </w:rPr>
              <w:t>סיום</w:t>
            </w:r>
            <w:r w:rsidRPr="001E0567">
              <w:rPr>
                <w:rtl/>
              </w:rPr>
              <w:t xml:space="preserve"> </w:t>
            </w:r>
            <w:r w:rsidRPr="001E0567">
              <w:rPr>
                <w:rFonts w:hint="eastAsia"/>
                <w:rtl/>
              </w:rPr>
              <w:t>חייו</w:t>
            </w:r>
            <w:r w:rsidRPr="001E0567">
              <w:rPr>
                <w:rtl/>
              </w:rPr>
              <w:t xml:space="preserve"> </w:t>
            </w:r>
            <w:r w:rsidRPr="001E0567">
              <w:rPr>
                <w:rFonts w:hint="eastAsia"/>
                <w:rtl/>
              </w:rPr>
              <w:t>בכל</w:t>
            </w:r>
            <w:r w:rsidRPr="001E0567">
              <w:rPr>
                <w:rtl/>
              </w:rPr>
              <w:t xml:space="preserve"> </w:t>
            </w:r>
            <w:r w:rsidRPr="001E0567">
              <w:rPr>
                <w:rFonts w:hint="eastAsia"/>
                <w:rtl/>
              </w:rPr>
              <w:t>זמן</w:t>
            </w:r>
            <w:r w:rsidRPr="001E0567">
              <w:rPr>
                <w:rtl/>
              </w:rPr>
              <w:t xml:space="preserve"> </w:t>
            </w:r>
            <w:r w:rsidRPr="001E0567">
              <w:rPr>
                <w:rFonts w:hint="eastAsia"/>
                <w:rtl/>
              </w:rPr>
              <w:t>אפשרי</w:t>
            </w:r>
            <w:r w:rsidRPr="001E0567">
              <w:rPr>
                <w:rtl/>
              </w:rPr>
              <w:t xml:space="preserve"> </w:t>
            </w:r>
            <w:r w:rsidRPr="001E0567">
              <w:rPr>
                <w:rFonts w:hint="eastAsia"/>
                <w:rtl/>
              </w:rPr>
              <w:t>נתון</w:t>
            </w:r>
            <w:r w:rsidRPr="001E0567">
              <w:t>.</w:t>
            </w:r>
          </w:p>
        </w:tc>
      </w:tr>
      <w:tr w:rsidR="00E3036B" w:rsidRPr="001E0567" w14:paraId="6EA8387B" w14:textId="77777777" w:rsidTr="00E3036B">
        <w:tc>
          <w:tcPr>
            <w:tcW w:w="1366" w:type="dxa"/>
          </w:tcPr>
          <w:p w14:paraId="49156205" w14:textId="0C65AC72" w:rsidR="00E3036B" w:rsidRPr="001E0567" w:rsidRDefault="00E3036B" w:rsidP="008F10E3">
            <w:r w:rsidRPr="00725F83">
              <w:lastRenderedPageBreak/>
              <w:t>Op1.04.</w:t>
            </w:r>
            <w:r>
              <w:t>110</w:t>
            </w:r>
          </w:p>
        </w:tc>
        <w:tc>
          <w:tcPr>
            <w:tcW w:w="9014" w:type="dxa"/>
          </w:tcPr>
          <w:p w14:paraId="545E47E3" w14:textId="77777777" w:rsidR="00E3036B" w:rsidRPr="001E0567" w:rsidRDefault="00E3036B" w:rsidP="008F10E3">
            <w:r w:rsidRPr="001E0567">
              <w:rPr>
                <w:rFonts w:hint="eastAsia"/>
                <w:rtl/>
              </w:rPr>
              <w:t>אבטחת</w:t>
            </w:r>
            <w:r w:rsidRPr="001E0567">
              <w:rPr>
                <w:rtl/>
              </w:rPr>
              <w:t xml:space="preserve"> </w:t>
            </w:r>
            <w:r w:rsidRPr="001E0567">
              <w:rPr>
                <w:rFonts w:hint="eastAsia"/>
                <w:rtl/>
              </w:rPr>
              <w:t>מידע</w:t>
            </w:r>
            <w:r w:rsidRPr="001E0567">
              <w:rPr>
                <w:rtl/>
              </w:rPr>
              <w:t xml:space="preserve"> – </w:t>
            </w:r>
            <w:r w:rsidRPr="001E0567">
              <w:rPr>
                <w:rFonts w:hint="eastAsia"/>
                <w:rtl/>
              </w:rPr>
              <w:t>המערכת</w:t>
            </w:r>
            <w:r w:rsidRPr="001E0567">
              <w:rPr>
                <w:rtl/>
              </w:rPr>
              <w:t xml:space="preserve"> </w:t>
            </w:r>
            <w:r w:rsidRPr="001E0567">
              <w:rPr>
                <w:rFonts w:hint="eastAsia"/>
                <w:rtl/>
              </w:rPr>
              <w:t>חייבת</w:t>
            </w:r>
            <w:r w:rsidRPr="001E0567">
              <w:rPr>
                <w:rtl/>
              </w:rPr>
              <w:t xml:space="preserve"> </w:t>
            </w:r>
            <w:r w:rsidRPr="001E0567">
              <w:rPr>
                <w:rFonts w:hint="eastAsia"/>
                <w:rtl/>
              </w:rPr>
              <w:t>לעמוד</w:t>
            </w:r>
            <w:r w:rsidRPr="001E0567">
              <w:rPr>
                <w:rtl/>
              </w:rPr>
              <w:t xml:space="preserve"> </w:t>
            </w:r>
            <w:r w:rsidRPr="001E0567">
              <w:rPr>
                <w:rFonts w:hint="eastAsia"/>
                <w:rtl/>
              </w:rPr>
              <w:t>בסטנדרטים</w:t>
            </w:r>
            <w:r w:rsidRPr="001E0567">
              <w:rPr>
                <w:rtl/>
              </w:rPr>
              <w:t xml:space="preserve"> </w:t>
            </w:r>
            <w:r w:rsidRPr="001E0567">
              <w:rPr>
                <w:rFonts w:hint="eastAsia"/>
                <w:rtl/>
              </w:rPr>
              <w:t>הנדרשים</w:t>
            </w:r>
            <w:r w:rsidRPr="001E0567">
              <w:rPr>
                <w:rtl/>
              </w:rPr>
              <w:t xml:space="preserve"> </w:t>
            </w:r>
            <w:r w:rsidRPr="001E0567">
              <w:rPr>
                <w:rFonts w:hint="eastAsia"/>
                <w:rtl/>
              </w:rPr>
              <w:t>בכל</w:t>
            </w:r>
            <w:r w:rsidRPr="001E0567">
              <w:rPr>
                <w:rtl/>
              </w:rPr>
              <w:t xml:space="preserve"> </w:t>
            </w:r>
            <w:r w:rsidRPr="001E0567">
              <w:rPr>
                <w:rFonts w:hint="eastAsia"/>
                <w:rtl/>
              </w:rPr>
              <w:t>הקשור</w:t>
            </w:r>
            <w:r w:rsidRPr="001E0567">
              <w:rPr>
                <w:rtl/>
              </w:rPr>
              <w:t xml:space="preserve"> </w:t>
            </w:r>
            <w:r w:rsidRPr="001E0567">
              <w:rPr>
                <w:rFonts w:hint="eastAsia"/>
                <w:rtl/>
              </w:rPr>
              <w:t>לאבטחת</w:t>
            </w:r>
            <w:r w:rsidRPr="001E0567">
              <w:rPr>
                <w:rtl/>
              </w:rPr>
              <w:t xml:space="preserve"> </w:t>
            </w:r>
            <w:r w:rsidRPr="001E0567">
              <w:rPr>
                <w:rFonts w:hint="eastAsia"/>
                <w:rtl/>
              </w:rPr>
              <w:t>המידע</w:t>
            </w:r>
            <w:r w:rsidRPr="001E0567">
              <w:rPr>
                <w:rtl/>
              </w:rPr>
              <w:t xml:space="preserve">, </w:t>
            </w:r>
            <w:r w:rsidRPr="001E0567">
              <w:rPr>
                <w:rFonts w:hint="eastAsia"/>
                <w:rtl/>
              </w:rPr>
              <w:t>היות</w:t>
            </w:r>
            <w:r w:rsidRPr="001E0567">
              <w:rPr>
                <w:rtl/>
              </w:rPr>
              <w:t xml:space="preserve"> </w:t>
            </w:r>
            <w:r w:rsidRPr="001E0567">
              <w:rPr>
                <w:rFonts w:hint="eastAsia"/>
                <w:rtl/>
              </w:rPr>
              <w:t>והקבצים</w:t>
            </w:r>
            <w:r w:rsidRPr="001E0567">
              <w:rPr>
                <w:rtl/>
              </w:rPr>
              <w:t xml:space="preserve"> </w:t>
            </w:r>
            <w:r w:rsidRPr="001E0567">
              <w:rPr>
                <w:rFonts w:hint="eastAsia"/>
                <w:rtl/>
              </w:rPr>
              <w:t>המנוהלים</w:t>
            </w:r>
            <w:r w:rsidRPr="001E0567">
              <w:rPr>
                <w:rtl/>
              </w:rPr>
              <w:t xml:space="preserve"> </w:t>
            </w:r>
            <w:r w:rsidRPr="001E0567">
              <w:rPr>
                <w:rFonts w:hint="eastAsia"/>
                <w:rtl/>
              </w:rPr>
              <w:t>בה</w:t>
            </w:r>
            <w:r w:rsidRPr="001E0567">
              <w:rPr>
                <w:rtl/>
              </w:rPr>
              <w:t xml:space="preserve"> </w:t>
            </w:r>
            <w:r w:rsidRPr="001E0567">
              <w:rPr>
                <w:rFonts w:hint="eastAsia"/>
                <w:rtl/>
              </w:rPr>
              <w:t>מוגדרים</w:t>
            </w:r>
            <w:r w:rsidRPr="001E0567">
              <w:rPr>
                <w:rtl/>
              </w:rPr>
              <w:t xml:space="preserve"> </w:t>
            </w:r>
            <w:r w:rsidRPr="001E0567">
              <w:rPr>
                <w:rFonts w:hint="eastAsia"/>
                <w:rtl/>
              </w:rPr>
              <w:t>כמאגר</w:t>
            </w:r>
            <w:r w:rsidRPr="001E0567">
              <w:rPr>
                <w:rtl/>
              </w:rPr>
              <w:t xml:space="preserve"> </w:t>
            </w:r>
            <w:r w:rsidRPr="001E0567">
              <w:rPr>
                <w:rFonts w:hint="eastAsia"/>
                <w:rtl/>
              </w:rPr>
              <w:t>מידע</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חוק</w:t>
            </w:r>
            <w:r w:rsidRPr="001E0567">
              <w:rPr>
                <w:rtl/>
              </w:rPr>
              <w:t xml:space="preserve"> </w:t>
            </w:r>
            <w:r w:rsidRPr="001E0567">
              <w:rPr>
                <w:rFonts w:hint="eastAsia"/>
                <w:rtl/>
              </w:rPr>
              <w:t>הגנת</w:t>
            </w:r>
            <w:r w:rsidRPr="001E0567">
              <w:rPr>
                <w:rtl/>
              </w:rPr>
              <w:t xml:space="preserve"> </w:t>
            </w:r>
            <w:r w:rsidRPr="001E0567">
              <w:rPr>
                <w:rFonts w:hint="eastAsia"/>
                <w:rtl/>
              </w:rPr>
              <w:t>הפרטיות</w:t>
            </w:r>
            <w:r w:rsidRPr="001E0567">
              <w:t>.</w:t>
            </w:r>
          </w:p>
        </w:tc>
      </w:tr>
      <w:tr w:rsidR="00E3036B" w:rsidRPr="001E0567" w14:paraId="5446C3D5" w14:textId="77777777" w:rsidTr="00E3036B">
        <w:tc>
          <w:tcPr>
            <w:tcW w:w="1366" w:type="dxa"/>
          </w:tcPr>
          <w:p w14:paraId="468BB847" w14:textId="1634E736" w:rsidR="00E3036B" w:rsidRPr="001E0567" w:rsidRDefault="00E3036B" w:rsidP="008F10E3">
            <w:r w:rsidRPr="00725F83">
              <w:t>Op1.04.</w:t>
            </w:r>
            <w:r>
              <w:t>120</w:t>
            </w:r>
          </w:p>
        </w:tc>
        <w:tc>
          <w:tcPr>
            <w:tcW w:w="9014" w:type="dxa"/>
          </w:tcPr>
          <w:p w14:paraId="7929546E" w14:textId="77777777" w:rsidR="00E3036B" w:rsidRPr="001E0567" w:rsidRDefault="00E3036B" w:rsidP="008F10E3">
            <w:r w:rsidRPr="001E0567">
              <w:rPr>
                <w:rFonts w:hint="eastAsia"/>
                <w:rtl/>
              </w:rPr>
              <w:t>מערכת</w:t>
            </w:r>
            <w:r w:rsidRPr="001E0567">
              <w:rPr>
                <w:rtl/>
              </w:rPr>
              <w:t xml:space="preserve"> </w:t>
            </w:r>
            <w:r w:rsidRPr="001E0567">
              <w:rPr>
                <w:rFonts w:hint="eastAsia"/>
                <w:rtl/>
              </w:rPr>
              <w:t>הרשאות</w:t>
            </w:r>
            <w:r w:rsidRPr="001E0567">
              <w:rPr>
                <w:rtl/>
              </w:rPr>
              <w:t xml:space="preserve"> </w:t>
            </w:r>
            <w:r w:rsidRPr="001E0567">
              <w:rPr>
                <w:rFonts w:hint="eastAsia"/>
                <w:rtl/>
              </w:rPr>
              <w:t>היררכית</w:t>
            </w:r>
            <w:r w:rsidRPr="001E0567">
              <w:rPr>
                <w:rtl/>
              </w:rPr>
              <w:t xml:space="preserve"> </w:t>
            </w:r>
            <w:r w:rsidRPr="001E0567">
              <w:rPr>
                <w:rFonts w:hint="eastAsia"/>
                <w:rtl/>
              </w:rPr>
              <w:t>עבור</w:t>
            </w:r>
            <w:r w:rsidRPr="001E0567">
              <w:rPr>
                <w:rtl/>
              </w:rPr>
              <w:t xml:space="preserve"> </w:t>
            </w:r>
            <w:r w:rsidRPr="001E0567">
              <w:rPr>
                <w:rFonts w:hint="eastAsia"/>
                <w:rtl/>
              </w:rPr>
              <w:t>כל</w:t>
            </w:r>
            <w:r w:rsidRPr="001E0567">
              <w:rPr>
                <w:rtl/>
              </w:rPr>
              <w:t xml:space="preserve"> </w:t>
            </w:r>
            <w:r w:rsidRPr="001E0567">
              <w:rPr>
                <w:rFonts w:hint="eastAsia"/>
                <w:rtl/>
              </w:rPr>
              <w:t>ישות</w:t>
            </w:r>
            <w:r w:rsidRPr="001E0567">
              <w:rPr>
                <w:rtl/>
              </w:rPr>
              <w:t xml:space="preserve">, </w:t>
            </w:r>
            <w:r w:rsidRPr="001E0567">
              <w:rPr>
                <w:rFonts w:hint="eastAsia"/>
                <w:rtl/>
              </w:rPr>
              <w:t>כפונקציה</w:t>
            </w:r>
            <w:r w:rsidRPr="001E0567">
              <w:rPr>
                <w:rtl/>
              </w:rPr>
              <w:t xml:space="preserve"> </w:t>
            </w:r>
            <w:r w:rsidRPr="001E0567">
              <w:rPr>
                <w:rFonts w:hint="eastAsia"/>
                <w:rtl/>
              </w:rPr>
              <w:t>מרכזית</w:t>
            </w:r>
            <w:r w:rsidRPr="001E0567">
              <w:rPr>
                <w:rtl/>
              </w:rPr>
              <w:t xml:space="preserve"> </w:t>
            </w:r>
            <w:r w:rsidRPr="001E0567">
              <w:rPr>
                <w:rFonts w:hint="eastAsia"/>
                <w:rtl/>
              </w:rPr>
              <w:t>ממערך</w:t>
            </w:r>
            <w:r w:rsidRPr="001E0567">
              <w:rPr>
                <w:rtl/>
              </w:rPr>
              <w:t xml:space="preserve"> </w:t>
            </w:r>
            <w:r w:rsidRPr="001E0567">
              <w:rPr>
                <w:rFonts w:hint="eastAsia"/>
                <w:rtl/>
              </w:rPr>
              <w:t>אבטחת</w:t>
            </w:r>
            <w:r w:rsidRPr="001E0567">
              <w:rPr>
                <w:rtl/>
              </w:rPr>
              <w:t xml:space="preserve"> </w:t>
            </w:r>
            <w:r w:rsidRPr="001E0567">
              <w:rPr>
                <w:rFonts w:hint="eastAsia"/>
                <w:rtl/>
              </w:rPr>
              <w:t>המידע</w:t>
            </w:r>
            <w:r w:rsidRPr="001E0567">
              <w:t>.</w:t>
            </w:r>
          </w:p>
        </w:tc>
      </w:tr>
      <w:tr w:rsidR="00E3036B" w:rsidRPr="001E0567" w14:paraId="76FAAEAF" w14:textId="77777777" w:rsidTr="00E3036B">
        <w:tc>
          <w:tcPr>
            <w:tcW w:w="1366" w:type="dxa"/>
          </w:tcPr>
          <w:p w14:paraId="39D3A5F6" w14:textId="3AF146D8" w:rsidR="00E3036B" w:rsidRPr="001E0567" w:rsidRDefault="00E3036B" w:rsidP="008F10E3">
            <w:r w:rsidRPr="00725F83">
              <w:t>Op1.04.</w:t>
            </w:r>
            <w:r>
              <w:t>130</w:t>
            </w:r>
          </w:p>
        </w:tc>
        <w:tc>
          <w:tcPr>
            <w:tcW w:w="9014" w:type="dxa"/>
          </w:tcPr>
          <w:p w14:paraId="07929135" w14:textId="77777777" w:rsidR="00E3036B" w:rsidRPr="001E0567" w:rsidRDefault="00E3036B" w:rsidP="008F10E3">
            <w:r w:rsidRPr="001E0567">
              <w:rPr>
                <w:rFonts w:hint="eastAsia"/>
                <w:rtl/>
              </w:rPr>
              <w:t>מערכת</w:t>
            </w:r>
            <w:r w:rsidRPr="001E0567">
              <w:rPr>
                <w:rtl/>
              </w:rPr>
              <w:t xml:space="preserve"> </w:t>
            </w:r>
            <w:r w:rsidRPr="001E0567">
              <w:rPr>
                <w:rFonts w:hint="eastAsia"/>
                <w:rtl/>
              </w:rPr>
              <w:t>סליקה</w:t>
            </w:r>
            <w:r w:rsidRPr="001E0567">
              <w:rPr>
                <w:rtl/>
              </w:rPr>
              <w:t xml:space="preserve"> </w:t>
            </w:r>
            <w:r w:rsidRPr="001E0567">
              <w:rPr>
                <w:rFonts w:hint="eastAsia"/>
                <w:rtl/>
              </w:rPr>
              <w:t>היקפית</w:t>
            </w:r>
            <w:r w:rsidRPr="001E0567">
              <w:rPr>
                <w:rtl/>
              </w:rPr>
              <w:t xml:space="preserve">, </w:t>
            </w:r>
            <w:r w:rsidRPr="001E0567">
              <w:rPr>
                <w:rFonts w:hint="eastAsia"/>
                <w:rtl/>
              </w:rPr>
              <w:t>מבוקרת</w:t>
            </w:r>
            <w:r w:rsidRPr="001E0567">
              <w:rPr>
                <w:rtl/>
              </w:rPr>
              <w:t xml:space="preserve"> </w:t>
            </w:r>
            <w:r w:rsidRPr="001E0567">
              <w:rPr>
                <w:rFonts w:hint="eastAsia"/>
                <w:rtl/>
              </w:rPr>
              <w:t>ומאובטחת</w:t>
            </w:r>
            <w:r w:rsidRPr="001E0567">
              <w:rPr>
                <w:rtl/>
              </w:rPr>
              <w:t xml:space="preserve"> </w:t>
            </w:r>
            <w:r w:rsidRPr="001E0567">
              <w:rPr>
                <w:rFonts w:hint="eastAsia"/>
                <w:rtl/>
              </w:rPr>
              <w:t>הנותנת</w:t>
            </w:r>
            <w:r w:rsidRPr="001E0567">
              <w:rPr>
                <w:rtl/>
              </w:rPr>
              <w:t xml:space="preserve"> </w:t>
            </w:r>
            <w:r w:rsidRPr="001E0567">
              <w:rPr>
                <w:rFonts w:hint="eastAsia"/>
                <w:rtl/>
              </w:rPr>
              <w:t>מענה</w:t>
            </w:r>
            <w:r w:rsidRPr="001E0567">
              <w:rPr>
                <w:rtl/>
              </w:rPr>
              <w:t xml:space="preserve"> </w:t>
            </w:r>
            <w:r w:rsidRPr="001E0567">
              <w:rPr>
                <w:rFonts w:hint="eastAsia"/>
                <w:rtl/>
              </w:rPr>
              <w:t>לתשלומים</w:t>
            </w:r>
            <w:r w:rsidRPr="001E0567">
              <w:rPr>
                <w:rtl/>
              </w:rPr>
              <w:t xml:space="preserve"> </w:t>
            </w:r>
            <w:r w:rsidRPr="001E0567">
              <w:rPr>
                <w:rFonts w:hint="eastAsia"/>
                <w:rtl/>
              </w:rPr>
              <w:t>בכרטיס</w:t>
            </w:r>
            <w:r w:rsidRPr="001E0567">
              <w:rPr>
                <w:rtl/>
              </w:rPr>
              <w:t xml:space="preserve"> </w:t>
            </w:r>
            <w:r w:rsidRPr="001E0567">
              <w:rPr>
                <w:rFonts w:hint="eastAsia"/>
                <w:rtl/>
              </w:rPr>
              <w:t>אשראי</w:t>
            </w:r>
            <w:r w:rsidRPr="001E0567">
              <w:rPr>
                <w:rtl/>
              </w:rPr>
              <w:t xml:space="preserve"> (</w:t>
            </w:r>
            <w:r w:rsidRPr="001E0567">
              <w:rPr>
                <w:rFonts w:hint="eastAsia"/>
                <w:rtl/>
              </w:rPr>
              <w:t>בדיקות</w:t>
            </w:r>
            <w:r w:rsidRPr="001E0567">
              <w:rPr>
                <w:rtl/>
              </w:rPr>
              <w:t xml:space="preserve"> </w:t>
            </w:r>
            <w:r w:rsidRPr="001E0567">
              <w:rPr>
                <w:rFonts w:hint="eastAsia"/>
                <w:rtl/>
              </w:rPr>
              <w:t>מול</w:t>
            </w:r>
            <w:r w:rsidRPr="001E0567">
              <w:rPr>
                <w:rtl/>
              </w:rPr>
              <w:t xml:space="preserve"> </w:t>
            </w:r>
            <w:r w:rsidRPr="001E0567">
              <w:rPr>
                <w:rFonts w:hint="eastAsia"/>
                <w:rtl/>
              </w:rPr>
              <w:t>ש</w:t>
            </w:r>
            <w:r w:rsidRPr="001E0567">
              <w:rPr>
                <w:rFonts w:hint="cs"/>
                <w:rtl/>
              </w:rPr>
              <w:t>ב"א</w:t>
            </w:r>
            <w:r w:rsidRPr="001E0567">
              <w:rPr>
                <w:rtl/>
              </w:rPr>
              <w:t xml:space="preserve"> </w:t>
            </w:r>
            <w:r w:rsidRPr="001E0567">
              <w:rPr>
                <w:rFonts w:hint="eastAsia"/>
                <w:rtl/>
              </w:rPr>
              <w:t>וחברות</w:t>
            </w:r>
            <w:r w:rsidRPr="001E0567">
              <w:rPr>
                <w:rtl/>
              </w:rPr>
              <w:t xml:space="preserve"> </w:t>
            </w:r>
            <w:r w:rsidRPr="001E0567">
              <w:rPr>
                <w:rFonts w:hint="eastAsia"/>
                <w:rtl/>
              </w:rPr>
              <w:t>האשראי</w:t>
            </w:r>
            <w:r w:rsidRPr="001E0567">
              <w:rPr>
                <w:rtl/>
              </w:rPr>
              <w:t xml:space="preserve">) </w:t>
            </w:r>
            <w:r w:rsidRPr="001E0567">
              <w:rPr>
                <w:rFonts w:hint="eastAsia"/>
                <w:rtl/>
              </w:rPr>
              <w:t>תשלומים</w:t>
            </w:r>
            <w:r w:rsidRPr="001E0567">
              <w:rPr>
                <w:rtl/>
              </w:rPr>
              <w:t xml:space="preserve"> </w:t>
            </w:r>
            <w:r w:rsidRPr="001E0567">
              <w:rPr>
                <w:rFonts w:hint="eastAsia"/>
                <w:rtl/>
              </w:rPr>
              <w:t>באמצעות</w:t>
            </w:r>
            <w:r w:rsidRPr="001E0567">
              <w:rPr>
                <w:rtl/>
              </w:rPr>
              <w:t xml:space="preserve"> </w:t>
            </w:r>
            <w:r w:rsidRPr="001E0567">
              <w:rPr>
                <w:rFonts w:hint="eastAsia"/>
                <w:rtl/>
              </w:rPr>
              <w:t>שוברי</w:t>
            </w:r>
            <w:r w:rsidRPr="001E0567">
              <w:rPr>
                <w:rtl/>
              </w:rPr>
              <w:t xml:space="preserve"> </w:t>
            </w:r>
            <w:r w:rsidRPr="001E0567">
              <w:rPr>
                <w:rFonts w:hint="eastAsia"/>
                <w:rtl/>
              </w:rPr>
              <w:t>תשלום</w:t>
            </w:r>
            <w:r w:rsidRPr="001E0567">
              <w:rPr>
                <w:rtl/>
              </w:rPr>
              <w:t xml:space="preserve"> (</w:t>
            </w:r>
            <w:r w:rsidRPr="001E0567">
              <w:rPr>
                <w:rFonts w:hint="eastAsia"/>
                <w:rtl/>
              </w:rPr>
              <w:t>ממוגנטים</w:t>
            </w:r>
            <w:r w:rsidRPr="001E0567">
              <w:rPr>
                <w:rtl/>
              </w:rPr>
              <w:t xml:space="preserve">) </w:t>
            </w:r>
            <w:r w:rsidRPr="001E0567">
              <w:rPr>
                <w:rFonts w:hint="eastAsia"/>
                <w:rtl/>
              </w:rPr>
              <w:t>בבנקים</w:t>
            </w:r>
            <w:r w:rsidRPr="001E0567">
              <w:rPr>
                <w:rtl/>
              </w:rPr>
              <w:t xml:space="preserve"> </w:t>
            </w:r>
            <w:r w:rsidRPr="001E0567">
              <w:rPr>
                <w:rFonts w:hint="eastAsia"/>
                <w:rtl/>
              </w:rPr>
              <w:t>מסחריים</w:t>
            </w:r>
            <w:r w:rsidRPr="001E0567">
              <w:rPr>
                <w:rtl/>
              </w:rPr>
              <w:t xml:space="preserve"> </w:t>
            </w:r>
            <w:r w:rsidRPr="001E0567">
              <w:rPr>
                <w:rFonts w:hint="eastAsia"/>
                <w:rtl/>
              </w:rPr>
              <w:t>ובבנק</w:t>
            </w:r>
            <w:r w:rsidRPr="001E0567">
              <w:rPr>
                <w:rtl/>
              </w:rPr>
              <w:t xml:space="preserve"> </w:t>
            </w:r>
            <w:r w:rsidRPr="001E0567">
              <w:rPr>
                <w:rFonts w:hint="eastAsia"/>
                <w:rtl/>
              </w:rPr>
              <w:t>הדואר</w:t>
            </w:r>
            <w:r w:rsidRPr="001E0567">
              <w:rPr>
                <w:rtl/>
              </w:rPr>
              <w:t xml:space="preserve">. </w:t>
            </w:r>
            <w:r w:rsidRPr="001E0567">
              <w:rPr>
                <w:rFonts w:hint="eastAsia"/>
                <w:rtl/>
              </w:rPr>
              <w:t>תשלומים</w:t>
            </w:r>
            <w:r w:rsidRPr="001E0567">
              <w:rPr>
                <w:rtl/>
              </w:rPr>
              <w:t xml:space="preserve"> </w:t>
            </w:r>
            <w:r w:rsidRPr="001E0567">
              <w:rPr>
                <w:rFonts w:hint="eastAsia"/>
                <w:rtl/>
              </w:rPr>
              <w:t>באמצעות</w:t>
            </w:r>
            <w:r w:rsidRPr="001E0567">
              <w:rPr>
                <w:rtl/>
              </w:rPr>
              <w:t xml:space="preserve"> </w:t>
            </w:r>
            <w:r w:rsidRPr="001E0567">
              <w:rPr>
                <w:rFonts w:hint="eastAsia"/>
                <w:rtl/>
              </w:rPr>
              <w:t>מערכת</w:t>
            </w:r>
            <w:r w:rsidRPr="001E0567">
              <w:rPr>
                <w:rtl/>
              </w:rPr>
              <w:t xml:space="preserve"> </w:t>
            </w:r>
            <w:r w:rsidRPr="001E0567">
              <w:rPr>
                <w:rFonts w:hint="eastAsia"/>
                <w:rtl/>
              </w:rPr>
              <w:t>אינטרנט</w:t>
            </w:r>
            <w:r w:rsidRPr="001E0567">
              <w:rPr>
                <w:rtl/>
              </w:rPr>
              <w:t xml:space="preserve"> </w:t>
            </w:r>
            <w:r w:rsidRPr="001E0567">
              <w:rPr>
                <w:rFonts w:hint="cs"/>
                <w:rtl/>
              </w:rPr>
              <w:t xml:space="preserve">בעלת ממשק מקוון </w:t>
            </w:r>
            <w:r w:rsidRPr="001E0567">
              <w:rPr>
                <w:rFonts w:hint="eastAsia"/>
                <w:rtl/>
              </w:rPr>
              <w:t>מול</w:t>
            </w:r>
            <w:r w:rsidRPr="001E0567">
              <w:rPr>
                <w:rtl/>
              </w:rPr>
              <w:t xml:space="preserve"> </w:t>
            </w:r>
            <w:r w:rsidRPr="001E0567">
              <w:rPr>
                <w:rFonts w:hint="eastAsia"/>
                <w:rtl/>
              </w:rPr>
              <w:t>מאגר</w:t>
            </w:r>
            <w:r w:rsidRPr="001E0567">
              <w:rPr>
                <w:rtl/>
              </w:rPr>
              <w:t xml:space="preserve"> </w:t>
            </w:r>
            <w:r w:rsidRPr="001E0567">
              <w:rPr>
                <w:rFonts w:hint="eastAsia"/>
                <w:rtl/>
              </w:rPr>
              <w:t>הנתונים</w:t>
            </w:r>
            <w:r w:rsidRPr="001E0567">
              <w:rPr>
                <w:rtl/>
              </w:rPr>
              <w:t xml:space="preserve">. </w:t>
            </w:r>
            <w:r w:rsidRPr="001E0567">
              <w:rPr>
                <w:rFonts w:hint="eastAsia"/>
                <w:rtl/>
              </w:rPr>
              <w:t>אפשרות</w:t>
            </w:r>
            <w:r w:rsidRPr="001E0567">
              <w:t xml:space="preserve"> </w:t>
            </w:r>
            <w:r w:rsidRPr="001E0567">
              <w:rPr>
                <w:rFonts w:hint="eastAsia"/>
                <w:rtl/>
              </w:rPr>
              <w:t>לקליטה</w:t>
            </w:r>
            <w:r w:rsidRPr="001E0567">
              <w:rPr>
                <w:rtl/>
              </w:rPr>
              <w:t xml:space="preserve"> </w:t>
            </w:r>
            <w:r w:rsidRPr="001E0567">
              <w:rPr>
                <w:rFonts w:hint="eastAsia"/>
                <w:rtl/>
              </w:rPr>
              <w:t>באצווה</w:t>
            </w:r>
            <w:r w:rsidRPr="001E0567">
              <w:rPr>
                <w:rtl/>
              </w:rPr>
              <w:t xml:space="preserve"> </w:t>
            </w:r>
            <w:r w:rsidRPr="001E0567">
              <w:rPr>
                <w:rFonts w:hint="eastAsia"/>
                <w:rtl/>
              </w:rPr>
              <w:t>של</w:t>
            </w:r>
            <w:r w:rsidRPr="001E0567">
              <w:rPr>
                <w:rtl/>
              </w:rPr>
              <w:t xml:space="preserve"> </w:t>
            </w:r>
            <w:r w:rsidRPr="001E0567">
              <w:rPr>
                <w:rFonts w:hint="eastAsia"/>
                <w:rtl/>
              </w:rPr>
              <w:t>תשלומים</w:t>
            </w:r>
            <w:r w:rsidRPr="001E0567">
              <w:rPr>
                <w:rtl/>
              </w:rPr>
              <w:t xml:space="preserve"> </w:t>
            </w:r>
            <w:r w:rsidRPr="001E0567">
              <w:rPr>
                <w:rFonts w:hint="eastAsia"/>
                <w:rtl/>
              </w:rPr>
              <w:t>ששולמו</w:t>
            </w:r>
            <w:r w:rsidRPr="001E0567">
              <w:rPr>
                <w:rtl/>
              </w:rPr>
              <w:t xml:space="preserve"> </w:t>
            </w:r>
            <w:r w:rsidRPr="001E0567">
              <w:rPr>
                <w:rFonts w:hint="eastAsia"/>
                <w:rtl/>
              </w:rPr>
              <w:t>בבנקים</w:t>
            </w:r>
            <w:r w:rsidRPr="001E0567">
              <w:rPr>
                <w:rtl/>
              </w:rPr>
              <w:t xml:space="preserve"> </w:t>
            </w:r>
            <w:r w:rsidRPr="001E0567">
              <w:rPr>
                <w:rFonts w:hint="eastAsia"/>
                <w:rtl/>
              </w:rPr>
              <w:t>חיצוניים</w:t>
            </w:r>
            <w:r w:rsidRPr="001E0567">
              <w:rPr>
                <w:rtl/>
              </w:rPr>
              <w:t xml:space="preserve"> </w:t>
            </w:r>
            <w:r w:rsidRPr="001E0567">
              <w:rPr>
                <w:rFonts w:hint="eastAsia"/>
                <w:rtl/>
              </w:rPr>
              <w:t>או</w:t>
            </w:r>
            <w:r w:rsidRPr="001E0567">
              <w:rPr>
                <w:rtl/>
              </w:rPr>
              <w:t xml:space="preserve"> </w:t>
            </w:r>
            <w:r w:rsidRPr="001E0567">
              <w:rPr>
                <w:rFonts w:hint="eastAsia"/>
                <w:rtl/>
              </w:rPr>
              <w:t>בבנק</w:t>
            </w:r>
            <w:r w:rsidRPr="001E0567">
              <w:rPr>
                <w:rtl/>
              </w:rPr>
              <w:t xml:space="preserve"> </w:t>
            </w:r>
            <w:r w:rsidRPr="001E0567">
              <w:rPr>
                <w:rFonts w:hint="eastAsia"/>
                <w:rtl/>
              </w:rPr>
              <w:t>הדואר</w:t>
            </w:r>
          </w:p>
        </w:tc>
      </w:tr>
      <w:tr w:rsidR="00E3036B" w:rsidRPr="001E0567" w14:paraId="73F9B20E" w14:textId="77777777" w:rsidTr="00E3036B">
        <w:tc>
          <w:tcPr>
            <w:tcW w:w="1366" w:type="dxa"/>
          </w:tcPr>
          <w:p w14:paraId="0A0C5DCC" w14:textId="435A1388" w:rsidR="00E3036B" w:rsidRPr="001E0567" w:rsidRDefault="00E3036B" w:rsidP="008F10E3">
            <w:r w:rsidRPr="00725F83">
              <w:t>Op1.04.</w:t>
            </w:r>
            <w:r>
              <w:t>140</w:t>
            </w:r>
          </w:p>
        </w:tc>
        <w:tc>
          <w:tcPr>
            <w:tcW w:w="9014" w:type="dxa"/>
          </w:tcPr>
          <w:p w14:paraId="17771615" w14:textId="77777777" w:rsidR="00E3036B" w:rsidRPr="001E0567" w:rsidRDefault="00E3036B" w:rsidP="008F10E3">
            <w:r w:rsidRPr="001E0567">
              <w:t xml:space="preserve"> </w:t>
            </w:r>
            <w:r w:rsidRPr="001E0567">
              <w:rPr>
                <w:rFonts w:hint="eastAsia"/>
                <w:rtl/>
              </w:rPr>
              <w:t>ממשק</w:t>
            </w:r>
            <w:r w:rsidRPr="001E0567">
              <w:rPr>
                <w:rtl/>
              </w:rPr>
              <w:t xml:space="preserve">  </w:t>
            </w:r>
            <w:r w:rsidRPr="001E0567">
              <w:rPr>
                <w:rFonts w:hint="eastAsia"/>
                <w:rtl/>
              </w:rPr>
              <w:t>מול</w:t>
            </w:r>
            <w:r w:rsidRPr="001E0567">
              <w:rPr>
                <w:rtl/>
              </w:rPr>
              <w:t xml:space="preserve"> </w:t>
            </w:r>
            <w:r w:rsidRPr="001E0567">
              <w:rPr>
                <w:rFonts w:hint="eastAsia"/>
                <w:rtl/>
              </w:rPr>
              <w:t>מערכות</w:t>
            </w:r>
            <w:r w:rsidRPr="001E0567">
              <w:rPr>
                <w:rtl/>
              </w:rPr>
              <w:t xml:space="preserve"> </w:t>
            </w:r>
            <w:r w:rsidRPr="001E0567">
              <w:rPr>
                <w:rFonts w:hint="eastAsia"/>
                <w:rtl/>
              </w:rPr>
              <w:t>מידע</w:t>
            </w:r>
            <w:r w:rsidRPr="001E0567">
              <w:rPr>
                <w:rtl/>
              </w:rPr>
              <w:t xml:space="preserve"> </w:t>
            </w:r>
            <w:r w:rsidRPr="001E0567">
              <w:rPr>
                <w:rFonts w:hint="eastAsia"/>
                <w:rtl/>
              </w:rPr>
              <w:t>חיצוניות</w:t>
            </w:r>
            <w:r w:rsidRPr="001E0567">
              <w:rPr>
                <w:rtl/>
              </w:rPr>
              <w:t xml:space="preserve"> </w:t>
            </w:r>
            <w:r w:rsidRPr="001E0567">
              <w:rPr>
                <w:rFonts w:hint="eastAsia"/>
                <w:rtl/>
              </w:rPr>
              <w:t>פורמאליות</w:t>
            </w:r>
            <w:r w:rsidRPr="001E0567">
              <w:rPr>
                <w:rtl/>
              </w:rPr>
              <w:t xml:space="preserve"> (</w:t>
            </w:r>
            <w:r w:rsidRPr="001E0567">
              <w:rPr>
                <w:rFonts w:hint="eastAsia"/>
                <w:rtl/>
              </w:rPr>
              <w:t>בכפוף</w:t>
            </w:r>
            <w:r w:rsidRPr="001E0567">
              <w:rPr>
                <w:rtl/>
              </w:rPr>
              <w:t xml:space="preserve"> </w:t>
            </w:r>
            <w:r w:rsidRPr="001E0567">
              <w:rPr>
                <w:rFonts w:hint="eastAsia"/>
                <w:rtl/>
              </w:rPr>
              <w:t>לרישיון</w:t>
            </w:r>
            <w:r w:rsidRPr="001E0567">
              <w:rPr>
                <w:rtl/>
              </w:rPr>
              <w:t xml:space="preserve"> </w:t>
            </w:r>
            <w:r w:rsidRPr="001E0567">
              <w:rPr>
                <w:rFonts w:hint="eastAsia"/>
                <w:rtl/>
              </w:rPr>
              <w:t>גישה</w:t>
            </w:r>
            <w:r w:rsidRPr="001E0567">
              <w:rPr>
                <w:rtl/>
              </w:rPr>
              <w:t xml:space="preserve">) </w:t>
            </w:r>
            <w:r w:rsidRPr="001E0567">
              <w:rPr>
                <w:rFonts w:hint="eastAsia"/>
                <w:rtl/>
              </w:rPr>
              <w:t>כגון</w:t>
            </w:r>
            <w:r w:rsidRPr="001E0567">
              <w:rPr>
                <w:rtl/>
              </w:rPr>
              <w:t xml:space="preserve">: </w:t>
            </w:r>
            <w:r w:rsidRPr="001E0567">
              <w:rPr>
                <w:rFonts w:hint="eastAsia"/>
                <w:rtl/>
              </w:rPr>
              <w:t>משרד</w:t>
            </w:r>
            <w:r w:rsidRPr="001E0567">
              <w:rPr>
                <w:rtl/>
              </w:rPr>
              <w:t xml:space="preserve"> </w:t>
            </w:r>
            <w:r w:rsidRPr="001E0567">
              <w:rPr>
                <w:rFonts w:hint="eastAsia"/>
                <w:rtl/>
              </w:rPr>
              <w:t>התחבורה</w:t>
            </w:r>
            <w:r w:rsidRPr="001E0567">
              <w:rPr>
                <w:rtl/>
              </w:rPr>
              <w:t xml:space="preserve">, </w:t>
            </w:r>
            <w:r w:rsidRPr="001E0567">
              <w:rPr>
                <w:rFonts w:hint="eastAsia"/>
                <w:rtl/>
              </w:rPr>
              <w:t>משרד</w:t>
            </w:r>
            <w:r w:rsidRPr="001E0567">
              <w:rPr>
                <w:rtl/>
              </w:rPr>
              <w:t xml:space="preserve"> </w:t>
            </w:r>
            <w:r w:rsidRPr="001E0567">
              <w:rPr>
                <w:rFonts w:hint="eastAsia"/>
                <w:rtl/>
              </w:rPr>
              <w:t>הפנים</w:t>
            </w:r>
            <w:r w:rsidRPr="001E0567">
              <w:t xml:space="preserve">. </w:t>
            </w:r>
          </w:p>
        </w:tc>
      </w:tr>
      <w:tr w:rsidR="00E3036B" w:rsidRPr="001E0567" w14:paraId="3FB11BB6" w14:textId="77777777" w:rsidTr="00E3036B">
        <w:tc>
          <w:tcPr>
            <w:tcW w:w="1366" w:type="dxa"/>
          </w:tcPr>
          <w:p w14:paraId="4D30C084" w14:textId="6C4E0F3D" w:rsidR="00E3036B" w:rsidRPr="001E0567" w:rsidRDefault="00E3036B" w:rsidP="008F10E3">
            <w:r w:rsidRPr="00725F83">
              <w:t>Op1.04.</w:t>
            </w:r>
            <w:r>
              <w:t>150</w:t>
            </w:r>
          </w:p>
        </w:tc>
        <w:tc>
          <w:tcPr>
            <w:tcW w:w="9014" w:type="dxa"/>
          </w:tcPr>
          <w:p w14:paraId="6256647D" w14:textId="77777777" w:rsidR="00E3036B" w:rsidRPr="001E0567" w:rsidRDefault="00E3036B" w:rsidP="008F10E3">
            <w:r w:rsidRPr="001E0567">
              <w:rPr>
                <w:rFonts w:hint="eastAsia"/>
                <w:rtl/>
              </w:rPr>
              <w:t>ממשק</w:t>
            </w:r>
            <w:r w:rsidRPr="001E0567">
              <w:rPr>
                <w:rtl/>
              </w:rPr>
              <w:t xml:space="preserve">  </w:t>
            </w:r>
            <w:r w:rsidRPr="001E0567">
              <w:rPr>
                <w:rFonts w:hint="eastAsia"/>
                <w:rtl/>
              </w:rPr>
              <w:t>מול</w:t>
            </w:r>
            <w:r w:rsidRPr="001E0567">
              <w:rPr>
                <w:rtl/>
              </w:rPr>
              <w:t xml:space="preserve"> </w:t>
            </w:r>
            <w:r w:rsidRPr="001E0567">
              <w:rPr>
                <w:rFonts w:hint="eastAsia"/>
                <w:rtl/>
              </w:rPr>
              <w:t>מערכות</w:t>
            </w:r>
            <w:r w:rsidRPr="001E0567">
              <w:rPr>
                <w:rtl/>
              </w:rPr>
              <w:t xml:space="preserve"> </w:t>
            </w:r>
            <w:r w:rsidRPr="001E0567">
              <w:rPr>
                <w:rFonts w:hint="eastAsia"/>
                <w:rtl/>
              </w:rPr>
              <w:t>חיצוניות</w:t>
            </w:r>
            <w:r w:rsidRPr="001E0567">
              <w:rPr>
                <w:rtl/>
              </w:rPr>
              <w:t xml:space="preserve"> </w:t>
            </w:r>
            <w:r w:rsidRPr="001E0567">
              <w:rPr>
                <w:rFonts w:hint="eastAsia"/>
                <w:rtl/>
              </w:rPr>
              <w:t>לצורך</w:t>
            </w:r>
            <w:r w:rsidRPr="001E0567">
              <w:rPr>
                <w:rtl/>
              </w:rPr>
              <w:t xml:space="preserve"> </w:t>
            </w:r>
            <w:r w:rsidRPr="001E0567">
              <w:rPr>
                <w:rFonts w:hint="eastAsia"/>
                <w:rtl/>
              </w:rPr>
              <w:t>פעילות</w:t>
            </w:r>
            <w:r w:rsidRPr="001E0567">
              <w:rPr>
                <w:rtl/>
              </w:rPr>
              <w:t xml:space="preserve"> </w:t>
            </w:r>
            <w:r w:rsidRPr="001E0567">
              <w:rPr>
                <w:rFonts w:hint="eastAsia"/>
                <w:rtl/>
              </w:rPr>
              <w:t>תפעולית</w:t>
            </w:r>
            <w:r w:rsidRPr="001E0567">
              <w:rPr>
                <w:rtl/>
              </w:rPr>
              <w:t xml:space="preserve">: </w:t>
            </w:r>
            <w:r w:rsidRPr="001E0567">
              <w:rPr>
                <w:rFonts w:hint="eastAsia"/>
                <w:rtl/>
              </w:rPr>
              <w:t>בנק</w:t>
            </w:r>
            <w:r w:rsidRPr="001E0567">
              <w:rPr>
                <w:rtl/>
              </w:rPr>
              <w:t xml:space="preserve"> </w:t>
            </w:r>
            <w:r w:rsidRPr="001E0567">
              <w:rPr>
                <w:rFonts w:hint="eastAsia"/>
                <w:rtl/>
              </w:rPr>
              <w:t>הדואר</w:t>
            </w:r>
            <w:r w:rsidRPr="001E0567">
              <w:rPr>
                <w:rtl/>
              </w:rPr>
              <w:t xml:space="preserve">, </w:t>
            </w:r>
            <w:r w:rsidRPr="001E0567">
              <w:rPr>
                <w:rFonts w:hint="cs"/>
                <w:rtl/>
              </w:rPr>
              <w:t>שב"א</w:t>
            </w:r>
            <w:r w:rsidRPr="001E0567">
              <w:rPr>
                <w:rtl/>
              </w:rPr>
              <w:t xml:space="preserve"> </w:t>
            </w:r>
            <w:r w:rsidRPr="001E0567">
              <w:rPr>
                <w:rFonts w:hint="eastAsia"/>
                <w:rtl/>
              </w:rPr>
              <w:t>ובית</w:t>
            </w:r>
            <w:r w:rsidRPr="001E0567">
              <w:rPr>
                <w:rtl/>
              </w:rPr>
              <w:t xml:space="preserve"> </w:t>
            </w:r>
            <w:r w:rsidRPr="001E0567">
              <w:rPr>
                <w:rFonts w:hint="eastAsia"/>
                <w:rtl/>
              </w:rPr>
              <w:t>הדפוס</w:t>
            </w:r>
            <w:r w:rsidRPr="001E0567">
              <w:t>.</w:t>
            </w:r>
          </w:p>
        </w:tc>
      </w:tr>
      <w:tr w:rsidR="00E3036B" w:rsidRPr="001E0567" w14:paraId="61A59C51" w14:textId="77777777" w:rsidTr="00E3036B">
        <w:tc>
          <w:tcPr>
            <w:tcW w:w="1366" w:type="dxa"/>
          </w:tcPr>
          <w:p w14:paraId="0880FA93" w14:textId="76A50AF6" w:rsidR="00E3036B" w:rsidRPr="001E0567" w:rsidRDefault="00E3036B" w:rsidP="008F10E3">
            <w:r w:rsidRPr="00725F83">
              <w:t>Op1.04.</w:t>
            </w:r>
            <w:r>
              <w:t>160</w:t>
            </w:r>
          </w:p>
        </w:tc>
        <w:tc>
          <w:tcPr>
            <w:tcW w:w="9014" w:type="dxa"/>
          </w:tcPr>
          <w:p w14:paraId="57198AA1" w14:textId="77777777" w:rsidR="00E3036B" w:rsidRPr="001E0567" w:rsidRDefault="00E3036B" w:rsidP="008F10E3">
            <w:r w:rsidRPr="001E0567">
              <w:rPr>
                <w:rFonts w:hint="eastAsia"/>
                <w:rtl/>
              </w:rPr>
              <w:t>מנגנוני</w:t>
            </w:r>
            <w:r w:rsidRPr="001E0567">
              <w:rPr>
                <w:rtl/>
              </w:rPr>
              <w:t xml:space="preserve"> </w:t>
            </w:r>
            <w:r w:rsidRPr="001E0567">
              <w:rPr>
                <w:rFonts w:hint="eastAsia"/>
                <w:rtl/>
              </w:rPr>
              <w:t>אזהרה</w:t>
            </w:r>
            <w:r w:rsidRPr="001E0567">
              <w:rPr>
                <w:rtl/>
              </w:rPr>
              <w:t xml:space="preserve"> </w:t>
            </w:r>
            <w:r w:rsidRPr="001E0567">
              <w:rPr>
                <w:rFonts w:hint="eastAsia"/>
                <w:rtl/>
              </w:rPr>
              <w:t>התיישנות</w:t>
            </w:r>
            <w:r w:rsidRPr="001E0567">
              <w:rPr>
                <w:rtl/>
              </w:rPr>
              <w:t xml:space="preserve"> </w:t>
            </w:r>
            <w:r w:rsidRPr="001E0567">
              <w:rPr>
                <w:rFonts w:hint="eastAsia"/>
                <w:rtl/>
              </w:rPr>
              <w:t>והתראות</w:t>
            </w:r>
            <w:r w:rsidRPr="001E0567">
              <w:rPr>
                <w:rtl/>
              </w:rPr>
              <w:t xml:space="preserve"> </w:t>
            </w:r>
            <w:r w:rsidRPr="001E0567">
              <w:rPr>
                <w:rFonts w:hint="eastAsia"/>
                <w:rtl/>
              </w:rPr>
              <w:t>טיפול</w:t>
            </w:r>
            <w:r w:rsidRPr="001E0567">
              <w:rPr>
                <w:rtl/>
              </w:rPr>
              <w:t xml:space="preserve"> </w:t>
            </w:r>
            <w:r w:rsidRPr="001E0567">
              <w:rPr>
                <w:rFonts w:hint="eastAsia"/>
                <w:rtl/>
              </w:rPr>
              <w:t>בכל</w:t>
            </w:r>
            <w:r w:rsidRPr="001E0567">
              <w:rPr>
                <w:rtl/>
              </w:rPr>
              <w:t xml:space="preserve"> </w:t>
            </w:r>
            <w:r w:rsidRPr="001E0567">
              <w:rPr>
                <w:rFonts w:hint="eastAsia"/>
                <w:rtl/>
              </w:rPr>
              <w:t>צמתי</w:t>
            </w:r>
            <w:r w:rsidRPr="001E0567">
              <w:rPr>
                <w:rtl/>
              </w:rPr>
              <w:t xml:space="preserve"> </w:t>
            </w:r>
            <w:r w:rsidRPr="001E0567">
              <w:rPr>
                <w:rFonts w:hint="eastAsia"/>
                <w:rtl/>
              </w:rPr>
              <w:t>ההתנהלות</w:t>
            </w:r>
            <w:r w:rsidRPr="001E0567">
              <w:rPr>
                <w:rtl/>
              </w:rPr>
              <w:t xml:space="preserve"> </w:t>
            </w:r>
            <w:r w:rsidRPr="001E0567">
              <w:rPr>
                <w:rFonts w:hint="eastAsia"/>
                <w:rtl/>
              </w:rPr>
              <w:t>ותחנות</w:t>
            </w:r>
            <w:r w:rsidRPr="001E0567">
              <w:rPr>
                <w:rtl/>
              </w:rPr>
              <w:t xml:space="preserve"> </w:t>
            </w:r>
            <w:r w:rsidRPr="001E0567">
              <w:rPr>
                <w:rFonts w:hint="eastAsia"/>
                <w:rtl/>
              </w:rPr>
              <w:t>הפעילות</w:t>
            </w:r>
            <w:r w:rsidRPr="001E0567">
              <w:rPr>
                <w:rtl/>
              </w:rPr>
              <w:t xml:space="preserve"> </w:t>
            </w:r>
            <w:r w:rsidRPr="001E0567">
              <w:rPr>
                <w:rFonts w:hint="eastAsia"/>
                <w:rtl/>
              </w:rPr>
              <w:t>במחזור</w:t>
            </w:r>
            <w:r w:rsidRPr="001E0567">
              <w:rPr>
                <w:rtl/>
              </w:rPr>
              <w:t xml:space="preserve"> / </w:t>
            </w:r>
            <w:r w:rsidRPr="001E0567">
              <w:rPr>
                <w:rFonts w:hint="eastAsia"/>
                <w:rtl/>
              </w:rPr>
              <w:t>ציר</w:t>
            </w:r>
            <w:r w:rsidRPr="001E0567">
              <w:rPr>
                <w:rtl/>
              </w:rPr>
              <w:t xml:space="preserve"> </w:t>
            </w:r>
            <w:r w:rsidRPr="001E0567">
              <w:rPr>
                <w:rFonts w:hint="eastAsia"/>
                <w:rtl/>
              </w:rPr>
              <w:t>חייו</w:t>
            </w:r>
            <w:r w:rsidRPr="001E0567">
              <w:rPr>
                <w:rtl/>
              </w:rPr>
              <w:t xml:space="preserve"> </w:t>
            </w:r>
            <w:r w:rsidRPr="001E0567">
              <w:rPr>
                <w:rFonts w:hint="eastAsia"/>
                <w:rtl/>
              </w:rPr>
              <w:t>של</w:t>
            </w:r>
            <w:r w:rsidRPr="001E0567">
              <w:rPr>
                <w:rtl/>
              </w:rPr>
              <w:t xml:space="preserve"> </w:t>
            </w:r>
            <w:r w:rsidRPr="001E0567">
              <w:rPr>
                <w:rFonts w:hint="eastAsia"/>
                <w:rtl/>
              </w:rPr>
              <w:t>הדוח</w:t>
            </w:r>
            <w:r w:rsidRPr="001E0567">
              <w:rPr>
                <w:rFonts w:hint="cs"/>
                <w:rtl/>
              </w:rPr>
              <w:t>.</w:t>
            </w:r>
          </w:p>
        </w:tc>
      </w:tr>
      <w:tr w:rsidR="00E3036B" w:rsidRPr="001E0567" w14:paraId="3D926729" w14:textId="77777777" w:rsidTr="00E3036B">
        <w:tc>
          <w:tcPr>
            <w:tcW w:w="1366" w:type="dxa"/>
          </w:tcPr>
          <w:p w14:paraId="296AC61D" w14:textId="362E60E1" w:rsidR="00E3036B" w:rsidRPr="001E0567" w:rsidRDefault="00E3036B" w:rsidP="008F10E3">
            <w:r w:rsidRPr="00725F83">
              <w:t>Op1.04.</w:t>
            </w:r>
            <w:r>
              <w:t>170</w:t>
            </w:r>
          </w:p>
        </w:tc>
        <w:tc>
          <w:tcPr>
            <w:tcW w:w="9014" w:type="dxa"/>
          </w:tcPr>
          <w:p w14:paraId="003F1597"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הנדרשת</w:t>
            </w:r>
            <w:r w:rsidRPr="001E0567">
              <w:rPr>
                <w:rtl/>
              </w:rPr>
              <w:t xml:space="preserve"> </w:t>
            </w:r>
            <w:r w:rsidRPr="001E0567">
              <w:rPr>
                <w:rFonts w:hint="eastAsia"/>
                <w:rtl/>
              </w:rPr>
              <w:t>הינה</w:t>
            </w:r>
            <w:r w:rsidRPr="001E0567">
              <w:rPr>
                <w:rtl/>
              </w:rPr>
              <w:t xml:space="preserve"> </w:t>
            </w:r>
            <w:r w:rsidRPr="001E0567">
              <w:rPr>
                <w:rFonts w:hint="eastAsia"/>
                <w:rtl/>
              </w:rPr>
              <w:t>מערכת</w:t>
            </w:r>
            <w:r w:rsidRPr="001E0567">
              <w:rPr>
                <w:rtl/>
              </w:rPr>
              <w:t xml:space="preserve"> </w:t>
            </w:r>
            <w:r w:rsidRPr="001E0567">
              <w:rPr>
                <w:rFonts w:hint="eastAsia"/>
                <w:rtl/>
              </w:rPr>
              <w:t>מודולארית</w:t>
            </w:r>
            <w:r w:rsidRPr="001E0567">
              <w:rPr>
                <w:rtl/>
              </w:rPr>
              <w:t xml:space="preserve"> </w:t>
            </w:r>
            <w:r w:rsidRPr="001E0567">
              <w:rPr>
                <w:rFonts w:hint="eastAsia"/>
                <w:rtl/>
              </w:rPr>
              <w:t>ולפיכך</w:t>
            </w:r>
            <w:r w:rsidRPr="001E0567">
              <w:rPr>
                <w:rtl/>
              </w:rPr>
              <w:t xml:space="preserve"> </w:t>
            </w:r>
            <w:r w:rsidRPr="001E0567">
              <w:rPr>
                <w:rFonts w:hint="eastAsia"/>
                <w:rtl/>
              </w:rPr>
              <w:t>תהא</w:t>
            </w:r>
            <w:r w:rsidRPr="001E0567">
              <w:rPr>
                <w:rtl/>
              </w:rPr>
              <w:t xml:space="preserve"> </w:t>
            </w:r>
            <w:r w:rsidRPr="001E0567">
              <w:rPr>
                <w:rFonts w:hint="eastAsia"/>
                <w:rtl/>
              </w:rPr>
              <w:t>שמורה</w:t>
            </w:r>
            <w:r w:rsidRPr="001E0567">
              <w:rPr>
                <w:rtl/>
              </w:rPr>
              <w:t xml:space="preserve"> </w:t>
            </w:r>
            <w:r w:rsidRPr="001E0567">
              <w:rPr>
                <w:rFonts w:hint="eastAsia"/>
                <w:rtl/>
              </w:rPr>
              <w:t>הזכות</w:t>
            </w:r>
            <w:r w:rsidRPr="001E0567">
              <w:rPr>
                <w:rtl/>
              </w:rPr>
              <w:t xml:space="preserve"> </w:t>
            </w:r>
            <w:r w:rsidRPr="001E0567">
              <w:rPr>
                <w:rFonts w:hint="eastAsia"/>
                <w:rtl/>
              </w:rPr>
              <w:t>לדרוש</w:t>
            </w:r>
            <w:r w:rsidRPr="001E0567">
              <w:rPr>
                <w:rtl/>
              </w:rPr>
              <w:t xml:space="preserve"> </w:t>
            </w:r>
            <w:r w:rsidRPr="001E0567">
              <w:rPr>
                <w:rFonts w:hint="eastAsia"/>
                <w:rtl/>
              </w:rPr>
              <w:t>הוספת</w:t>
            </w:r>
            <w:r w:rsidRPr="001E0567">
              <w:rPr>
                <w:rtl/>
              </w:rPr>
              <w:t xml:space="preserve"> </w:t>
            </w:r>
            <w:r w:rsidRPr="001E0567">
              <w:rPr>
                <w:rFonts w:hint="eastAsia"/>
                <w:rtl/>
              </w:rPr>
              <w:t>תתי</w:t>
            </w:r>
            <w:r w:rsidRPr="001E0567">
              <w:rPr>
                <w:rtl/>
              </w:rPr>
              <w:t xml:space="preserve"> </w:t>
            </w:r>
            <w:r w:rsidRPr="001E0567">
              <w:rPr>
                <w:rFonts w:hint="eastAsia"/>
                <w:rtl/>
              </w:rPr>
              <w:t>מודול</w:t>
            </w:r>
            <w:r w:rsidRPr="001E0567">
              <w:rPr>
                <w:rtl/>
              </w:rPr>
              <w:t xml:space="preserve"> </w:t>
            </w:r>
            <w:r w:rsidRPr="001E0567">
              <w:rPr>
                <w:rFonts w:hint="eastAsia"/>
                <w:rtl/>
              </w:rPr>
              <w:t>נוספים</w:t>
            </w:r>
            <w:r w:rsidRPr="001E0567">
              <w:rPr>
                <w:rtl/>
              </w:rPr>
              <w:t xml:space="preserve"> </w:t>
            </w:r>
            <w:r w:rsidRPr="001E0567">
              <w:rPr>
                <w:rFonts w:hint="eastAsia"/>
                <w:rtl/>
              </w:rPr>
              <w:t>למערכת</w:t>
            </w:r>
            <w:r w:rsidRPr="001E0567">
              <w:rPr>
                <w:rtl/>
              </w:rPr>
              <w:t xml:space="preserve"> </w:t>
            </w:r>
            <w:r w:rsidRPr="001E0567">
              <w:rPr>
                <w:rFonts w:hint="eastAsia"/>
                <w:rtl/>
              </w:rPr>
              <w:t>המטפלים</w:t>
            </w:r>
            <w:r w:rsidRPr="001E0567">
              <w:rPr>
                <w:rtl/>
              </w:rPr>
              <w:t xml:space="preserve"> </w:t>
            </w:r>
            <w:r w:rsidRPr="001E0567">
              <w:rPr>
                <w:rFonts w:hint="eastAsia"/>
                <w:rtl/>
              </w:rPr>
              <w:t>בנושאים</w:t>
            </w:r>
            <w:r w:rsidRPr="001E0567">
              <w:rPr>
                <w:rtl/>
              </w:rPr>
              <w:t xml:space="preserve"> </w:t>
            </w:r>
            <w:r w:rsidRPr="001E0567">
              <w:rPr>
                <w:rFonts w:hint="eastAsia"/>
                <w:rtl/>
              </w:rPr>
              <w:t>בעלי</w:t>
            </w:r>
            <w:r w:rsidRPr="001E0567">
              <w:rPr>
                <w:rtl/>
              </w:rPr>
              <w:t xml:space="preserve"> </w:t>
            </w:r>
            <w:r w:rsidRPr="001E0567">
              <w:rPr>
                <w:rFonts w:hint="eastAsia"/>
                <w:rtl/>
              </w:rPr>
              <w:t>זיקה</w:t>
            </w:r>
            <w:r w:rsidRPr="001E0567">
              <w:rPr>
                <w:rtl/>
              </w:rPr>
              <w:t xml:space="preserve"> </w:t>
            </w:r>
            <w:r w:rsidRPr="001E0567">
              <w:rPr>
                <w:rFonts w:hint="eastAsia"/>
                <w:rtl/>
              </w:rPr>
              <w:t>ישירה</w:t>
            </w:r>
            <w:r w:rsidRPr="001E0567">
              <w:rPr>
                <w:rtl/>
              </w:rPr>
              <w:t xml:space="preserve"> / </w:t>
            </w:r>
            <w:r w:rsidRPr="001E0567">
              <w:rPr>
                <w:rFonts w:hint="eastAsia"/>
                <w:rtl/>
              </w:rPr>
              <w:t>עקיפה</w:t>
            </w:r>
            <w:r w:rsidRPr="001E0567">
              <w:rPr>
                <w:rtl/>
              </w:rPr>
              <w:t xml:space="preserve"> </w:t>
            </w:r>
            <w:r w:rsidRPr="001E0567">
              <w:rPr>
                <w:rFonts w:hint="eastAsia"/>
                <w:rtl/>
              </w:rPr>
              <w:t>למערך</w:t>
            </w:r>
            <w:r w:rsidRPr="001E0567">
              <w:rPr>
                <w:rtl/>
              </w:rPr>
              <w:t xml:space="preserve"> </w:t>
            </w:r>
            <w:r w:rsidRPr="001E0567">
              <w:rPr>
                <w:rFonts w:hint="eastAsia"/>
                <w:rtl/>
              </w:rPr>
              <w:t>הפיקוח</w:t>
            </w:r>
            <w:r w:rsidRPr="001E0567">
              <w:t xml:space="preserve"> .</w:t>
            </w:r>
          </w:p>
        </w:tc>
      </w:tr>
      <w:tr w:rsidR="00E3036B" w:rsidRPr="001E0567" w14:paraId="2623975F" w14:textId="77777777" w:rsidTr="00E3036B">
        <w:tc>
          <w:tcPr>
            <w:tcW w:w="1366" w:type="dxa"/>
          </w:tcPr>
          <w:p w14:paraId="348C53DB" w14:textId="30D98D0A" w:rsidR="00E3036B" w:rsidRPr="001E0567" w:rsidRDefault="00E3036B" w:rsidP="008F10E3">
            <w:pPr>
              <w:rPr>
                <w:rtl/>
              </w:rPr>
            </w:pPr>
            <w:r w:rsidRPr="00725F83">
              <w:t>Op1.04.</w:t>
            </w:r>
            <w:r>
              <w:t>180</w:t>
            </w:r>
          </w:p>
        </w:tc>
        <w:tc>
          <w:tcPr>
            <w:tcW w:w="9014" w:type="dxa"/>
          </w:tcPr>
          <w:p w14:paraId="0679C8BC" w14:textId="44EB8459" w:rsidR="00E3036B" w:rsidRPr="001E0567" w:rsidRDefault="00E3036B" w:rsidP="008F10E3">
            <w:r w:rsidRPr="001E0567">
              <w:rPr>
                <w:rFonts w:hint="eastAsia"/>
                <w:rtl/>
              </w:rPr>
              <w:t>הספק</w:t>
            </w:r>
            <w:r w:rsidRPr="001E0567">
              <w:rPr>
                <w:rtl/>
              </w:rPr>
              <w:t xml:space="preserve"> </w:t>
            </w:r>
            <w:r w:rsidRPr="001E0567">
              <w:rPr>
                <w:rFonts w:hint="eastAsia"/>
                <w:rtl/>
              </w:rPr>
              <w:t>יפתח</w:t>
            </w:r>
            <w:r w:rsidRPr="001E0567">
              <w:rPr>
                <w:rtl/>
              </w:rPr>
              <w:t xml:space="preserve"> </w:t>
            </w:r>
            <w:r w:rsidRPr="001E0567">
              <w:rPr>
                <w:rFonts w:hint="eastAsia"/>
                <w:rtl/>
              </w:rPr>
              <w:t>ממשק</w:t>
            </w:r>
            <w:r w:rsidRPr="001E0567">
              <w:rPr>
                <w:rtl/>
              </w:rPr>
              <w:t xml:space="preserve"> </w:t>
            </w:r>
            <w:r w:rsidRPr="001E0567">
              <w:rPr>
                <w:rFonts w:hint="eastAsia"/>
                <w:rtl/>
              </w:rPr>
              <w:t>הודעות</w:t>
            </w:r>
            <w:r w:rsidRPr="001E0567">
              <w:rPr>
                <w:rtl/>
              </w:rPr>
              <w:t xml:space="preserve"> </w:t>
            </w:r>
            <w:r w:rsidRPr="001E0567">
              <w:rPr>
                <w:rFonts w:hint="eastAsia"/>
                <w:rtl/>
              </w:rPr>
              <w:t>עם</w:t>
            </w:r>
            <w:r w:rsidRPr="001E0567">
              <w:rPr>
                <w:rtl/>
              </w:rPr>
              <w:t xml:space="preserve"> </w:t>
            </w:r>
            <w:r w:rsidRPr="001E0567">
              <w:rPr>
                <w:rFonts w:hint="eastAsia"/>
                <w:rtl/>
              </w:rPr>
              <w:t>המוקד</w:t>
            </w:r>
            <w:r w:rsidRPr="001E0567">
              <w:rPr>
                <w:rtl/>
              </w:rPr>
              <w:t xml:space="preserve"> </w:t>
            </w:r>
            <w:r w:rsidR="00584A90">
              <w:rPr>
                <w:rFonts w:hint="eastAsia"/>
                <w:rtl/>
              </w:rPr>
              <w:t>מעוצה</w:t>
            </w:r>
            <w:r w:rsidRPr="001E0567">
              <w:rPr>
                <w:rtl/>
              </w:rPr>
              <w:t xml:space="preserve"> </w:t>
            </w:r>
            <w:r w:rsidRPr="001E0567">
              <w:rPr>
                <w:rFonts w:hint="eastAsia"/>
                <w:rtl/>
              </w:rPr>
              <w:t>בהתאם</w:t>
            </w:r>
            <w:r w:rsidRPr="001E0567">
              <w:rPr>
                <w:rtl/>
              </w:rPr>
              <w:t xml:space="preserve"> </w:t>
            </w:r>
            <w:r w:rsidRPr="001E0567">
              <w:rPr>
                <w:rFonts w:hint="eastAsia"/>
                <w:rtl/>
              </w:rPr>
              <w:t>להחלטות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הממשק</w:t>
            </w:r>
            <w:r w:rsidRPr="001E0567">
              <w:rPr>
                <w:rtl/>
              </w:rPr>
              <w:t xml:space="preserve"> </w:t>
            </w:r>
            <w:r w:rsidRPr="001E0567">
              <w:rPr>
                <w:rFonts w:hint="eastAsia"/>
                <w:rtl/>
              </w:rPr>
              <w:t>יכלול</w:t>
            </w:r>
            <w:r w:rsidRPr="001E0567">
              <w:rPr>
                <w:rtl/>
              </w:rPr>
              <w:t xml:space="preserve"> </w:t>
            </w:r>
            <w:r w:rsidRPr="001E0567">
              <w:rPr>
                <w:rFonts w:hint="eastAsia"/>
                <w:rtl/>
              </w:rPr>
              <w:t>קבלת</w:t>
            </w:r>
            <w:r w:rsidRPr="001E0567">
              <w:rPr>
                <w:rtl/>
              </w:rPr>
              <w:t xml:space="preserve"> </w:t>
            </w:r>
            <w:r w:rsidRPr="001E0567">
              <w:rPr>
                <w:rFonts w:hint="eastAsia"/>
                <w:rtl/>
              </w:rPr>
              <w:t>הודעות</w:t>
            </w:r>
            <w:r w:rsidRPr="001E0567">
              <w:rPr>
                <w:rtl/>
              </w:rPr>
              <w:t xml:space="preserve"> </w:t>
            </w:r>
            <w:r w:rsidRPr="001E0567">
              <w:rPr>
                <w:rFonts w:hint="eastAsia"/>
                <w:rtl/>
              </w:rPr>
              <w:t>מהמוקד</w:t>
            </w:r>
            <w:r w:rsidRPr="001E0567">
              <w:rPr>
                <w:rtl/>
              </w:rPr>
              <w:t xml:space="preserve"> </w:t>
            </w:r>
            <w:r w:rsidR="00584A90">
              <w:rPr>
                <w:rFonts w:hint="eastAsia"/>
                <w:rtl/>
              </w:rPr>
              <w:t>מעוצה</w:t>
            </w:r>
            <w:r w:rsidRPr="001E0567">
              <w:rPr>
                <w:rtl/>
              </w:rPr>
              <w:t xml:space="preserve"> </w:t>
            </w:r>
            <w:r w:rsidRPr="001E0567">
              <w:rPr>
                <w:rFonts w:hint="eastAsia"/>
                <w:rtl/>
              </w:rPr>
              <w:t>לטלפון</w:t>
            </w:r>
            <w:r w:rsidRPr="001E0567">
              <w:rPr>
                <w:rtl/>
              </w:rPr>
              <w:t xml:space="preserve"> </w:t>
            </w:r>
            <w:r w:rsidRPr="001E0567">
              <w:rPr>
                <w:rFonts w:hint="eastAsia"/>
                <w:rtl/>
              </w:rPr>
              <w:t>חכם</w:t>
            </w:r>
            <w:r w:rsidRPr="001E0567">
              <w:rPr>
                <w:rtl/>
              </w:rPr>
              <w:t xml:space="preserve"> </w:t>
            </w:r>
            <w:r w:rsidRPr="001E0567">
              <w:rPr>
                <w:rFonts w:hint="eastAsia"/>
                <w:rtl/>
              </w:rPr>
              <w:t>או</w:t>
            </w:r>
            <w:r w:rsidRPr="001E0567">
              <w:rPr>
                <w:rtl/>
              </w:rPr>
              <w:t xml:space="preserve"> </w:t>
            </w:r>
            <w:r w:rsidRPr="001E0567">
              <w:rPr>
                <w:rFonts w:hint="eastAsia"/>
                <w:rtl/>
              </w:rPr>
              <w:t>לערכת</w:t>
            </w:r>
            <w:r w:rsidRPr="001E0567">
              <w:rPr>
                <w:rtl/>
              </w:rPr>
              <w:t xml:space="preserve"> </w:t>
            </w:r>
            <w:r w:rsidRPr="001E0567">
              <w:rPr>
                <w:rFonts w:hint="eastAsia"/>
                <w:rtl/>
              </w:rPr>
              <w:t>הפקח</w:t>
            </w:r>
            <w:r w:rsidRPr="001E0567">
              <w:rPr>
                <w:rtl/>
              </w:rPr>
              <w:t xml:space="preserve"> , </w:t>
            </w:r>
            <w:r w:rsidRPr="001E0567">
              <w:rPr>
                <w:rFonts w:hint="eastAsia"/>
                <w:rtl/>
              </w:rPr>
              <w:t>ההודעות</w:t>
            </w:r>
            <w:r w:rsidRPr="001E0567">
              <w:rPr>
                <w:rtl/>
              </w:rPr>
              <w:t xml:space="preserve"> </w:t>
            </w:r>
            <w:r w:rsidRPr="001E0567">
              <w:rPr>
                <w:rFonts w:hint="eastAsia"/>
                <w:rtl/>
              </w:rPr>
              <w:t>יכללו</w:t>
            </w:r>
            <w:r w:rsidRPr="001E0567">
              <w:rPr>
                <w:rtl/>
              </w:rPr>
              <w:t xml:space="preserve"> </w:t>
            </w:r>
            <w:r w:rsidRPr="001E0567">
              <w:rPr>
                <w:rFonts w:hint="eastAsia"/>
                <w:rtl/>
              </w:rPr>
              <w:t>הנחיות</w:t>
            </w:r>
            <w:r w:rsidRPr="001E0567">
              <w:rPr>
                <w:rtl/>
              </w:rPr>
              <w:t xml:space="preserve"> </w:t>
            </w:r>
            <w:r w:rsidRPr="001E0567">
              <w:rPr>
                <w:rFonts w:hint="eastAsia"/>
                <w:rtl/>
              </w:rPr>
              <w:t>והוראות</w:t>
            </w:r>
            <w:r w:rsidRPr="001E0567">
              <w:rPr>
                <w:rtl/>
              </w:rPr>
              <w:t xml:space="preserve"> </w:t>
            </w:r>
            <w:r w:rsidRPr="001E0567">
              <w:rPr>
                <w:rFonts w:hint="eastAsia"/>
                <w:rtl/>
              </w:rPr>
              <w:t>לפקח</w:t>
            </w:r>
            <w:r w:rsidRPr="001E0567">
              <w:rPr>
                <w:rtl/>
              </w:rPr>
              <w:t xml:space="preserve">. </w:t>
            </w:r>
            <w:r w:rsidRPr="001E0567">
              <w:rPr>
                <w:rFonts w:hint="eastAsia"/>
                <w:rtl/>
              </w:rPr>
              <w:t>הפקח</w:t>
            </w:r>
            <w:r w:rsidRPr="001E0567">
              <w:rPr>
                <w:rtl/>
              </w:rPr>
              <w:t xml:space="preserve"> </w:t>
            </w:r>
            <w:r w:rsidRPr="001E0567">
              <w:rPr>
                <w:rFonts w:hint="eastAsia"/>
                <w:rtl/>
              </w:rPr>
              <w:t>יוכל</w:t>
            </w:r>
            <w:r w:rsidRPr="001E0567">
              <w:rPr>
                <w:rtl/>
              </w:rPr>
              <w:t xml:space="preserve"> </w:t>
            </w:r>
            <w:r w:rsidRPr="001E0567">
              <w:rPr>
                <w:rFonts w:hint="eastAsia"/>
                <w:rtl/>
              </w:rPr>
              <w:t>להחזיר</w:t>
            </w:r>
            <w:r w:rsidRPr="001E0567">
              <w:rPr>
                <w:rtl/>
              </w:rPr>
              <w:t xml:space="preserve"> </w:t>
            </w:r>
            <w:r w:rsidRPr="001E0567">
              <w:rPr>
                <w:rFonts w:hint="eastAsia"/>
                <w:rtl/>
              </w:rPr>
              <w:t>למוקד</w:t>
            </w:r>
            <w:r w:rsidRPr="001E0567">
              <w:rPr>
                <w:rtl/>
              </w:rPr>
              <w:t xml:space="preserve"> </w:t>
            </w:r>
            <w:r w:rsidR="00584A90">
              <w:rPr>
                <w:rFonts w:hint="eastAsia"/>
                <w:rtl/>
              </w:rPr>
              <w:t>מעוצה</w:t>
            </w:r>
            <w:r w:rsidRPr="001E0567">
              <w:rPr>
                <w:rtl/>
              </w:rPr>
              <w:t xml:space="preserve"> </w:t>
            </w:r>
            <w:r w:rsidRPr="001E0567">
              <w:rPr>
                <w:rFonts w:hint="eastAsia"/>
                <w:rtl/>
              </w:rPr>
              <w:t>הודעה</w:t>
            </w:r>
            <w:r w:rsidRPr="001E0567">
              <w:rPr>
                <w:rtl/>
              </w:rPr>
              <w:t xml:space="preserve"> </w:t>
            </w:r>
            <w:r w:rsidRPr="001E0567">
              <w:rPr>
                <w:rFonts w:hint="eastAsia"/>
                <w:rtl/>
              </w:rPr>
              <w:t>כי</w:t>
            </w:r>
            <w:r w:rsidRPr="001E0567">
              <w:rPr>
                <w:rtl/>
              </w:rPr>
              <w:t xml:space="preserve"> </w:t>
            </w:r>
            <w:r w:rsidRPr="001E0567">
              <w:rPr>
                <w:rFonts w:hint="eastAsia"/>
                <w:rtl/>
              </w:rPr>
              <w:t>ביצע</w:t>
            </w:r>
            <w:r w:rsidRPr="001E0567">
              <w:rPr>
                <w:rtl/>
              </w:rPr>
              <w:t xml:space="preserve"> </w:t>
            </w:r>
            <w:r w:rsidRPr="001E0567">
              <w:rPr>
                <w:rFonts w:hint="eastAsia"/>
                <w:rtl/>
              </w:rPr>
              <w:t>או</w:t>
            </w:r>
            <w:r w:rsidRPr="001E0567">
              <w:rPr>
                <w:rtl/>
              </w:rPr>
              <w:t xml:space="preserve"> </w:t>
            </w:r>
            <w:r w:rsidRPr="001E0567">
              <w:rPr>
                <w:rFonts w:hint="eastAsia"/>
                <w:rtl/>
              </w:rPr>
              <w:t>אין</w:t>
            </w:r>
            <w:r w:rsidRPr="001E0567">
              <w:rPr>
                <w:rtl/>
              </w:rPr>
              <w:t xml:space="preserve"> </w:t>
            </w:r>
            <w:r w:rsidRPr="001E0567">
              <w:rPr>
                <w:rFonts w:hint="eastAsia"/>
                <w:rtl/>
              </w:rPr>
              <w:t>ביכולתו</w:t>
            </w:r>
            <w:r w:rsidRPr="001E0567">
              <w:rPr>
                <w:rtl/>
              </w:rPr>
              <w:t xml:space="preserve"> </w:t>
            </w:r>
            <w:r w:rsidRPr="001E0567">
              <w:rPr>
                <w:rFonts w:hint="eastAsia"/>
                <w:rtl/>
              </w:rPr>
              <w:t>לבצע</w:t>
            </w:r>
            <w:r w:rsidRPr="001E0567">
              <w:rPr>
                <w:rtl/>
              </w:rPr>
              <w:t xml:space="preserve"> </w:t>
            </w:r>
            <w:r w:rsidRPr="001E0567">
              <w:rPr>
                <w:rFonts w:hint="eastAsia"/>
                <w:rtl/>
              </w:rPr>
              <w:t>את</w:t>
            </w:r>
            <w:r w:rsidRPr="001E0567">
              <w:rPr>
                <w:rtl/>
              </w:rPr>
              <w:t xml:space="preserve"> </w:t>
            </w:r>
            <w:r w:rsidRPr="001E0567">
              <w:rPr>
                <w:rFonts w:hint="eastAsia"/>
                <w:rtl/>
              </w:rPr>
              <w:t>המוטל</w:t>
            </w:r>
            <w:r w:rsidRPr="001E0567">
              <w:rPr>
                <w:rtl/>
              </w:rPr>
              <w:t xml:space="preserve"> </w:t>
            </w:r>
            <w:r w:rsidRPr="001E0567">
              <w:rPr>
                <w:rFonts w:hint="eastAsia"/>
                <w:rtl/>
              </w:rPr>
              <w:t>עליו</w:t>
            </w:r>
            <w:r w:rsidRPr="001E0567">
              <w:rPr>
                <w:rtl/>
              </w:rPr>
              <w:t xml:space="preserve"> </w:t>
            </w:r>
            <w:r w:rsidRPr="001E0567">
              <w:rPr>
                <w:rFonts w:hint="eastAsia"/>
                <w:rtl/>
              </w:rPr>
              <w:t>או</w:t>
            </w:r>
            <w:r w:rsidRPr="001E0567">
              <w:t xml:space="preserve"> </w:t>
            </w:r>
            <w:r w:rsidRPr="001E0567">
              <w:rPr>
                <w:rFonts w:hint="eastAsia"/>
                <w:rtl/>
              </w:rPr>
              <w:t>ביצע</w:t>
            </w:r>
            <w:r w:rsidRPr="001E0567">
              <w:rPr>
                <w:rtl/>
              </w:rPr>
              <w:t xml:space="preserve"> </w:t>
            </w:r>
            <w:r w:rsidRPr="001E0567">
              <w:rPr>
                <w:rFonts w:hint="eastAsia"/>
                <w:rtl/>
              </w:rPr>
              <w:t>באופן</w:t>
            </w:r>
            <w:r w:rsidRPr="001E0567">
              <w:rPr>
                <w:rtl/>
              </w:rPr>
              <w:t xml:space="preserve"> </w:t>
            </w:r>
            <w:r w:rsidRPr="001E0567">
              <w:rPr>
                <w:rFonts w:hint="eastAsia"/>
                <w:rtl/>
              </w:rPr>
              <w:t>חלקי</w:t>
            </w:r>
            <w:r w:rsidRPr="001E0567">
              <w:rPr>
                <w:rtl/>
              </w:rPr>
              <w:t xml:space="preserve">  </w:t>
            </w:r>
            <w:r w:rsidRPr="001E0567">
              <w:rPr>
                <w:rFonts w:hint="eastAsia"/>
                <w:rtl/>
              </w:rPr>
              <w:t>את</w:t>
            </w:r>
            <w:r w:rsidRPr="001E0567">
              <w:rPr>
                <w:rtl/>
              </w:rPr>
              <w:t xml:space="preserve"> </w:t>
            </w:r>
            <w:r w:rsidRPr="001E0567">
              <w:rPr>
                <w:rFonts w:hint="eastAsia"/>
                <w:rtl/>
              </w:rPr>
              <w:t>העבודה</w:t>
            </w:r>
            <w:r w:rsidRPr="001E0567">
              <w:rPr>
                <w:rtl/>
              </w:rPr>
              <w:t xml:space="preserve"> </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הודעת</w:t>
            </w:r>
            <w:r w:rsidRPr="001E0567">
              <w:rPr>
                <w:rtl/>
              </w:rPr>
              <w:t xml:space="preserve"> </w:t>
            </w:r>
            <w:r w:rsidRPr="001E0567">
              <w:rPr>
                <w:rFonts w:hint="eastAsia"/>
                <w:rtl/>
              </w:rPr>
              <w:t>טקסט</w:t>
            </w:r>
            <w:r w:rsidRPr="001E0567">
              <w:rPr>
                <w:rtl/>
              </w:rPr>
              <w:t xml:space="preserve"> </w:t>
            </w:r>
            <w:r w:rsidRPr="001E0567">
              <w:rPr>
                <w:rFonts w:hint="eastAsia"/>
                <w:rtl/>
              </w:rPr>
              <w:t>אחרת</w:t>
            </w:r>
            <w:r w:rsidRPr="001E0567">
              <w:rPr>
                <w:rtl/>
              </w:rPr>
              <w:t xml:space="preserve">. </w:t>
            </w:r>
            <w:r w:rsidRPr="001E0567">
              <w:rPr>
                <w:rFonts w:hint="eastAsia"/>
                <w:rtl/>
              </w:rPr>
              <w:t>כולל</w:t>
            </w:r>
            <w:r w:rsidRPr="001E0567">
              <w:rPr>
                <w:rtl/>
              </w:rPr>
              <w:t xml:space="preserve"> </w:t>
            </w:r>
            <w:r w:rsidRPr="001E0567">
              <w:rPr>
                <w:rFonts w:hint="eastAsia"/>
                <w:rtl/>
              </w:rPr>
              <w:t>ציון</w:t>
            </w:r>
            <w:r w:rsidRPr="001E0567">
              <w:rPr>
                <w:rtl/>
              </w:rPr>
              <w:t xml:space="preserve"> </w:t>
            </w:r>
            <w:r w:rsidRPr="001E0567">
              <w:rPr>
                <w:rFonts w:hint="eastAsia"/>
                <w:rtl/>
              </w:rPr>
              <w:t>זיהוי</w:t>
            </w:r>
            <w:r w:rsidRPr="001E0567">
              <w:rPr>
                <w:rtl/>
              </w:rPr>
              <w:t xml:space="preserve"> </w:t>
            </w:r>
            <w:r w:rsidRPr="001E0567">
              <w:rPr>
                <w:rFonts w:hint="eastAsia"/>
                <w:rtl/>
              </w:rPr>
              <w:t>חד</w:t>
            </w:r>
            <w:r w:rsidRPr="001E0567">
              <w:rPr>
                <w:rtl/>
              </w:rPr>
              <w:t xml:space="preserve"> </w:t>
            </w:r>
            <w:r w:rsidRPr="001E0567">
              <w:rPr>
                <w:rFonts w:hint="eastAsia"/>
                <w:rtl/>
              </w:rPr>
              <w:t>ערכי</w:t>
            </w:r>
            <w:r w:rsidRPr="001E0567">
              <w:rPr>
                <w:rtl/>
              </w:rPr>
              <w:t xml:space="preserve"> </w:t>
            </w:r>
            <w:r w:rsidRPr="001E0567">
              <w:rPr>
                <w:rFonts w:hint="eastAsia"/>
                <w:rtl/>
              </w:rPr>
              <w:t>של</w:t>
            </w:r>
            <w:r w:rsidRPr="001E0567">
              <w:rPr>
                <w:rtl/>
              </w:rPr>
              <w:t xml:space="preserve"> </w:t>
            </w:r>
            <w:r w:rsidRPr="001E0567">
              <w:rPr>
                <w:rFonts w:hint="eastAsia"/>
                <w:rtl/>
              </w:rPr>
              <w:t>ההודעה</w:t>
            </w:r>
            <w:r w:rsidRPr="001E0567">
              <w:rPr>
                <w:rtl/>
              </w:rPr>
              <w:t xml:space="preserve"> </w:t>
            </w:r>
            <w:r w:rsidRPr="001E0567">
              <w:rPr>
                <w:rFonts w:hint="eastAsia"/>
                <w:rtl/>
              </w:rPr>
              <w:t>שנשלחה</w:t>
            </w:r>
            <w:r w:rsidRPr="001E0567">
              <w:rPr>
                <w:rtl/>
              </w:rPr>
              <w:t xml:space="preserve"> </w:t>
            </w:r>
            <w:r w:rsidRPr="001E0567">
              <w:rPr>
                <w:rFonts w:hint="eastAsia"/>
                <w:rtl/>
              </w:rPr>
              <w:t>לו</w:t>
            </w:r>
            <w:r w:rsidRPr="001E0567">
              <w:rPr>
                <w:rtl/>
              </w:rPr>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להתאים</w:t>
            </w:r>
            <w:r w:rsidRPr="001E0567">
              <w:rPr>
                <w:rtl/>
              </w:rPr>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לכל</w:t>
            </w:r>
            <w:r w:rsidRPr="001E0567">
              <w:rPr>
                <w:rtl/>
              </w:rPr>
              <w:t xml:space="preserve"> </w:t>
            </w:r>
            <w:r w:rsidRPr="001E0567">
              <w:rPr>
                <w:rFonts w:hint="eastAsia"/>
                <w:rtl/>
              </w:rPr>
              <w:t>מערכת</w:t>
            </w:r>
            <w:r w:rsidRPr="001E0567">
              <w:rPr>
                <w:rtl/>
              </w:rPr>
              <w:t xml:space="preserve"> </w:t>
            </w:r>
            <w:r w:rsidRPr="001E0567">
              <w:rPr>
                <w:rFonts w:hint="eastAsia"/>
                <w:rtl/>
              </w:rPr>
              <w:t>מוקד</w:t>
            </w:r>
            <w:r w:rsidRPr="001E0567">
              <w:rPr>
                <w:rtl/>
              </w:rPr>
              <w:t xml:space="preserve"> </w:t>
            </w:r>
            <w:r w:rsidRPr="001E0567">
              <w:rPr>
                <w:rFonts w:hint="eastAsia"/>
                <w:rtl/>
              </w:rPr>
              <w:t>שה</w:t>
            </w:r>
            <w:r w:rsidR="00584A90">
              <w:rPr>
                <w:rFonts w:hint="eastAsia"/>
                <w:rtl/>
              </w:rPr>
              <w:t>מעוצה</w:t>
            </w:r>
            <w:r>
              <w:rPr>
                <w:rFonts w:hint="cs"/>
                <w:rtl/>
              </w:rPr>
              <w:t xml:space="preserve"> </w:t>
            </w:r>
            <w:r w:rsidRPr="001E0567">
              <w:rPr>
                <w:rFonts w:hint="eastAsia"/>
                <w:rtl/>
              </w:rPr>
              <w:t>תבחר</w:t>
            </w:r>
            <w:r w:rsidRPr="001E0567">
              <w:rPr>
                <w:rtl/>
              </w:rPr>
              <w:t xml:space="preserve"> </w:t>
            </w:r>
            <w:r w:rsidRPr="001E0567">
              <w:rPr>
                <w:rFonts w:hint="eastAsia"/>
                <w:rtl/>
              </w:rPr>
              <w:t>לעבוד</w:t>
            </w:r>
            <w:r w:rsidRPr="001E0567">
              <w:rPr>
                <w:rtl/>
              </w:rPr>
              <w:t xml:space="preserve"> </w:t>
            </w:r>
            <w:r w:rsidRPr="001E0567">
              <w:rPr>
                <w:rFonts w:hint="eastAsia"/>
                <w:rtl/>
              </w:rPr>
              <w:t>עמם</w:t>
            </w:r>
            <w:r w:rsidRPr="001E0567">
              <w:rPr>
                <w:rtl/>
              </w:rPr>
              <w:t xml:space="preserve"> </w:t>
            </w:r>
            <w:r w:rsidRPr="001E0567">
              <w:rPr>
                <w:rFonts w:hint="eastAsia"/>
                <w:rtl/>
              </w:rPr>
              <w:t>בתוך</w:t>
            </w:r>
            <w:r w:rsidRPr="001E0567">
              <w:rPr>
                <w:rtl/>
              </w:rPr>
              <w:t xml:space="preserve"> 30 </w:t>
            </w:r>
            <w:r w:rsidRPr="001E0567">
              <w:rPr>
                <w:rFonts w:hint="eastAsia"/>
                <w:rtl/>
              </w:rPr>
              <w:t>ימים</w:t>
            </w:r>
            <w:r w:rsidRPr="001E0567">
              <w:rPr>
                <w:rtl/>
              </w:rPr>
              <w:t xml:space="preserve"> </w:t>
            </w:r>
            <w:r w:rsidRPr="001E0567">
              <w:rPr>
                <w:rFonts w:hint="cs"/>
                <w:rtl/>
              </w:rPr>
              <w:t>קלנדאריי</w:t>
            </w:r>
            <w:r w:rsidRPr="001E0567">
              <w:rPr>
                <w:rFonts w:hint="eastAsia"/>
                <w:rtl/>
              </w:rPr>
              <w:t>ם</w:t>
            </w:r>
            <w:r w:rsidRPr="001E0567">
              <w:rPr>
                <w:rtl/>
              </w:rPr>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להתאים</w:t>
            </w:r>
            <w:r w:rsidRPr="001E0567">
              <w:rPr>
                <w:rtl/>
              </w:rPr>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לכל</w:t>
            </w:r>
            <w:r w:rsidRPr="001E0567">
              <w:rPr>
                <w:rtl/>
              </w:rPr>
              <w:t xml:space="preserve"> </w:t>
            </w:r>
            <w:r w:rsidRPr="001E0567">
              <w:rPr>
                <w:rFonts w:hint="eastAsia"/>
                <w:rtl/>
              </w:rPr>
              <w:t>טלפון</w:t>
            </w:r>
            <w:r w:rsidRPr="001E0567">
              <w:rPr>
                <w:rtl/>
              </w:rPr>
              <w:t xml:space="preserve"> </w:t>
            </w:r>
            <w:r w:rsidRPr="001E0567">
              <w:rPr>
                <w:rFonts w:hint="eastAsia"/>
                <w:rtl/>
              </w:rPr>
              <w:t>חכם</w:t>
            </w:r>
            <w:r w:rsidRPr="001E0567">
              <w:t xml:space="preserve"> </w:t>
            </w:r>
            <w:r w:rsidRPr="001E0567">
              <w:rPr>
                <w:rFonts w:hint="eastAsia"/>
                <w:rtl/>
              </w:rPr>
              <w:t>שה</w:t>
            </w:r>
            <w:r w:rsidR="00584A90">
              <w:rPr>
                <w:rFonts w:hint="eastAsia"/>
                <w:rtl/>
              </w:rPr>
              <w:t>מעוצה</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יבחרו</w:t>
            </w:r>
            <w:r w:rsidRPr="001E0567">
              <w:rPr>
                <w:rtl/>
              </w:rPr>
              <w:t xml:space="preserve"> </w:t>
            </w:r>
            <w:r w:rsidRPr="001E0567">
              <w:rPr>
                <w:rFonts w:hint="eastAsia"/>
                <w:rtl/>
              </w:rPr>
              <w:t>לעבוד</w:t>
            </w:r>
            <w:r w:rsidRPr="001E0567">
              <w:rPr>
                <w:rtl/>
              </w:rPr>
              <w:t xml:space="preserve"> </w:t>
            </w:r>
            <w:r w:rsidRPr="001E0567">
              <w:rPr>
                <w:rFonts w:hint="eastAsia"/>
                <w:rtl/>
              </w:rPr>
              <w:t>עמו</w:t>
            </w:r>
            <w:r w:rsidRPr="001E0567">
              <w:rPr>
                <w:rtl/>
              </w:rPr>
              <w:t xml:space="preserve">. </w:t>
            </w:r>
            <w:r w:rsidRPr="001E0567">
              <w:rPr>
                <w:rFonts w:hint="eastAsia"/>
                <w:rtl/>
              </w:rPr>
              <w:t>ולספקו</w:t>
            </w:r>
            <w:r w:rsidRPr="001E0567">
              <w:rPr>
                <w:rtl/>
              </w:rPr>
              <w:t xml:space="preserve"> </w:t>
            </w:r>
            <w:r w:rsidRPr="001E0567">
              <w:rPr>
                <w:rFonts w:hint="eastAsia"/>
                <w:rtl/>
              </w:rPr>
              <w:t>גם</w:t>
            </w:r>
            <w:r w:rsidRPr="001E0567">
              <w:rPr>
                <w:rtl/>
              </w:rPr>
              <w:t xml:space="preserve"> </w:t>
            </w:r>
            <w:r w:rsidRPr="001E0567">
              <w:rPr>
                <w:rFonts w:hint="eastAsia"/>
                <w:rtl/>
              </w:rPr>
              <w:t>לפקחי</w:t>
            </w:r>
            <w:r w:rsidRPr="001E0567">
              <w:rPr>
                <w:rtl/>
              </w:rPr>
              <w:t xml:space="preserve"> </w:t>
            </w:r>
            <w:r w:rsidR="00584A90">
              <w:rPr>
                <w:rFonts w:hint="eastAsia"/>
                <w:rtl/>
              </w:rPr>
              <w:t>מעוצה</w:t>
            </w:r>
            <w:r w:rsidRPr="001E0567">
              <w:rPr>
                <w:rtl/>
              </w:rPr>
              <w:t xml:space="preserve"> </w:t>
            </w:r>
            <w:r w:rsidRPr="001E0567">
              <w:rPr>
                <w:rFonts w:hint="eastAsia"/>
                <w:rtl/>
              </w:rPr>
              <w:t>שישתמשו</w:t>
            </w:r>
            <w:r w:rsidRPr="001E0567">
              <w:rPr>
                <w:rtl/>
              </w:rPr>
              <w:t xml:space="preserve"> </w:t>
            </w:r>
            <w:r w:rsidRPr="001E0567">
              <w:rPr>
                <w:rFonts w:hint="eastAsia"/>
                <w:rtl/>
              </w:rPr>
              <w:t>במסופונים</w:t>
            </w:r>
            <w:r w:rsidRPr="001E0567">
              <w:rPr>
                <w:rtl/>
              </w:rPr>
              <w:t xml:space="preserve">  </w:t>
            </w:r>
            <w:r w:rsidRPr="001E0567">
              <w:rPr>
                <w:rFonts w:hint="eastAsia"/>
                <w:rtl/>
              </w:rPr>
              <w:t>שאינם</w:t>
            </w:r>
            <w:r w:rsidRPr="001E0567">
              <w:rPr>
                <w:rtl/>
              </w:rPr>
              <w:t xml:space="preserve"> </w:t>
            </w:r>
            <w:r w:rsidRPr="001E0567">
              <w:rPr>
                <w:rFonts w:hint="eastAsia"/>
                <w:rtl/>
              </w:rPr>
              <w:t>של</w:t>
            </w:r>
            <w:r w:rsidRPr="001E0567">
              <w:rPr>
                <w:rtl/>
              </w:rPr>
              <w:t xml:space="preserve"> </w:t>
            </w:r>
            <w:r w:rsidRPr="001E0567">
              <w:rPr>
                <w:rFonts w:hint="eastAsia"/>
                <w:rtl/>
              </w:rPr>
              <w:t>הספק</w:t>
            </w:r>
            <w:r w:rsidRPr="001E0567">
              <w:t>.</w:t>
            </w:r>
          </w:p>
        </w:tc>
      </w:tr>
      <w:tr w:rsidR="00E3036B" w:rsidRPr="001E0567" w14:paraId="3D018EE2" w14:textId="77777777" w:rsidTr="00E3036B">
        <w:tc>
          <w:tcPr>
            <w:tcW w:w="1366" w:type="dxa"/>
            <w:shd w:val="clear" w:color="auto" w:fill="BFBFBF" w:themeFill="background1" w:themeFillShade="BF"/>
          </w:tcPr>
          <w:p w14:paraId="3E72EE81" w14:textId="2385F9E5" w:rsidR="00E3036B" w:rsidRPr="001E0567" w:rsidRDefault="00E3036B" w:rsidP="008F10E3">
            <w:r w:rsidRPr="00A93C65">
              <w:t>Op1.05.000</w:t>
            </w:r>
          </w:p>
        </w:tc>
        <w:tc>
          <w:tcPr>
            <w:tcW w:w="9014" w:type="dxa"/>
            <w:shd w:val="clear" w:color="auto" w:fill="BFBFBF" w:themeFill="background1" w:themeFillShade="BF"/>
          </w:tcPr>
          <w:p w14:paraId="5A34A048" w14:textId="77777777" w:rsidR="00E3036B" w:rsidRPr="001E0567" w:rsidRDefault="00E3036B" w:rsidP="008F10E3">
            <w:r w:rsidRPr="001E0567">
              <w:rPr>
                <w:rFonts w:hint="cs"/>
                <w:rtl/>
              </w:rPr>
              <w:t>מבנה מערכת הפיקוח</w:t>
            </w:r>
          </w:p>
        </w:tc>
      </w:tr>
      <w:tr w:rsidR="00E3036B" w:rsidRPr="001E0567" w14:paraId="7E9D8B1E" w14:textId="77777777" w:rsidTr="00E3036B">
        <w:tc>
          <w:tcPr>
            <w:tcW w:w="1366" w:type="dxa"/>
          </w:tcPr>
          <w:p w14:paraId="7FD34B2A" w14:textId="65D09923" w:rsidR="00E3036B" w:rsidRPr="001E0567" w:rsidRDefault="00E3036B" w:rsidP="008F10E3">
            <w:r w:rsidRPr="00A93C65">
              <w:t>Op1.05.010</w:t>
            </w:r>
          </w:p>
        </w:tc>
        <w:tc>
          <w:tcPr>
            <w:tcW w:w="9014" w:type="dxa"/>
          </w:tcPr>
          <w:p w14:paraId="67F78D01" w14:textId="52A4E02B" w:rsidR="00E3036B" w:rsidRPr="001E0567" w:rsidRDefault="00E3036B" w:rsidP="008F10E3">
            <w:pPr>
              <w:rPr>
                <w:rtl/>
              </w:rPr>
            </w:pPr>
            <w:r w:rsidRPr="001E0567">
              <w:rPr>
                <w:rFonts w:hint="cs"/>
                <w:rtl/>
              </w:rPr>
              <w:t>המערכת הפיקוח תהיה בממשק משתמש</w:t>
            </w:r>
            <w:r w:rsidRPr="001E0567">
              <w:rPr>
                <w:rtl/>
              </w:rPr>
              <w:t xml:space="preserve"> </w:t>
            </w:r>
            <w:r w:rsidRPr="001E0567">
              <w:rPr>
                <w:rFonts w:hint="eastAsia"/>
                <w:rtl/>
              </w:rPr>
              <w:t>עברי</w:t>
            </w:r>
            <w:r w:rsidRPr="001E0567">
              <w:rPr>
                <w:rtl/>
              </w:rPr>
              <w:t xml:space="preserve"> </w:t>
            </w:r>
            <w:r w:rsidRPr="001E0567">
              <w:rPr>
                <w:rFonts w:hint="eastAsia"/>
                <w:rtl/>
              </w:rPr>
              <w:t>ותכלול</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הרישיונות</w:t>
            </w:r>
            <w:r w:rsidRPr="001E0567">
              <w:rPr>
                <w:rtl/>
              </w:rPr>
              <w:t xml:space="preserve"> </w:t>
            </w:r>
            <w:r w:rsidRPr="001E0567">
              <w:rPr>
                <w:rFonts w:hint="eastAsia"/>
                <w:rtl/>
              </w:rPr>
              <w:t>הדרושים</w:t>
            </w:r>
            <w:r w:rsidRPr="001E0567">
              <w:rPr>
                <w:rtl/>
              </w:rPr>
              <w:t xml:space="preserve"> </w:t>
            </w:r>
            <w:r w:rsidRPr="001E0567">
              <w:rPr>
                <w:rFonts w:hint="eastAsia"/>
                <w:rtl/>
              </w:rPr>
              <w:t>להפעלתה</w:t>
            </w:r>
            <w:r w:rsidRPr="001E0567">
              <w:rPr>
                <w:rtl/>
              </w:rPr>
              <w:t xml:space="preserve"> </w:t>
            </w:r>
            <w:r w:rsidRPr="001E0567">
              <w:rPr>
                <w:rFonts w:hint="eastAsia"/>
                <w:rtl/>
              </w:rPr>
              <w:t>ע</w:t>
            </w:r>
            <w:r w:rsidRPr="001E0567">
              <w:rPr>
                <w:rtl/>
              </w:rPr>
              <w:t>"</w:t>
            </w:r>
            <w:r w:rsidRPr="001E0567">
              <w:rPr>
                <w:rFonts w:hint="eastAsia"/>
                <w:rtl/>
              </w:rPr>
              <w:t>ח</w:t>
            </w:r>
            <w:r w:rsidRPr="001E0567">
              <w:rPr>
                <w:rtl/>
              </w:rPr>
              <w:t xml:space="preserve"> </w:t>
            </w:r>
            <w:r w:rsidRPr="001E0567">
              <w:rPr>
                <w:rFonts w:hint="eastAsia"/>
                <w:rtl/>
              </w:rPr>
              <w:t>הספק</w:t>
            </w:r>
            <w:r w:rsidRPr="001E0567">
              <w:rPr>
                <w:rtl/>
              </w:rPr>
              <w:t xml:space="preserve"> </w:t>
            </w:r>
            <w:r w:rsidRPr="001E0567">
              <w:rPr>
                <w:rFonts w:hint="eastAsia"/>
                <w:rtl/>
              </w:rPr>
              <w:t>למעט</w:t>
            </w:r>
            <w:r w:rsidRPr="001E0567">
              <w:rPr>
                <w:rtl/>
              </w:rPr>
              <w:t xml:space="preserve"> </w:t>
            </w:r>
            <w:r w:rsidRPr="001E0567">
              <w:rPr>
                <w:rFonts w:hint="eastAsia"/>
                <w:rtl/>
              </w:rPr>
              <w:t>מחשב</w:t>
            </w:r>
            <w:r w:rsidRPr="001E0567">
              <w:rPr>
                <w:rtl/>
              </w:rPr>
              <w:t>/</w:t>
            </w:r>
            <w:r w:rsidRPr="001E0567">
              <w:rPr>
                <w:rFonts w:hint="eastAsia"/>
                <w:rtl/>
              </w:rPr>
              <w:t>שרת</w:t>
            </w:r>
            <w:r w:rsidRPr="001E0567">
              <w:rPr>
                <w:rtl/>
              </w:rPr>
              <w:t xml:space="preserve"> </w:t>
            </w:r>
            <w:r w:rsidRPr="001E0567">
              <w:rPr>
                <w:rFonts w:hint="eastAsia"/>
                <w:rtl/>
              </w:rPr>
              <w:t>שיסופק</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במסגרת</w:t>
            </w:r>
            <w:r w:rsidRPr="001E0567">
              <w:rPr>
                <w:rtl/>
              </w:rPr>
              <w:t xml:space="preserve"> </w:t>
            </w:r>
            <w:r w:rsidRPr="001E0567">
              <w:rPr>
                <w:rFonts w:hint="eastAsia"/>
                <w:rtl/>
              </w:rPr>
              <w:t>החוזה</w:t>
            </w:r>
            <w:r w:rsidRPr="001E0567">
              <w:rPr>
                <w:rtl/>
              </w:rPr>
              <w:t xml:space="preserve"> </w:t>
            </w:r>
            <w:r w:rsidRPr="001E0567">
              <w:rPr>
                <w:rFonts w:hint="eastAsia"/>
                <w:rtl/>
              </w:rPr>
              <w:t>האמור</w:t>
            </w:r>
            <w:r w:rsidRPr="001E0567">
              <w:rPr>
                <w:rtl/>
              </w:rPr>
              <w:t xml:space="preserve">. </w:t>
            </w:r>
            <w:r w:rsidRPr="001E0567">
              <w:rPr>
                <w:rFonts w:hint="eastAsia"/>
                <w:rtl/>
              </w:rPr>
              <w:t>התוכנה</w:t>
            </w:r>
            <w:r w:rsidRPr="001E0567">
              <w:rPr>
                <w:rtl/>
              </w:rPr>
              <w:t xml:space="preserve"> </w:t>
            </w:r>
            <w:r w:rsidRPr="001E0567">
              <w:rPr>
                <w:rFonts w:hint="eastAsia"/>
                <w:rtl/>
              </w:rPr>
              <w:t>תאפשר</w:t>
            </w:r>
            <w:r w:rsidRPr="001E0567">
              <w:rPr>
                <w:rtl/>
              </w:rPr>
              <w:t xml:space="preserve"> </w:t>
            </w:r>
            <w:r w:rsidRPr="001E0567">
              <w:rPr>
                <w:rFonts w:hint="eastAsia"/>
                <w:rtl/>
              </w:rPr>
              <w:t>לפחות</w:t>
            </w:r>
            <w:r w:rsidRPr="001E0567">
              <w:rPr>
                <w:rtl/>
              </w:rPr>
              <w:t xml:space="preserve"> </w:t>
            </w:r>
            <w:r w:rsidRPr="001E0567">
              <w:rPr>
                <w:rFonts w:hint="eastAsia"/>
                <w:rtl/>
              </w:rPr>
              <w:t>את</w:t>
            </w:r>
            <w:r w:rsidRPr="001E0567">
              <w:rPr>
                <w:rtl/>
              </w:rPr>
              <w:t xml:space="preserve"> </w:t>
            </w:r>
            <w:r w:rsidRPr="001E0567">
              <w:rPr>
                <w:rFonts w:hint="cs"/>
                <w:rtl/>
              </w:rPr>
              <w:t>התכונות להלן:</w:t>
            </w:r>
          </w:p>
          <w:p w14:paraId="1EE95E38" w14:textId="77777777" w:rsidR="00E3036B" w:rsidRPr="001E0567" w:rsidRDefault="00E3036B" w:rsidP="00D97026">
            <w:pPr>
              <w:numPr>
                <w:ilvl w:val="0"/>
                <w:numId w:val="29"/>
              </w:numPr>
            </w:pPr>
            <w:r w:rsidRPr="001E0567">
              <w:rPr>
                <w:rtl/>
              </w:rPr>
              <w:t>תנהל את בסיס נתונים של הדוחות שהופקו והתמונות שצולמו – בהתאמה.</w:t>
            </w:r>
          </w:p>
          <w:p w14:paraId="79D051AC" w14:textId="0DF0BEB2" w:rsidR="00E3036B" w:rsidRPr="001E0567" w:rsidRDefault="00E3036B" w:rsidP="00D97026">
            <w:pPr>
              <w:numPr>
                <w:ilvl w:val="0"/>
                <w:numId w:val="29"/>
              </w:numPr>
            </w:pPr>
            <w:r w:rsidRPr="001E0567">
              <w:rPr>
                <w:rtl/>
              </w:rPr>
              <w:t xml:space="preserve">תנהל את בסיס הנתונים של נתונים שיגיעו ממערכת האוכלוסין והגביה </w:t>
            </w:r>
            <w:r>
              <w:rPr>
                <w:rtl/>
              </w:rPr>
              <w:t>של ה</w:t>
            </w:r>
            <w:r w:rsidR="00584A90">
              <w:rPr>
                <w:rtl/>
              </w:rPr>
              <w:t>מעוצה</w:t>
            </w:r>
            <w:r w:rsidRPr="001E0567">
              <w:rPr>
                <w:rtl/>
              </w:rPr>
              <w:t>.</w:t>
            </w:r>
          </w:p>
          <w:p w14:paraId="47DA30B0" w14:textId="77777777" w:rsidR="00E3036B" w:rsidRPr="001E0567" w:rsidRDefault="00E3036B" w:rsidP="00D97026">
            <w:pPr>
              <w:numPr>
                <w:ilvl w:val="0"/>
                <w:numId w:val="29"/>
              </w:numPr>
            </w:pPr>
            <w:r w:rsidRPr="001E0567">
              <w:rPr>
                <w:rtl/>
              </w:rPr>
              <w:t>תאפשר תמיכה  בשיבוץ פקחים לאזורי עבודה.</w:t>
            </w:r>
          </w:p>
          <w:p w14:paraId="188ABDDC" w14:textId="77777777" w:rsidR="00E3036B" w:rsidRPr="001E0567" w:rsidRDefault="00E3036B" w:rsidP="00D97026">
            <w:pPr>
              <w:numPr>
                <w:ilvl w:val="0"/>
                <w:numId w:val="29"/>
              </w:numPr>
            </w:pPr>
            <w:r w:rsidRPr="001E0567">
              <w:rPr>
                <w:rtl/>
              </w:rPr>
              <w:t>תאפשר  איתור מיקום הפקחים ע"ג מפה (</w:t>
            </w:r>
            <w:r w:rsidRPr="001E0567">
              <w:t>GIS</w:t>
            </w:r>
            <w:r w:rsidRPr="001E0567">
              <w:rPr>
                <w:rtl/>
              </w:rPr>
              <w:t xml:space="preserve">) בכל רגע נתון  </w:t>
            </w:r>
          </w:p>
          <w:p w14:paraId="1DA2664F" w14:textId="77777777" w:rsidR="00E3036B" w:rsidRPr="001E0567" w:rsidRDefault="00E3036B" w:rsidP="00D97026">
            <w:pPr>
              <w:numPr>
                <w:ilvl w:val="0"/>
                <w:numId w:val="29"/>
              </w:numPr>
            </w:pPr>
            <w:r w:rsidRPr="001E0567">
              <w:rPr>
                <w:rtl/>
              </w:rPr>
              <w:t>תאפשר הצגת המידע ע"ג מערכת מידע גיאוגרפי (</w:t>
            </w:r>
            <w:r w:rsidRPr="001E0567">
              <w:t>GIS</w:t>
            </w:r>
            <w:r w:rsidRPr="001E0567">
              <w:rPr>
                <w:rtl/>
              </w:rPr>
              <w:t xml:space="preserve">). </w:t>
            </w:r>
          </w:p>
          <w:p w14:paraId="7A3B9FD0" w14:textId="77777777" w:rsidR="00E3036B" w:rsidRPr="001E0567" w:rsidRDefault="00E3036B" w:rsidP="00D97026">
            <w:pPr>
              <w:numPr>
                <w:ilvl w:val="0"/>
                <w:numId w:val="29"/>
              </w:numPr>
            </w:pPr>
            <w:r w:rsidRPr="001E0567">
              <w:rPr>
                <w:rtl/>
              </w:rPr>
              <w:t>תנהל את קבצי הקול שהוקלטו ע"י הפקח – בהתאמה לרשומה הכוללת את פרטי הדוח והתמונות שצולמו.</w:t>
            </w:r>
          </w:p>
          <w:p w14:paraId="5C6EFAD4" w14:textId="3F365868" w:rsidR="00E3036B" w:rsidRPr="001E0567" w:rsidRDefault="00E3036B" w:rsidP="00D97026">
            <w:pPr>
              <w:numPr>
                <w:ilvl w:val="0"/>
                <w:numId w:val="29"/>
              </w:numPr>
            </w:pPr>
            <w:r w:rsidRPr="001E0567">
              <w:rPr>
                <w:rtl/>
              </w:rPr>
              <w:t xml:space="preserve">תכלול מחולל דוחות לסוגיהן, המאפשר ניתוח, בקרה ומעקב על פעילות המתבצעת בזמן אמת ו/או בדיעבד - בהתבסס על הנתונים המצטברים: ברמת שם הפקח, סוגי וסעיפי העבירות, מיקום העבירות, סכומי הקנסות שהוגשו, קצב הגשת הדוחות, ביטולים טכניים, טעויות פקח/שגויים. מחולל הדוחות בתוכנת ניהול המסופונים , יוכל גם להיזון מנתוני משוב המתייחסים לביטולי דוחות ועילותיהם, כפי שנקבעו ע"י התובע </w:t>
            </w:r>
            <w:r w:rsidR="00584A90">
              <w:rPr>
                <w:rtl/>
              </w:rPr>
              <w:t>מעוצה</w:t>
            </w:r>
            <w:r w:rsidRPr="001E0567">
              <w:rPr>
                <w:rtl/>
              </w:rPr>
              <w:t>. הממשק יהיה אוטומטי.</w:t>
            </w:r>
          </w:p>
        </w:tc>
      </w:tr>
      <w:tr w:rsidR="00E3036B" w:rsidRPr="001E0567" w14:paraId="7C35A382" w14:textId="77777777" w:rsidTr="00E3036B">
        <w:tc>
          <w:tcPr>
            <w:tcW w:w="1366" w:type="dxa"/>
          </w:tcPr>
          <w:p w14:paraId="7CEF0464" w14:textId="39720D37" w:rsidR="00E3036B" w:rsidRPr="001E0567" w:rsidRDefault="00E3036B" w:rsidP="008F10E3">
            <w:r w:rsidRPr="00A93C65">
              <w:lastRenderedPageBreak/>
              <w:t>Op1.05.020</w:t>
            </w:r>
          </w:p>
        </w:tc>
        <w:tc>
          <w:tcPr>
            <w:tcW w:w="9014" w:type="dxa"/>
          </w:tcPr>
          <w:p w14:paraId="78887253" w14:textId="77777777" w:rsidR="00E3036B" w:rsidRPr="001E0567" w:rsidRDefault="00E3036B" w:rsidP="008F10E3">
            <w:pPr>
              <w:rPr>
                <w:rtl/>
              </w:rPr>
            </w:pPr>
            <w:r w:rsidRPr="001E0567">
              <w:rPr>
                <w:rFonts w:hint="eastAsia"/>
                <w:rtl/>
              </w:rPr>
              <w:t>בסיס</w:t>
            </w:r>
            <w:r w:rsidRPr="001E0567">
              <w:rPr>
                <w:rtl/>
              </w:rPr>
              <w:t xml:space="preserve"> </w:t>
            </w:r>
            <w:r w:rsidRPr="001E0567">
              <w:rPr>
                <w:rFonts w:hint="eastAsia"/>
                <w:rtl/>
              </w:rPr>
              <w:t>הנתונים</w:t>
            </w:r>
            <w:r w:rsidRPr="001E0567">
              <w:rPr>
                <w:rtl/>
              </w:rPr>
              <w:t xml:space="preserve"> </w:t>
            </w:r>
            <w:r w:rsidRPr="001E0567">
              <w:rPr>
                <w:rFonts w:hint="eastAsia"/>
                <w:rtl/>
              </w:rPr>
              <w:t>של</w:t>
            </w:r>
            <w:r w:rsidRPr="001E0567">
              <w:rPr>
                <w:rtl/>
              </w:rPr>
              <w:t xml:space="preserve"> </w:t>
            </w:r>
            <w:r w:rsidRPr="001E0567">
              <w:rPr>
                <w:rFonts w:hint="eastAsia"/>
                <w:rtl/>
              </w:rPr>
              <w:t>תוכנת</w:t>
            </w:r>
            <w:r w:rsidRPr="001E0567">
              <w:rPr>
                <w:rtl/>
              </w:rPr>
              <w:t xml:space="preserve"> </w:t>
            </w:r>
            <w:r w:rsidRPr="001E0567">
              <w:rPr>
                <w:rFonts w:hint="eastAsia"/>
                <w:rtl/>
              </w:rPr>
              <w:t>הניהול</w:t>
            </w:r>
            <w:r w:rsidRPr="001E0567">
              <w:rPr>
                <w:rtl/>
              </w:rPr>
              <w:t xml:space="preserve">, </w:t>
            </w:r>
            <w:r w:rsidRPr="001E0567">
              <w:rPr>
                <w:rFonts w:hint="eastAsia"/>
                <w:rtl/>
              </w:rPr>
              <w:t>יכיל</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השדות</w:t>
            </w:r>
            <w:r w:rsidRPr="001E0567">
              <w:rPr>
                <w:rtl/>
              </w:rPr>
              <w:t xml:space="preserve"> </w:t>
            </w:r>
            <w:r w:rsidRPr="001E0567">
              <w:rPr>
                <w:rFonts w:hint="eastAsia"/>
                <w:rtl/>
              </w:rPr>
              <w:t>אותם</w:t>
            </w:r>
            <w:r w:rsidRPr="001E0567">
              <w:rPr>
                <w:rtl/>
              </w:rPr>
              <w:t xml:space="preserve"> </w:t>
            </w:r>
            <w:r w:rsidRPr="001E0567">
              <w:rPr>
                <w:rFonts w:hint="eastAsia"/>
                <w:rtl/>
              </w:rPr>
              <w:t>מכיל</w:t>
            </w:r>
            <w:r w:rsidRPr="001E0567">
              <w:rPr>
                <w:rtl/>
              </w:rPr>
              <w:t xml:space="preserve"> </w:t>
            </w:r>
            <w:r w:rsidRPr="001E0567">
              <w:rPr>
                <w:rFonts w:hint="eastAsia"/>
                <w:rtl/>
              </w:rPr>
              <w:t>הטלפון</w:t>
            </w:r>
            <w:r w:rsidRPr="001E0567">
              <w:rPr>
                <w:rtl/>
              </w:rPr>
              <w:t xml:space="preserve"> </w:t>
            </w:r>
            <w:r w:rsidRPr="001E0567">
              <w:rPr>
                <w:rFonts w:hint="eastAsia"/>
                <w:rtl/>
              </w:rPr>
              <w:t>חכם</w:t>
            </w:r>
            <w:r w:rsidRPr="001E0567">
              <w:rPr>
                <w:rtl/>
              </w:rPr>
              <w:t xml:space="preserve"> (</w:t>
            </w:r>
            <w:r w:rsidRPr="001E0567">
              <w:rPr>
                <w:rFonts w:hint="eastAsia"/>
                <w:rtl/>
              </w:rPr>
              <w:t>לרבות</w:t>
            </w:r>
            <w:r w:rsidRPr="001E0567">
              <w:rPr>
                <w:rtl/>
              </w:rPr>
              <w:t xml:space="preserve"> </w:t>
            </w:r>
            <w:r w:rsidRPr="001E0567">
              <w:rPr>
                <w:rFonts w:hint="eastAsia"/>
                <w:rtl/>
              </w:rPr>
              <w:t>תמונות</w:t>
            </w:r>
            <w:r w:rsidRPr="001E0567">
              <w:rPr>
                <w:rtl/>
              </w:rPr>
              <w:t xml:space="preserve"> </w:t>
            </w:r>
            <w:r w:rsidRPr="001E0567">
              <w:rPr>
                <w:rFonts w:hint="eastAsia"/>
                <w:rtl/>
              </w:rPr>
              <w:t>שצולמו</w:t>
            </w:r>
            <w:r w:rsidRPr="001E0567">
              <w:rPr>
                <w:rtl/>
              </w:rPr>
              <w:t xml:space="preserve">) </w:t>
            </w:r>
            <w:r w:rsidRPr="001E0567">
              <w:rPr>
                <w:rFonts w:hint="eastAsia"/>
                <w:rtl/>
              </w:rPr>
              <w:t>וכן</w:t>
            </w:r>
            <w:r w:rsidRPr="001E0567">
              <w:rPr>
                <w:rtl/>
              </w:rPr>
              <w:t xml:space="preserve"> </w:t>
            </w:r>
            <w:r w:rsidRPr="001E0567">
              <w:rPr>
                <w:rFonts w:hint="eastAsia"/>
                <w:rtl/>
              </w:rPr>
              <w:t>שדות</w:t>
            </w:r>
            <w:r w:rsidRPr="001E0567">
              <w:rPr>
                <w:rtl/>
              </w:rPr>
              <w:t xml:space="preserve"> </w:t>
            </w:r>
            <w:r w:rsidRPr="001E0567">
              <w:rPr>
                <w:rFonts w:hint="eastAsia"/>
                <w:rtl/>
              </w:rPr>
              <w:t>נוספים</w:t>
            </w:r>
            <w:r w:rsidRPr="001E0567">
              <w:rPr>
                <w:rtl/>
              </w:rPr>
              <w:t xml:space="preserve"> </w:t>
            </w:r>
            <w:r w:rsidRPr="001E0567">
              <w:rPr>
                <w:rFonts w:hint="eastAsia"/>
                <w:rtl/>
              </w:rPr>
              <w:t>כדלהלן</w:t>
            </w:r>
            <w:r w:rsidRPr="001E0567">
              <w:t>:</w:t>
            </w:r>
          </w:p>
          <w:p w14:paraId="2596E00D" w14:textId="77777777" w:rsidR="00E3036B" w:rsidRPr="001E0567" w:rsidRDefault="00E3036B" w:rsidP="00D97026">
            <w:pPr>
              <w:numPr>
                <w:ilvl w:val="0"/>
                <w:numId w:val="24"/>
              </w:numPr>
            </w:pPr>
            <w:r w:rsidRPr="001E0567">
              <w:rPr>
                <w:rtl/>
              </w:rPr>
              <w:t>תאריך ושעת שיגור/פריקת הנתון.</w:t>
            </w:r>
          </w:p>
          <w:p w14:paraId="281E1CFA" w14:textId="77777777" w:rsidR="00E3036B" w:rsidRPr="001E0567" w:rsidRDefault="00E3036B" w:rsidP="00D97026">
            <w:pPr>
              <w:numPr>
                <w:ilvl w:val="0"/>
                <w:numId w:val="24"/>
              </w:numPr>
            </w:pPr>
            <w:r w:rsidRPr="001E0567">
              <w:rPr>
                <w:rtl/>
              </w:rPr>
              <w:t>שדה להערות ופירוט נוסף של הפקח המפעיל.</w:t>
            </w:r>
          </w:p>
        </w:tc>
      </w:tr>
      <w:tr w:rsidR="00E3036B" w:rsidRPr="001E0567" w14:paraId="51D6D71C" w14:textId="77777777" w:rsidTr="00E3036B">
        <w:tc>
          <w:tcPr>
            <w:tcW w:w="1366" w:type="dxa"/>
          </w:tcPr>
          <w:p w14:paraId="30CE99DB" w14:textId="133CC749" w:rsidR="00E3036B" w:rsidRPr="001E0567" w:rsidRDefault="00E3036B" w:rsidP="008F10E3">
            <w:r w:rsidRPr="00A93C65">
              <w:t>Op1.05.030</w:t>
            </w:r>
          </w:p>
        </w:tc>
        <w:tc>
          <w:tcPr>
            <w:tcW w:w="9014" w:type="dxa"/>
          </w:tcPr>
          <w:p w14:paraId="00F12221"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תכיל</w:t>
            </w:r>
            <w:r w:rsidRPr="001E0567">
              <w:rPr>
                <w:rtl/>
              </w:rPr>
              <w:t xml:space="preserve"> </w:t>
            </w:r>
            <w:r w:rsidRPr="001E0567">
              <w:rPr>
                <w:rFonts w:hint="eastAsia"/>
                <w:rtl/>
              </w:rPr>
              <w:t>נתונים</w:t>
            </w:r>
            <w:r w:rsidRPr="001E0567">
              <w:rPr>
                <w:rtl/>
              </w:rPr>
              <w:t xml:space="preserve"> </w:t>
            </w:r>
            <w:r w:rsidRPr="001E0567">
              <w:rPr>
                <w:rFonts w:hint="eastAsia"/>
                <w:rtl/>
              </w:rPr>
              <w:t>על</w:t>
            </w:r>
            <w:r w:rsidRPr="001E0567">
              <w:rPr>
                <w:rtl/>
              </w:rPr>
              <w:t xml:space="preserve"> </w:t>
            </w:r>
            <w:r w:rsidRPr="001E0567">
              <w:rPr>
                <w:rFonts w:hint="eastAsia"/>
                <w:rtl/>
              </w:rPr>
              <w:t>דוחות</w:t>
            </w:r>
            <w:r w:rsidRPr="001E0567">
              <w:rPr>
                <w:rtl/>
              </w:rPr>
              <w:t xml:space="preserve"> </w:t>
            </w:r>
            <w:r w:rsidRPr="001E0567">
              <w:rPr>
                <w:rFonts w:hint="eastAsia"/>
                <w:rtl/>
              </w:rPr>
              <w:t>קודמים</w:t>
            </w:r>
            <w:r w:rsidRPr="001E0567">
              <w:rPr>
                <w:rtl/>
              </w:rPr>
              <w:t xml:space="preserve"> , </w:t>
            </w:r>
            <w:r w:rsidRPr="001E0567">
              <w:rPr>
                <w:rFonts w:hint="eastAsia"/>
                <w:rtl/>
              </w:rPr>
              <w:t>התראות</w:t>
            </w:r>
            <w:r w:rsidRPr="001E0567">
              <w:rPr>
                <w:rtl/>
              </w:rPr>
              <w:t xml:space="preserve"> </w:t>
            </w:r>
            <w:r w:rsidRPr="001E0567">
              <w:rPr>
                <w:rFonts w:hint="eastAsia"/>
                <w:rtl/>
              </w:rPr>
              <w:t>שניתנו</w:t>
            </w:r>
            <w:r w:rsidRPr="001E0567">
              <w:rPr>
                <w:rtl/>
              </w:rPr>
              <w:t xml:space="preserve"> </w:t>
            </w:r>
            <w:r w:rsidRPr="001E0567">
              <w:rPr>
                <w:rFonts w:hint="eastAsia"/>
                <w:rtl/>
              </w:rPr>
              <w:t>בעבר</w:t>
            </w:r>
            <w:r w:rsidRPr="001E0567">
              <w:rPr>
                <w:rtl/>
              </w:rPr>
              <w:t xml:space="preserve"> </w:t>
            </w:r>
            <w:r w:rsidRPr="001E0567">
              <w:rPr>
                <w:rFonts w:hint="eastAsia"/>
                <w:rtl/>
              </w:rPr>
              <w:t>ותאפשר</w:t>
            </w:r>
            <w:r w:rsidRPr="001E0567">
              <w:rPr>
                <w:rtl/>
              </w:rPr>
              <w:t xml:space="preserve"> </w:t>
            </w:r>
            <w:r w:rsidRPr="001E0567">
              <w:rPr>
                <w:rFonts w:hint="eastAsia"/>
                <w:rtl/>
              </w:rPr>
              <w:t>למפעילי</w:t>
            </w:r>
            <w:r w:rsidRPr="001E0567">
              <w:rPr>
                <w:rtl/>
              </w:rPr>
              <w:t xml:space="preserve"> </w:t>
            </w:r>
            <w:r w:rsidRPr="001E0567">
              <w:rPr>
                <w:rFonts w:hint="eastAsia"/>
                <w:rtl/>
              </w:rPr>
              <w:t>המסופונים</w:t>
            </w:r>
            <w:r w:rsidRPr="001E0567">
              <w:rPr>
                <w:rtl/>
              </w:rPr>
              <w:t xml:space="preserve">  </w:t>
            </w:r>
            <w:r w:rsidRPr="001E0567">
              <w:rPr>
                <w:rFonts w:hint="eastAsia"/>
                <w:rtl/>
              </w:rPr>
              <w:t>להשתמש</w:t>
            </w:r>
            <w:r w:rsidRPr="001E0567">
              <w:rPr>
                <w:rtl/>
              </w:rPr>
              <w:t xml:space="preserve"> </w:t>
            </w:r>
            <w:r w:rsidRPr="001E0567">
              <w:rPr>
                <w:rFonts w:hint="eastAsia"/>
                <w:rtl/>
              </w:rPr>
              <w:t>במידע</w:t>
            </w:r>
            <w:r w:rsidRPr="001E0567">
              <w:rPr>
                <w:rtl/>
              </w:rPr>
              <w:t xml:space="preserve"> </w:t>
            </w:r>
            <w:r w:rsidRPr="001E0567">
              <w:rPr>
                <w:rFonts w:hint="eastAsia"/>
                <w:rtl/>
              </w:rPr>
              <w:t>זה</w:t>
            </w:r>
            <w:r w:rsidRPr="001E0567">
              <w:t>.</w:t>
            </w:r>
          </w:p>
        </w:tc>
      </w:tr>
      <w:tr w:rsidR="00E3036B" w:rsidRPr="001E0567" w14:paraId="659D696D" w14:textId="77777777" w:rsidTr="00E3036B">
        <w:tc>
          <w:tcPr>
            <w:tcW w:w="1366" w:type="dxa"/>
          </w:tcPr>
          <w:p w14:paraId="3A072E81" w14:textId="67EC1AD1" w:rsidR="00E3036B" w:rsidRPr="001E0567" w:rsidRDefault="00E3036B" w:rsidP="008F10E3">
            <w:r w:rsidRPr="00A93C65">
              <w:t>Op1.05.040</w:t>
            </w:r>
          </w:p>
        </w:tc>
        <w:tc>
          <w:tcPr>
            <w:tcW w:w="9014" w:type="dxa"/>
          </w:tcPr>
          <w:p w14:paraId="408FE2D4" w14:textId="180D3A8E" w:rsidR="00E3036B" w:rsidRPr="001E0567" w:rsidRDefault="00E3036B" w:rsidP="008F10E3">
            <w:r w:rsidRPr="001E0567">
              <w:rPr>
                <w:rFonts w:hint="eastAsia"/>
                <w:rtl/>
              </w:rPr>
              <w:t>כמו</w:t>
            </w:r>
            <w:r w:rsidRPr="001E0567">
              <w:rPr>
                <w:rtl/>
              </w:rPr>
              <w:t xml:space="preserve"> </w:t>
            </w:r>
            <w:r w:rsidRPr="001E0567">
              <w:rPr>
                <w:rFonts w:hint="eastAsia"/>
                <w:rtl/>
              </w:rPr>
              <w:t>כן</w:t>
            </w:r>
            <w:r w:rsidRPr="001E0567">
              <w:rPr>
                <w:rtl/>
              </w:rPr>
              <w:t xml:space="preserve"> </w:t>
            </w:r>
            <w:r w:rsidRPr="001E0567">
              <w:rPr>
                <w:rFonts w:hint="eastAsia"/>
                <w:rtl/>
              </w:rPr>
              <w:t>המערכת</w:t>
            </w:r>
            <w:r w:rsidRPr="001E0567">
              <w:rPr>
                <w:rtl/>
              </w:rPr>
              <w:t xml:space="preserve"> </w:t>
            </w:r>
            <w:r w:rsidRPr="001E0567">
              <w:rPr>
                <w:rFonts w:hint="eastAsia"/>
                <w:rtl/>
              </w:rPr>
              <w:t>תכיל</w:t>
            </w:r>
            <w:r w:rsidRPr="001E0567">
              <w:rPr>
                <w:rtl/>
              </w:rPr>
              <w:t xml:space="preserve"> </w:t>
            </w:r>
            <w:r w:rsidRPr="001E0567">
              <w:rPr>
                <w:rFonts w:hint="eastAsia"/>
                <w:rtl/>
              </w:rPr>
              <w:t>מידע</w:t>
            </w:r>
            <w:r w:rsidRPr="001E0567">
              <w:rPr>
                <w:rtl/>
              </w:rPr>
              <w:t xml:space="preserve"> </w:t>
            </w:r>
            <w:r w:rsidRPr="001E0567">
              <w:rPr>
                <w:rFonts w:hint="eastAsia"/>
                <w:rtl/>
              </w:rPr>
              <w:t>לגבי</w:t>
            </w:r>
            <w:r w:rsidRPr="001E0567">
              <w:rPr>
                <w:rtl/>
              </w:rPr>
              <w:t xml:space="preserve"> </w:t>
            </w:r>
            <w:r w:rsidRPr="001E0567">
              <w:rPr>
                <w:rFonts w:hint="eastAsia"/>
                <w:rtl/>
              </w:rPr>
              <w:t>בעלים</w:t>
            </w:r>
            <w:r w:rsidRPr="001E0567">
              <w:rPr>
                <w:rtl/>
              </w:rPr>
              <w:t xml:space="preserve"> </w:t>
            </w:r>
            <w:r w:rsidRPr="001E0567">
              <w:rPr>
                <w:rFonts w:hint="eastAsia"/>
                <w:rtl/>
              </w:rPr>
              <w:t>ומחזיקים</w:t>
            </w:r>
            <w:r w:rsidRPr="001E0567">
              <w:rPr>
                <w:rtl/>
              </w:rPr>
              <w:t xml:space="preserve"> </w:t>
            </w:r>
            <w:r w:rsidRPr="001E0567">
              <w:rPr>
                <w:rFonts w:hint="eastAsia"/>
                <w:rtl/>
              </w:rPr>
              <w:t>של</w:t>
            </w:r>
            <w:r w:rsidRPr="001E0567">
              <w:rPr>
                <w:rtl/>
              </w:rPr>
              <w:t xml:space="preserve"> </w:t>
            </w:r>
            <w:r w:rsidRPr="001E0567">
              <w:rPr>
                <w:rFonts w:hint="eastAsia"/>
                <w:rtl/>
              </w:rPr>
              <w:t>נכסים</w:t>
            </w:r>
            <w:r w:rsidRPr="001E0567">
              <w:rPr>
                <w:rtl/>
              </w:rPr>
              <w:t xml:space="preserve"> </w:t>
            </w:r>
            <w:r w:rsidRPr="001E0567">
              <w:rPr>
                <w:rFonts w:hint="eastAsia"/>
                <w:rtl/>
              </w:rPr>
              <w:t>ועסקים</w:t>
            </w:r>
            <w:r w:rsidRPr="001E0567">
              <w:rPr>
                <w:rtl/>
              </w:rPr>
              <w:t xml:space="preserve"> </w:t>
            </w:r>
            <w:r w:rsidRPr="001E0567">
              <w:rPr>
                <w:rFonts w:hint="eastAsia"/>
                <w:rtl/>
              </w:rPr>
              <w:t>ושלטים</w:t>
            </w:r>
            <w:r w:rsidRPr="001E0567">
              <w:rPr>
                <w:rtl/>
              </w:rPr>
              <w:t xml:space="preserve"> </w:t>
            </w:r>
            <w:r w:rsidRPr="001E0567">
              <w:rPr>
                <w:rFonts w:hint="eastAsia"/>
                <w:rtl/>
              </w:rPr>
              <w:t>ובעלי</w:t>
            </w:r>
            <w:r w:rsidRPr="001E0567">
              <w:rPr>
                <w:rtl/>
              </w:rPr>
              <w:t xml:space="preserve"> </w:t>
            </w:r>
            <w:r w:rsidRPr="001E0567">
              <w:rPr>
                <w:rFonts w:hint="eastAsia"/>
                <w:rtl/>
              </w:rPr>
              <w:t>חיים</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תאפשר</w:t>
            </w:r>
            <w:r w:rsidRPr="001E0567">
              <w:rPr>
                <w:rtl/>
              </w:rPr>
              <w:t xml:space="preserve"> </w:t>
            </w:r>
            <w:r w:rsidRPr="001E0567">
              <w:rPr>
                <w:rFonts w:hint="eastAsia"/>
                <w:rtl/>
              </w:rPr>
              <w:t>קשר</w:t>
            </w:r>
            <w:r w:rsidRPr="001E0567">
              <w:rPr>
                <w:rtl/>
              </w:rPr>
              <w:t xml:space="preserve"> </w:t>
            </w:r>
            <w:r w:rsidRPr="001E0567">
              <w:rPr>
                <w:rFonts w:hint="eastAsia"/>
                <w:rtl/>
              </w:rPr>
              <w:t>ישיר</w:t>
            </w:r>
            <w:r w:rsidRPr="001E0567">
              <w:rPr>
                <w:rtl/>
              </w:rPr>
              <w:t xml:space="preserve"> </w:t>
            </w:r>
            <w:r w:rsidRPr="001E0567">
              <w:rPr>
                <w:rFonts w:hint="eastAsia"/>
                <w:rtl/>
              </w:rPr>
              <w:t>עם</w:t>
            </w:r>
            <w:r w:rsidRPr="001E0567">
              <w:rPr>
                <w:rtl/>
              </w:rPr>
              <w:t xml:space="preserve"> </w:t>
            </w:r>
            <w:r w:rsidRPr="001E0567">
              <w:rPr>
                <w:rFonts w:hint="eastAsia"/>
                <w:rtl/>
              </w:rPr>
              <w:t>נתוני</w:t>
            </w:r>
            <w:r w:rsidRPr="001E0567">
              <w:rPr>
                <w:rtl/>
              </w:rPr>
              <w:t xml:space="preserve"> </w:t>
            </w:r>
            <w:r w:rsidRPr="001E0567">
              <w:rPr>
                <w:rFonts w:hint="eastAsia"/>
                <w:rtl/>
              </w:rPr>
              <w:t>מערכות</w:t>
            </w:r>
            <w:r w:rsidRPr="001E0567">
              <w:rPr>
                <w:rtl/>
              </w:rPr>
              <w:t xml:space="preserve"> </w:t>
            </w:r>
            <w:r w:rsidRPr="001E0567">
              <w:rPr>
                <w:rFonts w:hint="eastAsia"/>
                <w:rtl/>
              </w:rPr>
              <w:t>הגביה</w:t>
            </w:r>
            <w:r w:rsidRPr="001E0567">
              <w:rPr>
                <w:rtl/>
              </w:rPr>
              <w:t xml:space="preserve"> ,</w:t>
            </w:r>
            <w:r w:rsidRPr="001E0567">
              <w:rPr>
                <w:rFonts w:hint="eastAsia"/>
                <w:rtl/>
              </w:rPr>
              <w:t>ההנדסה</w:t>
            </w:r>
            <w:r w:rsidRPr="001E0567">
              <w:rPr>
                <w:rtl/>
              </w:rPr>
              <w:t xml:space="preserve"> ,</w:t>
            </w:r>
            <w:r w:rsidRPr="001E0567">
              <w:rPr>
                <w:rFonts w:hint="eastAsia"/>
                <w:rtl/>
              </w:rPr>
              <w:t>וטרינר</w:t>
            </w:r>
            <w:r w:rsidRPr="001E0567">
              <w:rPr>
                <w:rtl/>
              </w:rPr>
              <w:t xml:space="preserve">, </w:t>
            </w:r>
            <w:r w:rsidRPr="001E0567">
              <w:rPr>
                <w:rFonts w:hint="eastAsia"/>
                <w:rtl/>
              </w:rPr>
              <w:t>השילוט</w:t>
            </w:r>
            <w:r w:rsidRPr="001E0567">
              <w:rPr>
                <w:rtl/>
              </w:rPr>
              <w:t xml:space="preserve"> </w:t>
            </w:r>
            <w:r w:rsidRPr="001E0567">
              <w:rPr>
                <w:rFonts w:hint="eastAsia"/>
                <w:rtl/>
              </w:rPr>
              <w:t>ורישוי</w:t>
            </w:r>
            <w:r w:rsidRPr="001E0567">
              <w:rPr>
                <w:rtl/>
              </w:rPr>
              <w:t xml:space="preserve"> </w:t>
            </w:r>
            <w:r w:rsidRPr="001E0567">
              <w:rPr>
                <w:rFonts w:hint="eastAsia"/>
                <w:rtl/>
              </w:rPr>
              <w:t>עסקים</w:t>
            </w:r>
            <w:r w:rsidRPr="001E0567">
              <w:rPr>
                <w:rtl/>
              </w:rPr>
              <w:t xml:space="preserve"> </w:t>
            </w:r>
            <w:r w:rsidRPr="001E0567">
              <w:rPr>
                <w:rFonts w:hint="eastAsia"/>
                <w:rtl/>
              </w:rPr>
              <w:t>לצורך</w:t>
            </w:r>
            <w:r w:rsidRPr="001E0567">
              <w:rPr>
                <w:rtl/>
              </w:rPr>
              <w:t xml:space="preserve"> </w:t>
            </w:r>
            <w:r w:rsidRPr="001E0567">
              <w:rPr>
                <w:rFonts w:hint="eastAsia"/>
                <w:rtl/>
              </w:rPr>
              <w:t>קבלת</w:t>
            </w:r>
            <w:r w:rsidRPr="001E0567">
              <w:rPr>
                <w:rtl/>
              </w:rPr>
              <w:t xml:space="preserve"> </w:t>
            </w:r>
            <w:r w:rsidRPr="001E0567">
              <w:rPr>
                <w:rFonts w:hint="eastAsia"/>
                <w:rtl/>
              </w:rPr>
              <w:t>מידע</w:t>
            </w:r>
            <w:r w:rsidRPr="001E0567">
              <w:rPr>
                <w:rtl/>
              </w:rPr>
              <w:t xml:space="preserve"> </w:t>
            </w:r>
            <w:r w:rsidRPr="001E0567">
              <w:rPr>
                <w:rFonts w:hint="eastAsia"/>
                <w:rtl/>
              </w:rPr>
              <w:t>על</w:t>
            </w:r>
            <w:r w:rsidRPr="001E0567">
              <w:rPr>
                <w:rtl/>
              </w:rPr>
              <w:t xml:space="preserve"> </w:t>
            </w:r>
            <w:r w:rsidRPr="001E0567">
              <w:rPr>
                <w:rFonts w:hint="eastAsia"/>
                <w:rtl/>
              </w:rPr>
              <w:t>מחזיקים</w:t>
            </w:r>
            <w:r w:rsidRPr="001E0567">
              <w:rPr>
                <w:rtl/>
              </w:rPr>
              <w:t xml:space="preserve"> </w:t>
            </w:r>
            <w:r w:rsidRPr="001E0567">
              <w:rPr>
                <w:rFonts w:hint="eastAsia"/>
                <w:rtl/>
              </w:rPr>
              <w:t>ובעלים</w:t>
            </w:r>
            <w:r w:rsidRPr="001E0567">
              <w:rPr>
                <w:rtl/>
              </w:rPr>
              <w:t xml:space="preserve"> </w:t>
            </w:r>
            <w:r w:rsidRPr="001E0567">
              <w:rPr>
                <w:rFonts w:hint="eastAsia"/>
                <w:rtl/>
              </w:rPr>
              <w:t>המידע</w:t>
            </w:r>
            <w:r w:rsidRPr="001E0567">
              <w:rPr>
                <w:rtl/>
              </w:rPr>
              <w:t xml:space="preserve"> </w:t>
            </w:r>
            <w:r w:rsidRPr="001E0567">
              <w:rPr>
                <w:rFonts w:hint="cs"/>
                <w:rtl/>
              </w:rPr>
              <w:t>יימס</w:t>
            </w:r>
            <w:r w:rsidRPr="001E0567">
              <w:rPr>
                <w:rFonts w:hint="eastAsia"/>
                <w:rtl/>
              </w:rPr>
              <w:t>ר</w:t>
            </w:r>
            <w:r w:rsidRPr="001E0567">
              <w:rPr>
                <w:rtl/>
              </w:rPr>
              <w:t xml:space="preserve"> </w:t>
            </w:r>
            <w:r w:rsidRPr="001E0567">
              <w:rPr>
                <w:rFonts w:hint="eastAsia"/>
                <w:rtl/>
              </w:rPr>
              <w:t>למפעילי</w:t>
            </w:r>
            <w:r w:rsidRPr="001E0567">
              <w:rPr>
                <w:rtl/>
              </w:rPr>
              <w:t xml:space="preserve"> </w:t>
            </w:r>
            <w:r w:rsidRPr="001E0567">
              <w:rPr>
                <w:rFonts w:hint="eastAsia"/>
                <w:rtl/>
              </w:rPr>
              <w:t>הטלפון</w:t>
            </w:r>
            <w:r w:rsidRPr="001E0567">
              <w:rPr>
                <w:rtl/>
              </w:rPr>
              <w:t xml:space="preserve"> </w:t>
            </w:r>
            <w:r w:rsidRPr="001E0567">
              <w:rPr>
                <w:rFonts w:hint="eastAsia"/>
                <w:rtl/>
              </w:rPr>
              <w:t>חכם</w:t>
            </w:r>
            <w:r w:rsidRPr="001E0567">
              <w:rPr>
                <w:rtl/>
              </w:rPr>
              <w:t xml:space="preserve"> </w:t>
            </w:r>
            <w:r w:rsidRPr="001E0567">
              <w:rPr>
                <w:rFonts w:hint="eastAsia"/>
                <w:rtl/>
              </w:rPr>
              <w:t>במקוון</w:t>
            </w:r>
            <w:r w:rsidRPr="001E0567">
              <w:rPr>
                <w:rtl/>
              </w:rPr>
              <w:t xml:space="preserve"> </w:t>
            </w:r>
            <w:r w:rsidRPr="001E0567">
              <w:rPr>
                <w:rFonts w:hint="eastAsia"/>
                <w:rtl/>
              </w:rPr>
              <w:t>ובמידי</w:t>
            </w:r>
            <w:r w:rsidRPr="001E0567">
              <w:rPr>
                <w:rtl/>
              </w:rPr>
              <w:t xml:space="preserve"> </w:t>
            </w:r>
            <w:r w:rsidRPr="001E0567">
              <w:rPr>
                <w:rFonts w:hint="eastAsia"/>
                <w:rtl/>
              </w:rPr>
              <w:t>ויוצג</w:t>
            </w:r>
            <w:r w:rsidRPr="001E0567">
              <w:rPr>
                <w:rtl/>
              </w:rPr>
              <w:t xml:space="preserve"> </w:t>
            </w:r>
            <w:r w:rsidRPr="001E0567">
              <w:rPr>
                <w:rFonts w:hint="eastAsia"/>
                <w:rtl/>
              </w:rPr>
              <w:t>על</w:t>
            </w:r>
            <w:r w:rsidRPr="001E0567">
              <w:rPr>
                <w:rtl/>
              </w:rPr>
              <w:t xml:space="preserve"> </w:t>
            </w:r>
            <w:r w:rsidRPr="001E0567">
              <w:rPr>
                <w:rFonts w:hint="eastAsia"/>
                <w:rtl/>
              </w:rPr>
              <w:t>גבי</w:t>
            </w:r>
            <w:r w:rsidRPr="001E0567">
              <w:rPr>
                <w:rtl/>
              </w:rPr>
              <w:t xml:space="preserve"> </w:t>
            </w:r>
            <w:r w:rsidRPr="001E0567">
              <w:rPr>
                <w:rFonts w:hint="eastAsia"/>
                <w:rtl/>
              </w:rPr>
              <w:t>הטלפון</w:t>
            </w:r>
            <w:r w:rsidRPr="001E0567">
              <w:rPr>
                <w:rtl/>
              </w:rPr>
              <w:t xml:space="preserve"> </w:t>
            </w:r>
            <w:r w:rsidRPr="001E0567">
              <w:rPr>
                <w:rFonts w:hint="eastAsia"/>
                <w:rtl/>
              </w:rPr>
              <w:t>חכם</w:t>
            </w:r>
            <w:r w:rsidRPr="001E0567">
              <w:rPr>
                <w:rtl/>
              </w:rPr>
              <w:t xml:space="preserve">  </w:t>
            </w:r>
            <w:r w:rsidRPr="001E0567">
              <w:rPr>
                <w:rFonts w:hint="eastAsia"/>
                <w:rtl/>
              </w:rPr>
              <w:t>בתוכנות</w:t>
            </w:r>
            <w:r w:rsidRPr="001E0567">
              <w:rPr>
                <w:rtl/>
              </w:rPr>
              <w:t xml:space="preserve"> </w:t>
            </w:r>
            <w:r w:rsidRPr="001E0567">
              <w:rPr>
                <w:rFonts w:hint="eastAsia"/>
                <w:rtl/>
              </w:rPr>
              <w:t>המטפלות</w:t>
            </w:r>
            <w:r w:rsidRPr="001E0567">
              <w:rPr>
                <w:rtl/>
              </w:rPr>
              <w:t xml:space="preserve"> </w:t>
            </w:r>
            <w:r w:rsidRPr="001E0567">
              <w:rPr>
                <w:rFonts w:hint="eastAsia"/>
                <w:rtl/>
              </w:rPr>
              <w:t>בשמירה</w:t>
            </w:r>
            <w:r w:rsidRPr="001E0567">
              <w:rPr>
                <w:rtl/>
              </w:rPr>
              <w:t xml:space="preserve"> </w:t>
            </w:r>
            <w:r w:rsidRPr="001E0567">
              <w:rPr>
                <w:rFonts w:hint="eastAsia"/>
                <w:rtl/>
              </w:rPr>
              <w:t>על</w:t>
            </w:r>
            <w:r w:rsidRPr="001E0567">
              <w:rPr>
                <w:rtl/>
              </w:rPr>
              <w:t xml:space="preserve"> </w:t>
            </w:r>
            <w:r w:rsidRPr="001E0567">
              <w:rPr>
                <w:rFonts w:hint="eastAsia"/>
                <w:rtl/>
              </w:rPr>
              <w:t>חוקי</w:t>
            </w:r>
            <w:r w:rsidRPr="001E0567">
              <w:rPr>
                <w:rtl/>
              </w:rPr>
              <w:t xml:space="preserve"> </w:t>
            </w:r>
            <w:r w:rsidRPr="001E0567">
              <w:rPr>
                <w:rFonts w:hint="eastAsia"/>
                <w:rtl/>
              </w:rPr>
              <w:t>העזר</w:t>
            </w:r>
            <w:r w:rsidRPr="001E0567">
              <w:rPr>
                <w:rtl/>
              </w:rPr>
              <w:t xml:space="preserve"> </w:t>
            </w:r>
            <w:r w:rsidR="006C1683">
              <w:rPr>
                <w:rFonts w:hint="cs"/>
                <w:rtl/>
              </w:rPr>
              <w:t>של ה</w:t>
            </w:r>
            <w:r w:rsidR="00584A90">
              <w:rPr>
                <w:rFonts w:hint="cs"/>
                <w:rtl/>
              </w:rPr>
              <w:t>מעוצה</w:t>
            </w:r>
            <w:r w:rsidRPr="001E0567">
              <w:rPr>
                <w:rtl/>
              </w:rPr>
              <w:t xml:space="preserve"> </w:t>
            </w:r>
            <w:r w:rsidRPr="001E0567">
              <w:rPr>
                <w:rFonts w:hint="eastAsia"/>
                <w:rtl/>
              </w:rPr>
              <w:t>וחוקי</w:t>
            </w:r>
            <w:r w:rsidRPr="001E0567">
              <w:rPr>
                <w:rtl/>
              </w:rPr>
              <w:t xml:space="preserve"> </w:t>
            </w:r>
            <w:r w:rsidRPr="001E0567">
              <w:rPr>
                <w:rFonts w:hint="eastAsia"/>
                <w:rtl/>
              </w:rPr>
              <w:t>מדינה</w:t>
            </w:r>
            <w:r w:rsidRPr="001E0567">
              <w:rPr>
                <w:rtl/>
              </w:rPr>
              <w:t xml:space="preserve"> . (</w:t>
            </w:r>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לקלוט</w:t>
            </w:r>
            <w:r w:rsidRPr="001E0567">
              <w:rPr>
                <w:rtl/>
              </w:rPr>
              <w:t xml:space="preserve"> </w:t>
            </w:r>
            <w:r w:rsidRPr="001E0567">
              <w:rPr>
                <w:rFonts w:hint="eastAsia"/>
                <w:rtl/>
              </w:rPr>
              <w:t>נתונים</w:t>
            </w:r>
            <w:r w:rsidRPr="001E0567">
              <w:rPr>
                <w:rtl/>
              </w:rPr>
              <w:t xml:space="preserve"> </w:t>
            </w:r>
            <w:r w:rsidRPr="001E0567">
              <w:rPr>
                <w:rFonts w:hint="eastAsia"/>
                <w:rtl/>
              </w:rPr>
              <w:t>כנ</w:t>
            </w:r>
            <w:r w:rsidRPr="001E0567">
              <w:rPr>
                <w:rtl/>
              </w:rPr>
              <w:t>"</w:t>
            </w:r>
            <w:r w:rsidRPr="001E0567">
              <w:rPr>
                <w:rFonts w:hint="eastAsia"/>
                <w:rtl/>
              </w:rPr>
              <w:t>ל</w:t>
            </w:r>
            <w:r w:rsidRPr="001E0567">
              <w:rPr>
                <w:rtl/>
              </w:rPr>
              <w:t xml:space="preserve"> </w:t>
            </w:r>
            <w:r w:rsidRPr="001E0567">
              <w:rPr>
                <w:rFonts w:hint="eastAsia"/>
                <w:rtl/>
              </w:rPr>
              <w:t>שאינם</w:t>
            </w:r>
            <w:r w:rsidRPr="001E0567">
              <w:rPr>
                <w:rtl/>
              </w:rPr>
              <w:t xml:space="preserve"> </w:t>
            </w:r>
            <w:r w:rsidRPr="001E0567">
              <w:rPr>
                <w:rFonts w:hint="eastAsia"/>
                <w:rtl/>
              </w:rPr>
              <w:t>מופיעים</w:t>
            </w:r>
            <w:r w:rsidRPr="001E0567">
              <w:rPr>
                <w:rtl/>
              </w:rPr>
              <w:t xml:space="preserve"> </w:t>
            </w:r>
            <w:r w:rsidRPr="001E0567">
              <w:rPr>
                <w:rFonts w:hint="eastAsia"/>
                <w:rtl/>
              </w:rPr>
              <w:t>במאגר</w:t>
            </w:r>
            <w:r w:rsidRPr="001E0567">
              <w:rPr>
                <w:rtl/>
              </w:rPr>
              <w:t xml:space="preserve"> </w:t>
            </w:r>
            <w:r w:rsidR="00584A90">
              <w:rPr>
                <w:rFonts w:hint="eastAsia"/>
                <w:rtl/>
              </w:rPr>
              <w:t>מעוצה</w:t>
            </w:r>
            <w:r w:rsidRPr="001E0567">
              <w:t>.</w:t>
            </w:r>
          </w:p>
        </w:tc>
      </w:tr>
      <w:tr w:rsidR="00E3036B" w:rsidRPr="001E0567" w14:paraId="2F79CC70" w14:textId="77777777" w:rsidTr="00E3036B">
        <w:tc>
          <w:tcPr>
            <w:tcW w:w="1366" w:type="dxa"/>
          </w:tcPr>
          <w:p w14:paraId="62E256FC" w14:textId="56AB940E" w:rsidR="00E3036B" w:rsidRPr="001E0567" w:rsidRDefault="00E3036B" w:rsidP="008F10E3">
            <w:r w:rsidRPr="00A93C65">
              <w:t>Op1.05.050</w:t>
            </w:r>
          </w:p>
        </w:tc>
        <w:tc>
          <w:tcPr>
            <w:tcW w:w="9014" w:type="dxa"/>
          </w:tcPr>
          <w:p w14:paraId="202FD9F7" w14:textId="77777777" w:rsidR="00E3036B" w:rsidRPr="001E0567" w:rsidRDefault="00E3036B" w:rsidP="008F10E3">
            <w:pPr>
              <w:rPr>
                <w:rtl/>
              </w:rPr>
            </w:pPr>
            <w:r w:rsidRPr="001E0567">
              <w:t xml:space="preserve"> </w:t>
            </w:r>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לייצא</w:t>
            </w:r>
            <w:r w:rsidRPr="001E0567">
              <w:rPr>
                <w:rtl/>
              </w:rPr>
              <w:t xml:space="preserve"> </w:t>
            </w:r>
            <w:r w:rsidRPr="001E0567">
              <w:rPr>
                <w:rFonts w:hint="eastAsia"/>
                <w:rtl/>
              </w:rPr>
              <w:t>ולייבא</w:t>
            </w:r>
            <w:r w:rsidRPr="001E0567">
              <w:rPr>
                <w:rtl/>
              </w:rPr>
              <w:t xml:space="preserve"> </w:t>
            </w:r>
            <w:r w:rsidRPr="001E0567">
              <w:rPr>
                <w:rFonts w:hint="eastAsia"/>
                <w:rtl/>
              </w:rPr>
              <w:t>נתונים</w:t>
            </w:r>
            <w:r w:rsidRPr="001E0567">
              <w:rPr>
                <w:rtl/>
              </w:rPr>
              <w:t xml:space="preserve"> </w:t>
            </w:r>
            <w:r w:rsidRPr="001E0567">
              <w:rPr>
                <w:rFonts w:hint="eastAsia"/>
                <w:rtl/>
              </w:rPr>
              <w:t>וקבצים</w:t>
            </w:r>
            <w:r w:rsidRPr="001E0567">
              <w:rPr>
                <w:rtl/>
              </w:rPr>
              <w:t xml:space="preserve"> </w:t>
            </w:r>
            <w:r w:rsidRPr="001E0567">
              <w:rPr>
                <w:rFonts w:hint="eastAsia"/>
                <w:rtl/>
              </w:rPr>
              <w:t>מבסיס</w:t>
            </w:r>
            <w:r w:rsidRPr="001E0567">
              <w:rPr>
                <w:rtl/>
              </w:rPr>
              <w:t xml:space="preserve"> </w:t>
            </w:r>
            <w:r w:rsidRPr="001E0567">
              <w:rPr>
                <w:rFonts w:hint="eastAsia"/>
                <w:rtl/>
              </w:rPr>
              <w:t>הנתונים</w:t>
            </w:r>
            <w:r w:rsidRPr="001E0567">
              <w:rPr>
                <w:rtl/>
              </w:rPr>
              <w:t xml:space="preserve"> </w:t>
            </w:r>
            <w:r w:rsidRPr="001E0567">
              <w:rPr>
                <w:rFonts w:hint="eastAsia"/>
                <w:rtl/>
              </w:rPr>
              <w:t>למערכות</w:t>
            </w:r>
            <w:r w:rsidRPr="001E0567">
              <w:rPr>
                <w:rtl/>
              </w:rPr>
              <w:t xml:space="preserve"> </w:t>
            </w:r>
            <w:r w:rsidRPr="001E0567">
              <w:rPr>
                <w:rFonts w:hint="eastAsia"/>
                <w:rtl/>
              </w:rPr>
              <w:t>אחרות</w:t>
            </w:r>
            <w:r w:rsidRPr="001E0567">
              <w:rPr>
                <w:rtl/>
              </w:rPr>
              <w:t xml:space="preserve"> </w:t>
            </w:r>
            <w:r w:rsidRPr="001E0567">
              <w:rPr>
                <w:rFonts w:hint="eastAsia"/>
                <w:rtl/>
              </w:rPr>
              <w:t>בפורמטים</w:t>
            </w:r>
            <w:r w:rsidRPr="001E0567">
              <w:rPr>
                <w:rtl/>
              </w:rPr>
              <w:t xml:space="preserve"> </w:t>
            </w:r>
            <w:r w:rsidRPr="001E0567">
              <w:rPr>
                <w:rFonts w:hint="eastAsia"/>
                <w:rtl/>
              </w:rPr>
              <w:t>מקובלים</w:t>
            </w:r>
            <w:r w:rsidRPr="001E0567">
              <w:rPr>
                <w:rtl/>
              </w:rPr>
              <w:t xml:space="preserve">, </w:t>
            </w:r>
            <w:r w:rsidRPr="001E0567">
              <w:rPr>
                <w:rFonts w:hint="eastAsia"/>
                <w:rtl/>
              </w:rPr>
              <w:t>כר</w:t>
            </w:r>
            <w:r w:rsidRPr="001E0567">
              <w:rPr>
                <w:rtl/>
              </w:rPr>
              <w:t>"</w:t>
            </w:r>
            <w:r w:rsidRPr="001E0567">
              <w:rPr>
                <w:rFonts w:hint="eastAsia"/>
                <w:rtl/>
              </w:rPr>
              <w:t>מ</w:t>
            </w:r>
            <w:r w:rsidRPr="001E0567">
              <w:t>:</w:t>
            </w:r>
          </w:p>
          <w:p w14:paraId="66C99918" w14:textId="77777777" w:rsidR="00E3036B" w:rsidRPr="001E0567" w:rsidRDefault="00E3036B" w:rsidP="008F10E3">
            <w:r w:rsidRPr="001E0567">
              <w:t>ASCII</w:t>
            </w:r>
            <w:r w:rsidRPr="001E0567">
              <w:rPr>
                <w:rtl/>
              </w:rPr>
              <w:t xml:space="preserve"> , כל קובץ המוכר ע"י תוכנת האופיס</w:t>
            </w:r>
            <w:r w:rsidRPr="001E0567">
              <w:rPr>
                <w:rFonts w:hint="cs"/>
                <w:rtl/>
              </w:rPr>
              <w:t xml:space="preserve"> </w:t>
            </w:r>
            <w:r w:rsidRPr="001E0567">
              <w:rPr>
                <w:rtl/>
              </w:rPr>
              <w:t xml:space="preserve">ו/או כל קובץ שיידרש כממשק למערכות </w:t>
            </w:r>
            <w:r w:rsidRPr="001E0567">
              <w:rPr>
                <w:rFonts w:hint="cs"/>
                <w:rtl/>
              </w:rPr>
              <w:t xml:space="preserve">ניהול הכנסות </w:t>
            </w:r>
            <w:r w:rsidRPr="001E0567">
              <w:rPr>
                <w:rtl/>
              </w:rPr>
              <w:t xml:space="preserve">ו/או  </w:t>
            </w:r>
            <w:r w:rsidRPr="001E0567">
              <w:t>EXCEL</w:t>
            </w:r>
          </w:p>
        </w:tc>
      </w:tr>
      <w:tr w:rsidR="00E3036B" w:rsidRPr="001E0567" w14:paraId="51A84456" w14:textId="77777777" w:rsidTr="00E3036B">
        <w:tc>
          <w:tcPr>
            <w:tcW w:w="1366" w:type="dxa"/>
          </w:tcPr>
          <w:p w14:paraId="6EA4A1FA" w14:textId="4D68898D" w:rsidR="00E3036B" w:rsidRPr="001E0567" w:rsidRDefault="00E3036B" w:rsidP="008F10E3">
            <w:r w:rsidRPr="00A93C65">
              <w:t>Op1.05.060</w:t>
            </w:r>
          </w:p>
        </w:tc>
        <w:tc>
          <w:tcPr>
            <w:tcW w:w="9014" w:type="dxa"/>
          </w:tcPr>
          <w:p w14:paraId="3CE6E3FD" w14:textId="77777777" w:rsidR="00E3036B" w:rsidRPr="001E0567" w:rsidRDefault="00E3036B" w:rsidP="008F10E3">
            <w:r w:rsidRPr="001E0567">
              <w:t xml:space="preserve"> </w:t>
            </w:r>
            <w:r w:rsidRPr="001E0567">
              <w:rPr>
                <w:rFonts w:hint="eastAsia"/>
                <w:rtl/>
              </w:rPr>
              <w:t>בסיס</w:t>
            </w:r>
            <w:r w:rsidRPr="001E0567">
              <w:rPr>
                <w:rtl/>
              </w:rPr>
              <w:t xml:space="preserve"> </w:t>
            </w:r>
            <w:r w:rsidRPr="001E0567">
              <w:rPr>
                <w:rFonts w:hint="eastAsia"/>
                <w:rtl/>
              </w:rPr>
              <w:t>הנתונים</w:t>
            </w:r>
            <w:r w:rsidRPr="001E0567">
              <w:rPr>
                <w:rtl/>
              </w:rPr>
              <w:t xml:space="preserve"> </w:t>
            </w:r>
            <w:r w:rsidRPr="001E0567">
              <w:rPr>
                <w:rFonts w:hint="eastAsia"/>
                <w:rtl/>
              </w:rPr>
              <w:t>של</w:t>
            </w:r>
            <w:r w:rsidRPr="001E0567">
              <w:rPr>
                <w:rtl/>
              </w:rPr>
              <w:t xml:space="preserve"> </w:t>
            </w:r>
            <w:r w:rsidRPr="001E0567">
              <w:rPr>
                <w:rFonts w:hint="eastAsia"/>
                <w:rtl/>
              </w:rPr>
              <w:t>מערכת</w:t>
            </w:r>
            <w:r w:rsidRPr="001E0567">
              <w:rPr>
                <w:rtl/>
              </w:rPr>
              <w:t xml:space="preserve"> </w:t>
            </w:r>
            <w:r w:rsidRPr="001E0567">
              <w:rPr>
                <w:rFonts w:hint="eastAsia"/>
                <w:rtl/>
              </w:rPr>
              <w:t>ניהול</w:t>
            </w:r>
            <w:r w:rsidRPr="001E0567">
              <w:rPr>
                <w:rtl/>
              </w:rPr>
              <w:t xml:space="preserve"> </w:t>
            </w:r>
            <w:r w:rsidRPr="001E0567">
              <w:rPr>
                <w:rFonts w:hint="eastAsia"/>
                <w:rtl/>
              </w:rPr>
              <w:t>המסופונים</w:t>
            </w:r>
            <w:r w:rsidRPr="001E0567">
              <w:rPr>
                <w:rtl/>
              </w:rPr>
              <w:t xml:space="preserve"> , </w:t>
            </w:r>
            <w:r w:rsidRPr="001E0567">
              <w:rPr>
                <w:rFonts w:hint="eastAsia"/>
                <w:rtl/>
              </w:rPr>
              <w:t>יהיה</w:t>
            </w:r>
            <w:r w:rsidRPr="001E0567">
              <w:rPr>
                <w:rtl/>
              </w:rPr>
              <w:t xml:space="preserve"> </w:t>
            </w:r>
            <w:r w:rsidRPr="001E0567">
              <w:rPr>
                <w:rFonts w:hint="eastAsia"/>
                <w:rtl/>
              </w:rPr>
              <w:t>מוגן</w:t>
            </w:r>
            <w:r w:rsidRPr="001E0567">
              <w:rPr>
                <w:rtl/>
              </w:rPr>
              <w:t xml:space="preserve"> </w:t>
            </w:r>
            <w:r w:rsidRPr="001E0567">
              <w:rPr>
                <w:rFonts w:hint="eastAsia"/>
                <w:rtl/>
              </w:rPr>
              <w:t>בפני</w:t>
            </w:r>
            <w:r w:rsidRPr="001E0567">
              <w:rPr>
                <w:rtl/>
              </w:rPr>
              <w:t xml:space="preserve"> </w:t>
            </w:r>
            <w:r w:rsidRPr="001E0567">
              <w:rPr>
                <w:rFonts w:hint="eastAsia"/>
                <w:rtl/>
              </w:rPr>
              <w:t>חדירה</w:t>
            </w:r>
            <w:r w:rsidRPr="001E0567">
              <w:rPr>
                <w:rtl/>
              </w:rPr>
              <w:t xml:space="preserve"> </w:t>
            </w:r>
            <w:r w:rsidRPr="001E0567">
              <w:rPr>
                <w:rFonts w:hint="eastAsia"/>
                <w:rtl/>
              </w:rPr>
              <w:t>בלתי</w:t>
            </w:r>
            <w:r w:rsidRPr="001E0567">
              <w:rPr>
                <w:rtl/>
              </w:rPr>
              <w:t xml:space="preserve"> </w:t>
            </w:r>
            <w:r w:rsidRPr="001E0567">
              <w:rPr>
                <w:rFonts w:hint="eastAsia"/>
                <w:rtl/>
              </w:rPr>
              <w:t>מורשית</w:t>
            </w:r>
            <w:r w:rsidRPr="001E0567">
              <w:rPr>
                <w:rtl/>
              </w:rPr>
              <w:t xml:space="preserve"> (</w:t>
            </w:r>
            <w:r w:rsidRPr="001E0567">
              <w:rPr>
                <w:rFonts w:hint="eastAsia"/>
                <w:rtl/>
              </w:rPr>
              <w:t>יורחב</w:t>
            </w:r>
            <w:r w:rsidRPr="001E0567">
              <w:rPr>
                <w:rtl/>
              </w:rPr>
              <w:t xml:space="preserve"> </w:t>
            </w:r>
            <w:r w:rsidRPr="001E0567">
              <w:rPr>
                <w:rFonts w:hint="eastAsia"/>
                <w:rtl/>
              </w:rPr>
              <w:t>במסגרת</w:t>
            </w:r>
            <w:r w:rsidRPr="001E0567">
              <w:rPr>
                <w:rtl/>
              </w:rPr>
              <w:t xml:space="preserve"> </w:t>
            </w:r>
            <w:r w:rsidRPr="001E0567">
              <w:rPr>
                <w:rFonts w:hint="eastAsia"/>
                <w:rtl/>
              </w:rPr>
              <w:t>נספח</w:t>
            </w:r>
            <w:r w:rsidRPr="001E0567">
              <w:rPr>
                <w:rtl/>
              </w:rPr>
              <w:t xml:space="preserve"> </w:t>
            </w:r>
            <w:r w:rsidRPr="001E0567">
              <w:rPr>
                <w:rFonts w:hint="eastAsia"/>
                <w:rtl/>
              </w:rPr>
              <w:t>אבטחת</w:t>
            </w:r>
            <w:r w:rsidRPr="001E0567">
              <w:rPr>
                <w:rtl/>
              </w:rPr>
              <w:t>-</w:t>
            </w:r>
            <w:r w:rsidRPr="001E0567">
              <w:rPr>
                <w:rFonts w:hint="eastAsia"/>
                <w:rtl/>
              </w:rPr>
              <w:t>מידע</w:t>
            </w:r>
            <w:r w:rsidRPr="001E0567">
              <w:rPr>
                <w:rtl/>
              </w:rPr>
              <w:t xml:space="preserve"> </w:t>
            </w:r>
            <w:r w:rsidRPr="001E0567">
              <w:rPr>
                <w:rFonts w:hint="eastAsia"/>
                <w:rtl/>
              </w:rPr>
              <w:t>שיפורט</w:t>
            </w:r>
            <w:r w:rsidRPr="001E0567">
              <w:rPr>
                <w:rtl/>
              </w:rPr>
              <w:t xml:space="preserve"> </w:t>
            </w:r>
            <w:r w:rsidRPr="001E0567">
              <w:rPr>
                <w:rFonts w:hint="eastAsia"/>
                <w:rtl/>
              </w:rPr>
              <w:t>על</w:t>
            </w:r>
            <w:r w:rsidRPr="001E0567">
              <w:rPr>
                <w:rtl/>
              </w:rPr>
              <w:t xml:space="preserve"> </w:t>
            </w:r>
            <w:r w:rsidRPr="001E0567">
              <w:rPr>
                <w:rFonts w:hint="eastAsia"/>
                <w:rtl/>
              </w:rPr>
              <w:t>ידי</w:t>
            </w:r>
            <w:r w:rsidRPr="001E0567">
              <w:rPr>
                <w:rtl/>
              </w:rPr>
              <w:t xml:space="preserve"> </w:t>
            </w:r>
            <w:r w:rsidRPr="001E0567">
              <w:rPr>
                <w:rFonts w:hint="eastAsia"/>
                <w:rtl/>
              </w:rPr>
              <w:t>המציע</w:t>
            </w:r>
            <w:r w:rsidRPr="001E0567">
              <w:rPr>
                <w:rtl/>
              </w:rPr>
              <w:t xml:space="preserve">). </w:t>
            </w:r>
            <w:r w:rsidRPr="001E0567">
              <w:rPr>
                <w:rFonts w:hint="eastAsia"/>
                <w:rtl/>
              </w:rPr>
              <w:t>כתיבת</w:t>
            </w:r>
            <w:r w:rsidRPr="001E0567">
              <w:rPr>
                <w:rtl/>
              </w:rPr>
              <w:t xml:space="preserve"> </w:t>
            </w:r>
            <w:r w:rsidRPr="001E0567">
              <w:rPr>
                <w:rFonts w:hint="eastAsia"/>
                <w:rtl/>
              </w:rPr>
              <w:t>וקריאת</w:t>
            </w:r>
            <w:r w:rsidRPr="001E0567">
              <w:rPr>
                <w:rtl/>
              </w:rPr>
              <w:t xml:space="preserve"> </w:t>
            </w:r>
            <w:r w:rsidRPr="001E0567">
              <w:rPr>
                <w:rFonts w:hint="eastAsia"/>
                <w:rtl/>
              </w:rPr>
              <w:t>נתונים</w:t>
            </w:r>
            <w:r w:rsidRPr="001E0567">
              <w:rPr>
                <w:rtl/>
              </w:rPr>
              <w:t xml:space="preserve"> </w:t>
            </w:r>
            <w:r w:rsidRPr="001E0567">
              <w:rPr>
                <w:rFonts w:hint="eastAsia"/>
                <w:rtl/>
              </w:rPr>
              <w:t>מתוכו</w:t>
            </w:r>
            <w:r w:rsidRPr="001E0567">
              <w:rPr>
                <w:rtl/>
              </w:rPr>
              <w:t xml:space="preserve"> </w:t>
            </w:r>
            <w:r w:rsidRPr="001E0567">
              <w:rPr>
                <w:rFonts w:hint="eastAsia"/>
                <w:rtl/>
              </w:rPr>
              <w:t>תתאפשר</w:t>
            </w:r>
            <w:r w:rsidRPr="001E0567">
              <w:rPr>
                <w:rtl/>
              </w:rPr>
              <w:t xml:space="preserve"> </w:t>
            </w:r>
            <w:r w:rsidRPr="001E0567">
              <w:rPr>
                <w:rFonts w:hint="eastAsia"/>
                <w:rtl/>
              </w:rPr>
              <w:t>רק</w:t>
            </w:r>
            <w:r w:rsidRPr="001E0567">
              <w:rPr>
                <w:rtl/>
              </w:rPr>
              <w:t xml:space="preserve"> </w:t>
            </w:r>
            <w:r w:rsidRPr="001E0567">
              <w:rPr>
                <w:rFonts w:hint="eastAsia"/>
                <w:rtl/>
              </w:rPr>
              <w:t>לאחר</w:t>
            </w:r>
            <w:r w:rsidRPr="001E0567">
              <w:rPr>
                <w:rtl/>
              </w:rPr>
              <w:t xml:space="preserve"> </w:t>
            </w:r>
            <w:r w:rsidRPr="001E0567">
              <w:rPr>
                <w:rFonts w:hint="eastAsia"/>
                <w:rtl/>
              </w:rPr>
              <w:t>הזנת</w:t>
            </w:r>
            <w:r w:rsidRPr="001E0567">
              <w:rPr>
                <w:rtl/>
              </w:rPr>
              <w:t xml:space="preserve"> </w:t>
            </w:r>
            <w:r w:rsidRPr="001E0567">
              <w:rPr>
                <w:rFonts w:hint="eastAsia"/>
                <w:rtl/>
              </w:rPr>
              <w:t>סיסמת</w:t>
            </w:r>
            <w:r w:rsidRPr="001E0567">
              <w:rPr>
                <w:rtl/>
              </w:rPr>
              <w:t xml:space="preserve"> </w:t>
            </w:r>
            <w:r w:rsidRPr="001E0567">
              <w:rPr>
                <w:rFonts w:hint="eastAsia"/>
                <w:rtl/>
              </w:rPr>
              <w:t>משתמש</w:t>
            </w:r>
            <w:r w:rsidRPr="001E0567">
              <w:rPr>
                <w:rtl/>
              </w:rPr>
              <w:t xml:space="preserve">. </w:t>
            </w:r>
            <w:r w:rsidRPr="001E0567">
              <w:rPr>
                <w:rFonts w:hint="eastAsia"/>
                <w:rtl/>
              </w:rPr>
              <w:t>פעולות</w:t>
            </w:r>
            <w:r w:rsidRPr="001E0567">
              <w:rPr>
                <w:rtl/>
              </w:rPr>
              <w:t xml:space="preserve"> </w:t>
            </w:r>
            <w:r w:rsidRPr="001E0567">
              <w:rPr>
                <w:rFonts w:hint="eastAsia"/>
                <w:rtl/>
              </w:rPr>
              <w:t>הכניסה</w:t>
            </w:r>
            <w:r w:rsidRPr="001E0567">
              <w:rPr>
                <w:rtl/>
              </w:rPr>
              <w:t xml:space="preserve"> </w:t>
            </w:r>
            <w:r w:rsidRPr="001E0567">
              <w:rPr>
                <w:rFonts w:hint="eastAsia"/>
                <w:rtl/>
              </w:rPr>
              <w:t>למערכת</w:t>
            </w:r>
            <w:r w:rsidRPr="001E0567">
              <w:rPr>
                <w:rtl/>
              </w:rPr>
              <w:t xml:space="preserve"> </w:t>
            </w:r>
            <w:r w:rsidRPr="001E0567">
              <w:rPr>
                <w:rFonts w:hint="eastAsia"/>
                <w:rtl/>
              </w:rPr>
              <w:t>וביצוע</w:t>
            </w:r>
            <w:r w:rsidRPr="001E0567">
              <w:rPr>
                <w:rtl/>
              </w:rPr>
              <w:t xml:space="preserve"> </w:t>
            </w:r>
            <w:r w:rsidRPr="001E0567">
              <w:rPr>
                <w:rFonts w:hint="eastAsia"/>
                <w:rtl/>
              </w:rPr>
              <w:t>פעולות</w:t>
            </w:r>
            <w:r w:rsidRPr="001E0567">
              <w:rPr>
                <w:rtl/>
              </w:rPr>
              <w:t xml:space="preserve"> </w:t>
            </w:r>
            <w:r w:rsidRPr="001E0567">
              <w:rPr>
                <w:rFonts w:hint="eastAsia"/>
                <w:rtl/>
              </w:rPr>
              <w:t>קריאה</w:t>
            </w:r>
            <w:r w:rsidRPr="001E0567">
              <w:rPr>
                <w:rtl/>
              </w:rPr>
              <w:t xml:space="preserve"> </w:t>
            </w:r>
            <w:r w:rsidRPr="001E0567">
              <w:rPr>
                <w:rFonts w:hint="eastAsia"/>
                <w:rtl/>
              </w:rPr>
              <w:t>וכתיבה</w:t>
            </w:r>
            <w:r w:rsidRPr="001E0567">
              <w:rPr>
                <w:rtl/>
              </w:rPr>
              <w:t xml:space="preserve">, </w:t>
            </w:r>
            <w:r w:rsidRPr="001E0567">
              <w:rPr>
                <w:rFonts w:hint="eastAsia"/>
                <w:rtl/>
              </w:rPr>
              <w:t>יישמרו</w:t>
            </w:r>
            <w:r w:rsidRPr="001E0567">
              <w:t xml:space="preserve"> </w:t>
            </w:r>
            <w:r w:rsidRPr="001E0567">
              <w:rPr>
                <w:rFonts w:hint="eastAsia"/>
                <w:rtl/>
              </w:rPr>
              <w:t>בקובץ</w:t>
            </w:r>
            <w:r w:rsidRPr="001E0567">
              <w:rPr>
                <w:rtl/>
              </w:rPr>
              <w:t xml:space="preserve"> </w:t>
            </w:r>
            <w:r w:rsidRPr="001E0567">
              <w:rPr>
                <w:rFonts w:hint="eastAsia"/>
                <w:rtl/>
              </w:rPr>
              <w:t>יומן</w:t>
            </w:r>
            <w:r w:rsidRPr="001E0567">
              <w:t>.</w:t>
            </w:r>
          </w:p>
        </w:tc>
      </w:tr>
      <w:tr w:rsidR="00E3036B" w:rsidRPr="001E0567" w14:paraId="6DC01BDA" w14:textId="77777777" w:rsidTr="00E3036B">
        <w:tc>
          <w:tcPr>
            <w:tcW w:w="1366" w:type="dxa"/>
          </w:tcPr>
          <w:p w14:paraId="3F526C19" w14:textId="2FC4B640" w:rsidR="00E3036B" w:rsidRPr="001E0567" w:rsidRDefault="00E3036B" w:rsidP="008F10E3">
            <w:r w:rsidRPr="00A93C65">
              <w:t>Op1.05.070</w:t>
            </w:r>
          </w:p>
        </w:tc>
        <w:tc>
          <w:tcPr>
            <w:tcW w:w="9014" w:type="dxa"/>
          </w:tcPr>
          <w:p w14:paraId="5809DCF0" w14:textId="77777777" w:rsidR="00E3036B" w:rsidRPr="001E0567" w:rsidRDefault="00E3036B" w:rsidP="008F10E3">
            <w:r w:rsidRPr="001E0567">
              <w:rPr>
                <w:rFonts w:hint="eastAsia"/>
                <w:rtl/>
              </w:rPr>
              <w:t>בסיס</w:t>
            </w:r>
            <w:r w:rsidRPr="001E0567">
              <w:rPr>
                <w:rtl/>
              </w:rPr>
              <w:t xml:space="preserve"> </w:t>
            </w:r>
            <w:r w:rsidRPr="001E0567">
              <w:rPr>
                <w:rFonts w:hint="eastAsia"/>
                <w:rtl/>
              </w:rPr>
              <w:t>הנתונים</w:t>
            </w:r>
            <w:r w:rsidRPr="001E0567">
              <w:rPr>
                <w:rtl/>
              </w:rPr>
              <w:t xml:space="preserve"> </w:t>
            </w:r>
            <w:r w:rsidRPr="001E0567">
              <w:rPr>
                <w:rFonts w:hint="eastAsia"/>
                <w:rtl/>
              </w:rPr>
              <w:t>יהיה</w:t>
            </w:r>
            <w:r w:rsidRPr="001E0567">
              <w:rPr>
                <w:rtl/>
              </w:rPr>
              <w:t xml:space="preserve"> </w:t>
            </w:r>
            <w:r w:rsidRPr="001E0567">
              <w:rPr>
                <w:rFonts w:hint="eastAsia"/>
                <w:rtl/>
              </w:rPr>
              <w:t>מוגן</w:t>
            </w:r>
            <w:r w:rsidRPr="001E0567">
              <w:rPr>
                <w:rtl/>
              </w:rPr>
              <w:t xml:space="preserve"> </w:t>
            </w:r>
            <w:r w:rsidRPr="001E0567">
              <w:rPr>
                <w:rFonts w:hint="eastAsia"/>
                <w:rtl/>
              </w:rPr>
              <w:t>בפני</w:t>
            </w:r>
            <w:r w:rsidRPr="001E0567">
              <w:rPr>
                <w:rtl/>
              </w:rPr>
              <w:t xml:space="preserve"> </w:t>
            </w:r>
            <w:r w:rsidRPr="001E0567">
              <w:rPr>
                <w:rFonts w:hint="eastAsia"/>
                <w:rtl/>
              </w:rPr>
              <w:t>מחיקה</w:t>
            </w:r>
            <w:r w:rsidRPr="001E0567">
              <w:rPr>
                <w:rtl/>
              </w:rPr>
              <w:t xml:space="preserve"> </w:t>
            </w:r>
            <w:r w:rsidRPr="001E0567">
              <w:rPr>
                <w:rFonts w:hint="eastAsia"/>
                <w:rtl/>
              </w:rPr>
              <w:t>אקראית</w:t>
            </w:r>
            <w:r w:rsidRPr="001E0567">
              <w:rPr>
                <w:rtl/>
              </w:rPr>
              <w:t xml:space="preserve">. </w:t>
            </w:r>
            <w:r w:rsidRPr="001E0567">
              <w:rPr>
                <w:rFonts w:hint="eastAsia"/>
                <w:rtl/>
              </w:rPr>
              <w:t>טבלאות</w:t>
            </w:r>
            <w:r w:rsidRPr="001E0567">
              <w:rPr>
                <w:rtl/>
              </w:rPr>
              <w:t xml:space="preserve"> </w:t>
            </w:r>
            <w:r w:rsidRPr="001E0567">
              <w:rPr>
                <w:rFonts w:hint="eastAsia"/>
                <w:rtl/>
              </w:rPr>
              <w:t>הנתונים</w:t>
            </w:r>
            <w:r w:rsidRPr="001E0567">
              <w:rPr>
                <w:rtl/>
              </w:rPr>
              <w:t xml:space="preserve"> </w:t>
            </w:r>
            <w:r w:rsidRPr="001E0567">
              <w:rPr>
                <w:rFonts w:hint="eastAsia"/>
                <w:rtl/>
              </w:rPr>
              <w:t>יכילו</w:t>
            </w:r>
            <w:r w:rsidRPr="001E0567">
              <w:rPr>
                <w:rtl/>
              </w:rPr>
              <w:t xml:space="preserve"> </w:t>
            </w:r>
            <w:r w:rsidRPr="001E0567">
              <w:rPr>
                <w:rFonts w:hint="eastAsia"/>
                <w:rtl/>
              </w:rPr>
              <w:t>סימון</w:t>
            </w:r>
            <w:r w:rsidRPr="001E0567">
              <w:rPr>
                <w:rtl/>
              </w:rPr>
              <w:t xml:space="preserve"> </w:t>
            </w:r>
            <w:r w:rsidRPr="001E0567">
              <w:rPr>
                <w:rFonts w:hint="eastAsia"/>
                <w:rtl/>
              </w:rPr>
              <w:t>מיוחד</w:t>
            </w:r>
            <w:r w:rsidRPr="001E0567">
              <w:rPr>
                <w:rtl/>
              </w:rPr>
              <w:t xml:space="preserve"> </w:t>
            </w:r>
            <w:r w:rsidRPr="001E0567">
              <w:rPr>
                <w:rFonts w:hint="eastAsia"/>
                <w:rtl/>
              </w:rPr>
              <w:t>לביצוע</w:t>
            </w:r>
            <w:r w:rsidRPr="001E0567">
              <w:rPr>
                <w:rtl/>
              </w:rPr>
              <w:t xml:space="preserve"> </w:t>
            </w:r>
            <w:r w:rsidRPr="001E0567">
              <w:rPr>
                <w:rFonts w:hint="eastAsia"/>
                <w:rtl/>
              </w:rPr>
              <w:t>גיבוי</w:t>
            </w:r>
            <w:r w:rsidRPr="001E0567">
              <w:rPr>
                <w:rtl/>
              </w:rPr>
              <w:t xml:space="preserve">, </w:t>
            </w:r>
            <w:r w:rsidRPr="001E0567">
              <w:rPr>
                <w:rFonts w:hint="eastAsia"/>
                <w:rtl/>
              </w:rPr>
              <w:t>ואילו</w:t>
            </w:r>
            <w:r w:rsidRPr="001E0567">
              <w:rPr>
                <w:rtl/>
              </w:rPr>
              <w:t xml:space="preserve"> </w:t>
            </w:r>
            <w:r w:rsidRPr="001E0567">
              <w:rPr>
                <w:rFonts w:hint="eastAsia"/>
                <w:rtl/>
              </w:rPr>
              <w:t>מחיקת</w:t>
            </w:r>
            <w:r w:rsidRPr="001E0567">
              <w:rPr>
                <w:rtl/>
              </w:rPr>
              <w:t xml:space="preserve"> </w:t>
            </w:r>
            <w:r w:rsidRPr="001E0567">
              <w:rPr>
                <w:rFonts w:hint="eastAsia"/>
                <w:rtl/>
              </w:rPr>
              <w:t>נתונים</w:t>
            </w:r>
            <w:r w:rsidRPr="001E0567">
              <w:rPr>
                <w:rtl/>
              </w:rPr>
              <w:t xml:space="preserve"> </w:t>
            </w:r>
            <w:r w:rsidRPr="001E0567">
              <w:rPr>
                <w:rFonts w:hint="eastAsia"/>
                <w:rtl/>
              </w:rPr>
              <w:t>וניקוי</w:t>
            </w:r>
            <w:r w:rsidRPr="001E0567">
              <w:rPr>
                <w:rtl/>
              </w:rPr>
              <w:t xml:space="preserve"> </w:t>
            </w:r>
            <w:r w:rsidRPr="001E0567">
              <w:rPr>
                <w:rFonts w:hint="eastAsia"/>
                <w:rtl/>
              </w:rPr>
              <w:t>בסיס</w:t>
            </w:r>
            <w:r w:rsidRPr="001E0567">
              <w:rPr>
                <w:rtl/>
              </w:rPr>
              <w:t xml:space="preserve"> </w:t>
            </w:r>
            <w:r w:rsidRPr="001E0567">
              <w:rPr>
                <w:rFonts w:hint="eastAsia"/>
                <w:rtl/>
              </w:rPr>
              <w:t>הנתונים</w:t>
            </w:r>
            <w:r w:rsidRPr="001E0567">
              <w:rPr>
                <w:rtl/>
              </w:rPr>
              <w:t xml:space="preserve"> </w:t>
            </w:r>
            <w:r w:rsidRPr="001E0567">
              <w:rPr>
                <w:rFonts w:hint="eastAsia"/>
                <w:rtl/>
              </w:rPr>
              <w:t>יתאפשרו</w:t>
            </w:r>
            <w:r w:rsidRPr="001E0567">
              <w:rPr>
                <w:rtl/>
              </w:rPr>
              <w:t xml:space="preserve"> </w:t>
            </w:r>
            <w:r w:rsidRPr="001E0567">
              <w:rPr>
                <w:rFonts w:hint="eastAsia"/>
                <w:rtl/>
              </w:rPr>
              <w:t>רק</w:t>
            </w:r>
            <w:r w:rsidRPr="001E0567">
              <w:rPr>
                <w:rtl/>
              </w:rPr>
              <w:t xml:space="preserve"> </w:t>
            </w:r>
            <w:r w:rsidRPr="001E0567">
              <w:rPr>
                <w:rFonts w:hint="eastAsia"/>
                <w:rtl/>
              </w:rPr>
              <w:t>לגבי</w:t>
            </w:r>
            <w:r w:rsidRPr="001E0567">
              <w:rPr>
                <w:rtl/>
              </w:rPr>
              <w:t xml:space="preserve"> </w:t>
            </w:r>
            <w:r w:rsidRPr="001E0567">
              <w:rPr>
                <w:rFonts w:hint="eastAsia"/>
                <w:rtl/>
              </w:rPr>
              <w:t>נתונים</w:t>
            </w:r>
            <w:r w:rsidRPr="001E0567">
              <w:rPr>
                <w:rtl/>
              </w:rPr>
              <w:t xml:space="preserve"> </w:t>
            </w:r>
            <w:r w:rsidRPr="001E0567">
              <w:rPr>
                <w:rFonts w:hint="eastAsia"/>
                <w:rtl/>
              </w:rPr>
              <w:t>שגובו</w:t>
            </w:r>
            <w:r w:rsidRPr="001E0567">
              <w:rPr>
                <w:rtl/>
              </w:rPr>
              <w:t xml:space="preserve"> </w:t>
            </w:r>
            <w:r w:rsidRPr="001E0567">
              <w:rPr>
                <w:rFonts w:hint="eastAsia"/>
                <w:rtl/>
              </w:rPr>
              <w:t>למדיה</w:t>
            </w:r>
            <w:r w:rsidRPr="001E0567">
              <w:rPr>
                <w:rtl/>
              </w:rPr>
              <w:t xml:space="preserve"> </w:t>
            </w:r>
            <w:r w:rsidRPr="001E0567">
              <w:rPr>
                <w:rFonts w:hint="eastAsia"/>
                <w:rtl/>
              </w:rPr>
              <w:t>אופטית</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אחרת</w:t>
            </w:r>
            <w:r w:rsidRPr="001E0567">
              <w:rPr>
                <w:rtl/>
              </w:rPr>
              <w:t xml:space="preserve"> </w:t>
            </w:r>
            <w:r w:rsidRPr="001E0567">
              <w:rPr>
                <w:rFonts w:hint="eastAsia"/>
                <w:rtl/>
              </w:rPr>
              <w:t>ועברו</w:t>
            </w:r>
            <w:r w:rsidRPr="001E0567">
              <w:rPr>
                <w:rtl/>
              </w:rPr>
              <w:t xml:space="preserve"> </w:t>
            </w:r>
            <w:r w:rsidRPr="001E0567">
              <w:rPr>
                <w:rFonts w:hint="eastAsia"/>
                <w:rtl/>
              </w:rPr>
              <w:t>אימות</w:t>
            </w:r>
            <w:r w:rsidRPr="001E0567">
              <w:rPr>
                <w:rtl/>
              </w:rPr>
              <w:t xml:space="preserve">. </w:t>
            </w:r>
            <w:r w:rsidRPr="001E0567">
              <w:rPr>
                <w:rFonts w:hint="eastAsia"/>
                <w:rtl/>
              </w:rPr>
              <w:t>אין</w:t>
            </w:r>
            <w:r w:rsidRPr="001E0567">
              <w:rPr>
                <w:rtl/>
              </w:rPr>
              <w:t xml:space="preserve"> </w:t>
            </w:r>
            <w:r w:rsidRPr="001E0567">
              <w:rPr>
                <w:rFonts w:hint="eastAsia"/>
                <w:rtl/>
              </w:rPr>
              <w:t>לבצע</w:t>
            </w:r>
            <w:r w:rsidRPr="001E0567">
              <w:rPr>
                <w:rtl/>
              </w:rPr>
              <w:t xml:space="preserve"> </w:t>
            </w:r>
            <w:r w:rsidRPr="001E0567">
              <w:rPr>
                <w:rFonts w:hint="eastAsia"/>
                <w:rtl/>
              </w:rPr>
              <w:t>מחיקה</w:t>
            </w:r>
            <w:r w:rsidRPr="001E0567">
              <w:rPr>
                <w:rtl/>
              </w:rPr>
              <w:t xml:space="preserve"> </w:t>
            </w:r>
            <w:r w:rsidRPr="001E0567">
              <w:rPr>
                <w:rFonts w:hint="eastAsia"/>
                <w:rtl/>
              </w:rPr>
              <w:t>פיזית</w:t>
            </w:r>
            <w:r w:rsidRPr="001E0567">
              <w:rPr>
                <w:rtl/>
              </w:rPr>
              <w:t xml:space="preserve"> </w:t>
            </w:r>
            <w:r w:rsidRPr="001E0567">
              <w:rPr>
                <w:rFonts w:hint="eastAsia"/>
                <w:rtl/>
              </w:rPr>
              <w:t>של</w:t>
            </w:r>
            <w:r w:rsidRPr="001E0567">
              <w:rPr>
                <w:rtl/>
              </w:rPr>
              <w:t xml:space="preserve"> </w:t>
            </w:r>
            <w:r w:rsidRPr="001E0567">
              <w:rPr>
                <w:rFonts w:hint="eastAsia"/>
                <w:rtl/>
              </w:rPr>
              <w:t>נתונים</w:t>
            </w:r>
            <w:r w:rsidRPr="001E0567">
              <w:rPr>
                <w:rtl/>
              </w:rPr>
              <w:t xml:space="preserve"> </w:t>
            </w:r>
            <w:r w:rsidRPr="001E0567">
              <w:rPr>
                <w:rFonts w:hint="eastAsia"/>
                <w:rtl/>
              </w:rPr>
              <w:t>אלא</w:t>
            </w:r>
            <w:r w:rsidRPr="001E0567">
              <w:rPr>
                <w:rtl/>
              </w:rPr>
              <w:t xml:space="preserve"> </w:t>
            </w:r>
            <w:r w:rsidRPr="001E0567">
              <w:rPr>
                <w:rFonts w:hint="eastAsia"/>
                <w:rtl/>
              </w:rPr>
              <w:t>רק</w:t>
            </w:r>
            <w:r w:rsidRPr="001E0567">
              <w:rPr>
                <w:rtl/>
              </w:rPr>
              <w:t xml:space="preserve"> </w:t>
            </w:r>
            <w:r w:rsidRPr="001E0567">
              <w:rPr>
                <w:rFonts w:hint="eastAsia"/>
                <w:rtl/>
              </w:rPr>
              <w:t>מחיקה</w:t>
            </w:r>
            <w:r w:rsidRPr="001E0567">
              <w:rPr>
                <w:rtl/>
              </w:rPr>
              <w:t xml:space="preserve"> </w:t>
            </w:r>
            <w:r w:rsidRPr="001E0567">
              <w:rPr>
                <w:rFonts w:hint="eastAsia"/>
                <w:rtl/>
              </w:rPr>
              <w:t>לוגית</w:t>
            </w:r>
            <w:r w:rsidRPr="001E0567">
              <w:rPr>
                <w:rtl/>
              </w:rPr>
              <w:t xml:space="preserve">. </w:t>
            </w:r>
            <w:r w:rsidRPr="001E0567">
              <w:rPr>
                <w:rFonts w:hint="eastAsia"/>
                <w:rtl/>
              </w:rPr>
              <w:t>דהיינו</w:t>
            </w:r>
            <w:r w:rsidRPr="001E0567">
              <w:rPr>
                <w:rtl/>
              </w:rPr>
              <w:t xml:space="preserve"> </w:t>
            </w:r>
            <w:r w:rsidRPr="001E0567">
              <w:rPr>
                <w:rFonts w:hint="eastAsia"/>
                <w:rtl/>
              </w:rPr>
              <w:t>הרשומה</w:t>
            </w:r>
            <w:r w:rsidRPr="001E0567">
              <w:rPr>
                <w:rtl/>
              </w:rPr>
              <w:t xml:space="preserve"> </w:t>
            </w:r>
            <w:r w:rsidRPr="001E0567">
              <w:rPr>
                <w:rFonts w:hint="eastAsia"/>
                <w:rtl/>
              </w:rPr>
              <w:t>תסומן</w:t>
            </w:r>
            <w:r w:rsidRPr="001E0567">
              <w:rPr>
                <w:rtl/>
              </w:rPr>
              <w:t xml:space="preserve"> </w:t>
            </w:r>
            <w:r w:rsidRPr="001E0567">
              <w:rPr>
                <w:rFonts w:hint="eastAsia"/>
                <w:rtl/>
              </w:rPr>
              <w:t>כמחוקה</w:t>
            </w:r>
            <w:r w:rsidRPr="001E0567">
              <w:rPr>
                <w:rtl/>
              </w:rPr>
              <w:t xml:space="preserve"> </w:t>
            </w:r>
            <w:r w:rsidRPr="001E0567">
              <w:rPr>
                <w:rFonts w:hint="eastAsia"/>
                <w:rtl/>
              </w:rPr>
              <w:t>וניתן</w:t>
            </w:r>
            <w:r w:rsidRPr="001E0567">
              <w:rPr>
                <w:rtl/>
              </w:rPr>
              <w:t xml:space="preserve"> </w:t>
            </w:r>
            <w:r w:rsidRPr="001E0567">
              <w:rPr>
                <w:rFonts w:hint="eastAsia"/>
                <w:rtl/>
              </w:rPr>
              <w:t>יהיה</w:t>
            </w:r>
            <w:r w:rsidRPr="001E0567">
              <w:rPr>
                <w:rtl/>
              </w:rPr>
              <w:t xml:space="preserve"> </w:t>
            </w:r>
            <w:r w:rsidRPr="001E0567">
              <w:rPr>
                <w:rFonts w:hint="eastAsia"/>
                <w:rtl/>
              </w:rPr>
              <w:t>להגיע</w:t>
            </w:r>
            <w:r w:rsidRPr="001E0567">
              <w:rPr>
                <w:rtl/>
              </w:rPr>
              <w:t xml:space="preserve"> </w:t>
            </w:r>
            <w:r w:rsidRPr="001E0567">
              <w:rPr>
                <w:rFonts w:hint="eastAsia"/>
                <w:rtl/>
              </w:rPr>
              <w:t>אליה</w:t>
            </w:r>
            <w:r w:rsidRPr="001E0567">
              <w:t>.</w:t>
            </w:r>
          </w:p>
        </w:tc>
      </w:tr>
      <w:tr w:rsidR="00E3036B" w:rsidRPr="001E0567" w14:paraId="5A4AFEDC" w14:textId="77777777" w:rsidTr="00E3036B">
        <w:tc>
          <w:tcPr>
            <w:tcW w:w="1366" w:type="dxa"/>
            <w:shd w:val="clear" w:color="auto" w:fill="BFBFBF" w:themeFill="background1" w:themeFillShade="BF"/>
          </w:tcPr>
          <w:p w14:paraId="7DF95A7A" w14:textId="28907757" w:rsidR="00E3036B" w:rsidRPr="001E0567" w:rsidRDefault="00E3036B" w:rsidP="008F10E3">
            <w:r w:rsidRPr="00A93C65">
              <w:t>Op1.05.080</w:t>
            </w:r>
          </w:p>
        </w:tc>
        <w:tc>
          <w:tcPr>
            <w:tcW w:w="9014" w:type="dxa"/>
            <w:shd w:val="clear" w:color="auto" w:fill="BFBFBF" w:themeFill="background1" w:themeFillShade="BF"/>
          </w:tcPr>
          <w:p w14:paraId="6210E3E4" w14:textId="77777777" w:rsidR="00E3036B" w:rsidRPr="001E0567" w:rsidRDefault="00E3036B" w:rsidP="008F10E3">
            <w:r w:rsidRPr="001E0567">
              <w:rPr>
                <w:rFonts w:hint="cs"/>
                <w:rtl/>
              </w:rPr>
              <w:t xml:space="preserve">מחולל </w:t>
            </w:r>
            <w:r w:rsidRPr="001E0567">
              <w:rPr>
                <w:rFonts w:hint="eastAsia"/>
                <w:rtl/>
              </w:rPr>
              <w:t>דוחות</w:t>
            </w:r>
            <w:r w:rsidRPr="001E0567">
              <w:rPr>
                <w:rFonts w:hint="cs"/>
                <w:rtl/>
              </w:rPr>
              <w:t xml:space="preserve"> </w:t>
            </w:r>
            <w:r w:rsidRPr="001E0567">
              <w:rPr>
                <w:rFonts w:hint="cs"/>
              </w:rPr>
              <w:t>BI</w:t>
            </w:r>
          </w:p>
        </w:tc>
      </w:tr>
      <w:tr w:rsidR="00E3036B" w:rsidRPr="001E0567" w14:paraId="2A3651DE" w14:textId="77777777" w:rsidTr="00E3036B">
        <w:tc>
          <w:tcPr>
            <w:tcW w:w="1366" w:type="dxa"/>
          </w:tcPr>
          <w:p w14:paraId="0A2034B0" w14:textId="10F0C198" w:rsidR="00E3036B" w:rsidRPr="001E0567" w:rsidRDefault="00E3036B" w:rsidP="008F10E3">
            <w:r w:rsidRPr="00A93C65">
              <w:t>Op1.05.090</w:t>
            </w:r>
          </w:p>
        </w:tc>
        <w:tc>
          <w:tcPr>
            <w:tcW w:w="9014" w:type="dxa"/>
          </w:tcPr>
          <w:p w14:paraId="1091F398" w14:textId="77777777" w:rsidR="00E3036B" w:rsidRPr="001E0567" w:rsidRDefault="00E3036B" w:rsidP="008F10E3">
            <w:pPr>
              <w:rPr>
                <w:rtl/>
              </w:rPr>
            </w:pPr>
            <w:r w:rsidRPr="001E0567">
              <w:rPr>
                <w:rFonts w:hint="eastAsia"/>
                <w:rtl/>
              </w:rPr>
              <w:t>תוכנת</w:t>
            </w:r>
            <w:r w:rsidRPr="001E0567">
              <w:rPr>
                <w:rtl/>
              </w:rPr>
              <w:t xml:space="preserve"> </w:t>
            </w:r>
            <w:r w:rsidRPr="001E0567">
              <w:rPr>
                <w:rFonts w:hint="eastAsia"/>
                <w:rtl/>
              </w:rPr>
              <w:t>התפעול</w:t>
            </w:r>
            <w:r w:rsidRPr="001E0567">
              <w:rPr>
                <w:rtl/>
              </w:rPr>
              <w:t xml:space="preserve"> </w:t>
            </w:r>
            <w:r w:rsidRPr="001E0567">
              <w:rPr>
                <w:rFonts w:hint="eastAsia"/>
                <w:rtl/>
              </w:rPr>
              <w:t>של</w:t>
            </w:r>
            <w:r w:rsidRPr="001E0567">
              <w:rPr>
                <w:rtl/>
              </w:rPr>
              <w:t xml:space="preserve"> </w:t>
            </w:r>
            <w:r w:rsidRPr="001E0567">
              <w:rPr>
                <w:rFonts w:hint="eastAsia"/>
                <w:rtl/>
              </w:rPr>
              <w:t>המסופונים</w:t>
            </w:r>
            <w:r w:rsidRPr="001E0567">
              <w:rPr>
                <w:rtl/>
              </w:rPr>
              <w:t xml:space="preserve"> , </w:t>
            </w:r>
            <w:r w:rsidRPr="001E0567">
              <w:rPr>
                <w:rFonts w:hint="eastAsia"/>
                <w:rtl/>
              </w:rPr>
              <w:t>תאפשר</w:t>
            </w:r>
            <w:r w:rsidRPr="001E0567">
              <w:rPr>
                <w:rtl/>
              </w:rPr>
              <w:t xml:space="preserve"> </w:t>
            </w:r>
            <w:r w:rsidRPr="001E0567">
              <w:rPr>
                <w:rFonts w:hint="eastAsia"/>
                <w:rtl/>
              </w:rPr>
              <w:t>ביצוע</w:t>
            </w:r>
            <w:r w:rsidRPr="001E0567">
              <w:rPr>
                <w:rtl/>
              </w:rPr>
              <w:t xml:space="preserve"> </w:t>
            </w:r>
            <w:r w:rsidRPr="001E0567">
              <w:rPr>
                <w:rFonts w:hint="eastAsia"/>
                <w:rtl/>
              </w:rPr>
              <w:t>שאילתות</w:t>
            </w:r>
            <w:r w:rsidRPr="001E0567">
              <w:rPr>
                <w:rtl/>
              </w:rPr>
              <w:t xml:space="preserve"> </w:t>
            </w:r>
            <w:r w:rsidRPr="001E0567">
              <w:rPr>
                <w:rFonts w:hint="eastAsia"/>
                <w:rtl/>
              </w:rPr>
              <w:t>שונות</w:t>
            </w:r>
            <w:r w:rsidRPr="001E0567">
              <w:rPr>
                <w:rtl/>
              </w:rPr>
              <w:t xml:space="preserve"> </w:t>
            </w:r>
            <w:r w:rsidRPr="001E0567">
              <w:rPr>
                <w:rFonts w:hint="eastAsia"/>
                <w:rtl/>
              </w:rPr>
              <w:t>על</w:t>
            </w:r>
            <w:r w:rsidRPr="001E0567">
              <w:rPr>
                <w:rtl/>
              </w:rPr>
              <w:t xml:space="preserve"> </w:t>
            </w:r>
            <w:r w:rsidRPr="001E0567">
              <w:rPr>
                <w:rFonts w:hint="eastAsia"/>
                <w:rtl/>
              </w:rPr>
              <w:t>בסיס</w:t>
            </w:r>
            <w:r w:rsidRPr="001E0567">
              <w:rPr>
                <w:rtl/>
              </w:rPr>
              <w:t xml:space="preserve"> </w:t>
            </w:r>
            <w:r w:rsidRPr="001E0567">
              <w:rPr>
                <w:rFonts w:hint="eastAsia"/>
                <w:rtl/>
              </w:rPr>
              <w:t>הנתונים</w:t>
            </w:r>
            <w:r w:rsidRPr="001E0567">
              <w:rPr>
                <w:rtl/>
              </w:rPr>
              <w:t xml:space="preserve"> </w:t>
            </w:r>
            <w:r w:rsidRPr="001E0567">
              <w:rPr>
                <w:rFonts w:hint="eastAsia"/>
                <w:rtl/>
              </w:rPr>
              <w:t>ולהפיק</w:t>
            </w:r>
            <w:r w:rsidRPr="001E0567">
              <w:rPr>
                <w:rtl/>
              </w:rPr>
              <w:t xml:space="preserve"> </w:t>
            </w:r>
            <w:r w:rsidRPr="001E0567">
              <w:rPr>
                <w:rFonts w:hint="eastAsia"/>
                <w:rtl/>
              </w:rPr>
              <w:t>דוחות</w:t>
            </w:r>
            <w:r w:rsidRPr="001E0567">
              <w:rPr>
                <w:rtl/>
              </w:rPr>
              <w:t xml:space="preserve">. </w:t>
            </w:r>
            <w:r w:rsidRPr="001E0567">
              <w:rPr>
                <w:rFonts w:hint="eastAsia"/>
                <w:rtl/>
              </w:rPr>
              <w:t>לצורך</w:t>
            </w:r>
            <w:r w:rsidRPr="001E0567">
              <w:rPr>
                <w:rtl/>
              </w:rPr>
              <w:t xml:space="preserve"> </w:t>
            </w:r>
            <w:r w:rsidRPr="001E0567">
              <w:rPr>
                <w:rFonts w:hint="eastAsia"/>
                <w:rtl/>
              </w:rPr>
              <w:t>כך</w:t>
            </w:r>
            <w:r w:rsidRPr="001E0567">
              <w:rPr>
                <w:rtl/>
              </w:rPr>
              <w:t xml:space="preserve"> </w:t>
            </w:r>
            <w:r w:rsidRPr="001E0567">
              <w:rPr>
                <w:rFonts w:hint="eastAsia"/>
                <w:rtl/>
              </w:rPr>
              <w:t>תצויד</w:t>
            </w:r>
            <w:r w:rsidRPr="001E0567">
              <w:rPr>
                <w:rtl/>
              </w:rPr>
              <w:t xml:space="preserve"> </w:t>
            </w:r>
            <w:r w:rsidRPr="001E0567">
              <w:rPr>
                <w:rFonts w:hint="eastAsia"/>
                <w:rtl/>
              </w:rPr>
              <w:t>התוכנה</w:t>
            </w:r>
            <w:r w:rsidRPr="001E0567">
              <w:rPr>
                <w:rtl/>
              </w:rPr>
              <w:t xml:space="preserve"> </w:t>
            </w:r>
            <w:r w:rsidRPr="001E0567">
              <w:rPr>
                <w:rFonts w:hint="eastAsia"/>
                <w:rtl/>
              </w:rPr>
              <w:t>במחולל</w:t>
            </w:r>
            <w:r w:rsidRPr="001E0567">
              <w:rPr>
                <w:rtl/>
              </w:rPr>
              <w:t xml:space="preserve"> </w:t>
            </w:r>
            <w:r w:rsidRPr="001E0567">
              <w:rPr>
                <w:rFonts w:hint="eastAsia"/>
                <w:rtl/>
              </w:rPr>
              <w:t>דוחות</w:t>
            </w:r>
            <w:r w:rsidRPr="001E0567">
              <w:rPr>
                <w:rtl/>
              </w:rPr>
              <w:t xml:space="preserve"> </w:t>
            </w:r>
            <w:r w:rsidRPr="001E0567">
              <w:rPr>
                <w:rFonts w:hint="eastAsia"/>
                <w:rtl/>
              </w:rPr>
              <w:t>המאפשרת</w:t>
            </w:r>
            <w:r w:rsidRPr="001E0567">
              <w:rPr>
                <w:rtl/>
              </w:rPr>
              <w:t xml:space="preserve"> </w:t>
            </w:r>
            <w:r w:rsidRPr="001E0567">
              <w:rPr>
                <w:rFonts w:hint="eastAsia"/>
                <w:rtl/>
              </w:rPr>
              <w:t>שליפת</w:t>
            </w:r>
            <w:r w:rsidRPr="001E0567">
              <w:rPr>
                <w:rtl/>
              </w:rPr>
              <w:t xml:space="preserve"> </w:t>
            </w:r>
            <w:r w:rsidRPr="001E0567">
              <w:rPr>
                <w:rFonts w:hint="eastAsia"/>
                <w:rtl/>
              </w:rPr>
              <w:t>כל</w:t>
            </w:r>
            <w:r w:rsidRPr="001E0567">
              <w:rPr>
                <w:rtl/>
              </w:rPr>
              <w:t xml:space="preserve"> </w:t>
            </w:r>
            <w:r w:rsidRPr="001E0567">
              <w:rPr>
                <w:rFonts w:hint="eastAsia"/>
                <w:rtl/>
              </w:rPr>
              <w:t>שדה</w:t>
            </w:r>
            <w:r w:rsidRPr="001E0567">
              <w:rPr>
                <w:rtl/>
              </w:rPr>
              <w:t xml:space="preserve"> </w:t>
            </w:r>
            <w:r w:rsidRPr="001E0567">
              <w:rPr>
                <w:rFonts w:hint="eastAsia"/>
                <w:rtl/>
              </w:rPr>
              <w:t>מבסיס</w:t>
            </w:r>
            <w:r w:rsidRPr="001E0567">
              <w:rPr>
                <w:rtl/>
              </w:rPr>
              <w:t xml:space="preserve"> </w:t>
            </w:r>
            <w:r w:rsidRPr="001E0567">
              <w:rPr>
                <w:rFonts w:hint="eastAsia"/>
                <w:rtl/>
              </w:rPr>
              <w:t>הנתונים</w:t>
            </w:r>
            <w:r w:rsidRPr="001E0567">
              <w:rPr>
                <w:rtl/>
              </w:rPr>
              <w:t xml:space="preserve"> </w:t>
            </w:r>
            <w:r w:rsidRPr="001E0567">
              <w:rPr>
                <w:rFonts w:hint="eastAsia"/>
                <w:rtl/>
              </w:rPr>
              <w:t>ותכיל</w:t>
            </w:r>
            <w:r w:rsidRPr="001E0567">
              <w:rPr>
                <w:rtl/>
              </w:rPr>
              <w:t xml:space="preserve"> </w:t>
            </w:r>
            <w:r w:rsidRPr="001E0567">
              <w:rPr>
                <w:rFonts w:hint="eastAsia"/>
                <w:rtl/>
              </w:rPr>
              <w:t>לפחות</w:t>
            </w:r>
            <w:r w:rsidRPr="001E0567">
              <w:rPr>
                <w:rtl/>
              </w:rPr>
              <w:t xml:space="preserve"> </w:t>
            </w:r>
            <w:r w:rsidRPr="001E0567">
              <w:rPr>
                <w:rFonts w:hint="eastAsia"/>
                <w:rtl/>
              </w:rPr>
              <w:t>את</w:t>
            </w:r>
            <w:r w:rsidRPr="001E0567">
              <w:rPr>
                <w:rtl/>
              </w:rPr>
              <w:t xml:space="preserve"> </w:t>
            </w:r>
            <w:r w:rsidRPr="001E0567">
              <w:rPr>
                <w:rFonts w:hint="eastAsia"/>
                <w:rtl/>
              </w:rPr>
              <w:t>הדוחות</w:t>
            </w:r>
            <w:r w:rsidRPr="001E0567">
              <w:rPr>
                <w:rtl/>
              </w:rPr>
              <w:t xml:space="preserve"> </w:t>
            </w:r>
            <w:r w:rsidRPr="001E0567">
              <w:rPr>
                <w:rFonts w:hint="eastAsia"/>
                <w:rtl/>
              </w:rPr>
              <w:t>הסטנדרטיים</w:t>
            </w:r>
            <w:r w:rsidRPr="001E0567">
              <w:rPr>
                <w:rtl/>
              </w:rPr>
              <w:t xml:space="preserve"> </w:t>
            </w:r>
            <w:r w:rsidRPr="001E0567">
              <w:rPr>
                <w:rFonts w:hint="cs"/>
                <w:rtl/>
              </w:rPr>
              <w:t>להלן</w:t>
            </w:r>
            <w:r w:rsidRPr="001E0567">
              <w:t>:</w:t>
            </w:r>
          </w:p>
          <w:p w14:paraId="4A3AD5C6" w14:textId="77777777" w:rsidR="00E3036B" w:rsidRPr="001E0567" w:rsidRDefault="00E3036B" w:rsidP="00D97026">
            <w:pPr>
              <w:numPr>
                <w:ilvl w:val="0"/>
                <w:numId w:val="25"/>
              </w:numPr>
            </w:pPr>
            <w:r w:rsidRPr="001E0567">
              <w:rPr>
                <w:rtl/>
              </w:rPr>
              <w:t>רשימת דוחות בהתפלגות לפי סוגי העבירות (מפורט).</w:t>
            </w:r>
          </w:p>
          <w:p w14:paraId="4E27F8AD" w14:textId="77777777" w:rsidR="00E3036B" w:rsidRPr="001E0567" w:rsidRDefault="00E3036B" w:rsidP="008F10E3">
            <w:r w:rsidRPr="001E0567">
              <w:rPr>
                <w:rtl/>
              </w:rPr>
              <w:t xml:space="preserve"> רשימת דוחות שהוגשו לפי פקח (הגשה, ביטול, סיבות הביטול, טעויות-פקח/טכניות וכיו"ב').</w:t>
            </w:r>
          </w:p>
          <w:p w14:paraId="6E7BE654" w14:textId="77777777" w:rsidR="00E3036B" w:rsidRPr="001E0567" w:rsidRDefault="00E3036B" w:rsidP="008F10E3">
            <w:r w:rsidRPr="001E0567">
              <w:rPr>
                <w:rtl/>
              </w:rPr>
              <w:t>רשימת דוחות לפי זמן/מקום העבירה.</w:t>
            </w:r>
          </w:p>
          <w:p w14:paraId="22400A6C" w14:textId="77777777" w:rsidR="00E3036B" w:rsidRPr="001E0567" w:rsidRDefault="00E3036B" w:rsidP="008F10E3">
            <w:r w:rsidRPr="001E0567">
              <w:rPr>
                <w:rtl/>
              </w:rPr>
              <w:t>רשימת דוחות לפי גובה הקנס.</w:t>
            </w:r>
          </w:p>
          <w:p w14:paraId="0DDC85EA" w14:textId="77777777" w:rsidR="00E3036B" w:rsidRPr="001E0567" w:rsidRDefault="00E3036B" w:rsidP="008F10E3">
            <w:r w:rsidRPr="001E0567">
              <w:rPr>
                <w:rtl/>
              </w:rPr>
              <w:t xml:space="preserve">ריכוז ערעורים ע"פ הסטטוס שלהם ואפשרות ל </w:t>
            </w:r>
            <w:r w:rsidRPr="001E0567">
              <w:t>drill down</w:t>
            </w:r>
          </w:p>
          <w:p w14:paraId="600A09B8" w14:textId="77777777" w:rsidR="00E3036B" w:rsidRPr="001E0567" w:rsidRDefault="00E3036B" w:rsidP="008F10E3">
            <w:r w:rsidRPr="001E0567">
              <w:rPr>
                <w:rtl/>
              </w:rPr>
              <w:t>רשימת דוחות הנגזרת על פי טווח שעות/תאריכים נדרש.</w:t>
            </w:r>
          </w:p>
          <w:p w14:paraId="7C23BC05" w14:textId="77777777" w:rsidR="00E3036B" w:rsidRPr="001E0567" w:rsidRDefault="00E3036B" w:rsidP="008F10E3">
            <w:r w:rsidRPr="001E0567">
              <w:rPr>
                <w:rtl/>
              </w:rPr>
              <w:t>רשימת דוחות ממוינת לפי רחובות/אזורים נבחרים.</w:t>
            </w:r>
          </w:p>
          <w:p w14:paraId="01F10667" w14:textId="77777777" w:rsidR="00E3036B" w:rsidRPr="001E0567" w:rsidRDefault="00E3036B" w:rsidP="008F10E3">
            <w:r w:rsidRPr="001E0567">
              <w:rPr>
                <w:rtl/>
              </w:rPr>
              <w:t xml:space="preserve">ריכוז הכנסות עם אפשרות ל </w:t>
            </w:r>
            <w:r w:rsidRPr="001E0567">
              <w:t>drill down</w:t>
            </w:r>
          </w:p>
          <w:p w14:paraId="168F5731" w14:textId="77777777" w:rsidR="00E3036B" w:rsidRPr="001E0567" w:rsidRDefault="00E3036B" w:rsidP="008F10E3">
            <w:r w:rsidRPr="001E0567">
              <w:rPr>
                <w:rtl/>
              </w:rPr>
              <w:t>ריכוזי</w:t>
            </w:r>
            <w:r w:rsidRPr="001E0567">
              <w:rPr>
                <w:rFonts w:hint="cs"/>
                <w:rtl/>
              </w:rPr>
              <w:t xml:space="preserve"> </w:t>
            </w:r>
            <w:r w:rsidRPr="001E0567">
              <w:rPr>
                <w:rtl/>
              </w:rPr>
              <w:t>דוחות בעיתיים</w:t>
            </w:r>
            <w:r w:rsidRPr="001E0567">
              <w:rPr>
                <w:rFonts w:hint="cs"/>
                <w:rtl/>
              </w:rPr>
              <w:t xml:space="preserve">: </w:t>
            </w:r>
            <w:r w:rsidRPr="001E0567">
              <w:rPr>
                <w:rtl/>
              </w:rPr>
              <w:t>יומי</w:t>
            </w:r>
            <w:r w:rsidRPr="001E0567">
              <w:rPr>
                <w:rFonts w:hint="cs"/>
                <w:rtl/>
              </w:rPr>
              <w:t xml:space="preserve"> </w:t>
            </w:r>
            <w:r w:rsidRPr="001E0567">
              <w:rPr>
                <w:rtl/>
              </w:rPr>
              <w:t>/</w:t>
            </w:r>
            <w:r w:rsidRPr="001E0567">
              <w:rPr>
                <w:rFonts w:hint="cs"/>
                <w:rtl/>
              </w:rPr>
              <w:t xml:space="preserve"> </w:t>
            </w:r>
            <w:r w:rsidRPr="001E0567">
              <w:rPr>
                <w:rtl/>
              </w:rPr>
              <w:t>שבועי</w:t>
            </w:r>
            <w:r w:rsidRPr="001E0567">
              <w:rPr>
                <w:rFonts w:hint="cs"/>
                <w:rtl/>
              </w:rPr>
              <w:t xml:space="preserve"> </w:t>
            </w:r>
            <w:r w:rsidRPr="001E0567">
              <w:rPr>
                <w:rtl/>
              </w:rPr>
              <w:t>/</w:t>
            </w:r>
            <w:r w:rsidRPr="001E0567">
              <w:rPr>
                <w:rFonts w:hint="cs"/>
                <w:rtl/>
              </w:rPr>
              <w:t xml:space="preserve"> </w:t>
            </w:r>
            <w:r w:rsidRPr="001E0567">
              <w:rPr>
                <w:rtl/>
              </w:rPr>
              <w:t>חודשי</w:t>
            </w:r>
            <w:r w:rsidRPr="001E0567">
              <w:rPr>
                <w:rFonts w:hint="cs"/>
                <w:rtl/>
              </w:rPr>
              <w:t xml:space="preserve"> </w:t>
            </w:r>
            <w:r w:rsidRPr="001E0567">
              <w:rPr>
                <w:rtl/>
              </w:rPr>
              <w:t>/</w:t>
            </w:r>
            <w:r w:rsidRPr="001E0567">
              <w:rPr>
                <w:rFonts w:hint="cs"/>
                <w:rtl/>
              </w:rPr>
              <w:t xml:space="preserve"> </w:t>
            </w:r>
            <w:r w:rsidRPr="001E0567">
              <w:rPr>
                <w:rtl/>
              </w:rPr>
              <w:t>שנתי.</w:t>
            </w:r>
          </w:p>
          <w:p w14:paraId="1410A801" w14:textId="723F098C" w:rsidR="00E3036B" w:rsidRPr="001E0567" w:rsidRDefault="00E3036B" w:rsidP="008F10E3">
            <w:r w:rsidRPr="001E0567">
              <w:rPr>
                <w:rtl/>
              </w:rPr>
              <w:t>דוחות חקר ביצועים של הפקחים – לפי דרישות ה</w:t>
            </w:r>
            <w:r w:rsidR="00584A90">
              <w:rPr>
                <w:rtl/>
              </w:rPr>
              <w:t>מעוצה</w:t>
            </w:r>
            <w:r w:rsidRPr="001E0567">
              <w:rPr>
                <w:rtl/>
              </w:rPr>
              <w:t xml:space="preserve">. </w:t>
            </w:r>
          </w:p>
          <w:p w14:paraId="5E09F77E" w14:textId="77777777" w:rsidR="00E3036B" w:rsidRPr="001E0567" w:rsidRDefault="00E3036B" w:rsidP="008F10E3">
            <w:r w:rsidRPr="001E0567">
              <w:rPr>
                <w:rtl/>
              </w:rPr>
              <w:t>סטטיסטיקה וחיתוכים לפי הפרמטרים הנ"ל.</w:t>
            </w:r>
          </w:p>
        </w:tc>
      </w:tr>
      <w:tr w:rsidR="00E3036B" w:rsidRPr="001E0567" w14:paraId="1E519900" w14:textId="77777777" w:rsidTr="00E3036B">
        <w:tc>
          <w:tcPr>
            <w:tcW w:w="1366" w:type="dxa"/>
          </w:tcPr>
          <w:p w14:paraId="00EF7503" w14:textId="4920B181" w:rsidR="00E3036B" w:rsidRPr="001E0567" w:rsidRDefault="00E3036B" w:rsidP="008F10E3">
            <w:r w:rsidRPr="00A93C65">
              <w:t>Op1.05.100</w:t>
            </w:r>
          </w:p>
        </w:tc>
        <w:tc>
          <w:tcPr>
            <w:tcW w:w="9014" w:type="dxa"/>
          </w:tcPr>
          <w:p w14:paraId="7D68B2E0" w14:textId="1CE91ED2" w:rsidR="00E3036B" w:rsidRPr="001E0567" w:rsidRDefault="00E3036B" w:rsidP="008F10E3">
            <w:r w:rsidRPr="001E0567">
              <w:rPr>
                <w:rFonts w:hint="eastAsia"/>
                <w:rtl/>
              </w:rPr>
              <w:t>לתוכנת</w:t>
            </w:r>
            <w:r w:rsidRPr="001E0567">
              <w:rPr>
                <w:rtl/>
              </w:rPr>
              <w:t xml:space="preserve"> </w:t>
            </w:r>
            <w:r w:rsidRPr="001E0567">
              <w:rPr>
                <w:rFonts w:hint="eastAsia"/>
                <w:rtl/>
              </w:rPr>
              <w:t>ניהול</w:t>
            </w:r>
            <w:r w:rsidRPr="001E0567">
              <w:rPr>
                <w:rtl/>
              </w:rPr>
              <w:t xml:space="preserve"> </w:t>
            </w:r>
            <w:r w:rsidRPr="001E0567">
              <w:rPr>
                <w:rFonts w:hint="eastAsia"/>
                <w:rtl/>
              </w:rPr>
              <w:t>המסופונים</w:t>
            </w:r>
            <w:r w:rsidRPr="001E0567">
              <w:rPr>
                <w:rtl/>
              </w:rPr>
              <w:t xml:space="preserve">  </w:t>
            </w:r>
            <w:r w:rsidRPr="001E0567">
              <w:rPr>
                <w:rFonts w:hint="eastAsia"/>
                <w:rtl/>
              </w:rPr>
              <w:t>יהיה</w:t>
            </w:r>
            <w:r w:rsidRPr="001E0567">
              <w:rPr>
                <w:rtl/>
              </w:rPr>
              <w:t xml:space="preserve"> </w:t>
            </w:r>
            <w:r w:rsidRPr="001E0567">
              <w:rPr>
                <w:rFonts w:hint="eastAsia"/>
                <w:rtl/>
              </w:rPr>
              <w:t>ממשק</w:t>
            </w:r>
            <w:r w:rsidRPr="001E0567">
              <w:rPr>
                <w:rtl/>
              </w:rPr>
              <w:t xml:space="preserve"> </w:t>
            </w:r>
            <w:r w:rsidRPr="001E0567">
              <w:rPr>
                <w:rFonts w:hint="eastAsia"/>
                <w:rtl/>
              </w:rPr>
              <w:t>נתונים</w:t>
            </w:r>
            <w:r w:rsidRPr="001E0567">
              <w:rPr>
                <w:rtl/>
              </w:rPr>
              <w:t xml:space="preserve"> </w:t>
            </w:r>
            <w:r w:rsidRPr="001E0567">
              <w:rPr>
                <w:rFonts w:hint="eastAsia"/>
                <w:rtl/>
              </w:rPr>
              <w:t>ל</w:t>
            </w:r>
            <w:r w:rsidRPr="001E0567">
              <w:rPr>
                <w:rFonts w:hint="cs"/>
                <w:rtl/>
              </w:rPr>
              <w:t>מערכת ה</w:t>
            </w:r>
            <w:r w:rsidRPr="001E0567">
              <w:rPr>
                <w:rFonts w:hint="eastAsia"/>
                <w:rtl/>
              </w:rPr>
              <w:t>מוקד</w:t>
            </w:r>
            <w:r w:rsidRPr="001E0567">
              <w:rPr>
                <w:rtl/>
              </w:rPr>
              <w:t xml:space="preserve"> </w:t>
            </w:r>
            <w:r w:rsidR="00584A90">
              <w:rPr>
                <w:rFonts w:hint="eastAsia"/>
                <w:rtl/>
              </w:rPr>
              <w:t>מעוצה</w:t>
            </w:r>
            <w:r w:rsidRPr="001E0567">
              <w:rPr>
                <w:rtl/>
              </w:rPr>
              <w:t xml:space="preserve">  </w:t>
            </w:r>
            <w:r w:rsidRPr="001E0567">
              <w:rPr>
                <w:rFonts w:hint="eastAsia"/>
                <w:rtl/>
              </w:rPr>
              <w:t>בנושא</w:t>
            </w:r>
            <w:r w:rsidRPr="001E0567">
              <w:rPr>
                <w:rtl/>
              </w:rPr>
              <w:t xml:space="preserve"> </w:t>
            </w:r>
            <w:r w:rsidRPr="001E0567">
              <w:rPr>
                <w:rFonts w:hint="eastAsia"/>
                <w:rtl/>
              </w:rPr>
              <w:t>דיווח</w:t>
            </w:r>
            <w:r w:rsidRPr="001E0567">
              <w:rPr>
                <w:rtl/>
              </w:rPr>
              <w:t xml:space="preserve"> </w:t>
            </w:r>
            <w:r w:rsidRPr="001E0567">
              <w:rPr>
                <w:rFonts w:hint="eastAsia"/>
                <w:rtl/>
              </w:rPr>
              <w:t>מפגעים</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החלטת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המידע</w:t>
            </w:r>
            <w:r w:rsidRPr="001E0567">
              <w:rPr>
                <w:rtl/>
              </w:rPr>
              <w:t xml:space="preserve"> </w:t>
            </w:r>
            <w:r w:rsidRPr="001E0567">
              <w:rPr>
                <w:rFonts w:hint="eastAsia"/>
                <w:rtl/>
              </w:rPr>
              <w:t>על</w:t>
            </w:r>
            <w:r w:rsidRPr="001E0567">
              <w:rPr>
                <w:rtl/>
              </w:rPr>
              <w:t xml:space="preserve"> </w:t>
            </w:r>
            <w:r w:rsidRPr="001E0567">
              <w:rPr>
                <w:rFonts w:hint="eastAsia"/>
                <w:rtl/>
              </w:rPr>
              <w:t>מפגעים</w:t>
            </w:r>
            <w:r w:rsidRPr="001E0567">
              <w:rPr>
                <w:rtl/>
              </w:rPr>
              <w:t xml:space="preserve">   </w:t>
            </w:r>
            <w:r w:rsidRPr="001E0567">
              <w:rPr>
                <w:rFonts w:hint="eastAsia"/>
                <w:rtl/>
              </w:rPr>
              <w:t>יועבר</w:t>
            </w:r>
            <w:r w:rsidRPr="001E0567">
              <w:rPr>
                <w:rtl/>
              </w:rPr>
              <w:t xml:space="preserve">   </w:t>
            </w:r>
            <w:r w:rsidRPr="001E0567">
              <w:rPr>
                <w:rFonts w:hint="eastAsia"/>
                <w:rtl/>
              </w:rPr>
              <w:t>להמשך</w:t>
            </w:r>
            <w:r w:rsidRPr="001E0567">
              <w:rPr>
                <w:rtl/>
              </w:rPr>
              <w:t xml:space="preserve"> </w:t>
            </w:r>
            <w:r w:rsidRPr="001E0567">
              <w:rPr>
                <w:rFonts w:hint="eastAsia"/>
                <w:rtl/>
              </w:rPr>
              <w:t>טיפולו</w:t>
            </w:r>
            <w:r w:rsidRPr="001E0567">
              <w:rPr>
                <w:rtl/>
              </w:rPr>
              <w:t xml:space="preserve"> </w:t>
            </w:r>
            <w:r w:rsidRPr="001E0567">
              <w:rPr>
                <w:rFonts w:hint="eastAsia"/>
                <w:rtl/>
              </w:rPr>
              <w:t>של</w:t>
            </w:r>
            <w:r w:rsidRPr="001E0567">
              <w:rPr>
                <w:rtl/>
              </w:rPr>
              <w:t xml:space="preserve"> </w:t>
            </w:r>
            <w:r w:rsidRPr="001E0567">
              <w:rPr>
                <w:rFonts w:hint="eastAsia"/>
                <w:rtl/>
              </w:rPr>
              <w:t>המוקד</w:t>
            </w:r>
            <w:r w:rsidRPr="001E0567">
              <w:rPr>
                <w:rtl/>
              </w:rPr>
              <w:t xml:space="preserve"> </w:t>
            </w:r>
            <w:r w:rsidR="00584A90">
              <w:rPr>
                <w:rFonts w:hint="eastAsia"/>
                <w:rtl/>
              </w:rPr>
              <w:t>מעוצה</w:t>
            </w:r>
            <w:r w:rsidRPr="001E0567">
              <w:t>.</w:t>
            </w:r>
          </w:p>
        </w:tc>
      </w:tr>
      <w:tr w:rsidR="00E3036B" w:rsidRPr="001E0567" w14:paraId="1E68CB36" w14:textId="77777777" w:rsidTr="00E3036B">
        <w:tc>
          <w:tcPr>
            <w:tcW w:w="1366" w:type="dxa"/>
          </w:tcPr>
          <w:p w14:paraId="3B675849" w14:textId="587A8045" w:rsidR="00E3036B" w:rsidRPr="001E0567" w:rsidRDefault="00E3036B" w:rsidP="008F10E3">
            <w:r w:rsidRPr="00A93C65">
              <w:lastRenderedPageBreak/>
              <w:t>Op1.05.110</w:t>
            </w:r>
          </w:p>
        </w:tc>
        <w:tc>
          <w:tcPr>
            <w:tcW w:w="9014" w:type="dxa"/>
          </w:tcPr>
          <w:p w14:paraId="06B2C6B5" w14:textId="77777777" w:rsidR="00E3036B" w:rsidRPr="001E0567" w:rsidRDefault="00E3036B" w:rsidP="008F10E3">
            <w:r w:rsidRPr="001E0567">
              <w:rPr>
                <w:rFonts w:hint="eastAsia"/>
                <w:rtl/>
              </w:rPr>
              <w:t>הממשק</w:t>
            </w:r>
            <w:r w:rsidRPr="001E0567">
              <w:rPr>
                <w:rtl/>
              </w:rPr>
              <w:t xml:space="preserve"> </w:t>
            </w:r>
            <w:r w:rsidRPr="001E0567">
              <w:rPr>
                <w:rFonts w:hint="eastAsia"/>
                <w:rtl/>
              </w:rPr>
              <w:t>יכלול</w:t>
            </w:r>
            <w:r w:rsidRPr="001E0567">
              <w:rPr>
                <w:rtl/>
              </w:rPr>
              <w:t xml:space="preserve"> </w:t>
            </w:r>
            <w:r w:rsidRPr="001E0567">
              <w:rPr>
                <w:rFonts w:hint="eastAsia"/>
                <w:rtl/>
              </w:rPr>
              <w:t>יכולת</w:t>
            </w:r>
            <w:r w:rsidRPr="001E0567">
              <w:rPr>
                <w:rtl/>
              </w:rPr>
              <w:t xml:space="preserve"> </w:t>
            </w:r>
            <w:r w:rsidRPr="001E0567">
              <w:rPr>
                <w:rFonts w:hint="eastAsia"/>
                <w:rtl/>
              </w:rPr>
              <w:t>לקבל</w:t>
            </w:r>
            <w:r w:rsidRPr="001E0567">
              <w:rPr>
                <w:rtl/>
              </w:rPr>
              <w:t xml:space="preserve"> </w:t>
            </w:r>
            <w:r w:rsidRPr="001E0567">
              <w:rPr>
                <w:rFonts w:hint="eastAsia"/>
                <w:rtl/>
              </w:rPr>
              <w:t>מטלות</w:t>
            </w:r>
            <w:r w:rsidRPr="001E0567">
              <w:rPr>
                <w:rtl/>
              </w:rPr>
              <w:t>/</w:t>
            </w:r>
            <w:r w:rsidRPr="001E0567">
              <w:rPr>
                <w:rFonts w:hint="eastAsia"/>
                <w:rtl/>
              </w:rPr>
              <w:t>הודעות</w:t>
            </w:r>
            <w:r w:rsidRPr="001E0567">
              <w:rPr>
                <w:rtl/>
              </w:rPr>
              <w:t xml:space="preserve"> </w:t>
            </w:r>
            <w:r w:rsidRPr="001E0567">
              <w:rPr>
                <w:rFonts w:hint="eastAsia"/>
                <w:rtl/>
              </w:rPr>
              <w:t>כתובות</w:t>
            </w:r>
            <w:r w:rsidRPr="001E0567">
              <w:rPr>
                <w:rtl/>
              </w:rPr>
              <w:t xml:space="preserve"> </w:t>
            </w:r>
            <w:r w:rsidRPr="001E0567">
              <w:rPr>
                <w:rFonts w:hint="eastAsia"/>
                <w:rtl/>
              </w:rPr>
              <w:t>לטלפון</w:t>
            </w:r>
            <w:r w:rsidRPr="001E0567">
              <w:rPr>
                <w:rtl/>
              </w:rPr>
              <w:t xml:space="preserve"> </w:t>
            </w:r>
            <w:r w:rsidRPr="001E0567">
              <w:rPr>
                <w:rFonts w:hint="eastAsia"/>
                <w:rtl/>
              </w:rPr>
              <w:t>חכם</w:t>
            </w:r>
            <w:r w:rsidRPr="001E0567">
              <w:rPr>
                <w:rtl/>
              </w:rPr>
              <w:t xml:space="preserve"> </w:t>
            </w:r>
            <w:r w:rsidRPr="001E0567">
              <w:rPr>
                <w:rFonts w:hint="eastAsia"/>
                <w:rtl/>
              </w:rPr>
              <w:t>ובקרה</w:t>
            </w:r>
            <w:r w:rsidRPr="001E0567">
              <w:rPr>
                <w:rtl/>
              </w:rPr>
              <w:t xml:space="preserve"> </w:t>
            </w:r>
            <w:r w:rsidRPr="001E0567">
              <w:rPr>
                <w:rFonts w:hint="eastAsia"/>
                <w:rtl/>
              </w:rPr>
              <w:t>על</w:t>
            </w:r>
            <w:r w:rsidRPr="001E0567">
              <w:rPr>
                <w:rtl/>
              </w:rPr>
              <w:t xml:space="preserve"> </w:t>
            </w:r>
            <w:r w:rsidRPr="001E0567">
              <w:rPr>
                <w:rFonts w:hint="eastAsia"/>
                <w:rtl/>
              </w:rPr>
              <w:t>הביצועים</w:t>
            </w:r>
            <w:r w:rsidRPr="001E0567">
              <w:rPr>
                <w:rtl/>
              </w:rPr>
              <w:t xml:space="preserve"> </w:t>
            </w:r>
            <w:r w:rsidRPr="001E0567">
              <w:rPr>
                <w:rFonts w:hint="eastAsia"/>
                <w:rtl/>
              </w:rPr>
              <w:t>של</w:t>
            </w:r>
            <w:r w:rsidRPr="001E0567">
              <w:rPr>
                <w:rtl/>
              </w:rPr>
              <w:t xml:space="preserve"> </w:t>
            </w:r>
            <w:r w:rsidRPr="001E0567">
              <w:rPr>
                <w:rFonts w:hint="eastAsia"/>
                <w:rtl/>
              </w:rPr>
              <w:t>הפקח</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היזון</w:t>
            </w:r>
            <w:r w:rsidRPr="001E0567">
              <w:rPr>
                <w:rtl/>
              </w:rPr>
              <w:t xml:space="preserve"> </w:t>
            </w:r>
            <w:r w:rsidRPr="001E0567">
              <w:rPr>
                <w:rFonts w:hint="eastAsia"/>
                <w:rtl/>
              </w:rPr>
              <w:t>חוזר</w:t>
            </w:r>
            <w:r w:rsidRPr="001E0567">
              <w:rPr>
                <w:rtl/>
              </w:rPr>
              <w:t xml:space="preserve"> </w:t>
            </w:r>
            <w:r w:rsidRPr="001E0567">
              <w:rPr>
                <w:rFonts w:hint="eastAsia"/>
                <w:rtl/>
              </w:rPr>
              <w:t>לתוכנה</w:t>
            </w:r>
            <w:r w:rsidRPr="001E0567">
              <w:rPr>
                <w:rtl/>
              </w:rPr>
              <w:t xml:space="preserve"> </w:t>
            </w:r>
            <w:r w:rsidRPr="001E0567">
              <w:rPr>
                <w:rFonts w:hint="eastAsia"/>
                <w:rtl/>
              </w:rPr>
              <w:t>של</w:t>
            </w:r>
            <w:r w:rsidRPr="001E0567">
              <w:rPr>
                <w:rtl/>
              </w:rPr>
              <w:t xml:space="preserve"> </w:t>
            </w:r>
            <w:r w:rsidRPr="001E0567">
              <w:rPr>
                <w:rFonts w:hint="eastAsia"/>
                <w:rtl/>
              </w:rPr>
              <w:t>פעולות</w:t>
            </w:r>
            <w:r w:rsidRPr="001E0567">
              <w:rPr>
                <w:rtl/>
              </w:rPr>
              <w:t xml:space="preserve"> </w:t>
            </w:r>
            <w:r w:rsidRPr="001E0567">
              <w:rPr>
                <w:rFonts w:hint="eastAsia"/>
                <w:rtl/>
              </w:rPr>
              <w:t>הפקח</w:t>
            </w:r>
            <w:r w:rsidRPr="001E0567">
              <w:rPr>
                <w:rtl/>
              </w:rPr>
              <w:t xml:space="preserve">,  </w:t>
            </w:r>
            <w:r w:rsidRPr="001E0567">
              <w:rPr>
                <w:rFonts w:hint="eastAsia"/>
                <w:rtl/>
              </w:rPr>
              <w:t>המערכת</w:t>
            </w:r>
            <w:r w:rsidRPr="001E0567">
              <w:rPr>
                <w:rtl/>
              </w:rPr>
              <w:t xml:space="preserve"> </w:t>
            </w:r>
            <w:r w:rsidRPr="001E0567">
              <w:rPr>
                <w:rFonts w:hint="eastAsia"/>
                <w:rtl/>
              </w:rPr>
              <w:t>תמדוד</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השלבים</w:t>
            </w:r>
            <w:r w:rsidRPr="001E0567">
              <w:rPr>
                <w:rtl/>
              </w:rPr>
              <w:t xml:space="preserve"> </w:t>
            </w:r>
            <w:r w:rsidRPr="001E0567">
              <w:rPr>
                <w:rFonts w:hint="eastAsia"/>
                <w:rtl/>
              </w:rPr>
              <w:t>כך</w:t>
            </w:r>
            <w:r w:rsidRPr="001E0567">
              <w:rPr>
                <w:rtl/>
              </w:rPr>
              <w:t xml:space="preserve"> </w:t>
            </w:r>
            <w:r w:rsidRPr="001E0567">
              <w:rPr>
                <w:rFonts w:hint="eastAsia"/>
                <w:rtl/>
              </w:rPr>
              <w:t>שנוכל</w:t>
            </w:r>
            <w:r w:rsidRPr="001E0567">
              <w:rPr>
                <w:rtl/>
              </w:rPr>
              <w:t xml:space="preserve"> </w:t>
            </w:r>
            <w:r w:rsidRPr="001E0567">
              <w:rPr>
                <w:rFonts w:hint="eastAsia"/>
                <w:rtl/>
              </w:rPr>
              <w:t>להוציא</w:t>
            </w:r>
            <w:r w:rsidRPr="001E0567">
              <w:rPr>
                <w:rtl/>
              </w:rPr>
              <w:t xml:space="preserve"> </w:t>
            </w:r>
            <w:r w:rsidRPr="001E0567">
              <w:rPr>
                <w:rFonts w:hint="eastAsia"/>
                <w:rtl/>
              </w:rPr>
              <w:t>דוחות</w:t>
            </w:r>
            <w:r w:rsidRPr="001E0567">
              <w:rPr>
                <w:rtl/>
              </w:rPr>
              <w:t xml:space="preserve"> </w:t>
            </w:r>
            <w:r w:rsidRPr="001E0567">
              <w:rPr>
                <w:rFonts w:hint="eastAsia"/>
                <w:rtl/>
              </w:rPr>
              <w:t>עבור</w:t>
            </w:r>
            <w:r w:rsidRPr="001E0567">
              <w:rPr>
                <w:rtl/>
              </w:rPr>
              <w:t xml:space="preserve"> </w:t>
            </w:r>
            <w:r w:rsidRPr="001E0567">
              <w:rPr>
                <w:rFonts w:hint="eastAsia"/>
                <w:rtl/>
              </w:rPr>
              <w:t>כל</w:t>
            </w:r>
            <w:r w:rsidRPr="001E0567">
              <w:rPr>
                <w:rtl/>
              </w:rPr>
              <w:t xml:space="preserve"> </w:t>
            </w:r>
            <w:r w:rsidRPr="001E0567">
              <w:rPr>
                <w:rFonts w:hint="eastAsia"/>
                <w:rtl/>
              </w:rPr>
              <w:t>שלב</w:t>
            </w:r>
            <w:r w:rsidRPr="001E0567">
              <w:rPr>
                <w:rtl/>
              </w:rPr>
              <w:t xml:space="preserve"> </w:t>
            </w:r>
            <w:r w:rsidRPr="001E0567">
              <w:rPr>
                <w:rFonts w:hint="eastAsia"/>
                <w:rtl/>
              </w:rPr>
              <w:t>בנפרד</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כולם</w:t>
            </w:r>
            <w:r w:rsidRPr="001E0567">
              <w:rPr>
                <w:rtl/>
              </w:rPr>
              <w:t xml:space="preserve"> </w:t>
            </w:r>
            <w:r w:rsidRPr="001E0567">
              <w:rPr>
                <w:rFonts w:hint="eastAsia"/>
                <w:rtl/>
              </w:rPr>
              <w:t>יחד</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החלטת</w:t>
            </w:r>
            <w:r w:rsidRPr="001E0567">
              <w:rPr>
                <w:rtl/>
              </w:rPr>
              <w:t xml:space="preserve"> </w:t>
            </w:r>
            <w:r w:rsidRPr="001E0567">
              <w:rPr>
                <w:rFonts w:hint="eastAsia"/>
                <w:rtl/>
              </w:rPr>
              <w:t>המנהל</w:t>
            </w:r>
            <w:r w:rsidRPr="001E0567">
              <w:t>.</w:t>
            </w:r>
          </w:p>
        </w:tc>
      </w:tr>
      <w:tr w:rsidR="00E3036B" w:rsidRPr="001E0567" w14:paraId="56B760CC" w14:textId="77777777" w:rsidTr="00E3036B">
        <w:tc>
          <w:tcPr>
            <w:tcW w:w="1366" w:type="dxa"/>
            <w:shd w:val="clear" w:color="auto" w:fill="BFBFBF" w:themeFill="background1" w:themeFillShade="BF"/>
          </w:tcPr>
          <w:p w14:paraId="35489CC0" w14:textId="580A5433" w:rsidR="00E3036B" w:rsidRPr="001E0567" w:rsidRDefault="00E3036B" w:rsidP="008F10E3">
            <w:r w:rsidRPr="006605CB">
              <w:t>Op1.06.000</w:t>
            </w:r>
          </w:p>
        </w:tc>
        <w:tc>
          <w:tcPr>
            <w:tcW w:w="9014" w:type="dxa"/>
            <w:shd w:val="clear" w:color="auto" w:fill="BFBFBF" w:themeFill="background1" w:themeFillShade="BF"/>
          </w:tcPr>
          <w:p w14:paraId="3DB24C30" w14:textId="77777777" w:rsidR="00E3036B" w:rsidRPr="001E0567" w:rsidRDefault="00E3036B" w:rsidP="008F10E3">
            <w:r w:rsidRPr="001E0567">
              <w:t xml:space="preserve"> </w:t>
            </w:r>
            <w:r w:rsidRPr="001E0567">
              <w:rPr>
                <w:rFonts w:hint="eastAsia"/>
                <w:rtl/>
              </w:rPr>
              <w:t>מימוש</w:t>
            </w:r>
            <w:r w:rsidRPr="001E0567">
              <w:rPr>
                <w:rtl/>
              </w:rPr>
              <w:t xml:space="preserve"> </w:t>
            </w:r>
            <w:r w:rsidRPr="001E0567">
              <w:rPr>
                <w:rFonts w:hint="cs"/>
                <w:rtl/>
              </w:rPr>
              <w:t xml:space="preserve">- </w:t>
            </w:r>
            <w:r w:rsidRPr="001E0567">
              <w:rPr>
                <w:rFonts w:hint="eastAsia"/>
                <w:rtl/>
              </w:rPr>
              <w:t>התקנה</w:t>
            </w:r>
            <w:r w:rsidRPr="001E0567">
              <w:rPr>
                <w:rtl/>
              </w:rPr>
              <w:t xml:space="preserve">, </w:t>
            </w:r>
            <w:r w:rsidRPr="001E0567">
              <w:rPr>
                <w:rFonts w:hint="eastAsia"/>
                <w:rtl/>
              </w:rPr>
              <w:t>התאמה</w:t>
            </w:r>
            <w:r w:rsidRPr="001E0567">
              <w:rPr>
                <w:rtl/>
              </w:rPr>
              <w:t xml:space="preserve"> </w:t>
            </w:r>
            <w:r w:rsidRPr="001E0567">
              <w:rPr>
                <w:rFonts w:hint="eastAsia"/>
                <w:rtl/>
              </w:rPr>
              <w:t>והטמעת</w:t>
            </w:r>
            <w:r w:rsidRPr="001E0567">
              <w:rPr>
                <w:rtl/>
              </w:rPr>
              <w:t xml:space="preserve"> </w:t>
            </w:r>
            <w:r w:rsidRPr="001E0567">
              <w:rPr>
                <w:rFonts w:hint="eastAsia"/>
                <w:rtl/>
              </w:rPr>
              <w:t>הידע</w:t>
            </w:r>
            <w:r w:rsidRPr="001E0567">
              <w:rPr>
                <w:rtl/>
              </w:rPr>
              <w:t xml:space="preserve"> </w:t>
            </w:r>
            <w:r w:rsidRPr="001E0567">
              <w:rPr>
                <w:rFonts w:hint="eastAsia"/>
                <w:rtl/>
              </w:rPr>
              <w:t>ושרות</w:t>
            </w:r>
          </w:p>
        </w:tc>
      </w:tr>
      <w:tr w:rsidR="00E3036B" w:rsidRPr="001E0567" w14:paraId="3FD715BE" w14:textId="77777777" w:rsidTr="00E3036B">
        <w:tc>
          <w:tcPr>
            <w:tcW w:w="1366" w:type="dxa"/>
          </w:tcPr>
          <w:p w14:paraId="540954F0" w14:textId="6C93B173" w:rsidR="00E3036B" w:rsidRPr="001E0567" w:rsidRDefault="00E3036B" w:rsidP="008F10E3">
            <w:r w:rsidRPr="006605CB">
              <w:t>Op1.06.010</w:t>
            </w:r>
          </w:p>
        </w:tc>
        <w:tc>
          <w:tcPr>
            <w:tcW w:w="9014" w:type="dxa"/>
          </w:tcPr>
          <w:p w14:paraId="050C6B6F" w14:textId="77777777" w:rsidR="00E3036B" w:rsidRPr="001E0567" w:rsidRDefault="00E3036B" w:rsidP="008F10E3">
            <w:r w:rsidRPr="001E0567">
              <w:rPr>
                <w:rFonts w:hint="cs"/>
                <w:rtl/>
              </w:rPr>
              <w:t>הספק ימנה</w:t>
            </w:r>
            <w:r w:rsidRPr="001E0567">
              <w:rPr>
                <w:rtl/>
              </w:rPr>
              <w:t xml:space="preserve"> </w:t>
            </w:r>
            <w:r w:rsidRPr="001E0567">
              <w:rPr>
                <w:rFonts w:hint="eastAsia"/>
                <w:rtl/>
              </w:rPr>
              <w:t>מנהל</w:t>
            </w:r>
            <w:r w:rsidRPr="001E0567">
              <w:rPr>
                <w:rtl/>
              </w:rPr>
              <w:t xml:space="preserve"> </w:t>
            </w:r>
            <w:r w:rsidRPr="001E0567">
              <w:rPr>
                <w:rFonts w:hint="eastAsia"/>
                <w:rtl/>
              </w:rPr>
              <w:t>פרויקט</w:t>
            </w:r>
            <w:r w:rsidRPr="001E0567">
              <w:rPr>
                <w:rtl/>
              </w:rPr>
              <w:t xml:space="preserve"> </w:t>
            </w:r>
            <w:r w:rsidRPr="001E0567">
              <w:rPr>
                <w:rFonts w:hint="eastAsia"/>
                <w:rtl/>
              </w:rPr>
              <w:t>מטעמו</w:t>
            </w:r>
            <w:r w:rsidRPr="001E0567">
              <w:rPr>
                <w:rtl/>
              </w:rPr>
              <w:t xml:space="preserve">, </w:t>
            </w:r>
            <w:r w:rsidRPr="001E0567">
              <w:rPr>
                <w:rFonts w:hint="eastAsia"/>
                <w:rtl/>
              </w:rPr>
              <w:t>אשר</w:t>
            </w:r>
            <w:r w:rsidRPr="001E0567">
              <w:rPr>
                <w:rtl/>
              </w:rPr>
              <w:t xml:space="preserve"> </w:t>
            </w:r>
            <w:r w:rsidRPr="001E0567">
              <w:rPr>
                <w:rFonts w:hint="eastAsia"/>
                <w:rtl/>
              </w:rPr>
              <w:t>ילווה</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שלבי</w:t>
            </w:r>
            <w:r w:rsidRPr="001E0567">
              <w:rPr>
                <w:rtl/>
              </w:rPr>
              <w:t xml:space="preserve"> </w:t>
            </w:r>
            <w:r w:rsidRPr="001E0567">
              <w:rPr>
                <w:rFonts w:hint="eastAsia"/>
                <w:rtl/>
              </w:rPr>
              <w:t>הקליטה</w:t>
            </w:r>
            <w:r w:rsidRPr="001E0567">
              <w:rPr>
                <w:rtl/>
              </w:rPr>
              <w:t xml:space="preserve"> </w:t>
            </w:r>
            <w:r w:rsidRPr="001E0567">
              <w:rPr>
                <w:rFonts w:hint="eastAsia"/>
                <w:rtl/>
              </w:rPr>
              <w:t>של</w:t>
            </w:r>
            <w:r w:rsidRPr="001E0567">
              <w:rPr>
                <w:rtl/>
              </w:rPr>
              <w:t xml:space="preserve"> </w:t>
            </w:r>
            <w:r w:rsidRPr="001E0567">
              <w:rPr>
                <w:rFonts w:hint="eastAsia"/>
                <w:rtl/>
              </w:rPr>
              <w:t>האפליקציות</w:t>
            </w:r>
            <w:r w:rsidRPr="001E0567">
              <w:rPr>
                <w:rtl/>
              </w:rPr>
              <w:t xml:space="preserve"> </w:t>
            </w:r>
            <w:r w:rsidRPr="001E0567">
              <w:rPr>
                <w:rFonts w:hint="eastAsia"/>
                <w:rtl/>
              </w:rPr>
              <w:t>במסופונים</w:t>
            </w:r>
            <w:r w:rsidRPr="001E0567">
              <w:rPr>
                <w:rtl/>
              </w:rPr>
              <w:t xml:space="preserve">  </w:t>
            </w:r>
            <w:r w:rsidRPr="001E0567">
              <w:rPr>
                <w:rFonts w:hint="eastAsia"/>
                <w:rtl/>
              </w:rPr>
              <w:t>ויפעל</w:t>
            </w:r>
            <w:r w:rsidRPr="001E0567">
              <w:rPr>
                <w:rtl/>
              </w:rPr>
              <w:t xml:space="preserve"> </w:t>
            </w:r>
            <w:r w:rsidRPr="001E0567">
              <w:rPr>
                <w:rFonts w:hint="eastAsia"/>
                <w:rtl/>
              </w:rPr>
              <w:t>בתאימות</w:t>
            </w:r>
            <w:r w:rsidRPr="001E0567">
              <w:rPr>
                <w:rtl/>
              </w:rPr>
              <w:t xml:space="preserve"> </w:t>
            </w:r>
            <w:r w:rsidRPr="001E0567">
              <w:rPr>
                <w:rFonts w:hint="eastAsia"/>
                <w:rtl/>
              </w:rPr>
              <w:t>מליאה</w:t>
            </w:r>
            <w:r w:rsidRPr="001E0567">
              <w:rPr>
                <w:rtl/>
              </w:rPr>
              <w:t xml:space="preserve"> </w:t>
            </w:r>
            <w:r w:rsidRPr="001E0567">
              <w:rPr>
                <w:rFonts w:hint="eastAsia"/>
                <w:rtl/>
              </w:rPr>
              <w:t>עם</w:t>
            </w:r>
            <w:r w:rsidRPr="001E0567">
              <w:rPr>
                <w:rtl/>
              </w:rPr>
              <w:t xml:space="preserve"> </w:t>
            </w:r>
            <w:r w:rsidRPr="001E0567">
              <w:rPr>
                <w:rFonts w:hint="eastAsia"/>
                <w:rtl/>
              </w:rPr>
              <w:t>הממונה</w:t>
            </w:r>
            <w:r w:rsidRPr="001E0567">
              <w:t>.</w:t>
            </w:r>
          </w:p>
        </w:tc>
      </w:tr>
      <w:tr w:rsidR="00E3036B" w:rsidRPr="001E0567" w14:paraId="6988C48B" w14:textId="77777777" w:rsidTr="00E3036B">
        <w:tc>
          <w:tcPr>
            <w:tcW w:w="1366" w:type="dxa"/>
          </w:tcPr>
          <w:p w14:paraId="3969F583" w14:textId="497EE358" w:rsidR="00E3036B" w:rsidRPr="001E0567" w:rsidRDefault="00E3036B" w:rsidP="008F10E3">
            <w:r w:rsidRPr="006605CB">
              <w:t>Op1.06.020</w:t>
            </w:r>
          </w:p>
        </w:tc>
        <w:tc>
          <w:tcPr>
            <w:tcW w:w="9014" w:type="dxa"/>
          </w:tcPr>
          <w:p w14:paraId="30FC741D" w14:textId="77777777" w:rsidR="00E3036B" w:rsidRPr="001E0567" w:rsidRDefault="00E3036B" w:rsidP="008F10E3">
            <w:r w:rsidRPr="001E0567">
              <w:rPr>
                <w:rFonts w:hint="eastAsia"/>
                <w:rtl/>
              </w:rPr>
              <w:t>מנהל</w:t>
            </w:r>
            <w:r w:rsidRPr="001E0567">
              <w:rPr>
                <w:rtl/>
              </w:rPr>
              <w:t xml:space="preserve"> </w:t>
            </w:r>
            <w:r w:rsidRPr="001E0567">
              <w:rPr>
                <w:rFonts w:hint="eastAsia"/>
                <w:rtl/>
              </w:rPr>
              <w:t>הפרויקט</w:t>
            </w:r>
            <w:r w:rsidRPr="001E0567">
              <w:rPr>
                <w:rtl/>
              </w:rPr>
              <w:t xml:space="preserve"> </w:t>
            </w:r>
            <w:r w:rsidRPr="001E0567">
              <w:rPr>
                <w:rFonts w:hint="eastAsia"/>
                <w:rtl/>
              </w:rPr>
              <w:t>יבצע</w:t>
            </w:r>
            <w:r w:rsidRPr="001E0567">
              <w:rPr>
                <w:rtl/>
              </w:rPr>
              <w:t xml:space="preserve"> </w:t>
            </w:r>
            <w:r w:rsidRPr="001E0567">
              <w:rPr>
                <w:rFonts w:hint="eastAsia"/>
                <w:rtl/>
              </w:rPr>
              <w:t>אפיון</w:t>
            </w:r>
            <w:r w:rsidRPr="001E0567">
              <w:rPr>
                <w:rtl/>
              </w:rPr>
              <w:t xml:space="preserve"> </w:t>
            </w:r>
            <w:r w:rsidRPr="001E0567">
              <w:rPr>
                <w:rFonts w:hint="eastAsia"/>
                <w:rtl/>
              </w:rPr>
              <w:t>פרטני</w:t>
            </w:r>
            <w:r w:rsidRPr="001E0567">
              <w:rPr>
                <w:rtl/>
              </w:rPr>
              <w:t xml:space="preserve"> </w:t>
            </w:r>
            <w:r w:rsidRPr="001E0567">
              <w:rPr>
                <w:rFonts w:hint="eastAsia"/>
                <w:rtl/>
              </w:rPr>
              <w:t>לכל</w:t>
            </w:r>
            <w:r w:rsidRPr="001E0567">
              <w:rPr>
                <w:rtl/>
              </w:rPr>
              <w:t xml:space="preserve"> </w:t>
            </w:r>
            <w:r w:rsidRPr="001E0567">
              <w:rPr>
                <w:rFonts w:hint="eastAsia"/>
                <w:rtl/>
              </w:rPr>
              <w:t>שלבי</w:t>
            </w:r>
            <w:r w:rsidRPr="001E0567">
              <w:rPr>
                <w:rtl/>
              </w:rPr>
              <w:t xml:space="preserve"> </w:t>
            </w:r>
            <w:r w:rsidRPr="001E0567">
              <w:rPr>
                <w:rFonts w:hint="eastAsia"/>
                <w:rtl/>
              </w:rPr>
              <w:t>המימוש</w:t>
            </w:r>
            <w:r w:rsidRPr="001E0567">
              <w:rPr>
                <w:rtl/>
              </w:rPr>
              <w:t xml:space="preserve"> </w:t>
            </w:r>
            <w:r w:rsidRPr="001E0567">
              <w:rPr>
                <w:rFonts w:hint="eastAsia"/>
                <w:rtl/>
              </w:rPr>
              <w:t>ויגדיר</w:t>
            </w:r>
            <w:r w:rsidRPr="001E0567">
              <w:rPr>
                <w:rtl/>
              </w:rPr>
              <w:t xml:space="preserve"> </w:t>
            </w:r>
            <w:r w:rsidRPr="001E0567">
              <w:rPr>
                <w:rFonts w:hint="eastAsia"/>
                <w:rtl/>
              </w:rPr>
              <w:t>זמני</w:t>
            </w:r>
            <w:r w:rsidRPr="001E0567">
              <w:rPr>
                <w:rtl/>
              </w:rPr>
              <w:t xml:space="preserve"> </w:t>
            </w:r>
            <w:r w:rsidRPr="001E0567">
              <w:rPr>
                <w:rFonts w:hint="eastAsia"/>
                <w:rtl/>
              </w:rPr>
              <w:t>ביצוע</w:t>
            </w:r>
            <w:r w:rsidRPr="001E0567">
              <w:rPr>
                <w:rtl/>
              </w:rPr>
              <w:t xml:space="preserve"> </w:t>
            </w:r>
            <w:r w:rsidRPr="001E0567">
              <w:rPr>
                <w:rFonts w:hint="eastAsia"/>
                <w:rtl/>
              </w:rPr>
              <w:t>בהתאם</w:t>
            </w:r>
            <w:r w:rsidRPr="001E0567">
              <w:rPr>
                <w:rtl/>
              </w:rPr>
              <w:t xml:space="preserve"> </w:t>
            </w:r>
            <w:r w:rsidRPr="001E0567">
              <w:rPr>
                <w:rFonts w:hint="eastAsia"/>
                <w:rtl/>
              </w:rPr>
              <w:t>לאבני</w:t>
            </w:r>
            <w:r w:rsidRPr="001E0567">
              <w:rPr>
                <w:rtl/>
              </w:rPr>
              <w:t xml:space="preserve"> </w:t>
            </w:r>
            <w:r w:rsidRPr="001E0567">
              <w:rPr>
                <w:rFonts w:hint="eastAsia"/>
                <w:rtl/>
              </w:rPr>
              <w:t>דרך</w:t>
            </w:r>
            <w:r w:rsidRPr="001E0567">
              <w:rPr>
                <w:rtl/>
              </w:rPr>
              <w:t xml:space="preserve"> </w:t>
            </w:r>
            <w:r w:rsidRPr="001E0567">
              <w:rPr>
                <w:rFonts w:hint="eastAsia"/>
                <w:rtl/>
              </w:rPr>
              <w:t>שייקבע</w:t>
            </w:r>
            <w:r w:rsidRPr="001E0567">
              <w:rPr>
                <w:rtl/>
              </w:rPr>
              <w:t xml:space="preserve"> </w:t>
            </w:r>
            <w:r w:rsidRPr="001E0567">
              <w:rPr>
                <w:rFonts w:hint="eastAsia"/>
                <w:rtl/>
              </w:rPr>
              <w:t>הממונה</w:t>
            </w:r>
            <w:r w:rsidRPr="001E0567">
              <w:t>.</w:t>
            </w:r>
          </w:p>
        </w:tc>
      </w:tr>
      <w:tr w:rsidR="00E3036B" w:rsidRPr="001E0567" w14:paraId="57D579A9" w14:textId="77777777" w:rsidTr="00E3036B">
        <w:tc>
          <w:tcPr>
            <w:tcW w:w="1366" w:type="dxa"/>
          </w:tcPr>
          <w:p w14:paraId="3EE8EC3A" w14:textId="23E49364" w:rsidR="00E3036B" w:rsidRPr="001E0567" w:rsidRDefault="00E3036B" w:rsidP="008F10E3">
            <w:r w:rsidRPr="006605CB">
              <w:t>Op1.06.030</w:t>
            </w:r>
          </w:p>
        </w:tc>
        <w:tc>
          <w:tcPr>
            <w:tcW w:w="9014" w:type="dxa"/>
          </w:tcPr>
          <w:p w14:paraId="08BB3DD9" w14:textId="77777777" w:rsidR="00E3036B" w:rsidRPr="001E0567" w:rsidRDefault="00E3036B" w:rsidP="008F10E3">
            <w:pPr>
              <w:rPr>
                <w:rtl/>
              </w:rPr>
            </w:pPr>
            <w:r w:rsidRPr="001E0567">
              <w:t xml:space="preserve"> </w:t>
            </w:r>
            <w:r w:rsidRPr="001E0567">
              <w:rPr>
                <w:rFonts w:hint="eastAsia"/>
                <w:rtl/>
              </w:rPr>
              <w:t>שלבי</w:t>
            </w:r>
            <w:r w:rsidRPr="001E0567">
              <w:rPr>
                <w:rtl/>
              </w:rPr>
              <w:t xml:space="preserve"> </w:t>
            </w:r>
            <w:r w:rsidRPr="001E0567">
              <w:rPr>
                <w:rFonts w:hint="eastAsia"/>
                <w:rtl/>
              </w:rPr>
              <w:t>המימוש</w:t>
            </w:r>
            <w:r w:rsidRPr="001E0567">
              <w:rPr>
                <w:rtl/>
              </w:rPr>
              <w:t xml:space="preserve"> </w:t>
            </w:r>
            <w:r w:rsidRPr="001E0567">
              <w:rPr>
                <w:rFonts w:hint="eastAsia"/>
                <w:rtl/>
              </w:rPr>
              <w:t>יכללו</w:t>
            </w:r>
            <w:r w:rsidRPr="001E0567">
              <w:t xml:space="preserve"> :</w:t>
            </w:r>
          </w:p>
          <w:p w14:paraId="124059F8" w14:textId="77777777" w:rsidR="00E3036B" w:rsidRPr="001E0567" w:rsidRDefault="00E3036B" w:rsidP="00D97026">
            <w:pPr>
              <w:numPr>
                <w:ilvl w:val="0"/>
                <w:numId w:val="26"/>
              </w:numPr>
            </w:pPr>
            <w:r w:rsidRPr="001E0567">
              <w:rPr>
                <w:rtl/>
              </w:rPr>
              <w:t>תכנון ראשוני של תכני מערכת המסופונים של הפקח.</w:t>
            </w:r>
          </w:p>
          <w:p w14:paraId="49C8320B" w14:textId="382844FD" w:rsidR="00E3036B" w:rsidRPr="001E0567" w:rsidRDefault="00E3036B" w:rsidP="00D97026">
            <w:pPr>
              <w:numPr>
                <w:ilvl w:val="0"/>
                <w:numId w:val="26"/>
              </w:numPr>
            </w:pPr>
            <w:r w:rsidRPr="001E0567">
              <w:rPr>
                <w:rtl/>
              </w:rPr>
              <w:t xml:space="preserve"> הכנת תיק פיילוט לבחינת הערכה ל- 4 פקחים במטלות מגוונות בהתאם להחלטת ה</w:t>
            </w:r>
            <w:r w:rsidR="00584A90">
              <w:rPr>
                <w:rtl/>
              </w:rPr>
              <w:t>מעוצה</w:t>
            </w:r>
            <w:r w:rsidRPr="001E0567">
              <w:rPr>
                <w:rtl/>
              </w:rPr>
              <w:t xml:space="preserve"> לתקופה של מינימום שבועיים ימים (2 שבועות). תיתכן אפשרות להארכת תקופת הפיילוט בשבועיים נוספים.</w:t>
            </w:r>
          </w:p>
          <w:p w14:paraId="2034BD9E" w14:textId="77777777" w:rsidR="00E3036B" w:rsidRPr="001E0567" w:rsidRDefault="00E3036B" w:rsidP="00D97026">
            <w:pPr>
              <w:numPr>
                <w:ilvl w:val="0"/>
                <w:numId w:val="26"/>
              </w:numPr>
            </w:pPr>
            <w:r w:rsidRPr="001E0567">
              <w:rPr>
                <w:rtl/>
              </w:rPr>
              <w:t>הרצת הפיילוט, קבלת משובים מהמשתמשים ותיקון הנדרש – בהתאם לתגובות המשוב.</w:t>
            </w:r>
          </w:p>
          <w:p w14:paraId="225B2646" w14:textId="0D757D75" w:rsidR="00E3036B" w:rsidRPr="001E0567" w:rsidRDefault="00E3036B" w:rsidP="00D97026">
            <w:pPr>
              <w:numPr>
                <w:ilvl w:val="0"/>
                <w:numId w:val="26"/>
              </w:numPr>
            </w:pPr>
            <w:r w:rsidRPr="001E0567">
              <w:rPr>
                <w:rtl/>
              </w:rPr>
              <w:t>הכנת תיק הדרכה וביצוע הדרכה כוללת לכלל הפקחים</w:t>
            </w:r>
            <w:r w:rsidR="006B25A0">
              <w:rPr>
                <w:rFonts w:hint="cs"/>
                <w:rtl/>
              </w:rPr>
              <w:t xml:space="preserve"> </w:t>
            </w:r>
            <w:r w:rsidRPr="001E0567">
              <w:rPr>
                <w:rtl/>
              </w:rPr>
              <w:t xml:space="preserve"> – ע"י המציע , תיק ההדרכה יפוצל לנושאים בהתאם לתפקוד הפקח . ההדרכה תתבצע </w:t>
            </w:r>
            <w:r w:rsidR="00F774C6">
              <w:rPr>
                <w:rFonts w:hint="cs"/>
                <w:rtl/>
              </w:rPr>
              <w:t>ב</w:t>
            </w:r>
            <w:fldSimple w:instr=" DOCPROPERTY  TenderClient  \* MERGEFORMAT ">
              <w:r w:rsidR="00A103E8">
                <w:rPr>
                  <w:rtl/>
                </w:rPr>
                <w:t>מועצה מקומית עמנואל</w:t>
              </w:r>
            </w:fldSimple>
            <w:r w:rsidRPr="001E0567">
              <w:rPr>
                <w:rtl/>
              </w:rPr>
              <w:t>.</w:t>
            </w:r>
            <w:r w:rsidR="006B25A0">
              <w:rPr>
                <w:rFonts w:hint="cs"/>
                <w:rtl/>
              </w:rPr>
              <w:t xml:space="preserve"> תתבצע בנפרד הדרכה לתובעת ה</w:t>
            </w:r>
            <w:r w:rsidR="00584A90">
              <w:rPr>
                <w:rFonts w:hint="cs"/>
                <w:rtl/>
              </w:rPr>
              <w:t>רשותי</w:t>
            </w:r>
            <w:r w:rsidR="006B25A0">
              <w:rPr>
                <w:rFonts w:hint="cs"/>
                <w:rtl/>
              </w:rPr>
              <w:t xml:space="preserve"> בנושא ניהול בקשות לביטול הודעות תשלום קנס ובקשות להישפט.</w:t>
            </w:r>
          </w:p>
          <w:p w14:paraId="1DD81709" w14:textId="77777777" w:rsidR="00E3036B" w:rsidRPr="001E0567" w:rsidRDefault="00E3036B" w:rsidP="00D97026">
            <w:pPr>
              <w:numPr>
                <w:ilvl w:val="0"/>
                <w:numId w:val="26"/>
              </w:numPr>
            </w:pPr>
            <w:r w:rsidRPr="001E0567">
              <w:rPr>
                <w:rtl/>
              </w:rPr>
              <w:t>הכנת תיק מערכת והטמעת נהלי תחזוקה ושירות.</w:t>
            </w:r>
          </w:p>
          <w:p w14:paraId="05F87250" w14:textId="77777777" w:rsidR="00E3036B" w:rsidRPr="001E0567" w:rsidRDefault="00E3036B" w:rsidP="00D97026">
            <w:pPr>
              <w:numPr>
                <w:ilvl w:val="0"/>
                <w:numId w:val="26"/>
              </w:numPr>
            </w:pPr>
            <w:r w:rsidRPr="001E0567">
              <w:rPr>
                <w:rtl/>
              </w:rPr>
              <w:t>כל מעבר משלב אחד למשנהו, יחייב אישור מטעם הממונה.</w:t>
            </w:r>
          </w:p>
        </w:tc>
      </w:tr>
      <w:tr w:rsidR="00E3036B" w:rsidRPr="001E0567" w14:paraId="41F694EF" w14:textId="77777777" w:rsidTr="00E3036B">
        <w:tc>
          <w:tcPr>
            <w:tcW w:w="1366" w:type="dxa"/>
          </w:tcPr>
          <w:p w14:paraId="33A91EA3" w14:textId="30FE1749" w:rsidR="00E3036B" w:rsidRPr="001E0567" w:rsidRDefault="00E3036B" w:rsidP="008F10E3">
            <w:r w:rsidRPr="006605CB">
              <w:t>Op1.06.040</w:t>
            </w:r>
          </w:p>
        </w:tc>
        <w:tc>
          <w:tcPr>
            <w:tcW w:w="9014" w:type="dxa"/>
          </w:tcPr>
          <w:p w14:paraId="7A092FAC" w14:textId="56D6A480" w:rsidR="00E3036B" w:rsidRPr="001E0567" w:rsidRDefault="00E3036B" w:rsidP="00532C5A">
            <w:r w:rsidRPr="001E0567">
              <w:rPr>
                <w:rFonts w:hint="eastAsia"/>
                <w:rtl/>
              </w:rPr>
              <w:t>במעמד</w:t>
            </w:r>
            <w:r w:rsidRPr="001E0567">
              <w:rPr>
                <w:rtl/>
              </w:rPr>
              <w:t xml:space="preserve"> </w:t>
            </w:r>
            <w:r w:rsidRPr="001E0567">
              <w:rPr>
                <w:rFonts w:hint="eastAsia"/>
                <w:rtl/>
              </w:rPr>
              <w:t>אספקת</w:t>
            </w:r>
            <w:r w:rsidRPr="001E0567">
              <w:rPr>
                <w:rtl/>
              </w:rPr>
              <w:t xml:space="preserve"> </w:t>
            </w:r>
            <w:r w:rsidRPr="001E0567">
              <w:rPr>
                <w:rFonts w:hint="eastAsia"/>
                <w:rtl/>
              </w:rPr>
              <w:t>האפליקציות</w:t>
            </w:r>
            <w:r w:rsidRPr="001E0567">
              <w:rPr>
                <w:rtl/>
              </w:rPr>
              <w:t xml:space="preserve">, </w:t>
            </w:r>
            <w:r w:rsidRPr="001E0567">
              <w:rPr>
                <w:rFonts w:hint="eastAsia"/>
                <w:rtl/>
              </w:rPr>
              <w:t>יעביר</w:t>
            </w:r>
            <w:r w:rsidRPr="001E0567">
              <w:rPr>
                <w:rtl/>
              </w:rPr>
              <w:t xml:space="preserve"> </w:t>
            </w:r>
            <w:r w:rsidRPr="001E0567">
              <w:rPr>
                <w:rFonts w:hint="eastAsia"/>
                <w:rtl/>
              </w:rPr>
              <w:t>המציע</w:t>
            </w:r>
            <w:r w:rsidRPr="001E0567">
              <w:rPr>
                <w:rtl/>
              </w:rPr>
              <w:t xml:space="preserve"> </w:t>
            </w:r>
            <w:r w:rsidRPr="001E0567">
              <w:rPr>
                <w:rFonts w:hint="eastAsia"/>
                <w:rtl/>
              </w:rPr>
              <w:t>או</w:t>
            </w:r>
            <w:r w:rsidRPr="001E0567">
              <w:rPr>
                <w:rtl/>
              </w:rPr>
              <w:t xml:space="preserve"> </w:t>
            </w:r>
            <w:r w:rsidRPr="001E0567">
              <w:rPr>
                <w:rFonts w:hint="eastAsia"/>
                <w:rtl/>
              </w:rPr>
              <w:t>מי</w:t>
            </w:r>
            <w:r w:rsidRPr="001E0567">
              <w:rPr>
                <w:rtl/>
              </w:rPr>
              <w:t xml:space="preserve"> </w:t>
            </w:r>
            <w:r w:rsidRPr="001E0567">
              <w:rPr>
                <w:rFonts w:hint="eastAsia"/>
                <w:rtl/>
              </w:rPr>
              <w:t>מטעמו</w:t>
            </w:r>
            <w:r w:rsidRPr="001E0567">
              <w:rPr>
                <w:rtl/>
              </w:rPr>
              <w:t xml:space="preserve">, </w:t>
            </w:r>
            <w:r w:rsidRPr="001E0567">
              <w:rPr>
                <w:rFonts w:hint="eastAsia"/>
                <w:rtl/>
              </w:rPr>
              <w:t>הדרכה</w:t>
            </w:r>
            <w:r w:rsidRPr="001E0567">
              <w:rPr>
                <w:rtl/>
              </w:rPr>
              <w:t xml:space="preserve"> </w:t>
            </w:r>
            <w:r w:rsidRPr="001E0567">
              <w:rPr>
                <w:rFonts w:hint="eastAsia"/>
                <w:rtl/>
              </w:rPr>
              <w:t>מקיפה</w:t>
            </w:r>
            <w:r w:rsidRPr="001E0567">
              <w:rPr>
                <w:rtl/>
              </w:rPr>
              <w:t xml:space="preserve"> </w:t>
            </w:r>
            <w:r w:rsidRPr="001E0567">
              <w:rPr>
                <w:rFonts w:hint="eastAsia"/>
                <w:rtl/>
              </w:rPr>
              <w:t>לפקחים</w:t>
            </w:r>
            <w:r w:rsidR="005477EF">
              <w:rPr>
                <w:rFonts w:hint="cs"/>
                <w:rtl/>
              </w:rPr>
              <w:t>, לתובעת ה</w:t>
            </w:r>
            <w:r w:rsidR="00584A90">
              <w:rPr>
                <w:rFonts w:hint="cs"/>
                <w:rtl/>
              </w:rPr>
              <w:t>רשותי</w:t>
            </w:r>
            <w:r w:rsidRPr="001E0567">
              <w:rPr>
                <w:rtl/>
              </w:rPr>
              <w:t xml:space="preserve"> </w:t>
            </w:r>
            <w:r w:rsidRPr="001E0567">
              <w:rPr>
                <w:rFonts w:hint="eastAsia"/>
                <w:rtl/>
              </w:rPr>
              <w:t>ולמפעילי</w:t>
            </w:r>
            <w:r w:rsidRPr="001E0567">
              <w:rPr>
                <w:rtl/>
              </w:rPr>
              <w:t xml:space="preserve"> </w:t>
            </w:r>
            <w:r w:rsidRPr="001E0567">
              <w:rPr>
                <w:rFonts w:hint="eastAsia"/>
                <w:rtl/>
              </w:rPr>
              <w:t>תוכנת</w:t>
            </w:r>
            <w:r w:rsidRPr="001E0567">
              <w:rPr>
                <w:rtl/>
              </w:rPr>
              <w:t xml:space="preserve"> </w:t>
            </w:r>
            <w:r w:rsidRPr="001E0567">
              <w:rPr>
                <w:rFonts w:hint="eastAsia"/>
                <w:rtl/>
              </w:rPr>
              <w:t>הניהול</w:t>
            </w:r>
            <w:r w:rsidRPr="001E0567">
              <w:rPr>
                <w:rtl/>
              </w:rPr>
              <w:t xml:space="preserve"> </w:t>
            </w:r>
            <w:r w:rsidRPr="001E0567">
              <w:rPr>
                <w:rFonts w:hint="eastAsia"/>
                <w:rtl/>
              </w:rPr>
              <w:t>של</w:t>
            </w:r>
            <w:r w:rsidRPr="001E0567">
              <w:rPr>
                <w:rtl/>
              </w:rPr>
              <w:t xml:space="preserve"> </w:t>
            </w:r>
            <w:r w:rsidRPr="001E0567">
              <w:rPr>
                <w:rFonts w:hint="eastAsia"/>
                <w:rtl/>
              </w:rPr>
              <w:t>המסופונים</w:t>
            </w:r>
            <w:r w:rsidRPr="001E0567">
              <w:rPr>
                <w:rtl/>
              </w:rPr>
              <w:t xml:space="preserve">, </w:t>
            </w:r>
            <w:r w:rsidRPr="001E0567">
              <w:rPr>
                <w:rFonts w:hint="eastAsia"/>
                <w:rtl/>
              </w:rPr>
              <w:t>ובתכנת</w:t>
            </w:r>
            <w:r w:rsidRPr="001E0567">
              <w:rPr>
                <w:rtl/>
              </w:rPr>
              <w:t xml:space="preserve"> </w:t>
            </w:r>
            <w:r w:rsidRPr="001E0567">
              <w:rPr>
                <w:rFonts w:hint="eastAsia"/>
                <w:rtl/>
              </w:rPr>
              <w:t>ניהול</w:t>
            </w:r>
            <w:r w:rsidRPr="001E0567">
              <w:rPr>
                <w:rtl/>
              </w:rPr>
              <w:t xml:space="preserve"> </w:t>
            </w:r>
            <w:r w:rsidRPr="001E0567">
              <w:rPr>
                <w:rFonts w:hint="eastAsia"/>
                <w:rtl/>
              </w:rPr>
              <w:t>הדוחות</w:t>
            </w:r>
            <w:r w:rsidRPr="001E0567">
              <w:rPr>
                <w:rtl/>
              </w:rPr>
              <w:t xml:space="preserve"> </w:t>
            </w:r>
            <w:r w:rsidRPr="001E0567">
              <w:rPr>
                <w:rFonts w:hint="eastAsia"/>
                <w:rtl/>
              </w:rPr>
              <w:t>על</w:t>
            </w:r>
            <w:r w:rsidRPr="001E0567">
              <w:rPr>
                <w:rtl/>
              </w:rPr>
              <w:t xml:space="preserve"> </w:t>
            </w:r>
            <w:r w:rsidRPr="001E0567">
              <w:rPr>
                <w:rFonts w:hint="eastAsia"/>
                <w:rtl/>
              </w:rPr>
              <w:t>אופן</w:t>
            </w:r>
            <w:r w:rsidRPr="001E0567">
              <w:rPr>
                <w:rtl/>
              </w:rPr>
              <w:t xml:space="preserve"> </w:t>
            </w:r>
            <w:r w:rsidRPr="001E0567">
              <w:rPr>
                <w:rFonts w:hint="eastAsia"/>
                <w:rtl/>
              </w:rPr>
              <w:t>השימוש</w:t>
            </w:r>
            <w:r w:rsidRPr="001E0567">
              <w:rPr>
                <w:rtl/>
              </w:rPr>
              <w:t xml:space="preserve"> </w:t>
            </w:r>
            <w:r w:rsidRPr="001E0567">
              <w:rPr>
                <w:rFonts w:hint="eastAsia"/>
                <w:rtl/>
              </w:rPr>
              <w:t>בתוכנות</w:t>
            </w:r>
            <w:r w:rsidRPr="001E0567">
              <w:rPr>
                <w:rtl/>
              </w:rPr>
              <w:t xml:space="preserve"> </w:t>
            </w:r>
            <w:r w:rsidRPr="001E0567">
              <w:rPr>
                <w:rFonts w:hint="eastAsia"/>
                <w:rtl/>
              </w:rPr>
              <w:t>המחשב</w:t>
            </w:r>
            <w:r w:rsidRPr="001E0567">
              <w:rPr>
                <w:rtl/>
              </w:rPr>
              <w:t xml:space="preserve"> </w:t>
            </w:r>
            <w:r w:rsidRPr="001E0567">
              <w:rPr>
                <w:rFonts w:hint="eastAsia"/>
                <w:rtl/>
              </w:rPr>
              <w:t>הנלוות</w:t>
            </w:r>
            <w:r w:rsidRPr="001E0567">
              <w:rPr>
                <w:rtl/>
              </w:rPr>
              <w:t xml:space="preserve">. </w:t>
            </w:r>
            <w:r w:rsidRPr="001E0567">
              <w:rPr>
                <w:rFonts w:hint="eastAsia"/>
                <w:rtl/>
              </w:rPr>
              <w:t>ההדרכה</w:t>
            </w:r>
            <w:r w:rsidRPr="001E0567">
              <w:rPr>
                <w:rtl/>
              </w:rPr>
              <w:t xml:space="preserve"> </w:t>
            </w:r>
            <w:r w:rsidRPr="001E0567">
              <w:rPr>
                <w:rFonts w:hint="eastAsia"/>
                <w:rtl/>
              </w:rPr>
              <w:t>תלווה</w:t>
            </w:r>
            <w:r w:rsidRPr="001E0567">
              <w:rPr>
                <w:rtl/>
              </w:rPr>
              <w:t xml:space="preserve"> </w:t>
            </w:r>
            <w:r w:rsidRPr="001E0567">
              <w:rPr>
                <w:rFonts w:hint="eastAsia"/>
                <w:rtl/>
              </w:rPr>
              <w:t>בתרגול</w:t>
            </w:r>
            <w:r w:rsidRPr="001E0567">
              <w:rPr>
                <w:rtl/>
              </w:rPr>
              <w:t xml:space="preserve"> </w:t>
            </w:r>
            <w:r w:rsidRPr="001E0567">
              <w:rPr>
                <w:rFonts w:hint="eastAsia"/>
                <w:rtl/>
              </w:rPr>
              <w:t>מעשי</w:t>
            </w:r>
            <w:r w:rsidRPr="001E0567">
              <w:rPr>
                <w:rtl/>
              </w:rPr>
              <w:t xml:space="preserve"> </w:t>
            </w:r>
            <w:r w:rsidRPr="001E0567">
              <w:rPr>
                <w:rFonts w:hint="eastAsia"/>
                <w:rtl/>
              </w:rPr>
              <w:t>של</w:t>
            </w:r>
            <w:r w:rsidRPr="001E0567">
              <w:rPr>
                <w:rtl/>
              </w:rPr>
              <w:t xml:space="preserve"> </w:t>
            </w:r>
            <w:r w:rsidRPr="001E0567">
              <w:rPr>
                <w:rFonts w:hint="eastAsia"/>
                <w:rtl/>
              </w:rPr>
              <w:t>כל</w:t>
            </w:r>
            <w:r w:rsidRPr="001E0567">
              <w:rPr>
                <w:rtl/>
              </w:rPr>
              <w:t xml:space="preserve"> </w:t>
            </w:r>
            <w:r w:rsidRPr="001E0567">
              <w:rPr>
                <w:rFonts w:hint="eastAsia"/>
                <w:rtl/>
              </w:rPr>
              <w:t>האפליקציות</w:t>
            </w:r>
            <w:r w:rsidRPr="001E0567">
              <w:rPr>
                <w:rtl/>
              </w:rPr>
              <w:t xml:space="preserve"> </w:t>
            </w:r>
            <w:r w:rsidRPr="001E0567">
              <w:rPr>
                <w:rFonts w:hint="eastAsia"/>
                <w:rtl/>
              </w:rPr>
              <w:t>בטלפון</w:t>
            </w:r>
            <w:r w:rsidRPr="001E0567">
              <w:rPr>
                <w:rtl/>
              </w:rPr>
              <w:t xml:space="preserve"> </w:t>
            </w:r>
            <w:r w:rsidRPr="001E0567">
              <w:rPr>
                <w:rFonts w:hint="eastAsia"/>
                <w:rtl/>
              </w:rPr>
              <w:t>חכם</w:t>
            </w:r>
            <w:r w:rsidRPr="001E0567">
              <w:rPr>
                <w:rtl/>
              </w:rPr>
              <w:t xml:space="preserve"> </w:t>
            </w:r>
            <w:r w:rsidRPr="001E0567">
              <w:rPr>
                <w:rFonts w:hint="eastAsia"/>
                <w:rtl/>
              </w:rPr>
              <w:t>ובתוכנות</w:t>
            </w:r>
            <w:r w:rsidRPr="001E0567">
              <w:rPr>
                <w:rtl/>
              </w:rPr>
              <w:t xml:space="preserve"> </w:t>
            </w:r>
            <w:r w:rsidRPr="001E0567">
              <w:rPr>
                <w:rFonts w:hint="eastAsia"/>
                <w:rtl/>
              </w:rPr>
              <w:t>הנלוות</w:t>
            </w:r>
            <w:r w:rsidRPr="001E0567">
              <w:t>.</w:t>
            </w:r>
          </w:p>
        </w:tc>
      </w:tr>
      <w:tr w:rsidR="00E3036B" w:rsidRPr="001E0567" w14:paraId="56DD3798" w14:textId="77777777" w:rsidTr="00E3036B">
        <w:tc>
          <w:tcPr>
            <w:tcW w:w="1366" w:type="dxa"/>
          </w:tcPr>
          <w:p w14:paraId="2BBC68E5" w14:textId="32E56435" w:rsidR="00E3036B" w:rsidRPr="001E0567" w:rsidRDefault="00E3036B" w:rsidP="008F10E3">
            <w:r w:rsidRPr="006605CB">
              <w:t>Op1.06.050</w:t>
            </w:r>
          </w:p>
        </w:tc>
        <w:tc>
          <w:tcPr>
            <w:tcW w:w="9014" w:type="dxa"/>
          </w:tcPr>
          <w:p w14:paraId="7610EB63" w14:textId="3BCAD77A" w:rsidR="00E3036B" w:rsidRPr="001E0567" w:rsidRDefault="00E3036B" w:rsidP="008F10E3">
            <w:r w:rsidRPr="001E0567">
              <w:rPr>
                <w:rFonts w:hint="eastAsia"/>
                <w:rtl/>
              </w:rPr>
              <w:t>לאחר</w:t>
            </w:r>
            <w:r w:rsidRPr="001E0567">
              <w:rPr>
                <w:rtl/>
              </w:rPr>
              <w:t xml:space="preserve"> </w:t>
            </w:r>
            <w:r w:rsidRPr="001E0567">
              <w:rPr>
                <w:rFonts w:hint="eastAsia"/>
                <w:rtl/>
              </w:rPr>
              <w:t>מתן</w:t>
            </w:r>
            <w:r w:rsidRPr="001E0567">
              <w:rPr>
                <w:rtl/>
              </w:rPr>
              <w:t xml:space="preserve"> </w:t>
            </w:r>
            <w:r w:rsidRPr="001E0567">
              <w:rPr>
                <w:rFonts w:hint="eastAsia"/>
                <w:rtl/>
              </w:rPr>
              <w:t>ההדרכה</w:t>
            </w:r>
            <w:r w:rsidRPr="001E0567">
              <w:rPr>
                <w:rtl/>
              </w:rPr>
              <w:t xml:space="preserve"> </w:t>
            </w:r>
            <w:r w:rsidRPr="001E0567">
              <w:rPr>
                <w:rFonts w:hint="eastAsia"/>
                <w:rtl/>
              </w:rPr>
              <w:t>הנ</w:t>
            </w:r>
            <w:r w:rsidRPr="001E0567">
              <w:rPr>
                <w:rtl/>
              </w:rPr>
              <w:t>"</w:t>
            </w:r>
            <w:r w:rsidRPr="001E0567">
              <w:rPr>
                <w:rFonts w:hint="eastAsia"/>
                <w:rtl/>
              </w:rPr>
              <w:t>ל</w:t>
            </w:r>
            <w:r w:rsidRPr="001E0567">
              <w:rPr>
                <w:rtl/>
              </w:rPr>
              <w:t xml:space="preserve">, </w:t>
            </w:r>
            <w:r w:rsidRPr="001E0567">
              <w:rPr>
                <w:rFonts w:hint="eastAsia"/>
                <w:rtl/>
              </w:rPr>
              <w:t>יספק</w:t>
            </w:r>
            <w:r w:rsidRPr="001E0567">
              <w:rPr>
                <w:rtl/>
              </w:rPr>
              <w:t xml:space="preserve"> </w:t>
            </w:r>
            <w:r w:rsidRPr="001E0567">
              <w:rPr>
                <w:rFonts w:hint="eastAsia"/>
                <w:rtl/>
              </w:rPr>
              <w:t>המציע</w:t>
            </w:r>
            <w:r w:rsidRPr="001E0567">
              <w:rPr>
                <w:rtl/>
              </w:rPr>
              <w:t xml:space="preserve"> </w:t>
            </w:r>
            <w:r w:rsidRPr="001E0567">
              <w:rPr>
                <w:rFonts w:hint="eastAsia"/>
                <w:rtl/>
              </w:rPr>
              <w:t>תמיכה</w:t>
            </w:r>
            <w:r w:rsidRPr="001E0567">
              <w:rPr>
                <w:rtl/>
              </w:rPr>
              <w:t xml:space="preserve"> </w:t>
            </w:r>
            <w:r w:rsidRPr="001E0567">
              <w:rPr>
                <w:rFonts w:hint="eastAsia"/>
                <w:rtl/>
              </w:rPr>
              <w:t>טכנית</w:t>
            </w:r>
            <w:r w:rsidRPr="001E0567">
              <w:rPr>
                <w:rtl/>
              </w:rPr>
              <w:t xml:space="preserve"> </w:t>
            </w:r>
            <w:r w:rsidRPr="001E0567">
              <w:rPr>
                <w:rFonts w:hint="eastAsia"/>
                <w:rtl/>
              </w:rPr>
              <w:t>באמצעות</w:t>
            </w:r>
            <w:r w:rsidRPr="001E0567">
              <w:rPr>
                <w:rtl/>
              </w:rPr>
              <w:t xml:space="preserve"> </w:t>
            </w:r>
            <w:r w:rsidRPr="001E0567">
              <w:rPr>
                <w:rFonts w:hint="eastAsia"/>
                <w:rtl/>
              </w:rPr>
              <w:t>אינטרנט</w:t>
            </w:r>
            <w:r w:rsidRPr="001E0567">
              <w:rPr>
                <w:rtl/>
              </w:rPr>
              <w:t xml:space="preserve">, </w:t>
            </w:r>
            <w:r w:rsidRPr="001E0567">
              <w:rPr>
                <w:rFonts w:hint="eastAsia"/>
                <w:rtl/>
              </w:rPr>
              <w:t>טלפון</w:t>
            </w:r>
            <w:r w:rsidRPr="001E0567">
              <w:rPr>
                <w:rtl/>
              </w:rPr>
              <w:t xml:space="preserve">, </w:t>
            </w:r>
            <w:r w:rsidRPr="001E0567">
              <w:rPr>
                <w:rFonts w:hint="eastAsia"/>
                <w:rtl/>
              </w:rPr>
              <w:t>או</w:t>
            </w:r>
            <w:r w:rsidRPr="001E0567">
              <w:rPr>
                <w:rtl/>
              </w:rPr>
              <w:t xml:space="preserve"> </w:t>
            </w:r>
            <w:r w:rsidRPr="001E0567">
              <w:rPr>
                <w:rFonts w:hint="eastAsia"/>
                <w:rtl/>
              </w:rPr>
              <w:t>יענה</w:t>
            </w:r>
            <w:r w:rsidRPr="001E0567">
              <w:rPr>
                <w:rtl/>
              </w:rPr>
              <w:t xml:space="preserve"> </w:t>
            </w:r>
            <w:r w:rsidRPr="001E0567">
              <w:rPr>
                <w:rFonts w:hint="eastAsia"/>
                <w:rtl/>
              </w:rPr>
              <w:t>לשאלות</w:t>
            </w:r>
            <w:r w:rsidRPr="001E0567">
              <w:rPr>
                <w:rtl/>
              </w:rPr>
              <w:t xml:space="preserve"> </w:t>
            </w:r>
            <w:r w:rsidRPr="001E0567">
              <w:rPr>
                <w:rFonts w:hint="eastAsia"/>
                <w:rtl/>
              </w:rPr>
              <w:t>במשרדו</w:t>
            </w:r>
            <w:r w:rsidRPr="001E0567">
              <w:rPr>
                <w:rtl/>
              </w:rPr>
              <w:t xml:space="preserve"> </w:t>
            </w:r>
            <w:r w:rsidRPr="001E0567">
              <w:rPr>
                <w:rFonts w:hint="eastAsia"/>
                <w:rtl/>
              </w:rPr>
              <w:t>או</w:t>
            </w:r>
            <w:r w:rsidRPr="001E0567">
              <w:rPr>
                <w:rtl/>
              </w:rPr>
              <w:t xml:space="preserve"> </w:t>
            </w:r>
            <w:r w:rsidRPr="001E0567">
              <w:rPr>
                <w:rFonts w:hint="eastAsia"/>
                <w:rtl/>
              </w:rPr>
              <w:t>במשרדי</w:t>
            </w:r>
            <w:r w:rsidRPr="001E0567">
              <w:rPr>
                <w:rtl/>
              </w:rPr>
              <w:t xml:space="preserve"> </w:t>
            </w:r>
            <w:r w:rsidRPr="001E0567">
              <w:rPr>
                <w:rFonts w:hint="eastAsia"/>
                <w:rtl/>
              </w:rPr>
              <w:t>ה</w:t>
            </w:r>
            <w:r w:rsidR="00584A90">
              <w:rPr>
                <w:rFonts w:hint="eastAsia"/>
                <w:rtl/>
              </w:rPr>
              <w:t>מעוצה</w:t>
            </w:r>
            <w:r w:rsidRPr="001E0567">
              <w:rPr>
                <w:rtl/>
              </w:rPr>
              <w:t xml:space="preserve"> – </w:t>
            </w:r>
            <w:r w:rsidRPr="001E0567">
              <w:rPr>
                <w:rFonts w:hint="eastAsia"/>
                <w:rtl/>
              </w:rPr>
              <w:t>ללא</w:t>
            </w:r>
            <w:r w:rsidRPr="001E0567">
              <w:rPr>
                <w:rtl/>
              </w:rPr>
              <w:t xml:space="preserve"> </w:t>
            </w:r>
            <w:r w:rsidRPr="001E0567">
              <w:rPr>
                <w:rFonts w:hint="eastAsia"/>
                <w:rtl/>
              </w:rPr>
              <w:t>תשלום</w:t>
            </w:r>
            <w:r w:rsidRPr="001E0567">
              <w:rPr>
                <w:rtl/>
              </w:rPr>
              <w:t xml:space="preserve"> </w:t>
            </w:r>
            <w:r w:rsidRPr="001E0567">
              <w:rPr>
                <w:rFonts w:hint="eastAsia"/>
                <w:rtl/>
              </w:rPr>
              <w:t>נוסף</w:t>
            </w:r>
            <w:r w:rsidRPr="001E0567">
              <w:rPr>
                <w:rtl/>
              </w:rPr>
              <w:t xml:space="preserve">. </w:t>
            </w:r>
            <w:r w:rsidRPr="001E0567">
              <w:rPr>
                <w:rFonts w:hint="eastAsia"/>
                <w:rtl/>
              </w:rPr>
              <w:t>לצורך</w:t>
            </w:r>
            <w:r w:rsidRPr="001E0567">
              <w:rPr>
                <w:rtl/>
              </w:rPr>
              <w:t xml:space="preserve"> </w:t>
            </w:r>
            <w:r w:rsidRPr="001E0567">
              <w:rPr>
                <w:rFonts w:hint="eastAsia"/>
                <w:rtl/>
              </w:rPr>
              <w:t>כך</w:t>
            </w:r>
            <w:r w:rsidRPr="001E0567">
              <w:rPr>
                <w:rtl/>
              </w:rPr>
              <w:t xml:space="preserve"> </w:t>
            </w:r>
            <w:r w:rsidRPr="001E0567">
              <w:rPr>
                <w:rFonts w:hint="eastAsia"/>
                <w:rtl/>
              </w:rPr>
              <w:t>תהיה</w:t>
            </w:r>
            <w:r w:rsidRPr="001E0567">
              <w:rPr>
                <w:rtl/>
              </w:rPr>
              <w:t xml:space="preserve"> </w:t>
            </w:r>
            <w:r w:rsidRPr="001E0567">
              <w:rPr>
                <w:rFonts w:hint="eastAsia"/>
                <w:rtl/>
              </w:rPr>
              <w:t>בידי</w:t>
            </w:r>
            <w:r w:rsidRPr="001E0567">
              <w:rPr>
                <w:rtl/>
              </w:rPr>
              <w:t xml:space="preserve"> </w:t>
            </w:r>
            <w:r w:rsidRPr="001E0567">
              <w:rPr>
                <w:rFonts w:hint="eastAsia"/>
                <w:rtl/>
              </w:rPr>
              <w:t>המציע</w:t>
            </w:r>
            <w:r w:rsidRPr="001E0567">
              <w:rPr>
                <w:rtl/>
              </w:rPr>
              <w:t xml:space="preserve"> </w:t>
            </w:r>
            <w:r w:rsidRPr="001E0567">
              <w:rPr>
                <w:rFonts w:hint="eastAsia"/>
                <w:rtl/>
              </w:rPr>
              <w:t>תוכנת</w:t>
            </w:r>
            <w:r w:rsidRPr="001E0567">
              <w:rPr>
                <w:rtl/>
              </w:rPr>
              <w:t xml:space="preserve"> </w:t>
            </w:r>
            <w:r w:rsidRPr="001E0567">
              <w:rPr>
                <w:rFonts w:hint="eastAsia"/>
                <w:rtl/>
              </w:rPr>
              <w:t>תמיכה</w:t>
            </w:r>
            <w:r w:rsidRPr="001E0567">
              <w:rPr>
                <w:rtl/>
              </w:rPr>
              <w:t xml:space="preserve"> </w:t>
            </w:r>
            <w:r w:rsidRPr="001E0567">
              <w:rPr>
                <w:rFonts w:hint="eastAsia"/>
                <w:rtl/>
              </w:rPr>
              <w:t>מקוונת</w:t>
            </w:r>
            <w:r w:rsidRPr="001E0567">
              <w:rPr>
                <w:rtl/>
              </w:rPr>
              <w:t xml:space="preserve"> </w:t>
            </w:r>
            <w:r w:rsidRPr="001E0567">
              <w:rPr>
                <w:rFonts w:hint="eastAsia"/>
                <w:rtl/>
              </w:rPr>
              <w:t>המקושרת</w:t>
            </w:r>
            <w:r w:rsidRPr="001E0567">
              <w:rPr>
                <w:rtl/>
              </w:rPr>
              <w:t xml:space="preserve"> </w:t>
            </w:r>
            <w:r w:rsidRPr="001E0567">
              <w:rPr>
                <w:rFonts w:hint="eastAsia"/>
                <w:rtl/>
              </w:rPr>
              <w:t>אל</w:t>
            </w:r>
            <w:r w:rsidRPr="001E0567">
              <w:rPr>
                <w:rtl/>
              </w:rPr>
              <w:t xml:space="preserve"> </w:t>
            </w:r>
            <w:r w:rsidRPr="001E0567">
              <w:rPr>
                <w:rFonts w:hint="eastAsia"/>
                <w:rtl/>
              </w:rPr>
              <w:t>המחשב</w:t>
            </w:r>
            <w:r w:rsidRPr="001E0567">
              <w:rPr>
                <w:rtl/>
              </w:rPr>
              <w:t xml:space="preserve"> </w:t>
            </w:r>
            <w:r w:rsidRPr="001E0567">
              <w:rPr>
                <w:rFonts w:hint="eastAsia"/>
                <w:rtl/>
              </w:rPr>
              <w:t>ייעודי</w:t>
            </w:r>
            <w:r w:rsidRPr="001E0567">
              <w:rPr>
                <w:rtl/>
              </w:rPr>
              <w:t xml:space="preserve"> </w:t>
            </w:r>
            <w:r w:rsidRPr="001E0567">
              <w:rPr>
                <w:rFonts w:hint="eastAsia"/>
                <w:rtl/>
              </w:rPr>
              <w:t>ב</w:t>
            </w:r>
            <w:r w:rsidR="00584A90">
              <w:rPr>
                <w:rFonts w:hint="eastAsia"/>
                <w:rtl/>
              </w:rPr>
              <w:t>מעוצה</w:t>
            </w:r>
            <w:r w:rsidRPr="001E0567">
              <w:rPr>
                <w:rtl/>
              </w:rPr>
              <w:t xml:space="preserve">, </w:t>
            </w:r>
            <w:r w:rsidRPr="001E0567">
              <w:rPr>
                <w:rFonts w:hint="eastAsia"/>
                <w:rtl/>
              </w:rPr>
              <w:t>ומאפשרת</w:t>
            </w:r>
            <w:r w:rsidRPr="001E0567">
              <w:rPr>
                <w:rtl/>
              </w:rPr>
              <w:t xml:space="preserve"> </w:t>
            </w:r>
            <w:r w:rsidRPr="001E0567">
              <w:rPr>
                <w:rFonts w:hint="eastAsia"/>
                <w:rtl/>
              </w:rPr>
              <w:t>בדיקות</w:t>
            </w:r>
            <w:r w:rsidRPr="001E0567">
              <w:rPr>
                <w:rtl/>
              </w:rPr>
              <w:t xml:space="preserve"> </w:t>
            </w:r>
            <w:r w:rsidRPr="001E0567">
              <w:rPr>
                <w:rFonts w:hint="eastAsia"/>
                <w:rtl/>
              </w:rPr>
              <w:t>של</w:t>
            </w:r>
            <w:r w:rsidRPr="001E0567">
              <w:rPr>
                <w:rtl/>
              </w:rPr>
              <w:t xml:space="preserve"> </w:t>
            </w:r>
            <w:r w:rsidRPr="001E0567">
              <w:rPr>
                <w:rFonts w:hint="eastAsia"/>
                <w:rtl/>
              </w:rPr>
              <w:t>פעולות</w:t>
            </w:r>
            <w:r w:rsidRPr="001E0567">
              <w:rPr>
                <w:rtl/>
              </w:rPr>
              <w:t xml:space="preserve"> </w:t>
            </w:r>
            <w:r w:rsidRPr="001E0567">
              <w:rPr>
                <w:rFonts w:hint="eastAsia"/>
                <w:rtl/>
              </w:rPr>
              <w:t>המשתמשים</w:t>
            </w:r>
            <w:r w:rsidRPr="001E0567">
              <w:rPr>
                <w:rtl/>
              </w:rPr>
              <w:t xml:space="preserve"> </w:t>
            </w:r>
            <w:r w:rsidRPr="001E0567">
              <w:rPr>
                <w:rFonts w:hint="eastAsia"/>
                <w:rtl/>
              </w:rPr>
              <w:t>וביצוע</w:t>
            </w:r>
            <w:r w:rsidRPr="001E0567">
              <w:t xml:space="preserve"> </w:t>
            </w:r>
            <w:r w:rsidRPr="001E0567">
              <w:rPr>
                <w:rFonts w:hint="eastAsia"/>
                <w:rtl/>
              </w:rPr>
              <w:t>פעולות</w:t>
            </w:r>
            <w:r w:rsidRPr="001E0567">
              <w:rPr>
                <w:rtl/>
              </w:rPr>
              <w:t xml:space="preserve"> </w:t>
            </w:r>
            <w:r w:rsidRPr="001E0567">
              <w:rPr>
                <w:rFonts w:hint="eastAsia"/>
                <w:rtl/>
              </w:rPr>
              <w:t>תחזוקה</w:t>
            </w:r>
            <w:r w:rsidRPr="001E0567">
              <w:rPr>
                <w:rtl/>
              </w:rPr>
              <w:t xml:space="preserve"> </w:t>
            </w:r>
            <w:r w:rsidRPr="001E0567">
              <w:rPr>
                <w:rFonts w:hint="eastAsia"/>
                <w:rtl/>
              </w:rPr>
              <w:t>מרחוק</w:t>
            </w:r>
            <w:r w:rsidRPr="001E0567">
              <w:t>.</w:t>
            </w:r>
          </w:p>
        </w:tc>
      </w:tr>
      <w:tr w:rsidR="00E3036B" w:rsidRPr="001E0567" w14:paraId="670D2A50" w14:textId="77777777" w:rsidTr="00E3036B">
        <w:tc>
          <w:tcPr>
            <w:tcW w:w="1366" w:type="dxa"/>
          </w:tcPr>
          <w:p w14:paraId="7FAAA33F" w14:textId="7170F2C3" w:rsidR="00E3036B" w:rsidRPr="001E0567" w:rsidRDefault="00E3036B" w:rsidP="008F10E3">
            <w:r w:rsidRPr="006605CB">
              <w:t>Op1.06.060</w:t>
            </w:r>
          </w:p>
        </w:tc>
        <w:tc>
          <w:tcPr>
            <w:tcW w:w="9014" w:type="dxa"/>
          </w:tcPr>
          <w:p w14:paraId="5045B0B5" w14:textId="77777777" w:rsidR="00E3036B" w:rsidRPr="001E0567" w:rsidRDefault="00E3036B" w:rsidP="008F10E3">
            <w:r w:rsidRPr="001E0567">
              <w:rPr>
                <w:rFonts w:hint="eastAsia"/>
                <w:rtl/>
              </w:rPr>
              <w:t>מובהר</w:t>
            </w:r>
            <w:r w:rsidRPr="001E0567">
              <w:rPr>
                <w:rtl/>
              </w:rPr>
              <w:t xml:space="preserve"> </w:t>
            </w:r>
            <w:r w:rsidRPr="001E0567">
              <w:rPr>
                <w:rFonts w:hint="eastAsia"/>
                <w:rtl/>
              </w:rPr>
              <w:t>בזאת</w:t>
            </w:r>
            <w:r w:rsidRPr="001E0567">
              <w:rPr>
                <w:rtl/>
              </w:rPr>
              <w:t xml:space="preserve"> </w:t>
            </w:r>
            <w:r w:rsidRPr="001E0567">
              <w:rPr>
                <w:rFonts w:hint="eastAsia"/>
                <w:rtl/>
              </w:rPr>
              <w:t>שמדובר</w:t>
            </w:r>
            <w:r w:rsidRPr="001E0567">
              <w:rPr>
                <w:rtl/>
              </w:rPr>
              <w:t xml:space="preserve"> </w:t>
            </w:r>
            <w:r w:rsidRPr="001E0567">
              <w:rPr>
                <w:rFonts w:hint="eastAsia"/>
                <w:rtl/>
              </w:rPr>
              <w:t>הוא</w:t>
            </w:r>
            <w:r w:rsidRPr="001E0567">
              <w:rPr>
                <w:rtl/>
              </w:rPr>
              <w:t xml:space="preserve"> </w:t>
            </w:r>
            <w:r w:rsidRPr="001E0567">
              <w:rPr>
                <w:rFonts w:hint="eastAsia"/>
                <w:rtl/>
              </w:rPr>
              <w:t>בתמיכה</w:t>
            </w:r>
            <w:r w:rsidRPr="001E0567">
              <w:rPr>
                <w:rtl/>
              </w:rPr>
              <w:t xml:space="preserve"> </w:t>
            </w:r>
            <w:r w:rsidRPr="001E0567">
              <w:rPr>
                <w:rFonts w:hint="eastAsia"/>
                <w:rtl/>
              </w:rPr>
              <w:t>במשתמשים</w:t>
            </w:r>
            <w:r w:rsidRPr="001E0567">
              <w:rPr>
                <w:rtl/>
              </w:rPr>
              <w:t xml:space="preserve"> </w:t>
            </w:r>
            <w:r w:rsidRPr="001E0567">
              <w:rPr>
                <w:rFonts w:hint="eastAsia"/>
                <w:rtl/>
              </w:rPr>
              <w:t>ולא</w:t>
            </w:r>
            <w:r w:rsidRPr="001E0567">
              <w:rPr>
                <w:rtl/>
              </w:rPr>
              <w:t xml:space="preserve"> </w:t>
            </w:r>
            <w:r w:rsidRPr="001E0567">
              <w:rPr>
                <w:rFonts w:hint="eastAsia"/>
                <w:rtl/>
              </w:rPr>
              <w:t>בתיקון</w:t>
            </w:r>
            <w:r w:rsidRPr="001E0567">
              <w:rPr>
                <w:rtl/>
              </w:rPr>
              <w:t xml:space="preserve"> </w:t>
            </w:r>
            <w:r w:rsidRPr="001E0567">
              <w:rPr>
                <w:rFonts w:hint="eastAsia"/>
                <w:rtl/>
              </w:rPr>
              <w:t>תקלות</w:t>
            </w:r>
            <w:r w:rsidRPr="001E0567">
              <w:rPr>
                <w:rtl/>
              </w:rPr>
              <w:t xml:space="preserve"> </w:t>
            </w:r>
            <w:r w:rsidRPr="001E0567">
              <w:rPr>
                <w:rFonts w:hint="eastAsia"/>
                <w:rtl/>
              </w:rPr>
              <w:t>בתוכנה</w:t>
            </w:r>
            <w:r w:rsidRPr="001E0567">
              <w:rPr>
                <w:rtl/>
              </w:rPr>
              <w:t xml:space="preserve">, </w:t>
            </w:r>
            <w:r w:rsidRPr="001E0567">
              <w:rPr>
                <w:rFonts w:hint="eastAsia"/>
                <w:rtl/>
              </w:rPr>
              <w:t>החלות</w:t>
            </w:r>
            <w:r w:rsidRPr="001E0567">
              <w:rPr>
                <w:rtl/>
              </w:rPr>
              <w:t xml:space="preserve"> </w:t>
            </w:r>
            <w:r w:rsidRPr="001E0567">
              <w:rPr>
                <w:rFonts w:hint="eastAsia"/>
                <w:rtl/>
              </w:rPr>
              <w:t>על</w:t>
            </w:r>
            <w:r w:rsidRPr="001E0567">
              <w:rPr>
                <w:rtl/>
              </w:rPr>
              <w:t xml:space="preserve"> </w:t>
            </w:r>
            <w:r w:rsidRPr="001E0567">
              <w:rPr>
                <w:rFonts w:hint="eastAsia"/>
                <w:rtl/>
              </w:rPr>
              <w:t>המציע</w:t>
            </w:r>
            <w:r w:rsidRPr="001E0567">
              <w:rPr>
                <w:rtl/>
              </w:rPr>
              <w:t xml:space="preserve"> </w:t>
            </w:r>
            <w:r w:rsidRPr="001E0567">
              <w:rPr>
                <w:rFonts w:hint="eastAsia"/>
                <w:rtl/>
              </w:rPr>
              <w:t>בכל</w:t>
            </w:r>
            <w:r w:rsidRPr="001E0567">
              <w:rPr>
                <w:rtl/>
              </w:rPr>
              <w:t xml:space="preserve"> </w:t>
            </w:r>
            <w:r w:rsidRPr="001E0567">
              <w:rPr>
                <w:rFonts w:hint="eastAsia"/>
                <w:rtl/>
              </w:rPr>
              <w:t>מקרה</w:t>
            </w:r>
            <w:r w:rsidRPr="001E0567">
              <w:rPr>
                <w:rtl/>
              </w:rPr>
              <w:t xml:space="preserve">. </w:t>
            </w:r>
            <w:r w:rsidRPr="001E0567">
              <w:rPr>
                <w:rFonts w:hint="eastAsia"/>
                <w:rtl/>
              </w:rPr>
              <w:t>כמו</w:t>
            </w:r>
            <w:r w:rsidRPr="001E0567">
              <w:rPr>
                <w:rtl/>
              </w:rPr>
              <w:t xml:space="preserve"> </w:t>
            </w:r>
            <w:r w:rsidRPr="001E0567">
              <w:rPr>
                <w:rFonts w:hint="eastAsia"/>
                <w:rtl/>
              </w:rPr>
              <w:t>כן</w:t>
            </w:r>
            <w:r w:rsidRPr="001E0567">
              <w:rPr>
                <w:rtl/>
              </w:rPr>
              <w:t xml:space="preserve"> </w:t>
            </w:r>
            <w:r w:rsidRPr="001E0567">
              <w:rPr>
                <w:rFonts w:hint="eastAsia"/>
                <w:rtl/>
              </w:rPr>
              <w:t>מובהר</w:t>
            </w:r>
            <w:r w:rsidRPr="001E0567">
              <w:rPr>
                <w:rtl/>
              </w:rPr>
              <w:t xml:space="preserve">, </w:t>
            </w:r>
            <w:r w:rsidRPr="001E0567">
              <w:rPr>
                <w:rFonts w:hint="eastAsia"/>
                <w:rtl/>
              </w:rPr>
              <w:t>שכל</w:t>
            </w:r>
            <w:r w:rsidRPr="001E0567">
              <w:rPr>
                <w:rtl/>
              </w:rPr>
              <w:t xml:space="preserve"> </w:t>
            </w:r>
            <w:r w:rsidRPr="001E0567">
              <w:rPr>
                <w:rFonts w:hint="eastAsia"/>
                <w:rtl/>
              </w:rPr>
              <w:t>ביצוע</w:t>
            </w:r>
            <w:r w:rsidRPr="001E0567">
              <w:rPr>
                <w:rtl/>
              </w:rPr>
              <w:t xml:space="preserve"> </w:t>
            </w:r>
            <w:r w:rsidRPr="001E0567">
              <w:rPr>
                <w:rFonts w:hint="eastAsia"/>
                <w:rtl/>
              </w:rPr>
              <w:t>שינויים</w:t>
            </w:r>
            <w:r w:rsidRPr="001E0567">
              <w:rPr>
                <w:rtl/>
              </w:rPr>
              <w:t xml:space="preserve"> </w:t>
            </w:r>
            <w:r w:rsidRPr="001E0567">
              <w:rPr>
                <w:rFonts w:hint="eastAsia"/>
                <w:rtl/>
              </w:rPr>
              <w:t>בתוכנה</w:t>
            </w:r>
            <w:r w:rsidRPr="001E0567">
              <w:rPr>
                <w:rtl/>
              </w:rPr>
              <w:t xml:space="preserve"> </w:t>
            </w:r>
            <w:r w:rsidRPr="001E0567">
              <w:rPr>
                <w:rFonts w:hint="eastAsia"/>
                <w:rtl/>
              </w:rPr>
              <w:t>של</w:t>
            </w:r>
            <w:r w:rsidRPr="001E0567">
              <w:rPr>
                <w:rtl/>
              </w:rPr>
              <w:t xml:space="preserve"> </w:t>
            </w:r>
            <w:r w:rsidRPr="001E0567">
              <w:rPr>
                <w:rFonts w:hint="eastAsia"/>
                <w:rtl/>
              </w:rPr>
              <w:t>רשומה</w:t>
            </w:r>
            <w:r w:rsidRPr="001E0567">
              <w:rPr>
                <w:rtl/>
              </w:rPr>
              <w:t xml:space="preserve"> </w:t>
            </w:r>
            <w:r w:rsidRPr="001E0567">
              <w:rPr>
                <w:rFonts w:hint="eastAsia"/>
                <w:rtl/>
              </w:rPr>
              <w:t>שנקלטה</w:t>
            </w:r>
            <w:r w:rsidRPr="001E0567">
              <w:rPr>
                <w:rtl/>
              </w:rPr>
              <w:t xml:space="preserve"> </w:t>
            </w:r>
            <w:r w:rsidRPr="001E0567">
              <w:rPr>
                <w:rFonts w:hint="eastAsia"/>
                <w:rtl/>
              </w:rPr>
              <w:t>בבסיס</w:t>
            </w:r>
            <w:r w:rsidRPr="001E0567">
              <w:rPr>
                <w:rtl/>
              </w:rPr>
              <w:t xml:space="preserve"> </w:t>
            </w:r>
            <w:r w:rsidRPr="001E0567">
              <w:rPr>
                <w:rFonts w:hint="eastAsia"/>
                <w:rtl/>
              </w:rPr>
              <w:t>הנתונים</w:t>
            </w:r>
            <w:r w:rsidRPr="001E0567">
              <w:rPr>
                <w:rtl/>
              </w:rPr>
              <w:t xml:space="preserve"> </w:t>
            </w:r>
            <w:r w:rsidRPr="001E0567">
              <w:rPr>
                <w:rFonts w:hint="eastAsia"/>
                <w:rtl/>
              </w:rPr>
              <w:t>כתוצאה</w:t>
            </w:r>
            <w:r w:rsidRPr="001E0567">
              <w:rPr>
                <w:rtl/>
              </w:rPr>
              <w:t xml:space="preserve"> </w:t>
            </w:r>
            <w:r w:rsidRPr="001E0567">
              <w:rPr>
                <w:rFonts w:hint="eastAsia"/>
                <w:rtl/>
              </w:rPr>
              <w:t>מהפקת</w:t>
            </w:r>
            <w:r w:rsidRPr="001E0567">
              <w:rPr>
                <w:rtl/>
              </w:rPr>
              <w:t xml:space="preserve"> </w:t>
            </w:r>
            <w:r w:rsidRPr="001E0567">
              <w:rPr>
                <w:rFonts w:hint="eastAsia"/>
                <w:rtl/>
              </w:rPr>
              <w:t>דוח</w:t>
            </w:r>
            <w:r w:rsidRPr="001E0567">
              <w:rPr>
                <w:rtl/>
              </w:rPr>
              <w:t xml:space="preserve"> </w:t>
            </w:r>
            <w:r w:rsidRPr="001E0567">
              <w:rPr>
                <w:rFonts w:hint="eastAsia"/>
                <w:rtl/>
              </w:rPr>
              <w:t>הפיקוח</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דוח</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כל</w:t>
            </w:r>
            <w:r w:rsidRPr="001E0567">
              <w:rPr>
                <w:rtl/>
              </w:rPr>
              <w:t xml:space="preserve"> </w:t>
            </w:r>
            <w:r w:rsidRPr="001E0567">
              <w:rPr>
                <w:rFonts w:hint="eastAsia"/>
                <w:rtl/>
              </w:rPr>
              <w:t>דין</w:t>
            </w:r>
            <w:r w:rsidRPr="001E0567">
              <w:rPr>
                <w:rtl/>
              </w:rPr>
              <w:t xml:space="preserve">  – </w:t>
            </w:r>
            <w:r w:rsidRPr="001E0567">
              <w:rPr>
                <w:rFonts w:hint="eastAsia"/>
                <w:rtl/>
              </w:rPr>
              <w:t>תהיה</w:t>
            </w:r>
            <w:r w:rsidRPr="001E0567">
              <w:rPr>
                <w:rtl/>
              </w:rPr>
              <w:t xml:space="preserve"> </w:t>
            </w:r>
            <w:r w:rsidRPr="001E0567">
              <w:rPr>
                <w:rFonts w:hint="eastAsia"/>
                <w:rtl/>
              </w:rPr>
              <w:t>חסומה</w:t>
            </w:r>
            <w:r w:rsidRPr="001E0567">
              <w:rPr>
                <w:rtl/>
              </w:rPr>
              <w:t xml:space="preserve"> </w:t>
            </w:r>
            <w:r w:rsidRPr="001E0567">
              <w:rPr>
                <w:rFonts w:hint="eastAsia"/>
                <w:rtl/>
              </w:rPr>
              <w:t>בפני</w:t>
            </w:r>
            <w:r w:rsidRPr="001E0567">
              <w:rPr>
                <w:rtl/>
              </w:rPr>
              <w:t xml:space="preserve"> </w:t>
            </w:r>
            <w:r w:rsidRPr="001E0567">
              <w:rPr>
                <w:rFonts w:hint="eastAsia"/>
                <w:rtl/>
              </w:rPr>
              <w:t>התערבות</w:t>
            </w:r>
            <w:r w:rsidRPr="001E0567">
              <w:rPr>
                <w:rtl/>
              </w:rPr>
              <w:t xml:space="preserve"> </w:t>
            </w:r>
            <w:r w:rsidRPr="001E0567">
              <w:rPr>
                <w:rFonts w:hint="eastAsia"/>
                <w:rtl/>
              </w:rPr>
              <w:t>חיצונית</w:t>
            </w:r>
            <w:r w:rsidRPr="001E0567">
              <w:rPr>
                <w:rtl/>
              </w:rPr>
              <w:t xml:space="preserve"> </w:t>
            </w:r>
            <w:r w:rsidRPr="001E0567">
              <w:rPr>
                <w:rFonts w:hint="eastAsia"/>
                <w:rtl/>
              </w:rPr>
              <w:t>או</w:t>
            </w:r>
            <w:r w:rsidRPr="001E0567">
              <w:t xml:space="preserve"> </w:t>
            </w:r>
            <w:r w:rsidRPr="001E0567">
              <w:rPr>
                <w:rFonts w:hint="eastAsia"/>
                <w:rtl/>
              </w:rPr>
              <w:t>כל</w:t>
            </w:r>
            <w:r w:rsidRPr="001E0567">
              <w:rPr>
                <w:rtl/>
              </w:rPr>
              <w:t xml:space="preserve"> </w:t>
            </w:r>
            <w:r w:rsidRPr="001E0567">
              <w:rPr>
                <w:rFonts w:hint="eastAsia"/>
                <w:rtl/>
              </w:rPr>
              <w:t>ניסיון</w:t>
            </w:r>
            <w:r w:rsidRPr="001E0567">
              <w:rPr>
                <w:rtl/>
              </w:rPr>
              <w:t xml:space="preserve"> </w:t>
            </w:r>
            <w:r w:rsidRPr="001E0567">
              <w:rPr>
                <w:rFonts w:hint="eastAsia"/>
                <w:rtl/>
              </w:rPr>
              <w:t>לביצוע</w:t>
            </w:r>
            <w:r w:rsidRPr="001E0567">
              <w:rPr>
                <w:rtl/>
              </w:rPr>
              <w:t xml:space="preserve"> </w:t>
            </w:r>
            <w:r w:rsidRPr="001E0567">
              <w:rPr>
                <w:rFonts w:hint="eastAsia"/>
                <w:rtl/>
              </w:rPr>
              <w:t>שינויים</w:t>
            </w:r>
            <w:r w:rsidRPr="001E0567">
              <w:t>.</w:t>
            </w:r>
          </w:p>
        </w:tc>
      </w:tr>
      <w:tr w:rsidR="00E3036B" w:rsidRPr="001E0567" w14:paraId="10CC4669" w14:textId="77777777" w:rsidTr="00E3036B">
        <w:tc>
          <w:tcPr>
            <w:tcW w:w="1366" w:type="dxa"/>
          </w:tcPr>
          <w:p w14:paraId="7F1D3346" w14:textId="40640C78" w:rsidR="00E3036B" w:rsidRPr="001E0567" w:rsidRDefault="00E3036B" w:rsidP="008F10E3">
            <w:r w:rsidRPr="006605CB">
              <w:t>Op1.06.070</w:t>
            </w:r>
          </w:p>
        </w:tc>
        <w:tc>
          <w:tcPr>
            <w:tcW w:w="9014" w:type="dxa"/>
          </w:tcPr>
          <w:p w14:paraId="1E44FA12" w14:textId="2CEB47EB" w:rsidR="00E3036B" w:rsidRPr="001E0567" w:rsidRDefault="00E3036B" w:rsidP="008F10E3">
            <w:r w:rsidRPr="001E0567">
              <w:t xml:space="preserve"> </w:t>
            </w:r>
            <w:r w:rsidRPr="001E0567">
              <w:rPr>
                <w:rFonts w:hint="eastAsia"/>
                <w:rtl/>
              </w:rPr>
              <w:t>מעת</w:t>
            </w:r>
            <w:r w:rsidRPr="001E0567">
              <w:rPr>
                <w:rtl/>
              </w:rPr>
              <w:t xml:space="preserve"> </w:t>
            </w:r>
            <w:r w:rsidRPr="001E0567">
              <w:rPr>
                <w:rFonts w:hint="eastAsia"/>
                <w:rtl/>
              </w:rPr>
              <w:t>לעת</w:t>
            </w:r>
            <w:r w:rsidRPr="001E0567">
              <w:rPr>
                <w:rtl/>
              </w:rPr>
              <w:t xml:space="preserve"> </w:t>
            </w:r>
            <w:r w:rsidRPr="001E0567">
              <w:rPr>
                <w:rFonts w:hint="eastAsia"/>
                <w:rtl/>
              </w:rPr>
              <w:t>תהיה</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רשאית</w:t>
            </w:r>
            <w:r w:rsidRPr="001E0567">
              <w:rPr>
                <w:rtl/>
              </w:rPr>
              <w:t xml:space="preserve"> </w:t>
            </w:r>
            <w:r w:rsidRPr="001E0567">
              <w:rPr>
                <w:rFonts w:hint="eastAsia"/>
                <w:rtl/>
              </w:rPr>
              <w:t>להזמין</w:t>
            </w:r>
            <w:r w:rsidRPr="001E0567">
              <w:rPr>
                <w:rtl/>
              </w:rPr>
              <w:t xml:space="preserve"> </w:t>
            </w:r>
            <w:r w:rsidRPr="001E0567">
              <w:rPr>
                <w:rFonts w:hint="eastAsia"/>
                <w:rtl/>
              </w:rPr>
              <w:t>ללא</w:t>
            </w:r>
            <w:r w:rsidRPr="001E0567">
              <w:rPr>
                <w:rtl/>
              </w:rPr>
              <w:t xml:space="preserve"> </w:t>
            </w:r>
            <w:r w:rsidRPr="001E0567">
              <w:rPr>
                <w:rFonts w:hint="eastAsia"/>
                <w:rtl/>
              </w:rPr>
              <w:t>תמורה</w:t>
            </w:r>
            <w:r w:rsidRPr="001E0567">
              <w:rPr>
                <w:rtl/>
              </w:rPr>
              <w:t xml:space="preserve"> </w:t>
            </w:r>
            <w:r w:rsidRPr="001E0567">
              <w:rPr>
                <w:rFonts w:hint="eastAsia"/>
                <w:rtl/>
              </w:rPr>
              <w:t>נוספת</w:t>
            </w:r>
            <w:r w:rsidRPr="001E0567">
              <w:rPr>
                <w:rtl/>
              </w:rPr>
              <w:t xml:space="preserve"> </w:t>
            </w:r>
            <w:r w:rsidRPr="001E0567">
              <w:rPr>
                <w:rFonts w:hint="eastAsia"/>
                <w:rtl/>
              </w:rPr>
              <w:t>את</w:t>
            </w:r>
            <w:r w:rsidRPr="001E0567">
              <w:rPr>
                <w:rtl/>
              </w:rPr>
              <w:t xml:space="preserve"> </w:t>
            </w:r>
            <w:r w:rsidRPr="001E0567">
              <w:rPr>
                <w:rFonts w:hint="eastAsia"/>
                <w:rtl/>
              </w:rPr>
              <w:t>נציגי</w:t>
            </w:r>
            <w:r w:rsidRPr="001E0567">
              <w:rPr>
                <w:rtl/>
              </w:rPr>
              <w:t xml:space="preserve"> </w:t>
            </w:r>
            <w:r w:rsidRPr="001E0567">
              <w:rPr>
                <w:rFonts w:hint="eastAsia"/>
                <w:rtl/>
              </w:rPr>
              <w:t>המציע</w:t>
            </w:r>
            <w:r w:rsidRPr="001E0567">
              <w:rPr>
                <w:rtl/>
              </w:rPr>
              <w:t xml:space="preserve"> </w:t>
            </w:r>
            <w:r w:rsidRPr="001E0567">
              <w:rPr>
                <w:rFonts w:hint="eastAsia"/>
                <w:rtl/>
              </w:rPr>
              <w:t>למתן</w:t>
            </w:r>
            <w:r w:rsidRPr="001E0567">
              <w:rPr>
                <w:rtl/>
              </w:rPr>
              <w:t xml:space="preserve">  </w:t>
            </w:r>
            <w:r w:rsidRPr="001E0567">
              <w:rPr>
                <w:rFonts w:hint="eastAsia"/>
                <w:rtl/>
              </w:rPr>
              <w:t>הדרכה</w:t>
            </w:r>
            <w:r w:rsidRPr="001E0567">
              <w:rPr>
                <w:rtl/>
              </w:rPr>
              <w:t xml:space="preserve"> </w:t>
            </w:r>
            <w:r w:rsidRPr="001E0567">
              <w:rPr>
                <w:rFonts w:hint="eastAsia"/>
                <w:rtl/>
              </w:rPr>
              <w:t>חוזרת</w:t>
            </w:r>
            <w:r w:rsidRPr="001E0567">
              <w:rPr>
                <w:rtl/>
              </w:rPr>
              <w:t xml:space="preserve"> (</w:t>
            </w:r>
            <w:r w:rsidRPr="001E0567">
              <w:rPr>
                <w:rFonts w:hint="eastAsia"/>
                <w:rtl/>
              </w:rPr>
              <w:t>עד</w:t>
            </w:r>
            <w:r w:rsidRPr="001E0567">
              <w:rPr>
                <w:rtl/>
              </w:rPr>
              <w:t xml:space="preserve"> </w:t>
            </w:r>
            <w:r w:rsidRPr="001E0567">
              <w:rPr>
                <w:rFonts w:hint="eastAsia"/>
                <w:rtl/>
              </w:rPr>
              <w:t>ל</w:t>
            </w:r>
            <w:r w:rsidRPr="001E0567">
              <w:rPr>
                <w:rtl/>
              </w:rPr>
              <w:t xml:space="preserve"> 3 </w:t>
            </w:r>
            <w:r w:rsidRPr="001E0567">
              <w:rPr>
                <w:rFonts w:hint="eastAsia"/>
                <w:rtl/>
              </w:rPr>
              <w:t>ימי</w:t>
            </w:r>
            <w:r w:rsidRPr="001E0567">
              <w:rPr>
                <w:rtl/>
              </w:rPr>
              <w:t xml:space="preserve"> </w:t>
            </w:r>
            <w:r w:rsidRPr="001E0567">
              <w:rPr>
                <w:rFonts w:hint="eastAsia"/>
                <w:rtl/>
              </w:rPr>
              <w:t>הדרכה</w:t>
            </w:r>
            <w:r w:rsidRPr="001E0567">
              <w:rPr>
                <w:rtl/>
              </w:rPr>
              <w:t xml:space="preserve"> </w:t>
            </w:r>
            <w:r w:rsidRPr="001E0567">
              <w:rPr>
                <w:rFonts w:hint="eastAsia"/>
                <w:rtl/>
              </w:rPr>
              <w:t>בשנה</w:t>
            </w:r>
            <w:r w:rsidRPr="001E0567">
              <w:rPr>
                <w:rFonts w:hint="cs"/>
                <w:rtl/>
              </w:rPr>
              <w:t>)</w:t>
            </w:r>
          </w:p>
        </w:tc>
      </w:tr>
      <w:tr w:rsidR="00E3036B" w:rsidRPr="001E0567" w14:paraId="407F014C" w14:textId="77777777" w:rsidTr="00E3036B">
        <w:tc>
          <w:tcPr>
            <w:tcW w:w="1366" w:type="dxa"/>
          </w:tcPr>
          <w:p w14:paraId="07B5EBC9" w14:textId="6946D643" w:rsidR="00E3036B" w:rsidRPr="001E0567" w:rsidRDefault="00E3036B" w:rsidP="008F10E3">
            <w:r w:rsidRPr="006605CB">
              <w:t>Op1.06.080</w:t>
            </w:r>
          </w:p>
        </w:tc>
        <w:tc>
          <w:tcPr>
            <w:tcW w:w="9014" w:type="dxa"/>
          </w:tcPr>
          <w:p w14:paraId="692335FD" w14:textId="77777777" w:rsidR="00E3036B" w:rsidRPr="001E0567" w:rsidRDefault="00E3036B" w:rsidP="008F10E3">
            <w:pPr>
              <w:rPr>
                <w:rtl/>
              </w:rPr>
            </w:pPr>
            <w:r w:rsidRPr="001E0567">
              <w:rPr>
                <w:rFonts w:hint="eastAsia"/>
                <w:rtl/>
              </w:rPr>
              <w:t>המדריך</w:t>
            </w:r>
            <w:r w:rsidRPr="001E0567">
              <w:rPr>
                <w:rtl/>
              </w:rPr>
              <w:t xml:space="preserve"> </w:t>
            </w:r>
            <w:r w:rsidRPr="001E0567">
              <w:rPr>
                <w:rFonts w:hint="eastAsia"/>
                <w:rtl/>
              </w:rPr>
              <w:t>למשתמש</w:t>
            </w:r>
            <w:r w:rsidRPr="001E0567">
              <w:rPr>
                <w:rtl/>
              </w:rPr>
              <w:t xml:space="preserve"> </w:t>
            </w:r>
            <w:r w:rsidRPr="001E0567">
              <w:rPr>
                <w:rFonts w:hint="eastAsia"/>
                <w:rtl/>
              </w:rPr>
              <w:t>ייכתב</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המציע</w:t>
            </w:r>
            <w:r w:rsidRPr="001E0567">
              <w:rPr>
                <w:rtl/>
              </w:rPr>
              <w:t xml:space="preserve"> </w:t>
            </w:r>
            <w:r w:rsidRPr="001E0567">
              <w:rPr>
                <w:rFonts w:hint="eastAsia"/>
                <w:rtl/>
              </w:rPr>
              <w:t>בשפה</w:t>
            </w:r>
            <w:r w:rsidRPr="001E0567">
              <w:rPr>
                <w:rtl/>
              </w:rPr>
              <w:t xml:space="preserve"> </w:t>
            </w:r>
            <w:r w:rsidRPr="001E0567">
              <w:rPr>
                <w:rFonts w:hint="eastAsia"/>
                <w:rtl/>
              </w:rPr>
              <w:t>עברית</w:t>
            </w:r>
            <w:r w:rsidRPr="001E0567">
              <w:rPr>
                <w:rtl/>
              </w:rPr>
              <w:t xml:space="preserve"> </w:t>
            </w:r>
            <w:r w:rsidRPr="001E0567">
              <w:rPr>
                <w:rFonts w:hint="eastAsia"/>
                <w:rtl/>
              </w:rPr>
              <w:t>ברורה</w:t>
            </w:r>
            <w:r w:rsidRPr="001E0567">
              <w:rPr>
                <w:rtl/>
              </w:rPr>
              <w:t xml:space="preserve"> </w:t>
            </w:r>
            <w:r w:rsidRPr="001E0567">
              <w:rPr>
                <w:rFonts w:hint="eastAsia"/>
                <w:rtl/>
              </w:rPr>
              <w:t>ופשוטה</w:t>
            </w:r>
            <w:r w:rsidRPr="001E0567">
              <w:rPr>
                <w:rtl/>
              </w:rPr>
              <w:t xml:space="preserve"> </w:t>
            </w:r>
            <w:r w:rsidRPr="001E0567">
              <w:rPr>
                <w:rFonts w:hint="eastAsia"/>
                <w:rtl/>
              </w:rPr>
              <w:t>להבנה</w:t>
            </w:r>
            <w:r w:rsidRPr="001E0567">
              <w:rPr>
                <w:rtl/>
              </w:rPr>
              <w:t xml:space="preserve"> </w:t>
            </w:r>
            <w:r w:rsidRPr="001E0567">
              <w:rPr>
                <w:rFonts w:hint="eastAsia"/>
                <w:rtl/>
              </w:rPr>
              <w:t>ולתפעול</w:t>
            </w:r>
            <w:r w:rsidRPr="001E0567">
              <w:rPr>
                <w:rtl/>
              </w:rPr>
              <w:t xml:space="preserve"> </w:t>
            </w:r>
            <w:r w:rsidRPr="001E0567">
              <w:rPr>
                <w:rFonts w:hint="eastAsia"/>
                <w:rtl/>
              </w:rPr>
              <w:t>ותכלול</w:t>
            </w:r>
            <w:r w:rsidRPr="001E0567">
              <w:rPr>
                <w:rtl/>
              </w:rPr>
              <w:t xml:space="preserve"> </w:t>
            </w:r>
            <w:r w:rsidRPr="001E0567">
              <w:rPr>
                <w:rFonts w:hint="eastAsia"/>
                <w:rtl/>
              </w:rPr>
              <w:t>בין</w:t>
            </w:r>
            <w:r w:rsidRPr="001E0567">
              <w:rPr>
                <w:rtl/>
              </w:rPr>
              <w:t xml:space="preserve"> </w:t>
            </w:r>
            <w:r w:rsidRPr="001E0567">
              <w:rPr>
                <w:rFonts w:hint="eastAsia"/>
                <w:rtl/>
              </w:rPr>
              <w:t>היתר</w:t>
            </w:r>
            <w:r w:rsidRPr="001E0567">
              <w:rPr>
                <w:rtl/>
              </w:rPr>
              <w:t xml:space="preserve"> </w:t>
            </w:r>
            <w:r w:rsidRPr="001E0567">
              <w:rPr>
                <w:rFonts w:hint="eastAsia"/>
                <w:rtl/>
              </w:rPr>
              <w:t>את</w:t>
            </w:r>
            <w:r w:rsidRPr="001E0567">
              <w:rPr>
                <w:rtl/>
              </w:rPr>
              <w:t xml:space="preserve"> </w:t>
            </w:r>
            <w:r w:rsidRPr="001E0567">
              <w:rPr>
                <w:rFonts w:hint="eastAsia"/>
                <w:rtl/>
              </w:rPr>
              <w:t>הפרמטרים</w:t>
            </w:r>
            <w:r w:rsidRPr="001E0567">
              <w:rPr>
                <w:rtl/>
              </w:rPr>
              <w:t xml:space="preserve"> </w:t>
            </w:r>
            <w:r w:rsidRPr="001E0567">
              <w:rPr>
                <w:rFonts w:hint="eastAsia"/>
                <w:rtl/>
              </w:rPr>
              <w:t>הבאים</w:t>
            </w:r>
            <w:r w:rsidRPr="001E0567">
              <w:t xml:space="preserve"> :</w:t>
            </w:r>
          </w:p>
          <w:p w14:paraId="06DB1F0E" w14:textId="77777777" w:rsidR="00E3036B" w:rsidRPr="001E0567" w:rsidRDefault="00E3036B" w:rsidP="00D97026">
            <w:pPr>
              <w:numPr>
                <w:ilvl w:val="0"/>
                <w:numId w:val="27"/>
              </w:numPr>
            </w:pPr>
            <w:r w:rsidRPr="001E0567">
              <w:rPr>
                <w:rtl/>
              </w:rPr>
              <w:t>הוראות התקנה והפעלה.</w:t>
            </w:r>
          </w:p>
          <w:p w14:paraId="1F42FE08" w14:textId="77777777" w:rsidR="00E3036B" w:rsidRPr="001E0567" w:rsidRDefault="00E3036B" w:rsidP="00D97026">
            <w:pPr>
              <w:numPr>
                <w:ilvl w:val="0"/>
                <w:numId w:val="27"/>
              </w:numPr>
            </w:pPr>
            <w:r w:rsidRPr="001E0567">
              <w:rPr>
                <w:rtl/>
              </w:rPr>
              <w:t>דרישות אחזקה וטיפול מונע.</w:t>
            </w:r>
          </w:p>
          <w:p w14:paraId="6818373F" w14:textId="77777777" w:rsidR="00E3036B" w:rsidRPr="001E0567" w:rsidRDefault="00E3036B" w:rsidP="00D97026">
            <w:pPr>
              <w:numPr>
                <w:ilvl w:val="0"/>
                <w:numId w:val="27"/>
              </w:numPr>
            </w:pPr>
            <w:r w:rsidRPr="001E0567">
              <w:rPr>
                <w:rtl/>
              </w:rPr>
              <w:t xml:space="preserve"> תפעול תקלות בסיסיות.</w:t>
            </w:r>
          </w:p>
          <w:p w14:paraId="040C4A86" w14:textId="77777777" w:rsidR="00E3036B" w:rsidRPr="001E0567" w:rsidRDefault="00E3036B" w:rsidP="00D97026">
            <w:pPr>
              <w:numPr>
                <w:ilvl w:val="0"/>
                <w:numId w:val="27"/>
              </w:numPr>
            </w:pPr>
            <w:r w:rsidRPr="001E0567">
              <w:rPr>
                <w:rtl/>
              </w:rPr>
              <w:t xml:space="preserve"> שיטות גיבוי ושחזור.</w:t>
            </w:r>
          </w:p>
          <w:p w14:paraId="6693B9F7" w14:textId="77777777" w:rsidR="00E3036B" w:rsidRPr="001E0567" w:rsidRDefault="00E3036B" w:rsidP="00D97026">
            <w:pPr>
              <w:numPr>
                <w:ilvl w:val="0"/>
                <w:numId w:val="27"/>
              </w:numPr>
            </w:pPr>
            <w:r w:rsidRPr="001E0567">
              <w:rPr>
                <w:rtl/>
              </w:rPr>
              <w:lastRenderedPageBreak/>
              <w:t xml:space="preserve"> מפרט טכני כולל.</w:t>
            </w:r>
          </w:p>
          <w:p w14:paraId="4C5216EA" w14:textId="77777777" w:rsidR="00E3036B" w:rsidRPr="001E0567" w:rsidRDefault="00E3036B" w:rsidP="00D97026">
            <w:pPr>
              <w:numPr>
                <w:ilvl w:val="0"/>
                <w:numId w:val="27"/>
              </w:numPr>
            </w:pPr>
            <w:r w:rsidRPr="001E0567">
              <w:rPr>
                <w:rtl/>
              </w:rPr>
              <w:t xml:space="preserve"> תנאי אחזקה ושירות</w:t>
            </w:r>
          </w:p>
        </w:tc>
      </w:tr>
      <w:tr w:rsidR="00E3036B" w:rsidRPr="001E0567" w14:paraId="583FA913" w14:textId="77777777" w:rsidTr="00E3036B">
        <w:tc>
          <w:tcPr>
            <w:tcW w:w="1366" w:type="dxa"/>
          </w:tcPr>
          <w:p w14:paraId="636186BE" w14:textId="7742EB98" w:rsidR="00E3036B" w:rsidRPr="001E0567" w:rsidRDefault="00E3036B" w:rsidP="008F10E3">
            <w:r w:rsidRPr="006605CB">
              <w:lastRenderedPageBreak/>
              <w:t>Op1.06.090</w:t>
            </w:r>
          </w:p>
        </w:tc>
        <w:tc>
          <w:tcPr>
            <w:tcW w:w="9014" w:type="dxa"/>
          </w:tcPr>
          <w:p w14:paraId="2F7B0177" w14:textId="77777777" w:rsidR="00E3036B" w:rsidRPr="001E0567" w:rsidRDefault="00E3036B" w:rsidP="008F10E3">
            <w:r w:rsidRPr="001E0567">
              <w:rPr>
                <w:rFonts w:hint="eastAsia"/>
                <w:rtl/>
              </w:rPr>
              <w:t>המציע</w:t>
            </w:r>
            <w:r w:rsidRPr="001E0567">
              <w:rPr>
                <w:rtl/>
              </w:rPr>
              <w:t xml:space="preserve"> </w:t>
            </w:r>
            <w:r w:rsidRPr="001E0567">
              <w:rPr>
                <w:rFonts w:hint="eastAsia"/>
                <w:rtl/>
              </w:rPr>
              <w:t>יתחייב</w:t>
            </w:r>
            <w:r w:rsidRPr="001E0567">
              <w:rPr>
                <w:rtl/>
              </w:rPr>
              <w:t xml:space="preserve"> </w:t>
            </w:r>
            <w:r w:rsidRPr="001E0567">
              <w:rPr>
                <w:rFonts w:hint="eastAsia"/>
                <w:rtl/>
              </w:rPr>
              <w:t>לספק</w:t>
            </w:r>
            <w:r w:rsidRPr="001E0567">
              <w:rPr>
                <w:rtl/>
              </w:rPr>
              <w:t xml:space="preserve"> </w:t>
            </w:r>
            <w:r w:rsidRPr="001E0567">
              <w:rPr>
                <w:rFonts w:hint="eastAsia"/>
                <w:rtl/>
              </w:rPr>
              <w:t>שירותי</w:t>
            </w:r>
            <w:r w:rsidRPr="001E0567">
              <w:rPr>
                <w:rtl/>
              </w:rPr>
              <w:t xml:space="preserve"> </w:t>
            </w:r>
            <w:r w:rsidRPr="001E0567">
              <w:rPr>
                <w:rFonts w:hint="eastAsia"/>
                <w:rtl/>
              </w:rPr>
              <w:t>תמיכה</w:t>
            </w:r>
            <w:r w:rsidRPr="001E0567">
              <w:rPr>
                <w:rtl/>
              </w:rPr>
              <w:t xml:space="preserve"> </w:t>
            </w:r>
            <w:r w:rsidRPr="001E0567">
              <w:rPr>
                <w:rFonts w:hint="eastAsia"/>
                <w:rtl/>
              </w:rPr>
              <w:t>ואחזקה</w:t>
            </w:r>
            <w:r w:rsidRPr="001E0567">
              <w:rPr>
                <w:rtl/>
              </w:rPr>
              <w:t xml:space="preserve"> </w:t>
            </w:r>
            <w:r w:rsidRPr="001E0567">
              <w:rPr>
                <w:rFonts w:hint="eastAsia"/>
                <w:rtl/>
              </w:rPr>
              <w:t>שוטפים</w:t>
            </w:r>
            <w:r w:rsidRPr="001E0567">
              <w:rPr>
                <w:rtl/>
              </w:rPr>
              <w:t xml:space="preserve"> </w:t>
            </w:r>
            <w:r w:rsidRPr="001E0567">
              <w:rPr>
                <w:rFonts w:hint="eastAsia"/>
                <w:rtl/>
              </w:rPr>
              <w:t>ככל</w:t>
            </w:r>
            <w:r w:rsidRPr="001E0567">
              <w:rPr>
                <w:rtl/>
              </w:rPr>
              <w:t xml:space="preserve"> </w:t>
            </w:r>
            <w:r w:rsidRPr="001E0567">
              <w:rPr>
                <w:rFonts w:hint="eastAsia"/>
                <w:rtl/>
              </w:rPr>
              <w:t>שיידרש</w:t>
            </w:r>
            <w:r w:rsidRPr="001E0567">
              <w:rPr>
                <w:rtl/>
              </w:rPr>
              <w:t xml:space="preserve"> </w:t>
            </w:r>
            <w:r w:rsidRPr="001E0567">
              <w:rPr>
                <w:rFonts w:hint="eastAsia"/>
                <w:rtl/>
              </w:rPr>
              <w:t>ולכל</w:t>
            </w:r>
            <w:r w:rsidRPr="001E0567">
              <w:rPr>
                <w:rtl/>
              </w:rPr>
              <w:t xml:space="preserve"> </w:t>
            </w:r>
            <w:r w:rsidRPr="001E0567">
              <w:rPr>
                <w:rFonts w:hint="eastAsia"/>
                <w:rtl/>
              </w:rPr>
              <w:t>תקופת</w:t>
            </w:r>
            <w:r w:rsidRPr="001E0567">
              <w:rPr>
                <w:rtl/>
              </w:rPr>
              <w:t xml:space="preserve"> </w:t>
            </w:r>
            <w:r w:rsidRPr="001E0567">
              <w:rPr>
                <w:rFonts w:hint="eastAsia"/>
                <w:rtl/>
              </w:rPr>
              <w:t>החוזה</w:t>
            </w:r>
            <w:r w:rsidRPr="001E0567">
              <w:rPr>
                <w:rtl/>
              </w:rPr>
              <w:t xml:space="preserve"> (</w:t>
            </w:r>
            <w:r w:rsidRPr="001E0567">
              <w:rPr>
                <w:rFonts w:hint="eastAsia"/>
                <w:rtl/>
              </w:rPr>
              <w:t>עם</w:t>
            </w:r>
            <w:r w:rsidRPr="001E0567">
              <w:rPr>
                <w:rtl/>
              </w:rPr>
              <w:t xml:space="preserve"> </w:t>
            </w:r>
            <w:r w:rsidRPr="001E0567">
              <w:rPr>
                <w:rFonts w:hint="eastAsia"/>
                <w:rtl/>
              </w:rPr>
              <w:t>אופציה</w:t>
            </w:r>
            <w:r w:rsidRPr="001E0567">
              <w:rPr>
                <w:rtl/>
              </w:rPr>
              <w:t xml:space="preserve"> </w:t>
            </w:r>
            <w:r w:rsidRPr="001E0567">
              <w:rPr>
                <w:rFonts w:hint="eastAsia"/>
                <w:rtl/>
              </w:rPr>
              <w:t>להרחבה</w:t>
            </w:r>
            <w:r w:rsidRPr="001E0567">
              <w:rPr>
                <w:rtl/>
              </w:rPr>
              <w:t xml:space="preserve"> - </w:t>
            </w:r>
            <w:r w:rsidRPr="001E0567">
              <w:rPr>
                <w:rFonts w:hint="eastAsia"/>
                <w:rtl/>
              </w:rPr>
              <w:t>בכפוף</w:t>
            </w:r>
            <w:r w:rsidRPr="001E0567">
              <w:rPr>
                <w:rtl/>
              </w:rPr>
              <w:t xml:space="preserve"> </w:t>
            </w:r>
            <w:r w:rsidRPr="001E0567">
              <w:rPr>
                <w:rFonts w:hint="eastAsia"/>
                <w:rtl/>
              </w:rPr>
              <w:t>להסכם</w:t>
            </w:r>
            <w:r w:rsidRPr="001E0567">
              <w:rPr>
                <w:rtl/>
              </w:rPr>
              <w:t xml:space="preserve"> </w:t>
            </w:r>
            <w:r w:rsidRPr="001E0567">
              <w:rPr>
                <w:rFonts w:hint="eastAsia"/>
                <w:rtl/>
              </w:rPr>
              <w:t>המתייחס</w:t>
            </w:r>
            <w:r w:rsidRPr="001E0567">
              <w:rPr>
                <w:rtl/>
              </w:rPr>
              <w:t xml:space="preserve"> </w:t>
            </w:r>
            <w:r w:rsidRPr="001E0567">
              <w:rPr>
                <w:rFonts w:hint="eastAsia"/>
                <w:rtl/>
              </w:rPr>
              <w:t>למערכת</w:t>
            </w:r>
            <w:r w:rsidRPr="001E0567">
              <w:rPr>
                <w:rtl/>
              </w:rPr>
              <w:t xml:space="preserve"> </w:t>
            </w:r>
            <w:r w:rsidRPr="001E0567">
              <w:rPr>
                <w:rFonts w:hint="eastAsia"/>
                <w:rtl/>
              </w:rPr>
              <w:t>המחשוב</w:t>
            </w:r>
            <w:r w:rsidRPr="001E0567">
              <w:rPr>
                <w:rtl/>
              </w:rPr>
              <w:t xml:space="preserve"> </w:t>
            </w:r>
            <w:r w:rsidRPr="001E0567">
              <w:rPr>
                <w:rFonts w:hint="eastAsia"/>
                <w:rtl/>
              </w:rPr>
              <w:t>הכללית</w:t>
            </w:r>
            <w:r w:rsidRPr="001E0567">
              <w:t>).</w:t>
            </w:r>
          </w:p>
        </w:tc>
      </w:tr>
      <w:tr w:rsidR="00E3036B" w:rsidRPr="001E0567" w14:paraId="4FBB3488" w14:textId="77777777" w:rsidTr="00E3036B">
        <w:tc>
          <w:tcPr>
            <w:tcW w:w="1366" w:type="dxa"/>
          </w:tcPr>
          <w:p w14:paraId="1D4624DB" w14:textId="26C3EE27" w:rsidR="00E3036B" w:rsidRPr="001E0567" w:rsidRDefault="00E3036B" w:rsidP="008F10E3">
            <w:r w:rsidRPr="006605CB">
              <w:t>Op1.06.100</w:t>
            </w:r>
          </w:p>
        </w:tc>
        <w:tc>
          <w:tcPr>
            <w:tcW w:w="9014" w:type="dxa"/>
          </w:tcPr>
          <w:p w14:paraId="2700AF11" w14:textId="77777777" w:rsidR="00E3036B" w:rsidRPr="001E0567" w:rsidRDefault="00E3036B" w:rsidP="008F10E3">
            <w:r w:rsidRPr="001E0567">
              <w:t xml:space="preserve"> </w:t>
            </w:r>
            <w:r w:rsidRPr="001E0567">
              <w:rPr>
                <w:rFonts w:hint="eastAsia"/>
                <w:rtl/>
              </w:rPr>
              <w:t>שירותי</w:t>
            </w:r>
            <w:r w:rsidRPr="001E0567">
              <w:rPr>
                <w:rtl/>
              </w:rPr>
              <w:t xml:space="preserve"> </w:t>
            </w:r>
            <w:r w:rsidRPr="001E0567">
              <w:rPr>
                <w:rFonts w:hint="eastAsia"/>
                <w:rtl/>
              </w:rPr>
              <w:t>התמיכה</w:t>
            </w:r>
            <w:r w:rsidRPr="001E0567">
              <w:rPr>
                <w:rtl/>
              </w:rPr>
              <w:t xml:space="preserve"> </w:t>
            </w:r>
            <w:r w:rsidRPr="001E0567">
              <w:rPr>
                <w:rFonts w:hint="eastAsia"/>
                <w:rtl/>
              </w:rPr>
              <w:t>יכללו</w:t>
            </w:r>
            <w:r w:rsidRPr="001E0567">
              <w:rPr>
                <w:rtl/>
              </w:rPr>
              <w:t xml:space="preserve"> </w:t>
            </w:r>
            <w:r w:rsidRPr="001E0567">
              <w:rPr>
                <w:rFonts w:hint="eastAsia"/>
                <w:rtl/>
              </w:rPr>
              <w:t>תמיכה</w:t>
            </w:r>
            <w:r w:rsidRPr="001E0567">
              <w:rPr>
                <w:rtl/>
              </w:rPr>
              <w:t xml:space="preserve"> </w:t>
            </w:r>
            <w:r w:rsidRPr="001E0567">
              <w:rPr>
                <w:rFonts w:hint="eastAsia"/>
                <w:rtl/>
              </w:rPr>
              <w:t>בתקלות</w:t>
            </w:r>
            <w:r w:rsidRPr="001E0567">
              <w:rPr>
                <w:rtl/>
              </w:rPr>
              <w:t xml:space="preserve">, </w:t>
            </w:r>
            <w:r w:rsidRPr="001E0567">
              <w:rPr>
                <w:rFonts w:hint="eastAsia"/>
                <w:rtl/>
              </w:rPr>
              <w:t>שדרוגים</w:t>
            </w:r>
            <w:r w:rsidRPr="001E0567">
              <w:rPr>
                <w:rtl/>
              </w:rPr>
              <w:t xml:space="preserve"> </w:t>
            </w:r>
            <w:r w:rsidRPr="001E0567">
              <w:rPr>
                <w:rFonts w:hint="eastAsia"/>
                <w:rtl/>
              </w:rPr>
              <w:t>ותוספות</w:t>
            </w:r>
            <w:r w:rsidRPr="001E0567">
              <w:rPr>
                <w:rtl/>
              </w:rPr>
              <w:t xml:space="preserve"> </w:t>
            </w:r>
            <w:r w:rsidRPr="001E0567">
              <w:rPr>
                <w:rFonts w:hint="eastAsia"/>
                <w:rtl/>
              </w:rPr>
              <w:t>בשעות</w:t>
            </w:r>
            <w:r w:rsidRPr="001E0567">
              <w:rPr>
                <w:rtl/>
              </w:rPr>
              <w:t xml:space="preserve"> </w:t>
            </w:r>
            <w:r w:rsidRPr="001E0567">
              <w:rPr>
                <w:rFonts w:hint="eastAsia"/>
                <w:rtl/>
              </w:rPr>
              <w:t>העבודה</w:t>
            </w:r>
            <w:r w:rsidRPr="001E0567">
              <w:rPr>
                <w:rtl/>
              </w:rPr>
              <w:t xml:space="preserve"> </w:t>
            </w:r>
            <w:r w:rsidRPr="001E0567">
              <w:rPr>
                <w:rFonts w:hint="eastAsia"/>
                <w:rtl/>
              </w:rPr>
              <w:t>הסטנדרטיות</w:t>
            </w:r>
            <w:r w:rsidRPr="001E0567">
              <w:rPr>
                <w:rtl/>
              </w:rPr>
              <w:t xml:space="preserve">, </w:t>
            </w:r>
            <w:r w:rsidRPr="001E0567">
              <w:rPr>
                <w:rFonts w:hint="eastAsia"/>
                <w:rtl/>
              </w:rPr>
              <w:t>ימים</w:t>
            </w:r>
            <w:r w:rsidRPr="001E0567">
              <w:rPr>
                <w:rtl/>
              </w:rPr>
              <w:t xml:space="preserve"> </w:t>
            </w:r>
            <w:r w:rsidRPr="001E0567">
              <w:rPr>
                <w:rFonts w:hint="eastAsia"/>
                <w:rtl/>
              </w:rPr>
              <w:t>א</w:t>
            </w:r>
            <w:r w:rsidRPr="001E0567">
              <w:rPr>
                <w:rtl/>
              </w:rPr>
              <w:t>-</w:t>
            </w:r>
            <w:r w:rsidRPr="001E0567">
              <w:rPr>
                <w:rFonts w:hint="eastAsia"/>
                <w:rtl/>
              </w:rPr>
              <w:t>ה</w:t>
            </w:r>
            <w:r w:rsidRPr="001E0567">
              <w:rPr>
                <w:rtl/>
              </w:rPr>
              <w:t xml:space="preserve"> </w:t>
            </w:r>
            <w:r w:rsidRPr="001E0567">
              <w:rPr>
                <w:rFonts w:hint="eastAsia"/>
                <w:rtl/>
              </w:rPr>
              <w:t>בין</w:t>
            </w:r>
            <w:r w:rsidRPr="001E0567">
              <w:rPr>
                <w:rtl/>
              </w:rPr>
              <w:t xml:space="preserve"> </w:t>
            </w:r>
            <w:r w:rsidRPr="001E0567">
              <w:rPr>
                <w:rFonts w:hint="eastAsia"/>
                <w:rtl/>
              </w:rPr>
              <w:t>השעות</w:t>
            </w:r>
            <w:r w:rsidRPr="001E0567">
              <w:rPr>
                <w:rtl/>
              </w:rPr>
              <w:t xml:space="preserve"> 08:00 </w:t>
            </w:r>
            <w:r w:rsidRPr="001E0567">
              <w:rPr>
                <w:rFonts w:hint="eastAsia"/>
                <w:rtl/>
              </w:rPr>
              <w:t>עד</w:t>
            </w:r>
            <w:r w:rsidRPr="001E0567">
              <w:rPr>
                <w:rtl/>
              </w:rPr>
              <w:t xml:space="preserve"> 17:00 </w:t>
            </w:r>
            <w:r w:rsidRPr="001E0567">
              <w:rPr>
                <w:rFonts w:hint="eastAsia"/>
                <w:rtl/>
              </w:rPr>
              <w:t>ובימי</w:t>
            </w:r>
            <w:r w:rsidRPr="001E0567">
              <w:rPr>
                <w:rtl/>
              </w:rPr>
              <w:t xml:space="preserve"> </w:t>
            </w:r>
            <w:r w:rsidRPr="001E0567">
              <w:rPr>
                <w:rFonts w:hint="eastAsia"/>
                <w:rtl/>
              </w:rPr>
              <w:t>ו</w:t>
            </w:r>
            <w:r w:rsidRPr="001E0567">
              <w:rPr>
                <w:rtl/>
              </w:rPr>
              <w:t xml:space="preserve">' </w:t>
            </w:r>
            <w:r w:rsidRPr="001E0567">
              <w:rPr>
                <w:rFonts w:hint="eastAsia"/>
                <w:rtl/>
              </w:rPr>
              <w:t>או</w:t>
            </w:r>
            <w:r w:rsidRPr="001E0567">
              <w:rPr>
                <w:rtl/>
              </w:rPr>
              <w:t xml:space="preserve"> </w:t>
            </w:r>
            <w:r w:rsidRPr="001E0567">
              <w:rPr>
                <w:rFonts w:hint="eastAsia"/>
                <w:rtl/>
              </w:rPr>
              <w:t>ערבי</w:t>
            </w:r>
            <w:r w:rsidRPr="001E0567">
              <w:rPr>
                <w:rtl/>
              </w:rPr>
              <w:t xml:space="preserve"> </w:t>
            </w:r>
            <w:r w:rsidRPr="001E0567">
              <w:rPr>
                <w:rFonts w:hint="eastAsia"/>
                <w:rtl/>
              </w:rPr>
              <w:t>חג</w:t>
            </w:r>
            <w:r w:rsidRPr="001E0567">
              <w:rPr>
                <w:rtl/>
              </w:rPr>
              <w:t xml:space="preserve"> </w:t>
            </w:r>
            <w:r w:rsidRPr="001E0567">
              <w:rPr>
                <w:rFonts w:hint="eastAsia"/>
                <w:rtl/>
              </w:rPr>
              <w:t>בין</w:t>
            </w:r>
            <w:r w:rsidRPr="001E0567">
              <w:rPr>
                <w:rtl/>
              </w:rPr>
              <w:t xml:space="preserve"> </w:t>
            </w:r>
            <w:r w:rsidRPr="001E0567">
              <w:rPr>
                <w:rFonts w:hint="eastAsia"/>
                <w:rtl/>
              </w:rPr>
              <w:t>השעות</w:t>
            </w:r>
            <w:r w:rsidRPr="001E0567">
              <w:rPr>
                <w:rtl/>
              </w:rPr>
              <w:t xml:space="preserve"> 08:00 </w:t>
            </w:r>
            <w:r w:rsidRPr="001E0567">
              <w:rPr>
                <w:rFonts w:hint="eastAsia"/>
                <w:rtl/>
              </w:rPr>
              <w:t>עד</w:t>
            </w:r>
            <w:r w:rsidRPr="001E0567">
              <w:rPr>
                <w:rtl/>
              </w:rPr>
              <w:t xml:space="preserve"> 13:00</w:t>
            </w:r>
            <w:r w:rsidRPr="001E0567">
              <w:t>.</w:t>
            </w:r>
          </w:p>
        </w:tc>
      </w:tr>
      <w:tr w:rsidR="00E3036B" w:rsidRPr="001E0567" w14:paraId="1B02A61E" w14:textId="77777777" w:rsidTr="00E3036B">
        <w:tc>
          <w:tcPr>
            <w:tcW w:w="1366" w:type="dxa"/>
          </w:tcPr>
          <w:p w14:paraId="5BDB14D4" w14:textId="5D8260E9" w:rsidR="00E3036B" w:rsidRPr="001E0567" w:rsidRDefault="00E3036B" w:rsidP="008F10E3">
            <w:r w:rsidRPr="006605CB">
              <w:t>Op1.06.110</w:t>
            </w:r>
          </w:p>
        </w:tc>
        <w:tc>
          <w:tcPr>
            <w:tcW w:w="9014" w:type="dxa"/>
          </w:tcPr>
          <w:p w14:paraId="7EBAF788" w14:textId="77777777" w:rsidR="00E3036B" w:rsidRPr="001E0567" w:rsidRDefault="00E3036B" w:rsidP="008F10E3">
            <w:r w:rsidRPr="001E0567">
              <w:rPr>
                <w:rFonts w:hint="eastAsia"/>
                <w:rtl/>
              </w:rPr>
              <w:t>חלון</w:t>
            </w:r>
            <w:r w:rsidRPr="001E0567">
              <w:rPr>
                <w:rtl/>
              </w:rPr>
              <w:t xml:space="preserve"> </w:t>
            </w:r>
            <w:r w:rsidRPr="001E0567">
              <w:rPr>
                <w:rFonts w:hint="eastAsia"/>
                <w:rtl/>
              </w:rPr>
              <w:t>קריאה</w:t>
            </w:r>
            <w:r w:rsidRPr="001E0567">
              <w:rPr>
                <w:rtl/>
              </w:rPr>
              <w:t xml:space="preserve"> </w:t>
            </w:r>
            <w:r w:rsidRPr="001E0567">
              <w:rPr>
                <w:rFonts w:hint="eastAsia"/>
                <w:rtl/>
              </w:rPr>
              <w:t>למתן</w:t>
            </w:r>
            <w:r w:rsidRPr="001E0567">
              <w:rPr>
                <w:rtl/>
              </w:rPr>
              <w:t xml:space="preserve"> </w:t>
            </w:r>
            <w:r w:rsidRPr="001E0567">
              <w:rPr>
                <w:rFonts w:hint="eastAsia"/>
                <w:rtl/>
              </w:rPr>
              <w:t>מענה</w:t>
            </w:r>
            <w:r w:rsidRPr="001E0567">
              <w:rPr>
                <w:rtl/>
              </w:rPr>
              <w:t xml:space="preserve"> </w:t>
            </w:r>
            <w:r w:rsidRPr="001E0567">
              <w:rPr>
                <w:rFonts w:hint="eastAsia"/>
                <w:rtl/>
              </w:rPr>
              <w:t>לקריאות</w:t>
            </w:r>
            <w:r w:rsidRPr="001E0567">
              <w:rPr>
                <w:rtl/>
              </w:rPr>
              <w:t xml:space="preserve"> </w:t>
            </w:r>
            <w:r w:rsidRPr="001E0567">
              <w:rPr>
                <w:rFonts w:hint="eastAsia"/>
                <w:rtl/>
              </w:rPr>
              <w:t>שירות</w:t>
            </w:r>
            <w:r w:rsidRPr="001E0567">
              <w:rPr>
                <w:rtl/>
              </w:rPr>
              <w:t xml:space="preserve"> </w:t>
            </w:r>
            <w:r w:rsidRPr="001E0567">
              <w:rPr>
                <w:rFonts w:hint="eastAsia"/>
                <w:rtl/>
              </w:rPr>
              <w:t>יעמוד</w:t>
            </w:r>
            <w:r w:rsidRPr="001E0567">
              <w:rPr>
                <w:rtl/>
              </w:rPr>
              <w:t xml:space="preserve"> </w:t>
            </w:r>
            <w:r w:rsidRPr="001E0567">
              <w:rPr>
                <w:rFonts w:hint="eastAsia"/>
                <w:rtl/>
              </w:rPr>
              <w:t>על</w:t>
            </w:r>
            <w:r w:rsidRPr="001E0567">
              <w:rPr>
                <w:rtl/>
              </w:rPr>
              <w:t xml:space="preserve"> 24 </w:t>
            </w:r>
            <w:r w:rsidRPr="001E0567">
              <w:rPr>
                <w:rFonts w:hint="eastAsia"/>
                <w:rtl/>
              </w:rPr>
              <w:t>שעות</w:t>
            </w:r>
            <w:r w:rsidRPr="001E0567">
              <w:rPr>
                <w:rtl/>
              </w:rPr>
              <w:t xml:space="preserve"> </w:t>
            </w:r>
            <w:r w:rsidRPr="001E0567">
              <w:rPr>
                <w:rFonts w:hint="eastAsia"/>
                <w:rtl/>
              </w:rPr>
              <w:t>לתקלה</w:t>
            </w:r>
            <w:r w:rsidRPr="001E0567">
              <w:rPr>
                <w:rtl/>
              </w:rPr>
              <w:t xml:space="preserve"> </w:t>
            </w:r>
            <w:r w:rsidRPr="001E0567">
              <w:rPr>
                <w:rFonts w:hint="eastAsia"/>
                <w:rtl/>
              </w:rPr>
              <w:t>לא</w:t>
            </w:r>
            <w:r w:rsidRPr="001E0567">
              <w:rPr>
                <w:rtl/>
              </w:rPr>
              <w:t xml:space="preserve"> </w:t>
            </w:r>
            <w:r w:rsidRPr="001E0567">
              <w:rPr>
                <w:rFonts w:hint="eastAsia"/>
                <w:rtl/>
              </w:rPr>
              <w:t>משביתה</w:t>
            </w:r>
            <w:r w:rsidRPr="001E0567">
              <w:rPr>
                <w:rtl/>
              </w:rPr>
              <w:t xml:space="preserve"> </w:t>
            </w:r>
            <w:r w:rsidRPr="001E0567">
              <w:rPr>
                <w:rFonts w:hint="eastAsia"/>
                <w:rtl/>
              </w:rPr>
              <w:t>ו</w:t>
            </w:r>
            <w:r w:rsidRPr="001E0567">
              <w:rPr>
                <w:rtl/>
              </w:rPr>
              <w:t xml:space="preserve">- 4 </w:t>
            </w:r>
            <w:r w:rsidRPr="001E0567">
              <w:rPr>
                <w:rFonts w:hint="eastAsia"/>
                <w:rtl/>
              </w:rPr>
              <w:t>שעות</w:t>
            </w:r>
            <w:r w:rsidRPr="001E0567">
              <w:rPr>
                <w:rtl/>
              </w:rPr>
              <w:t xml:space="preserve"> </w:t>
            </w:r>
            <w:r w:rsidRPr="001E0567">
              <w:rPr>
                <w:rFonts w:hint="eastAsia"/>
                <w:rtl/>
              </w:rPr>
              <w:t>לתקלה</w:t>
            </w:r>
            <w:r w:rsidRPr="001E0567">
              <w:rPr>
                <w:rtl/>
              </w:rPr>
              <w:t xml:space="preserve"> </w:t>
            </w:r>
            <w:r w:rsidRPr="001E0567">
              <w:rPr>
                <w:rFonts w:hint="eastAsia"/>
                <w:rtl/>
              </w:rPr>
              <w:t>משביתה</w:t>
            </w:r>
            <w:r w:rsidRPr="001E0567">
              <w:rPr>
                <w:rtl/>
              </w:rPr>
              <w:t xml:space="preserve"> </w:t>
            </w:r>
            <w:r w:rsidRPr="001E0567">
              <w:rPr>
                <w:rFonts w:hint="eastAsia"/>
                <w:rtl/>
              </w:rPr>
              <w:t>של</w:t>
            </w:r>
            <w:r w:rsidRPr="001E0567">
              <w:rPr>
                <w:rtl/>
              </w:rPr>
              <w:t xml:space="preserve"> </w:t>
            </w:r>
            <w:r w:rsidRPr="001E0567">
              <w:rPr>
                <w:rFonts w:hint="eastAsia"/>
                <w:rtl/>
              </w:rPr>
              <w:t>טלפון</w:t>
            </w:r>
            <w:r w:rsidRPr="001E0567">
              <w:rPr>
                <w:rtl/>
              </w:rPr>
              <w:t xml:space="preserve"> </w:t>
            </w:r>
            <w:r w:rsidRPr="001E0567">
              <w:rPr>
                <w:rFonts w:hint="eastAsia"/>
                <w:rtl/>
              </w:rPr>
              <w:t>חכם</w:t>
            </w:r>
            <w:r w:rsidRPr="001E0567">
              <w:t>.</w:t>
            </w:r>
          </w:p>
        </w:tc>
      </w:tr>
      <w:tr w:rsidR="00E3036B" w:rsidRPr="001E0567" w14:paraId="6FBDF8F3" w14:textId="77777777" w:rsidTr="00E3036B">
        <w:tc>
          <w:tcPr>
            <w:tcW w:w="1366" w:type="dxa"/>
            <w:shd w:val="clear" w:color="auto" w:fill="BFBFBF" w:themeFill="background1" w:themeFillShade="BF"/>
          </w:tcPr>
          <w:p w14:paraId="4FAB9055" w14:textId="22EE2E9D" w:rsidR="00E3036B" w:rsidRPr="001E0567" w:rsidRDefault="00E3036B" w:rsidP="008F10E3">
            <w:r w:rsidRPr="00892C81">
              <w:t>Op1.07.000</w:t>
            </w:r>
          </w:p>
        </w:tc>
        <w:tc>
          <w:tcPr>
            <w:tcW w:w="9014" w:type="dxa"/>
            <w:shd w:val="clear" w:color="auto" w:fill="BFBFBF" w:themeFill="background1" w:themeFillShade="BF"/>
          </w:tcPr>
          <w:p w14:paraId="03CCF901" w14:textId="77777777" w:rsidR="00E3036B" w:rsidRPr="001E0567" w:rsidRDefault="00E3036B" w:rsidP="008F10E3">
            <w:r w:rsidRPr="001E0567">
              <w:rPr>
                <w:rFonts w:hint="eastAsia"/>
                <w:rtl/>
              </w:rPr>
              <w:t>טבלאות</w:t>
            </w:r>
            <w:r w:rsidRPr="001E0567">
              <w:rPr>
                <w:rtl/>
              </w:rPr>
              <w:t xml:space="preserve"> </w:t>
            </w:r>
            <w:r w:rsidRPr="001E0567">
              <w:rPr>
                <w:rFonts w:hint="eastAsia"/>
                <w:rtl/>
              </w:rPr>
              <w:t>המערכת</w:t>
            </w:r>
          </w:p>
        </w:tc>
      </w:tr>
      <w:tr w:rsidR="00E3036B" w:rsidRPr="001E0567" w14:paraId="35664FB3" w14:textId="77777777" w:rsidTr="00E3036B">
        <w:tc>
          <w:tcPr>
            <w:tcW w:w="1366" w:type="dxa"/>
          </w:tcPr>
          <w:p w14:paraId="66047298" w14:textId="71F41FB2" w:rsidR="00E3036B" w:rsidRPr="001E0567" w:rsidRDefault="00E3036B" w:rsidP="008F10E3">
            <w:r w:rsidRPr="00892C81">
              <w:t>Op1.07.010</w:t>
            </w:r>
          </w:p>
        </w:tc>
        <w:tc>
          <w:tcPr>
            <w:tcW w:w="9014" w:type="dxa"/>
          </w:tcPr>
          <w:p w14:paraId="53AD15D9" w14:textId="77777777" w:rsidR="00E3036B" w:rsidRPr="001E0567" w:rsidRDefault="00E3036B" w:rsidP="008F10E3">
            <w:pPr>
              <w:rPr>
                <w:rtl/>
              </w:rPr>
            </w:pPr>
            <w:r w:rsidRPr="001E0567">
              <w:rPr>
                <w:rFonts w:hint="eastAsia"/>
                <w:rtl/>
              </w:rPr>
              <w:t>המערכת</w:t>
            </w:r>
            <w:r w:rsidRPr="001E0567">
              <w:rPr>
                <w:rtl/>
              </w:rPr>
              <w:t xml:space="preserve"> </w:t>
            </w:r>
            <w:r w:rsidRPr="001E0567">
              <w:rPr>
                <w:rFonts w:hint="eastAsia"/>
                <w:rtl/>
              </w:rPr>
              <w:t>תהה</w:t>
            </w:r>
            <w:r w:rsidRPr="001E0567">
              <w:rPr>
                <w:rtl/>
              </w:rPr>
              <w:t xml:space="preserve"> </w:t>
            </w:r>
            <w:r w:rsidRPr="001E0567">
              <w:rPr>
                <w:rFonts w:hint="eastAsia"/>
                <w:rtl/>
              </w:rPr>
              <w:t>אינטגרטיבית</w:t>
            </w:r>
            <w:r w:rsidRPr="001E0567">
              <w:rPr>
                <w:rtl/>
              </w:rPr>
              <w:t xml:space="preserve">   </w:t>
            </w:r>
            <w:r w:rsidRPr="001E0567">
              <w:rPr>
                <w:rFonts w:hint="eastAsia"/>
                <w:rtl/>
              </w:rPr>
              <w:t>ומכילה</w:t>
            </w:r>
            <w:r w:rsidRPr="001E0567">
              <w:rPr>
                <w:rtl/>
              </w:rPr>
              <w:t xml:space="preserve"> </w:t>
            </w:r>
            <w:r w:rsidRPr="001E0567">
              <w:rPr>
                <w:rFonts w:hint="eastAsia"/>
                <w:rtl/>
              </w:rPr>
              <w:t>את</w:t>
            </w:r>
            <w:r w:rsidRPr="001E0567">
              <w:rPr>
                <w:rtl/>
              </w:rPr>
              <w:t xml:space="preserve"> </w:t>
            </w:r>
            <w:r w:rsidRPr="001E0567">
              <w:rPr>
                <w:rFonts w:hint="eastAsia"/>
                <w:rtl/>
              </w:rPr>
              <w:t>הטבלאות</w:t>
            </w:r>
            <w:r w:rsidRPr="001E0567">
              <w:rPr>
                <w:rtl/>
              </w:rPr>
              <w:t xml:space="preserve"> </w:t>
            </w:r>
            <w:r w:rsidRPr="001E0567">
              <w:rPr>
                <w:rFonts w:hint="eastAsia"/>
                <w:rtl/>
              </w:rPr>
              <w:t>והפעילויות</w:t>
            </w:r>
            <w:r w:rsidRPr="001E0567">
              <w:rPr>
                <w:rtl/>
              </w:rPr>
              <w:t xml:space="preserve"> </w:t>
            </w:r>
            <w:r w:rsidRPr="001E0567">
              <w:rPr>
                <w:rFonts w:hint="eastAsia"/>
                <w:rtl/>
              </w:rPr>
              <w:t>הבאות</w:t>
            </w:r>
            <w:r w:rsidRPr="001E0567">
              <w:t xml:space="preserve"> :</w:t>
            </w:r>
          </w:p>
          <w:p w14:paraId="322BFD80" w14:textId="77777777" w:rsidR="00E3036B" w:rsidRPr="001E0567" w:rsidRDefault="00E3036B" w:rsidP="00D97026">
            <w:pPr>
              <w:numPr>
                <w:ilvl w:val="0"/>
                <w:numId w:val="28"/>
              </w:numPr>
            </w:pPr>
            <w:r w:rsidRPr="001E0567">
              <w:rPr>
                <w:rtl/>
              </w:rPr>
              <w:t>טבלת רחובות (כולל מספור).</w:t>
            </w:r>
          </w:p>
          <w:p w14:paraId="5CA8DEE8" w14:textId="77777777" w:rsidR="00E3036B" w:rsidRPr="001E0567" w:rsidRDefault="00E3036B" w:rsidP="00D97026">
            <w:pPr>
              <w:numPr>
                <w:ilvl w:val="0"/>
                <w:numId w:val="28"/>
              </w:numPr>
            </w:pPr>
            <w:r w:rsidRPr="001E0567">
              <w:rPr>
                <w:rtl/>
              </w:rPr>
              <w:t>טבלת אזורים.</w:t>
            </w:r>
          </w:p>
          <w:p w14:paraId="557C4817" w14:textId="77777777" w:rsidR="00E3036B" w:rsidRPr="001E0567" w:rsidRDefault="00E3036B" w:rsidP="00D97026">
            <w:pPr>
              <w:numPr>
                <w:ilvl w:val="0"/>
                <w:numId w:val="28"/>
              </w:numPr>
            </w:pPr>
            <w:r w:rsidRPr="001E0567">
              <w:rPr>
                <w:rtl/>
              </w:rPr>
              <w:t>טבלת מיקודים.</w:t>
            </w:r>
          </w:p>
          <w:p w14:paraId="1BE68415" w14:textId="77777777" w:rsidR="00E3036B" w:rsidRPr="001E0567" w:rsidRDefault="00E3036B" w:rsidP="00D97026">
            <w:pPr>
              <w:numPr>
                <w:ilvl w:val="0"/>
                <w:numId w:val="28"/>
              </w:numPr>
            </w:pPr>
            <w:r w:rsidRPr="001E0567">
              <w:rPr>
                <w:rtl/>
              </w:rPr>
              <w:t>טבלת פרופיל אזרח / עובד.</w:t>
            </w:r>
          </w:p>
          <w:p w14:paraId="7565D86A" w14:textId="77777777" w:rsidR="00E3036B" w:rsidRPr="001E0567" w:rsidRDefault="00E3036B" w:rsidP="00D97026">
            <w:pPr>
              <w:numPr>
                <w:ilvl w:val="0"/>
                <w:numId w:val="28"/>
              </w:numPr>
            </w:pPr>
            <w:r w:rsidRPr="001E0567">
              <w:rPr>
                <w:rtl/>
              </w:rPr>
              <w:t>התאמה אישית (אופציונאלי).</w:t>
            </w:r>
          </w:p>
          <w:p w14:paraId="5F2C62F3" w14:textId="77777777" w:rsidR="00E3036B" w:rsidRPr="001E0567" w:rsidRDefault="00E3036B" w:rsidP="00D97026">
            <w:pPr>
              <w:numPr>
                <w:ilvl w:val="0"/>
                <w:numId w:val="28"/>
              </w:numPr>
            </w:pPr>
            <w:r w:rsidRPr="001E0567">
              <w:rPr>
                <w:rtl/>
              </w:rPr>
              <w:t>טבלת פקחים</w:t>
            </w:r>
          </w:p>
          <w:p w14:paraId="44DCFBA3" w14:textId="77777777" w:rsidR="00E3036B" w:rsidRPr="001E0567" w:rsidRDefault="00E3036B" w:rsidP="00D97026">
            <w:pPr>
              <w:numPr>
                <w:ilvl w:val="0"/>
                <w:numId w:val="28"/>
              </w:numPr>
            </w:pPr>
            <w:r w:rsidRPr="001E0567">
              <w:rPr>
                <w:rtl/>
              </w:rPr>
              <w:t>טבלת סעיפי עברה וסכומי קנסות</w:t>
            </w:r>
          </w:p>
          <w:p w14:paraId="6CAE839D" w14:textId="77777777" w:rsidR="00E3036B" w:rsidRPr="001E0567" w:rsidRDefault="00E3036B" w:rsidP="00D97026">
            <w:pPr>
              <w:numPr>
                <w:ilvl w:val="0"/>
                <w:numId w:val="28"/>
              </w:numPr>
            </w:pPr>
            <w:r w:rsidRPr="001E0567">
              <w:rPr>
                <w:rtl/>
              </w:rPr>
              <w:t>טבלת אירועים</w:t>
            </w:r>
          </w:p>
          <w:p w14:paraId="7DFC1159" w14:textId="77777777" w:rsidR="00E3036B" w:rsidRPr="001E0567" w:rsidRDefault="00E3036B" w:rsidP="00D97026">
            <w:pPr>
              <w:numPr>
                <w:ilvl w:val="0"/>
                <w:numId w:val="28"/>
              </w:numPr>
            </w:pPr>
            <w:r w:rsidRPr="001E0567">
              <w:rPr>
                <w:rtl/>
              </w:rPr>
              <w:t>טבלת בנקים וסניפים.</w:t>
            </w:r>
          </w:p>
          <w:p w14:paraId="4A327227" w14:textId="77777777" w:rsidR="00E3036B" w:rsidRPr="001E0567" w:rsidRDefault="00E3036B" w:rsidP="00D97026">
            <w:pPr>
              <w:numPr>
                <w:ilvl w:val="0"/>
                <w:numId w:val="28"/>
              </w:numPr>
            </w:pPr>
            <w:r w:rsidRPr="001E0567">
              <w:rPr>
                <w:rtl/>
              </w:rPr>
              <w:t>טבלת סניפי בנקים</w:t>
            </w:r>
          </w:p>
          <w:p w14:paraId="0C520E86" w14:textId="77777777" w:rsidR="00E3036B" w:rsidRPr="001E0567" w:rsidRDefault="00E3036B" w:rsidP="00D97026">
            <w:pPr>
              <w:numPr>
                <w:ilvl w:val="0"/>
                <w:numId w:val="28"/>
              </w:numPr>
            </w:pPr>
            <w:r w:rsidRPr="001E0567">
              <w:rPr>
                <w:rtl/>
              </w:rPr>
              <w:t>טבלת אמצעי תשלום</w:t>
            </w:r>
          </w:p>
          <w:p w14:paraId="4303E1AD" w14:textId="77777777" w:rsidR="00E3036B" w:rsidRPr="001E0567" w:rsidRDefault="00E3036B" w:rsidP="00D97026">
            <w:pPr>
              <w:numPr>
                <w:ilvl w:val="0"/>
                <w:numId w:val="28"/>
              </w:numPr>
            </w:pPr>
            <w:r w:rsidRPr="001E0567">
              <w:rPr>
                <w:rtl/>
              </w:rPr>
              <w:t>כל טבלה נוספת הנדרשת לעבודה אופטימלית.</w:t>
            </w:r>
          </w:p>
        </w:tc>
      </w:tr>
      <w:tr w:rsidR="00E3036B" w:rsidRPr="001E0567" w14:paraId="3746B888" w14:textId="77777777" w:rsidTr="00E3036B">
        <w:tc>
          <w:tcPr>
            <w:tcW w:w="1366" w:type="dxa"/>
          </w:tcPr>
          <w:p w14:paraId="310C48A4" w14:textId="2D816DEC" w:rsidR="00E3036B" w:rsidRPr="001E0567" w:rsidRDefault="00E3036B" w:rsidP="008F10E3">
            <w:r w:rsidRPr="00892C81">
              <w:t>Op1.07.020</w:t>
            </w:r>
          </w:p>
        </w:tc>
        <w:tc>
          <w:tcPr>
            <w:tcW w:w="9014" w:type="dxa"/>
          </w:tcPr>
          <w:p w14:paraId="3F4B8169"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תנהל</w:t>
            </w:r>
            <w:r w:rsidRPr="001E0567">
              <w:rPr>
                <w:rtl/>
              </w:rPr>
              <w:t xml:space="preserve"> </w:t>
            </w:r>
            <w:r w:rsidRPr="001E0567">
              <w:rPr>
                <w:rFonts w:hint="eastAsia"/>
                <w:rtl/>
              </w:rPr>
              <w:t>ארכיון</w:t>
            </w:r>
            <w:r w:rsidRPr="001E0567">
              <w:rPr>
                <w:rtl/>
              </w:rPr>
              <w:t xml:space="preserve"> </w:t>
            </w:r>
            <w:r w:rsidRPr="001E0567">
              <w:rPr>
                <w:rFonts w:hint="eastAsia"/>
                <w:rtl/>
              </w:rPr>
              <w:t>אלקטרוני</w:t>
            </w:r>
            <w:r w:rsidRPr="001E0567">
              <w:rPr>
                <w:rtl/>
              </w:rPr>
              <w:t xml:space="preserve"> </w:t>
            </w:r>
            <w:r w:rsidRPr="001E0567">
              <w:rPr>
                <w:rFonts w:hint="eastAsia"/>
                <w:rtl/>
              </w:rPr>
              <w:t>של</w:t>
            </w:r>
            <w:r w:rsidRPr="001E0567">
              <w:rPr>
                <w:rtl/>
              </w:rPr>
              <w:t xml:space="preserve"> </w:t>
            </w:r>
            <w:r w:rsidRPr="001E0567">
              <w:rPr>
                <w:rFonts w:hint="eastAsia"/>
                <w:rtl/>
              </w:rPr>
              <w:t>מסמכי</w:t>
            </w:r>
            <w:r w:rsidRPr="001E0567">
              <w:rPr>
                <w:rtl/>
              </w:rPr>
              <w:t xml:space="preserve"> </w:t>
            </w:r>
            <w:r w:rsidRPr="001E0567">
              <w:rPr>
                <w:rFonts w:hint="cs"/>
                <w:rtl/>
              </w:rPr>
              <w:t>העבירה (לפי מוביל מספר עבירה), בעל העבירה (לפי מוביל מזהה ת.ז. / ע.מ. / ח.פ.) ומזהה פקח (קוד פקח).</w:t>
            </w:r>
          </w:p>
        </w:tc>
      </w:tr>
      <w:tr w:rsidR="00E3036B" w:rsidRPr="001E0567" w14:paraId="63725015" w14:textId="77777777" w:rsidTr="00E3036B">
        <w:tc>
          <w:tcPr>
            <w:tcW w:w="1366" w:type="dxa"/>
          </w:tcPr>
          <w:p w14:paraId="2F22150B" w14:textId="3B64B18E" w:rsidR="00E3036B" w:rsidRPr="001E0567" w:rsidRDefault="00E3036B" w:rsidP="008F10E3">
            <w:r w:rsidRPr="00892C81">
              <w:t>Op1.07.030</w:t>
            </w:r>
          </w:p>
        </w:tc>
        <w:tc>
          <w:tcPr>
            <w:tcW w:w="9014" w:type="dxa"/>
          </w:tcPr>
          <w:p w14:paraId="498E2674"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ניהול</w:t>
            </w:r>
            <w:r w:rsidRPr="001E0567">
              <w:rPr>
                <w:rtl/>
              </w:rPr>
              <w:t xml:space="preserve"> </w:t>
            </w:r>
            <w:r w:rsidRPr="001E0567">
              <w:rPr>
                <w:rFonts w:hint="eastAsia"/>
                <w:rtl/>
              </w:rPr>
              <w:t>דואר</w:t>
            </w:r>
            <w:r w:rsidRPr="001E0567">
              <w:rPr>
                <w:rtl/>
              </w:rPr>
              <w:t xml:space="preserve"> </w:t>
            </w:r>
            <w:r w:rsidRPr="001E0567">
              <w:rPr>
                <w:rFonts w:hint="eastAsia"/>
                <w:rtl/>
              </w:rPr>
              <w:t>נכנס</w:t>
            </w:r>
            <w:r w:rsidRPr="001E0567">
              <w:rPr>
                <w:rtl/>
              </w:rPr>
              <w:t xml:space="preserve"> / </w:t>
            </w:r>
            <w:r w:rsidRPr="001E0567">
              <w:rPr>
                <w:rFonts w:hint="eastAsia"/>
                <w:rtl/>
              </w:rPr>
              <w:t>יוצא</w:t>
            </w:r>
            <w:r w:rsidRPr="001E0567">
              <w:t>.</w:t>
            </w:r>
          </w:p>
        </w:tc>
      </w:tr>
      <w:tr w:rsidR="00E3036B" w:rsidRPr="001E0567" w14:paraId="2B52F4C2" w14:textId="77777777" w:rsidTr="00E3036B">
        <w:tc>
          <w:tcPr>
            <w:tcW w:w="1366" w:type="dxa"/>
          </w:tcPr>
          <w:p w14:paraId="33772892" w14:textId="0CE91702" w:rsidR="00E3036B" w:rsidRPr="001E0567" w:rsidRDefault="00E3036B" w:rsidP="008F10E3">
            <w:r w:rsidRPr="00892C81">
              <w:t>Op1.07.040</w:t>
            </w:r>
          </w:p>
        </w:tc>
        <w:tc>
          <w:tcPr>
            <w:tcW w:w="9014" w:type="dxa"/>
          </w:tcPr>
          <w:p w14:paraId="7D5C34F0"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תכלול</w:t>
            </w:r>
            <w:r w:rsidRPr="001E0567">
              <w:rPr>
                <w:rtl/>
              </w:rPr>
              <w:t xml:space="preserve"> </w:t>
            </w:r>
            <w:r w:rsidRPr="001E0567">
              <w:rPr>
                <w:rFonts w:hint="eastAsia"/>
                <w:rtl/>
              </w:rPr>
              <w:t>אפשרות</w:t>
            </w:r>
            <w:r w:rsidRPr="001E0567">
              <w:rPr>
                <w:rtl/>
              </w:rPr>
              <w:t xml:space="preserve"> </w:t>
            </w:r>
            <w:r w:rsidRPr="001E0567">
              <w:rPr>
                <w:rFonts w:hint="eastAsia"/>
                <w:rtl/>
              </w:rPr>
              <w:t>להקטין</w:t>
            </w:r>
            <w:r w:rsidRPr="001E0567">
              <w:rPr>
                <w:rtl/>
              </w:rPr>
              <w:t xml:space="preserve"> </w:t>
            </w:r>
            <w:r w:rsidRPr="001E0567">
              <w:rPr>
                <w:rFonts w:hint="eastAsia"/>
                <w:rtl/>
              </w:rPr>
              <w:t>קבצים</w:t>
            </w:r>
            <w:r w:rsidRPr="001E0567">
              <w:rPr>
                <w:rtl/>
              </w:rPr>
              <w:t xml:space="preserve"> </w:t>
            </w:r>
            <w:r w:rsidRPr="001E0567">
              <w:rPr>
                <w:rFonts w:hint="eastAsia"/>
                <w:rtl/>
              </w:rPr>
              <w:t>שהינם</w:t>
            </w:r>
            <w:r w:rsidRPr="001E0567">
              <w:rPr>
                <w:rtl/>
              </w:rPr>
              <w:t xml:space="preserve"> </w:t>
            </w:r>
            <w:r w:rsidRPr="001E0567">
              <w:rPr>
                <w:rFonts w:hint="eastAsia"/>
                <w:rtl/>
              </w:rPr>
              <w:t>בגודל</w:t>
            </w:r>
            <w:r w:rsidRPr="001E0567">
              <w:rPr>
                <w:rtl/>
              </w:rPr>
              <w:t xml:space="preserve"> </w:t>
            </w:r>
            <w:r w:rsidRPr="001E0567">
              <w:rPr>
                <w:rFonts w:hint="eastAsia"/>
                <w:rtl/>
              </w:rPr>
              <w:t>שאינו</w:t>
            </w:r>
            <w:r w:rsidRPr="001E0567">
              <w:rPr>
                <w:rtl/>
              </w:rPr>
              <w:t xml:space="preserve"> </w:t>
            </w:r>
            <w:r w:rsidRPr="001E0567">
              <w:rPr>
                <w:rFonts w:hint="eastAsia"/>
                <w:rtl/>
              </w:rPr>
              <w:t>תואם</w:t>
            </w:r>
            <w:r w:rsidRPr="001E0567">
              <w:rPr>
                <w:rtl/>
              </w:rPr>
              <w:t xml:space="preserve"> </w:t>
            </w:r>
            <w:r w:rsidRPr="001E0567">
              <w:rPr>
                <w:rFonts w:hint="eastAsia"/>
                <w:rtl/>
              </w:rPr>
              <w:t>את</w:t>
            </w:r>
            <w:r w:rsidRPr="001E0567">
              <w:rPr>
                <w:rtl/>
              </w:rPr>
              <w:t xml:space="preserve"> </w:t>
            </w:r>
            <w:r w:rsidRPr="001E0567">
              <w:rPr>
                <w:rFonts w:hint="eastAsia"/>
                <w:rtl/>
              </w:rPr>
              <w:t>גודל</w:t>
            </w:r>
            <w:r w:rsidRPr="001E0567">
              <w:rPr>
                <w:rtl/>
              </w:rPr>
              <w:t xml:space="preserve"> </w:t>
            </w:r>
            <w:r w:rsidRPr="001E0567">
              <w:rPr>
                <w:rFonts w:hint="eastAsia"/>
                <w:rtl/>
              </w:rPr>
              <w:t>ההעלאה</w:t>
            </w:r>
            <w:r w:rsidRPr="001E0567">
              <w:rPr>
                <w:rtl/>
              </w:rPr>
              <w:t xml:space="preserve"> </w:t>
            </w:r>
            <w:r w:rsidRPr="001E0567">
              <w:rPr>
                <w:rFonts w:hint="eastAsia"/>
                <w:rtl/>
              </w:rPr>
              <w:t>לקובץ</w:t>
            </w:r>
            <w:r w:rsidRPr="001E0567">
              <w:rPr>
                <w:rtl/>
              </w:rPr>
              <w:t xml:space="preserve">, </w:t>
            </w:r>
            <w:r w:rsidRPr="001E0567">
              <w:rPr>
                <w:rFonts w:hint="eastAsia"/>
                <w:rtl/>
              </w:rPr>
              <w:t>מעל</w:t>
            </w:r>
            <w:r w:rsidRPr="001E0567">
              <w:rPr>
                <w:rtl/>
              </w:rPr>
              <w:t xml:space="preserve"> </w:t>
            </w:r>
            <w:r w:rsidRPr="001E0567">
              <w:rPr>
                <w:rFonts w:hint="eastAsia"/>
                <w:rtl/>
              </w:rPr>
              <w:t>לגודל</w:t>
            </w:r>
            <w:r w:rsidRPr="001E0567">
              <w:rPr>
                <w:rtl/>
              </w:rPr>
              <w:t xml:space="preserve"> </w:t>
            </w:r>
            <w:r w:rsidRPr="001E0567">
              <w:rPr>
                <w:rFonts w:hint="eastAsia"/>
                <w:rtl/>
              </w:rPr>
              <w:t>המקסימלי</w:t>
            </w:r>
            <w:r w:rsidRPr="001E0567">
              <w:rPr>
                <w:rtl/>
              </w:rPr>
              <w:t xml:space="preserve">, </w:t>
            </w:r>
            <w:r w:rsidRPr="001E0567">
              <w:rPr>
                <w:rFonts w:hint="eastAsia"/>
                <w:rtl/>
              </w:rPr>
              <w:t>ללא</w:t>
            </w:r>
            <w:r w:rsidRPr="001E0567">
              <w:rPr>
                <w:rtl/>
              </w:rPr>
              <w:t xml:space="preserve"> </w:t>
            </w:r>
            <w:r w:rsidRPr="001E0567">
              <w:rPr>
                <w:rFonts w:hint="eastAsia"/>
                <w:rtl/>
              </w:rPr>
              <w:t>הפניה</w:t>
            </w:r>
            <w:r w:rsidRPr="001E0567">
              <w:rPr>
                <w:rtl/>
              </w:rPr>
              <w:t xml:space="preserve"> </w:t>
            </w:r>
            <w:r w:rsidRPr="001E0567">
              <w:rPr>
                <w:rFonts w:hint="eastAsia"/>
                <w:rtl/>
              </w:rPr>
              <w:t>לתוכנה</w:t>
            </w:r>
            <w:r w:rsidRPr="001E0567">
              <w:rPr>
                <w:rtl/>
              </w:rPr>
              <w:t xml:space="preserve"> </w:t>
            </w:r>
            <w:r w:rsidRPr="001E0567">
              <w:rPr>
                <w:rFonts w:hint="eastAsia"/>
                <w:rtl/>
              </w:rPr>
              <w:t>חיצונית</w:t>
            </w:r>
            <w:r w:rsidRPr="001E0567">
              <w:t>.</w:t>
            </w:r>
          </w:p>
        </w:tc>
      </w:tr>
      <w:tr w:rsidR="00E3036B" w:rsidRPr="001E0567" w14:paraId="48CC74C3" w14:textId="77777777" w:rsidTr="00E3036B">
        <w:tc>
          <w:tcPr>
            <w:tcW w:w="1366" w:type="dxa"/>
          </w:tcPr>
          <w:p w14:paraId="28847EB6" w14:textId="40E53361" w:rsidR="00E3036B" w:rsidRPr="001E0567" w:rsidRDefault="00E3036B" w:rsidP="008F10E3">
            <w:r w:rsidRPr="00892C81">
              <w:t>Op1.07.050</w:t>
            </w:r>
          </w:p>
        </w:tc>
        <w:tc>
          <w:tcPr>
            <w:tcW w:w="9014" w:type="dxa"/>
          </w:tcPr>
          <w:p w14:paraId="7DFDC37C"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העלאת</w:t>
            </w:r>
            <w:r w:rsidRPr="001E0567">
              <w:rPr>
                <w:rtl/>
              </w:rPr>
              <w:t xml:space="preserve"> </w:t>
            </w:r>
            <w:r w:rsidRPr="001E0567">
              <w:rPr>
                <w:rFonts w:hint="eastAsia"/>
                <w:rtl/>
              </w:rPr>
              <w:t>קבצי</w:t>
            </w:r>
            <w:r w:rsidRPr="001E0567">
              <w:rPr>
                <w:rtl/>
              </w:rPr>
              <w:t xml:space="preserve"> </w:t>
            </w:r>
            <w:r w:rsidRPr="001E0567">
              <w:rPr>
                <w:rFonts w:hint="eastAsia"/>
                <w:rtl/>
              </w:rPr>
              <w:t>תמונה</w:t>
            </w:r>
            <w:r w:rsidRPr="001E0567">
              <w:rPr>
                <w:rtl/>
              </w:rPr>
              <w:t xml:space="preserve"> </w:t>
            </w:r>
            <w:r w:rsidRPr="001E0567">
              <w:rPr>
                <w:rFonts w:hint="cs"/>
                <w:rtl/>
              </w:rPr>
              <w:t>ממסופונים.</w:t>
            </w:r>
          </w:p>
        </w:tc>
      </w:tr>
      <w:tr w:rsidR="00E3036B" w:rsidRPr="001E0567" w14:paraId="77FEE7F7" w14:textId="77777777" w:rsidTr="00E3036B">
        <w:tc>
          <w:tcPr>
            <w:tcW w:w="1366" w:type="dxa"/>
          </w:tcPr>
          <w:p w14:paraId="66A82C43" w14:textId="3BBE3989" w:rsidR="00E3036B" w:rsidRPr="001E0567" w:rsidRDefault="00E3036B" w:rsidP="008F10E3">
            <w:r w:rsidRPr="00892C81">
              <w:t>Op1.07.060</w:t>
            </w:r>
          </w:p>
        </w:tc>
        <w:tc>
          <w:tcPr>
            <w:tcW w:w="9014" w:type="dxa"/>
          </w:tcPr>
          <w:p w14:paraId="5CB6F4DC" w14:textId="0C6275E2" w:rsidR="00E3036B" w:rsidRPr="001E0567" w:rsidRDefault="00E3036B" w:rsidP="008F10E3">
            <w:r w:rsidRPr="001E0567">
              <w:rPr>
                <w:rFonts w:hint="eastAsia"/>
                <w:rtl/>
              </w:rPr>
              <w:t>המערכת</w:t>
            </w:r>
            <w:r w:rsidRPr="001E0567">
              <w:rPr>
                <w:rtl/>
              </w:rPr>
              <w:t xml:space="preserve"> </w:t>
            </w:r>
            <w:r w:rsidRPr="001E0567">
              <w:rPr>
                <w:rFonts w:hint="eastAsia"/>
                <w:rtl/>
              </w:rPr>
              <w:t>תנוהל</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מערכת</w:t>
            </w:r>
            <w:r w:rsidRPr="001E0567">
              <w:rPr>
                <w:rtl/>
              </w:rPr>
              <w:t xml:space="preserve"> </w:t>
            </w:r>
            <w:r w:rsidRPr="001E0567">
              <w:rPr>
                <w:rFonts w:hint="eastAsia"/>
                <w:rtl/>
              </w:rPr>
              <w:t>הרשאות</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הגדרות</w:t>
            </w:r>
            <w:r w:rsidRPr="001E0567">
              <w:rPr>
                <w:rtl/>
              </w:rPr>
              <w:t xml:space="preserve"> </w:t>
            </w:r>
            <w:r w:rsidRPr="001E0567">
              <w:rPr>
                <w:rFonts w:hint="eastAsia"/>
                <w:rtl/>
              </w:rPr>
              <w:t>אבטחת</w:t>
            </w:r>
            <w:r w:rsidRPr="001E0567">
              <w:rPr>
                <w:rtl/>
              </w:rPr>
              <w:t xml:space="preserve"> </w:t>
            </w:r>
            <w:r w:rsidRPr="001E0567">
              <w:rPr>
                <w:rFonts w:hint="eastAsia"/>
                <w:rtl/>
              </w:rPr>
              <w:t>מידע</w:t>
            </w:r>
            <w:r w:rsidRPr="001E0567">
              <w:rPr>
                <w:rtl/>
              </w:rPr>
              <w:t xml:space="preserve"> </w:t>
            </w:r>
            <w:r w:rsidRPr="001E0567">
              <w:rPr>
                <w:rFonts w:hint="eastAsia"/>
                <w:rtl/>
              </w:rPr>
              <w:t>למאגרי</w:t>
            </w:r>
            <w:r w:rsidRPr="001E0567">
              <w:rPr>
                <w:rtl/>
              </w:rPr>
              <w:t xml:space="preserve"> </w:t>
            </w:r>
            <w:r w:rsidRPr="001E0567">
              <w:rPr>
                <w:rFonts w:hint="eastAsia"/>
                <w:rtl/>
              </w:rPr>
              <w:t>מידע</w:t>
            </w:r>
            <w:r w:rsidRPr="001E0567">
              <w:rPr>
                <w:rtl/>
              </w:rPr>
              <w:t xml:space="preserve"> </w:t>
            </w:r>
            <w:r w:rsidRPr="001E0567">
              <w:rPr>
                <w:rFonts w:hint="eastAsia"/>
                <w:rtl/>
              </w:rPr>
              <w:t>והוראות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באמצעות</w:t>
            </w:r>
            <w:r w:rsidRPr="001E0567">
              <w:rPr>
                <w:rtl/>
              </w:rPr>
              <w:t xml:space="preserve"> </w:t>
            </w:r>
            <w:r w:rsidRPr="001E0567">
              <w:rPr>
                <w:rFonts w:hint="eastAsia"/>
                <w:rtl/>
              </w:rPr>
              <w:t>הממונה</w:t>
            </w:r>
            <w:r w:rsidRPr="001E0567">
              <w:t>.</w:t>
            </w:r>
          </w:p>
        </w:tc>
      </w:tr>
      <w:tr w:rsidR="00E3036B" w:rsidRPr="001E0567" w14:paraId="098EF085" w14:textId="77777777" w:rsidTr="00E3036B">
        <w:tc>
          <w:tcPr>
            <w:tcW w:w="1366" w:type="dxa"/>
          </w:tcPr>
          <w:p w14:paraId="0915D3AA" w14:textId="470973A6" w:rsidR="00E3036B" w:rsidRPr="001E0567" w:rsidRDefault="00E3036B" w:rsidP="008F10E3">
            <w:r w:rsidRPr="00892C81">
              <w:t>Op1.07.070</w:t>
            </w:r>
          </w:p>
        </w:tc>
        <w:tc>
          <w:tcPr>
            <w:tcW w:w="9014" w:type="dxa"/>
          </w:tcPr>
          <w:p w14:paraId="2565D330"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לא</w:t>
            </w:r>
            <w:r w:rsidRPr="001E0567">
              <w:rPr>
                <w:rtl/>
              </w:rPr>
              <w:t xml:space="preserve"> </w:t>
            </w:r>
            <w:r w:rsidRPr="001E0567">
              <w:rPr>
                <w:rFonts w:hint="eastAsia"/>
                <w:rtl/>
              </w:rPr>
              <w:t>תוגבל</w:t>
            </w:r>
            <w:r w:rsidRPr="001E0567">
              <w:rPr>
                <w:rtl/>
              </w:rPr>
              <w:t xml:space="preserve"> </w:t>
            </w:r>
            <w:r w:rsidRPr="001E0567">
              <w:rPr>
                <w:rFonts w:hint="eastAsia"/>
                <w:rtl/>
              </w:rPr>
              <w:t>במספר</w:t>
            </w:r>
            <w:r w:rsidRPr="001E0567">
              <w:rPr>
                <w:rtl/>
              </w:rPr>
              <w:t xml:space="preserve"> </w:t>
            </w:r>
            <w:r w:rsidRPr="001E0567">
              <w:rPr>
                <w:rFonts w:hint="eastAsia"/>
                <w:rtl/>
              </w:rPr>
              <w:t>משתמשים</w:t>
            </w:r>
            <w:r w:rsidRPr="001E0567">
              <w:rPr>
                <w:rtl/>
              </w:rPr>
              <w:t xml:space="preserve"> </w:t>
            </w:r>
            <w:r w:rsidRPr="001E0567">
              <w:rPr>
                <w:rFonts w:hint="eastAsia"/>
                <w:rtl/>
              </w:rPr>
              <w:t>ובתנאי</w:t>
            </w:r>
            <w:r w:rsidRPr="001E0567">
              <w:rPr>
                <w:rtl/>
              </w:rPr>
              <w:t xml:space="preserve"> </w:t>
            </w:r>
            <w:r w:rsidRPr="001E0567">
              <w:rPr>
                <w:rFonts w:hint="eastAsia"/>
                <w:rtl/>
              </w:rPr>
              <w:t>שהם</w:t>
            </w:r>
            <w:r w:rsidRPr="001E0567">
              <w:rPr>
                <w:rtl/>
              </w:rPr>
              <w:t xml:space="preserve"> </w:t>
            </w:r>
            <w:r w:rsidRPr="001E0567">
              <w:rPr>
                <w:rFonts w:hint="eastAsia"/>
                <w:rtl/>
              </w:rPr>
              <w:t>יקבלו</w:t>
            </w:r>
            <w:r w:rsidRPr="001E0567">
              <w:rPr>
                <w:rtl/>
              </w:rPr>
              <w:t xml:space="preserve"> </w:t>
            </w:r>
            <w:r w:rsidRPr="001E0567">
              <w:rPr>
                <w:rFonts w:hint="eastAsia"/>
                <w:rtl/>
              </w:rPr>
              <w:t>הרשאות</w:t>
            </w:r>
            <w:r w:rsidRPr="001E0567">
              <w:rPr>
                <w:rtl/>
              </w:rPr>
              <w:t xml:space="preserve"> </w:t>
            </w:r>
            <w:r w:rsidRPr="001E0567">
              <w:rPr>
                <w:rFonts w:hint="eastAsia"/>
                <w:rtl/>
              </w:rPr>
              <w:t>מתאימות</w:t>
            </w:r>
            <w:r w:rsidRPr="001E0567">
              <w:rPr>
                <w:rtl/>
              </w:rPr>
              <w:t xml:space="preserve"> </w:t>
            </w:r>
            <w:r w:rsidRPr="001E0567">
              <w:rPr>
                <w:rFonts w:hint="eastAsia"/>
                <w:rtl/>
              </w:rPr>
              <w:t>מאת</w:t>
            </w:r>
            <w:r w:rsidRPr="001E0567">
              <w:rPr>
                <w:rtl/>
              </w:rPr>
              <w:t xml:space="preserve"> </w:t>
            </w:r>
            <w:r w:rsidRPr="001E0567">
              <w:rPr>
                <w:rFonts w:hint="eastAsia"/>
                <w:rtl/>
              </w:rPr>
              <w:t>מנהל</w:t>
            </w:r>
            <w:r w:rsidRPr="001E0567">
              <w:rPr>
                <w:rtl/>
              </w:rPr>
              <w:t xml:space="preserve"> </w:t>
            </w:r>
            <w:r w:rsidRPr="001E0567">
              <w:rPr>
                <w:rFonts w:hint="eastAsia"/>
                <w:rtl/>
              </w:rPr>
              <w:t>המערכת</w:t>
            </w:r>
            <w:r w:rsidRPr="001E0567">
              <w:t>.</w:t>
            </w:r>
          </w:p>
        </w:tc>
      </w:tr>
      <w:tr w:rsidR="00E3036B" w:rsidRPr="001E0567" w14:paraId="1EB04D3C" w14:textId="77777777" w:rsidTr="00E3036B">
        <w:tc>
          <w:tcPr>
            <w:tcW w:w="1366" w:type="dxa"/>
          </w:tcPr>
          <w:p w14:paraId="4BADD7DC" w14:textId="2084054B" w:rsidR="00E3036B" w:rsidRPr="001E0567" w:rsidRDefault="00E3036B" w:rsidP="008F10E3">
            <w:r w:rsidRPr="00892C81">
              <w:t>Op1.07.080</w:t>
            </w:r>
          </w:p>
        </w:tc>
        <w:tc>
          <w:tcPr>
            <w:tcW w:w="9014" w:type="dxa"/>
          </w:tcPr>
          <w:p w14:paraId="673EFFF1" w14:textId="77777777" w:rsidR="00E3036B" w:rsidRPr="001E0567" w:rsidRDefault="00E3036B" w:rsidP="008F10E3">
            <w:r w:rsidRPr="001E0567">
              <w:rPr>
                <w:rFonts w:hint="eastAsia"/>
                <w:rtl/>
              </w:rPr>
              <w:t>שרתי</w:t>
            </w:r>
            <w:r w:rsidRPr="001E0567">
              <w:rPr>
                <w:rtl/>
              </w:rPr>
              <w:t xml:space="preserve"> </w:t>
            </w:r>
            <w:r w:rsidRPr="001E0567">
              <w:rPr>
                <w:rFonts w:hint="eastAsia"/>
                <w:rtl/>
              </w:rPr>
              <w:t>המציע</w:t>
            </w:r>
            <w:r w:rsidRPr="001E0567">
              <w:rPr>
                <w:rtl/>
              </w:rPr>
              <w:t xml:space="preserve"> </w:t>
            </w:r>
            <w:r w:rsidRPr="001E0567">
              <w:rPr>
                <w:rFonts w:hint="eastAsia"/>
                <w:rtl/>
              </w:rPr>
              <w:t>יהיו</w:t>
            </w:r>
            <w:r w:rsidRPr="001E0567">
              <w:rPr>
                <w:rtl/>
              </w:rPr>
              <w:t xml:space="preserve"> </w:t>
            </w:r>
            <w:r w:rsidRPr="001E0567">
              <w:rPr>
                <w:rFonts w:hint="eastAsia"/>
                <w:rtl/>
              </w:rPr>
              <w:t>ערוכים</w:t>
            </w:r>
            <w:r w:rsidRPr="001E0567">
              <w:rPr>
                <w:rtl/>
              </w:rPr>
              <w:t xml:space="preserve"> </w:t>
            </w:r>
            <w:r w:rsidRPr="001E0567">
              <w:rPr>
                <w:rFonts w:hint="eastAsia"/>
                <w:rtl/>
              </w:rPr>
              <w:t>להכיל</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המידע</w:t>
            </w:r>
            <w:r w:rsidRPr="001E0567">
              <w:rPr>
                <w:rtl/>
              </w:rPr>
              <w:t xml:space="preserve"> </w:t>
            </w:r>
            <w:r w:rsidRPr="001E0567">
              <w:rPr>
                <w:rFonts w:hint="eastAsia"/>
                <w:rtl/>
              </w:rPr>
              <w:t>והמסמכים</w:t>
            </w:r>
            <w:r w:rsidRPr="001E0567">
              <w:t>.</w:t>
            </w:r>
          </w:p>
        </w:tc>
      </w:tr>
      <w:tr w:rsidR="00E3036B" w:rsidRPr="001E0567" w14:paraId="6DFE8E75" w14:textId="77777777" w:rsidTr="00E3036B">
        <w:tc>
          <w:tcPr>
            <w:tcW w:w="1366" w:type="dxa"/>
          </w:tcPr>
          <w:p w14:paraId="6C8FAB78" w14:textId="3ED019F8" w:rsidR="00E3036B" w:rsidRPr="001E0567" w:rsidRDefault="00E3036B" w:rsidP="008F10E3">
            <w:r w:rsidRPr="00892C81">
              <w:t>Op1.07.090</w:t>
            </w:r>
          </w:p>
        </w:tc>
        <w:tc>
          <w:tcPr>
            <w:tcW w:w="9014" w:type="dxa"/>
          </w:tcPr>
          <w:p w14:paraId="5EB20F08" w14:textId="69339E92" w:rsidR="00E3036B" w:rsidRPr="001E0567" w:rsidRDefault="00E3036B" w:rsidP="008F10E3">
            <w:r w:rsidRPr="001E0567">
              <w:rPr>
                <w:rFonts w:hint="eastAsia"/>
                <w:rtl/>
              </w:rPr>
              <w:t>המערכת</w:t>
            </w:r>
            <w:r w:rsidRPr="001E0567">
              <w:rPr>
                <w:rtl/>
              </w:rPr>
              <w:t xml:space="preserve"> </w:t>
            </w:r>
            <w:r w:rsidRPr="001E0567">
              <w:rPr>
                <w:rFonts w:hint="eastAsia"/>
                <w:rtl/>
              </w:rPr>
              <w:t>תנהל</w:t>
            </w:r>
            <w:r w:rsidRPr="001E0567">
              <w:rPr>
                <w:rtl/>
              </w:rPr>
              <w:t xml:space="preserve"> </w:t>
            </w:r>
            <w:r w:rsidRPr="001E0567">
              <w:rPr>
                <w:rFonts w:hint="eastAsia"/>
                <w:rtl/>
              </w:rPr>
              <w:t>עבור</w:t>
            </w:r>
            <w:r w:rsidRPr="001E0567">
              <w:rPr>
                <w:rtl/>
              </w:rPr>
              <w:t xml:space="preserve"> </w:t>
            </w:r>
            <w:r w:rsidRPr="001E0567">
              <w:rPr>
                <w:rFonts w:hint="eastAsia"/>
                <w:rtl/>
              </w:rPr>
              <w:t>מספר</w:t>
            </w:r>
            <w:r w:rsidRPr="001E0567">
              <w:rPr>
                <w:rtl/>
              </w:rPr>
              <w:t xml:space="preserve"> </w:t>
            </w:r>
            <w:r w:rsidRPr="001E0567">
              <w:rPr>
                <w:rFonts w:hint="eastAsia"/>
                <w:rtl/>
              </w:rPr>
              <w:t>שדות</w:t>
            </w:r>
            <w:r w:rsidRPr="001E0567">
              <w:rPr>
                <w:rtl/>
              </w:rPr>
              <w:t xml:space="preserve"> </w:t>
            </w:r>
            <w:r w:rsidRPr="001E0567">
              <w:rPr>
                <w:rFonts w:hint="eastAsia"/>
                <w:rtl/>
              </w:rPr>
              <w:t>רישום</w:t>
            </w:r>
            <w:r w:rsidRPr="001E0567">
              <w:rPr>
                <w:rtl/>
              </w:rPr>
              <w:t xml:space="preserve"> </w:t>
            </w:r>
            <w:r w:rsidRPr="001E0567">
              <w:rPr>
                <w:rFonts w:hint="eastAsia"/>
                <w:rtl/>
              </w:rPr>
              <w:t>כי</w:t>
            </w:r>
            <w:r w:rsidRPr="001E0567">
              <w:rPr>
                <w:rtl/>
              </w:rPr>
              <w:t xml:space="preserve"> </w:t>
            </w:r>
            <w:r w:rsidRPr="001E0567">
              <w:rPr>
                <w:rFonts w:hint="eastAsia"/>
                <w:rtl/>
              </w:rPr>
              <w:t>המבקש</w:t>
            </w:r>
            <w:r w:rsidRPr="001E0567">
              <w:rPr>
                <w:rtl/>
              </w:rPr>
              <w:t xml:space="preserve"> </w:t>
            </w:r>
            <w:r w:rsidRPr="001E0567">
              <w:rPr>
                <w:rFonts w:hint="eastAsia"/>
                <w:rtl/>
              </w:rPr>
              <w:t>מאשר</w:t>
            </w:r>
            <w:r w:rsidRPr="001E0567">
              <w:rPr>
                <w:rtl/>
              </w:rPr>
              <w:t xml:space="preserve"> </w:t>
            </w:r>
            <w:r w:rsidRPr="001E0567">
              <w:rPr>
                <w:rFonts w:hint="eastAsia"/>
                <w:rtl/>
              </w:rPr>
              <w:t>או</w:t>
            </w:r>
            <w:r w:rsidRPr="001E0567">
              <w:rPr>
                <w:rtl/>
              </w:rPr>
              <w:t xml:space="preserve"> </w:t>
            </w:r>
            <w:r w:rsidRPr="001E0567">
              <w:rPr>
                <w:rFonts w:hint="eastAsia"/>
                <w:rtl/>
              </w:rPr>
              <w:t>לא</w:t>
            </w:r>
            <w:r w:rsidRPr="001E0567">
              <w:rPr>
                <w:rtl/>
              </w:rPr>
              <w:t xml:space="preserve"> </w:t>
            </w:r>
            <w:r w:rsidRPr="001E0567">
              <w:rPr>
                <w:rFonts w:hint="eastAsia"/>
                <w:rtl/>
              </w:rPr>
              <w:t>מאשר</w:t>
            </w:r>
            <w:r w:rsidRPr="001E0567">
              <w:rPr>
                <w:rtl/>
              </w:rPr>
              <w:t xml:space="preserve"> </w:t>
            </w:r>
            <w:r w:rsidRPr="001E0567">
              <w:rPr>
                <w:rFonts w:hint="eastAsia"/>
                <w:rtl/>
              </w:rPr>
              <w:t>שימוש</w:t>
            </w:r>
            <w:r w:rsidRPr="001E0567">
              <w:rPr>
                <w:rtl/>
              </w:rPr>
              <w:t xml:space="preserve"> </w:t>
            </w:r>
            <w:r w:rsidRPr="001E0567">
              <w:rPr>
                <w:rFonts w:hint="eastAsia"/>
                <w:rtl/>
              </w:rPr>
              <w:t>בפרטיו</w:t>
            </w:r>
            <w:r w:rsidRPr="001E0567">
              <w:rPr>
                <w:rtl/>
              </w:rPr>
              <w:t xml:space="preserve"> </w:t>
            </w:r>
            <w:r w:rsidRPr="001E0567">
              <w:rPr>
                <w:rFonts w:hint="eastAsia"/>
                <w:rtl/>
              </w:rPr>
              <w:t>לצרכיה</w:t>
            </w:r>
            <w:r w:rsidRPr="001E0567">
              <w:rPr>
                <w:rtl/>
              </w:rPr>
              <w:t xml:space="preserve"> </w:t>
            </w:r>
            <w:r w:rsidRPr="001E0567">
              <w:rPr>
                <w:rFonts w:hint="eastAsia"/>
                <w:rtl/>
              </w:rPr>
              <w:t>השונים</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tl/>
              </w:rPr>
              <w:t>/</w:t>
            </w:r>
            <w:r w:rsidR="00584A90">
              <w:rPr>
                <w:rFonts w:hint="eastAsia"/>
                <w:rtl/>
              </w:rPr>
              <w:t>מעוצה</w:t>
            </w:r>
            <w:r w:rsidRPr="001E0567">
              <w:rPr>
                <w:rtl/>
              </w:rPr>
              <w:t xml:space="preserve"> </w:t>
            </w:r>
            <w:r w:rsidRPr="001E0567">
              <w:rPr>
                <w:rFonts w:hint="eastAsia"/>
                <w:rtl/>
              </w:rPr>
              <w:t>ותדע</w:t>
            </w:r>
            <w:r w:rsidRPr="001E0567">
              <w:rPr>
                <w:rtl/>
              </w:rPr>
              <w:t xml:space="preserve"> </w:t>
            </w:r>
            <w:r w:rsidRPr="001E0567">
              <w:rPr>
                <w:rFonts w:hint="eastAsia"/>
                <w:rtl/>
              </w:rPr>
              <w:t>להסיר</w:t>
            </w:r>
            <w:r w:rsidRPr="001E0567">
              <w:rPr>
                <w:rtl/>
              </w:rPr>
              <w:t xml:space="preserve"> </w:t>
            </w:r>
            <w:r w:rsidRPr="001E0567">
              <w:rPr>
                <w:rFonts w:hint="eastAsia"/>
                <w:rtl/>
              </w:rPr>
              <w:t>מרשימת</w:t>
            </w:r>
            <w:r w:rsidRPr="001E0567">
              <w:rPr>
                <w:rtl/>
              </w:rPr>
              <w:t xml:space="preserve"> </w:t>
            </w:r>
            <w:r w:rsidRPr="001E0567">
              <w:rPr>
                <w:rFonts w:hint="eastAsia"/>
                <w:rtl/>
              </w:rPr>
              <w:t>המאשרים</w:t>
            </w:r>
            <w:r w:rsidRPr="001E0567">
              <w:rPr>
                <w:rtl/>
              </w:rPr>
              <w:t xml:space="preserve"> </w:t>
            </w:r>
            <w:r w:rsidRPr="001E0567">
              <w:rPr>
                <w:rFonts w:hint="eastAsia"/>
                <w:rtl/>
              </w:rPr>
              <w:t>את</w:t>
            </w:r>
            <w:r w:rsidRPr="001E0567">
              <w:rPr>
                <w:rtl/>
              </w:rPr>
              <w:t xml:space="preserve"> </w:t>
            </w:r>
            <w:r w:rsidRPr="001E0567">
              <w:rPr>
                <w:rFonts w:hint="eastAsia"/>
                <w:rtl/>
              </w:rPr>
              <w:t>אלו</w:t>
            </w:r>
            <w:r w:rsidRPr="001E0567">
              <w:rPr>
                <w:rtl/>
              </w:rPr>
              <w:t xml:space="preserve"> </w:t>
            </w:r>
            <w:r w:rsidRPr="001E0567">
              <w:rPr>
                <w:rFonts w:hint="eastAsia"/>
                <w:rtl/>
              </w:rPr>
              <w:t>שמבקשים</w:t>
            </w:r>
            <w:r w:rsidRPr="001E0567">
              <w:rPr>
                <w:rtl/>
              </w:rPr>
              <w:t xml:space="preserve"> </w:t>
            </w:r>
            <w:r w:rsidRPr="001E0567">
              <w:rPr>
                <w:rFonts w:hint="eastAsia"/>
                <w:rtl/>
              </w:rPr>
              <w:t>זאת</w:t>
            </w:r>
            <w:r w:rsidRPr="001E0567">
              <w:t>.</w:t>
            </w:r>
          </w:p>
        </w:tc>
      </w:tr>
      <w:tr w:rsidR="00E3036B" w:rsidRPr="001E0567" w14:paraId="5A3A20DC" w14:textId="77777777" w:rsidTr="00E3036B">
        <w:tc>
          <w:tcPr>
            <w:tcW w:w="1366" w:type="dxa"/>
            <w:shd w:val="clear" w:color="auto" w:fill="BFBFBF" w:themeFill="background1" w:themeFillShade="BF"/>
          </w:tcPr>
          <w:p w14:paraId="59AC0E12" w14:textId="6F305AC8" w:rsidR="00E3036B" w:rsidRPr="001E0567" w:rsidRDefault="00E3036B" w:rsidP="008F10E3">
            <w:r w:rsidRPr="0050325A">
              <w:t>Op1.08.000</w:t>
            </w:r>
          </w:p>
        </w:tc>
        <w:tc>
          <w:tcPr>
            <w:tcW w:w="9014" w:type="dxa"/>
            <w:shd w:val="clear" w:color="auto" w:fill="BFBFBF" w:themeFill="background1" w:themeFillShade="BF"/>
          </w:tcPr>
          <w:p w14:paraId="38A4B436" w14:textId="77777777" w:rsidR="00E3036B" w:rsidRPr="001E0567" w:rsidRDefault="00E3036B" w:rsidP="008F10E3">
            <w:r w:rsidRPr="001E0567">
              <w:rPr>
                <w:rFonts w:hint="eastAsia"/>
                <w:rtl/>
              </w:rPr>
              <w:t>ממשקים</w:t>
            </w:r>
            <w:r w:rsidRPr="001E0567">
              <w:rPr>
                <w:rtl/>
              </w:rPr>
              <w:t xml:space="preserve">  </w:t>
            </w:r>
            <w:r w:rsidRPr="001E0567">
              <w:rPr>
                <w:rFonts w:hint="eastAsia"/>
                <w:rtl/>
              </w:rPr>
              <w:t>חיצוניים</w:t>
            </w:r>
          </w:p>
        </w:tc>
      </w:tr>
      <w:tr w:rsidR="00E3036B" w:rsidRPr="001E0567" w14:paraId="381D7A1C" w14:textId="77777777" w:rsidTr="00E3036B">
        <w:tc>
          <w:tcPr>
            <w:tcW w:w="1366" w:type="dxa"/>
          </w:tcPr>
          <w:p w14:paraId="030B7849" w14:textId="7FBABA5D" w:rsidR="00E3036B" w:rsidRPr="001E0567" w:rsidRDefault="00E3036B" w:rsidP="008F10E3">
            <w:r w:rsidRPr="0050325A">
              <w:t>Op1.08.010</w:t>
            </w:r>
          </w:p>
        </w:tc>
        <w:tc>
          <w:tcPr>
            <w:tcW w:w="9014" w:type="dxa"/>
          </w:tcPr>
          <w:p w14:paraId="6A124343" w14:textId="77777777" w:rsidR="00E3036B" w:rsidRPr="001E0567" w:rsidRDefault="00E3036B" w:rsidP="008F10E3">
            <w:r w:rsidRPr="001E0567">
              <w:rPr>
                <w:rFonts w:hint="cs"/>
                <w:rtl/>
              </w:rPr>
              <w:t xml:space="preserve">הספק יפעיל את המערכת ויחשוף את כלל שדות הנתונים למערכת דוחות </w:t>
            </w:r>
            <w:r w:rsidRPr="001E0567">
              <w:rPr>
                <w:rFonts w:hint="cs"/>
              </w:rPr>
              <w:t>BI</w:t>
            </w:r>
            <w:r w:rsidRPr="001E0567">
              <w:rPr>
                <w:rFonts w:hint="cs"/>
                <w:rtl/>
              </w:rPr>
              <w:t xml:space="preserve"> שתופעל על ידו במסגרת המכרז.</w:t>
            </w:r>
          </w:p>
        </w:tc>
      </w:tr>
      <w:tr w:rsidR="00E3036B" w:rsidRPr="001E0567" w14:paraId="275540F5" w14:textId="77777777" w:rsidTr="00E3036B">
        <w:tc>
          <w:tcPr>
            <w:tcW w:w="1366" w:type="dxa"/>
          </w:tcPr>
          <w:p w14:paraId="5DE24C40" w14:textId="5C5B5023" w:rsidR="00E3036B" w:rsidRPr="001E0567" w:rsidRDefault="00E3036B" w:rsidP="008F10E3">
            <w:r w:rsidRPr="0050325A">
              <w:lastRenderedPageBreak/>
              <w:t>Op1.08.020</w:t>
            </w:r>
          </w:p>
        </w:tc>
        <w:tc>
          <w:tcPr>
            <w:tcW w:w="9014" w:type="dxa"/>
          </w:tcPr>
          <w:p w14:paraId="4D942969" w14:textId="4728A33D" w:rsidR="00E3036B" w:rsidRPr="001E0567" w:rsidRDefault="00E3036B" w:rsidP="008F10E3">
            <w:r w:rsidRPr="001E0567">
              <w:rPr>
                <w:rFonts w:hint="eastAsia"/>
                <w:rtl/>
              </w:rPr>
              <w:t>המערכת</w:t>
            </w:r>
            <w:r w:rsidRPr="001E0567">
              <w:rPr>
                <w:rtl/>
              </w:rPr>
              <w:t xml:space="preserve"> </w:t>
            </w:r>
            <w:r w:rsidRPr="001E0567">
              <w:rPr>
                <w:rFonts w:hint="eastAsia"/>
                <w:rtl/>
              </w:rPr>
              <w:t>תכלול</w:t>
            </w:r>
            <w:r w:rsidRPr="001E0567">
              <w:rPr>
                <w:rtl/>
              </w:rPr>
              <w:t xml:space="preserve"> </w:t>
            </w:r>
            <w:r w:rsidRPr="001E0567">
              <w:rPr>
                <w:rFonts w:hint="eastAsia"/>
                <w:rtl/>
              </w:rPr>
              <w:t>ממשק</w:t>
            </w:r>
            <w:r w:rsidRPr="001E0567">
              <w:rPr>
                <w:rtl/>
              </w:rPr>
              <w:t xml:space="preserve"> </w:t>
            </w:r>
            <w:r w:rsidRPr="001E0567">
              <w:rPr>
                <w:rFonts w:hint="eastAsia"/>
                <w:rtl/>
              </w:rPr>
              <w:t>למערכת</w:t>
            </w:r>
            <w:r w:rsidRPr="001E0567">
              <w:rPr>
                <w:rtl/>
              </w:rPr>
              <w:t xml:space="preserve"> </w:t>
            </w:r>
            <w:r w:rsidRPr="001E0567">
              <w:rPr>
                <w:rFonts w:hint="eastAsia"/>
                <w:rtl/>
              </w:rPr>
              <w:t>הדוחות</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הדוחות</w:t>
            </w:r>
            <w:r w:rsidRPr="001E0567">
              <w:rPr>
                <w:rtl/>
              </w:rPr>
              <w:t xml:space="preserve"> </w:t>
            </w:r>
            <w:r w:rsidRPr="001E0567">
              <w:rPr>
                <w:rFonts w:hint="eastAsia"/>
                <w:rtl/>
              </w:rPr>
              <w:t>כולל</w:t>
            </w:r>
            <w:r w:rsidRPr="001E0567">
              <w:rPr>
                <w:rtl/>
              </w:rPr>
              <w:t xml:space="preserve"> </w:t>
            </w:r>
            <w:r w:rsidRPr="001E0567">
              <w:rPr>
                <w:rFonts w:hint="eastAsia"/>
                <w:rtl/>
              </w:rPr>
              <w:t>התמונות</w:t>
            </w:r>
            <w:r w:rsidRPr="001E0567">
              <w:rPr>
                <w:rtl/>
              </w:rPr>
              <w:t xml:space="preserve"> </w:t>
            </w:r>
            <w:r w:rsidRPr="001E0567">
              <w:rPr>
                <w:rFonts w:hint="eastAsia"/>
                <w:rtl/>
              </w:rPr>
              <w:t>יועברו</w:t>
            </w:r>
            <w:r w:rsidRPr="001E0567">
              <w:rPr>
                <w:rtl/>
              </w:rPr>
              <w:t xml:space="preserve"> </w:t>
            </w:r>
            <w:r w:rsidRPr="001E0567">
              <w:rPr>
                <w:rFonts w:hint="eastAsia"/>
                <w:rtl/>
              </w:rPr>
              <w:t>למערכות</w:t>
            </w:r>
            <w:r w:rsidRPr="001E0567">
              <w:rPr>
                <w:rtl/>
              </w:rPr>
              <w:t xml:space="preserve"> </w:t>
            </w:r>
            <w:r w:rsidRPr="001E0567">
              <w:rPr>
                <w:rFonts w:hint="eastAsia"/>
                <w:rtl/>
              </w:rPr>
              <w:t>הדוחות</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לקיים</w:t>
            </w:r>
            <w:r w:rsidRPr="001E0567">
              <w:rPr>
                <w:rtl/>
              </w:rPr>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במקרה</w:t>
            </w:r>
            <w:r w:rsidRPr="001E0567">
              <w:rPr>
                <w:rtl/>
              </w:rPr>
              <w:t xml:space="preserve"> </w:t>
            </w:r>
            <w:r w:rsidRPr="001E0567">
              <w:rPr>
                <w:rFonts w:hint="eastAsia"/>
                <w:rtl/>
              </w:rPr>
              <w:t>של</w:t>
            </w:r>
            <w:r w:rsidRPr="001E0567">
              <w:rPr>
                <w:rtl/>
              </w:rPr>
              <w:t xml:space="preserve"> </w:t>
            </w:r>
            <w:r w:rsidRPr="001E0567">
              <w:rPr>
                <w:rFonts w:hint="eastAsia"/>
                <w:rtl/>
              </w:rPr>
              <w:t>החלפת</w:t>
            </w:r>
            <w:r w:rsidRPr="001E0567">
              <w:rPr>
                <w:rtl/>
              </w:rPr>
              <w:t xml:space="preserve"> </w:t>
            </w:r>
            <w:r w:rsidRPr="001E0567">
              <w:rPr>
                <w:rFonts w:hint="eastAsia"/>
                <w:rtl/>
              </w:rPr>
              <w:t>ספק</w:t>
            </w:r>
            <w:r w:rsidRPr="001E0567">
              <w:rPr>
                <w:rtl/>
              </w:rPr>
              <w:t xml:space="preserve"> </w:t>
            </w:r>
            <w:r w:rsidRPr="001E0567">
              <w:rPr>
                <w:rFonts w:hint="eastAsia"/>
                <w:rtl/>
              </w:rPr>
              <w:t>של</w:t>
            </w:r>
            <w:r w:rsidRPr="001E0567">
              <w:rPr>
                <w:rtl/>
              </w:rPr>
              <w:t xml:space="preserve"> </w:t>
            </w:r>
            <w:r w:rsidRPr="001E0567">
              <w:rPr>
                <w:rFonts w:hint="eastAsia"/>
                <w:rtl/>
              </w:rPr>
              <w:t>מערכת</w:t>
            </w:r>
            <w:r w:rsidRPr="001E0567">
              <w:rPr>
                <w:rtl/>
              </w:rPr>
              <w:t xml:space="preserve"> </w:t>
            </w:r>
            <w:r w:rsidRPr="001E0567">
              <w:rPr>
                <w:rFonts w:hint="eastAsia"/>
                <w:rtl/>
              </w:rPr>
              <w:t>הדוחות</w:t>
            </w:r>
            <w:r w:rsidRPr="001E0567">
              <w:rPr>
                <w:rtl/>
              </w:rPr>
              <w:t xml:space="preserve"> </w:t>
            </w:r>
            <w:r w:rsidRPr="001E0567">
              <w:rPr>
                <w:rFonts w:hint="eastAsia"/>
                <w:rtl/>
              </w:rPr>
              <w:t>מתחייב</w:t>
            </w:r>
            <w:r w:rsidRPr="001E0567">
              <w:rPr>
                <w:rtl/>
              </w:rPr>
              <w:t xml:space="preserve"> </w:t>
            </w:r>
            <w:r w:rsidRPr="001E0567">
              <w:rPr>
                <w:rFonts w:hint="eastAsia"/>
                <w:rtl/>
              </w:rPr>
              <w:t>הספק</w:t>
            </w:r>
            <w:r w:rsidRPr="001E0567">
              <w:rPr>
                <w:rtl/>
              </w:rPr>
              <w:t xml:space="preserve"> </w:t>
            </w:r>
            <w:r w:rsidRPr="001E0567">
              <w:rPr>
                <w:rFonts w:hint="eastAsia"/>
                <w:rtl/>
              </w:rPr>
              <w:t>שזכה</w:t>
            </w:r>
            <w:r w:rsidRPr="001E0567">
              <w:rPr>
                <w:rtl/>
              </w:rPr>
              <w:t xml:space="preserve"> </w:t>
            </w:r>
            <w:r w:rsidRPr="001E0567">
              <w:rPr>
                <w:rFonts w:hint="eastAsia"/>
                <w:rtl/>
              </w:rPr>
              <w:t>במכרז</w:t>
            </w:r>
            <w:r w:rsidRPr="001E0567">
              <w:rPr>
                <w:rtl/>
              </w:rPr>
              <w:t xml:space="preserve"> </w:t>
            </w:r>
            <w:r w:rsidRPr="001E0567">
              <w:rPr>
                <w:rFonts w:hint="eastAsia"/>
                <w:rtl/>
              </w:rPr>
              <w:t>זה</w:t>
            </w:r>
            <w:r w:rsidRPr="001E0567">
              <w:rPr>
                <w:rtl/>
              </w:rPr>
              <w:t xml:space="preserve"> </w:t>
            </w:r>
            <w:r w:rsidRPr="001E0567">
              <w:rPr>
                <w:rFonts w:hint="eastAsia"/>
                <w:rtl/>
              </w:rPr>
              <w:t>להתאים</w:t>
            </w:r>
            <w:r w:rsidRPr="001E0567">
              <w:rPr>
                <w:rtl/>
              </w:rPr>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בתוך</w:t>
            </w:r>
            <w:r w:rsidRPr="001E0567">
              <w:rPr>
                <w:rtl/>
              </w:rPr>
              <w:t xml:space="preserve"> 30 </w:t>
            </w:r>
            <w:r w:rsidRPr="001E0567">
              <w:rPr>
                <w:rFonts w:hint="eastAsia"/>
                <w:rtl/>
              </w:rPr>
              <w:t>יום</w:t>
            </w:r>
            <w:r w:rsidRPr="001E0567">
              <w:rPr>
                <w:rtl/>
              </w:rPr>
              <w:t xml:space="preserve"> </w:t>
            </w:r>
            <w:r w:rsidRPr="001E0567">
              <w:rPr>
                <w:rFonts w:hint="cs"/>
                <w:rtl/>
              </w:rPr>
              <w:t>קלנדאריי</w:t>
            </w:r>
            <w:r w:rsidRPr="001E0567">
              <w:rPr>
                <w:rFonts w:hint="eastAsia"/>
                <w:rtl/>
              </w:rPr>
              <w:t>ם</w:t>
            </w:r>
            <w:r w:rsidRPr="001E0567">
              <w:rPr>
                <w:rtl/>
              </w:rPr>
              <w:t xml:space="preserve"> </w:t>
            </w:r>
            <w:r w:rsidRPr="001E0567">
              <w:rPr>
                <w:rFonts w:hint="eastAsia"/>
                <w:rtl/>
              </w:rPr>
              <w:t>ממתן</w:t>
            </w:r>
            <w:r w:rsidRPr="001E0567">
              <w:rPr>
                <w:rtl/>
              </w:rPr>
              <w:t xml:space="preserve"> </w:t>
            </w:r>
            <w:r w:rsidRPr="001E0567">
              <w:rPr>
                <w:rFonts w:hint="eastAsia"/>
                <w:rtl/>
              </w:rPr>
              <w:t>ההודעה</w:t>
            </w:r>
            <w:r w:rsidRPr="001E0567">
              <w:t>.</w:t>
            </w:r>
          </w:p>
        </w:tc>
      </w:tr>
      <w:tr w:rsidR="00E3036B" w:rsidRPr="001E0567" w14:paraId="4F45CA89" w14:textId="77777777" w:rsidTr="00E3036B">
        <w:tc>
          <w:tcPr>
            <w:tcW w:w="1366" w:type="dxa"/>
          </w:tcPr>
          <w:p w14:paraId="0CA9C1F0" w14:textId="42988C9F" w:rsidR="00E3036B" w:rsidRPr="001E0567" w:rsidRDefault="00E3036B" w:rsidP="008F10E3">
            <w:r w:rsidRPr="0050325A">
              <w:t>Op1.08.030</w:t>
            </w:r>
          </w:p>
        </w:tc>
        <w:tc>
          <w:tcPr>
            <w:tcW w:w="9014" w:type="dxa"/>
          </w:tcPr>
          <w:p w14:paraId="6781B9E0"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קבלת</w:t>
            </w:r>
            <w:r w:rsidRPr="001E0567">
              <w:rPr>
                <w:rtl/>
              </w:rPr>
              <w:t xml:space="preserve"> </w:t>
            </w:r>
            <w:r w:rsidRPr="001E0567">
              <w:rPr>
                <w:rFonts w:hint="eastAsia"/>
                <w:rtl/>
              </w:rPr>
              <w:t>קבצים</w:t>
            </w:r>
            <w:r w:rsidRPr="001E0567">
              <w:rPr>
                <w:rtl/>
              </w:rPr>
              <w:t xml:space="preserve"> </w:t>
            </w:r>
            <w:r w:rsidRPr="001E0567">
              <w:rPr>
                <w:rFonts w:hint="eastAsia"/>
                <w:rtl/>
              </w:rPr>
              <w:t>חיצוניים</w:t>
            </w:r>
            <w:r w:rsidRPr="001E0567">
              <w:rPr>
                <w:rtl/>
              </w:rPr>
              <w:t xml:space="preserve"> </w:t>
            </w:r>
            <w:r w:rsidRPr="001E0567">
              <w:rPr>
                <w:rFonts w:hint="eastAsia"/>
                <w:rtl/>
              </w:rPr>
              <w:t>וקליטתם</w:t>
            </w:r>
            <w:r w:rsidRPr="001E0567">
              <w:rPr>
                <w:rtl/>
              </w:rPr>
              <w:t xml:space="preserve"> </w:t>
            </w:r>
            <w:r w:rsidRPr="001E0567">
              <w:rPr>
                <w:rFonts w:hint="eastAsia"/>
                <w:rtl/>
              </w:rPr>
              <w:t>למערכת</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למסופונים</w:t>
            </w:r>
            <w:r w:rsidRPr="001E0567">
              <w:t xml:space="preserve"> .</w:t>
            </w:r>
          </w:p>
        </w:tc>
      </w:tr>
      <w:tr w:rsidR="00E3036B" w:rsidRPr="001E0567" w14:paraId="2D910183" w14:textId="77777777" w:rsidTr="00E3036B">
        <w:tc>
          <w:tcPr>
            <w:tcW w:w="1366" w:type="dxa"/>
          </w:tcPr>
          <w:p w14:paraId="4377D85D" w14:textId="47D078E6" w:rsidR="00E3036B" w:rsidRPr="001E0567" w:rsidRDefault="00E3036B" w:rsidP="008F10E3">
            <w:r w:rsidRPr="0050325A">
              <w:t>Op1.08.040</w:t>
            </w:r>
          </w:p>
        </w:tc>
        <w:tc>
          <w:tcPr>
            <w:tcW w:w="9014" w:type="dxa"/>
          </w:tcPr>
          <w:p w14:paraId="67B44585" w14:textId="5B494642" w:rsidR="00E3036B" w:rsidRPr="001E0567" w:rsidRDefault="00E3036B" w:rsidP="008F10E3">
            <w:r w:rsidRPr="001E0567">
              <w:rPr>
                <w:rFonts w:hint="eastAsia"/>
                <w:rtl/>
              </w:rPr>
              <w:t>המערכת</w:t>
            </w:r>
            <w:r w:rsidRPr="001E0567">
              <w:rPr>
                <w:rtl/>
              </w:rPr>
              <w:t xml:space="preserve"> </w:t>
            </w:r>
            <w:r w:rsidRPr="001E0567">
              <w:rPr>
                <w:rFonts w:hint="eastAsia"/>
                <w:rtl/>
              </w:rPr>
              <w:t>תדע</w:t>
            </w:r>
            <w:r w:rsidRPr="001E0567">
              <w:rPr>
                <w:rtl/>
              </w:rPr>
              <w:t xml:space="preserve"> </w:t>
            </w:r>
            <w:r w:rsidRPr="001E0567">
              <w:rPr>
                <w:rFonts w:hint="eastAsia"/>
                <w:rtl/>
              </w:rPr>
              <w:t>לקלוט</w:t>
            </w:r>
            <w:r w:rsidRPr="001E0567">
              <w:rPr>
                <w:rtl/>
              </w:rPr>
              <w:t xml:space="preserve"> </w:t>
            </w:r>
            <w:r w:rsidRPr="001E0567">
              <w:rPr>
                <w:rFonts w:hint="eastAsia"/>
                <w:rtl/>
              </w:rPr>
              <w:t>או</w:t>
            </w:r>
            <w:r w:rsidRPr="001E0567">
              <w:rPr>
                <w:rtl/>
              </w:rPr>
              <w:t xml:space="preserve"> </w:t>
            </w:r>
            <w:r w:rsidRPr="001E0567">
              <w:rPr>
                <w:rFonts w:hint="eastAsia"/>
                <w:rtl/>
              </w:rPr>
              <w:t>להעביר</w:t>
            </w:r>
            <w:r w:rsidRPr="001E0567">
              <w:rPr>
                <w:rtl/>
              </w:rPr>
              <w:t xml:space="preserve"> </w:t>
            </w:r>
            <w:r w:rsidRPr="001E0567">
              <w:rPr>
                <w:rFonts w:hint="eastAsia"/>
                <w:rtl/>
              </w:rPr>
              <w:t>קבצים</w:t>
            </w:r>
            <w:r w:rsidRPr="001E0567">
              <w:rPr>
                <w:rtl/>
              </w:rPr>
              <w:t xml:space="preserve"> </w:t>
            </w:r>
            <w:r w:rsidRPr="001E0567">
              <w:rPr>
                <w:rFonts w:hint="eastAsia"/>
                <w:rtl/>
              </w:rPr>
              <w:t>ממערכת</w:t>
            </w:r>
            <w:r w:rsidRPr="001E0567">
              <w:rPr>
                <w:rtl/>
              </w:rPr>
              <w:t xml:space="preserve"> </w:t>
            </w:r>
            <w:r w:rsidRPr="001E0567">
              <w:rPr>
                <w:rFonts w:hint="eastAsia"/>
                <w:rtl/>
              </w:rPr>
              <w:t>הדוחות</w:t>
            </w:r>
            <w:r w:rsidRPr="001E0567">
              <w:rPr>
                <w:rtl/>
              </w:rPr>
              <w:t xml:space="preserve">  </w:t>
            </w:r>
            <w:r w:rsidRPr="001E0567">
              <w:rPr>
                <w:rFonts w:hint="eastAsia"/>
                <w:rtl/>
              </w:rPr>
              <w:t>ולמערכת</w:t>
            </w:r>
            <w:r w:rsidRPr="001E0567">
              <w:rPr>
                <w:rtl/>
              </w:rPr>
              <w:t xml:space="preserve"> </w:t>
            </w:r>
            <w:r w:rsidRPr="001E0567">
              <w:rPr>
                <w:rFonts w:hint="eastAsia"/>
                <w:rtl/>
              </w:rPr>
              <w:t>הדוחות</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כגון</w:t>
            </w:r>
            <w:r w:rsidRPr="001E0567">
              <w:rPr>
                <w:rtl/>
              </w:rPr>
              <w:t xml:space="preserve"> </w:t>
            </w:r>
            <w:r w:rsidRPr="001E0567">
              <w:rPr>
                <w:rFonts w:hint="eastAsia"/>
                <w:rtl/>
              </w:rPr>
              <w:t>טבלאות</w:t>
            </w:r>
            <w:r w:rsidRPr="001E0567">
              <w:rPr>
                <w:rtl/>
              </w:rPr>
              <w:t xml:space="preserve"> </w:t>
            </w:r>
            <w:r w:rsidRPr="001E0567">
              <w:rPr>
                <w:rFonts w:hint="eastAsia"/>
                <w:rtl/>
              </w:rPr>
              <w:t>פקחים</w:t>
            </w:r>
            <w:r w:rsidRPr="001E0567">
              <w:rPr>
                <w:rtl/>
              </w:rPr>
              <w:t xml:space="preserve"> , </w:t>
            </w:r>
            <w:r w:rsidRPr="001E0567">
              <w:rPr>
                <w:rFonts w:hint="eastAsia"/>
                <w:rtl/>
              </w:rPr>
              <w:t>טבלת</w:t>
            </w:r>
            <w:r w:rsidRPr="001E0567">
              <w:rPr>
                <w:rtl/>
              </w:rPr>
              <w:t xml:space="preserve"> </w:t>
            </w:r>
            <w:r w:rsidRPr="001E0567">
              <w:rPr>
                <w:rFonts w:hint="eastAsia"/>
                <w:rtl/>
              </w:rPr>
              <w:t>רחובות</w:t>
            </w:r>
            <w:r w:rsidRPr="001E0567">
              <w:rPr>
                <w:rtl/>
              </w:rPr>
              <w:t xml:space="preserve">, </w:t>
            </w:r>
            <w:r w:rsidRPr="001E0567">
              <w:rPr>
                <w:rFonts w:hint="eastAsia"/>
                <w:rtl/>
              </w:rPr>
              <w:t>טבלת</w:t>
            </w:r>
            <w:r w:rsidRPr="001E0567">
              <w:rPr>
                <w:rtl/>
              </w:rPr>
              <w:t xml:space="preserve"> </w:t>
            </w:r>
            <w:r w:rsidRPr="001E0567">
              <w:rPr>
                <w:rFonts w:hint="eastAsia"/>
                <w:rtl/>
              </w:rPr>
              <w:t>אזורים</w:t>
            </w:r>
            <w:r w:rsidRPr="001E0567">
              <w:rPr>
                <w:rtl/>
              </w:rPr>
              <w:t xml:space="preserve"> </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טבלה</w:t>
            </w:r>
            <w:r w:rsidRPr="001E0567">
              <w:rPr>
                <w:rtl/>
              </w:rPr>
              <w:t xml:space="preserve"> </w:t>
            </w:r>
            <w:r w:rsidRPr="001E0567">
              <w:rPr>
                <w:rFonts w:hint="eastAsia"/>
                <w:rtl/>
              </w:rPr>
              <w:t>אחרת</w:t>
            </w:r>
            <w:r w:rsidRPr="001E0567">
              <w:rPr>
                <w:rtl/>
              </w:rPr>
              <w:t xml:space="preserve"> </w:t>
            </w:r>
            <w:r w:rsidRPr="001E0567">
              <w:rPr>
                <w:rFonts w:hint="eastAsia"/>
                <w:rtl/>
              </w:rPr>
              <w:t>שתחליט</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כי</w:t>
            </w:r>
            <w:r w:rsidRPr="001E0567">
              <w:rPr>
                <w:rtl/>
              </w:rPr>
              <w:t xml:space="preserve"> </w:t>
            </w:r>
            <w:r w:rsidRPr="001E0567">
              <w:rPr>
                <w:rFonts w:hint="eastAsia"/>
                <w:rtl/>
              </w:rPr>
              <w:t>יש</w:t>
            </w:r>
            <w:r w:rsidRPr="001E0567">
              <w:rPr>
                <w:rtl/>
              </w:rPr>
              <w:t xml:space="preserve"> </w:t>
            </w:r>
            <w:r w:rsidRPr="001E0567">
              <w:rPr>
                <w:rFonts w:hint="eastAsia"/>
                <w:rtl/>
              </w:rPr>
              <w:t>לנהלה</w:t>
            </w:r>
            <w:r w:rsidRPr="001E0567">
              <w:rPr>
                <w:rtl/>
              </w:rPr>
              <w:t xml:space="preserve"> </w:t>
            </w:r>
            <w:r w:rsidRPr="001E0567">
              <w:rPr>
                <w:rFonts w:hint="eastAsia"/>
                <w:rtl/>
              </w:rPr>
              <w:t>במערכת</w:t>
            </w:r>
            <w:r w:rsidRPr="001E0567">
              <w:rPr>
                <w:rtl/>
              </w:rPr>
              <w:t xml:space="preserve"> </w:t>
            </w:r>
            <w:r w:rsidRPr="001E0567">
              <w:rPr>
                <w:rFonts w:hint="eastAsia"/>
                <w:rtl/>
              </w:rPr>
              <w:t>הדוחות</w:t>
            </w:r>
            <w:r w:rsidRPr="001E0567">
              <w:rPr>
                <w:rtl/>
              </w:rPr>
              <w:t xml:space="preserve">. </w:t>
            </w:r>
            <w:r w:rsidRPr="001E0567">
              <w:rPr>
                <w:rFonts w:hint="eastAsia"/>
                <w:rtl/>
              </w:rPr>
              <w:t>במקרה</w:t>
            </w:r>
            <w:r w:rsidRPr="001E0567">
              <w:rPr>
                <w:rtl/>
              </w:rPr>
              <w:t xml:space="preserve"> </w:t>
            </w:r>
            <w:r w:rsidRPr="001E0567">
              <w:rPr>
                <w:rFonts w:hint="eastAsia"/>
                <w:rtl/>
              </w:rPr>
              <w:t>של</w:t>
            </w:r>
            <w:r w:rsidRPr="001E0567">
              <w:rPr>
                <w:rtl/>
              </w:rPr>
              <w:t xml:space="preserve"> </w:t>
            </w:r>
            <w:r w:rsidRPr="001E0567">
              <w:rPr>
                <w:rFonts w:hint="eastAsia"/>
                <w:rtl/>
              </w:rPr>
              <w:t>החלפת</w:t>
            </w:r>
            <w:r w:rsidRPr="001E0567">
              <w:rPr>
                <w:rtl/>
              </w:rPr>
              <w:t xml:space="preserve"> </w:t>
            </w:r>
            <w:r w:rsidRPr="001E0567">
              <w:rPr>
                <w:rFonts w:hint="eastAsia"/>
                <w:rtl/>
              </w:rPr>
              <w:t>ספק</w:t>
            </w:r>
            <w:r w:rsidRPr="001E0567">
              <w:rPr>
                <w:rtl/>
              </w:rPr>
              <w:t xml:space="preserve"> </w:t>
            </w:r>
            <w:r w:rsidRPr="001E0567">
              <w:rPr>
                <w:rFonts w:hint="eastAsia"/>
                <w:rtl/>
              </w:rPr>
              <w:t>של</w:t>
            </w:r>
            <w:r w:rsidRPr="001E0567">
              <w:rPr>
                <w:rtl/>
              </w:rPr>
              <w:t xml:space="preserve"> </w:t>
            </w:r>
            <w:r w:rsidRPr="001E0567">
              <w:rPr>
                <w:rFonts w:hint="eastAsia"/>
                <w:rtl/>
              </w:rPr>
              <w:t>מערכת</w:t>
            </w:r>
            <w:r w:rsidRPr="001E0567">
              <w:rPr>
                <w:rtl/>
              </w:rPr>
              <w:t xml:space="preserve"> </w:t>
            </w:r>
            <w:r w:rsidRPr="001E0567">
              <w:rPr>
                <w:rFonts w:hint="eastAsia"/>
                <w:rtl/>
              </w:rPr>
              <w:t>הדוחות</w:t>
            </w:r>
            <w:r w:rsidRPr="001E0567">
              <w:rPr>
                <w:rtl/>
              </w:rPr>
              <w:t xml:space="preserve"> </w:t>
            </w:r>
            <w:r w:rsidRPr="001E0567">
              <w:rPr>
                <w:rFonts w:hint="eastAsia"/>
                <w:rtl/>
              </w:rPr>
              <w:t>מתחייב</w:t>
            </w:r>
            <w:r w:rsidRPr="001E0567">
              <w:rPr>
                <w:rtl/>
              </w:rPr>
              <w:t xml:space="preserve"> </w:t>
            </w:r>
            <w:r w:rsidRPr="001E0567">
              <w:rPr>
                <w:rFonts w:hint="eastAsia"/>
                <w:rtl/>
              </w:rPr>
              <w:t>הספק</w:t>
            </w:r>
            <w:r w:rsidRPr="001E0567">
              <w:rPr>
                <w:rtl/>
              </w:rPr>
              <w:t xml:space="preserve"> </w:t>
            </w:r>
            <w:r w:rsidRPr="001E0567">
              <w:rPr>
                <w:rFonts w:hint="eastAsia"/>
                <w:rtl/>
              </w:rPr>
              <w:t>שזכה</w:t>
            </w:r>
            <w:r w:rsidRPr="001E0567">
              <w:rPr>
                <w:rtl/>
              </w:rPr>
              <w:t xml:space="preserve"> </w:t>
            </w:r>
            <w:r w:rsidRPr="001E0567">
              <w:rPr>
                <w:rFonts w:hint="eastAsia"/>
                <w:rtl/>
              </w:rPr>
              <w:t>במכרז</w:t>
            </w:r>
            <w:r w:rsidRPr="001E0567">
              <w:rPr>
                <w:rtl/>
              </w:rPr>
              <w:t xml:space="preserve"> </w:t>
            </w:r>
            <w:r w:rsidRPr="001E0567">
              <w:rPr>
                <w:rFonts w:hint="eastAsia"/>
                <w:rtl/>
              </w:rPr>
              <w:t>זה</w:t>
            </w:r>
            <w:r w:rsidRPr="001E0567">
              <w:rPr>
                <w:rtl/>
              </w:rPr>
              <w:t xml:space="preserve"> </w:t>
            </w:r>
            <w:r w:rsidRPr="001E0567">
              <w:rPr>
                <w:rFonts w:hint="eastAsia"/>
                <w:rtl/>
              </w:rPr>
              <w:t>להתאים</w:t>
            </w:r>
            <w:r w:rsidRPr="001E0567">
              <w:t xml:space="preserve"> </w:t>
            </w:r>
            <w:r w:rsidRPr="001E0567">
              <w:rPr>
                <w:rFonts w:hint="eastAsia"/>
                <w:rtl/>
              </w:rPr>
              <w:t>את</w:t>
            </w:r>
            <w:r w:rsidRPr="001E0567">
              <w:rPr>
                <w:rtl/>
              </w:rPr>
              <w:t xml:space="preserve"> </w:t>
            </w:r>
            <w:r w:rsidRPr="001E0567">
              <w:rPr>
                <w:rFonts w:hint="eastAsia"/>
                <w:rtl/>
              </w:rPr>
              <w:t>הממשק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בתוך</w:t>
            </w:r>
            <w:r w:rsidRPr="001E0567">
              <w:rPr>
                <w:rtl/>
              </w:rPr>
              <w:t xml:space="preserve"> 30 </w:t>
            </w:r>
            <w:r w:rsidRPr="001E0567">
              <w:rPr>
                <w:rFonts w:hint="eastAsia"/>
                <w:rtl/>
              </w:rPr>
              <w:t>יום</w:t>
            </w:r>
            <w:r w:rsidRPr="001E0567">
              <w:rPr>
                <w:rtl/>
              </w:rPr>
              <w:t xml:space="preserve"> </w:t>
            </w:r>
            <w:r w:rsidRPr="001E0567">
              <w:rPr>
                <w:rFonts w:hint="cs"/>
                <w:rtl/>
              </w:rPr>
              <w:t>קלנדאריי</w:t>
            </w:r>
            <w:r w:rsidRPr="001E0567">
              <w:rPr>
                <w:rFonts w:hint="eastAsia"/>
                <w:rtl/>
              </w:rPr>
              <w:t>ם</w:t>
            </w:r>
            <w:r w:rsidRPr="001E0567">
              <w:rPr>
                <w:rtl/>
              </w:rPr>
              <w:t xml:space="preserve"> </w:t>
            </w:r>
            <w:r w:rsidRPr="001E0567">
              <w:rPr>
                <w:rFonts w:hint="eastAsia"/>
                <w:rtl/>
              </w:rPr>
              <w:t>ממתן</w:t>
            </w:r>
            <w:r w:rsidRPr="001E0567">
              <w:rPr>
                <w:rtl/>
              </w:rPr>
              <w:t xml:space="preserve"> </w:t>
            </w:r>
            <w:r w:rsidRPr="001E0567">
              <w:rPr>
                <w:rFonts w:hint="eastAsia"/>
                <w:rtl/>
              </w:rPr>
              <w:t>ההודעה</w:t>
            </w:r>
            <w:r w:rsidRPr="001E0567">
              <w:t>.</w:t>
            </w:r>
            <w:r>
              <w:rPr>
                <w:rFonts w:hint="cs"/>
                <w:rtl/>
              </w:rPr>
              <w:t xml:space="preserve"> </w:t>
            </w:r>
          </w:p>
        </w:tc>
      </w:tr>
      <w:tr w:rsidR="00E3036B" w:rsidRPr="001E0567" w14:paraId="15B16CB1" w14:textId="77777777" w:rsidTr="00E3036B">
        <w:tc>
          <w:tcPr>
            <w:tcW w:w="1366" w:type="dxa"/>
          </w:tcPr>
          <w:p w14:paraId="2EF3CD57" w14:textId="562B0742" w:rsidR="00E3036B" w:rsidRPr="001E0567" w:rsidRDefault="00E3036B" w:rsidP="008F10E3">
            <w:r w:rsidRPr="0050325A">
              <w:t>Op1.08.050</w:t>
            </w:r>
          </w:p>
        </w:tc>
        <w:tc>
          <w:tcPr>
            <w:tcW w:w="9014" w:type="dxa"/>
          </w:tcPr>
          <w:p w14:paraId="5A1958C6" w14:textId="3D60A7A4" w:rsidR="00E3036B" w:rsidRPr="001E0567" w:rsidRDefault="00E3036B" w:rsidP="008F10E3">
            <w:r w:rsidRPr="001E0567">
              <w:rPr>
                <w:rFonts w:hint="eastAsia"/>
                <w:rtl/>
              </w:rPr>
              <w:t>ב</w:t>
            </w:r>
            <w:r w:rsidR="00584A90">
              <w:rPr>
                <w:rFonts w:hint="eastAsia"/>
                <w:rtl/>
              </w:rPr>
              <w:t>מעוצה</w:t>
            </w:r>
            <w:r w:rsidRPr="001E0567">
              <w:rPr>
                <w:rtl/>
              </w:rPr>
              <w:t xml:space="preserve"> </w:t>
            </w:r>
            <w:r w:rsidRPr="001E0567">
              <w:rPr>
                <w:rFonts w:hint="eastAsia"/>
                <w:rtl/>
              </w:rPr>
              <w:t>מתבצעות</w:t>
            </w:r>
            <w:r w:rsidRPr="001E0567">
              <w:rPr>
                <w:rtl/>
              </w:rPr>
              <w:t xml:space="preserve"> </w:t>
            </w:r>
            <w:r w:rsidRPr="001E0567">
              <w:rPr>
                <w:rFonts w:hint="eastAsia"/>
                <w:rtl/>
              </w:rPr>
              <w:t>פעולות</w:t>
            </w:r>
            <w:r w:rsidRPr="001E0567">
              <w:rPr>
                <w:rtl/>
              </w:rPr>
              <w:t xml:space="preserve"> </w:t>
            </w:r>
            <w:r w:rsidRPr="001E0567">
              <w:rPr>
                <w:rFonts w:hint="eastAsia"/>
                <w:rtl/>
              </w:rPr>
              <w:t>לאיתור</w:t>
            </w:r>
            <w:r w:rsidRPr="001E0567">
              <w:rPr>
                <w:rtl/>
              </w:rPr>
              <w:t xml:space="preserve"> </w:t>
            </w:r>
            <w:r w:rsidRPr="001E0567">
              <w:rPr>
                <w:rFonts w:hint="eastAsia"/>
                <w:rtl/>
              </w:rPr>
              <w:t>החייבים</w:t>
            </w:r>
            <w:r w:rsidRPr="001E0567">
              <w:rPr>
                <w:rtl/>
              </w:rPr>
              <w:t xml:space="preserve"> </w:t>
            </w:r>
            <w:r w:rsidRPr="001E0567">
              <w:rPr>
                <w:rFonts w:hint="eastAsia"/>
                <w:rtl/>
              </w:rPr>
              <w:t>מול</w:t>
            </w:r>
            <w:r w:rsidRPr="001E0567">
              <w:rPr>
                <w:rtl/>
              </w:rPr>
              <w:t xml:space="preserve">: </w:t>
            </w:r>
            <w:r w:rsidRPr="001E0567">
              <w:rPr>
                <w:rFonts w:hint="eastAsia"/>
                <w:rtl/>
              </w:rPr>
              <w:t>משרד</w:t>
            </w:r>
            <w:r w:rsidRPr="001E0567">
              <w:rPr>
                <w:rtl/>
              </w:rPr>
              <w:t xml:space="preserve"> </w:t>
            </w:r>
            <w:r w:rsidRPr="001E0567">
              <w:rPr>
                <w:rFonts w:hint="eastAsia"/>
                <w:rtl/>
              </w:rPr>
              <w:t>התחבורה</w:t>
            </w:r>
            <w:r w:rsidRPr="001E0567">
              <w:rPr>
                <w:rtl/>
              </w:rPr>
              <w:t xml:space="preserve">, </w:t>
            </w:r>
            <w:r w:rsidRPr="001E0567">
              <w:rPr>
                <w:rFonts w:hint="eastAsia"/>
                <w:rtl/>
              </w:rPr>
              <w:t>משרד</w:t>
            </w:r>
            <w:r w:rsidRPr="001E0567">
              <w:rPr>
                <w:rtl/>
              </w:rPr>
              <w:t xml:space="preserve"> </w:t>
            </w:r>
            <w:r w:rsidRPr="001E0567">
              <w:rPr>
                <w:rFonts w:hint="eastAsia"/>
                <w:rtl/>
              </w:rPr>
              <w:t>הפנים</w:t>
            </w:r>
            <w:r w:rsidRPr="001E0567">
              <w:rPr>
                <w:rtl/>
              </w:rPr>
              <w:t xml:space="preserve">, </w:t>
            </w:r>
            <w:r w:rsidRPr="001E0567">
              <w:rPr>
                <w:rFonts w:hint="eastAsia"/>
                <w:rtl/>
              </w:rPr>
              <w:t>קובץ</w:t>
            </w:r>
            <w:r w:rsidRPr="001E0567">
              <w:rPr>
                <w:rtl/>
              </w:rPr>
              <w:t xml:space="preserve"> </w:t>
            </w:r>
            <w:r w:rsidRPr="001E0567">
              <w:rPr>
                <w:rFonts w:hint="eastAsia"/>
                <w:rtl/>
              </w:rPr>
              <w:t>ארנונה</w:t>
            </w:r>
            <w:r w:rsidRPr="001E0567">
              <w:rPr>
                <w:rtl/>
              </w:rPr>
              <w:t xml:space="preserve"> </w:t>
            </w:r>
            <w:r w:rsidRPr="001E0567">
              <w:rPr>
                <w:rFonts w:hint="eastAsia"/>
                <w:rtl/>
              </w:rPr>
              <w:t>המערכת</w:t>
            </w:r>
            <w:r w:rsidRPr="001E0567">
              <w:rPr>
                <w:rtl/>
              </w:rPr>
              <w:t xml:space="preserve"> </w:t>
            </w:r>
            <w:r w:rsidRPr="001E0567">
              <w:rPr>
                <w:rFonts w:hint="eastAsia"/>
                <w:rtl/>
              </w:rPr>
              <w:t>תותאם</w:t>
            </w:r>
            <w:r w:rsidRPr="001E0567">
              <w:rPr>
                <w:rtl/>
              </w:rPr>
              <w:t xml:space="preserve"> </w:t>
            </w:r>
            <w:r w:rsidRPr="001E0567">
              <w:rPr>
                <w:rFonts w:hint="eastAsia"/>
                <w:rtl/>
              </w:rPr>
              <w:t>לתהליכי</w:t>
            </w:r>
            <w:r w:rsidRPr="001E0567">
              <w:rPr>
                <w:rtl/>
              </w:rPr>
              <w:t xml:space="preserve"> </w:t>
            </w:r>
            <w:r w:rsidRPr="001E0567">
              <w:rPr>
                <w:rFonts w:hint="eastAsia"/>
                <w:rtl/>
              </w:rPr>
              <w:t>העבודה</w:t>
            </w:r>
            <w:r w:rsidRPr="001E0567">
              <w:rPr>
                <w:rtl/>
              </w:rPr>
              <w:t xml:space="preserve"> </w:t>
            </w:r>
            <w:r w:rsidRPr="001E0567">
              <w:rPr>
                <w:rFonts w:hint="eastAsia"/>
                <w:rtl/>
              </w:rPr>
              <w:t>ב</w:t>
            </w:r>
            <w:r w:rsidR="00584A90">
              <w:rPr>
                <w:rFonts w:hint="eastAsia"/>
                <w:rtl/>
              </w:rPr>
              <w:t>מעוצה</w:t>
            </w:r>
            <w:r w:rsidRPr="001E0567">
              <w:rPr>
                <w:rtl/>
              </w:rPr>
              <w:t xml:space="preserve"> </w:t>
            </w:r>
            <w:r w:rsidRPr="001E0567">
              <w:rPr>
                <w:rFonts w:hint="eastAsia"/>
                <w:rtl/>
              </w:rPr>
              <w:t>כולל</w:t>
            </w:r>
            <w:r w:rsidRPr="001E0567">
              <w:rPr>
                <w:rtl/>
              </w:rPr>
              <w:t xml:space="preserve"> </w:t>
            </w:r>
            <w:r w:rsidRPr="001E0567">
              <w:rPr>
                <w:rFonts w:hint="eastAsia"/>
                <w:rtl/>
              </w:rPr>
              <w:t>בניית</w:t>
            </w:r>
            <w:r w:rsidRPr="001E0567">
              <w:rPr>
                <w:rtl/>
              </w:rPr>
              <w:t xml:space="preserve"> </w:t>
            </w:r>
            <w:r w:rsidRPr="001E0567">
              <w:rPr>
                <w:rFonts w:hint="eastAsia"/>
                <w:rtl/>
              </w:rPr>
              <w:t>ממשקים</w:t>
            </w:r>
            <w:r w:rsidRPr="001E0567">
              <w:rPr>
                <w:rtl/>
              </w:rPr>
              <w:t xml:space="preserve"> </w:t>
            </w:r>
            <w:r w:rsidRPr="001E0567">
              <w:rPr>
                <w:rFonts w:hint="eastAsia"/>
                <w:rtl/>
              </w:rPr>
              <w:t>מקוונים</w:t>
            </w:r>
            <w:r w:rsidRPr="001E0567">
              <w:rPr>
                <w:rtl/>
              </w:rPr>
              <w:t xml:space="preserve"> </w:t>
            </w:r>
            <w:r w:rsidRPr="001E0567">
              <w:rPr>
                <w:rFonts w:hint="eastAsia"/>
                <w:rtl/>
              </w:rPr>
              <w:t>ע</w:t>
            </w:r>
            <w:r w:rsidRPr="001E0567">
              <w:rPr>
                <w:rtl/>
              </w:rPr>
              <w:t>"</w:t>
            </w:r>
            <w:r w:rsidRPr="001E0567">
              <w:rPr>
                <w:rFonts w:hint="eastAsia"/>
                <w:rtl/>
              </w:rPr>
              <w:t>פ</w:t>
            </w:r>
            <w:r w:rsidRPr="001E0567">
              <w:rPr>
                <w:rtl/>
              </w:rPr>
              <w:t xml:space="preserve"> </w:t>
            </w:r>
            <w:r w:rsidRPr="001E0567">
              <w:rPr>
                <w:rFonts w:hint="eastAsia"/>
                <w:rtl/>
              </w:rPr>
              <w:t>הרשאות</w:t>
            </w:r>
            <w:r w:rsidRPr="001E0567">
              <w:rPr>
                <w:rtl/>
              </w:rPr>
              <w:t xml:space="preserve"> </w:t>
            </w:r>
            <w:r w:rsidRPr="001E0567">
              <w:rPr>
                <w:rFonts w:hint="eastAsia"/>
                <w:rtl/>
              </w:rPr>
              <w:t>הגופים</w:t>
            </w:r>
            <w:r w:rsidRPr="001E0567">
              <w:rPr>
                <w:rtl/>
              </w:rPr>
              <w:t xml:space="preserve"> </w:t>
            </w:r>
            <w:r w:rsidRPr="001E0567">
              <w:rPr>
                <w:rFonts w:hint="eastAsia"/>
                <w:rtl/>
              </w:rPr>
              <w:t>החיצוניים</w:t>
            </w:r>
            <w:r w:rsidRPr="001E0567">
              <w:t>.</w:t>
            </w:r>
          </w:p>
        </w:tc>
      </w:tr>
      <w:tr w:rsidR="00E3036B" w:rsidRPr="001E0567" w14:paraId="44A6624B" w14:textId="77777777" w:rsidTr="00E3036B">
        <w:tc>
          <w:tcPr>
            <w:tcW w:w="1366" w:type="dxa"/>
          </w:tcPr>
          <w:p w14:paraId="52A37421" w14:textId="77258EF5" w:rsidR="00E3036B" w:rsidRPr="001E0567" w:rsidRDefault="00E3036B" w:rsidP="008F10E3">
            <w:r w:rsidRPr="0050325A">
              <w:t>Op1.08.060</w:t>
            </w:r>
          </w:p>
        </w:tc>
        <w:tc>
          <w:tcPr>
            <w:tcW w:w="9014" w:type="dxa"/>
          </w:tcPr>
          <w:p w14:paraId="63AAE7CF" w14:textId="2B95CC98" w:rsidR="00E3036B" w:rsidRPr="001E0567" w:rsidRDefault="00E3036B" w:rsidP="008F10E3">
            <w:r w:rsidRPr="001E0567">
              <w:rPr>
                <w:rFonts w:hint="eastAsia"/>
                <w:rtl/>
              </w:rPr>
              <w:t>המערכת</w:t>
            </w:r>
            <w:r w:rsidRPr="001E0567">
              <w:rPr>
                <w:rtl/>
              </w:rPr>
              <w:t xml:space="preserve"> </w:t>
            </w:r>
            <w:r w:rsidRPr="001E0567">
              <w:rPr>
                <w:rFonts w:hint="eastAsia"/>
                <w:rtl/>
              </w:rPr>
              <w:t>תכלול</w:t>
            </w:r>
            <w:r w:rsidRPr="001E0567">
              <w:rPr>
                <w:rtl/>
              </w:rPr>
              <w:t xml:space="preserve"> </w:t>
            </w:r>
            <w:r w:rsidRPr="001E0567">
              <w:rPr>
                <w:rFonts w:hint="eastAsia"/>
                <w:rtl/>
              </w:rPr>
              <w:t>יכולת</w:t>
            </w:r>
            <w:r w:rsidRPr="001E0567">
              <w:rPr>
                <w:rtl/>
              </w:rPr>
              <w:t xml:space="preserve"> </w:t>
            </w:r>
            <w:r w:rsidRPr="001E0567">
              <w:rPr>
                <w:rFonts w:hint="eastAsia"/>
                <w:rtl/>
              </w:rPr>
              <w:t>התממשקות</w:t>
            </w:r>
            <w:r w:rsidRPr="001E0567">
              <w:rPr>
                <w:rtl/>
              </w:rPr>
              <w:t xml:space="preserve"> </w:t>
            </w:r>
            <w:r w:rsidRPr="001E0567">
              <w:rPr>
                <w:rFonts w:hint="eastAsia"/>
                <w:rtl/>
              </w:rPr>
              <w:t>למערכת</w:t>
            </w:r>
            <w:r w:rsidRPr="001E0567">
              <w:rPr>
                <w:rtl/>
              </w:rPr>
              <w:t xml:space="preserve"> </w:t>
            </w:r>
            <w:r w:rsidRPr="001E0567">
              <w:rPr>
                <w:rFonts w:hint="eastAsia"/>
                <w:rtl/>
              </w:rPr>
              <w:t>אכיפה</w:t>
            </w:r>
            <w:r w:rsidRPr="001E0567">
              <w:rPr>
                <w:rtl/>
              </w:rPr>
              <w:t xml:space="preserve"> </w:t>
            </w:r>
            <w:r w:rsidRPr="001E0567">
              <w:rPr>
                <w:rFonts w:hint="eastAsia"/>
                <w:rtl/>
              </w:rPr>
              <w:t>אוטומטית</w:t>
            </w:r>
            <w:r w:rsidRPr="001E0567">
              <w:rPr>
                <w:rtl/>
              </w:rPr>
              <w:t xml:space="preserve"> </w:t>
            </w:r>
            <w:r w:rsidRPr="001E0567">
              <w:rPr>
                <w:rFonts w:hint="eastAsia"/>
                <w:rtl/>
              </w:rPr>
              <w:t>מפוקחת</w:t>
            </w:r>
            <w:r w:rsidRPr="001E0567">
              <w:rPr>
                <w:rtl/>
              </w:rPr>
              <w:t xml:space="preserve"> </w:t>
            </w:r>
            <w:r w:rsidRPr="001E0567">
              <w:rPr>
                <w:rFonts w:hint="eastAsia"/>
                <w:rtl/>
              </w:rPr>
              <w:t>שתשדר</w:t>
            </w:r>
            <w:r w:rsidRPr="001E0567">
              <w:rPr>
                <w:rtl/>
              </w:rPr>
              <w:t xml:space="preserve"> </w:t>
            </w:r>
            <w:r w:rsidRPr="001E0567">
              <w:rPr>
                <w:rFonts w:hint="eastAsia"/>
                <w:rtl/>
              </w:rPr>
              <w:t>לה</w:t>
            </w:r>
            <w:r w:rsidRPr="001E0567">
              <w:rPr>
                <w:rtl/>
              </w:rPr>
              <w:t xml:space="preserve"> </w:t>
            </w:r>
            <w:r w:rsidRPr="001E0567">
              <w:rPr>
                <w:rFonts w:hint="eastAsia"/>
                <w:rtl/>
              </w:rPr>
              <w:t>את</w:t>
            </w:r>
            <w:r w:rsidRPr="001E0567">
              <w:rPr>
                <w:rtl/>
              </w:rPr>
              <w:t xml:space="preserve"> </w:t>
            </w:r>
            <w:r w:rsidRPr="001E0567">
              <w:rPr>
                <w:rFonts w:hint="eastAsia"/>
                <w:rtl/>
              </w:rPr>
              <w:t>נתוני</w:t>
            </w:r>
            <w:r w:rsidRPr="001E0567">
              <w:rPr>
                <w:rtl/>
              </w:rPr>
              <w:t xml:space="preserve"> </w:t>
            </w:r>
            <w:r w:rsidRPr="001E0567">
              <w:rPr>
                <w:rFonts w:hint="eastAsia"/>
                <w:rtl/>
              </w:rPr>
              <w:t>הדוחות</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טבלאות</w:t>
            </w:r>
            <w:r w:rsidRPr="001E0567">
              <w:rPr>
                <w:rtl/>
              </w:rPr>
              <w:t xml:space="preserve"> </w:t>
            </w:r>
            <w:r w:rsidRPr="001E0567">
              <w:rPr>
                <w:rFonts w:hint="eastAsia"/>
                <w:rtl/>
              </w:rPr>
              <w:t>שיאופיינו</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המציע</w:t>
            </w:r>
            <w:r w:rsidRPr="001E0567">
              <w:rPr>
                <w:rtl/>
              </w:rPr>
              <w:t xml:space="preserve"> </w:t>
            </w:r>
            <w:r w:rsidRPr="001E0567">
              <w:rPr>
                <w:rFonts w:hint="eastAsia"/>
                <w:rtl/>
              </w:rPr>
              <w:t>על</w:t>
            </w:r>
            <w:r w:rsidRPr="001E0567">
              <w:rPr>
                <w:rtl/>
              </w:rPr>
              <w:t xml:space="preserve"> </w:t>
            </w:r>
            <w:r w:rsidRPr="001E0567">
              <w:rPr>
                <w:rFonts w:hint="eastAsia"/>
                <w:rtl/>
              </w:rPr>
              <w:t>מנת</w:t>
            </w:r>
            <w:r w:rsidRPr="001E0567">
              <w:rPr>
                <w:rtl/>
              </w:rPr>
              <w:t xml:space="preserve"> </w:t>
            </w:r>
            <w:r w:rsidRPr="001E0567">
              <w:rPr>
                <w:rFonts w:hint="eastAsia"/>
                <w:rtl/>
              </w:rPr>
              <w:t>לייצר</w:t>
            </w:r>
            <w:r w:rsidRPr="001E0567">
              <w:rPr>
                <w:rtl/>
              </w:rPr>
              <w:t xml:space="preserve"> </w:t>
            </w:r>
            <w:r w:rsidRPr="001E0567">
              <w:rPr>
                <w:rFonts w:hint="eastAsia"/>
                <w:rtl/>
              </w:rPr>
              <w:t>דוח</w:t>
            </w:r>
            <w:r w:rsidRPr="001E0567">
              <w:rPr>
                <w:rtl/>
              </w:rPr>
              <w:t xml:space="preserve"> "</w:t>
            </w:r>
            <w:r w:rsidRPr="001E0567">
              <w:rPr>
                <w:rFonts w:hint="eastAsia"/>
                <w:rtl/>
              </w:rPr>
              <w:t>מושלם</w:t>
            </w:r>
            <w:r w:rsidRPr="001E0567">
              <w:rPr>
                <w:rtl/>
              </w:rPr>
              <w:t xml:space="preserve">" </w:t>
            </w:r>
            <w:r w:rsidRPr="001E0567">
              <w:rPr>
                <w:rFonts w:hint="eastAsia"/>
                <w:rtl/>
              </w:rPr>
              <w:t>ו</w:t>
            </w:r>
            <w:r w:rsidRPr="001E0567">
              <w:rPr>
                <w:rFonts w:hint="cs"/>
                <w:rtl/>
              </w:rPr>
              <w:t>ישודר</w:t>
            </w:r>
            <w:r w:rsidRPr="001E0567">
              <w:rPr>
                <w:rtl/>
              </w:rPr>
              <w:t xml:space="preserve"> </w:t>
            </w:r>
            <w:r w:rsidRPr="001E0567">
              <w:rPr>
                <w:rFonts w:hint="eastAsia"/>
                <w:rtl/>
              </w:rPr>
              <w:t>למערכת</w:t>
            </w:r>
            <w:r w:rsidRPr="001E0567">
              <w:rPr>
                <w:rtl/>
              </w:rPr>
              <w:t xml:space="preserve"> </w:t>
            </w:r>
            <w:r w:rsidRPr="001E0567">
              <w:rPr>
                <w:rFonts w:hint="eastAsia"/>
                <w:rtl/>
              </w:rPr>
              <w:t>האכיפה</w:t>
            </w:r>
            <w:r w:rsidRPr="001E0567">
              <w:rPr>
                <w:rtl/>
              </w:rPr>
              <w:t xml:space="preserve"> </w:t>
            </w:r>
            <w:r w:rsidRPr="001E0567">
              <w:rPr>
                <w:rFonts w:hint="eastAsia"/>
                <w:rtl/>
              </w:rPr>
              <w:t>כאילו</w:t>
            </w:r>
            <w:r w:rsidRPr="001E0567">
              <w:rPr>
                <w:rtl/>
              </w:rPr>
              <w:t xml:space="preserve"> </w:t>
            </w:r>
            <w:r w:rsidRPr="001E0567">
              <w:rPr>
                <w:rFonts w:hint="eastAsia"/>
                <w:rtl/>
              </w:rPr>
              <w:t>נכתבו</w:t>
            </w:r>
            <w:r w:rsidRPr="001E0567">
              <w:rPr>
                <w:rtl/>
              </w:rPr>
              <w:t xml:space="preserve"> </w:t>
            </w:r>
            <w:r w:rsidRPr="001E0567">
              <w:rPr>
                <w:rFonts w:hint="eastAsia"/>
                <w:rtl/>
              </w:rPr>
              <w:t>על</w:t>
            </w:r>
            <w:r w:rsidRPr="001E0567">
              <w:rPr>
                <w:rtl/>
              </w:rPr>
              <w:t xml:space="preserve"> </w:t>
            </w:r>
            <w:r w:rsidRPr="001E0567">
              <w:rPr>
                <w:rFonts w:hint="eastAsia"/>
                <w:rtl/>
              </w:rPr>
              <w:t>מסוף</w:t>
            </w:r>
            <w:r w:rsidRPr="001E0567">
              <w:rPr>
                <w:rtl/>
              </w:rPr>
              <w:t xml:space="preserve"> </w:t>
            </w:r>
            <w:r w:rsidRPr="001E0567">
              <w:rPr>
                <w:rFonts w:hint="eastAsia"/>
                <w:rtl/>
              </w:rPr>
              <w:t>הספק</w:t>
            </w:r>
            <w:r w:rsidRPr="001E0567">
              <w:rPr>
                <w:rtl/>
              </w:rPr>
              <w:t xml:space="preserve">, </w:t>
            </w:r>
            <w:r w:rsidRPr="001E0567">
              <w:rPr>
                <w:rFonts w:hint="eastAsia"/>
                <w:rtl/>
              </w:rPr>
              <w:t>למען</w:t>
            </w:r>
            <w:r w:rsidRPr="001E0567">
              <w:rPr>
                <w:rtl/>
              </w:rPr>
              <w:t xml:space="preserve"> </w:t>
            </w:r>
            <w:r w:rsidRPr="001E0567">
              <w:rPr>
                <w:rFonts w:hint="eastAsia"/>
                <w:rtl/>
              </w:rPr>
              <w:t>הסר</w:t>
            </w:r>
            <w:r w:rsidRPr="001E0567">
              <w:rPr>
                <w:rtl/>
              </w:rPr>
              <w:t xml:space="preserve"> </w:t>
            </w:r>
            <w:r w:rsidRPr="001E0567">
              <w:rPr>
                <w:rFonts w:hint="eastAsia"/>
                <w:rtl/>
              </w:rPr>
              <w:t>ספק</w:t>
            </w:r>
            <w:r w:rsidRPr="001E0567">
              <w:rPr>
                <w:rtl/>
              </w:rPr>
              <w:t xml:space="preserve"> </w:t>
            </w:r>
            <w:r w:rsidRPr="001E0567">
              <w:rPr>
                <w:rFonts w:hint="eastAsia"/>
                <w:rtl/>
              </w:rPr>
              <w:t>חוקיות</w:t>
            </w:r>
            <w:r w:rsidRPr="001E0567">
              <w:rPr>
                <w:rtl/>
              </w:rPr>
              <w:t xml:space="preserve"> </w:t>
            </w:r>
            <w:r w:rsidRPr="001E0567">
              <w:rPr>
                <w:rFonts w:hint="eastAsia"/>
                <w:rtl/>
              </w:rPr>
              <w:t>הדוחות</w:t>
            </w:r>
            <w:r w:rsidRPr="001E0567">
              <w:rPr>
                <w:rtl/>
              </w:rPr>
              <w:t xml:space="preserve"> </w:t>
            </w:r>
            <w:r w:rsidRPr="001E0567">
              <w:rPr>
                <w:rFonts w:hint="eastAsia"/>
                <w:rtl/>
              </w:rPr>
              <w:t>הינם</w:t>
            </w:r>
            <w:r w:rsidRPr="001E0567">
              <w:rPr>
                <w:rtl/>
              </w:rPr>
              <w:t xml:space="preserve"> </w:t>
            </w:r>
            <w:r w:rsidRPr="001E0567">
              <w:rPr>
                <w:rFonts w:hint="eastAsia"/>
                <w:rtl/>
              </w:rPr>
              <w:t>באחריות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וספק</w:t>
            </w:r>
            <w:r w:rsidRPr="001E0567">
              <w:rPr>
                <w:rtl/>
              </w:rPr>
              <w:t xml:space="preserve"> </w:t>
            </w:r>
            <w:r w:rsidRPr="001E0567">
              <w:rPr>
                <w:rFonts w:hint="eastAsia"/>
                <w:rtl/>
              </w:rPr>
              <w:t>מערכת</w:t>
            </w:r>
            <w:r w:rsidRPr="001E0567">
              <w:t xml:space="preserve"> </w:t>
            </w:r>
            <w:r w:rsidRPr="001E0567">
              <w:rPr>
                <w:rFonts w:hint="eastAsia"/>
                <w:rtl/>
              </w:rPr>
              <w:t>האכיפה</w:t>
            </w:r>
            <w:r w:rsidRPr="001E0567">
              <w:rPr>
                <w:rtl/>
              </w:rPr>
              <w:t xml:space="preserve"> </w:t>
            </w:r>
            <w:r w:rsidRPr="001E0567">
              <w:rPr>
                <w:rFonts w:hint="eastAsia"/>
                <w:rtl/>
              </w:rPr>
              <w:t>האוטומטית</w:t>
            </w:r>
            <w:r w:rsidRPr="001E0567">
              <w:rPr>
                <w:rtl/>
              </w:rPr>
              <w:t xml:space="preserve"> </w:t>
            </w:r>
            <w:r w:rsidRPr="001E0567">
              <w:rPr>
                <w:rFonts w:hint="eastAsia"/>
                <w:rtl/>
              </w:rPr>
              <w:t>המפוקחת</w:t>
            </w:r>
            <w:r w:rsidRPr="001E0567">
              <w:t>.</w:t>
            </w:r>
          </w:p>
        </w:tc>
      </w:tr>
      <w:tr w:rsidR="00E3036B" w:rsidRPr="001E0567" w14:paraId="0ECFB123" w14:textId="77777777" w:rsidTr="00E3036B">
        <w:tc>
          <w:tcPr>
            <w:tcW w:w="1366" w:type="dxa"/>
            <w:shd w:val="clear" w:color="auto" w:fill="BFBFBF" w:themeFill="background1" w:themeFillShade="BF"/>
          </w:tcPr>
          <w:p w14:paraId="3E15B548" w14:textId="76EA44D0" w:rsidR="00E3036B" w:rsidRPr="001E0567" w:rsidRDefault="00E3036B" w:rsidP="008F10E3">
            <w:r w:rsidRPr="0050325A">
              <w:t>Op1.08.070</w:t>
            </w:r>
          </w:p>
        </w:tc>
        <w:tc>
          <w:tcPr>
            <w:tcW w:w="9014" w:type="dxa"/>
            <w:shd w:val="clear" w:color="auto" w:fill="BFBFBF" w:themeFill="background1" w:themeFillShade="BF"/>
          </w:tcPr>
          <w:p w14:paraId="61D8636C" w14:textId="77777777" w:rsidR="00E3036B" w:rsidRPr="001E0567" w:rsidRDefault="00E3036B" w:rsidP="008F10E3">
            <w:r w:rsidRPr="001E0567">
              <w:rPr>
                <w:rFonts w:hint="eastAsia"/>
                <w:rtl/>
              </w:rPr>
              <w:t>טיפול</w:t>
            </w:r>
            <w:r w:rsidRPr="001E0567">
              <w:rPr>
                <w:rtl/>
              </w:rPr>
              <w:t xml:space="preserve"> </w:t>
            </w:r>
            <w:r w:rsidRPr="001E0567">
              <w:rPr>
                <w:rFonts w:hint="eastAsia"/>
                <w:rtl/>
              </w:rPr>
              <w:t>בדואר</w:t>
            </w:r>
          </w:p>
        </w:tc>
      </w:tr>
      <w:tr w:rsidR="00E3036B" w:rsidRPr="001E0567" w14:paraId="6F74774B" w14:textId="77777777" w:rsidTr="00E3036B">
        <w:tc>
          <w:tcPr>
            <w:tcW w:w="1366" w:type="dxa"/>
          </w:tcPr>
          <w:p w14:paraId="50CB3C0B" w14:textId="145ECA7D" w:rsidR="00E3036B" w:rsidRPr="001E0567" w:rsidRDefault="00E3036B" w:rsidP="008F10E3">
            <w:r w:rsidRPr="0050325A">
              <w:t>Op1.08.080</w:t>
            </w:r>
          </w:p>
        </w:tc>
        <w:tc>
          <w:tcPr>
            <w:tcW w:w="9014" w:type="dxa"/>
          </w:tcPr>
          <w:p w14:paraId="1FCB51E8" w14:textId="77777777" w:rsidR="00E3036B" w:rsidRPr="001E0567" w:rsidRDefault="00E3036B" w:rsidP="008F10E3">
            <w:r w:rsidRPr="001E0567">
              <w:rPr>
                <w:rFonts w:hint="eastAsia"/>
                <w:rtl/>
              </w:rPr>
              <w:t>קליטת</w:t>
            </w:r>
            <w:r w:rsidRPr="001E0567">
              <w:rPr>
                <w:rtl/>
              </w:rPr>
              <w:t xml:space="preserve"> </w:t>
            </w:r>
            <w:r w:rsidRPr="001E0567">
              <w:rPr>
                <w:rFonts w:hint="eastAsia"/>
                <w:rtl/>
              </w:rPr>
              <w:t>דואר</w:t>
            </w:r>
            <w:r w:rsidRPr="001E0567">
              <w:rPr>
                <w:rtl/>
              </w:rPr>
              <w:t xml:space="preserve"> </w:t>
            </w:r>
            <w:r w:rsidRPr="001E0567">
              <w:rPr>
                <w:rFonts w:hint="eastAsia"/>
                <w:rtl/>
              </w:rPr>
              <w:t>חוזר</w:t>
            </w:r>
            <w:r w:rsidRPr="001E0567">
              <w:t>:</w:t>
            </w:r>
          </w:p>
        </w:tc>
      </w:tr>
      <w:tr w:rsidR="00E3036B" w:rsidRPr="001E0567" w14:paraId="4EF1887A" w14:textId="77777777" w:rsidTr="00E3036B">
        <w:tc>
          <w:tcPr>
            <w:tcW w:w="1366" w:type="dxa"/>
          </w:tcPr>
          <w:p w14:paraId="62117D8B" w14:textId="50A758B0" w:rsidR="00E3036B" w:rsidRPr="001E0567" w:rsidRDefault="00E3036B" w:rsidP="008F10E3">
            <w:r w:rsidRPr="0050325A">
              <w:t>Op1.08.090</w:t>
            </w:r>
          </w:p>
        </w:tc>
        <w:tc>
          <w:tcPr>
            <w:tcW w:w="9014" w:type="dxa"/>
          </w:tcPr>
          <w:p w14:paraId="540A1CBB"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תקלוט</w:t>
            </w:r>
            <w:r w:rsidRPr="001E0567">
              <w:rPr>
                <w:rtl/>
              </w:rPr>
              <w:t xml:space="preserve"> </w:t>
            </w:r>
            <w:r w:rsidRPr="001E0567">
              <w:rPr>
                <w:rFonts w:hint="eastAsia"/>
                <w:rtl/>
              </w:rPr>
              <w:t>קבצי</w:t>
            </w:r>
            <w:r w:rsidRPr="001E0567">
              <w:rPr>
                <w:rtl/>
              </w:rPr>
              <w:t xml:space="preserve"> </w:t>
            </w:r>
            <w:r w:rsidRPr="001E0567">
              <w:rPr>
                <w:rFonts w:hint="eastAsia"/>
                <w:rtl/>
              </w:rPr>
              <w:t>סטאטוסים</w:t>
            </w:r>
            <w:r w:rsidRPr="001E0567">
              <w:rPr>
                <w:rtl/>
              </w:rPr>
              <w:t xml:space="preserve"> </w:t>
            </w:r>
            <w:r w:rsidRPr="001E0567">
              <w:rPr>
                <w:rFonts w:hint="eastAsia"/>
                <w:rtl/>
              </w:rPr>
              <w:t>לדואר</w:t>
            </w:r>
            <w:r w:rsidRPr="001E0567">
              <w:rPr>
                <w:rtl/>
              </w:rPr>
              <w:t xml:space="preserve"> </w:t>
            </w:r>
            <w:r w:rsidRPr="001E0567">
              <w:rPr>
                <w:rFonts w:hint="eastAsia"/>
                <w:rtl/>
              </w:rPr>
              <w:t>חוזר</w:t>
            </w:r>
            <w:r w:rsidRPr="001E0567">
              <w:rPr>
                <w:rtl/>
              </w:rPr>
              <w:t xml:space="preserve"> </w:t>
            </w:r>
            <w:r w:rsidRPr="001E0567">
              <w:rPr>
                <w:rFonts w:hint="eastAsia"/>
                <w:rtl/>
              </w:rPr>
              <w:t>ולכל</w:t>
            </w:r>
            <w:r w:rsidRPr="001E0567">
              <w:rPr>
                <w:rtl/>
              </w:rPr>
              <w:t xml:space="preserve"> </w:t>
            </w:r>
            <w:r w:rsidRPr="001E0567">
              <w:rPr>
                <w:rFonts w:hint="eastAsia"/>
                <w:rtl/>
              </w:rPr>
              <w:t>דואר</w:t>
            </w:r>
            <w:r w:rsidRPr="001E0567">
              <w:rPr>
                <w:rtl/>
              </w:rPr>
              <w:t xml:space="preserve"> </w:t>
            </w:r>
            <w:r w:rsidRPr="001E0567">
              <w:rPr>
                <w:rFonts w:hint="eastAsia"/>
                <w:rtl/>
              </w:rPr>
              <w:t>שאינו</w:t>
            </w:r>
            <w:r w:rsidRPr="001E0567">
              <w:rPr>
                <w:rtl/>
              </w:rPr>
              <w:t xml:space="preserve"> </w:t>
            </w:r>
            <w:r w:rsidRPr="001E0567">
              <w:rPr>
                <w:rFonts w:hint="eastAsia"/>
                <w:rtl/>
              </w:rPr>
              <w:t>חוזר</w:t>
            </w:r>
            <w:r w:rsidRPr="001E0567">
              <w:rPr>
                <w:rtl/>
              </w:rPr>
              <w:t xml:space="preserve"> </w:t>
            </w:r>
            <w:r w:rsidRPr="001E0567">
              <w:rPr>
                <w:rFonts w:hint="eastAsia"/>
                <w:rtl/>
              </w:rPr>
              <w:t>ובהתאמה</w:t>
            </w:r>
            <w:r w:rsidRPr="001E0567">
              <w:rPr>
                <w:rtl/>
              </w:rPr>
              <w:t xml:space="preserve"> </w:t>
            </w:r>
            <w:r w:rsidRPr="001E0567">
              <w:rPr>
                <w:rFonts w:hint="eastAsia"/>
                <w:rtl/>
              </w:rPr>
              <w:t>לרשומות</w:t>
            </w:r>
            <w:r w:rsidRPr="001E0567">
              <w:rPr>
                <w:rtl/>
              </w:rPr>
              <w:t xml:space="preserve"> </w:t>
            </w:r>
            <w:r w:rsidRPr="001E0567">
              <w:rPr>
                <w:rFonts w:hint="eastAsia"/>
                <w:rtl/>
              </w:rPr>
              <w:t>שישלחו</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רשות</w:t>
            </w:r>
            <w:r w:rsidRPr="001E0567">
              <w:rPr>
                <w:rtl/>
              </w:rPr>
              <w:t xml:space="preserve"> </w:t>
            </w:r>
            <w:r w:rsidRPr="001E0567">
              <w:rPr>
                <w:rFonts w:hint="eastAsia"/>
                <w:rtl/>
              </w:rPr>
              <w:t>הדואר</w:t>
            </w:r>
            <w:r w:rsidRPr="001E0567">
              <w:rPr>
                <w:rtl/>
              </w:rPr>
              <w:t xml:space="preserve"> </w:t>
            </w:r>
            <w:r w:rsidRPr="001E0567">
              <w:rPr>
                <w:rFonts w:hint="eastAsia"/>
                <w:rtl/>
              </w:rPr>
              <w:t>הקבצים</w:t>
            </w:r>
            <w:r w:rsidRPr="001E0567">
              <w:rPr>
                <w:rtl/>
              </w:rPr>
              <w:t xml:space="preserve"> </w:t>
            </w:r>
            <w:r w:rsidRPr="001E0567">
              <w:rPr>
                <w:rFonts w:hint="eastAsia"/>
                <w:rtl/>
              </w:rPr>
              <w:t>הנ</w:t>
            </w:r>
            <w:r w:rsidRPr="001E0567">
              <w:rPr>
                <w:rtl/>
              </w:rPr>
              <w:t>"</w:t>
            </w:r>
            <w:r w:rsidRPr="001E0567">
              <w:rPr>
                <w:rFonts w:hint="eastAsia"/>
                <w:rtl/>
              </w:rPr>
              <w:t>ל</w:t>
            </w:r>
            <w:r w:rsidRPr="001E0567">
              <w:rPr>
                <w:rtl/>
              </w:rPr>
              <w:t xml:space="preserve"> </w:t>
            </w:r>
            <w:r w:rsidRPr="001E0567">
              <w:rPr>
                <w:rFonts w:hint="eastAsia"/>
                <w:rtl/>
              </w:rPr>
              <w:t>ישלחו</w:t>
            </w:r>
            <w:r w:rsidRPr="001E0567">
              <w:rPr>
                <w:rtl/>
              </w:rPr>
              <w:t xml:space="preserve"> </w:t>
            </w:r>
            <w:r w:rsidRPr="001E0567">
              <w:rPr>
                <w:rFonts w:hint="eastAsia"/>
                <w:rtl/>
              </w:rPr>
              <w:t>בדואר</w:t>
            </w:r>
            <w:r w:rsidRPr="001E0567">
              <w:rPr>
                <w:rtl/>
              </w:rPr>
              <w:t xml:space="preserve"> </w:t>
            </w:r>
            <w:r w:rsidRPr="001E0567">
              <w:rPr>
                <w:rFonts w:hint="eastAsia"/>
                <w:rtl/>
              </w:rPr>
              <w:t>אלק</w:t>
            </w:r>
            <w:r w:rsidRPr="001E0567">
              <w:rPr>
                <w:rtl/>
              </w:rPr>
              <w:t>'/</w:t>
            </w:r>
            <w:r w:rsidRPr="001E0567">
              <w:rPr>
                <w:rFonts w:hint="eastAsia"/>
                <w:rtl/>
              </w:rPr>
              <w:t>אחר</w:t>
            </w:r>
            <w:r w:rsidRPr="001E0567">
              <w:rPr>
                <w:rtl/>
              </w:rPr>
              <w:t xml:space="preserve"> </w:t>
            </w:r>
            <w:r w:rsidRPr="001E0567">
              <w:rPr>
                <w:rFonts w:hint="eastAsia"/>
                <w:rtl/>
              </w:rPr>
              <w:t>ויקלטו</w:t>
            </w:r>
            <w:r w:rsidRPr="001E0567">
              <w:rPr>
                <w:rtl/>
              </w:rPr>
              <w:t xml:space="preserve"> </w:t>
            </w:r>
            <w:r w:rsidRPr="001E0567">
              <w:rPr>
                <w:rFonts w:hint="eastAsia"/>
                <w:rtl/>
              </w:rPr>
              <w:t>ישירות</w:t>
            </w:r>
            <w:r w:rsidRPr="001E0567">
              <w:rPr>
                <w:rtl/>
              </w:rPr>
              <w:t xml:space="preserve"> </w:t>
            </w:r>
            <w:r w:rsidRPr="001E0567">
              <w:rPr>
                <w:rFonts w:hint="eastAsia"/>
                <w:rtl/>
              </w:rPr>
              <w:t>ובהתאמה</w:t>
            </w:r>
            <w:r w:rsidRPr="001E0567">
              <w:rPr>
                <w:rtl/>
              </w:rPr>
              <w:t xml:space="preserve"> </w:t>
            </w:r>
            <w:r w:rsidRPr="001E0567">
              <w:rPr>
                <w:rFonts w:hint="eastAsia"/>
                <w:rtl/>
              </w:rPr>
              <w:t>בשדות</w:t>
            </w:r>
            <w:r w:rsidRPr="001E0567">
              <w:rPr>
                <w:rtl/>
              </w:rPr>
              <w:t xml:space="preserve"> </w:t>
            </w:r>
            <w:r w:rsidRPr="001E0567">
              <w:rPr>
                <w:rFonts w:hint="eastAsia"/>
                <w:rtl/>
              </w:rPr>
              <w:t>הרלבנטיים</w:t>
            </w:r>
            <w:r w:rsidRPr="001E0567">
              <w:rPr>
                <w:rtl/>
              </w:rPr>
              <w:t xml:space="preserve"> </w:t>
            </w:r>
            <w:r w:rsidRPr="001E0567">
              <w:rPr>
                <w:rFonts w:hint="eastAsia"/>
                <w:rtl/>
              </w:rPr>
              <w:t>ברמת</w:t>
            </w:r>
            <w:r w:rsidRPr="001E0567">
              <w:rPr>
                <w:rtl/>
              </w:rPr>
              <w:t xml:space="preserve"> </w:t>
            </w:r>
            <w:r w:rsidRPr="001E0567">
              <w:rPr>
                <w:rFonts w:hint="eastAsia"/>
                <w:rtl/>
              </w:rPr>
              <w:t>רשומה</w:t>
            </w:r>
            <w:r w:rsidRPr="001E0567">
              <w:t>.</w:t>
            </w:r>
          </w:p>
        </w:tc>
      </w:tr>
      <w:tr w:rsidR="00E3036B" w:rsidRPr="001E0567" w14:paraId="446E878D" w14:textId="77777777" w:rsidTr="00E3036B">
        <w:tc>
          <w:tcPr>
            <w:tcW w:w="1366" w:type="dxa"/>
          </w:tcPr>
          <w:p w14:paraId="230D88E3" w14:textId="512E3D1F" w:rsidR="00E3036B" w:rsidRPr="001E0567" w:rsidRDefault="00E3036B" w:rsidP="008F10E3">
            <w:r w:rsidRPr="0050325A">
              <w:t>Op1.08.100</w:t>
            </w:r>
          </w:p>
        </w:tc>
        <w:tc>
          <w:tcPr>
            <w:tcW w:w="9014" w:type="dxa"/>
          </w:tcPr>
          <w:p w14:paraId="59493AC4" w14:textId="77777777" w:rsidR="00E3036B" w:rsidRPr="001E0567" w:rsidRDefault="00E3036B" w:rsidP="008F10E3">
            <w:r w:rsidRPr="001E0567">
              <w:rPr>
                <w:rFonts w:hint="eastAsia"/>
                <w:rtl/>
              </w:rPr>
              <w:t>הקובץ</w:t>
            </w:r>
            <w:r w:rsidRPr="001E0567">
              <w:rPr>
                <w:rtl/>
              </w:rPr>
              <w:t xml:space="preserve"> </w:t>
            </w:r>
            <w:r w:rsidRPr="001E0567">
              <w:rPr>
                <w:rFonts w:hint="eastAsia"/>
                <w:rtl/>
              </w:rPr>
              <w:t>הנקלט</w:t>
            </w:r>
            <w:r w:rsidRPr="001E0567">
              <w:rPr>
                <w:rtl/>
              </w:rPr>
              <w:t xml:space="preserve"> </w:t>
            </w:r>
            <w:r w:rsidRPr="001E0567">
              <w:rPr>
                <w:rFonts w:hint="eastAsia"/>
                <w:rtl/>
              </w:rPr>
              <w:t>יתועד</w:t>
            </w:r>
            <w:r w:rsidRPr="001E0567">
              <w:rPr>
                <w:rtl/>
              </w:rPr>
              <w:t xml:space="preserve"> </w:t>
            </w:r>
            <w:r w:rsidRPr="001E0567">
              <w:rPr>
                <w:rFonts w:hint="eastAsia"/>
                <w:rtl/>
              </w:rPr>
              <w:t>ויהווה</w:t>
            </w:r>
            <w:r w:rsidRPr="001E0567">
              <w:rPr>
                <w:rtl/>
              </w:rPr>
              <w:t xml:space="preserve"> </w:t>
            </w:r>
            <w:r w:rsidRPr="001E0567">
              <w:rPr>
                <w:rFonts w:hint="eastAsia"/>
                <w:rtl/>
              </w:rPr>
              <w:t>אסמכתא</w:t>
            </w:r>
            <w:r w:rsidRPr="001E0567">
              <w:t>.</w:t>
            </w:r>
          </w:p>
        </w:tc>
      </w:tr>
      <w:tr w:rsidR="00E3036B" w:rsidRPr="001E0567" w14:paraId="3D3FE2CA" w14:textId="77777777" w:rsidTr="00E3036B">
        <w:tc>
          <w:tcPr>
            <w:tcW w:w="1366" w:type="dxa"/>
          </w:tcPr>
          <w:p w14:paraId="5F5313B2" w14:textId="6D1B396D" w:rsidR="00E3036B" w:rsidRPr="001E0567" w:rsidRDefault="00E3036B" w:rsidP="008F10E3">
            <w:r w:rsidRPr="0050325A">
              <w:t>Op1.08.110</w:t>
            </w:r>
          </w:p>
        </w:tc>
        <w:tc>
          <w:tcPr>
            <w:tcW w:w="9014" w:type="dxa"/>
          </w:tcPr>
          <w:p w14:paraId="11278DF3" w14:textId="77777777" w:rsidR="00E3036B" w:rsidRPr="001E0567" w:rsidRDefault="00E3036B" w:rsidP="008F10E3">
            <w:r w:rsidRPr="001E0567">
              <w:rPr>
                <w:rFonts w:hint="eastAsia"/>
                <w:rtl/>
              </w:rPr>
              <w:t>הודעות</w:t>
            </w:r>
            <w:r w:rsidRPr="001E0567">
              <w:rPr>
                <w:rtl/>
              </w:rPr>
              <w:t>/</w:t>
            </w:r>
            <w:r w:rsidRPr="001E0567">
              <w:rPr>
                <w:rFonts w:hint="eastAsia"/>
                <w:rtl/>
              </w:rPr>
              <w:t>דרישות</w:t>
            </w:r>
            <w:r w:rsidRPr="001E0567">
              <w:rPr>
                <w:rtl/>
              </w:rPr>
              <w:t xml:space="preserve"> </w:t>
            </w:r>
            <w:r w:rsidRPr="001E0567">
              <w:rPr>
                <w:rFonts w:hint="eastAsia"/>
                <w:rtl/>
              </w:rPr>
              <w:t>בגין</w:t>
            </w:r>
            <w:r w:rsidRPr="001E0567">
              <w:rPr>
                <w:rtl/>
              </w:rPr>
              <w:t xml:space="preserve"> </w:t>
            </w:r>
            <w:r w:rsidRPr="001E0567">
              <w:rPr>
                <w:rFonts w:hint="eastAsia"/>
                <w:rtl/>
              </w:rPr>
              <w:t>קנסות</w:t>
            </w:r>
            <w:r w:rsidRPr="001E0567">
              <w:rPr>
                <w:rtl/>
              </w:rPr>
              <w:t>/</w:t>
            </w:r>
            <w:r w:rsidRPr="001E0567">
              <w:rPr>
                <w:rFonts w:hint="eastAsia"/>
                <w:rtl/>
              </w:rPr>
              <w:t>חובות</w:t>
            </w:r>
            <w:r w:rsidRPr="001E0567">
              <w:rPr>
                <w:rtl/>
              </w:rPr>
              <w:t xml:space="preserve"> </w:t>
            </w:r>
            <w:r w:rsidRPr="001E0567">
              <w:rPr>
                <w:rFonts w:hint="eastAsia"/>
                <w:rtl/>
              </w:rPr>
              <w:t>נשלחות</w:t>
            </w:r>
            <w:r w:rsidRPr="001E0567">
              <w:rPr>
                <w:rtl/>
              </w:rPr>
              <w:t xml:space="preserve"> </w:t>
            </w:r>
            <w:r w:rsidRPr="001E0567">
              <w:rPr>
                <w:rFonts w:hint="eastAsia"/>
                <w:rtl/>
              </w:rPr>
              <w:t>לחייבים</w:t>
            </w:r>
            <w:r w:rsidRPr="001E0567">
              <w:rPr>
                <w:rtl/>
              </w:rPr>
              <w:t xml:space="preserve"> </w:t>
            </w:r>
            <w:r w:rsidRPr="001E0567">
              <w:rPr>
                <w:rFonts w:hint="eastAsia"/>
                <w:rtl/>
              </w:rPr>
              <w:t>בדואר</w:t>
            </w:r>
            <w:r w:rsidRPr="001E0567">
              <w:rPr>
                <w:rtl/>
              </w:rPr>
              <w:t xml:space="preserve"> </w:t>
            </w:r>
            <w:r w:rsidRPr="001E0567">
              <w:rPr>
                <w:rFonts w:hint="eastAsia"/>
                <w:rtl/>
              </w:rPr>
              <w:t>רשום</w:t>
            </w:r>
            <w:r w:rsidRPr="001E0567">
              <w:rPr>
                <w:rtl/>
              </w:rPr>
              <w:t xml:space="preserve"> </w:t>
            </w:r>
            <w:r w:rsidRPr="001E0567">
              <w:rPr>
                <w:rFonts w:hint="eastAsia"/>
                <w:rtl/>
              </w:rPr>
              <w:t>עפ</w:t>
            </w:r>
            <w:r w:rsidRPr="001E0567">
              <w:rPr>
                <w:rtl/>
              </w:rPr>
              <w:t>"</w:t>
            </w:r>
            <w:r w:rsidRPr="001E0567">
              <w:rPr>
                <w:rFonts w:hint="eastAsia"/>
                <w:rtl/>
              </w:rPr>
              <w:t>י</w:t>
            </w:r>
            <w:r w:rsidRPr="001E0567">
              <w:rPr>
                <w:rtl/>
              </w:rPr>
              <w:t xml:space="preserve"> </w:t>
            </w:r>
            <w:r w:rsidRPr="001E0567">
              <w:rPr>
                <w:rFonts w:hint="eastAsia"/>
                <w:rtl/>
              </w:rPr>
              <w:t>נתוני</w:t>
            </w:r>
            <w:r w:rsidRPr="001E0567">
              <w:rPr>
                <w:rtl/>
              </w:rPr>
              <w:t xml:space="preserve"> </w:t>
            </w:r>
            <w:r w:rsidRPr="001E0567">
              <w:rPr>
                <w:rFonts w:hint="eastAsia"/>
                <w:rtl/>
              </w:rPr>
              <w:t>מאגר</w:t>
            </w:r>
            <w:r w:rsidRPr="001E0567">
              <w:rPr>
                <w:rtl/>
              </w:rPr>
              <w:t xml:space="preserve"> </w:t>
            </w:r>
            <w:r w:rsidRPr="001E0567">
              <w:rPr>
                <w:rFonts w:hint="eastAsia"/>
                <w:rtl/>
              </w:rPr>
              <w:t>המידע</w:t>
            </w:r>
            <w:r w:rsidRPr="001E0567">
              <w:rPr>
                <w:rtl/>
              </w:rPr>
              <w:t xml:space="preserve"> </w:t>
            </w:r>
            <w:r w:rsidRPr="001E0567">
              <w:rPr>
                <w:rFonts w:hint="eastAsia"/>
                <w:rtl/>
              </w:rPr>
              <w:t>במשרד</w:t>
            </w:r>
            <w:r w:rsidRPr="001E0567">
              <w:rPr>
                <w:rtl/>
              </w:rPr>
              <w:t xml:space="preserve"> </w:t>
            </w:r>
            <w:r w:rsidRPr="001E0567">
              <w:rPr>
                <w:rFonts w:hint="eastAsia"/>
                <w:rtl/>
              </w:rPr>
              <w:t>הפנים</w:t>
            </w:r>
            <w:r w:rsidRPr="001E0567">
              <w:t>.</w:t>
            </w:r>
          </w:p>
        </w:tc>
      </w:tr>
      <w:tr w:rsidR="00E3036B" w:rsidRPr="001E0567" w14:paraId="5C323368" w14:textId="77777777" w:rsidTr="00E3036B">
        <w:tc>
          <w:tcPr>
            <w:tcW w:w="1366" w:type="dxa"/>
          </w:tcPr>
          <w:p w14:paraId="56EC3BEB" w14:textId="15AD5CD9" w:rsidR="00E3036B" w:rsidRPr="001E0567" w:rsidRDefault="00E3036B" w:rsidP="008F10E3">
            <w:r w:rsidRPr="0050325A">
              <w:t>Op1.08.120</w:t>
            </w:r>
          </w:p>
        </w:tc>
        <w:tc>
          <w:tcPr>
            <w:tcW w:w="9014" w:type="dxa"/>
          </w:tcPr>
          <w:p w14:paraId="3FC38CB9" w14:textId="4564B704" w:rsidR="00E3036B" w:rsidRPr="001E0567" w:rsidRDefault="00E3036B" w:rsidP="008F10E3">
            <w:r w:rsidRPr="001E0567">
              <w:rPr>
                <w:rFonts w:hint="eastAsia"/>
                <w:rtl/>
              </w:rPr>
              <w:t>הודעות</w:t>
            </w:r>
            <w:r w:rsidRPr="001E0567">
              <w:rPr>
                <w:rtl/>
              </w:rPr>
              <w:t>/</w:t>
            </w:r>
            <w:r w:rsidRPr="001E0567">
              <w:rPr>
                <w:rFonts w:hint="eastAsia"/>
                <w:rtl/>
              </w:rPr>
              <w:t>דרישות</w:t>
            </w:r>
            <w:r w:rsidRPr="001E0567">
              <w:rPr>
                <w:rtl/>
              </w:rPr>
              <w:t xml:space="preserve"> </w:t>
            </w:r>
            <w:r w:rsidRPr="001E0567">
              <w:rPr>
                <w:rFonts w:hint="eastAsia"/>
                <w:rtl/>
              </w:rPr>
              <w:t>שלא</w:t>
            </w:r>
            <w:r w:rsidRPr="001E0567">
              <w:rPr>
                <w:rtl/>
              </w:rPr>
              <w:t xml:space="preserve"> </w:t>
            </w:r>
            <w:r w:rsidRPr="001E0567">
              <w:rPr>
                <w:rFonts w:hint="eastAsia"/>
                <w:rtl/>
              </w:rPr>
              <w:t>נדרש</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הנמענים</w:t>
            </w:r>
            <w:r w:rsidRPr="001E0567">
              <w:rPr>
                <w:rtl/>
              </w:rPr>
              <w:t>/</w:t>
            </w:r>
            <w:r w:rsidRPr="001E0567">
              <w:rPr>
                <w:rFonts w:hint="eastAsia"/>
                <w:rtl/>
              </w:rPr>
              <w:t>לא</w:t>
            </w:r>
            <w:r w:rsidRPr="001E0567">
              <w:rPr>
                <w:rtl/>
              </w:rPr>
              <w:t xml:space="preserve"> </w:t>
            </w:r>
            <w:r w:rsidRPr="001E0567">
              <w:rPr>
                <w:rFonts w:hint="eastAsia"/>
                <w:rtl/>
              </w:rPr>
              <w:t>הגיעו</w:t>
            </w:r>
            <w:r w:rsidRPr="001E0567">
              <w:rPr>
                <w:rtl/>
              </w:rPr>
              <w:t xml:space="preserve"> </w:t>
            </w:r>
            <w:r w:rsidRPr="001E0567">
              <w:rPr>
                <w:rFonts w:hint="eastAsia"/>
                <w:rtl/>
              </w:rPr>
              <w:t>מסיבה</w:t>
            </w:r>
            <w:r w:rsidRPr="001E0567">
              <w:rPr>
                <w:rtl/>
              </w:rPr>
              <w:t xml:space="preserve"> </w:t>
            </w:r>
            <w:r w:rsidRPr="001E0567">
              <w:rPr>
                <w:rFonts w:hint="eastAsia"/>
                <w:rtl/>
              </w:rPr>
              <w:t>כלשהי</w:t>
            </w:r>
            <w:r w:rsidRPr="001E0567">
              <w:rPr>
                <w:rtl/>
              </w:rPr>
              <w:t xml:space="preserve"> </w:t>
            </w:r>
            <w:r w:rsidRPr="001E0567">
              <w:rPr>
                <w:rFonts w:hint="eastAsia"/>
                <w:rtl/>
              </w:rPr>
              <w:t>ליעדם</w:t>
            </w:r>
            <w:r w:rsidRPr="001E0567">
              <w:rPr>
                <w:rtl/>
              </w:rPr>
              <w:t xml:space="preserve"> </w:t>
            </w:r>
            <w:r w:rsidRPr="001E0567">
              <w:rPr>
                <w:rFonts w:hint="eastAsia"/>
                <w:rtl/>
              </w:rPr>
              <w:t>מוחזרות</w:t>
            </w:r>
            <w:r w:rsidRPr="001E0567">
              <w:rPr>
                <w:rtl/>
              </w:rPr>
              <w:t xml:space="preserve"> </w:t>
            </w:r>
            <w:r w:rsidRPr="001E0567">
              <w:rPr>
                <w:rFonts w:hint="eastAsia"/>
                <w:rtl/>
              </w:rPr>
              <w:t>ל</w:t>
            </w:r>
            <w:r w:rsidR="00584A90">
              <w:rPr>
                <w:rFonts w:hint="eastAsia"/>
                <w:rtl/>
              </w:rPr>
              <w:t>מעוצה</w:t>
            </w:r>
            <w:r w:rsidRPr="001E0567">
              <w:t>.</w:t>
            </w:r>
          </w:p>
        </w:tc>
      </w:tr>
      <w:tr w:rsidR="00E3036B" w:rsidRPr="001E0567" w14:paraId="63153315" w14:textId="77777777" w:rsidTr="00E3036B">
        <w:tc>
          <w:tcPr>
            <w:tcW w:w="1366" w:type="dxa"/>
          </w:tcPr>
          <w:p w14:paraId="0CEAF460" w14:textId="5A183741" w:rsidR="00E3036B" w:rsidRPr="001E0567" w:rsidRDefault="00E3036B" w:rsidP="008F10E3">
            <w:r w:rsidRPr="0050325A">
              <w:t>Op1.08.130</w:t>
            </w:r>
          </w:p>
        </w:tc>
        <w:tc>
          <w:tcPr>
            <w:tcW w:w="9014" w:type="dxa"/>
          </w:tcPr>
          <w:p w14:paraId="2CADC751" w14:textId="77777777" w:rsidR="00E3036B" w:rsidRPr="001E0567" w:rsidRDefault="00E3036B" w:rsidP="008F10E3">
            <w:r w:rsidRPr="001E0567">
              <w:rPr>
                <w:rFonts w:hint="eastAsia"/>
                <w:rtl/>
              </w:rPr>
              <w:t>אפשרות</w:t>
            </w:r>
            <w:r w:rsidRPr="001E0567">
              <w:rPr>
                <w:rtl/>
              </w:rPr>
              <w:t xml:space="preserve"> </w:t>
            </w:r>
            <w:r w:rsidRPr="001E0567">
              <w:rPr>
                <w:rFonts w:hint="eastAsia"/>
                <w:rtl/>
              </w:rPr>
              <w:t>לקליטת</w:t>
            </w:r>
            <w:r w:rsidRPr="001E0567">
              <w:rPr>
                <w:rtl/>
              </w:rPr>
              <w:t xml:space="preserve"> </w:t>
            </w:r>
            <w:r w:rsidRPr="001E0567">
              <w:rPr>
                <w:rFonts w:hint="eastAsia"/>
                <w:rtl/>
              </w:rPr>
              <w:t>דואר</w:t>
            </w:r>
            <w:r w:rsidRPr="001E0567">
              <w:rPr>
                <w:rtl/>
              </w:rPr>
              <w:t xml:space="preserve"> </w:t>
            </w:r>
            <w:r w:rsidRPr="001E0567">
              <w:rPr>
                <w:rFonts w:hint="eastAsia"/>
                <w:rtl/>
              </w:rPr>
              <w:t>חוזר</w:t>
            </w:r>
            <w:r w:rsidRPr="001E0567">
              <w:rPr>
                <w:rtl/>
              </w:rPr>
              <w:t xml:space="preserve"> </w:t>
            </w:r>
            <w:r w:rsidRPr="001E0567">
              <w:rPr>
                <w:rFonts w:hint="eastAsia"/>
                <w:rtl/>
              </w:rPr>
              <w:t>באמצעות</w:t>
            </w:r>
            <w:r w:rsidRPr="001E0567">
              <w:rPr>
                <w:rtl/>
              </w:rPr>
              <w:t xml:space="preserve"> </w:t>
            </w:r>
            <w:r w:rsidRPr="001E0567">
              <w:rPr>
                <w:rFonts w:hint="eastAsia"/>
                <w:rtl/>
              </w:rPr>
              <w:t>ברקוד</w:t>
            </w:r>
          </w:p>
        </w:tc>
      </w:tr>
      <w:tr w:rsidR="00E3036B" w:rsidRPr="001E0567" w14:paraId="546650E0" w14:textId="77777777" w:rsidTr="00E3036B">
        <w:tc>
          <w:tcPr>
            <w:tcW w:w="1366" w:type="dxa"/>
            <w:shd w:val="clear" w:color="auto" w:fill="BFBFBF" w:themeFill="background1" w:themeFillShade="BF"/>
          </w:tcPr>
          <w:p w14:paraId="3F55A916" w14:textId="6E0C9885" w:rsidR="00E3036B" w:rsidRPr="001E0567" w:rsidRDefault="00E3036B" w:rsidP="008F10E3">
            <w:r w:rsidRPr="0050325A">
              <w:t>Op1.08.140</w:t>
            </w:r>
          </w:p>
        </w:tc>
        <w:tc>
          <w:tcPr>
            <w:tcW w:w="9014" w:type="dxa"/>
            <w:shd w:val="clear" w:color="auto" w:fill="BFBFBF" w:themeFill="background1" w:themeFillShade="BF"/>
          </w:tcPr>
          <w:p w14:paraId="54447F84" w14:textId="77777777" w:rsidR="00E3036B" w:rsidRPr="001E0567" w:rsidRDefault="00E3036B" w:rsidP="008F10E3">
            <w:r w:rsidRPr="001E0567">
              <w:rPr>
                <w:rFonts w:hint="eastAsia"/>
                <w:rtl/>
              </w:rPr>
              <w:t>תהליכים</w:t>
            </w:r>
            <w:r w:rsidRPr="001E0567">
              <w:rPr>
                <w:rtl/>
              </w:rPr>
              <w:t xml:space="preserve"> </w:t>
            </w:r>
            <w:r w:rsidRPr="001E0567">
              <w:rPr>
                <w:rFonts w:hint="eastAsia"/>
                <w:rtl/>
              </w:rPr>
              <w:t>עיקריים</w:t>
            </w:r>
            <w:r w:rsidRPr="001E0567">
              <w:rPr>
                <w:rtl/>
              </w:rPr>
              <w:t xml:space="preserve"> </w:t>
            </w:r>
            <w:r w:rsidRPr="001E0567">
              <w:rPr>
                <w:rFonts w:hint="eastAsia"/>
                <w:rtl/>
              </w:rPr>
              <w:t>בקופה</w:t>
            </w:r>
          </w:p>
        </w:tc>
      </w:tr>
      <w:tr w:rsidR="00E3036B" w:rsidRPr="001E0567" w14:paraId="154F8BC1" w14:textId="77777777" w:rsidTr="00E3036B">
        <w:tc>
          <w:tcPr>
            <w:tcW w:w="1366" w:type="dxa"/>
          </w:tcPr>
          <w:p w14:paraId="74397152" w14:textId="72A6AF2B" w:rsidR="00E3036B" w:rsidRPr="001E0567" w:rsidRDefault="00E3036B" w:rsidP="008F10E3">
            <w:r w:rsidRPr="0050325A">
              <w:t>Op1.08.150</w:t>
            </w:r>
          </w:p>
        </w:tc>
        <w:tc>
          <w:tcPr>
            <w:tcW w:w="9014" w:type="dxa"/>
          </w:tcPr>
          <w:p w14:paraId="5ABD4FB9" w14:textId="77777777" w:rsidR="00E3036B" w:rsidRPr="001E0567" w:rsidRDefault="00E3036B" w:rsidP="008F10E3">
            <w:r w:rsidRPr="001E0567">
              <w:rPr>
                <w:rFonts w:hint="eastAsia"/>
                <w:rtl/>
              </w:rPr>
              <w:t>הכנת</w:t>
            </w:r>
            <w:r w:rsidRPr="001E0567">
              <w:rPr>
                <w:rtl/>
              </w:rPr>
              <w:t xml:space="preserve"> </w:t>
            </w:r>
            <w:r w:rsidRPr="001E0567">
              <w:rPr>
                <w:rFonts w:hint="eastAsia"/>
                <w:rtl/>
              </w:rPr>
              <w:t>עסקה</w:t>
            </w:r>
            <w:r w:rsidRPr="001E0567">
              <w:rPr>
                <w:rtl/>
              </w:rPr>
              <w:t xml:space="preserve"> </w:t>
            </w:r>
            <w:r w:rsidRPr="001E0567">
              <w:rPr>
                <w:rFonts w:hint="eastAsia"/>
                <w:rtl/>
              </w:rPr>
              <w:t>מדוחות</w:t>
            </w:r>
            <w:r w:rsidRPr="001E0567">
              <w:rPr>
                <w:rtl/>
              </w:rPr>
              <w:t xml:space="preserve"> </w:t>
            </w:r>
            <w:r w:rsidRPr="001E0567">
              <w:rPr>
                <w:rFonts w:hint="eastAsia"/>
                <w:rtl/>
              </w:rPr>
              <w:t>לתשלום</w:t>
            </w:r>
            <w:r w:rsidRPr="001E0567">
              <w:t xml:space="preserve"> </w:t>
            </w:r>
          </w:p>
        </w:tc>
      </w:tr>
      <w:tr w:rsidR="00E3036B" w:rsidRPr="001E0567" w14:paraId="6F099265" w14:textId="77777777" w:rsidTr="00E3036B">
        <w:tc>
          <w:tcPr>
            <w:tcW w:w="1366" w:type="dxa"/>
          </w:tcPr>
          <w:p w14:paraId="27B13AD7" w14:textId="7731FA1F" w:rsidR="00E3036B" w:rsidRPr="001E0567" w:rsidRDefault="00E3036B" w:rsidP="008F10E3">
            <w:r w:rsidRPr="0050325A">
              <w:t>Op1.08.160</w:t>
            </w:r>
          </w:p>
        </w:tc>
        <w:tc>
          <w:tcPr>
            <w:tcW w:w="9014" w:type="dxa"/>
          </w:tcPr>
          <w:p w14:paraId="552B07C5" w14:textId="77777777" w:rsidR="00E3036B" w:rsidRPr="001E0567" w:rsidRDefault="00E3036B" w:rsidP="008F10E3">
            <w:r w:rsidRPr="001E0567">
              <w:rPr>
                <w:rFonts w:hint="eastAsia"/>
                <w:rtl/>
              </w:rPr>
              <w:t>הכנת</w:t>
            </w:r>
            <w:r w:rsidRPr="001E0567">
              <w:rPr>
                <w:rtl/>
              </w:rPr>
              <w:t xml:space="preserve"> </w:t>
            </w:r>
            <w:r w:rsidRPr="001E0567">
              <w:rPr>
                <w:rFonts w:hint="eastAsia"/>
                <w:rtl/>
              </w:rPr>
              <w:t>עסקה</w:t>
            </w:r>
            <w:r w:rsidRPr="001E0567">
              <w:rPr>
                <w:rtl/>
              </w:rPr>
              <w:t xml:space="preserve"> </w:t>
            </w:r>
            <w:r w:rsidRPr="001E0567">
              <w:rPr>
                <w:rFonts w:hint="eastAsia"/>
                <w:rtl/>
              </w:rPr>
              <w:t>מדוחות</w:t>
            </w:r>
            <w:r w:rsidRPr="001E0567">
              <w:rPr>
                <w:rtl/>
              </w:rPr>
              <w:t xml:space="preserve">  </w:t>
            </w:r>
            <w:r w:rsidRPr="001E0567">
              <w:rPr>
                <w:rFonts w:hint="eastAsia"/>
                <w:rtl/>
              </w:rPr>
              <w:t>לתשלום</w:t>
            </w:r>
            <w:r w:rsidRPr="001E0567">
              <w:rPr>
                <w:rtl/>
              </w:rPr>
              <w:t xml:space="preserve">, </w:t>
            </w:r>
            <w:r w:rsidRPr="001E0567">
              <w:rPr>
                <w:rFonts w:hint="eastAsia"/>
                <w:rtl/>
              </w:rPr>
              <w:t>הכוללת</w:t>
            </w:r>
            <w:r w:rsidRPr="001E0567">
              <w:rPr>
                <w:rtl/>
              </w:rPr>
              <w:t xml:space="preserve"> </w:t>
            </w:r>
            <w:r w:rsidRPr="001E0567">
              <w:rPr>
                <w:rFonts w:hint="eastAsia"/>
                <w:rtl/>
              </w:rPr>
              <w:t>דוחות</w:t>
            </w:r>
            <w:r w:rsidRPr="001E0567">
              <w:rPr>
                <w:rtl/>
              </w:rPr>
              <w:t xml:space="preserve"> </w:t>
            </w:r>
            <w:r w:rsidRPr="001E0567">
              <w:rPr>
                <w:rFonts w:hint="eastAsia"/>
                <w:rtl/>
              </w:rPr>
              <w:t>שטרם</w:t>
            </w:r>
            <w:r w:rsidRPr="001E0567">
              <w:rPr>
                <w:rtl/>
              </w:rPr>
              <w:t xml:space="preserve"> </w:t>
            </w:r>
            <w:r w:rsidRPr="001E0567">
              <w:rPr>
                <w:rFonts w:hint="eastAsia"/>
                <w:rtl/>
              </w:rPr>
              <w:t>שולמו</w:t>
            </w:r>
            <w:r w:rsidRPr="001E0567">
              <w:rPr>
                <w:rtl/>
              </w:rPr>
              <w:t xml:space="preserve">, </w:t>
            </w:r>
            <w:r w:rsidRPr="001E0567">
              <w:rPr>
                <w:rFonts w:hint="eastAsia"/>
                <w:rtl/>
              </w:rPr>
              <w:t>דוחות</w:t>
            </w:r>
            <w:r w:rsidRPr="001E0567">
              <w:rPr>
                <w:rtl/>
              </w:rPr>
              <w:t xml:space="preserve"> </w:t>
            </w:r>
            <w:r w:rsidRPr="001E0567">
              <w:rPr>
                <w:rFonts w:hint="eastAsia"/>
                <w:rtl/>
              </w:rPr>
              <w:t>ממערכת</w:t>
            </w:r>
            <w:r w:rsidRPr="001E0567">
              <w:rPr>
                <w:rtl/>
              </w:rPr>
              <w:t xml:space="preserve"> </w:t>
            </w:r>
            <w:r w:rsidRPr="001E0567">
              <w:rPr>
                <w:rFonts w:hint="eastAsia"/>
                <w:rtl/>
              </w:rPr>
              <w:t>הגביה</w:t>
            </w:r>
            <w:r w:rsidRPr="001E0567">
              <w:rPr>
                <w:rtl/>
              </w:rPr>
              <w:t xml:space="preserve"> </w:t>
            </w:r>
            <w:r w:rsidRPr="001E0567">
              <w:rPr>
                <w:rFonts w:hint="eastAsia"/>
                <w:rtl/>
              </w:rPr>
              <w:t>והאכיפה</w:t>
            </w:r>
            <w:r w:rsidRPr="001E0567">
              <w:rPr>
                <w:rtl/>
              </w:rPr>
              <w:t xml:space="preserve"> </w:t>
            </w:r>
            <w:r w:rsidRPr="001E0567">
              <w:rPr>
                <w:rFonts w:hint="eastAsia"/>
                <w:rtl/>
              </w:rPr>
              <w:t>כולל</w:t>
            </w:r>
            <w:r w:rsidRPr="001E0567">
              <w:rPr>
                <w:rtl/>
              </w:rPr>
              <w:t xml:space="preserve"> </w:t>
            </w:r>
            <w:r w:rsidRPr="001E0567">
              <w:rPr>
                <w:rFonts w:hint="eastAsia"/>
                <w:rtl/>
              </w:rPr>
              <w:t>קנסות</w:t>
            </w:r>
            <w:r w:rsidRPr="001E0567">
              <w:rPr>
                <w:rtl/>
              </w:rPr>
              <w:t xml:space="preserve"> </w:t>
            </w:r>
            <w:r w:rsidRPr="001E0567">
              <w:rPr>
                <w:rFonts w:hint="eastAsia"/>
                <w:rtl/>
              </w:rPr>
              <w:t>והוצאות</w:t>
            </w:r>
            <w:r w:rsidRPr="001E0567">
              <w:rPr>
                <w:rtl/>
              </w:rPr>
              <w:t xml:space="preserve"> </w:t>
            </w:r>
            <w:r w:rsidRPr="001E0567">
              <w:rPr>
                <w:rFonts w:hint="eastAsia"/>
                <w:rtl/>
              </w:rPr>
              <w:t>משפטיות</w:t>
            </w:r>
            <w:r w:rsidRPr="001E0567">
              <w:rPr>
                <w:rtl/>
              </w:rPr>
              <w:t xml:space="preserve">, </w:t>
            </w:r>
            <w:r w:rsidRPr="001E0567">
              <w:rPr>
                <w:rFonts w:hint="eastAsia"/>
                <w:rtl/>
              </w:rPr>
              <w:t>עלות</w:t>
            </w:r>
            <w:r w:rsidRPr="001E0567">
              <w:rPr>
                <w:rtl/>
              </w:rPr>
              <w:t xml:space="preserve"> </w:t>
            </w:r>
            <w:r w:rsidRPr="001E0567">
              <w:rPr>
                <w:rFonts w:hint="eastAsia"/>
                <w:rtl/>
              </w:rPr>
              <w:t>עיקולים</w:t>
            </w:r>
            <w:r w:rsidRPr="001E0567">
              <w:rPr>
                <w:rtl/>
              </w:rPr>
              <w:t xml:space="preserve"> </w:t>
            </w:r>
            <w:r w:rsidRPr="001E0567">
              <w:rPr>
                <w:rFonts w:hint="eastAsia"/>
                <w:rtl/>
              </w:rPr>
              <w:t>ועוד</w:t>
            </w:r>
            <w:r w:rsidRPr="001E0567">
              <w:t>.</w:t>
            </w:r>
          </w:p>
        </w:tc>
      </w:tr>
      <w:tr w:rsidR="00E3036B" w:rsidRPr="001E0567" w14:paraId="52698914" w14:textId="77777777" w:rsidTr="00E3036B">
        <w:tc>
          <w:tcPr>
            <w:tcW w:w="1366" w:type="dxa"/>
          </w:tcPr>
          <w:p w14:paraId="5D42191C" w14:textId="1216D37F" w:rsidR="00E3036B" w:rsidRPr="001E0567" w:rsidRDefault="00E3036B" w:rsidP="008F10E3">
            <w:r w:rsidRPr="0050325A">
              <w:t>Op1.08.170</w:t>
            </w:r>
          </w:p>
        </w:tc>
        <w:tc>
          <w:tcPr>
            <w:tcW w:w="9014" w:type="dxa"/>
          </w:tcPr>
          <w:p w14:paraId="4BCA4114" w14:textId="77777777" w:rsidR="00E3036B" w:rsidRPr="001E0567" w:rsidRDefault="00E3036B" w:rsidP="008F10E3">
            <w:r w:rsidRPr="001E0567">
              <w:rPr>
                <w:rFonts w:hint="eastAsia"/>
                <w:rtl/>
              </w:rPr>
              <w:t>הכנת</w:t>
            </w:r>
            <w:r w:rsidRPr="001E0567">
              <w:rPr>
                <w:rtl/>
              </w:rPr>
              <w:t xml:space="preserve"> </w:t>
            </w:r>
            <w:r w:rsidRPr="001E0567">
              <w:rPr>
                <w:rFonts w:hint="eastAsia"/>
                <w:rtl/>
              </w:rPr>
              <w:t>שובר</w:t>
            </w:r>
            <w:r w:rsidRPr="001E0567">
              <w:rPr>
                <w:rtl/>
              </w:rPr>
              <w:t xml:space="preserve"> </w:t>
            </w:r>
            <w:r w:rsidRPr="001E0567">
              <w:rPr>
                <w:rFonts w:hint="eastAsia"/>
                <w:rtl/>
              </w:rPr>
              <w:t>תשלום</w:t>
            </w:r>
            <w:r w:rsidRPr="001E0567">
              <w:rPr>
                <w:rtl/>
              </w:rPr>
              <w:t xml:space="preserve"> </w:t>
            </w:r>
            <w:r w:rsidRPr="001E0567">
              <w:rPr>
                <w:rFonts w:hint="eastAsia"/>
                <w:rtl/>
              </w:rPr>
              <w:t>לתשלום</w:t>
            </w:r>
            <w:r w:rsidRPr="001E0567">
              <w:rPr>
                <w:rtl/>
              </w:rPr>
              <w:t xml:space="preserve"> </w:t>
            </w:r>
            <w:r w:rsidRPr="001E0567">
              <w:rPr>
                <w:rFonts w:hint="eastAsia"/>
                <w:rtl/>
              </w:rPr>
              <w:t>במקום</w:t>
            </w:r>
            <w:r w:rsidRPr="001E0567">
              <w:rPr>
                <w:rtl/>
              </w:rPr>
              <w:t xml:space="preserve"> </w:t>
            </w:r>
            <w:r w:rsidRPr="001E0567">
              <w:rPr>
                <w:rFonts w:hint="eastAsia"/>
                <w:rtl/>
              </w:rPr>
              <w:t>או</w:t>
            </w:r>
            <w:r w:rsidRPr="001E0567">
              <w:rPr>
                <w:rtl/>
              </w:rPr>
              <w:t xml:space="preserve"> </w:t>
            </w:r>
            <w:r w:rsidRPr="001E0567">
              <w:rPr>
                <w:rFonts w:hint="eastAsia"/>
                <w:rtl/>
              </w:rPr>
              <w:t>בבנק</w:t>
            </w:r>
            <w:r w:rsidRPr="001E0567">
              <w:rPr>
                <w:rtl/>
              </w:rPr>
              <w:t xml:space="preserve"> </w:t>
            </w:r>
            <w:r w:rsidRPr="001E0567">
              <w:rPr>
                <w:rFonts w:hint="eastAsia"/>
                <w:rtl/>
              </w:rPr>
              <w:t>מסחרי</w:t>
            </w:r>
            <w:r w:rsidRPr="001E0567">
              <w:rPr>
                <w:rtl/>
              </w:rPr>
              <w:t xml:space="preserve"> </w:t>
            </w:r>
            <w:r w:rsidRPr="001E0567">
              <w:rPr>
                <w:rFonts w:hint="eastAsia"/>
                <w:rtl/>
              </w:rPr>
              <w:t>או</w:t>
            </w:r>
            <w:r w:rsidRPr="001E0567">
              <w:rPr>
                <w:rtl/>
              </w:rPr>
              <w:t xml:space="preserve"> </w:t>
            </w:r>
            <w:r w:rsidRPr="001E0567">
              <w:rPr>
                <w:rFonts w:hint="eastAsia"/>
                <w:rtl/>
              </w:rPr>
              <w:t>בבנק</w:t>
            </w:r>
            <w:r w:rsidRPr="001E0567">
              <w:rPr>
                <w:rtl/>
              </w:rPr>
              <w:t xml:space="preserve"> </w:t>
            </w:r>
            <w:r w:rsidRPr="001E0567">
              <w:rPr>
                <w:rFonts w:hint="eastAsia"/>
                <w:rtl/>
              </w:rPr>
              <w:t>הדואר</w:t>
            </w:r>
            <w:r w:rsidRPr="001E0567">
              <w:t>.</w:t>
            </w:r>
          </w:p>
        </w:tc>
      </w:tr>
      <w:tr w:rsidR="00E3036B" w:rsidRPr="001E0567" w14:paraId="18845C92" w14:textId="77777777" w:rsidTr="00E3036B">
        <w:tc>
          <w:tcPr>
            <w:tcW w:w="1366" w:type="dxa"/>
          </w:tcPr>
          <w:p w14:paraId="35BC94BD" w14:textId="26EC0987" w:rsidR="00E3036B" w:rsidRPr="001E0567" w:rsidRDefault="00E3036B" w:rsidP="008F10E3">
            <w:r w:rsidRPr="0050325A">
              <w:t>Op1.08.180</w:t>
            </w:r>
          </w:p>
        </w:tc>
        <w:tc>
          <w:tcPr>
            <w:tcW w:w="9014" w:type="dxa"/>
          </w:tcPr>
          <w:p w14:paraId="1EA2F3A6" w14:textId="77777777" w:rsidR="00E3036B" w:rsidRPr="001E0567" w:rsidRDefault="00E3036B" w:rsidP="008F10E3">
            <w:r w:rsidRPr="001E0567">
              <w:t xml:space="preserve"> </w:t>
            </w:r>
            <w:r w:rsidRPr="001E0567">
              <w:rPr>
                <w:rFonts w:hint="eastAsia"/>
                <w:rtl/>
              </w:rPr>
              <w:t>קליטת</w:t>
            </w:r>
            <w:r w:rsidRPr="001E0567">
              <w:rPr>
                <w:rtl/>
              </w:rPr>
              <w:t xml:space="preserve"> </w:t>
            </w:r>
            <w:r w:rsidRPr="001E0567">
              <w:rPr>
                <w:rFonts w:hint="eastAsia"/>
                <w:rtl/>
              </w:rPr>
              <w:t>עסקה</w:t>
            </w:r>
            <w:r w:rsidRPr="001E0567">
              <w:rPr>
                <w:rtl/>
              </w:rPr>
              <w:t xml:space="preserve"> </w:t>
            </w:r>
            <w:r w:rsidRPr="001E0567">
              <w:rPr>
                <w:rFonts w:hint="eastAsia"/>
                <w:rtl/>
              </w:rPr>
              <w:t>המורכבת</w:t>
            </w:r>
            <w:r w:rsidRPr="001E0567">
              <w:rPr>
                <w:rtl/>
              </w:rPr>
              <w:t xml:space="preserve"> </w:t>
            </w:r>
            <w:r w:rsidRPr="001E0567">
              <w:rPr>
                <w:rFonts w:hint="eastAsia"/>
                <w:rtl/>
              </w:rPr>
              <w:t>משובר</w:t>
            </w:r>
            <w:r w:rsidRPr="001E0567">
              <w:rPr>
                <w:rtl/>
              </w:rPr>
              <w:t xml:space="preserve"> </w:t>
            </w:r>
            <w:r w:rsidRPr="001E0567">
              <w:rPr>
                <w:rFonts w:hint="eastAsia"/>
                <w:rtl/>
              </w:rPr>
              <w:t>אחד</w:t>
            </w:r>
            <w:r w:rsidRPr="001E0567">
              <w:rPr>
                <w:rtl/>
              </w:rPr>
              <w:t xml:space="preserve">  </w:t>
            </w:r>
            <w:r w:rsidRPr="001E0567">
              <w:rPr>
                <w:rFonts w:hint="eastAsia"/>
                <w:rtl/>
              </w:rPr>
              <w:t>או</w:t>
            </w:r>
            <w:r w:rsidRPr="001E0567">
              <w:rPr>
                <w:rtl/>
              </w:rPr>
              <w:t xml:space="preserve"> </w:t>
            </w:r>
            <w:r w:rsidRPr="001E0567">
              <w:rPr>
                <w:rFonts w:hint="eastAsia"/>
                <w:rtl/>
              </w:rPr>
              <w:t>יותר</w:t>
            </w:r>
            <w:r w:rsidRPr="001E0567">
              <w:t>.</w:t>
            </w:r>
          </w:p>
        </w:tc>
      </w:tr>
      <w:tr w:rsidR="00E3036B" w:rsidRPr="001E0567" w14:paraId="2E0A3C55" w14:textId="77777777" w:rsidTr="00E3036B">
        <w:tc>
          <w:tcPr>
            <w:tcW w:w="1366" w:type="dxa"/>
          </w:tcPr>
          <w:p w14:paraId="28DFFF9E" w14:textId="64770F10" w:rsidR="00E3036B" w:rsidRPr="001E0567" w:rsidRDefault="00E3036B" w:rsidP="008F10E3">
            <w:r w:rsidRPr="0050325A">
              <w:t>Op1.08.190</w:t>
            </w:r>
          </w:p>
        </w:tc>
        <w:tc>
          <w:tcPr>
            <w:tcW w:w="9014" w:type="dxa"/>
          </w:tcPr>
          <w:p w14:paraId="345E1B2E" w14:textId="77777777" w:rsidR="00E3036B" w:rsidRPr="001E0567" w:rsidRDefault="00E3036B" w:rsidP="008F10E3">
            <w:r w:rsidRPr="001E0567">
              <w:t xml:space="preserve"> </w:t>
            </w:r>
            <w:r w:rsidRPr="001E0567">
              <w:rPr>
                <w:rFonts w:hint="eastAsia"/>
                <w:rtl/>
              </w:rPr>
              <w:t>יצירת</w:t>
            </w:r>
            <w:r w:rsidRPr="001E0567">
              <w:rPr>
                <w:rtl/>
              </w:rPr>
              <w:t xml:space="preserve"> </w:t>
            </w:r>
            <w:r w:rsidRPr="001E0567">
              <w:rPr>
                <w:rFonts w:hint="eastAsia"/>
                <w:rtl/>
              </w:rPr>
              <w:t>עסקה</w:t>
            </w:r>
            <w:r w:rsidRPr="001E0567">
              <w:rPr>
                <w:rtl/>
              </w:rPr>
              <w:t xml:space="preserve"> , </w:t>
            </w:r>
            <w:r w:rsidRPr="001E0567">
              <w:rPr>
                <w:rFonts w:hint="eastAsia"/>
                <w:rtl/>
              </w:rPr>
              <w:t>מדוח</w:t>
            </w:r>
            <w:r w:rsidRPr="001E0567">
              <w:rPr>
                <w:rtl/>
              </w:rPr>
              <w:t xml:space="preserve"> </w:t>
            </w:r>
            <w:r w:rsidRPr="001E0567">
              <w:rPr>
                <w:rFonts w:hint="eastAsia"/>
                <w:rtl/>
              </w:rPr>
              <w:t>יתרות</w:t>
            </w:r>
            <w:r w:rsidRPr="001E0567">
              <w:rPr>
                <w:rtl/>
              </w:rPr>
              <w:t xml:space="preserve"> </w:t>
            </w:r>
            <w:r w:rsidRPr="001E0567">
              <w:rPr>
                <w:rFonts w:hint="eastAsia"/>
                <w:rtl/>
              </w:rPr>
              <w:t>של</w:t>
            </w:r>
            <w:r w:rsidRPr="001E0567">
              <w:rPr>
                <w:rtl/>
              </w:rPr>
              <w:t xml:space="preserve"> </w:t>
            </w:r>
            <w:r w:rsidRPr="001E0567">
              <w:rPr>
                <w:rFonts w:hint="eastAsia"/>
                <w:rtl/>
              </w:rPr>
              <w:t>החייב</w:t>
            </w:r>
            <w:r w:rsidRPr="001E0567">
              <w:rPr>
                <w:rtl/>
              </w:rPr>
              <w:t xml:space="preserve">. </w:t>
            </w:r>
            <w:r w:rsidRPr="001E0567">
              <w:rPr>
                <w:rFonts w:hint="eastAsia"/>
                <w:rtl/>
              </w:rPr>
              <w:t>אפשרות</w:t>
            </w:r>
            <w:r w:rsidRPr="001E0567">
              <w:rPr>
                <w:rtl/>
              </w:rPr>
              <w:t xml:space="preserve"> </w:t>
            </w:r>
            <w:r w:rsidRPr="001E0567">
              <w:rPr>
                <w:rFonts w:hint="eastAsia"/>
                <w:rtl/>
              </w:rPr>
              <w:t>תיקון</w:t>
            </w:r>
            <w:r w:rsidRPr="001E0567">
              <w:rPr>
                <w:rtl/>
              </w:rPr>
              <w:t xml:space="preserve"> </w:t>
            </w:r>
            <w:r w:rsidRPr="001E0567">
              <w:rPr>
                <w:rFonts w:hint="eastAsia"/>
                <w:rtl/>
              </w:rPr>
              <w:t>סכומי</w:t>
            </w:r>
            <w:r w:rsidRPr="001E0567">
              <w:rPr>
                <w:rtl/>
              </w:rPr>
              <w:t xml:space="preserve"> </w:t>
            </w:r>
            <w:r w:rsidRPr="001E0567">
              <w:rPr>
                <w:rFonts w:hint="eastAsia"/>
                <w:rtl/>
              </w:rPr>
              <w:t>היתרה</w:t>
            </w:r>
            <w:r w:rsidRPr="001E0567">
              <w:rPr>
                <w:rtl/>
              </w:rPr>
              <w:t xml:space="preserve">. </w:t>
            </w:r>
            <w:r w:rsidRPr="001E0567">
              <w:rPr>
                <w:rFonts w:hint="eastAsia"/>
                <w:rtl/>
              </w:rPr>
              <w:t>כולל</w:t>
            </w:r>
            <w:r w:rsidRPr="001E0567">
              <w:rPr>
                <w:rtl/>
              </w:rPr>
              <w:t xml:space="preserve"> </w:t>
            </w:r>
            <w:r w:rsidRPr="001E0567">
              <w:rPr>
                <w:rFonts w:hint="eastAsia"/>
                <w:rtl/>
              </w:rPr>
              <w:t>אפשרות</w:t>
            </w:r>
            <w:r w:rsidRPr="001E0567">
              <w:rPr>
                <w:rtl/>
              </w:rPr>
              <w:t xml:space="preserve"> </w:t>
            </w:r>
            <w:r w:rsidRPr="001E0567">
              <w:rPr>
                <w:rFonts w:hint="eastAsia"/>
                <w:rtl/>
              </w:rPr>
              <w:t>מריחה</w:t>
            </w:r>
            <w:r w:rsidRPr="001E0567">
              <w:t xml:space="preserve"> LIFO </w:t>
            </w:r>
            <w:r w:rsidRPr="001E0567">
              <w:rPr>
                <w:rFonts w:hint="eastAsia"/>
                <w:rtl/>
              </w:rPr>
              <w:t>ו</w:t>
            </w:r>
            <w:r w:rsidRPr="001E0567">
              <w:t xml:space="preserve">  FIFO</w:t>
            </w:r>
          </w:p>
        </w:tc>
      </w:tr>
      <w:tr w:rsidR="00E3036B" w:rsidRPr="001E0567" w14:paraId="1423E8E8" w14:textId="77777777" w:rsidTr="00E3036B">
        <w:tc>
          <w:tcPr>
            <w:tcW w:w="1366" w:type="dxa"/>
          </w:tcPr>
          <w:p w14:paraId="59B95349" w14:textId="2C411AB6" w:rsidR="00E3036B" w:rsidRPr="001E0567" w:rsidRDefault="00E3036B" w:rsidP="008F10E3">
            <w:r w:rsidRPr="0050325A">
              <w:t>Op1.08.200</w:t>
            </w:r>
          </w:p>
        </w:tc>
        <w:tc>
          <w:tcPr>
            <w:tcW w:w="9014" w:type="dxa"/>
          </w:tcPr>
          <w:p w14:paraId="35BCF029" w14:textId="77777777" w:rsidR="00E3036B" w:rsidRPr="001E0567" w:rsidRDefault="00E3036B" w:rsidP="008F10E3">
            <w:r w:rsidRPr="001E0567">
              <w:rPr>
                <w:rFonts w:hint="eastAsia"/>
                <w:rtl/>
              </w:rPr>
              <w:t>קליטת</w:t>
            </w:r>
            <w:r w:rsidRPr="001E0567">
              <w:rPr>
                <w:rtl/>
              </w:rPr>
              <w:t xml:space="preserve"> </w:t>
            </w:r>
            <w:r w:rsidRPr="001E0567">
              <w:rPr>
                <w:rFonts w:hint="eastAsia"/>
                <w:rtl/>
              </w:rPr>
              <w:t>תשלומים</w:t>
            </w:r>
            <w:r w:rsidRPr="001E0567">
              <w:rPr>
                <w:rtl/>
              </w:rPr>
              <w:t xml:space="preserve"> </w:t>
            </w:r>
            <w:r w:rsidRPr="001E0567">
              <w:rPr>
                <w:rFonts w:hint="eastAsia"/>
                <w:rtl/>
              </w:rPr>
              <w:t>על</w:t>
            </w:r>
            <w:r w:rsidRPr="001E0567">
              <w:rPr>
                <w:rtl/>
              </w:rPr>
              <w:t xml:space="preserve"> </w:t>
            </w:r>
            <w:r w:rsidRPr="001E0567">
              <w:rPr>
                <w:rFonts w:hint="eastAsia"/>
                <w:rtl/>
              </w:rPr>
              <w:t>חשבון</w:t>
            </w:r>
            <w:r w:rsidRPr="001E0567">
              <w:t>.</w:t>
            </w:r>
          </w:p>
        </w:tc>
      </w:tr>
      <w:tr w:rsidR="00E3036B" w:rsidRPr="001E0567" w14:paraId="672B277E" w14:textId="77777777" w:rsidTr="00E3036B">
        <w:tc>
          <w:tcPr>
            <w:tcW w:w="1366" w:type="dxa"/>
          </w:tcPr>
          <w:p w14:paraId="40AAD42D" w14:textId="20ABACD4" w:rsidR="00E3036B" w:rsidRPr="001E0567" w:rsidRDefault="00E3036B" w:rsidP="008F10E3">
            <w:r w:rsidRPr="0050325A">
              <w:t>Op1.08.210</w:t>
            </w:r>
          </w:p>
        </w:tc>
        <w:tc>
          <w:tcPr>
            <w:tcW w:w="9014" w:type="dxa"/>
          </w:tcPr>
          <w:p w14:paraId="749A93E7" w14:textId="77777777" w:rsidR="00E3036B" w:rsidRPr="001E0567" w:rsidRDefault="00E3036B" w:rsidP="008F10E3">
            <w:r w:rsidRPr="001E0567">
              <w:rPr>
                <w:rFonts w:hint="eastAsia"/>
                <w:rtl/>
              </w:rPr>
              <w:t>תשלום</w:t>
            </w:r>
            <w:r w:rsidRPr="001E0567">
              <w:rPr>
                <w:rtl/>
              </w:rPr>
              <w:t xml:space="preserve"> </w:t>
            </w:r>
            <w:r w:rsidRPr="001E0567">
              <w:rPr>
                <w:rFonts w:hint="eastAsia"/>
                <w:rtl/>
              </w:rPr>
              <w:t>העסקה</w:t>
            </w:r>
            <w:r w:rsidRPr="001E0567">
              <w:rPr>
                <w:rtl/>
              </w:rPr>
              <w:t xml:space="preserve"> </w:t>
            </w:r>
            <w:r w:rsidRPr="001E0567">
              <w:rPr>
                <w:rFonts w:hint="eastAsia"/>
                <w:rtl/>
              </w:rPr>
              <w:t>באמצעי</w:t>
            </w:r>
            <w:r w:rsidRPr="001E0567">
              <w:rPr>
                <w:rtl/>
              </w:rPr>
              <w:t xml:space="preserve"> </w:t>
            </w:r>
            <w:r w:rsidRPr="001E0567">
              <w:rPr>
                <w:rFonts w:hint="eastAsia"/>
                <w:rtl/>
              </w:rPr>
              <w:t>תשלום</w:t>
            </w:r>
            <w:r w:rsidRPr="001E0567">
              <w:rPr>
                <w:rtl/>
              </w:rPr>
              <w:t xml:space="preserve"> </w:t>
            </w:r>
            <w:r w:rsidRPr="001E0567">
              <w:rPr>
                <w:rFonts w:hint="eastAsia"/>
                <w:rtl/>
              </w:rPr>
              <w:t>אחד</w:t>
            </w:r>
            <w:r w:rsidRPr="001E0567">
              <w:rPr>
                <w:rtl/>
              </w:rPr>
              <w:t xml:space="preserve"> </w:t>
            </w:r>
            <w:r w:rsidRPr="001E0567">
              <w:rPr>
                <w:rFonts w:hint="eastAsia"/>
                <w:rtl/>
              </w:rPr>
              <w:t>או</w:t>
            </w:r>
            <w:r w:rsidRPr="001E0567">
              <w:rPr>
                <w:rtl/>
              </w:rPr>
              <w:t xml:space="preserve"> </w:t>
            </w:r>
            <w:r w:rsidRPr="001E0567">
              <w:rPr>
                <w:rFonts w:hint="eastAsia"/>
                <w:rtl/>
              </w:rPr>
              <w:t>יותר</w:t>
            </w:r>
            <w:r w:rsidRPr="001E0567">
              <w:t>.</w:t>
            </w:r>
          </w:p>
        </w:tc>
      </w:tr>
      <w:tr w:rsidR="00E3036B" w:rsidRPr="001E0567" w14:paraId="5E38B3D3" w14:textId="77777777" w:rsidTr="00E3036B">
        <w:tc>
          <w:tcPr>
            <w:tcW w:w="1366" w:type="dxa"/>
          </w:tcPr>
          <w:p w14:paraId="7D96F871" w14:textId="4E1C6917" w:rsidR="00E3036B" w:rsidRPr="001E0567" w:rsidRDefault="00E3036B" w:rsidP="008F10E3">
            <w:r w:rsidRPr="0050325A">
              <w:t>Op1.08.220</w:t>
            </w:r>
          </w:p>
        </w:tc>
        <w:tc>
          <w:tcPr>
            <w:tcW w:w="9014" w:type="dxa"/>
          </w:tcPr>
          <w:p w14:paraId="23C607EE" w14:textId="77777777" w:rsidR="00E3036B" w:rsidRPr="001E0567" w:rsidRDefault="00E3036B" w:rsidP="008F10E3">
            <w:r w:rsidRPr="001E0567">
              <w:rPr>
                <w:rFonts w:hint="eastAsia"/>
                <w:rtl/>
              </w:rPr>
              <w:t>בדיקת</w:t>
            </w:r>
            <w:r w:rsidRPr="001E0567">
              <w:rPr>
                <w:rtl/>
              </w:rPr>
              <w:t xml:space="preserve"> </w:t>
            </w:r>
            <w:r w:rsidRPr="001E0567">
              <w:rPr>
                <w:rFonts w:hint="eastAsia"/>
                <w:rtl/>
              </w:rPr>
              <w:t>אמצעי</w:t>
            </w:r>
            <w:r w:rsidRPr="001E0567">
              <w:rPr>
                <w:rtl/>
              </w:rPr>
              <w:t xml:space="preserve"> </w:t>
            </w:r>
            <w:r w:rsidRPr="001E0567">
              <w:rPr>
                <w:rFonts w:hint="eastAsia"/>
                <w:rtl/>
              </w:rPr>
              <w:t>התשלום</w:t>
            </w:r>
            <w:r w:rsidRPr="001E0567">
              <w:rPr>
                <w:rtl/>
              </w:rPr>
              <w:t xml:space="preserve"> </w:t>
            </w:r>
            <w:r w:rsidRPr="001E0567">
              <w:rPr>
                <w:rFonts w:hint="eastAsia"/>
                <w:rtl/>
              </w:rPr>
              <w:t>מול</w:t>
            </w:r>
            <w:r w:rsidRPr="001E0567">
              <w:rPr>
                <w:rtl/>
              </w:rPr>
              <w:t xml:space="preserve"> </w:t>
            </w:r>
            <w:r w:rsidRPr="001E0567">
              <w:rPr>
                <w:rFonts w:hint="eastAsia"/>
                <w:rtl/>
              </w:rPr>
              <w:t>הגורם</w:t>
            </w:r>
            <w:r w:rsidRPr="001E0567">
              <w:rPr>
                <w:rtl/>
              </w:rPr>
              <w:t xml:space="preserve"> </w:t>
            </w:r>
            <w:r w:rsidRPr="001E0567">
              <w:rPr>
                <w:rFonts w:hint="eastAsia"/>
                <w:rtl/>
              </w:rPr>
              <w:t>המתאים</w:t>
            </w:r>
            <w:r w:rsidRPr="001E0567">
              <w:rPr>
                <w:rtl/>
              </w:rPr>
              <w:t xml:space="preserve"> :</w:t>
            </w:r>
            <w:r w:rsidRPr="001E0567">
              <w:rPr>
                <w:rFonts w:hint="eastAsia"/>
                <w:rtl/>
              </w:rPr>
              <w:t>שבא</w:t>
            </w:r>
            <w:r w:rsidRPr="001E0567">
              <w:rPr>
                <w:rtl/>
              </w:rPr>
              <w:t xml:space="preserve">, </w:t>
            </w:r>
            <w:r w:rsidRPr="001E0567">
              <w:rPr>
                <w:rFonts w:hint="eastAsia"/>
                <w:rtl/>
              </w:rPr>
              <w:t>מאגר</w:t>
            </w:r>
            <w:r w:rsidRPr="001E0567">
              <w:rPr>
                <w:rtl/>
              </w:rPr>
              <w:t xml:space="preserve"> </w:t>
            </w:r>
            <w:r w:rsidRPr="001E0567">
              <w:rPr>
                <w:rFonts w:hint="eastAsia"/>
                <w:rtl/>
              </w:rPr>
              <w:t>חשבונות</w:t>
            </w:r>
            <w:r w:rsidRPr="001E0567">
              <w:rPr>
                <w:rtl/>
              </w:rPr>
              <w:t xml:space="preserve"> </w:t>
            </w:r>
            <w:r w:rsidRPr="001E0567">
              <w:rPr>
                <w:rFonts w:hint="eastAsia"/>
                <w:rtl/>
              </w:rPr>
              <w:t>מוגבלים</w:t>
            </w:r>
            <w:r w:rsidRPr="001E0567">
              <w:rPr>
                <w:rtl/>
              </w:rPr>
              <w:t xml:space="preserve"> (</w:t>
            </w:r>
            <w:r w:rsidRPr="001E0567">
              <w:rPr>
                <w:rFonts w:hint="eastAsia"/>
                <w:rtl/>
              </w:rPr>
              <w:t>בהתאמה</w:t>
            </w:r>
            <w:r w:rsidRPr="001E0567">
              <w:rPr>
                <w:rFonts w:hint="cs"/>
                <w:rtl/>
              </w:rPr>
              <w:t>).</w:t>
            </w:r>
          </w:p>
        </w:tc>
      </w:tr>
      <w:tr w:rsidR="00E3036B" w:rsidRPr="001E0567" w14:paraId="2C8ADC4A" w14:textId="77777777" w:rsidTr="00E3036B">
        <w:tc>
          <w:tcPr>
            <w:tcW w:w="1366" w:type="dxa"/>
          </w:tcPr>
          <w:p w14:paraId="4057961F" w14:textId="007D1871" w:rsidR="00E3036B" w:rsidRPr="001E0567" w:rsidRDefault="00E3036B" w:rsidP="008F10E3">
            <w:r w:rsidRPr="0050325A">
              <w:t>Op1.08.230</w:t>
            </w:r>
          </w:p>
        </w:tc>
        <w:tc>
          <w:tcPr>
            <w:tcW w:w="9014" w:type="dxa"/>
          </w:tcPr>
          <w:p w14:paraId="7B26EF63" w14:textId="77777777" w:rsidR="00E3036B" w:rsidRPr="001E0567" w:rsidRDefault="00E3036B" w:rsidP="008F10E3">
            <w:r w:rsidRPr="001E0567">
              <w:rPr>
                <w:rFonts w:hint="eastAsia"/>
                <w:rtl/>
              </w:rPr>
              <w:t>דוח</w:t>
            </w:r>
            <w:r w:rsidRPr="001E0567">
              <w:rPr>
                <w:rtl/>
              </w:rPr>
              <w:t xml:space="preserve"> </w:t>
            </w:r>
            <w:r w:rsidRPr="001E0567">
              <w:rPr>
                <w:rFonts w:hint="eastAsia"/>
                <w:rtl/>
              </w:rPr>
              <w:t>מצב</w:t>
            </w:r>
            <w:r w:rsidRPr="001E0567">
              <w:rPr>
                <w:rtl/>
              </w:rPr>
              <w:t xml:space="preserve"> </w:t>
            </w:r>
            <w:r w:rsidRPr="001E0567">
              <w:rPr>
                <w:rFonts w:hint="eastAsia"/>
                <w:rtl/>
              </w:rPr>
              <w:t>קופה</w:t>
            </w:r>
            <w:r w:rsidRPr="001E0567">
              <w:rPr>
                <w:rtl/>
              </w:rPr>
              <w:t xml:space="preserve"> </w:t>
            </w:r>
            <w:r w:rsidRPr="001E0567">
              <w:rPr>
                <w:rFonts w:hint="eastAsia"/>
                <w:rtl/>
              </w:rPr>
              <w:t>מיידי</w:t>
            </w:r>
            <w:r w:rsidRPr="001E0567">
              <w:rPr>
                <w:rtl/>
              </w:rPr>
              <w:t xml:space="preserve"> , </w:t>
            </w:r>
            <w:r w:rsidRPr="001E0567">
              <w:rPr>
                <w:rFonts w:hint="eastAsia"/>
                <w:rtl/>
              </w:rPr>
              <w:t>התפלגות</w:t>
            </w:r>
            <w:r w:rsidRPr="001E0567">
              <w:rPr>
                <w:rtl/>
              </w:rPr>
              <w:t xml:space="preserve"> </w:t>
            </w:r>
            <w:r w:rsidRPr="001E0567">
              <w:rPr>
                <w:rFonts w:hint="eastAsia"/>
                <w:rtl/>
              </w:rPr>
              <w:t>סכומים</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אמצעי</w:t>
            </w:r>
            <w:r w:rsidRPr="001E0567">
              <w:rPr>
                <w:rtl/>
              </w:rPr>
              <w:t xml:space="preserve"> </w:t>
            </w:r>
            <w:r w:rsidRPr="001E0567">
              <w:rPr>
                <w:rFonts w:hint="eastAsia"/>
                <w:rtl/>
              </w:rPr>
              <w:t>התשלום</w:t>
            </w:r>
            <w:r w:rsidRPr="001E0567">
              <w:rPr>
                <w:rtl/>
              </w:rPr>
              <w:t xml:space="preserve">, </w:t>
            </w:r>
            <w:r w:rsidRPr="001E0567">
              <w:rPr>
                <w:rFonts w:hint="eastAsia"/>
                <w:rtl/>
              </w:rPr>
              <w:t>בהתאמה</w:t>
            </w:r>
            <w:r w:rsidRPr="001E0567">
              <w:rPr>
                <w:rtl/>
              </w:rPr>
              <w:t xml:space="preserve"> </w:t>
            </w:r>
            <w:r w:rsidRPr="001E0567">
              <w:rPr>
                <w:rFonts w:hint="eastAsia"/>
                <w:rtl/>
              </w:rPr>
              <w:t>לשוברים</w:t>
            </w:r>
            <w:r w:rsidRPr="001E0567">
              <w:t xml:space="preserve"> .</w:t>
            </w:r>
          </w:p>
        </w:tc>
      </w:tr>
      <w:tr w:rsidR="00E3036B" w:rsidRPr="001E0567" w14:paraId="51F90E2C" w14:textId="77777777" w:rsidTr="00E3036B">
        <w:tc>
          <w:tcPr>
            <w:tcW w:w="1366" w:type="dxa"/>
          </w:tcPr>
          <w:p w14:paraId="6631DA66" w14:textId="01CF287A" w:rsidR="00E3036B" w:rsidRPr="001E0567" w:rsidRDefault="00E3036B" w:rsidP="008F10E3">
            <w:r w:rsidRPr="0050325A">
              <w:t>Op1.08.240</w:t>
            </w:r>
          </w:p>
        </w:tc>
        <w:tc>
          <w:tcPr>
            <w:tcW w:w="9014" w:type="dxa"/>
          </w:tcPr>
          <w:p w14:paraId="21945AE4" w14:textId="77777777" w:rsidR="00E3036B" w:rsidRPr="001E0567" w:rsidRDefault="00E3036B" w:rsidP="008F10E3">
            <w:r w:rsidRPr="001E0567">
              <w:rPr>
                <w:rFonts w:hint="eastAsia"/>
                <w:rtl/>
              </w:rPr>
              <w:t>דוח</w:t>
            </w:r>
            <w:r w:rsidRPr="001E0567">
              <w:rPr>
                <w:rtl/>
              </w:rPr>
              <w:t xml:space="preserve"> </w:t>
            </w:r>
            <w:r w:rsidRPr="001E0567">
              <w:rPr>
                <w:rFonts w:hint="eastAsia"/>
                <w:rtl/>
              </w:rPr>
              <w:t>סגירת</w:t>
            </w:r>
            <w:r w:rsidRPr="001E0567">
              <w:rPr>
                <w:rtl/>
              </w:rPr>
              <w:t xml:space="preserve"> </w:t>
            </w:r>
            <w:r w:rsidRPr="001E0567">
              <w:rPr>
                <w:rFonts w:hint="eastAsia"/>
                <w:rtl/>
              </w:rPr>
              <w:t>קופה</w:t>
            </w:r>
            <w:r w:rsidRPr="001E0567">
              <w:rPr>
                <w:rtl/>
              </w:rPr>
              <w:t xml:space="preserve"> </w:t>
            </w:r>
            <w:r w:rsidRPr="001E0567">
              <w:rPr>
                <w:rFonts w:hint="eastAsia"/>
                <w:rtl/>
              </w:rPr>
              <w:t>לסוף</w:t>
            </w:r>
            <w:r w:rsidRPr="001E0567">
              <w:rPr>
                <w:rtl/>
              </w:rPr>
              <w:t xml:space="preserve"> </w:t>
            </w:r>
            <w:r w:rsidRPr="001E0567">
              <w:rPr>
                <w:rFonts w:hint="eastAsia"/>
                <w:rtl/>
              </w:rPr>
              <w:t>יום</w:t>
            </w:r>
            <w:r w:rsidRPr="001E0567">
              <w:rPr>
                <w:rtl/>
              </w:rPr>
              <w:t xml:space="preserve"> , </w:t>
            </w:r>
            <w:r w:rsidRPr="001E0567">
              <w:rPr>
                <w:rFonts w:hint="eastAsia"/>
                <w:rtl/>
              </w:rPr>
              <w:t>התפלגות</w:t>
            </w:r>
            <w:r w:rsidRPr="001E0567">
              <w:rPr>
                <w:rtl/>
              </w:rPr>
              <w:t xml:space="preserve"> </w:t>
            </w:r>
            <w:r w:rsidRPr="001E0567">
              <w:rPr>
                <w:rFonts w:hint="eastAsia"/>
                <w:rtl/>
              </w:rPr>
              <w:t>סכומים</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אמצעי</w:t>
            </w:r>
            <w:r w:rsidRPr="001E0567">
              <w:rPr>
                <w:rtl/>
              </w:rPr>
              <w:t xml:space="preserve"> </w:t>
            </w:r>
            <w:r w:rsidRPr="001E0567">
              <w:rPr>
                <w:rFonts w:hint="eastAsia"/>
                <w:rtl/>
              </w:rPr>
              <w:t>התשלום</w:t>
            </w:r>
            <w:r w:rsidRPr="001E0567">
              <w:rPr>
                <w:rtl/>
              </w:rPr>
              <w:t xml:space="preserve">, </w:t>
            </w:r>
            <w:r w:rsidRPr="001E0567">
              <w:rPr>
                <w:rFonts w:hint="eastAsia"/>
                <w:rtl/>
              </w:rPr>
              <w:t>בהתאמה</w:t>
            </w:r>
            <w:r w:rsidRPr="001E0567">
              <w:rPr>
                <w:rtl/>
              </w:rPr>
              <w:t xml:space="preserve"> </w:t>
            </w:r>
            <w:r w:rsidRPr="001E0567">
              <w:rPr>
                <w:rFonts w:hint="eastAsia"/>
                <w:rtl/>
              </w:rPr>
              <w:t>לשוברים</w:t>
            </w:r>
            <w:r w:rsidRPr="001E0567">
              <w:t xml:space="preserve"> .</w:t>
            </w:r>
          </w:p>
        </w:tc>
      </w:tr>
      <w:tr w:rsidR="00E3036B" w:rsidRPr="001E0567" w14:paraId="5D9A2243" w14:textId="77777777" w:rsidTr="00E3036B">
        <w:tc>
          <w:tcPr>
            <w:tcW w:w="1366" w:type="dxa"/>
          </w:tcPr>
          <w:p w14:paraId="5AA1A186" w14:textId="41C62754" w:rsidR="00E3036B" w:rsidRPr="001E0567" w:rsidRDefault="00E3036B" w:rsidP="008F10E3">
            <w:r w:rsidRPr="0050325A">
              <w:lastRenderedPageBreak/>
              <w:t>Op1.08.250</w:t>
            </w:r>
          </w:p>
        </w:tc>
        <w:tc>
          <w:tcPr>
            <w:tcW w:w="9014" w:type="dxa"/>
          </w:tcPr>
          <w:p w14:paraId="05BE6EF8" w14:textId="77777777" w:rsidR="00E3036B" w:rsidRPr="001E0567" w:rsidRDefault="00E3036B" w:rsidP="008F10E3">
            <w:pPr>
              <w:rPr>
                <w:rtl/>
              </w:rPr>
            </w:pPr>
            <w:r w:rsidRPr="001E0567">
              <w:t xml:space="preserve"> </w:t>
            </w:r>
            <w:r w:rsidRPr="001E0567">
              <w:rPr>
                <w:rFonts w:hint="eastAsia"/>
                <w:rtl/>
              </w:rPr>
              <w:t>רשימות</w:t>
            </w:r>
            <w:r w:rsidRPr="001E0567">
              <w:rPr>
                <w:rtl/>
              </w:rPr>
              <w:t xml:space="preserve"> </w:t>
            </w:r>
            <w:r w:rsidRPr="001E0567">
              <w:rPr>
                <w:rFonts w:hint="eastAsia"/>
                <w:rtl/>
              </w:rPr>
              <w:t>במקוון</w:t>
            </w:r>
            <w:r w:rsidRPr="001E0567">
              <w:rPr>
                <w:rtl/>
              </w:rPr>
              <w:t xml:space="preserve"> </w:t>
            </w:r>
            <w:r w:rsidRPr="001E0567">
              <w:rPr>
                <w:rFonts w:hint="eastAsia"/>
                <w:rtl/>
              </w:rPr>
              <w:t>ובאצווה</w:t>
            </w:r>
            <w:r w:rsidRPr="001E0567">
              <w:rPr>
                <w:rtl/>
              </w:rPr>
              <w:t xml:space="preserve"> </w:t>
            </w:r>
            <w:r w:rsidRPr="001E0567">
              <w:rPr>
                <w:rFonts w:hint="eastAsia"/>
                <w:rtl/>
              </w:rPr>
              <w:t>של</w:t>
            </w:r>
            <w:r w:rsidRPr="001E0567">
              <w:rPr>
                <w:rtl/>
              </w:rPr>
              <w:t xml:space="preserve"> </w:t>
            </w:r>
            <w:r w:rsidRPr="001E0567">
              <w:rPr>
                <w:rFonts w:hint="eastAsia"/>
                <w:rtl/>
              </w:rPr>
              <w:t>התשלומים</w:t>
            </w:r>
            <w:r w:rsidRPr="001E0567">
              <w:rPr>
                <w:rtl/>
              </w:rPr>
              <w:t xml:space="preserve"> </w:t>
            </w:r>
            <w:r w:rsidRPr="001E0567">
              <w:rPr>
                <w:rFonts w:hint="eastAsia"/>
                <w:rtl/>
              </w:rPr>
              <w:t>והשוברים</w:t>
            </w:r>
            <w:r w:rsidRPr="001E0567">
              <w:rPr>
                <w:rtl/>
              </w:rPr>
              <w:t xml:space="preserve"> , </w:t>
            </w:r>
            <w:r w:rsidRPr="001E0567">
              <w:rPr>
                <w:rFonts w:hint="eastAsia"/>
                <w:rtl/>
              </w:rPr>
              <w:t>בהתאם</w:t>
            </w:r>
            <w:r w:rsidRPr="001E0567">
              <w:rPr>
                <w:rtl/>
              </w:rPr>
              <w:t xml:space="preserve"> </w:t>
            </w:r>
            <w:r w:rsidRPr="001E0567">
              <w:rPr>
                <w:rFonts w:hint="eastAsia"/>
                <w:rtl/>
              </w:rPr>
              <w:t>להתפלגות</w:t>
            </w:r>
            <w:r w:rsidRPr="001E0567">
              <w:rPr>
                <w:rtl/>
              </w:rPr>
              <w:t xml:space="preserve"> </w:t>
            </w:r>
            <w:r w:rsidRPr="001E0567">
              <w:rPr>
                <w:rFonts w:hint="eastAsia"/>
                <w:rtl/>
              </w:rPr>
              <w:t>אמצעי</w:t>
            </w:r>
            <w:r w:rsidRPr="001E0567">
              <w:rPr>
                <w:rtl/>
              </w:rPr>
              <w:t xml:space="preserve"> </w:t>
            </w:r>
            <w:r w:rsidRPr="001E0567">
              <w:rPr>
                <w:rFonts w:hint="eastAsia"/>
                <w:rtl/>
              </w:rPr>
              <w:t>התשלום</w:t>
            </w:r>
            <w:r w:rsidRPr="001E0567">
              <w:rPr>
                <w:rtl/>
              </w:rPr>
              <w:t xml:space="preserve"> </w:t>
            </w:r>
            <w:r w:rsidRPr="001E0567">
              <w:rPr>
                <w:rFonts w:hint="eastAsia"/>
                <w:rtl/>
              </w:rPr>
              <w:t>והשוברים</w:t>
            </w:r>
            <w:r w:rsidRPr="001E0567">
              <w:t>.</w:t>
            </w:r>
            <w:r w:rsidRPr="001E0567">
              <w:rPr>
                <w:rFonts w:hint="cs"/>
                <w:rtl/>
              </w:rPr>
              <w:t xml:space="preserve"> להלן:</w:t>
            </w:r>
          </w:p>
          <w:p w14:paraId="75B3D909" w14:textId="77777777" w:rsidR="00E3036B" w:rsidRPr="00E3036B" w:rsidRDefault="00E3036B" w:rsidP="00E3036B">
            <w:r w:rsidRPr="00E3036B">
              <w:rPr>
                <w:rtl/>
              </w:rPr>
              <w:t>איתור עסקה.</w:t>
            </w:r>
          </w:p>
          <w:p w14:paraId="0F9A3046" w14:textId="77777777" w:rsidR="00E3036B" w:rsidRPr="001E0567" w:rsidRDefault="00E3036B" w:rsidP="008F10E3">
            <w:r w:rsidRPr="001E0567">
              <w:rPr>
                <w:rtl/>
              </w:rPr>
              <w:t xml:space="preserve"> ביטול עסקה.</w:t>
            </w:r>
          </w:p>
          <w:p w14:paraId="293AA69A" w14:textId="77777777" w:rsidR="00E3036B" w:rsidRPr="001E0567" w:rsidRDefault="00E3036B" w:rsidP="008F10E3">
            <w:r w:rsidRPr="001E0567">
              <w:rPr>
                <w:rtl/>
              </w:rPr>
              <w:t xml:space="preserve"> ביטול תשלום בכל אמצעי תשלום.</w:t>
            </w:r>
          </w:p>
          <w:p w14:paraId="4A162C20" w14:textId="77777777" w:rsidR="00E3036B" w:rsidRPr="001E0567" w:rsidRDefault="00E3036B" w:rsidP="008F10E3">
            <w:r w:rsidRPr="001E0567">
              <w:rPr>
                <w:rtl/>
              </w:rPr>
              <w:t xml:space="preserve"> איתור המחאה.</w:t>
            </w:r>
          </w:p>
          <w:p w14:paraId="4FA79AB8" w14:textId="77777777" w:rsidR="00E3036B" w:rsidRPr="001E0567" w:rsidRDefault="00E3036B" w:rsidP="008F10E3">
            <w:r w:rsidRPr="001E0567">
              <w:rPr>
                <w:rtl/>
              </w:rPr>
              <w:t xml:space="preserve"> איתור שובר.</w:t>
            </w:r>
          </w:p>
          <w:p w14:paraId="6BE76F8A" w14:textId="77777777" w:rsidR="00E3036B" w:rsidRPr="001E0567" w:rsidRDefault="00E3036B" w:rsidP="008F10E3">
            <w:r w:rsidRPr="001E0567">
              <w:rPr>
                <w:rtl/>
              </w:rPr>
              <w:t>איתור משלם .</w:t>
            </w:r>
          </w:p>
          <w:p w14:paraId="28AEF426" w14:textId="77777777" w:rsidR="00E3036B" w:rsidRPr="001E0567" w:rsidRDefault="00E3036B" w:rsidP="008F10E3">
            <w:r w:rsidRPr="001E0567">
              <w:rPr>
                <w:rtl/>
              </w:rPr>
              <w:t xml:space="preserve"> הדפסת קבלה למשלם.</w:t>
            </w:r>
          </w:p>
          <w:p w14:paraId="5AD928C0" w14:textId="77777777" w:rsidR="00E3036B" w:rsidRPr="001E0567" w:rsidRDefault="00E3036B" w:rsidP="008F10E3">
            <w:r w:rsidRPr="001E0567">
              <w:rPr>
                <w:rtl/>
              </w:rPr>
              <w:t>ההעברה יומית או מיידית לשב"א.</w:t>
            </w:r>
          </w:p>
          <w:p w14:paraId="57FD2A83" w14:textId="77777777" w:rsidR="00E3036B" w:rsidRPr="001E0567" w:rsidRDefault="00E3036B" w:rsidP="008F10E3">
            <w:r w:rsidRPr="001E0567">
              <w:rPr>
                <w:rtl/>
              </w:rPr>
              <w:t>דוח המחאות עתידיות  על פי תאריך פירעון.</w:t>
            </w:r>
          </w:p>
          <w:p w14:paraId="2654B87C" w14:textId="77777777" w:rsidR="00E3036B" w:rsidRPr="001E0567" w:rsidRDefault="00E3036B" w:rsidP="008F10E3">
            <w:r w:rsidRPr="001E0567">
              <w:rPr>
                <w:rtl/>
              </w:rPr>
              <w:t>דוח ספר קופה.</w:t>
            </w:r>
          </w:p>
          <w:p w14:paraId="1B363F2C" w14:textId="77777777" w:rsidR="00E3036B" w:rsidRPr="001E0567" w:rsidRDefault="00E3036B" w:rsidP="008F10E3">
            <w:r w:rsidRPr="001E0567">
              <w:rPr>
                <w:rtl/>
              </w:rPr>
              <w:t>דוח התפלגות תקבולים באשראי, מזומן ודחוי.</w:t>
            </w:r>
          </w:p>
          <w:p w14:paraId="0B223176" w14:textId="77777777" w:rsidR="00E3036B" w:rsidRPr="001E0567" w:rsidRDefault="00E3036B" w:rsidP="008F10E3">
            <w:r w:rsidRPr="001E0567">
              <w:rPr>
                <w:rtl/>
              </w:rPr>
              <w:t xml:space="preserve"> הפקת פקודת יומן מקופה, זכות תקציב חובת בנקי הפקדה.</w:t>
            </w:r>
          </w:p>
          <w:p w14:paraId="39D0315E" w14:textId="77777777" w:rsidR="00E3036B" w:rsidRPr="001E0567" w:rsidRDefault="00E3036B" w:rsidP="008F10E3">
            <w:r w:rsidRPr="001E0567">
              <w:rPr>
                <w:rtl/>
              </w:rPr>
              <w:t xml:space="preserve"> דוח הפקדה מתאים לכל אמצעי תשלום.</w:t>
            </w:r>
          </w:p>
          <w:p w14:paraId="0302B127" w14:textId="77777777" w:rsidR="00E3036B" w:rsidRPr="001E0567" w:rsidRDefault="00E3036B" w:rsidP="008F10E3">
            <w:r w:rsidRPr="001E0567">
              <w:rPr>
                <w:rtl/>
              </w:rPr>
              <w:t>קליטת אסמכתאות הפקדה.</w:t>
            </w:r>
          </w:p>
          <w:p w14:paraId="1952DC05" w14:textId="77777777" w:rsidR="00E3036B" w:rsidRPr="001E0567" w:rsidRDefault="00E3036B" w:rsidP="008F10E3">
            <w:r w:rsidRPr="001E0567">
              <w:rPr>
                <w:rtl/>
              </w:rPr>
              <w:t xml:space="preserve"> מערכת לניהול ומעקב אחר המחאות חוזרות.</w:t>
            </w:r>
          </w:p>
          <w:p w14:paraId="1ACF5DCC" w14:textId="77777777" w:rsidR="00E3036B" w:rsidRPr="001E0567" w:rsidRDefault="00E3036B" w:rsidP="008F10E3">
            <w:r w:rsidRPr="001E0567">
              <w:rPr>
                <w:rtl/>
              </w:rPr>
              <w:t xml:space="preserve"> קליטת ההמחאה.</w:t>
            </w:r>
          </w:p>
          <w:p w14:paraId="204E2B82" w14:textId="77777777" w:rsidR="00E3036B" w:rsidRPr="001E0567" w:rsidRDefault="00E3036B" w:rsidP="008F10E3">
            <w:r w:rsidRPr="001E0567">
              <w:rPr>
                <w:rtl/>
              </w:rPr>
              <w:t xml:space="preserve"> איתור המשלם.</w:t>
            </w:r>
          </w:p>
          <w:p w14:paraId="71E7F03E" w14:textId="77777777" w:rsidR="00E3036B" w:rsidRPr="001E0567" w:rsidRDefault="00E3036B" w:rsidP="008F10E3">
            <w:r w:rsidRPr="001E0567">
              <w:rPr>
                <w:rtl/>
              </w:rPr>
              <w:t xml:space="preserve"> אפשרות להחזרת החיוב המקורי.</w:t>
            </w:r>
          </w:p>
          <w:p w14:paraId="69F86871" w14:textId="77777777" w:rsidR="00E3036B" w:rsidRPr="001E0567" w:rsidRDefault="00E3036B" w:rsidP="008F10E3">
            <w:r w:rsidRPr="001E0567">
              <w:rPr>
                <w:rtl/>
              </w:rPr>
              <w:t>הוצאת מכתב למשלם.</w:t>
            </w:r>
          </w:p>
          <w:p w14:paraId="79CBA2DF" w14:textId="77777777" w:rsidR="00E3036B" w:rsidRPr="001E0567" w:rsidRDefault="00E3036B" w:rsidP="008F10E3">
            <w:r w:rsidRPr="001E0567">
              <w:rPr>
                <w:rtl/>
              </w:rPr>
              <w:t>חיוב ריבית והצמדה.</w:t>
            </w:r>
          </w:p>
          <w:p w14:paraId="14342D77" w14:textId="77777777" w:rsidR="00E3036B" w:rsidRPr="001E0567" w:rsidRDefault="00E3036B" w:rsidP="008F10E3">
            <w:r w:rsidRPr="001E0567">
              <w:rPr>
                <w:rtl/>
              </w:rPr>
              <w:t xml:space="preserve"> הפקת שובר תשלום חדש.</w:t>
            </w:r>
          </w:p>
          <w:p w14:paraId="30C0E9CD" w14:textId="77777777" w:rsidR="00E3036B" w:rsidRPr="001E0567" w:rsidRDefault="00E3036B" w:rsidP="008F10E3">
            <w:r w:rsidRPr="001E0567">
              <w:rPr>
                <w:rtl/>
              </w:rPr>
              <w:t>הפקת פקודות יומן להנהלת חשבונות.</w:t>
            </w:r>
          </w:p>
        </w:tc>
      </w:tr>
      <w:tr w:rsidR="00E3036B" w:rsidRPr="001E0567" w14:paraId="2B96B6C3" w14:textId="77777777" w:rsidTr="00E3036B">
        <w:tc>
          <w:tcPr>
            <w:tcW w:w="1366" w:type="dxa"/>
          </w:tcPr>
          <w:p w14:paraId="7D215939" w14:textId="42631535" w:rsidR="00E3036B" w:rsidRPr="001E0567" w:rsidRDefault="00E3036B" w:rsidP="008F10E3">
            <w:r w:rsidRPr="0050325A">
              <w:t>Op1.08.260</w:t>
            </w:r>
          </w:p>
        </w:tc>
        <w:tc>
          <w:tcPr>
            <w:tcW w:w="9014" w:type="dxa"/>
          </w:tcPr>
          <w:p w14:paraId="0368EDB3" w14:textId="77777777" w:rsidR="00E3036B" w:rsidRPr="001E0567" w:rsidRDefault="00E3036B" w:rsidP="008F10E3">
            <w:r w:rsidRPr="001E0567">
              <w:rPr>
                <w:rFonts w:hint="eastAsia"/>
                <w:rtl/>
              </w:rPr>
              <w:t>המערכת</w:t>
            </w:r>
            <w:r w:rsidRPr="001E0567">
              <w:rPr>
                <w:rtl/>
              </w:rPr>
              <w:t xml:space="preserve"> </w:t>
            </w:r>
            <w:r w:rsidRPr="001E0567">
              <w:rPr>
                <w:rFonts w:hint="eastAsia"/>
                <w:rtl/>
              </w:rPr>
              <w:t>תאפשר</w:t>
            </w:r>
            <w:r w:rsidRPr="001E0567">
              <w:rPr>
                <w:rtl/>
              </w:rPr>
              <w:t xml:space="preserve"> </w:t>
            </w:r>
            <w:r w:rsidRPr="001E0567">
              <w:rPr>
                <w:rFonts w:hint="eastAsia"/>
                <w:rtl/>
              </w:rPr>
              <w:t>תשלומים</w:t>
            </w:r>
            <w:r w:rsidRPr="001E0567">
              <w:rPr>
                <w:rtl/>
              </w:rPr>
              <w:t xml:space="preserve"> </w:t>
            </w:r>
            <w:r w:rsidRPr="001E0567">
              <w:rPr>
                <w:rFonts w:hint="eastAsia"/>
                <w:rtl/>
              </w:rPr>
              <w:t>דרך</w:t>
            </w:r>
            <w:r w:rsidRPr="001E0567">
              <w:rPr>
                <w:rtl/>
              </w:rPr>
              <w:t xml:space="preserve"> </w:t>
            </w:r>
            <w:r w:rsidRPr="001E0567">
              <w:rPr>
                <w:rFonts w:hint="eastAsia"/>
                <w:rtl/>
              </w:rPr>
              <w:t>פורטל</w:t>
            </w:r>
            <w:r w:rsidRPr="001E0567">
              <w:rPr>
                <w:rtl/>
              </w:rPr>
              <w:t xml:space="preserve"> </w:t>
            </w:r>
            <w:r w:rsidRPr="001E0567">
              <w:rPr>
                <w:rFonts w:hint="eastAsia"/>
                <w:rtl/>
              </w:rPr>
              <w:t>אינטרנט</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כרטיסי</w:t>
            </w:r>
            <w:r w:rsidRPr="001E0567">
              <w:rPr>
                <w:rtl/>
              </w:rPr>
              <w:t xml:space="preserve"> </w:t>
            </w:r>
            <w:r w:rsidRPr="001E0567">
              <w:rPr>
                <w:rFonts w:hint="eastAsia"/>
                <w:rtl/>
              </w:rPr>
              <w:t>אשראי</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העברה</w:t>
            </w:r>
            <w:r w:rsidRPr="001E0567">
              <w:rPr>
                <w:rtl/>
              </w:rPr>
              <w:t xml:space="preserve"> </w:t>
            </w:r>
            <w:r w:rsidRPr="001E0567">
              <w:rPr>
                <w:rFonts w:hint="eastAsia"/>
                <w:rtl/>
              </w:rPr>
              <w:t>בנקאית</w:t>
            </w:r>
            <w:r w:rsidRPr="001E0567">
              <w:rPr>
                <w:rtl/>
              </w:rPr>
              <w:t xml:space="preserve"> </w:t>
            </w:r>
            <w:r w:rsidRPr="001E0567">
              <w:rPr>
                <w:rFonts w:hint="eastAsia"/>
                <w:rtl/>
              </w:rPr>
              <w:t>לכל</w:t>
            </w:r>
            <w:r w:rsidRPr="001E0567">
              <w:rPr>
                <w:rtl/>
              </w:rPr>
              <w:t xml:space="preserve"> </w:t>
            </w:r>
            <w:r w:rsidRPr="001E0567">
              <w:rPr>
                <w:rFonts w:hint="eastAsia"/>
                <w:rtl/>
              </w:rPr>
              <w:t>סוגי</w:t>
            </w:r>
            <w:r w:rsidRPr="001E0567">
              <w:rPr>
                <w:rtl/>
              </w:rPr>
              <w:t xml:space="preserve"> </w:t>
            </w:r>
            <w:r w:rsidRPr="001E0567">
              <w:rPr>
                <w:rFonts w:hint="eastAsia"/>
                <w:rtl/>
              </w:rPr>
              <w:t>השוברים</w:t>
            </w:r>
            <w:r w:rsidRPr="001E0567">
              <w:rPr>
                <w:rtl/>
              </w:rPr>
              <w:t xml:space="preserve"> </w:t>
            </w:r>
            <w:r w:rsidRPr="001E0567">
              <w:rPr>
                <w:rFonts w:hint="eastAsia"/>
                <w:rtl/>
              </w:rPr>
              <w:t>הנוצרים</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מערכות</w:t>
            </w:r>
            <w:r w:rsidRPr="001E0567">
              <w:rPr>
                <w:rtl/>
              </w:rPr>
              <w:t xml:space="preserve"> </w:t>
            </w:r>
            <w:r w:rsidRPr="001E0567">
              <w:rPr>
                <w:rFonts w:hint="eastAsia"/>
                <w:rtl/>
              </w:rPr>
              <w:t>הפיקוח</w:t>
            </w:r>
            <w:r w:rsidRPr="001E0567">
              <w:rPr>
                <w:rtl/>
              </w:rPr>
              <w:t xml:space="preserve"> , </w:t>
            </w:r>
            <w:r w:rsidRPr="001E0567">
              <w:rPr>
                <w:rFonts w:hint="eastAsia"/>
                <w:rtl/>
              </w:rPr>
              <w:t>התשלומים</w:t>
            </w:r>
            <w:r w:rsidRPr="001E0567">
              <w:rPr>
                <w:rtl/>
              </w:rPr>
              <w:t xml:space="preserve"> </w:t>
            </w:r>
            <w:r w:rsidRPr="001E0567">
              <w:rPr>
                <w:rFonts w:hint="eastAsia"/>
                <w:rtl/>
              </w:rPr>
              <w:t>יקלטו</w:t>
            </w:r>
            <w:r w:rsidRPr="001E0567">
              <w:rPr>
                <w:rtl/>
              </w:rPr>
              <w:t xml:space="preserve"> </w:t>
            </w:r>
            <w:r w:rsidRPr="001E0567">
              <w:rPr>
                <w:rFonts w:hint="eastAsia"/>
                <w:rtl/>
              </w:rPr>
              <w:t>ישירות</w:t>
            </w:r>
            <w:r w:rsidRPr="001E0567">
              <w:rPr>
                <w:rtl/>
              </w:rPr>
              <w:t xml:space="preserve"> </w:t>
            </w:r>
            <w:r w:rsidRPr="001E0567">
              <w:rPr>
                <w:rFonts w:hint="eastAsia"/>
                <w:rtl/>
              </w:rPr>
              <w:t>כזיכוי</w:t>
            </w:r>
            <w:r w:rsidRPr="001E0567">
              <w:rPr>
                <w:rtl/>
              </w:rPr>
              <w:t xml:space="preserve"> </w:t>
            </w:r>
            <w:r w:rsidRPr="001E0567">
              <w:rPr>
                <w:rFonts w:hint="eastAsia"/>
                <w:rtl/>
              </w:rPr>
              <w:t>לדוחות</w:t>
            </w:r>
            <w:r w:rsidRPr="001E0567">
              <w:rPr>
                <w:rtl/>
              </w:rPr>
              <w:t xml:space="preserve"> </w:t>
            </w:r>
            <w:r w:rsidRPr="001E0567">
              <w:rPr>
                <w:rFonts w:hint="eastAsia"/>
                <w:rtl/>
              </w:rPr>
              <w:t>בגינם</w:t>
            </w:r>
            <w:r w:rsidRPr="001E0567">
              <w:rPr>
                <w:rtl/>
              </w:rPr>
              <w:t xml:space="preserve"> </w:t>
            </w:r>
            <w:r w:rsidRPr="001E0567">
              <w:rPr>
                <w:rFonts w:hint="eastAsia"/>
                <w:rtl/>
              </w:rPr>
              <w:t>בוצע</w:t>
            </w:r>
            <w:r w:rsidRPr="001E0567">
              <w:rPr>
                <w:rtl/>
              </w:rPr>
              <w:t xml:space="preserve"> </w:t>
            </w:r>
            <w:r w:rsidRPr="001E0567">
              <w:rPr>
                <w:rFonts w:hint="eastAsia"/>
                <w:rtl/>
              </w:rPr>
              <w:t>התשלום</w:t>
            </w:r>
            <w:r w:rsidRPr="001E0567">
              <w:rPr>
                <w:rtl/>
              </w:rPr>
              <w:t xml:space="preserve"> </w:t>
            </w:r>
            <w:r w:rsidRPr="001E0567">
              <w:rPr>
                <w:rFonts w:hint="eastAsia"/>
                <w:rtl/>
              </w:rPr>
              <w:t>ויעדכנו</w:t>
            </w:r>
            <w:r w:rsidRPr="001E0567">
              <w:rPr>
                <w:rtl/>
              </w:rPr>
              <w:t xml:space="preserve"> </w:t>
            </w:r>
            <w:r w:rsidRPr="001E0567">
              <w:rPr>
                <w:rFonts w:hint="eastAsia"/>
                <w:rtl/>
              </w:rPr>
              <w:t>את</w:t>
            </w:r>
            <w:r w:rsidRPr="001E0567">
              <w:rPr>
                <w:rtl/>
              </w:rPr>
              <w:t xml:space="preserve"> </w:t>
            </w:r>
            <w:r w:rsidRPr="001E0567">
              <w:rPr>
                <w:rFonts w:hint="eastAsia"/>
                <w:rtl/>
              </w:rPr>
              <w:t>מצב</w:t>
            </w:r>
            <w:r w:rsidRPr="001E0567">
              <w:rPr>
                <w:rtl/>
              </w:rPr>
              <w:t xml:space="preserve"> </w:t>
            </w:r>
            <w:r w:rsidRPr="001E0567">
              <w:rPr>
                <w:rFonts w:hint="eastAsia"/>
                <w:rtl/>
              </w:rPr>
              <w:t>חשבון</w:t>
            </w:r>
            <w:r w:rsidRPr="001E0567">
              <w:rPr>
                <w:rtl/>
              </w:rPr>
              <w:t xml:space="preserve"> </w:t>
            </w:r>
            <w:r w:rsidRPr="001E0567">
              <w:rPr>
                <w:rFonts w:hint="eastAsia"/>
                <w:rtl/>
              </w:rPr>
              <w:t>החייב</w:t>
            </w:r>
            <w:r w:rsidRPr="001E0567">
              <w:rPr>
                <w:rtl/>
              </w:rPr>
              <w:t xml:space="preserve"> </w:t>
            </w:r>
            <w:r w:rsidRPr="001E0567">
              <w:rPr>
                <w:rFonts w:hint="eastAsia"/>
                <w:rtl/>
              </w:rPr>
              <w:t>בזמן</w:t>
            </w:r>
            <w:r w:rsidRPr="001E0567">
              <w:rPr>
                <w:rtl/>
              </w:rPr>
              <w:t xml:space="preserve"> </w:t>
            </w:r>
            <w:r w:rsidRPr="001E0567">
              <w:rPr>
                <w:rFonts w:hint="eastAsia"/>
                <w:rtl/>
              </w:rPr>
              <w:t>אמת</w:t>
            </w:r>
            <w:r w:rsidRPr="001E0567">
              <w:t xml:space="preserve">. </w:t>
            </w:r>
          </w:p>
        </w:tc>
      </w:tr>
      <w:tr w:rsidR="00E3036B" w:rsidRPr="001E0567" w14:paraId="25B2D5E6" w14:textId="77777777" w:rsidTr="00E3036B">
        <w:tc>
          <w:tcPr>
            <w:tcW w:w="1366" w:type="dxa"/>
            <w:shd w:val="clear" w:color="auto" w:fill="BFBFBF" w:themeFill="background1" w:themeFillShade="BF"/>
          </w:tcPr>
          <w:p w14:paraId="4FEE1DA5" w14:textId="6E316D4A" w:rsidR="00E3036B" w:rsidRPr="001E0567" w:rsidRDefault="00E3036B" w:rsidP="008F10E3">
            <w:r w:rsidRPr="0050325A">
              <w:t>Op1.08.270</w:t>
            </w:r>
          </w:p>
        </w:tc>
        <w:tc>
          <w:tcPr>
            <w:tcW w:w="9014" w:type="dxa"/>
            <w:shd w:val="clear" w:color="auto" w:fill="BFBFBF" w:themeFill="background1" w:themeFillShade="BF"/>
          </w:tcPr>
          <w:p w14:paraId="7CF435BA" w14:textId="77777777" w:rsidR="00E3036B" w:rsidRPr="001E0567" w:rsidRDefault="00E3036B" w:rsidP="008F10E3">
            <w:r w:rsidRPr="001E0567">
              <w:rPr>
                <w:rFonts w:hint="eastAsia"/>
                <w:rtl/>
              </w:rPr>
              <w:t>אכיפה</w:t>
            </w:r>
            <w:r w:rsidRPr="001E0567">
              <w:t>:</w:t>
            </w:r>
          </w:p>
        </w:tc>
      </w:tr>
      <w:tr w:rsidR="00E3036B" w:rsidRPr="001E0567" w14:paraId="6F261E2B" w14:textId="77777777" w:rsidTr="00E3036B">
        <w:tc>
          <w:tcPr>
            <w:tcW w:w="1366" w:type="dxa"/>
          </w:tcPr>
          <w:p w14:paraId="58C491F3" w14:textId="59BEC21E" w:rsidR="00E3036B" w:rsidRPr="001E0567" w:rsidRDefault="00E3036B" w:rsidP="008F10E3">
            <w:r w:rsidRPr="0050325A">
              <w:t>Op1.08.280</w:t>
            </w:r>
          </w:p>
        </w:tc>
        <w:tc>
          <w:tcPr>
            <w:tcW w:w="9014" w:type="dxa"/>
          </w:tcPr>
          <w:p w14:paraId="081FF65D" w14:textId="509729C2" w:rsidR="00E3036B" w:rsidRPr="001E0567" w:rsidRDefault="00E3036B" w:rsidP="008F10E3">
            <w:r w:rsidRPr="001E0567">
              <w:rPr>
                <w:rFonts w:hint="eastAsia"/>
                <w:rtl/>
              </w:rPr>
              <w:t>ה</w:t>
            </w:r>
            <w:r w:rsidR="00584A90">
              <w:rPr>
                <w:rFonts w:hint="eastAsia"/>
                <w:rtl/>
              </w:rPr>
              <w:t>מעוצה</w:t>
            </w:r>
            <w:r w:rsidRPr="001E0567">
              <w:rPr>
                <w:rtl/>
              </w:rPr>
              <w:t xml:space="preserve"> </w:t>
            </w:r>
            <w:r w:rsidRPr="001E0567">
              <w:rPr>
                <w:rFonts w:hint="eastAsia"/>
                <w:rtl/>
              </w:rPr>
              <w:t>משתמשת</w:t>
            </w:r>
            <w:r w:rsidRPr="001E0567">
              <w:rPr>
                <w:rtl/>
              </w:rPr>
              <w:t xml:space="preserve"> </w:t>
            </w:r>
            <w:r w:rsidRPr="001E0567">
              <w:rPr>
                <w:rFonts w:hint="eastAsia"/>
                <w:rtl/>
              </w:rPr>
              <w:t>לשם</w:t>
            </w:r>
            <w:r w:rsidRPr="001E0567">
              <w:rPr>
                <w:rtl/>
              </w:rPr>
              <w:t xml:space="preserve"> </w:t>
            </w:r>
            <w:r w:rsidRPr="001E0567">
              <w:rPr>
                <w:rFonts w:hint="eastAsia"/>
                <w:rtl/>
              </w:rPr>
              <w:t>אכיפה</w:t>
            </w:r>
            <w:r w:rsidRPr="001E0567">
              <w:rPr>
                <w:rtl/>
              </w:rPr>
              <w:t xml:space="preserve"> </w:t>
            </w:r>
            <w:r w:rsidRPr="001E0567">
              <w:rPr>
                <w:rFonts w:hint="eastAsia"/>
                <w:rtl/>
              </w:rPr>
              <w:t>בחברות</w:t>
            </w:r>
            <w:r w:rsidRPr="001E0567">
              <w:rPr>
                <w:rtl/>
              </w:rPr>
              <w:t xml:space="preserve"> </w:t>
            </w:r>
            <w:r w:rsidRPr="001E0567">
              <w:rPr>
                <w:rFonts w:hint="eastAsia"/>
                <w:rtl/>
              </w:rPr>
              <w:t>ו</w:t>
            </w:r>
            <w:r w:rsidRPr="001E0567">
              <w:rPr>
                <w:rFonts w:hint="cs"/>
                <w:rtl/>
              </w:rPr>
              <w:t>/</w:t>
            </w:r>
            <w:r w:rsidRPr="001E0567">
              <w:rPr>
                <w:rFonts w:hint="eastAsia"/>
                <w:rtl/>
              </w:rPr>
              <w:t>או</w:t>
            </w:r>
            <w:r w:rsidRPr="001E0567">
              <w:rPr>
                <w:rtl/>
              </w:rPr>
              <w:t xml:space="preserve"> </w:t>
            </w:r>
            <w:r w:rsidRPr="001E0567">
              <w:rPr>
                <w:rFonts w:hint="eastAsia"/>
                <w:rtl/>
              </w:rPr>
              <w:t>עורכי</w:t>
            </w:r>
            <w:r w:rsidRPr="001E0567">
              <w:rPr>
                <w:rtl/>
              </w:rPr>
              <w:t xml:space="preserve"> </w:t>
            </w:r>
            <w:r w:rsidRPr="001E0567">
              <w:rPr>
                <w:rFonts w:hint="eastAsia"/>
                <w:rtl/>
              </w:rPr>
              <w:t>דין</w:t>
            </w:r>
            <w:r w:rsidRPr="001E0567">
              <w:rPr>
                <w:rtl/>
              </w:rPr>
              <w:t xml:space="preserve"> </w:t>
            </w:r>
            <w:r w:rsidRPr="001E0567">
              <w:rPr>
                <w:rFonts w:hint="eastAsia"/>
                <w:rtl/>
              </w:rPr>
              <w:t>חיצוניים</w:t>
            </w:r>
            <w:r w:rsidRPr="001E0567">
              <w:rPr>
                <w:rtl/>
              </w:rPr>
              <w:t xml:space="preserve"> </w:t>
            </w:r>
            <w:r w:rsidRPr="001E0567">
              <w:rPr>
                <w:rFonts w:hint="eastAsia"/>
                <w:rtl/>
              </w:rPr>
              <w:t>ולכן</w:t>
            </w:r>
            <w:r w:rsidRPr="001E0567">
              <w:rPr>
                <w:rtl/>
              </w:rPr>
              <w:t xml:space="preserve"> </w:t>
            </w:r>
            <w:r w:rsidRPr="001E0567">
              <w:rPr>
                <w:rFonts w:hint="eastAsia"/>
                <w:rtl/>
              </w:rPr>
              <w:t>נדרש</w:t>
            </w:r>
            <w:r w:rsidRPr="001E0567">
              <w:rPr>
                <w:rtl/>
              </w:rPr>
              <w:t xml:space="preserve"> </w:t>
            </w:r>
            <w:r w:rsidRPr="001E0567">
              <w:rPr>
                <w:rFonts w:hint="eastAsia"/>
                <w:rtl/>
              </w:rPr>
              <w:t>ממשק</w:t>
            </w:r>
            <w:r w:rsidRPr="001E0567">
              <w:rPr>
                <w:rtl/>
              </w:rPr>
              <w:t xml:space="preserve"> </w:t>
            </w:r>
            <w:r w:rsidRPr="001E0567">
              <w:rPr>
                <w:rFonts w:hint="eastAsia"/>
                <w:rtl/>
              </w:rPr>
              <w:t>קל</w:t>
            </w:r>
            <w:r w:rsidRPr="001E0567">
              <w:rPr>
                <w:rtl/>
              </w:rPr>
              <w:t xml:space="preserve"> </w:t>
            </w:r>
            <w:r w:rsidRPr="001E0567">
              <w:rPr>
                <w:rFonts w:hint="eastAsia"/>
                <w:rtl/>
              </w:rPr>
              <w:t>ופשוט</w:t>
            </w:r>
            <w:r w:rsidRPr="001E0567">
              <w:rPr>
                <w:rtl/>
              </w:rPr>
              <w:t xml:space="preserve"> </w:t>
            </w:r>
            <w:r w:rsidRPr="001E0567">
              <w:rPr>
                <w:rFonts w:hint="eastAsia"/>
                <w:rtl/>
              </w:rPr>
              <w:t>להעברת</w:t>
            </w:r>
            <w:r w:rsidRPr="001E0567">
              <w:rPr>
                <w:rtl/>
              </w:rPr>
              <w:t xml:space="preserve"> </w:t>
            </w:r>
            <w:r w:rsidRPr="001E0567">
              <w:rPr>
                <w:rFonts w:hint="eastAsia"/>
                <w:rtl/>
              </w:rPr>
              <w:t>נתוני</w:t>
            </w:r>
            <w:r w:rsidRPr="001E0567">
              <w:rPr>
                <w:rtl/>
              </w:rPr>
              <w:t xml:space="preserve"> </w:t>
            </w:r>
            <w:r w:rsidRPr="001E0567">
              <w:rPr>
                <w:rFonts w:hint="eastAsia"/>
                <w:rtl/>
              </w:rPr>
              <w:t>דוחות</w:t>
            </w:r>
            <w:r w:rsidRPr="001E0567">
              <w:rPr>
                <w:rtl/>
              </w:rPr>
              <w:t xml:space="preserve"> </w:t>
            </w:r>
            <w:r w:rsidRPr="001E0567">
              <w:rPr>
                <w:rFonts w:hint="eastAsia"/>
                <w:rtl/>
              </w:rPr>
              <w:t>לאכיפה</w:t>
            </w:r>
            <w:r w:rsidRPr="001E0567">
              <w:rPr>
                <w:rtl/>
              </w:rPr>
              <w:t xml:space="preserve"> </w:t>
            </w:r>
            <w:r w:rsidRPr="001E0567">
              <w:rPr>
                <w:rFonts w:hint="eastAsia"/>
                <w:rtl/>
              </w:rPr>
              <w:t>וסימונם</w:t>
            </w:r>
            <w:r w:rsidRPr="001E0567">
              <w:rPr>
                <w:rtl/>
              </w:rPr>
              <w:t xml:space="preserve"> </w:t>
            </w:r>
            <w:r w:rsidRPr="001E0567">
              <w:rPr>
                <w:rFonts w:hint="eastAsia"/>
                <w:rtl/>
              </w:rPr>
              <w:t>במערכת</w:t>
            </w:r>
            <w:r w:rsidRPr="001E0567">
              <w:rPr>
                <w:rtl/>
              </w:rPr>
              <w:t xml:space="preserve"> </w:t>
            </w:r>
            <w:r w:rsidRPr="001E0567">
              <w:rPr>
                <w:rFonts w:hint="eastAsia"/>
                <w:rtl/>
              </w:rPr>
              <w:t>הניהול</w:t>
            </w:r>
            <w:r w:rsidRPr="001E0567">
              <w:rPr>
                <w:rtl/>
              </w:rPr>
              <w:t xml:space="preserve"> </w:t>
            </w:r>
            <w:r w:rsidRPr="001E0567">
              <w:rPr>
                <w:rFonts w:hint="eastAsia"/>
                <w:rtl/>
              </w:rPr>
              <w:t>כ</w:t>
            </w:r>
            <w:r w:rsidRPr="001E0567">
              <w:rPr>
                <w:rtl/>
              </w:rPr>
              <w:t xml:space="preserve"> "</w:t>
            </w:r>
            <w:r w:rsidRPr="001E0567">
              <w:rPr>
                <w:rFonts w:hint="eastAsia"/>
                <w:rtl/>
              </w:rPr>
              <w:t>הועברו</w:t>
            </w:r>
            <w:r w:rsidRPr="001E0567">
              <w:rPr>
                <w:rtl/>
              </w:rPr>
              <w:t xml:space="preserve">" </w:t>
            </w:r>
            <w:r w:rsidRPr="001E0567">
              <w:rPr>
                <w:rFonts w:hint="eastAsia"/>
                <w:rtl/>
              </w:rPr>
              <w:t>כולל</w:t>
            </w:r>
            <w:r w:rsidRPr="001E0567">
              <w:rPr>
                <w:rtl/>
              </w:rPr>
              <w:t xml:space="preserve"> </w:t>
            </w:r>
            <w:r w:rsidRPr="001E0567">
              <w:rPr>
                <w:rFonts w:hint="eastAsia"/>
                <w:rtl/>
              </w:rPr>
              <w:t>נתונים</w:t>
            </w:r>
            <w:r w:rsidRPr="001E0567">
              <w:rPr>
                <w:rtl/>
              </w:rPr>
              <w:t xml:space="preserve"> </w:t>
            </w:r>
            <w:r w:rsidRPr="001E0567">
              <w:rPr>
                <w:rFonts w:hint="eastAsia"/>
                <w:rtl/>
              </w:rPr>
              <w:t>כגון</w:t>
            </w:r>
            <w:r w:rsidRPr="001E0567">
              <w:rPr>
                <w:rtl/>
              </w:rPr>
              <w:t xml:space="preserve"> </w:t>
            </w:r>
            <w:r w:rsidRPr="001E0567">
              <w:rPr>
                <w:rFonts w:hint="eastAsia"/>
                <w:rtl/>
              </w:rPr>
              <w:t>למי</w:t>
            </w:r>
            <w:r w:rsidRPr="001E0567">
              <w:rPr>
                <w:rtl/>
              </w:rPr>
              <w:t xml:space="preserve"> , </w:t>
            </w:r>
            <w:r w:rsidRPr="001E0567">
              <w:rPr>
                <w:rFonts w:hint="eastAsia"/>
                <w:rtl/>
              </w:rPr>
              <w:t>מתי</w:t>
            </w:r>
            <w:r w:rsidRPr="001E0567">
              <w:rPr>
                <w:rtl/>
              </w:rPr>
              <w:t xml:space="preserve">, </w:t>
            </w:r>
            <w:r w:rsidRPr="001E0567">
              <w:rPr>
                <w:rFonts w:hint="eastAsia"/>
                <w:rtl/>
              </w:rPr>
              <w:t>סכום</w:t>
            </w:r>
            <w:r w:rsidRPr="001E0567">
              <w:rPr>
                <w:rtl/>
              </w:rPr>
              <w:t xml:space="preserve"> </w:t>
            </w:r>
            <w:r w:rsidRPr="001E0567">
              <w:rPr>
                <w:rFonts w:hint="eastAsia"/>
                <w:rtl/>
              </w:rPr>
              <w:t>הדוח</w:t>
            </w:r>
            <w:r w:rsidRPr="001E0567">
              <w:rPr>
                <w:rtl/>
              </w:rPr>
              <w:t xml:space="preserve"> </w:t>
            </w:r>
            <w:r w:rsidRPr="001E0567">
              <w:rPr>
                <w:rFonts w:hint="cs"/>
                <w:rtl/>
              </w:rPr>
              <w:t>וכיו"ב</w:t>
            </w:r>
            <w:r w:rsidRPr="001E0567">
              <w:rPr>
                <w:rtl/>
              </w:rPr>
              <w:t xml:space="preserve"> </w:t>
            </w:r>
            <w:r w:rsidRPr="001E0567">
              <w:rPr>
                <w:rFonts w:hint="eastAsia"/>
                <w:rtl/>
              </w:rPr>
              <w:t>והיזון</w:t>
            </w:r>
            <w:r w:rsidRPr="001E0567">
              <w:rPr>
                <w:rtl/>
              </w:rPr>
              <w:t xml:space="preserve"> </w:t>
            </w:r>
            <w:r w:rsidRPr="001E0567">
              <w:rPr>
                <w:rFonts w:hint="eastAsia"/>
                <w:rtl/>
              </w:rPr>
              <w:t>חוזר</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אותם</w:t>
            </w:r>
            <w:r w:rsidRPr="001E0567">
              <w:rPr>
                <w:rtl/>
              </w:rPr>
              <w:t xml:space="preserve"> </w:t>
            </w:r>
            <w:r w:rsidRPr="001E0567">
              <w:rPr>
                <w:rFonts w:hint="eastAsia"/>
                <w:rtl/>
              </w:rPr>
              <w:t>גופים</w:t>
            </w:r>
            <w:r w:rsidRPr="001E0567">
              <w:rPr>
                <w:rtl/>
              </w:rPr>
              <w:t xml:space="preserve"> </w:t>
            </w:r>
            <w:r w:rsidRPr="001E0567">
              <w:rPr>
                <w:rFonts w:hint="eastAsia"/>
                <w:rtl/>
              </w:rPr>
              <w:t>חיצוניים</w:t>
            </w:r>
            <w:r w:rsidRPr="001E0567">
              <w:rPr>
                <w:rtl/>
              </w:rPr>
              <w:t xml:space="preserve"> </w:t>
            </w:r>
            <w:r w:rsidRPr="001E0567">
              <w:rPr>
                <w:rFonts w:hint="eastAsia"/>
                <w:rtl/>
              </w:rPr>
              <w:t>בעניין</w:t>
            </w:r>
            <w:r w:rsidRPr="001E0567">
              <w:rPr>
                <w:rtl/>
              </w:rPr>
              <w:t xml:space="preserve"> </w:t>
            </w:r>
            <w:r w:rsidRPr="001E0567">
              <w:rPr>
                <w:rFonts w:hint="eastAsia"/>
                <w:rtl/>
              </w:rPr>
              <w:t>תשלום</w:t>
            </w:r>
            <w:r w:rsidRPr="001E0567">
              <w:rPr>
                <w:rtl/>
              </w:rPr>
              <w:t xml:space="preserve"> </w:t>
            </w:r>
            <w:r w:rsidRPr="001E0567">
              <w:rPr>
                <w:rFonts w:hint="eastAsia"/>
                <w:rtl/>
              </w:rPr>
              <w:t>מלא</w:t>
            </w:r>
            <w:r w:rsidRPr="001E0567">
              <w:rPr>
                <w:rtl/>
              </w:rPr>
              <w:t>/</w:t>
            </w:r>
            <w:r w:rsidRPr="001E0567">
              <w:rPr>
                <w:rFonts w:hint="eastAsia"/>
                <w:rtl/>
              </w:rPr>
              <w:t>חלקי</w:t>
            </w:r>
            <w:r w:rsidRPr="001E0567">
              <w:rPr>
                <w:rtl/>
              </w:rPr>
              <w:t xml:space="preserve"> </w:t>
            </w:r>
            <w:r w:rsidRPr="001E0567">
              <w:rPr>
                <w:rFonts w:hint="eastAsia"/>
                <w:rtl/>
              </w:rPr>
              <w:t>ועמלות</w:t>
            </w:r>
            <w:r w:rsidRPr="001E0567">
              <w:t>.</w:t>
            </w:r>
          </w:p>
        </w:tc>
      </w:tr>
      <w:tr w:rsidR="00E3036B" w:rsidRPr="001E0567" w14:paraId="1CA79B28" w14:textId="77777777" w:rsidTr="00E3036B">
        <w:tc>
          <w:tcPr>
            <w:tcW w:w="1366" w:type="dxa"/>
          </w:tcPr>
          <w:p w14:paraId="2460410C" w14:textId="0EC85FDA" w:rsidR="00E3036B" w:rsidRPr="001E0567" w:rsidRDefault="00E3036B" w:rsidP="008F10E3">
            <w:r w:rsidRPr="0050325A">
              <w:t>Op1.08.290</w:t>
            </w:r>
          </w:p>
        </w:tc>
        <w:tc>
          <w:tcPr>
            <w:tcW w:w="9014" w:type="dxa"/>
          </w:tcPr>
          <w:p w14:paraId="1BAC32B7" w14:textId="2BC845A6" w:rsidR="00E3036B" w:rsidRPr="001E0567" w:rsidRDefault="00E3036B" w:rsidP="008F10E3">
            <w:r w:rsidRPr="001E0567">
              <w:rPr>
                <w:rFonts w:hint="eastAsia"/>
                <w:rtl/>
              </w:rPr>
              <w:t>ספק</w:t>
            </w:r>
            <w:r w:rsidRPr="001E0567">
              <w:rPr>
                <w:rtl/>
              </w:rPr>
              <w:t xml:space="preserve">  </w:t>
            </w:r>
            <w:r w:rsidRPr="001E0567">
              <w:rPr>
                <w:rFonts w:hint="eastAsia"/>
                <w:rtl/>
              </w:rPr>
              <w:t>גביה</w:t>
            </w:r>
            <w:r w:rsidRPr="001E0567">
              <w:rPr>
                <w:rtl/>
              </w:rPr>
              <w:t xml:space="preserve"> </w:t>
            </w:r>
            <w:r w:rsidRPr="001E0567">
              <w:rPr>
                <w:rFonts w:hint="eastAsia"/>
                <w:rtl/>
              </w:rPr>
              <w:t>ואכיפה</w:t>
            </w:r>
            <w:r w:rsidRPr="001E0567">
              <w:rPr>
                <w:rtl/>
              </w:rPr>
              <w:t xml:space="preserve"> , </w:t>
            </w:r>
            <w:r w:rsidRPr="001E0567">
              <w:rPr>
                <w:rFonts w:hint="eastAsia"/>
                <w:rtl/>
              </w:rPr>
              <w:t>יוכל</w:t>
            </w:r>
            <w:r w:rsidRPr="001E0567">
              <w:rPr>
                <w:rtl/>
              </w:rPr>
              <w:t xml:space="preserve"> </w:t>
            </w:r>
            <w:r w:rsidRPr="001E0567">
              <w:rPr>
                <w:rFonts w:hint="eastAsia"/>
                <w:rtl/>
              </w:rPr>
              <w:t>לצפות</w:t>
            </w:r>
            <w:r w:rsidRPr="001E0567">
              <w:rPr>
                <w:rtl/>
              </w:rPr>
              <w:t xml:space="preserve"> </w:t>
            </w:r>
            <w:r w:rsidRPr="001E0567">
              <w:rPr>
                <w:rFonts w:hint="eastAsia"/>
                <w:rtl/>
              </w:rPr>
              <w:t>ולעדכן</w:t>
            </w:r>
            <w:r w:rsidRPr="001E0567">
              <w:rPr>
                <w:rtl/>
              </w:rPr>
              <w:t xml:space="preserve"> </w:t>
            </w:r>
            <w:r w:rsidRPr="001E0567">
              <w:rPr>
                <w:rFonts w:hint="eastAsia"/>
                <w:rtl/>
              </w:rPr>
              <w:t>נתונים</w:t>
            </w:r>
            <w:r w:rsidRPr="001E0567">
              <w:rPr>
                <w:rtl/>
              </w:rPr>
              <w:t xml:space="preserve"> </w:t>
            </w:r>
            <w:r w:rsidRPr="001E0567">
              <w:rPr>
                <w:rFonts w:hint="eastAsia"/>
                <w:rtl/>
              </w:rPr>
              <w:t>שהופנו</w:t>
            </w:r>
            <w:r w:rsidRPr="001E0567">
              <w:rPr>
                <w:rtl/>
              </w:rPr>
              <w:t xml:space="preserve"> </w:t>
            </w:r>
            <w:r w:rsidRPr="001E0567">
              <w:rPr>
                <w:rFonts w:hint="eastAsia"/>
                <w:rtl/>
              </w:rPr>
              <w:t>אליו</w:t>
            </w:r>
            <w:r w:rsidRPr="001E0567">
              <w:rPr>
                <w:rtl/>
              </w:rPr>
              <w:t xml:space="preserve"> </w:t>
            </w:r>
            <w:r w:rsidRPr="001E0567">
              <w:rPr>
                <w:rFonts w:hint="eastAsia"/>
                <w:rtl/>
              </w:rPr>
              <w:t>בלבד</w:t>
            </w:r>
            <w:r w:rsidRPr="001E0567">
              <w:rPr>
                <w:rtl/>
              </w:rPr>
              <w:t xml:space="preserve">. </w:t>
            </w:r>
            <w:r w:rsidRPr="001E0567">
              <w:rPr>
                <w:rFonts w:hint="eastAsia"/>
                <w:rtl/>
              </w:rPr>
              <w:t>ולראות</w:t>
            </w:r>
            <w:r w:rsidRPr="001E0567">
              <w:rPr>
                <w:rtl/>
              </w:rPr>
              <w:t xml:space="preserve"> </w:t>
            </w:r>
            <w:r w:rsidRPr="001E0567">
              <w:rPr>
                <w:rFonts w:hint="eastAsia"/>
                <w:rtl/>
              </w:rPr>
              <w:t>חלק</w:t>
            </w:r>
            <w:r w:rsidRPr="001E0567">
              <w:rPr>
                <w:rtl/>
              </w:rPr>
              <w:t xml:space="preserve"> </w:t>
            </w:r>
            <w:r w:rsidRPr="001E0567">
              <w:rPr>
                <w:rFonts w:hint="eastAsia"/>
                <w:rtl/>
              </w:rPr>
              <w:t>מהנתונים</w:t>
            </w:r>
            <w:r w:rsidRPr="001E0567">
              <w:rPr>
                <w:rtl/>
              </w:rPr>
              <w:t xml:space="preserve"> </w:t>
            </w:r>
            <w:r w:rsidRPr="001E0567">
              <w:rPr>
                <w:rFonts w:hint="cs"/>
                <w:rtl/>
              </w:rPr>
              <w:t>שה</w:t>
            </w:r>
            <w:r w:rsidR="00584A90">
              <w:rPr>
                <w:rFonts w:hint="cs"/>
                <w:rtl/>
              </w:rPr>
              <w:t>מעוצה</w:t>
            </w:r>
            <w:r w:rsidRPr="001E0567">
              <w:rPr>
                <w:rtl/>
              </w:rPr>
              <w:t xml:space="preserve"> </w:t>
            </w:r>
            <w:r w:rsidRPr="001E0567">
              <w:rPr>
                <w:rFonts w:hint="eastAsia"/>
                <w:rtl/>
              </w:rPr>
              <w:t>תאפשר</w:t>
            </w:r>
            <w:r w:rsidRPr="001E0567">
              <w:rPr>
                <w:rtl/>
              </w:rPr>
              <w:t xml:space="preserve"> </w:t>
            </w:r>
            <w:r w:rsidRPr="001E0567">
              <w:rPr>
                <w:rFonts w:hint="eastAsia"/>
                <w:rtl/>
              </w:rPr>
              <w:t>לו</w:t>
            </w:r>
            <w:r w:rsidRPr="001E0567">
              <w:rPr>
                <w:rtl/>
              </w:rPr>
              <w:t xml:space="preserve"> </w:t>
            </w:r>
            <w:r w:rsidRPr="001E0567">
              <w:rPr>
                <w:rFonts w:hint="eastAsia"/>
                <w:rtl/>
              </w:rPr>
              <w:t>לצפות</w:t>
            </w:r>
            <w:r w:rsidRPr="001E0567">
              <w:rPr>
                <w:rtl/>
              </w:rPr>
              <w:t xml:space="preserve"> </w:t>
            </w:r>
            <w:r w:rsidRPr="001E0567">
              <w:rPr>
                <w:rFonts w:hint="eastAsia"/>
                <w:rtl/>
              </w:rPr>
              <w:t>בהן</w:t>
            </w:r>
            <w:r w:rsidRPr="001E0567">
              <w:t>.</w:t>
            </w:r>
          </w:p>
        </w:tc>
      </w:tr>
      <w:tr w:rsidR="00E3036B" w:rsidRPr="001E0567" w14:paraId="653BC667" w14:textId="77777777" w:rsidTr="00E3036B">
        <w:tc>
          <w:tcPr>
            <w:tcW w:w="1366" w:type="dxa"/>
          </w:tcPr>
          <w:p w14:paraId="64F81FCD" w14:textId="20CC1801" w:rsidR="00E3036B" w:rsidRPr="001E0567" w:rsidRDefault="00E3036B" w:rsidP="008F10E3">
            <w:r w:rsidRPr="0050325A">
              <w:t>Op1.08.300</w:t>
            </w:r>
          </w:p>
        </w:tc>
        <w:tc>
          <w:tcPr>
            <w:tcW w:w="9014" w:type="dxa"/>
          </w:tcPr>
          <w:p w14:paraId="1DE8E63F" w14:textId="77777777" w:rsidR="00E3036B" w:rsidRPr="001E0567" w:rsidRDefault="00E3036B" w:rsidP="008F10E3">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להעביר</w:t>
            </w:r>
            <w:r w:rsidRPr="001E0567">
              <w:rPr>
                <w:rtl/>
              </w:rPr>
              <w:t xml:space="preserve"> </w:t>
            </w:r>
            <w:r w:rsidRPr="001E0567">
              <w:rPr>
                <w:rFonts w:hint="eastAsia"/>
                <w:rtl/>
              </w:rPr>
              <w:t>לחברת</w:t>
            </w:r>
            <w:r w:rsidRPr="001E0567">
              <w:rPr>
                <w:rtl/>
              </w:rPr>
              <w:t xml:space="preserve"> </w:t>
            </w:r>
            <w:r w:rsidRPr="001E0567">
              <w:rPr>
                <w:rFonts w:hint="eastAsia"/>
                <w:rtl/>
              </w:rPr>
              <w:t>גביה</w:t>
            </w:r>
            <w:r w:rsidRPr="001E0567">
              <w:rPr>
                <w:rtl/>
              </w:rPr>
              <w:t xml:space="preserve"> </w:t>
            </w:r>
            <w:r w:rsidRPr="001E0567">
              <w:rPr>
                <w:rFonts w:hint="eastAsia"/>
                <w:rtl/>
              </w:rPr>
              <w:t>ואכיפה</w:t>
            </w:r>
            <w:r w:rsidRPr="001E0567">
              <w:rPr>
                <w:rtl/>
              </w:rPr>
              <w:t xml:space="preserve"> </w:t>
            </w:r>
            <w:r w:rsidRPr="001E0567">
              <w:rPr>
                <w:rFonts w:hint="eastAsia"/>
                <w:rtl/>
              </w:rPr>
              <w:t>חיצונית</w:t>
            </w:r>
            <w:r w:rsidRPr="001E0567">
              <w:rPr>
                <w:rtl/>
              </w:rPr>
              <w:t xml:space="preserve"> </w:t>
            </w:r>
            <w:r w:rsidRPr="001E0567">
              <w:rPr>
                <w:rFonts w:hint="eastAsia"/>
                <w:rtl/>
              </w:rPr>
              <w:t>דוחות</w:t>
            </w:r>
            <w:r w:rsidRPr="001E0567">
              <w:rPr>
                <w:rtl/>
              </w:rPr>
              <w:t xml:space="preserve"> </w:t>
            </w:r>
            <w:r w:rsidRPr="001E0567">
              <w:rPr>
                <w:rFonts w:hint="eastAsia"/>
                <w:rtl/>
              </w:rPr>
              <w:t>של</w:t>
            </w:r>
            <w:r w:rsidRPr="001E0567">
              <w:rPr>
                <w:rtl/>
              </w:rPr>
              <w:t xml:space="preserve"> </w:t>
            </w:r>
            <w:r w:rsidRPr="001E0567">
              <w:rPr>
                <w:rFonts w:hint="eastAsia"/>
                <w:rtl/>
              </w:rPr>
              <w:t>חייבים</w:t>
            </w:r>
            <w:r w:rsidRPr="001E0567">
              <w:rPr>
                <w:rtl/>
              </w:rPr>
              <w:t xml:space="preserve"> </w:t>
            </w:r>
            <w:r w:rsidRPr="001E0567">
              <w:rPr>
                <w:rFonts w:hint="eastAsia"/>
                <w:rtl/>
              </w:rPr>
              <w:t>שנמצאים</w:t>
            </w:r>
            <w:r w:rsidRPr="001E0567">
              <w:rPr>
                <w:rtl/>
              </w:rPr>
              <w:t xml:space="preserve"> </w:t>
            </w:r>
            <w:r w:rsidRPr="001E0567">
              <w:rPr>
                <w:rFonts w:hint="eastAsia"/>
                <w:rtl/>
              </w:rPr>
              <w:t>בתהליך</w:t>
            </w:r>
            <w:r w:rsidRPr="001E0567">
              <w:rPr>
                <w:rtl/>
              </w:rPr>
              <w:t xml:space="preserve"> </w:t>
            </w:r>
            <w:r w:rsidRPr="001E0567">
              <w:rPr>
                <w:rFonts w:hint="eastAsia"/>
                <w:rtl/>
              </w:rPr>
              <w:t>אכיפה</w:t>
            </w:r>
            <w:r w:rsidRPr="001E0567">
              <w:rPr>
                <w:rtl/>
              </w:rPr>
              <w:t xml:space="preserve"> </w:t>
            </w:r>
            <w:r w:rsidRPr="001E0567">
              <w:rPr>
                <w:rFonts w:hint="eastAsia"/>
                <w:rtl/>
              </w:rPr>
              <w:t>עם</w:t>
            </w:r>
            <w:r w:rsidRPr="001E0567">
              <w:rPr>
                <w:rtl/>
              </w:rPr>
              <w:t xml:space="preserve"> </w:t>
            </w:r>
            <w:r w:rsidRPr="001E0567">
              <w:rPr>
                <w:rFonts w:hint="eastAsia"/>
                <w:rtl/>
              </w:rPr>
              <w:t>דוחות</w:t>
            </w:r>
            <w:r w:rsidRPr="001E0567">
              <w:rPr>
                <w:rtl/>
              </w:rPr>
              <w:t xml:space="preserve"> </w:t>
            </w:r>
            <w:r w:rsidRPr="001E0567">
              <w:rPr>
                <w:rFonts w:hint="eastAsia"/>
                <w:rtl/>
              </w:rPr>
              <w:t>קודמים</w:t>
            </w:r>
            <w:r w:rsidRPr="001E0567">
              <w:rPr>
                <w:rtl/>
              </w:rPr>
              <w:t xml:space="preserve">, </w:t>
            </w:r>
            <w:r w:rsidRPr="001E0567">
              <w:rPr>
                <w:rFonts w:hint="eastAsia"/>
                <w:rtl/>
              </w:rPr>
              <w:t>למרות</w:t>
            </w:r>
            <w:r w:rsidRPr="001E0567">
              <w:rPr>
                <w:rtl/>
              </w:rPr>
              <w:t xml:space="preserve"> </w:t>
            </w:r>
            <w:r w:rsidRPr="001E0567">
              <w:rPr>
                <w:rFonts w:hint="eastAsia"/>
                <w:rtl/>
              </w:rPr>
              <w:t>שתהליך</w:t>
            </w:r>
            <w:r w:rsidRPr="001E0567">
              <w:rPr>
                <w:rtl/>
              </w:rPr>
              <w:t xml:space="preserve"> </w:t>
            </w:r>
            <w:r w:rsidRPr="001E0567">
              <w:rPr>
                <w:rFonts w:hint="eastAsia"/>
                <w:rtl/>
              </w:rPr>
              <w:t>העברה</w:t>
            </w:r>
            <w:r w:rsidRPr="001E0567">
              <w:rPr>
                <w:rtl/>
              </w:rPr>
              <w:t xml:space="preserve"> </w:t>
            </w:r>
            <w:r w:rsidRPr="001E0567">
              <w:rPr>
                <w:rFonts w:hint="eastAsia"/>
                <w:rtl/>
              </w:rPr>
              <w:t>מייעד</w:t>
            </w:r>
            <w:r w:rsidRPr="001E0567">
              <w:rPr>
                <w:rtl/>
              </w:rPr>
              <w:t xml:space="preserve"> </w:t>
            </w:r>
            <w:r w:rsidRPr="001E0567">
              <w:rPr>
                <w:rFonts w:hint="eastAsia"/>
                <w:rtl/>
              </w:rPr>
              <w:t>את</w:t>
            </w:r>
            <w:r w:rsidRPr="001E0567">
              <w:rPr>
                <w:rtl/>
              </w:rPr>
              <w:t xml:space="preserve"> </w:t>
            </w:r>
            <w:r w:rsidRPr="001E0567">
              <w:rPr>
                <w:rFonts w:hint="eastAsia"/>
                <w:rtl/>
              </w:rPr>
              <w:t>הדוחות</w:t>
            </w:r>
            <w:r w:rsidRPr="001E0567">
              <w:rPr>
                <w:rtl/>
              </w:rPr>
              <w:t xml:space="preserve"> </w:t>
            </w:r>
            <w:r w:rsidRPr="001E0567">
              <w:rPr>
                <w:rFonts w:hint="eastAsia"/>
                <w:rtl/>
              </w:rPr>
              <w:t>לחברת</w:t>
            </w:r>
            <w:r w:rsidRPr="001E0567">
              <w:rPr>
                <w:rtl/>
              </w:rPr>
              <w:t xml:space="preserve"> </w:t>
            </w:r>
            <w:r w:rsidRPr="001E0567">
              <w:rPr>
                <w:rFonts w:hint="eastAsia"/>
                <w:rtl/>
              </w:rPr>
              <w:t>גביה</w:t>
            </w:r>
            <w:r w:rsidRPr="001E0567">
              <w:rPr>
                <w:rtl/>
              </w:rPr>
              <w:t xml:space="preserve"> </w:t>
            </w:r>
            <w:r w:rsidRPr="001E0567">
              <w:rPr>
                <w:rFonts w:hint="eastAsia"/>
                <w:rtl/>
              </w:rPr>
              <w:t>ואכיפה</w:t>
            </w:r>
            <w:r w:rsidRPr="001E0567">
              <w:rPr>
                <w:rtl/>
              </w:rPr>
              <w:t xml:space="preserve"> </w:t>
            </w:r>
            <w:r w:rsidRPr="001E0567">
              <w:rPr>
                <w:rFonts w:hint="eastAsia"/>
                <w:rtl/>
              </w:rPr>
              <w:t>אחרת</w:t>
            </w:r>
            <w:r w:rsidRPr="001E0567">
              <w:t>.</w:t>
            </w:r>
          </w:p>
        </w:tc>
      </w:tr>
      <w:tr w:rsidR="00E3036B" w:rsidRPr="001E0567" w14:paraId="72FF1FD1" w14:textId="77777777" w:rsidTr="00E3036B">
        <w:tc>
          <w:tcPr>
            <w:tcW w:w="1366" w:type="dxa"/>
          </w:tcPr>
          <w:p w14:paraId="413740EC" w14:textId="2F0A1F80" w:rsidR="00E3036B" w:rsidRPr="001E0567" w:rsidRDefault="00E3036B" w:rsidP="008F10E3">
            <w:r w:rsidRPr="0050325A">
              <w:t>Op1.08.310</w:t>
            </w:r>
          </w:p>
        </w:tc>
        <w:tc>
          <w:tcPr>
            <w:tcW w:w="9014" w:type="dxa"/>
          </w:tcPr>
          <w:p w14:paraId="7FC27FF6" w14:textId="77777777" w:rsidR="00E3036B" w:rsidRPr="001E0567" w:rsidRDefault="00E3036B" w:rsidP="008F10E3">
            <w:r w:rsidRPr="001E0567">
              <w:rPr>
                <w:rFonts w:hint="eastAsia"/>
                <w:rtl/>
              </w:rPr>
              <w:t>הנתונים</w:t>
            </w:r>
            <w:r w:rsidRPr="001E0567">
              <w:rPr>
                <w:rtl/>
              </w:rPr>
              <w:t xml:space="preserve"> </w:t>
            </w:r>
            <w:r w:rsidRPr="001E0567">
              <w:rPr>
                <w:rFonts w:hint="eastAsia"/>
                <w:rtl/>
              </w:rPr>
              <w:t>למערכת</w:t>
            </w:r>
            <w:r w:rsidRPr="001E0567">
              <w:rPr>
                <w:rtl/>
              </w:rPr>
              <w:t xml:space="preserve"> </w:t>
            </w:r>
            <w:r w:rsidRPr="001E0567">
              <w:rPr>
                <w:rFonts w:hint="eastAsia"/>
                <w:rtl/>
              </w:rPr>
              <w:t>האכיפה</w:t>
            </w:r>
            <w:r w:rsidRPr="001E0567">
              <w:rPr>
                <w:rtl/>
              </w:rPr>
              <w:t xml:space="preserve"> </w:t>
            </w:r>
            <w:r w:rsidRPr="001E0567">
              <w:rPr>
                <w:rFonts w:hint="eastAsia"/>
                <w:rtl/>
              </w:rPr>
              <w:t>ישלפו</w:t>
            </w:r>
            <w:r w:rsidRPr="001E0567">
              <w:rPr>
                <w:rtl/>
              </w:rPr>
              <w:t xml:space="preserve"> </w:t>
            </w:r>
            <w:r w:rsidRPr="001E0567">
              <w:rPr>
                <w:rFonts w:hint="eastAsia"/>
                <w:rtl/>
              </w:rPr>
              <w:t>מתוך</w:t>
            </w:r>
            <w:r w:rsidRPr="001E0567">
              <w:rPr>
                <w:rtl/>
              </w:rPr>
              <w:t xml:space="preserve"> </w:t>
            </w:r>
            <w:r w:rsidRPr="001E0567">
              <w:rPr>
                <w:rFonts w:hint="eastAsia"/>
                <w:rtl/>
              </w:rPr>
              <w:t>נתוני</w:t>
            </w:r>
            <w:r w:rsidRPr="001E0567">
              <w:rPr>
                <w:rtl/>
              </w:rPr>
              <w:t xml:space="preserve"> </w:t>
            </w:r>
            <w:r w:rsidRPr="001E0567">
              <w:rPr>
                <w:rFonts w:hint="cs"/>
                <w:rtl/>
              </w:rPr>
              <w:t>הדוחות, החייבי</w:t>
            </w:r>
            <w:r w:rsidRPr="001E0567">
              <w:rPr>
                <w:rFonts w:hint="eastAsia"/>
                <w:rtl/>
              </w:rPr>
              <w:t>ם</w:t>
            </w:r>
            <w:r w:rsidRPr="001E0567">
              <w:rPr>
                <w:rtl/>
              </w:rPr>
              <w:t xml:space="preserve"> </w:t>
            </w:r>
            <w:r w:rsidRPr="001E0567">
              <w:rPr>
                <w:rFonts w:hint="eastAsia"/>
                <w:rtl/>
              </w:rPr>
              <w:t>והכסף</w:t>
            </w:r>
            <w:r w:rsidRPr="001E0567">
              <w:rPr>
                <w:rtl/>
              </w:rPr>
              <w:t xml:space="preserve">. </w:t>
            </w:r>
            <w:r w:rsidRPr="001E0567">
              <w:rPr>
                <w:rFonts w:hint="eastAsia"/>
                <w:rtl/>
              </w:rPr>
              <w:t>המערכת</w:t>
            </w:r>
            <w:r w:rsidRPr="001E0567">
              <w:rPr>
                <w:rtl/>
              </w:rPr>
              <w:t xml:space="preserve"> </w:t>
            </w:r>
            <w:r w:rsidRPr="001E0567">
              <w:rPr>
                <w:rFonts w:hint="eastAsia"/>
                <w:rtl/>
              </w:rPr>
              <w:t>תהיה</w:t>
            </w:r>
            <w:r w:rsidRPr="001E0567">
              <w:rPr>
                <w:rtl/>
              </w:rPr>
              <w:t xml:space="preserve"> </w:t>
            </w:r>
            <w:r w:rsidRPr="001E0567">
              <w:rPr>
                <w:rFonts w:hint="eastAsia"/>
                <w:rtl/>
              </w:rPr>
              <w:t>מובנת</w:t>
            </w:r>
            <w:r w:rsidRPr="001E0567">
              <w:rPr>
                <w:rtl/>
              </w:rPr>
              <w:t xml:space="preserve"> </w:t>
            </w:r>
            <w:r w:rsidRPr="001E0567">
              <w:rPr>
                <w:rFonts w:hint="eastAsia"/>
                <w:rtl/>
              </w:rPr>
              <w:t>בתוך</w:t>
            </w:r>
            <w:r w:rsidRPr="001E0567">
              <w:rPr>
                <w:rtl/>
              </w:rPr>
              <w:t xml:space="preserve"> </w:t>
            </w:r>
            <w:r w:rsidRPr="001E0567">
              <w:rPr>
                <w:rFonts w:hint="eastAsia"/>
                <w:rtl/>
              </w:rPr>
              <w:t>המערכת</w:t>
            </w:r>
            <w:r w:rsidRPr="001E0567">
              <w:rPr>
                <w:rtl/>
              </w:rPr>
              <w:t xml:space="preserve"> </w:t>
            </w:r>
            <w:r w:rsidRPr="001E0567">
              <w:rPr>
                <w:rFonts w:hint="eastAsia"/>
                <w:rtl/>
              </w:rPr>
              <w:t>הכוללת</w:t>
            </w:r>
            <w:r w:rsidRPr="001E0567">
              <w:rPr>
                <w:rtl/>
              </w:rPr>
              <w:t xml:space="preserve">. </w:t>
            </w:r>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בכל</w:t>
            </w:r>
            <w:r w:rsidRPr="001E0567">
              <w:rPr>
                <w:rtl/>
              </w:rPr>
              <w:t xml:space="preserve"> </w:t>
            </w:r>
            <w:r w:rsidRPr="001E0567">
              <w:rPr>
                <w:rFonts w:hint="eastAsia"/>
                <w:rtl/>
              </w:rPr>
              <w:t>רגע</w:t>
            </w:r>
            <w:r w:rsidRPr="001E0567">
              <w:rPr>
                <w:rtl/>
              </w:rPr>
              <w:t xml:space="preserve"> </w:t>
            </w:r>
            <w:r w:rsidRPr="001E0567">
              <w:rPr>
                <w:rFonts w:hint="eastAsia"/>
                <w:rtl/>
              </w:rPr>
              <w:t>נתון</w:t>
            </w:r>
            <w:r w:rsidRPr="001E0567">
              <w:rPr>
                <w:rtl/>
              </w:rPr>
              <w:t xml:space="preserve"> </w:t>
            </w:r>
            <w:r w:rsidRPr="001E0567">
              <w:rPr>
                <w:rFonts w:hint="eastAsia"/>
                <w:rtl/>
              </w:rPr>
              <w:t>לראות</w:t>
            </w:r>
            <w:r w:rsidRPr="001E0567">
              <w:rPr>
                <w:rtl/>
              </w:rPr>
              <w:t xml:space="preserve"> </w:t>
            </w:r>
            <w:r w:rsidRPr="001E0567">
              <w:rPr>
                <w:rFonts w:hint="eastAsia"/>
                <w:rtl/>
              </w:rPr>
              <w:t>את</w:t>
            </w:r>
            <w:r w:rsidRPr="001E0567">
              <w:rPr>
                <w:rtl/>
              </w:rPr>
              <w:t xml:space="preserve"> </w:t>
            </w:r>
            <w:r w:rsidRPr="001E0567">
              <w:rPr>
                <w:rFonts w:hint="eastAsia"/>
                <w:rtl/>
              </w:rPr>
              <w:t>יתרת</w:t>
            </w:r>
            <w:r w:rsidRPr="001E0567">
              <w:rPr>
                <w:rtl/>
              </w:rPr>
              <w:t xml:space="preserve"> </w:t>
            </w:r>
            <w:r w:rsidRPr="001E0567">
              <w:rPr>
                <w:rFonts w:hint="eastAsia"/>
                <w:rtl/>
              </w:rPr>
              <w:t>חובו</w:t>
            </w:r>
            <w:r w:rsidRPr="001E0567">
              <w:rPr>
                <w:rtl/>
              </w:rPr>
              <w:t xml:space="preserve"> </w:t>
            </w:r>
            <w:r w:rsidRPr="001E0567">
              <w:rPr>
                <w:rFonts w:hint="eastAsia"/>
                <w:rtl/>
              </w:rPr>
              <w:t>של</w:t>
            </w:r>
            <w:r w:rsidRPr="001E0567">
              <w:rPr>
                <w:rtl/>
              </w:rPr>
              <w:t xml:space="preserve"> </w:t>
            </w:r>
            <w:r w:rsidRPr="001E0567">
              <w:rPr>
                <w:rFonts w:hint="eastAsia"/>
                <w:rtl/>
              </w:rPr>
              <w:t>החייב</w:t>
            </w:r>
            <w:r w:rsidRPr="001E0567">
              <w:rPr>
                <w:rtl/>
              </w:rPr>
              <w:t xml:space="preserve"> </w:t>
            </w:r>
            <w:r w:rsidRPr="001E0567">
              <w:rPr>
                <w:rFonts w:hint="eastAsia"/>
                <w:rtl/>
              </w:rPr>
              <w:t>בכל</w:t>
            </w:r>
            <w:r w:rsidRPr="001E0567">
              <w:rPr>
                <w:rtl/>
              </w:rPr>
              <w:t xml:space="preserve"> </w:t>
            </w:r>
            <w:r w:rsidRPr="001E0567">
              <w:rPr>
                <w:rFonts w:hint="eastAsia"/>
                <w:rtl/>
              </w:rPr>
              <w:t>שלבי</w:t>
            </w:r>
            <w:r w:rsidRPr="001E0567">
              <w:rPr>
                <w:rtl/>
              </w:rPr>
              <w:t xml:space="preserve"> </w:t>
            </w:r>
            <w:r w:rsidRPr="001E0567">
              <w:rPr>
                <w:rFonts w:hint="eastAsia"/>
                <w:rtl/>
              </w:rPr>
              <w:t>האכיפה</w:t>
            </w:r>
            <w:r w:rsidRPr="001E0567">
              <w:t>.</w:t>
            </w:r>
          </w:p>
        </w:tc>
      </w:tr>
      <w:tr w:rsidR="00E3036B" w:rsidRPr="001E0567" w14:paraId="465F9B6A" w14:textId="77777777" w:rsidTr="00E3036B">
        <w:tc>
          <w:tcPr>
            <w:tcW w:w="1366" w:type="dxa"/>
          </w:tcPr>
          <w:p w14:paraId="40748206" w14:textId="3DC2714C" w:rsidR="00E3036B" w:rsidRPr="001E0567" w:rsidRDefault="00E3036B" w:rsidP="008F10E3">
            <w:r w:rsidRPr="0050325A">
              <w:lastRenderedPageBreak/>
              <w:t>Op1.08.320</w:t>
            </w:r>
          </w:p>
        </w:tc>
        <w:tc>
          <w:tcPr>
            <w:tcW w:w="9014" w:type="dxa"/>
          </w:tcPr>
          <w:p w14:paraId="50ACE5A3" w14:textId="77777777" w:rsidR="00E3036B" w:rsidRPr="001E0567" w:rsidRDefault="00E3036B" w:rsidP="008F10E3">
            <w:r w:rsidRPr="001E0567">
              <w:rPr>
                <w:rFonts w:hint="eastAsia"/>
                <w:rtl/>
              </w:rPr>
              <w:t>הנתונים</w:t>
            </w:r>
            <w:r w:rsidRPr="001E0567">
              <w:rPr>
                <w:rtl/>
              </w:rPr>
              <w:t xml:space="preserve"> </w:t>
            </w:r>
            <w:r w:rsidRPr="001E0567">
              <w:rPr>
                <w:rFonts w:hint="eastAsia"/>
                <w:rtl/>
              </w:rPr>
              <w:t>למערכת</w:t>
            </w:r>
            <w:r w:rsidRPr="001E0567">
              <w:rPr>
                <w:rtl/>
              </w:rPr>
              <w:t xml:space="preserve"> </w:t>
            </w:r>
            <w:r w:rsidRPr="001E0567">
              <w:rPr>
                <w:rFonts w:hint="eastAsia"/>
                <w:rtl/>
              </w:rPr>
              <w:t>האכיפה</w:t>
            </w:r>
            <w:r w:rsidRPr="001E0567">
              <w:rPr>
                <w:rtl/>
              </w:rPr>
              <w:t xml:space="preserve"> </w:t>
            </w:r>
            <w:r w:rsidRPr="001E0567">
              <w:rPr>
                <w:rFonts w:hint="eastAsia"/>
                <w:rtl/>
              </w:rPr>
              <w:t>ישלפו</w:t>
            </w:r>
            <w:r w:rsidRPr="001E0567">
              <w:rPr>
                <w:rtl/>
              </w:rPr>
              <w:t xml:space="preserve"> </w:t>
            </w:r>
            <w:r w:rsidRPr="001E0567">
              <w:rPr>
                <w:rFonts w:hint="eastAsia"/>
                <w:rtl/>
              </w:rPr>
              <w:t>במנות</w:t>
            </w:r>
            <w:r w:rsidRPr="001E0567">
              <w:rPr>
                <w:rtl/>
              </w:rPr>
              <w:t xml:space="preserve"> </w:t>
            </w:r>
            <w:r w:rsidRPr="001E0567">
              <w:rPr>
                <w:rFonts w:hint="eastAsia"/>
                <w:rtl/>
              </w:rPr>
              <w:t>בהם</w:t>
            </w:r>
            <w:r w:rsidRPr="001E0567">
              <w:rPr>
                <w:rtl/>
              </w:rPr>
              <w:t xml:space="preserve"> </w:t>
            </w:r>
            <w:r w:rsidRPr="001E0567">
              <w:rPr>
                <w:rFonts w:hint="eastAsia"/>
                <w:rtl/>
              </w:rPr>
              <w:t>ניתן</w:t>
            </w:r>
            <w:r w:rsidRPr="001E0567">
              <w:rPr>
                <w:rtl/>
              </w:rPr>
              <w:t xml:space="preserve"> </w:t>
            </w:r>
            <w:r w:rsidRPr="001E0567">
              <w:rPr>
                <w:rFonts w:hint="eastAsia"/>
                <w:rtl/>
              </w:rPr>
              <w:t>לטפל</w:t>
            </w:r>
            <w:r w:rsidRPr="001E0567">
              <w:rPr>
                <w:rtl/>
              </w:rPr>
              <w:t xml:space="preserve"> </w:t>
            </w:r>
            <w:r w:rsidRPr="001E0567">
              <w:rPr>
                <w:rFonts w:hint="eastAsia"/>
                <w:rtl/>
              </w:rPr>
              <w:t>כמותית</w:t>
            </w:r>
            <w:r w:rsidRPr="001E0567">
              <w:rPr>
                <w:rtl/>
              </w:rPr>
              <w:t xml:space="preserve">. </w:t>
            </w:r>
            <w:r w:rsidRPr="001E0567">
              <w:rPr>
                <w:rFonts w:hint="eastAsia"/>
                <w:rtl/>
              </w:rPr>
              <w:t>כל</w:t>
            </w:r>
            <w:r w:rsidRPr="001E0567">
              <w:rPr>
                <w:rtl/>
              </w:rPr>
              <w:t xml:space="preserve"> </w:t>
            </w:r>
            <w:r w:rsidRPr="001E0567">
              <w:rPr>
                <w:rFonts w:hint="eastAsia"/>
                <w:rtl/>
              </w:rPr>
              <w:t>מנה</w:t>
            </w:r>
            <w:r w:rsidRPr="001E0567">
              <w:rPr>
                <w:rtl/>
              </w:rPr>
              <w:t xml:space="preserve"> </w:t>
            </w:r>
            <w:r w:rsidRPr="001E0567">
              <w:rPr>
                <w:rFonts w:hint="eastAsia"/>
                <w:rtl/>
              </w:rPr>
              <w:t>תשמור</w:t>
            </w:r>
            <w:r w:rsidRPr="001E0567">
              <w:rPr>
                <w:rtl/>
              </w:rPr>
              <w:t xml:space="preserve"> </w:t>
            </w:r>
            <w:r w:rsidRPr="001E0567">
              <w:rPr>
                <w:rFonts w:hint="eastAsia"/>
                <w:rtl/>
              </w:rPr>
              <w:t>על</w:t>
            </w:r>
            <w:r w:rsidRPr="001E0567">
              <w:rPr>
                <w:rtl/>
              </w:rPr>
              <w:t xml:space="preserve"> </w:t>
            </w:r>
            <w:r w:rsidRPr="001E0567">
              <w:rPr>
                <w:rFonts w:hint="eastAsia"/>
                <w:rtl/>
              </w:rPr>
              <w:t>אופייה</w:t>
            </w:r>
            <w:r w:rsidRPr="001E0567">
              <w:rPr>
                <w:rtl/>
              </w:rPr>
              <w:t xml:space="preserve"> </w:t>
            </w:r>
            <w:r w:rsidRPr="001E0567">
              <w:rPr>
                <w:rFonts w:hint="eastAsia"/>
                <w:rtl/>
              </w:rPr>
              <w:t>וכמות</w:t>
            </w:r>
            <w:r w:rsidRPr="001E0567">
              <w:rPr>
                <w:rtl/>
              </w:rPr>
              <w:t xml:space="preserve"> </w:t>
            </w:r>
            <w:r w:rsidRPr="001E0567">
              <w:rPr>
                <w:rFonts w:hint="eastAsia"/>
                <w:rtl/>
              </w:rPr>
              <w:t>הכסף</w:t>
            </w:r>
            <w:r w:rsidRPr="001E0567">
              <w:rPr>
                <w:rtl/>
              </w:rPr>
              <w:t xml:space="preserve"> </w:t>
            </w:r>
            <w:r w:rsidRPr="001E0567">
              <w:rPr>
                <w:rFonts w:hint="eastAsia"/>
                <w:rtl/>
              </w:rPr>
              <w:t>המקורית</w:t>
            </w:r>
            <w:r w:rsidRPr="001E0567">
              <w:rPr>
                <w:rtl/>
              </w:rPr>
              <w:t xml:space="preserve">, </w:t>
            </w:r>
            <w:r w:rsidRPr="001E0567">
              <w:rPr>
                <w:rFonts w:hint="eastAsia"/>
                <w:rtl/>
              </w:rPr>
              <w:t>מספר</w:t>
            </w:r>
            <w:r w:rsidRPr="001E0567">
              <w:rPr>
                <w:rtl/>
              </w:rPr>
              <w:t xml:space="preserve"> </w:t>
            </w:r>
            <w:r w:rsidRPr="001E0567">
              <w:rPr>
                <w:rFonts w:hint="eastAsia"/>
                <w:rtl/>
              </w:rPr>
              <w:t>החייבים</w:t>
            </w:r>
            <w:r w:rsidRPr="001E0567">
              <w:rPr>
                <w:rtl/>
              </w:rPr>
              <w:t xml:space="preserve"> </w:t>
            </w:r>
            <w:r w:rsidRPr="001E0567">
              <w:rPr>
                <w:rFonts w:hint="eastAsia"/>
                <w:rtl/>
              </w:rPr>
              <w:t>שנשלפו</w:t>
            </w:r>
            <w:r w:rsidRPr="001E0567">
              <w:rPr>
                <w:rtl/>
              </w:rPr>
              <w:t xml:space="preserve"> </w:t>
            </w:r>
            <w:r w:rsidRPr="001E0567">
              <w:rPr>
                <w:rFonts w:hint="eastAsia"/>
                <w:rtl/>
              </w:rPr>
              <w:t>בזמן</w:t>
            </w:r>
            <w:r w:rsidRPr="001E0567">
              <w:rPr>
                <w:rtl/>
              </w:rPr>
              <w:t xml:space="preserve"> </w:t>
            </w:r>
            <w:r w:rsidRPr="001E0567">
              <w:rPr>
                <w:rFonts w:hint="eastAsia"/>
                <w:rtl/>
              </w:rPr>
              <w:t>השליפה</w:t>
            </w:r>
            <w:r w:rsidRPr="001E0567">
              <w:rPr>
                <w:rtl/>
              </w:rPr>
              <w:t>.(</w:t>
            </w:r>
            <w:r w:rsidRPr="001E0567">
              <w:rPr>
                <w:rFonts w:hint="eastAsia"/>
                <w:rtl/>
              </w:rPr>
              <w:t>גם</w:t>
            </w:r>
            <w:r w:rsidRPr="001E0567">
              <w:rPr>
                <w:rtl/>
              </w:rPr>
              <w:t xml:space="preserve"> </w:t>
            </w:r>
            <w:r w:rsidRPr="001E0567">
              <w:rPr>
                <w:rFonts w:hint="eastAsia"/>
                <w:rtl/>
              </w:rPr>
              <w:t>אם</w:t>
            </w:r>
            <w:r w:rsidRPr="001E0567">
              <w:rPr>
                <w:rtl/>
              </w:rPr>
              <w:t xml:space="preserve"> </w:t>
            </w:r>
            <w:r w:rsidRPr="001E0567">
              <w:rPr>
                <w:rFonts w:hint="eastAsia"/>
                <w:rtl/>
              </w:rPr>
              <w:t>המנה</w:t>
            </w:r>
            <w:r w:rsidRPr="001E0567">
              <w:rPr>
                <w:rtl/>
              </w:rPr>
              <w:t xml:space="preserve"> </w:t>
            </w:r>
            <w:r w:rsidRPr="001E0567">
              <w:rPr>
                <w:rFonts w:hint="eastAsia"/>
                <w:rtl/>
              </w:rPr>
              <w:t>פורקה</w:t>
            </w:r>
            <w:r w:rsidRPr="001E0567">
              <w:rPr>
                <w:rtl/>
              </w:rPr>
              <w:t xml:space="preserve"> </w:t>
            </w:r>
            <w:r w:rsidRPr="001E0567">
              <w:rPr>
                <w:rFonts w:hint="eastAsia"/>
                <w:rtl/>
              </w:rPr>
              <w:t>למספר</w:t>
            </w:r>
            <w:r w:rsidRPr="001E0567">
              <w:rPr>
                <w:rtl/>
              </w:rPr>
              <w:t xml:space="preserve"> </w:t>
            </w:r>
            <w:r w:rsidRPr="001E0567">
              <w:rPr>
                <w:rFonts w:hint="eastAsia"/>
                <w:rtl/>
              </w:rPr>
              <w:t>תהליכי</w:t>
            </w:r>
            <w:r w:rsidRPr="001E0567">
              <w:rPr>
                <w:rtl/>
              </w:rPr>
              <w:t xml:space="preserve"> </w:t>
            </w:r>
            <w:r w:rsidRPr="001E0567">
              <w:rPr>
                <w:rFonts w:hint="eastAsia"/>
                <w:rtl/>
              </w:rPr>
              <w:t>אכיפה</w:t>
            </w:r>
            <w:r w:rsidRPr="001E0567">
              <w:rPr>
                <w:rtl/>
              </w:rPr>
              <w:t xml:space="preserve"> </w:t>
            </w:r>
            <w:r w:rsidRPr="001E0567">
              <w:rPr>
                <w:rFonts w:hint="eastAsia"/>
                <w:rtl/>
              </w:rPr>
              <w:t>נפרדים</w:t>
            </w:r>
            <w:r w:rsidRPr="001E0567">
              <w:rPr>
                <w:rtl/>
              </w:rPr>
              <w:t xml:space="preserve">.) </w:t>
            </w:r>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החלטת</w:t>
            </w:r>
            <w:r w:rsidRPr="001E0567">
              <w:rPr>
                <w:rtl/>
              </w:rPr>
              <w:t xml:space="preserve"> </w:t>
            </w:r>
            <w:r w:rsidRPr="001E0567">
              <w:rPr>
                <w:rFonts w:hint="eastAsia"/>
                <w:rtl/>
              </w:rPr>
              <w:t>המשתמש</w:t>
            </w:r>
            <w:r w:rsidRPr="001E0567">
              <w:rPr>
                <w:rtl/>
              </w:rPr>
              <w:t xml:space="preserve"> </w:t>
            </w:r>
            <w:r w:rsidRPr="001E0567">
              <w:rPr>
                <w:rFonts w:hint="eastAsia"/>
                <w:rtl/>
              </w:rPr>
              <w:t>להוסיף</w:t>
            </w:r>
            <w:r w:rsidRPr="001E0567">
              <w:rPr>
                <w:rtl/>
              </w:rPr>
              <w:t xml:space="preserve"> </w:t>
            </w:r>
            <w:r w:rsidRPr="001E0567">
              <w:rPr>
                <w:rFonts w:hint="eastAsia"/>
                <w:rtl/>
              </w:rPr>
              <w:t>נתונים</w:t>
            </w:r>
            <w:r w:rsidRPr="001E0567">
              <w:rPr>
                <w:rtl/>
              </w:rPr>
              <w:t xml:space="preserve"> </w:t>
            </w:r>
            <w:r w:rsidRPr="001E0567">
              <w:rPr>
                <w:rFonts w:hint="eastAsia"/>
                <w:rtl/>
              </w:rPr>
              <w:t>למנה</w:t>
            </w:r>
            <w:r w:rsidRPr="001E0567">
              <w:rPr>
                <w:rtl/>
              </w:rPr>
              <w:t xml:space="preserve"> </w:t>
            </w:r>
            <w:r w:rsidRPr="001E0567">
              <w:rPr>
                <w:rFonts w:hint="eastAsia"/>
                <w:rtl/>
              </w:rPr>
              <w:t>קיימת</w:t>
            </w:r>
            <w:r w:rsidRPr="001E0567">
              <w:rPr>
                <w:rtl/>
              </w:rPr>
              <w:t xml:space="preserve"> </w:t>
            </w:r>
            <w:r w:rsidRPr="001E0567">
              <w:rPr>
                <w:rFonts w:hint="eastAsia"/>
                <w:rtl/>
              </w:rPr>
              <w:t>על</w:t>
            </w:r>
            <w:r w:rsidRPr="001E0567">
              <w:rPr>
                <w:rtl/>
              </w:rPr>
              <w:t xml:space="preserve"> </w:t>
            </w:r>
            <w:r w:rsidRPr="001E0567">
              <w:rPr>
                <w:rFonts w:hint="eastAsia"/>
                <w:rtl/>
              </w:rPr>
              <w:t>מנת</w:t>
            </w:r>
            <w:r w:rsidRPr="001E0567">
              <w:rPr>
                <w:rtl/>
              </w:rPr>
              <w:t xml:space="preserve"> </w:t>
            </w:r>
            <w:r w:rsidRPr="001E0567">
              <w:rPr>
                <w:rFonts w:hint="eastAsia"/>
                <w:rtl/>
              </w:rPr>
              <w:t>לייצר</w:t>
            </w:r>
            <w:r w:rsidRPr="001E0567">
              <w:rPr>
                <w:rtl/>
              </w:rPr>
              <w:t xml:space="preserve"> </w:t>
            </w:r>
            <w:r w:rsidRPr="001E0567">
              <w:rPr>
                <w:rFonts w:hint="eastAsia"/>
                <w:rtl/>
              </w:rPr>
              <w:t>איחוד</w:t>
            </w:r>
          </w:p>
        </w:tc>
      </w:tr>
      <w:tr w:rsidR="00E3036B" w:rsidRPr="001E0567" w14:paraId="04520439" w14:textId="77777777" w:rsidTr="00E3036B">
        <w:tc>
          <w:tcPr>
            <w:tcW w:w="1366" w:type="dxa"/>
            <w:shd w:val="clear" w:color="auto" w:fill="BFBFBF" w:themeFill="background1" w:themeFillShade="BF"/>
          </w:tcPr>
          <w:p w14:paraId="5CDA0115" w14:textId="42CF0BF2" w:rsidR="00E3036B" w:rsidRPr="001E0567" w:rsidRDefault="00E3036B" w:rsidP="00EF25A2">
            <w:r w:rsidRPr="00AC3D2A">
              <w:t>Op1.09.000</w:t>
            </w:r>
          </w:p>
        </w:tc>
        <w:tc>
          <w:tcPr>
            <w:tcW w:w="9014" w:type="dxa"/>
            <w:shd w:val="clear" w:color="auto" w:fill="BFBFBF" w:themeFill="background1" w:themeFillShade="BF"/>
          </w:tcPr>
          <w:p w14:paraId="326858B9" w14:textId="7277C627" w:rsidR="00E3036B" w:rsidRPr="001E0567" w:rsidRDefault="00E3036B" w:rsidP="00EF25A2">
            <w:r w:rsidRPr="001E0567">
              <w:rPr>
                <w:rFonts w:hint="cs"/>
                <w:rtl/>
              </w:rPr>
              <w:t>ניהול תהליכים ומידע לתובע (משפטי)</w:t>
            </w:r>
          </w:p>
        </w:tc>
      </w:tr>
      <w:tr w:rsidR="00E3036B" w:rsidRPr="001E0567" w14:paraId="20C3A962" w14:textId="77777777" w:rsidTr="00E3036B">
        <w:tc>
          <w:tcPr>
            <w:tcW w:w="1366" w:type="dxa"/>
          </w:tcPr>
          <w:p w14:paraId="59789EC6" w14:textId="49B078C9" w:rsidR="00E3036B" w:rsidRPr="001E0567" w:rsidRDefault="00E3036B" w:rsidP="00EF25A2">
            <w:r w:rsidRPr="00AC3D2A">
              <w:t>Op1.09.010</w:t>
            </w:r>
          </w:p>
        </w:tc>
        <w:tc>
          <w:tcPr>
            <w:tcW w:w="9014" w:type="dxa"/>
          </w:tcPr>
          <w:p w14:paraId="0370083F" w14:textId="31B9B869" w:rsidR="00E3036B" w:rsidRPr="001E0567" w:rsidRDefault="00E3036B" w:rsidP="00EF25A2">
            <w:pPr>
              <w:rPr>
                <w:rtl/>
              </w:rPr>
            </w:pPr>
            <w:r w:rsidRPr="001E0567">
              <w:rPr>
                <w:rFonts w:hint="eastAsia"/>
                <w:rtl/>
              </w:rPr>
              <w:t>מערכת</w:t>
            </w:r>
            <w:r w:rsidRPr="001E0567">
              <w:rPr>
                <w:rtl/>
              </w:rPr>
              <w:t xml:space="preserve"> </w:t>
            </w:r>
            <w:r w:rsidRPr="001E0567">
              <w:rPr>
                <w:rFonts w:hint="eastAsia"/>
                <w:rtl/>
              </w:rPr>
              <w:t>זו</w:t>
            </w:r>
            <w:r w:rsidRPr="001E0567">
              <w:rPr>
                <w:rtl/>
              </w:rPr>
              <w:t xml:space="preserve"> </w:t>
            </w:r>
            <w:r w:rsidRPr="001E0567">
              <w:rPr>
                <w:rFonts w:hint="cs"/>
                <w:rtl/>
              </w:rPr>
              <w:t>תשרת</w:t>
            </w:r>
            <w:r w:rsidRPr="001E0567">
              <w:rPr>
                <w:rtl/>
              </w:rPr>
              <w:t xml:space="preserve"> </w:t>
            </w:r>
            <w:r w:rsidRPr="001E0567">
              <w:rPr>
                <w:rFonts w:hint="eastAsia"/>
                <w:rtl/>
              </w:rPr>
              <w:t>בנוסף</w:t>
            </w:r>
            <w:r w:rsidRPr="001E0567">
              <w:rPr>
                <w:rtl/>
              </w:rPr>
              <w:t xml:space="preserve"> </w:t>
            </w:r>
            <w:r w:rsidRPr="001E0567">
              <w:rPr>
                <w:rFonts w:hint="eastAsia"/>
                <w:rtl/>
              </w:rPr>
              <w:t>לאגף</w:t>
            </w:r>
            <w:r w:rsidRPr="001E0567">
              <w:rPr>
                <w:rtl/>
              </w:rPr>
              <w:t xml:space="preserve"> </w:t>
            </w:r>
            <w:r w:rsidRPr="001E0567">
              <w:rPr>
                <w:rFonts w:hint="eastAsia"/>
                <w:rtl/>
              </w:rPr>
              <w:t>הפיקוח</w:t>
            </w:r>
            <w:r w:rsidRPr="001E0567">
              <w:rPr>
                <w:rtl/>
              </w:rPr>
              <w:t xml:space="preserve"> </w:t>
            </w:r>
            <w:r w:rsidR="00584A90">
              <w:rPr>
                <w:rFonts w:hint="eastAsia"/>
                <w:rtl/>
              </w:rPr>
              <w:t>מעוצה</w:t>
            </w:r>
            <w:r w:rsidRPr="001E0567">
              <w:rPr>
                <w:rtl/>
              </w:rPr>
              <w:t xml:space="preserve"> </w:t>
            </w:r>
            <w:r w:rsidRPr="001E0567">
              <w:rPr>
                <w:rFonts w:hint="eastAsia"/>
                <w:rtl/>
              </w:rPr>
              <w:t>גם</w:t>
            </w:r>
            <w:r w:rsidRPr="001E0567">
              <w:rPr>
                <w:rtl/>
              </w:rPr>
              <w:t xml:space="preserve"> </w:t>
            </w:r>
            <w:r w:rsidRPr="001E0567">
              <w:rPr>
                <w:rFonts w:hint="eastAsia"/>
                <w:rtl/>
              </w:rPr>
              <w:t>את</w:t>
            </w:r>
            <w:r w:rsidRPr="001E0567">
              <w:rPr>
                <w:rtl/>
              </w:rPr>
              <w:t xml:space="preserve"> </w:t>
            </w:r>
            <w:r w:rsidRPr="001E0567">
              <w:rPr>
                <w:rFonts w:hint="eastAsia"/>
                <w:rtl/>
              </w:rPr>
              <w:t>המחלקה</w:t>
            </w:r>
            <w:r w:rsidRPr="001E0567">
              <w:rPr>
                <w:rtl/>
              </w:rPr>
              <w:t xml:space="preserve"> </w:t>
            </w:r>
            <w:r w:rsidRPr="001E0567">
              <w:rPr>
                <w:rFonts w:hint="eastAsia"/>
                <w:rtl/>
              </w:rPr>
              <w:t>המשפטית</w:t>
            </w:r>
            <w:r w:rsidRPr="001E0567">
              <w:rPr>
                <w:rtl/>
              </w:rPr>
              <w:t xml:space="preserve"> </w:t>
            </w:r>
            <w:r w:rsidRPr="001E0567">
              <w:rPr>
                <w:rFonts w:hint="eastAsia"/>
                <w:rtl/>
              </w:rPr>
              <w:t>ברשות</w:t>
            </w:r>
            <w:r w:rsidRPr="001E0567">
              <w:rPr>
                <w:rFonts w:hint="cs"/>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גוף</w:t>
            </w:r>
            <w:r w:rsidRPr="001E0567">
              <w:rPr>
                <w:rtl/>
              </w:rPr>
              <w:t xml:space="preserve"> </w:t>
            </w:r>
            <w:r w:rsidRPr="001E0567">
              <w:rPr>
                <w:rFonts w:hint="eastAsia"/>
                <w:rtl/>
              </w:rPr>
              <w:t>משפטי</w:t>
            </w:r>
            <w:r w:rsidRPr="001E0567">
              <w:rPr>
                <w:rtl/>
              </w:rPr>
              <w:t xml:space="preserve"> </w:t>
            </w:r>
            <w:r w:rsidRPr="001E0567">
              <w:rPr>
                <w:rFonts w:hint="eastAsia"/>
                <w:rtl/>
              </w:rPr>
              <w:t>חיצוני</w:t>
            </w:r>
            <w:r w:rsidRPr="001E0567">
              <w:rPr>
                <w:rtl/>
              </w:rPr>
              <w:t xml:space="preserve">, </w:t>
            </w:r>
            <w:r w:rsidRPr="001E0567">
              <w:rPr>
                <w:rFonts w:hint="eastAsia"/>
                <w:rtl/>
              </w:rPr>
              <w:t>המערכת</w:t>
            </w:r>
            <w:r w:rsidRPr="001E0567">
              <w:rPr>
                <w:rtl/>
              </w:rPr>
              <w:t xml:space="preserve"> </w:t>
            </w:r>
            <w:r w:rsidRPr="001E0567">
              <w:rPr>
                <w:rFonts w:hint="eastAsia"/>
                <w:rtl/>
              </w:rPr>
              <w:t>משרתת</w:t>
            </w:r>
            <w:r w:rsidRPr="001E0567">
              <w:rPr>
                <w:rtl/>
              </w:rPr>
              <w:t xml:space="preserve"> </w:t>
            </w:r>
            <w:r w:rsidRPr="001E0567">
              <w:rPr>
                <w:rFonts w:hint="eastAsia"/>
                <w:rtl/>
              </w:rPr>
              <w:t>את</w:t>
            </w:r>
            <w:r w:rsidRPr="001E0567">
              <w:rPr>
                <w:rtl/>
              </w:rPr>
              <w:t xml:space="preserve"> </w:t>
            </w:r>
            <w:r w:rsidRPr="001E0567">
              <w:rPr>
                <w:rFonts w:hint="eastAsia"/>
                <w:rtl/>
              </w:rPr>
              <w:t>הגוף</w:t>
            </w:r>
            <w:r w:rsidRPr="001E0567">
              <w:rPr>
                <w:rtl/>
              </w:rPr>
              <w:t xml:space="preserve"> </w:t>
            </w:r>
            <w:r w:rsidRPr="001E0567">
              <w:rPr>
                <w:rFonts w:hint="eastAsia"/>
                <w:rtl/>
              </w:rPr>
              <w:t>המיועד</w:t>
            </w:r>
            <w:r w:rsidRPr="001E0567">
              <w:rPr>
                <w:rtl/>
              </w:rPr>
              <w:t xml:space="preserve"> </w:t>
            </w:r>
            <w:r w:rsidRPr="001E0567">
              <w:rPr>
                <w:rFonts w:hint="eastAsia"/>
                <w:rtl/>
              </w:rPr>
              <w:t>באופן</w:t>
            </w:r>
            <w:r w:rsidRPr="001E0567">
              <w:rPr>
                <w:rtl/>
              </w:rPr>
              <w:t xml:space="preserve"> </w:t>
            </w:r>
            <w:r w:rsidRPr="001E0567">
              <w:rPr>
                <w:rFonts w:hint="eastAsia"/>
                <w:rtl/>
              </w:rPr>
              <w:t>ממוחשב</w:t>
            </w:r>
            <w:r w:rsidRPr="001E0567">
              <w:rPr>
                <w:rtl/>
              </w:rPr>
              <w:t xml:space="preserve"> </w:t>
            </w:r>
            <w:r w:rsidRPr="001E0567">
              <w:rPr>
                <w:rFonts w:hint="eastAsia"/>
                <w:rtl/>
              </w:rPr>
              <w:t>לאורך</w:t>
            </w:r>
            <w:r w:rsidRPr="001E0567">
              <w:rPr>
                <w:rtl/>
              </w:rPr>
              <w:t xml:space="preserve"> </w:t>
            </w:r>
            <w:r w:rsidRPr="001E0567">
              <w:rPr>
                <w:rFonts w:hint="eastAsia"/>
                <w:rtl/>
              </w:rPr>
              <w:t>כל</w:t>
            </w:r>
            <w:r w:rsidRPr="001E0567">
              <w:rPr>
                <w:rtl/>
              </w:rPr>
              <w:t xml:space="preserve"> </w:t>
            </w:r>
            <w:r w:rsidRPr="001E0567">
              <w:rPr>
                <w:rFonts w:hint="eastAsia"/>
                <w:rtl/>
              </w:rPr>
              <w:t>מחזור</w:t>
            </w:r>
            <w:r w:rsidRPr="001E0567">
              <w:rPr>
                <w:rtl/>
              </w:rPr>
              <w:t xml:space="preserve"> </w:t>
            </w:r>
            <w:r w:rsidRPr="001E0567">
              <w:rPr>
                <w:rFonts w:hint="eastAsia"/>
                <w:rtl/>
              </w:rPr>
              <w:t>החיים</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פקודת</w:t>
            </w:r>
            <w:r w:rsidRPr="001E0567">
              <w:rPr>
                <w:rtl/>
              </w:rPr>
              <w:t xml:space="preserve"> </w:t>
            </w:r>
            <w:r w:rsidRPr="001E0567">
              <w:rPr>
                <w:rFonts w:hint="eastAsia"/>
                <w:rtl/>
              </w:rPr>
              <w:t>המיסים</w:t>
            </w:r>
            <w:r w:rsidRPr="001E0567">
              <w:rPr>
                <w:rtl/>
              </w:rPr>
              <w:t xml:space="preserve"> </w:t>
            </w:r>
            <w:r w:rsidRPr="001E0567">
              <w:rPr>
                <w:rFonts w:hint="eastAsia"/>
                <w:rtl/>
              </w:rPr>
              <w:t>גבייה</w:t>
            </w:r>
            <w:r w:rsidRPr="001E0567">
              <w:rPr>
                <w:rtl/>
              </w:rPr>
              <w:t xml:space="preserve"> .           </w:t>
            </w:r>
            <w:r w:rsidRPr="001E0567">
              <w:rPr>
                <w:rFonts w:hint="eastAsia"/>
                <w:rtl/>
              </w:rPr>
              <w:t>המערכת</w:t>
            </w:r>
            <w:r w:rsidRPr="001E0567">
              <w:rPr>
                <w:rtl/>
              </w:rPr>
              <w:t xml:space="preserve"> </w:t>
            </w:r>
            <w:r w:rsidRPr="001E0567">
              <w:rPr>
                <w:rFonts w:hint="eastAsia"/>
                <w:rtl/>
              </w:rPr>
              <w:t>תספק</w:t>
            </w:r>
            <w:r w:rsidRPr="001E0567">
              <w:rPr>
                <w:rtl/>
              </w:rPr>
              <w:t xml:space="preserve"> </w:t>
            </w:r>
            <w:r w:rsidRPr="001E0567">
              <w:rPr>
                <w:rFonts w:hint="eastAsia"/>
                <w:rtl/>
              </w:rPr>
              <w:t>כלים</w:t>
            </w:r>
            <w:r w:rsidRPr="001E0567">
              <w:rPr>
                <w:rtl/>
              </w:rPr>
              <w:t xml:space="preserve"> </w:t>
            </w:r>
            <w:r w:rsidRPr="001E0567">
              <w:rPr>
                <w:rFonts w:hint="eastAsia"/>
                <w:rtl/>
              </w:rPr>
              <w:t>המיועדים</w:t>
            </w:r>
            <w:r w:rsidRPr="001E0567">
              <w:rPr>
                <w:rtl/>
              </w:rPr>
              <w:t xml:space="preserve"> </w:t>
            </w:r>
            <w:r w:rsidRPr="001E0567">
              <w:rPr>
                <w:rFonts w:hint="eastAsia"/>
                <w:rtl/>
              </w:rPr>
              <w:t>לתובע</w:t>
            </w:r>
            <w:r w:rsidRPr="001E0567">
              <w:rPr>
                <w:rtl/>
              </w:rPr>
              <w:t xml:space="preserve"> </w:t>
            </w:r>
            <w:r w:rsidR="00584A90">
              <w:rPr>
                <w:rFonts w:hint="eastAsia"/>
                <w:rtl/>
              </w:rPr>
              <w:t>מעוצה</w:t>
            </w:r>
            <w:r w:rsidRPr="001E0567">
              <w:rPr>
                <w:rtl/>
              </w:rPr>
              <w:t xml:space="preserve"> </w:t>
            </w:r>
            <w:r w:rsidRPr="001E0567">
              <w:rPr>
                <w:rFonts w:hint="eastAsia"/>
                <w:rtl/>
              </w:rPr>
              <w:t>המטפל</w:t>
            </w:r>
            <w:r w:rsidRPr="001E0567">
              <w:rPr>
                <w:rtl/>
              </w:rPr>
              <w:t xml:space="preserve"> </w:t>
            </w:r>
            <w:r w:rsidRPr="001E0567">
              <w:rPr>
                <w:rFonts w:hint="eastAsia"/>
                <w:rtl/>
              </w:rPr>
              <w:t>בין</w:t>
            </w:r>
            <w:r w:rsidRPr="001E0567">
              <w:rPr>
                <w:rtl/>
              </w:rPr>
              <w:t xml:space="preserve"> </w:t>
            </w:r>
            <w:r w:rsidRPr="001E0567">
              <w:rPr>
                <w:rFonts w:hint="eastAsia"/>
                <w:rtl/>
              </w:rPr>
              <w:t>השאר</w:t>
            </w:r>
            <w:r w:rsidRPr="001E0567">
              <w:rPr>
                <w:rtl/>
              </w:rPr>
              <w:t xml:space="preserve"> </w:t>
            </w:r>
            <w:r w:rsidRPr="001E0567">
              <w:rPr>
                <w:rFonts w:hint="eastAsia"/>
                <w:rtl/>
              </w:rPr>
              <w:t>בעסקאות</w:t>
            </w:r>
            <w:r w:rsidRPr="001E0567">
              <w:rPr>
                <w:rtl/>
              </w:rPr>
              <w:t xml:space="preserve"> </w:t>
            </w:r>
            <w:r w:rsidRPr="001E0567">
              <w:rPr>
                <w:rFonts w:hint="eastAsia"/>
                <w:rtl/>
              </w:rPr>
              <w:t>טיעון</w:t>
            </w:r>
            <w:r w:rsidRPr="001E0567">
              <w:rPr>
                <w:rtl/>
              </w:rPr>
              <w:t xml:space="preserve">, </w:t>
            </w:r>
            <w:r w:rsidRPr="001E0567">
              <w:rPr>
                <w:rFonts w:hint="eastAsia"/>
                <w:rtl/>
              </w:rPr>
              <w:t>תשובות</w:t>
            </w:r>
            <w:r w:rsidRPr="001E0567">
              <w:rPr>
                <w:rtl/>
              </w:rPr>
              <w:t xml:space="preserve"> </w:t>
            </w:r>
            <w:r w:rsidRPr="001E0567">
              <w:rPr>
                <w:rFonts w:hint="eastAsia"/>
                <w:rtl/>
              </w:rPr>
              <w:t>לערעורים</w:t>
            </w:r>
            <w:r w:rsidRPr="001E0567">
              <w:rPr>
                <w:rtl/>
              </w:rPr>
              <w:t xml:space="preserve">, </w:t>
            </w:r>
            <w:r w:rsidRPr="001E0567">
              <w:rPr>
                <w:rFonts w:hint="eastAsia"/>
                <w:rtl/>
              </w:rPr>
              <w:t>בקשות</w:t>
            </w:r>
            <w:r w:rsidRPr="001E0567">
              <w:rPr>
                <w:rFonts w:hint="cs"/>
                <w:rtl/>
              </w:rPr>
              <w:t xml:space="preserve"> להישפ</w:t>
            </w:r>
            <w:r w:rsidRPr="001E0567">
              <w:rPr>
                <w:rFonts w:hint="eastAsia"/>
                <w:rtl/>
              </w:rPr>
              <w:t>ט</w:t>
            </w:r>
            <w:r w:rsidRPr="001E0567">
              <w:rPr>
                <w:rtl/>
              </w:rPr>
              <w:t>,</w:t>
            </w:r>
            <w:r w:rsidRPr="001E0567">
              <w:rPr>
                <w:rFonts w:hint="cs"/>
                <w:rtl/>
              </w:rPr>
              <w:t xml:space="preserve"> </w:t>
            </w:r>
            <w:r w:rsidRPr="001E0567">
              <w:rPr>
                <w:rFonts w:hint="eastAsia"/>
                <w:rtl/>
              </w:rPr>
              <w:t>הסבת</w:t>
            </w:r>
            <w:r w:rsidRPr="001E0567">
              <w:rPr>
                <w:rFonts w:hint="cs"/>
                <w:rtl/>
              </w:rPr>
              <w:t xml:space="preserve"> </w:t>
            </w:r>
            <w:r w:rsidRPr="001E0567">
              <w:rPr>
                <w:rFonts w:hint="eastAsia"/>
                <w:rtl/>
              </w:rPr>
              <w:t>דוחות</w:t>
            </w:r>
            <w:r w:rsidRPr="001E0567">
              <w:rPr>
                <w:rFonts w:hint="cs"/>
                <w:rtl/>
              </w:rPr>
              <w:t xml:space="preserve"> </w:t>
            </w:r>
            <w:r>
              <w:rPr>
                <w:rFonts w:hint="cs"/>
                <w:rtl/>
              </w:rPr>
              <w:t>הגשות כתבי אישום וכו'.</w:t>
            </w:r>
          </w:p>
          <w:p w14:paraId="7BF90517" w14:textId="77777777" w:rsidR="00E3036B" w:rsidRPr="001E0567" w:rsidRDefault="00E3036B" w:rsidP="00EF25A2">
            <w:pPr>
              <w:rPr>
                <w:rtl/>
              </w:rPr>
            </w:pPr>
            <w:r w:rsidRPr="001E0567">
              <w:rPr>
                <w:rFonts w:hint="eastAsia"/>
                <w:rtl/>
              </w:rPr>
              <w:t>על</w:t>
            </w:r>
            <w:r w:rsidRPr="001E0567">
              <w:rPr>
                <w:rtl/>
              </w:rPr>
              <w:t xml:space="preserve"> </w:t>
            </w:r>
            <w:r w:rsidRPr="001E0567">
              <w:rPr>
                <w:rFonts w:hint="eastAsia"/>
                <w:rtl/>
              </w:rPr>
              <w:t>המערכת</w:t>
            </w:r>
            <w:r w:rsidRPr="001E0567">
              <w:rPr>
                <w:rtl/>
              </w:rPr>
              <w:t xml:space="preserve"> </w:t>
            </w:r>
            <w:r w:rsidRPr="001E0567">
              <w:rPr>
                <w:rFonts w:hint="eastAsia"/>
                <w:rtl/>
              </w:rPr>
              <w:t>לאפשר</w:t>
            </w:r>
            <w:r w:rsidRPr="001E0567">
              <w:rPr>
                <w:rtl/>
              </w:rPr>
              <w:t xml:space="preserve"> </w:t>
            </w:r>
            <w:r w:rsidRPr="001E0567">
              <w:rPr>
                <w:rFonts w:hint="eastAsia"/>
                <w:rtl/>
              </w:rPr>
              <w:t>יצירת</w:t>
            </w:r>
            <w:r w:rsidRPr="001E0567">
              <w:rPr>
                <w:rtl/>
              </w:rPr>
              <w:t xml:space="preserve"> </w:t>
            </w:r>
            <w:r w:rsidRPr="001E0567">
              <w:rPr>
                <w:rFonts w:hint="eastAsia"/>
                <w:rtl/>
              </w:rPr>
              <w:t>מכתבי</w:t>
            </w:r>
            <w:r w:rsidRPr="001E0567">
              <w:rPr>
                <w:rtl/>
              </w:rPr>
              <w:t xml:space="preserve"> </w:t>
            </w:r>
            <w:r w:rsidRPr="001E0567">
              <w:rPr>
                <w:rFonts w:hint="eastAsia"/>
                <w:rtl/>
              </w:rPr>
              <w:t>תשובה</w:t>
            </w:r>
            <w:r w:rsidRPr="001E0567">
              <w:rPr>
                <w:rtl/>
              </w:rPr>
              <w:t xml:space="preserve"> </w:t>
            </w:r>
            <w:r w:rsidRPr="001E0567">
              <w:rPr>
                <w:rFonts w:hint="eastAsia"/>
                <w:rtl/>
              </w:rPr>
              <w:t>של</w:t>
            </w:r>
            <w:r w:rsidRPr="001E0567">
              <w:rPr>
                <w:rtl/>
              </w:rPr>
              <w:t xml:space="preserve"> </w:t>
            </w:r>
            <w:r w:rsidRPr="001E0567">
              <w:rPr>
                <w:rFonts w:hint="eastAsia"/>
                <w:rtl/>
              </w:rPr>
              <w:t>התובע</w:t>
            </w:r>
            <w:r w:rsidRPr="001E0567">
              <w:rPr>
                <w:rtl/>
              </w:rPr>
              <w:t xml:space="preserve"> </w:t>
            </w:r>
            <w:r w:rsidRPr="001E0567">
              <w:rPr>
                <w:rFonts w:hint="eastAsia"/>
                <w:rtl/>
              </w:rPr>
              <w:t>גם</w:t>
            </w:r>
            <w:r w:rsidRPr="001E0567">
              <w:rPr>
                <w:rtl/>
              </w:rPr>
              <w:t xml:space="preserve"> </w:t>
            </w:r>
            <w:r w:rsidRPr="001E0567">
              <w:rPr>
                <w:rFonts w:hint="eastAsia"/>
                <w:rtl/>
              </w:rPr>
              <w:t>באצווה</w:t>
            </w:r>
            <w:r w:rsidRPr="001E0567">
              <w:rPr>
                <w:rtl/>
              </w:rPr>
              <w:t xml:space="preserve"> </w:t>
            </w:r>
            <w:r w:rsidRPr="001E0567">
              <w:rPr>
                <w:rFonts w:hint="eastAsia"/>
                <w:rtl/>
              </w:rPr>
              <w:t>וגם</w:t>
            </w:r>
            <w:r w:rsidRPr="001E0567">
              <w:rPr>
                <w:rtl/>
              </w:rPr>
              <w:t xml:space="preserve"> </w:t>
            </w:r>
            <w:r w:rsidRPr="001E0567">
              <w:rPr>
                <w:rFonts w:hint="eastAsia"/>
                <w:rtl/>
              </w:rPr>
              <w:t>פרטני</w:t>
            </w:r>
            <w:r w:rsidRPr="001E0567">
              <w:rPr>
                <w:rtl/>
              </w:rPr>
              <w:t>.</w:t>
            </w:r>
          </w:p>
          <w:p w14:paraId="1B454A01" w14:textId="77777777" w:rsidR="00E3036B" w:rsidRPr="001E0567" w:rsidRDefault="00E3036B" w:rsidP="00EF25A2">
            <w:r w:rsidRPr="001E0567">
              <w:rPr>
                <w:rFonts w:hint="eastAsia"/>
                <w:rtl/>
              </w:rPr>
              <w:t>על</w:t>
            </w:r>
            <w:r w:rsidRPr="001E0567">
              <w:rPr>
                <w:rtl/>
              </w:rPr>
              <w:t xml:space="preserve"> </w:t>
            </w:r>
            <w:r w:rsidRPr="001E0567">
              <w:rPr>
                <w:rFonts w:hint="eastAsia"/>
                <w:rtl/>
              </w:rPr>
              <w:t>המערכת</w:t>
            </w:r>
            <w:r w:rsidRPr="001E0567">
              <w:rPr>
                <w:rtl/>
              </w:rPr>
              <w:t xml:space="preserve"> </w:t>
            </w:r>
            <w:r w:rsidRPr="001E0567">
              <w:rPr>
                <w:rFonts w:hint="eastAsia"/>
                <w:rtl/>
              </w:rPr>
              <w:t>לקלוט</w:t>
            </w:r>
            <w:r w:rsidRPr="001E0567">
              <w:rPr>
                <w:rtl/>
              </w:rPr>
              <w:t xml:space="preserve"> </w:t>
            </w:r>
            <w:r w:rsidRPr="001E0567">
              <w:rPr>
                <w:rFonts w:hint="eastAsia"/>
                <w:rtl/>
              </w:rPr>
              <w:t>דוחות</w:t>
            </w:r>
            <w:r w:rsidRPr="001E0567">
              <w:rPr>
                <w:rtl/>
              </w:rPr>
              <w:t xml:space="preserve"> </w:t>
            </w:r>
            <w:r w:rsidRPr="001E0567">
              <w:rPr>
                <w:rFonts w:hint="eastAsia"/>
                <w:rtl/>
              </w:rPr>
              <w:t>פיקוח</w:t>
            </w:r>
            <w:r w:rsidRPr="001E0567">
              <w:rPr>
                <w:rtl/>
              </w:rPr>
              <w:t xml:space="preserve"> </w:t>
            </w:r>
            <w:r w:rsidRPr="001E0567">
              <w:rPr>
                <w:rFonts w:hint="eastAsia"/>
                <w:rtl/>
              </w:rPr>
              <w:t>ע</w:t>
            </w:r>
            <w:r w:rsidRPr="001E0567">
              <w:rPr>
                <w:rtl/>
              </w:rPr>
              <w:t>"</w:t>
            </w:r>
            <w:r w:rsidRPr="001E0567">
              <w:rPr>
                <w:rFonts w:hint="eastAsia"/>
                <w:rtl/>
              </w:rPr>
              <w:t>פ</w:t>
            </w:r>
            <w:r w:rsidRPr="001E0567">
              <w:rPr>
                <w:rtl/>
              </w:rPr>
              <w:t xml:space="preserve"> </w:t>
            </w:r>
            <w:r w:rsidRPr="001E0567">
              <w:rPr>
                <w:rFonts w:hint="eastAsia"/>
                <w:rtl/>
              </w:rPr>
              <w:t>נושא</w:t>
            </w:r>
            <w:r w:rsidRPr="001E0567">
              <w:rPr>
                <w:rtl/>
              </w:rPr>
              <w:t xml:space="preserve"> </w:t>
            </w:r>
            <w:r w:rsidRPr="001E0567">
              <w:rPr>
                <w:rFonts w:hint="eastAsia"/>
                <w:rtl/>
              </w:rPr>
              <w:t>ותאפשר</w:t>
            </w:r>
            <w:r w:rsidRPr="001E0567">
              <w:rPr>
                <w:rtl/>
              </w:rPr>
              <w:t xml:space="preserve"> </w:t>
            </w:r>
            <w:r w:rsidRPr="001E0567">
              <w:rPr>
                <w:rFonts w:hint="eastAsia"/>
                <w:rtl/>
              </w:rPr>
              <w:t>שאילתות</w:t>
            </w:r>
            <w:r w:rsidRPr="001E0567">
              <w:rPr>
                <w:rtl/>
              </w:rPr>
              <w:t xml:space="preserve"> , </w:t>
            </w:r>
            <w:r w:rsidRPr="001E0567">
              <w:rPr>
                <w:rFonts w:hint="eastAsia"/>
                <w:rtl/>
              </w:rPr>
              <w:t>דוחות</w:t>
            </w:r>
            <w:r w:rsidRPr="001E0567">
              <w:rPr>
                <w:rtl/>
              </w:rPr>
              <w:t xml:space="preserve">, </w:t>
            </w:r>
            <w:r w:rsidRPr="001E0567">
              <w:rPr>
                <w:rFonts w:hint="eastAsia"/>
                <w:rtl/>
              </w:rPr>
              <w:t>שליפת</w:t>
            </w:r>
            <w:r w:rsidRPr="001E0567">
              <w:rPr>
                <w:rtl/>
              </w:rPr>
              <w:t xml:space="preserve"> </w:t>
            </w:r>
            <w:r w:rsidRPr="001E0567">
              <w:rPr>
                <w:rFonts w:hint="eastAsia"/>
                <w:rtl/>
              </w:rPr>
              <w:t>נתונים</w:t>
            </w:r>
            <w:r w:rsidRPr="001E0567">
              <w:rPr>
                <w:rtl/>
              </w:rPr>
              <w:t xml:space="preserve"> </w:t>
            </w:r>
            <w:r w:rsidRPr="001E0567">
              <w:rPr>
                <w:rFonts w:hint="eastAsia"/>
                <w:rtl/>
              </w:rPr>
              <w:t>ע</w:t>
            </w:r>
            <w:r w:rsidRPr="001E0567">
              <w:rPr>
                <w:rtl/>
              </w:rPr>
              <w:t>"</w:t>
            </w:r>
            <w:r w:rsidRPr="001E0567">
              <w:rPr>
                <w:rFonts w:hint="eastAsia"/>
                <w:rtl/>
              </w:rPr>
              <w:t>פ</w:t>
            </w:r>
            <w:r w:rsidRPr="001E0567">
              <w:rPr>
                <w:rtl/>
              </w:rPr>
              <w:t xml:space="preserve"> </w:t>
            </w:r>
            <w:r w:rsidRPr="001E0567">
              <w:rPr>
                <w:rFonts w:hint="eastAsia"/>
                <w:rtl/>
              </w:rPr>
              <w:t>נושא</w:t>
            </w:r>
            <w:r w:rsidRPr="001E0567">
              <w:t>.</w:t>
            </w:r>
          </w:p>
        </w:tc>
      </w:tr>
      <w:tr w:rsidR="00E3036B" w:rsidRPr="001E0567" w14:paraId="7030707D" w14:textId="77777777" w:rsidTr="00E3036B">
        <w:tc>
          <w:tcPr>
            <w:tcW w:w="1366" w:type="dxa"/>
          </w:tcPr>
          <w:p w14:paraId="0D45D5B8" w14:textId="09553BDA" w:rsidR="00E3036B" w:rsidRPr="001E0567" w:rsidRDefault="00E3036B" w:rsidP="00EF25A2">
            <w:r w:rsidRPr="00AC3D2A">
              <w:t>Op1.09.020</w:t>
            </w:r>
          </w:p>
        </w:tc>
        <w:tc>
          <w:tcPr>
            <w:tcW w:w="9014" w:type="dxa"/>
          </w:tcPr>
          <w:p w14:paraId="4B24A166" w14:textId="77777777" w:rsidR="00E3036B" w:rsidRPr="001E0567" w:rsidRDefault="00E3036B" w:rsidP="00EF25A2">
            <w:r w:rsidRPr="001E0567">
              <w:rPr>
                <w:rFonts w:hint="eastAsia"/>
                <w:rtl/>
              </w:rPr>
              <w:t>המערכת</w:t>
            </w:r>
            <w:r w:rsidRPr="001E0567">
              <w:rPr>
                <w:rtl/>
              </w:rPr>
              <w:t xml:space="preserve"> </w:t>
            </w:r>
            <w:r w:rsidRPr="001E0567">
              <w:rPr>
                <w:rFonts w:hint="eastAsia"/>
                <w:rtl/>
              </w:rPr>
              <w:t>תקיים</w:t>
            </w:r>
            <w:r w:rsidRPr="001E0567">
              <w:rPr>
                <w:rtl/>
              </w:rPr>
              <w:t xml:space="preserve"> </w:t>
            </w:r>
            <w:r w:rsidRPr="001E0567">
              <w:rPr>
                <w:rFonts w:hint="eastAsia"/>
                <w:rtl/>
              </w:rPr>
              <w:t>שמירה</w:t>
            </w:r>
            <w:r w:rsidRPr="001E0567">
              <w:rPr>
                <w:rtl/>
              </w:rPr>
              <w:t xml:space="preserve"> </w:t>
            </w:r>
            <w:r w:rsidRPr="001E0567">
              <w:rPr>
                <w:rFonts w:hint="eastAsia"/>
                <w:rtl/>
              </w:rPr>
              <w:t>קפדנית</w:t>
            </w:r>
            <w:r w:rsidRPr="001E0567">
              <w:rPr>
                <w:rtl/>
              </w:rPr>
              <w:t xml:space="preserve"> </w:t>
            </w:r>
            <w:r w:rsidRPr="001E0567">
              <w:rPr>
                <w:rFonts w:hint="eastAsia"/>
                <w:rtl/>
              </w:rPr>
              <w:t>לסדר</w:t>
            </w:r>
            <w:r w:rsidRPr="001E0567">
              <w:rPr>
                <w:rtl/>
              </w:rPr>
              <w:t xml:space="preserve"> </w:t>
            </w:r>
            <w:r w:rsidRPr="001E0567">
              <w:rPr>
                <w:rFonts w:hint="eastAsia"/>
                <w:rtl/>
              </w:rPr>
              <w:t>הפעילויות</w:t>
            </w:r>
            <w:r w:rsidRPr="001E0567">
              <w:rPr>
                <w:rtl/>
              </w:rPr>
              <w:t xml:space="preserve"> </w:t>
            </w:r>
            <w:r w:rsidRPr="001E0567">
              <w:rPr>
                <w:rFonts w:hint="eastAsia"/>
                <w:rtl/>
              </w:rPr>
              <w:t>המתבצעות</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הטבעת</w:t>
            </w:r>
            <w:r w:rsidRPr="001E0567">
              <w:rPr>
                <w:rtl/>
              </w:rPr>
              <w:t xml:space="preserve"> </w:t>
            </w:r>
            <w:r w:rsidRPr="001E0567">
              <w:rPr>
                <w:rFonts w:hint="eastAsia"/>
                <w:rtl/>
              </w:rPr>
              <w:t>חותמות</w:t>
            </w:r>
            <w:r w:rsidRPr="001E0567">
              <w:rPr>
                <w:rtl/>
              </w:rPr>
              <w:t xml:space="preserve"> </w:t>
            </w:r>
            <w:r w:rsidRPr="001E0567">
              <w:rPr>
                <w:rFonts w:hint="eastAsia"/>
                <w:rtl/>
              </w:rPr>
              <w:t>לכל</w:t>
            </w:r>
            <w:r w:rsidRPr="001E0567">
              <w:rPr>
                <w:rtl/>
              </w:rPr>
              <w:t xml:space="preserve"> </w:t>
            </w:r>
            <w:r w:rsidRPr="001E0567">
              <w:rPr>
                <w:rFonts w:hint="eastAsia"/>
                <w:rtl/>
              </w:rPr>
              <w:t>אירוע</w:t>
            </w:r>
            <w:r w:rsidRPr="001E0567">
              <w:rPr>
                <w:rtl/>
              </w:rPr>
              <w:t xml:space="preserve"> </w:t>
            </w:r>
            <w:r w:rsidRPr="001E0567">
              <w:rPr>
                <w:rFonts w:hint="eastAsia"/>
                <w:rtl/>
              </w:rPr>
              <w:t>של</w:t>
            </w:r>
            <w:r w:rsidRPr="001E0567">
              <w:rPr>
                <w:rtl/>
              </w:rPr>
              <w:t xml:space="preserve"> </w:t>
            </w:r>
            <w:r w:rsidRPr="001E0567">
              <w:rPr>
                <w:rFonts w:hint="eastAsia"/>
                <w:rtl/>
              </w:rPr>
              <w:t>המשתמש</w:t>
            </w:r>
            <w:r w:rsidRPr="001E0567">
              <w:rPr>
                <w:rtl/>
              </w:rPr>
              <w:t xml:space="preserve"> </w:t>
            </w:r>
            <w:r w:rsidRPr="001E0567">
              <w:rPr>
                <w:rFonts w:hint="eastAsia"/>
                <w:rtl/>
              </w:rPr>
              <w:t>והזמן</w:t>
            </w:r>
            <w:r w:rsidRPr="001E0567">
              <w:rPr>
                <w:rtl/>
              </w:rPr>
              <w:t xml:space="preserve">, </w:t>
            </w:r>
            <w:r w:rsidRPr="001E0567">
              <w:rPr>
                <w:rFonts w:hint="eastAsia"/>
                <w:rtl/>
              </w:rPr>
              <w:t>ושמירת</w:t>
            </w:r>
            <w:r w:rsidRPr="001E0567">
              <w:rPr>
                <w:rtl/>
              </w:rPr>
              <w:t xml:space="preserve"> </w:t>
            </w:r>
            <w:r w:rsidRPr="001E0567">
              <w:rPr>
                <w:rFonts w:hint="eastAsia"/>
                <w:rtl/>
              </w:rPr>
              <w:t>כל</w:t>
            </w:r>
            <w:r w:rsidRPr="001E0567">
              <w:rPr>
                <w:rtl/>
              </w:rPr>
              <w:t xml:space="preserve"> </w:t>
            </w:r>
            <w:r w:rsidRPr="001E0567">
              <w:rPr>
                <w:rFonts w:hint="eastAsia"/>
                <w:rtl/>
              </w:rPr>
              <w:t>מידע</w:t>
            </w:r>
            <w:r w:rsidRPr="001E0567">
              <w:rPr>
                <w:rtl/>
              </w:rPr>
              <w:t xml:space="preserve"> </w:t>
            </w:r>
            <w:r w:rsidRPr="001E0567">
              <w:rPr>
                <w:rFonts w:hint="eastAsia"/>
                <w:rtl/>
              </w:rPr>
              <w:t>באותו</w:t>
            </w:r>
            <w:r w:rsidRPr="001E0567">
              <w:rPr>
                <w:rtl/>
              </w:rPr>
              <w:t xml:space="preserve"> </w:t>
            </w:r>
            <w:r w:rsidRPr="001E0567">
              <w:rPr>
                <w:rFonts w:hint="eastAsia"/>
                <w:rtl/>
              </w:rPr>
              <w:t>אופן</w:t>
            </w:r>
            <w:r w:rsidRPr="001E0567">
              <w:rPr>
                <w:rtl/>
              </w:rPr>
              <w:t xml:space="preserve">. </w:t>
            </w:r>
            <w:r w:rsidRPr="001E0567">
              <w:rPr>
                <w:rFonts w:hint="eastAsia"/>
                <w:rtl/>
              </w:rPr>
              <w:t>כמו</w:t>
            </w:r>
            <w:r w:rsidRPr="001E0567">
              <w:rPr>
                <w:rtl/>
              </w:rPr>
              <w:t xml:space="preserve"> </w:t>
            </w:r>
            <w:r w:rsidRPr="001E0567">
              <w:rPr>
                <w:rFonts w:hint="eastAsia"/>
                <w:rtl/>
              </w:rPr>
              <w:t>כן</w:t>
            </w:r>
            <w:r w:rsidRPr="001E0567">
              <w:rPr>
                <w:rtl/>
              </w:rPr>
              <w:t xml:space="preserve"> </w:t>
            </w:r>
            <w:r w:rsidRPr="001E0567">
              <w:rPr>
                <w:rFonts w:hint="eastAsia"/>
                <w:rtl/>
              </w:rPr>
              <w:t>מכילה</w:t>
            </w:r>
            <w:r w:rsidRPr="001E0567">
              <w:rPr>
                <w:rtl/>
              </w:rPr>
              <w:t xml:space="preserve"> </w:t>
            </w:r>
            <w:r w:rsidRPr="001E0567">
              <w:rPr>
                <w:rFonts w:hint="eastAsia"/>
                <w:rtl/>
              </w:rPr>
              <w:t>מערכת</w:t>
            </w:r>
            <w:r w:rsidRPr="001E0567">
              <w:rPr>
                <w:rtl/>
              </w:rPr>
              <w:t xml:space="preserve"> </w:t>
            </w:r>
            <w:r w:rsidRPr="001E0567">
              <w:rPr>
                <w:rFonts w:hint="eastAsia"/>
                <w:rtl/>
              </w:rPr>
              <w:t>התראות</w:t>
            </w:r>
            <w:r w:rsidRPr="001E0567">
              <w:rPr>
                <w:rtl/>
              </w:rPr>
              <w:t xml:space="preserve"> </w:t>
            </w:r>
            <w:r w:rsidRPr="001E0567">
              <w:rPr>
                <w:rFonts w:hint="eastAsia"/>
                <w:rtl/>
              </w:rPr>
              <w:t>לכל</w:t>
            </w:r>
            <w:r w:rsidRPr="001E0567">
              <w:rPr>
                <w:rtl/>
              </w:rPr>
              <w:t xml:space="preserve"> </w:t>
            </w:r>
            <w:r w:rsidRPr="001E0567">
              <w:rPr>
                <w:rFonts w:hint="eastAsia"/>
                <w:rtl/>
              </w:rPr>
              <w:t>אירוע</w:t>
            </w:r>
            <w:r w:rsidRPr="001E0567">
              <w:rPr>
                <w:rtl/>
              </w:rPr>
              <w:t xml:space="preserve"> </w:t>
            </w:r>
            <w:r w:rsidRPr="001E0567">
              <w:rPr>
                <w:rFonts w:hint="eastAsia"/>
                <w:rtl/>
              </w:rPr>
              <w:t>התחום</w:t>
            </w:r>
            <w:r w:rsidRPr="001E0567">
              <w:rPr>
                <w:rtl/>
              </w:rPr>
              <w:t xml:space="preserve"> </w:t>
            </w:r>
            <w:r w:rsidRPr="001E0567">
              <w:rPr>
                <w:rFonts w:hint="eastAsia"/>
                <w:rtl/>
              </w:rPr>
              <w:t>בזמן</w:t>
            </w:r>
            <w:r w:rsidRPr="001E0567">
              <w:rPr>
                <w:rtl/>
              </w:rPr>
              <w:t xml:space="preserve">, </w:t>
            </w:r>
            <w:r w:rsidRPr="001E0567">
              <w:rPr>
                <w:rFonts w:hint="eastAsia"/>
                <w:rtl/>
              </w:rPr>
              <w:t>התראות</w:t>
            </w:r>
            <w:r w:rsidRPr="001E0567">
              <w:rPr>
                <w:rtl/>
              </w:rPr>
              <w:t xml:space="preserve"> </w:t>
            </w:r>
            <w:r w:rsidRPr="001E0567">
              <w:rPr>
                <w:rFonts w:hint="eastAsia"/>
                <w:rtl/>
              </w:rPr>
              <w:t>אלה</w:t>
            </w:r>
            <w:r w:rsidRPr="001E0567">
              <w:rPr>
                <w:rtl/>
              </w:rPr>
              <w:t xml:space="preserve"> </w:t>
            </w:r>
            <w:r w:rsidRPr="001E0567">
              <w:rPr>
                <w:rFonts w:hint="eastAsia"/>
                <w:rtl/>
              </w:rPr>
              <w:t>מתקבלות</w:t>
            </w:r>
            <w:r w:rsidRPr="001E0567">
              <w:rPr>
                <w:rtl/>
              </w:rPr>
              <w:t xml:space="preserve"> </w:t>
            </w:r>
            <w:r w:rsidRPr="001E0567">
              <w:rPr>
                <w:rFonts w:hint="eastAsia"/>
                <w:rtl/>
              </w:rPr>
              <w:t>באופן</w:t>
            </w:r>
            <w:r w:rsidRPr="001E0567">
              <w:rPr>
                <w:rtl/>
              </w:rPr>
              <w:t xml:space="preserve"> </w:t>
            </w:r>
            <w:r w:rsidRPr="001E0567">
              <w:rPr>
                <w:rFonts w:hint="eastAsia"/>
                <w:rtl/>
              </w:rPr>
              <w:t>אוטומטי</w:t>
            </w:r>
            <w:r w:rsidRPr="001E0567">
              <w:rPr>
                <w:rtl/>
              </w:rPr>
              <w:t xml:space="preserve"> </w:t>
            </w:r>
            <w:r w:rsidRPr="001E0567">
              <w:rPr>
                <w:rFonts w:hint="eastAsia"/>
                <w:rtl/>
              </w:rPr>
              <w:t>וכל</w:t>
            </w:r>
            <w:r w:rsidRPr="001E0567">
              <w:rPr>
                <w:rtl/>
              </w:rPr>
              <w:t xml:space="preserve"> </w:t>
            </w:r>
            <w:r w:rsidRPr="001E0567">
              <w:rPr>
                <w:rFonts w:hint="eastAsia"/>
                <w:rtl/>
              </w:rPr>
              <w:t>המשתמע</w:t>
            </w:r>
            <w:r w:rsidRPr="001E0567">
              <w:rPr>
                <w:rtl/>
              </w:rPr>
              <w:t xml:space="preserve"> </w:t>
            </w:r>
            <w:r w:rsidRPr="001E0567">
              <w:rPr>
                <w:rFonts w:hint="eastAsia"/>
                <w:rtl/>
              </w:rPr>
              <w:t>מכך</w:t>
            </w:r>
            <w:r w:rsidRPr="001E0567">
              <w:t>.</w:t>
            </w:r>
          </w:p>
        </w:tc>
      </w:tr>
      <w:tr w:rsidR="00E3036B" w:rsidRPr="001E0567" w14:paraId="5DFA0139" w14:textId="77777777" w:rsidTr="00E3036B">
        <w:tc>
          <w:tcPr>
            <w:tcW w:w="1366" w:type="dxa"/>
          </w:tcPr>
          <w:p w14:paraId="0D586E50" w14:textId="7DADFE88" w:rsidR="00E3036B" w:rsidRPr="001E0567" w:rsidRDefault="00E3036B" w:rsidP="00EF25A2">
            <w:r w:rsidRPr="00AC3D2A">
              <w:t>Op1.09.030</w:t>
            </w:r>
          </w:p>
        </w:tc>
        <w:tc>
          <w:tcPr>
            <w:tcW w:w="9014" w:type="dxa"/>
          </w:tcPr>
          <w:p w14:paraId="148CB321" w14:textId="5F0BD7E7" w:rsidR="00E3036B" w:rsidRPr="001E0567" w:rsidRDefault="00E3036B" w:rsidP="00EF25A2">
            <w:pPr>
              <w:rPr>
                <w:rtl/>
              </w:rPr>
            </w:pPr>
            <w:r w:rsidRPr="001E0567">
              <w:rPr>
                <w:rFonts w:hint="eastAsia"/>
                <w:rtl/>
              </w:rPr>
              <w:t>טיפול</w:t>
            </w:r>
            <w:r w:rsidRPr="001E0567">
              <w:rPr>
                <w:rtl/>
              </w:rPr>
              <w:t xml:space="preserve"> </w:t>
            </w:r>
            <w:r w:rsidRPr="001E0567">
              <w:rPr>
                <w:rFonts w:hint="eastAsia"/>
                <w:rtl/>
              </w:rPr>
              <w:t>בערעורים</w:t>
            </w:r>
            <w:r w:rsidRPr="001E0567">
              <w:rPr>
                <w:rtl/>
              </w:rPr>
              <w:t xml:space="preserve"> – </w:t>
            </w:r>
            <w:r w:rsidRPr="001E0567">
              <w:rPr>
                <w:rFonts w:hint="eastAsia"/>
                <w:rtl/>
              </w:rPr>
              <w:t>חו</w:t>
            </w:r>
            <w:r w:rsidRPr="001E0567">
              <w:rPr>
                <w:rtl/>
              </w:rPr>
              <w:t>"</w:t>
            </w:r>
            <w:r w:rsidRPr="001E0567">
              <w:rPr>
                <w:rFonts w:hint="eastAsia"/>
                <w:rtl/>
              </w:rPr>
              <w:t>ד</w:t>
            </w:r>
            <w:r w:rsidRPr="001E0567">
              <w:rPr>
                <w:rtl/>
              </w:rPr>
              <w:t xml:space="preserve"> (</w:t>
            </w:r>
            <w:r w:rsidRPr="001E0567">
              <w:rPr>
                <w:rFonts w:hint="eastAsia"/>
                <w:rtl/>
              </w:rPr>
              <w:t>פקח</w:t>
            </w:r>
            <w:r w:rsidRPr="001E0567">
              <w:rPr>
                <w:rtl/>
              </w:rPr>
              <w:t xml:space="preserve"> </w:t>
            </w:r>
            <w:r w:rsidRPr="001E0567">
              <w:rPr>
                <w:rFonts w:hint="eastAsia"/>
                <w:rtl/>
              </w:rPr>
              <w:t>הממונה</w:t>
            </w:r>
            <w:r w:rsidRPr="001E0567">
              <w:rPr>
                <w:rtl/>
              </w:rPr>
              <w:t xml:space="preserve"> </w:t>
            </w:r>
            <w:r w:rsidRPr="001E0567">
              <w:rPr>
                <w:rFonts w:hint="eastAsia"/>
                <w:rtl/>
              </w:rPr>
              <w:t>וכלי</w:t>
            </w:r>
            <w:r w:rsidRPr="001E0567">
              <w:rPr>
                <w:rtl/>
              </w:rPr>
              <w:t xml:space="preserve"> </w:t>
            </w:r>
            <w:r w:rsidRPr="001E0567">
              <w:rPr>
                <w:rFonts w:hint="eastAsia"/>
                <w:rtl/>
              </w:rPr>
              <w:t>ניהול</w:t>
            </w:r>
            <w:r w:rsidRPr="001E0567">
              <w:rPr>
                <w:rtl/>
              </w:rPr>
              <w:t xml:space="preserve"> </w:t>
            </w:r>
            <w:r w:rsidRPr="001E0567">
              <w:rPr>
                <w:rFonts w:hint="eastAsia"/>
                <w:rtl/>
              </w:rPr>
              <w:t>ליועץ</w:t>
            </w:r>
            <w:r w:rsidRPr="001E0567">
              <w:rPr>
                <w:rtl/>
              </w:rPr>
              <w:t xml:space="preserve"> </w:t>
            </w:r>
            <w:r w:rsidRPr="001E0567">
              <w:rPr>
                <w:rFonts w:hint="eastAsia"/>
                <w:rtl/>
              </w:rPr>
              <w:t>המשפטי</w:t>
            </w:r>
            <w:r w:rsidRPr="001E0567">
              <w:rPr>
                <w:rtl/>
              </w:rPr>
              <w:t xml:space="preserve">) </w:t>
            </w:r>
            <w:r w:rsidRPr="001E0567">
              <w:rPr>
                <w:rFonts w:hint="eastAsia"/>
                <w:rtl/>
              </w:rPr>
              <w:t>סריקת</w:t>
            </w:r>
            <w:r w:rsidRPr="001E0567">
              <w:rPr>
                <w:rtl/>
              </w:rPr>
              <w:t xml:space="preserve"> </w:t>
            </w:r>
            <w:r w:rsidRPr="001E0567">
              <w:rPr>
                <w:rFonts w:hint="eastAsia"/>
                <w:rtl/>
              </w:rPr>
              <w:t>מכתבים</w:t>
            </w:r>
            <w:r w:rsidRPr="001E0567">
              <w:rPr>
                <w:rtl/>
              </w:rPr>
              <w:t xml:space="preserve">, </w:t>
            </w:r>
            <w:r w:rsidRPr="001E0567">
              <w:rPr>
                <w:rFonts w:hint="eastAsia"/>
                <w:rtl/>
              </w:rPr>
              <w:t>קלט</w:t>
            </w:r>
            <w:r w:rsidRPr="001E0567">
              <w:rPr>
                <w:rtl/>
              </w:rPr>
              <w:t xml:space="preserve"> </w:t>
            </w:r>
            <w:r w:rsidRPr="001E0567">
              <w:rPr>
                <w:rFonts w:hint="eastAsia"/>
                <w:rtl/>
              </w:rPr>
              <w:t>החלטות</w:t>
            </w:r>
            <w:r w:rsidRPr="001E0567">
              <w:rPr>
                <w:rtl/>
              </w:rPr>
              <w:t xml:space="preserve"> </w:t>
            </w:r>
            <w:r w:rsidRPr="001E0567">
              <w:rPr>
                <w:rFonts w:hint="eastAsia"/>
                <w:rtl/>
              </w:rPr>
              <w:t>וניהול</w:t>
            </w:r>
            <w:r w:rsidRPr="001E0567">
              <w:rPr>
                <w:rtl/>
              </w:rPr>
              <w:t xml:space="preserve"> </w:t>
            </w:r>
            <w:r w:rsidRPr="001E0567">
              <w:rPr>
                <w:rFonts w:hint="eastAsia"/>
                <w:rtl/>
              </w:rPr>
              <w:t>דואר</w:t>
            </w:r>
            <w:r w:rsidRPr="001E0567">
              <w:rPr>
                <w:rtl/>
              </w:rPr>
              <w:t xml:space="preserve"> </w:t>
            </w:r>
            <w:r w:rsidRPr="001E0567">
              <w:rPr>
                <w:rFonts w:hint="eastAsia"/>
                <w:rtl/>
              </w:rPr>
              <w:t>יוצא</w:t>
            </w:r>
            <w:r w:rsidRPr="001E0567">
              <w:rPr>
                <w:rtl/>
              </w:rPr>
              <w:t xml:space="preserve"> / </w:t>
            </w:r>
            <w:r w:rsidRPr="001E0567">
              <w:rPr>
                <w:rFonts w:hint="eastAsia"/>
                <w:rtl/>
              </w:rPr>
              <w:t>נכנס</w:t>
            </w:r>
            <w:r w:rsidRPr="001E0567">
              <w:t>.</w:t>
            </w:r>
            <w:r>
              <w:rPr>
                <w:rFonts w:hint="cs"/>
                <w:rtl/>
              </w:rPr>
              <w:t xml:space="preserve"> אפשרות להחזרת ערעורים לגורם מטפל בכל שלב להשלמת פרטים.</w:t>
            </w:r>
          </w:p>
        </w:tc>
      </w:tr>
      <w:tr w:rsidR="00E3036B" w:rsidRPr="001E0567" w14:paraId="591AAD64" w14:textId="77777777" w:rsidTr="00E3036B">
        <w:tc>
          <w:tcPr>
            <w:tcW w:w="1366" w:type="dxa"/>
          </w:tcPr>
          <w:p w14:paraId="5B0DCCEF" w14:textId="0C09BD3C" w:rsidR="00E3036B" w:rsidRPr="001E0567" w:rsidRDefault="00E3036B" w:rsidP="00EF25A2">
            <w:r w:rsidRPr="00AC3D2A">
              <w:t>Op1.09.040</w:t>
            </w:r>
          </w:p>
        </w:tc>
        <w:tc>
          <w:tcPr>
            <w:tcW w:w="9014" w:type="dxa"/>
          </w:tcPr>
          <w:p w14:paraId="3B7BD5E0" w14:textId="77777777" w:rsidR="00E3036B" w:rsidRPr="001E0567" w:rsidRDefault="00E3036B" w:rsidP="00EF25A2">
            <w:r w:rsidRPr="001E0567">
              <w:rPr>
                <w:rFonts w:hint="eastAsia"/>
                <w:rtl/>
              </w:rPr>
              <w:t>טיפול</w:t>
            </w:r>
            <w:r w:rsidRPr="001E0567">
              <w:rPr>
                <w:rtl/>
              </w:rPr>
              <w:t xml:space="preserve"> </w:t>
            </w:r>
            <w:r w:rsidRPr="001E0567">
              <w:rPr>
                <w:rFonts w:hint="eastAsia"/>
                <w:rtl/>
              </w:rPr>
              <w:t>בהסבת</w:t>
            </w:r>
            <w:r w:rsidRPr="001E0567">
              <w:rPr>
                <w:rtl/>
              </w:rPr>
              <w:t xml:space="preserve"> </w:t>
            </w:r>
            <w:r w:rsidRPr="001E0567">
              <w:rPr>
                <w:rFonts w:hint="eastAsia"/>
                <w:rtl/>
              </w:rPr>
              <w:t>דוחות</w:t>
            </w:r>
            <w:r w:rsidRPr="001E0567">
              <w:rPr>
                <w:rtl/>
              </w:rPr>
              <w:t xml:space="preserve"> – </w:t>
            </w:r>
            <w:r w:rsidRPr="001E0567">
              <w:rPr>
                <w:rFonts w:hint="eastAsia"/>
                <w:rtl/>
              </w:rPr>
              <w:t>דומה</w:t>
            </w:r>
            <w:r w:rsidRPr="001E0567">
              <w:rPr>
                <w:rtl/>
              </w:rPr>
              <w:t xml:space="preserve"> </w:t>
            </w:r>
            <w:r w:rsidRPr="001E0567">
              <w:rPr>
                <w:rFonts w:hint="eastAsia"/>
                <w:rtl/>
              </w:rPr>
              <w:t>לתהליך</w:t>
            </w:r>
            <w:r w:rsidRPr="001E0567">
              <w:rPr>
                <w:rtl/>
              </w:rPr>
              <w:t xml:space="preserve"> </w:t>
            </w:r>
            <w:r w:rsidRPr="001E0567">
              <w:rPr>
                <w:rFonts w:hint="eastAsia"/>
                <w:rtl/>
              </w:rPr>
              <w:t>הערעור</w:t>
            </w:r>
            <w:r w:rsidRPr="001E0567">
              <w:rPr>
                <w:rtl/>
              </w:rPr>
              <w:t xml:space="preserve"> </w:t>
            </w:r>
            <w:r w:rsidRPr="001E0567">
              <w:rPr>
                <w:rFonts w:hint="eastAsia"/>
                <w:rtl/>
              </w:rPr>
              <w:t>ועפ</w:t>
            </w:r>
            <w:r w:rsidRPr="001E0567">
              <w:rPr>
                <w:rtl/>
              </w:rPr>
              <w:t>"</w:t>
            </w:r>
            <w:r w:rsidRPr="001E0567">
              <w:rPr>
                <w:rFonts w:hint="eastAsia"/>
                <w:rtl/>
              </w:rPr>
              <w:t>י</w:t>
            </w:r>
            <w:r w:rsidRPr="001E0567">
              <w:rPr>
                <w:rtl/>
              </w:rPr>
              <w:t xml:space="preserve"> </w:t>
            </w:r>
            <w:r w:rsidRPr="001E0567">
              <w:rPr>
                <w:rFonts w:hint="eastAsia"/>
                <w:rtl/>
              </w:rPr>
              <w:t>הגדרות</w:t>
            </w:r>
            <w:r w:rsidRPr="001E0567">
              <w:rPr>
                <w:rtl/>
              </w:rPr>
              <w:t xml:space="preserve"> </w:t>
            </w:r>
            <w:r w:rsidRPr="001E0567">
              <w:rPr>
                <w:rFonts w:hint="eastAsia"/>
                <w:rtl/>
              </w:rPr>
              <w:t>החוק</w:t>
            </w:r>
            <w:r w:rsidRPr="001E0567">
              <w:t>.</w:t>
            </w:r>
          </w:p>
        </w:tc>
      </w:tr>
      <w:tr w:rsidR="00E3036B" w:rsidRPr="001E0567" w14:paraId="50A2CFD0" w14:textId="77777777" w:rsidTr="00E3036B">
        <w:tc>
          <w:tcPr>
            <w:tcW w:w="1366" w:type="dxa"/>
          </w:tcPr>
          <w:p w14:paraId="6F7AC664" w14:textId="54D9B9A8" w:rsidR="00E3036B" w:rsidRPr="001E0567" w:rsidRDefault="00E3036B" w:rsidP="00EF25A2">
            <w:r w:rsidRPr="00AC3D2A">
              <w:t>Op1.09.050</w:t>
            </w:r>
          </w:p>
        </w:tc>
        <w:tc>
          <w:tcPr>
            <w:tcW w:w="9014" w:type="dxa"/>
          </w:tcPr>
          <w:p w14:paraId="5419EE33" w14:textId="77777777" w:rsidR="00E3036B" w:rsidRPr="001E0567" w:rsidRDefault="00E3036B" w:rsidP="00EF25A2">
            <w:r w:rsidRPr="001E0567">
              <w:rPr>
                <w:rFonts w:hint="eastAsia"/>
                <w:rtl/>
              </w:rPr>
              <w:t>הפקת</w:t>
            </w:r>
            <w:r w:rsidRPr="001E0567">
              <w:rPr>
                <w:rtl/>
              </w:rPr>
              <w:t xml:space="preserve"> </w:t>
            </w:r>
            <w:r w:rsidRPr="001E0567">
              <w:rPr>
                <w:rFonts w:hint="eastAsia"/>
                <w:rtl/>
              </w:rPr>
              <w:t>קבצים</w:t>
            </w:r>
            <w:r w:rsidRPr="001E0567">
              <w:rPr>
                <w:rtl/>
              </w:rPr>
              <w:t xml:space="preserve"> </w:t>
            </w:r>
            <w:r w:rsidRPr="001E0567">
              <w:rPr>
                <w:rFonts w:hint="eastAsia"/>
                <w:rtl/>
              </w:rPr>
              <w:t>לגורמים</w:t>
            </w:r>
            <w:r w:rsidRPr="001E0567">
              <w:rPr>
                <w:rtl/>
              </w:rPr>
              <w:t xml:space="preserve"> </w:t>
            </w:r>
            <w:r w:rsidRPr="001E0567">
              <w:rPr>
                <w:rFonts w:hint="eastAsia"/>
                <w:rtl/>
              </w:rPr>
              <w:t>חיצוניים</w:t>
            </w:r>
            <w:r w:rsidRPr="001E0567">
              <w:rPr>
                <w:rtl/>
              </w:rPr>
              <w:t xml:space="preserve"> </w:t>
            </w:r>
            <w:r w:rsidRPr="001E0567">
              <w:rPr>
                <w:rFonts w:hint="eastAsia"/>
                <w:rtl/>
              </w:rPr>
              <w:t>למטרות</w:t>
            </w:r>
            <w:r w:rsidRPr="001E0567">
              <w:rPr>
                <w:rtl/>
              </w:rPr>
              <w:t xml:space="preserve"> </w:t>
            </w:r>
            <w:r w:rsidRPr="001E0567">
              <w:rPr>
                <w:rFonts w:hint="eastAsia"/>
                <w:rtl/>
              </w:rPr>
              <w:t>שונות</w:t>
            </w:r>
            <w:r w:rsidRPr="001E0567">
              <w:t>.</w:t>
            </w:r>
          </w:p>
        </w:tc>
      </w:tr>
      <w:tr w:rsidR="00E3036B" w:rsidRPr="001E0567" w14:paraId="085A0D57" w14:textId="77777777" w:rsidTr="00E3036B">
        <w:tc>
          <w:tcPr>
            <w:tcW w:w="1366" w:type="dxa"/>
          </w:tcPr>
          <w:p w14:paraId="110B3BA0" w14:textId="01B71CB0" w:rsidR="00E3036B" w:rsidRPr="001E0567" w:rsidRDefault="00E3036B" w:rsidP="00EF25A2">
            <w:r w:rsidRPr="00AC3D2A">
              <w:t>Op1.09.060</w:t>
            </w:r>
          </w:p>
        </w:tc>
        <w:tc>
          <w:tcPr>
            <w:tcW w:w="9014" w:type="dxa"/>
          </w:tcPr>
          <w:p w14:paraId="76FB3387" w14:textId="77777777" w:rsidR="00E3036B" w:rsidRPr="001E0567" w:rsidRDefault="00E3036B" w:rsidP="00EF25A2">
            <w:r w:rsidRPr="001E0567">
              <w:rPr>
                <w:rFonts w:hint="eastAsia"/>
                <w:rtl/>
              </w:rPr>
              <w:t>טיפול</w:t>
            </w:r>
            <w:r w:rsidRPr="001E0567">
              <w:rPr>
                <w:rtl/>
              </w:rPr>
              <w:t xml:space="preserve"> </w:t>
            </w:r>
            <w:r w:rsidRPr="001E0567">
              <w:rPr>
                <w:rFonts w:hint="eastAsia"/>
                <w:rtl/>
              </w:rPr>
              <w:t>בבקשות</w:t>
            </w:r>
            <w:r w:rsidRPr="001E0567">
              <w:rPr>
                <w:rtl/>
              </w:rPr>
              <w:t xml:space="preserve"> </w:t>
            </w:r>
            <w:r w:rsidRPr="001E0567">
              <w:rPr>
                <w:rFonts w:hint="eastAsia"/>
                <w:rtl/>
              </w:rPr>
              <w:t>להישפט</w:t>
            </w:r>
            <w:r w:rsidRPr="001E0567">
              <w:rPr>
                <w:rtl/>
              </w:rPr>
              <w:t xml:space="preserve"> – </w:t>
            </w:r>
            <w:r w:rsidRPr="001E0567">
              <w:rPr>
                <w:rFonts w:hint="eastAsia"/>
                <w:rtl/>
              </w:rPr>
              <w:t>כולל</w:t>
            </w:r>
            <w:r w:rsidRPr="001E0567">
              <w:rPr>
                <w:rtl/>
              </w:rPr>
              <w:t xml:space="preserve"> </w:t>
            </w:r>
            <w:r w:rsidRPr="001E0567">
              <w:rPr>
                <w:rFonts w:hint="eastAsia"/>
                <w:rtl/>
              </w:rPr>
              <w:t>תשתית</w:t>
            </w:r>
            <w:r w:rsidRPr="001E0567">
              <w:rPr>
                <w:rtl/>
              </w:rPr>
              <w:t xml:space="preserve"> </w:t>
            </w:r>
            <w:r w:rsidRPr="001E0567">
              <w:rPr>
                <w:rFonts w:hint="eastAsia"/>
                <w:rtl/>
              </w:rPr>
              <w:t>של</w:t>
            </w:r>
            <w:r w:rsidRPr="001E0567">
              <w:rPr>
                <w:rtl/>
              </w:rPr>
              <w:t xml:space="preserve"> </w:t>
            </w:r>
            <w:r w:rsidRPr="001E0567">
              <w:rPr>
                <w:rFonts w:hint="eastAsia"/>
                <w:rtl/>
              </w:rPr>
              <w:t>בתי</w:t>
            </w:r>
            <w:r w:rsidRPr="001E0567">
              <w:rPr>
                <w:rtl/>
              </w:rPr>
              <w:t xml:space="preserve"> </w:t>
            </w:r>
            <w:r w:rsidRPr="001E0567">
              <w:rPr>
                <w:rFonts w:hint="eastAsia"/>
                <w:rtl/>
              </w:rPr>
              <w:t>משפט</w:t>
            </w:r>
            <w:r w:rsidRPr="001E0567">
              <w:rPr>
                <w:rtl/>
              </w:rPr>
              <w:t xml:space="preserve">, </w:t>
            </w:r>
            <w:r w:rsidRPr="001E0567">
              <w:rPr>
                <w:rFonts w:hint="eastAsia"/>
                <w:rtl/>
              </w:rPr>
              <w:t>שופטים</w:t>
            </w:r>
            <w:r w:rsidRPr="001E0567">
              <w:rPr>
                <w:rtl/>
              </w:rPr>
              <w:t xml:space="preserve">, </w:t>
            </w:r>
            <w:r w:rsidRPr="001E0567">
              <w:rPr>
                <w:rFonts w:hint="eastAsia"/>
                <w:rtl/>
              </w:rPr>
              <w:t>פסקי</w:t>
            </w:r>
            <w:r w:rsidRPr="001E0567">
              <w:rPr>
                <w:rtl/>
              </w:rPr>
              <w:t xml:space="preserve"> </w:t>
            </w:r>
            <w:r w:rsidRPr="001E0567">
              <w:rPr>
                <w:rFonts w:hint="eastAsia"/>
                <w:rtl/>
              </w:rPr>
              <w:t>דין</w:t>
            </w:r>
            <w:r w:rsidRPr="001E0567">
              <w:rPr>
                <w:rtl/>
              </w:rPr>
              <w:t xml:space="preserve">, </w:t>
            </w:r>
            <w:r w:rsidRPr="001E0567">
              <w:rPr>
                <w:rFonts w:hint="eastAsia"/>
                <w:rtl/>
              </w:rPr>
              <w:t>מועדי</w:t>
            </w:r>
            <w:r w:rsidRPr="001E0567">
              <w:rPr>
                <w:rtl/>
              </w:rPr>
              <w:t xml:space="preserve"> </w:t>
            </w:r>
            <w:r w:rsidRPr="001E0567">
              <w:rPr>
                <w:rFonts w:hint="eastAsia"/>
                <w:rtl/>
              </w:rPr>
              <w:t>דיון</w:t>
            </w:r>
            <w:r w:rsidRPr="001E0567">
              <w:rPr>
                <w:rtl/>
              </w:rPr>
              <w:t xml:space="preserve"> </w:t>
            </w:r>
            <w:r w:rsidRPr="001E0567">
              <w:rPr>
                <w:rFonts w:hint="eastAsia"/>
                <w:rtl/>
              </w:rPr>
              <w:t>וכו</w:t>
            </w:r>
            <w:r w:rsidRPr="001E0567">
              <w:t>'.</w:t>
            </w:r>
          </w:p>
        </w:tc>
      </w:tr>
      <w:tr w:rsidR="00E3036B" w:rsidRPr="001E0567" w14:paraId="233FB321" w14:textId="77777777" w:rsidTr="00E3036B">
        <w:tc>
          <w:tcPr>
            <w:tcW w:w="1366" w:type="dxa"/>
          </w:tcPr>
          <w:p w14:paraId="01BE80F3" w14:textId="2ED9F67B" w:rsidR="00E3036B" w:rsidRPr="001E0567" w:rsidRDefault="00E3036B" w:rsidP="00EF25A2">
            <w:r w:rsidRPr="00AC3D2A">
              <w:t>Op1.09.070</w:t>
            </w:r>
          </w:p>
        </w:tc>
        <w:tc>
          <w:tcPr>
            <w:tcW w:w="9014" w:type="dxa"/>
          </w:tcPr>
          <w:p w14:paraId="0465A28D" w14:textId="77777777" w:rsidR="00E3036B" w:rsidRPr="001E0567" w:rsidRDefault="00E3036B" w:rsidP="00EF25A2">
            <w:r w:rsidRPr="001E0567">
              <w:t xml:space="preserve"> </w:t>
            </w:r>
            <w:r w:rsidRPr="001E0567">
              <w:rPr>
                <w:rFonts w:hint="eastAsia"/>
                <w:rtl/>
              </w:rPr>
              <w:t>יצירת</w:t>
            </w:r>
            <w:r w:rsidRPr="001E0567">
              <w:rPr>
                <w:rtl/>
              </w:rPr>
              <w:t xml:space="preserve"> </w:t>
            </w:r>
            <w:r w:rsidRPr="001E0567">
              <w:rPr>
                <w:rFonts w:hint="eastAsia"/>
                <w:rtl/>
              </w:rPr>
              <w:t>קבצי</w:t>
            </w:r>
            <w:r w:rsidRPr="001E0567">
              <w:rPr>
                <w:rtl/>
              </w:rPr>
              <w:t xml:space="preserve"> </w:t>
            </w:r>
            <w:r w:rsidRPr="001E0567">
              <w:rPr>
                <w:rFonts w:hint="eastAsia"/>
                <w:rtl/>
              </w:rPr>
              <w:t>דרישות</w:t>
            </w:r>
            <w:r w:rsidRPr="001E0567">
              <w:rPr>
                <w:rtl/>
              </w:rPr>
              <w:t xml:space="preserve"> </w:t>
            </w:r>
            <w:r w:rsidRPr="001E0567">
              <w:rPr>
                <w:rFonts w:hint="eastAsia"/>
                <w:rtl/>
              </w:rPr>
              <w:t>לתשלום</w:t>
            </w:r>
            <w:r w:rsidRPr="001E0567">
              <w:rPr>
                <w:rtl/>
              </w:rPr>
              <w:t xml:space="preserve"> (</w:t>
            </w:r>
            <w:r w:rsidRPr="001E0567">
              <w:rPr>
                <w:rFonts w:hint="eastAsia"/>
                <w:rtl/>
              </w:rPr>
              <w:t>עם</w:t>
            </w:r>
            <w:r w:rsidRPr="001E0567">
              <w:rPr>
                <w:rtl/>
              </w:rPr>
              <w:t xml:space="preserve"> </w:t>
            </w:r>
            <w:r w:rsidRPr="001E0567">
              <w:rPr>
                <w:rFonts w:hint="eastAsia"/>
                <w:rtl/>
              </w:rPr>
              <w:t>ריכוז</w:t>
            </w:r>
            <w:r w:rsidRPr="001E0567">
              <w:rPr>
                <w:rtl/>
              </w:rPr>
              <w:t xml:space="preserve"> </w:t>
            </w:r>
            <w:r w:rsidRPr="001E0567">
              <w:rPr>
                <w:rFonts w:hint="eastAsia"/>
                <w:rtl/>
              </w:rPr>
              <w:t>לפי</w:t>
            </w:r>
            <w:r w:rsidRPr="001E0567">
              <w:rPr>
                <w:rtl/>
              </w:rPr>
              <w:t xml:space="preserve"> </w:t>
            </w:r>
            <w:r w:rsidRPr="001E0567">
              <w:rPr>
                <w:rFonts w:hint="eastAsia"/>
                <w:rtl/>
              </w:rPr>
              <w:t>ת</w:t>
            </w:r>
            <w:r w:rsidRPr="001E0567">
              <w:rPr>
                <w:rtl/>
              </w:rPr>
              <w:t>.</w:t>
            </w:r>
            <w:r w:rsidRPr="001E0567">
              <w:rPr>
                <w:rFonts w:hint="eastAsia"/>
                <w:rtl/>
              </w:rPr>
              <w:t>ז</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ריכוז</w:t>
            </w:r>
            <w:r w:rsidRPr="001E0567">
              <w:rPr>
                <w:rtl/>
              </w:rPr>
              <w:t xml:space="preserve"> </w:t>
            </w:r>
            <w:r w:rsidRPr="001E0567">
              <w:rPr>
                <w:rFonts w:hint="eastAsia"/>
                <w:rtl/>
              </w:rPr>
              <w:t>אחר</w:t>
            </w:r>
            <w:r w:rsidRPr="001E0567">
              <w:rPr>
                <w:rtl/>
              </w:rPr>
              <w:t xml:space="preserve">.) </w:t>
            </w:r>
            <w:r w:rsidRPr="001E0567">
              <w:rPr>
                <w:rFonts w:hint="eastAsia"/>
                <w:rtl/>
              </w:rPr>
              <w:t>בכל</w:t>
            </w:r>
            <w:r w:rsidRPr="001E0567">
              <w:rPr>
                <w:rtl/>
              </w:rPr>
              <w:t xml:space="preserve"> </w:t>
            </w:r>
            <w:r w:rsidRPr="001E0567">
              <w:rPr>
                <w:rFonts w:hint="eastAsia"/>
                <w:rtl/>
              </w:rPr>
              <w:t>שלב</w:t>
            </w:r>
            <w:r w:rsidRPr="001E0567">
              <w:rPr>
                <w:rtl/>
              </w:rPr>
              <w:t xml:space="preserve"> </w:t>
            </w:r>
            <w:r w:rsidRPr="001E0567">
              <w:rPr>
                <w:rFonts w:hint="eastAsia"/>
                <w:rtl/>
              </w:rPr>
              <w:t>להפקה</w:t>
            </w:r>
            <w:r w:rsidRPr="001E0567">
              <w:rPr>
                <w:rtl/>
              </w:rPr>
              <w:t xml:space="preserve"> </w:t>
            </w:r>
            <w:r w:rsidRPr="001E0567">
              <w:rPr>
                <w:rFonts w:hint="eastAsia"/>
                <w:rtl/>
              </w:rPr>
              <w:t>עצמית</w:t>
            </w:r>
            <w:r w:rsidRPr="001E0567">
              <w:rPr>
                <w:rtl/>
              </w:rPr>
              <w:t xml:space="preserve"> </w:t>
            </w:r>
            <w:r w:rsidRPr="001E0567">
              <w:rPr>
                <w:rFonts w:hint="eastAsia"/>
                <w:rtl/>
              </w:rPr>
              <w:t>או</w:t>
            </w:r>
            <w:r w:rsidRPr="001E0567">
              <w:rPr>
                <w:rtl/>
              </w:rPr>
              <w:t xml:space="preserve"> </w:t>
            </w:r>
            <w:r w:rsidRPr="001E0567">
              <w:rPr>
                <w:rFonts w:hint="eastAsia"/>
                <w:rtl/>
              </w:rPr>
              <w:t>להפקה</w:t>
            </w:r>
            <w:r w:rsidRPr="001E0567">
              <w:rPr>
                <w:rtl/>
              </w:rPr>
              <w:t xml:space="preserve"> </w:t>
            </w:r>
            <w:r w:rsidRPr="001E0567">
              <w:rPr>
                <w:rFonts w:hint="eastAsia"/>
                <w:rtl/>
              </w:rPr>
              <w:t>בבית</w:t>
            </w:r>
            <w:r w:rsidRPr="001E0567">
              <w:rPr>
                <w:rtl/>
              </w:rPr>
              <w:t xml:space="preserve"> </w:t>
            </w:r>
            <w:r w:rsidRPr="001E0567">
              <w:rPr>
                <w:rFonts w:hint="eastAsia"/>
                <w:rtl/>
              </w:rPr>
              <w:t>דפוס</w:t>
            </w:r>
            <w:r w:rsidRPr="001E0567">
              <w:t>.</w:t>
            </w:r>
          </w:p>
        </w:tc>
      </w:tr>
      <w:tr w:rsidR="00E3036B" w:rsidRPr="001E0567" w14:paraId="35B388C1" w14:textId="77777777" w:rsidTr="00E3036B">
        <w:tc>
          <w:tcPr>
            <w:tcW w:w="1366" w:type="dxa"/>
          </w:tcPr>
          <w:p w14:paraId="5DC7B335" w14:textId="5589EFE6" w:rsidR="00E3036B" w:rsidRPr="001E0567" w:rsidRDefault="00E3036B" w:rsidP="00EF25A2">
            <w:r w:rsidRPr="00AC3D2A">
              <w:t>Op1.09.080</w:t>
            </w:r>
          </w:p>
        </w:tc>
        <w:tc>
          <w:tcPr>
            <w:tcW w:w="9014" w:type="dxa"/>
          </w:tcPr>
          <w:p w14:paraId="5132D743" w14:textId="77777777" w:rsidR="00E3036B" w:rsidRPr="001E0567" w:rsidRDefault="00E3036B" w:rsidP="00EF25A2">
            <w:r w:rsidRPr="001E0567">
              <w:rPr>
                <w:rFonts w:hint="eastAsia"/>
                <w:rtl/>
              </w:rPr>
              <w:t>דרישות</w:t>
            </w:r>
            <w:r w:rsidRPr="001E0567">
              <w:rPr>
                <w:rtl/>
              </w:rPr>
              <w:t xml:space="preserve"> </w:t>
            </w:r>
            <w:r w:rsidRPr="001E0567">
              <w:rPr>
                <w:rFonts w:hint="eastAsia"/>
                <w:rtl/>
              </w:rPr>
              <w:t>התשלום</w:t>
            </w:r>
            <w:r w:rsidRPr="001E0567">
              <w:rPr>
                <w:rtl/>
              </w:rPr>
              <w:t xml:space="preserve"> </w:t>
            </w:r>
            <w:r w:rsidRPr="001E0567">
              <w:rPr>
                <w:rFonts w:hint="eastAsia"/>
                <w:rtl/>
              </w:rPr>
              <w:t>המרוכזות</w:t>
            </w:r>
            <w:r w:rsidRPr="001E0567">
              <w:rPr>
                <w:rtl/>
              </w:rPr>
              <w:t xml:space="preserve"> </w:t>
            </w:r>
            <w:r w:rsidRPr="001E0567">
              <w:rPr>
                <w:rFonts w:hint="eastAsia"/>
                <w:rtl/>
              </w:rPr>
              <w:t>ישלחו</w:t>
            </w:r>
            <w:r w:rsidRPr="001E0567">
              <w:rPr>
                <w:rtl/>
              </w:rPr>
              <w:t xml:space="preserve">  </w:t>
            </w:r>
            <w:r w:rsidRPr="001E0567">
              <w:rPr>
                <w:rFonts w:hint="eastAsia"/>
                <w:rtl/>
              </w:rPr>
              <w:t>באמצעות</w:t>
            </w:r>
            <w:r w:rsidRPr="001E0567">
              <w:rPr>
                <w:rtl/>
              </w:rPr>
              <w:t xml:space="preserve"> </w:t>
            </w:r>
            <w:r w:rsidRPr="001E0567">
              <w:rPr>
                <w:rFonts w:hint="eastAsia"/>
                <w:rtl/>
              </w:rPr>
              <w:t>דואר</w:t>
            </w:r>
            <w:r w:rsidRPr="001E0567">
              <w:rPr>
                <w:rtl/>
              </w:rPr>
              <w:t xml:space="preserve"> </w:t>
            </w:r>
            <w:r w:rsidRPr="001E0567">
              <w:rPr>
                <w:rFonts w:hint="eastAsia"/>
                <w:rtl/>
              </w:rPr>
              <w:t>רשום</w:t>
            </w:r>
            <w:r w:rsidRPr="001E0567">
              <w:rPr>
                <w:rtl/>
              </w:rPr>
              <w:t xml:space="preserve"> </w:t>
            </w:r>
            <w:r w:rsidRPr="001E0567">
              <w:rPr>
                <w:rFonts w:hint="eastAsia"/>
                <w:rtl/>
              </w:rPr>
              <w:t>כמותי</w:t>
            </w:r>
            <w:r w:rsidRPr="001E0567">
              <w:rPr>
                <w:rtl/>
              </w:rPr>
              <w:t xml:space="preserve"> </w:t>
            </w:r>
            <w:r w:rsidRPr="001E0567">
              <w:rPr>
                <w:rFonts w:hint="eastAsia"/>
                <w:rtl/>
              </w:rPr>
              <w:t>מקוון</w:t>
            </w:r>
            <w:r w:rsidRPr="001E0567">
              <w:rPr>
                <w:rtl/>
              </w:rPr>
              <w:t xml:space="preserve"> </w:t>
            </w:r>
            <w:r w:rsidRPr="001E0567">
              <w:rPr>
                <w:rFonts w:hint="eastAsia"/>
                <w:rtl/>
              </w:rPr>
              <w:t>בהתאם</w:t>
            </w:r>
            <w:r w:rsidRPr="001E0567">
              <w:rPr>
                <w:rtl/>
              </w:rPr>
              <w:t xml:space="preserve"> </w:t>
            </w:r>
            <w:r w:rsidRPr="001E0567">
              <w:rPr>
                <w:rFonts w:hint="eastAsia"/>
                <w:rtl/>
              </w:rPr>
              <w:t>לדרישות</w:t>
            </w:r>
            <w:r w:rsidRPr="001E0567">
              <w:rPr>
                <w:rtl/>
              </w:rPr>
              <w:t xml:space="preserve"> </w:t>
            </w:r>
            <w:r w:rsidRPr="001E0567">
              <w:rPr>
                <w:rFonts w:hint="eastAsia"/>
                <w:rtl/>
              </w:rPr>
              <w:t>חברת</w:t>
            </w:r>
            <w:r w:rsidRPr="001E0567">
              <w:rPr>
                <w:rtl/>
              </w:rPr>
              <w:t xml:space="preserve"> </w:t>
            </w:r>
            <w:r w:rsidRPr="001E0567">
              <w:rPr>
                <w:rFonts w:hint="eastAsia"/>
                <w:rtl/>
              </w:rPr>
              <w:t>דואר</w:t>
            </w:r>
            <w:r w:rsidRPr="001E0567">
              <w:rPr>
                <w:rtl/>
              </w:rPr>
              <w:t xml:space="preserve"> </w:t>
            </w:r>
            <w:r w:rsidRPr="001E0567">
              <w:rPr>
                <w:rFonts w:hint="eastAsia"/>
                <w:rtl/>
              </w:rPr>
              <w:t>ישראל</w:t>
            </w:r>
            <w:r w:rsidRPr="001E0567">
              <w:t>.</w:t>
            </w:r>
          </w:p>
        </w:tc>
      </w:tr>
      <w:tr w:rsidR="00E3036B" w:rsidRPr="001E0567" w14:paraId="5EFF3C1A" w14:textId="77777777" w:rsidTr="00E3036B">
        <w:tc>
          <w:tcPr>
            <w:tcW w:w="1366" w:type="dxa"/>
          </w:tcPr>
          <w:p w14:paraId="43921DC5" w14:textId="505450E6" w:rsidR="00E3036B" w:rsidRPr="001E0567" w:rsidRDefault="00E3036B" w:rsidP="00EF25A2">
            <w:r w:rsidRPr="00AC3D2A">
              <w:t>Op1.09.090</w:t>
            </w:r>
          </w:p>
        </w:tc>
        <w:tc>
          <w:tcPr>
            <w:tcW w:w="9014" w:type="dxa"/>
          </w:tcPr>
          <w:p w14:paraId="578CD73F" w14:textId="77777777" w:rsidR="00E3036B" w:rsidRPr="001E0567" w:rsidRDefault="00E3036B" w:rsidP="00EF25A2">
            <w:r w:rsidRPr="001E0567">
              <w:rPr>
                <w:rFonts w:hint="eastAsia"/>
                <w:rtl/>
              </w:rPr>
              <w:t>תיעוד</w:t>
            </w:r>
            <w:r w:rsidRPr="001E0567">
              <w:rPr>
                <w:rtl/>
              </w:rPr>
              <w:t xml:space="preserve"> </w:t>
            </w:r>
            <w:r w:rsidRPr="001E0567">
              <w:rPr>
                <w:rFonts w:hint="eastAsia"/>
                <w:rtl/>
              </w:rPr>
              <w:t>אלקטרוני</w:t>
            </w:r>
            <w:r w:rsidRPr="001E0567">
              <w:rPr>
                <w:rtl/>
              </w:rPr>
              <w:t xml:space="preserve"> </w:t>
            </w:r>
            <w:r w:rsidRPr="001E0567">
              <w:rPr>
                <w:rFonts w:hint="eastAsia"/>
                <w:rtl/>
              </w:rPr>
              <w:t>לאישור</w:t>
            </w:r>
            <w:r w:rsidRPr="001E0567">
              <w:rPr>
                <w:rtl/>
              </w:rPr>
              <w:t xml:space="preserve"> </w:t>
            </w:r>
            <w:r w:rsidRPr="001E0567">
              <w:rPr>
                <w:rFonts w:hint="eastAsia"/>
                <w:rtl/>
              </w:rPr>
              <w:t>דואר</w:t>
            </w:r>
            <w:r w:rsidRPr="001E0567">
              <w:rPr>
                <w:rtl/>
              </w:rPr>
              <w:t xml:space="preserve"> </w:t>
            </w:r>
            <w:r w:rsidRPr="001E0567">
              <w:rPr>
                <w:rFonts w:hint="eastAsia"/>
                <w:rtl/>
              </w:rPr>
              <w:t>רשום</w:t>
            </w:r>
            <w:r w:rsidRPr="001E0567">
              <w:rPr>
                <w:rtl/>
              </w:rPr>
              <w:t xml:space="preserve"> </w:t>
            </w:r>
            <w:r w:rsidRPr="001E0567">
              <w:rPr>
                <w:rFonts w:hint="eastAsia"/>
                <w:rtl/>
              </w:rPr>
              <w:t>ומערכת</w:t>
            </w:r>
            <w:r w:rsidRPr="001E0567">
              <w:rPr>
                <w:rtl/>
              </w:rPr>
              <w:t xml:space="preserve"> </w:t>
            </w:r>
            <w:r w:rsidRPr="001E0567">
              <w:rPr>
                <w:rFonts w:hint="eastAsia"/>
                <w:rtl/>
              </w:rPr>
              <w:t>איתור</w:t>
            </w:r>
            <w:r w:rsidRPr="001E0567">
              <w:rPr>
                <w:rtl/>
              </w:rPr>
              <w:t xml:space="preserve"> (</w:t>
            </w:r>
            <w:r w:rsidRPr="001E0567">
              <w:rPr>
                <w:rFonts w:hint="eastAsia"/>
                <w:rtl/>
              </w:rPr>
              <w:t>חותמות</w:t>
            </w:r>
            <w:r w:rsidRPr="001E0567">
              <w:rPr>
                <w:rtl/>
              </w:rPr>
              <w:t xml:space="preserve"> </w:t>
            </w:r>
            <w:r w:rsidRPr="001E0567">
              <w:rPr>
                <w:rFonts w:hint="eastAsia"/>
                <w:rtl/>
              </w:rPr>
              <w:t>הדואר</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ת</w:t>
            </w:r>
            <w:r w:rsidRPr="001E0567">
              <w:rPr>
                <w:rtl/>
              </w:rPr>
              <w:t>.</w:t>
            </w:r>
            <w:r w:rsidRPr="001E0567">
              <w:rPr>
                <w:rFonts w:hint="eastAsia"/>
                <w:rtl/>
              </w:rPr>
              <w:t>ז</w:t>
            </w:r>
            <w:r w:rsidRPr="001E0567">
              <w:rPr>
                <w:rtl/>
              </w:rPr>
              <w:t xml:space="preserve">. </w:t>
            </w:r>
            <w:r w:rsidRPr="001E0567">
              <w:rPr>
                <w:rFonts w:hint="eastAsia"/>
                <w:rtl/>
              </w:rPr>
              <w:t>או</w:t>
            </w:r>
            <w:r w:rsidRPr="001E0567">
              <w:rPr>
                <w:rtl/>
              </w:rPr>
              <w:t xml:space="preserve"> </w:t>
            </w:r>
            <w:r w:rsidRPr="001E0567">
              <w:rPr>
                <w:rFonts w:hint="eastAsia"/>
                <w:rtl/>
              </w:rPr>
              <w:t>מס</w:t>
            </w:r>
            <w:r w:rsidRPr="001E0567">
              <w:rPr>
                <w:rtl/>
              </w:rPr>
              <w:t xml:space="preserve">' </w:t>
            </w:r>
            <w:r w:rsidRPr="001E0567">
              <w:rPr>
                <w:rFonts w:hint="eastAsia"/>
                <w:rtl/>
              </w:rPr>
              <w:t>מרכז</w:t>
            </w:r>
            <w:r w:rsidRPr="001E0567">
              <w:t>.</w:t>
            </w:r>
          </w:p>
        </w:tc>
      </w:tr>
      <w:tr w:rsidR="00E3036B" w:rsidRPr="001E0567" w14:paraId="32F00082" w14:textId="77777777" w:rsidTr="00E3036B">
        <w:tc>
          <w:tcPr>
            <w:tcW w:w="1366" w:type="dxa"/>
          </w:tcPr>
          <w:p w14:paraId="00B1A3B7" w14:textId="03082C32" w:rsidR="00E3036B" w:rsidRPr="001E0567" w:rsidRDefault="00E3036B" w:rsidP="00EF25A2">
            <w:r w:rsidRPr="00AC3D2A">
              <w:t>Op1.09.100</w:t>
            </w:r>
          </w:p>
        </w:tc>
        <w:tc>
          <w:tcPr>
            <w:tcW w:w="9014" w:type="dxa"/>
          </w:tcPr>
          <w:p w14:paraId="39E25708" w14:textId="77777777" w:rsidR="00E3036B" w:rsidRPr="001E0567" w:rsidRDefault="00E3036B" w:rsidP="00EF25A2">
            <w:r w:rsidRPr="001E0567">
              <w:t xml:space="preserve"> </w:t>
            </w:r>
            <w:r w:rsidRPr="001E0567">
              <w:rPr>
                <w:rFonts w:hint="eastAsia"/>
                <w:rtl/>
              </w:rPr>
              <w:t>יצירת</w:t>
            </w:r>
            <w:r w:rsidRPr="001E0567">
              <w:rPr>
                <w:rtl/>
              </w:rPr>
              <w:t xml:space="preserve"> </w:t>
            </w:r>
            <w:r w:rsidRPr="001E0567">
              <w:rPr>
                <w:rFonts w:hint="eastAsia"/>
                <w:rtl/>
              </w:rPr>
              <w:t>קבוצות</w:t>
            </w:r>
            <w:r w:rsidRPr="001E0567">
              <w:rPr>
                <w:rtl/>
              </w:rPr>
              <w:t xml:space="preserve"> </w:t>
            </w:r>
            <w:r w:rsidRPr="001E0567">
              <w:rPr>
                <w:rFonts w:hint="eastAsia"/>
                <w:rtl/>
              </w:rPr>
              <w:t>לפעולה</w:t>
            </w:r>
            <w:r w:rsidRPr="001E0567">
              <w:rPr>
                <w:rtl/>
              </w:rPr>
              <w:t xml:space="preserve"> </w:t>
            </w:r>
            <w:r w:rsidRPr="001E0567">
              <w:rPr>
                <w:rFonts w:hint="eastAsia"/>
                <w:rtl/>
              </w:rPr>
              <w:t>גורפת</w:t>
            </w:r>
            <w:r w:rsidRPr="001E0567">
              <w:rPr>
                <w:rtl/>
              </w:rPr>
              <w:t xml:space="preserve"> </w:t>
            </w:r>
            <w:r w:rsidRPr="001E0567">
              <w:rPr>
                <w:rFonts w:hint="eastAsia"/>
                <w:rtl/>
              </w:rPr>
              <w:t>כגון</w:t>
            </w:r>
            <w:r w:rsidRPr="001E0567">
              <w:rPr>
                <w:rtl/>
              </w:rPr>
              <w:t xml:space="preserve"> </w:t>
            </w:r>
            <w:r w:rsidRPr="001E0567">
              <w:rPr>
                <w:rFonts w:hint="eastAsia"/>
                <w:rtl/>
              </w:rPr>
              <w:t>ביטול</w:t>
            </w:r>
            <w:r w:rsidRPr="001E0567">
              <w:rPr>
                <w:rtl/>
              </w:rPr>
              <w:t xml:space="preserve">, </w:t>
            </w:r>
            <w:r w:rsidRPr="001E0567">
              <w:rPr>
                <w:rFonts w:hint="eastAsia"/>
                <w:rtl/>
              </w:rPr>
              <w:t>הפחתה</w:t>
            </w:r>
            <w:r w:rsidRPr="001E0567">
              <w:rPr>
                <w:rtl/>
              </w:rPr>
              <w:t xml:space="preserve">, </w:t>
            </w:r>
            <w:r w:rsidRPr="001E0567">
              <w:rPr>
                <w:rFonts w:hint="eastAsia"/>
                <w:rtl/>
              </w:rPr>
              <w:t>מבצע</w:t>
            </w:r>
            <w:r w:rsidRPr="001E0567">
              <w:rPr>
                <w:rtl/>
              </w:rPr>
              <w:t xml:space="preserve"> </w:t>
            </w:r>
            <w:r w:rsidRPr="001E0567">
              <w:rPr>
                <w:rFonts w:hint="eastAsia"/>
                <w:rtl/>
              </w:rPr>
              <w:t>וכו</w:t>
            </w:r>
            <w:r w:rsidRPr="001E0567">
              <w:rPr>
                <w:rtl/>
              </w:rPr>
              <w:t xml:space="preserve">'. </w:t>
            </w:r>
            <w:r w:rsidRPr="001E0567">
              <w:rPr>
                <w:rFonts w:hint="eastAsia"/>
                <w:rtl/>
              </w:rPr>
              <w:t>הקבוצות</w:t>
            </w:r>
            <w:r w:rsidRPr="001E0567">
              <w:rPr>
                <w:rtl/>
              </w:rPr>
              <w:t xml:space="preserve"> </w:t>
            </w:r>
            <w:r w:rsidRPr="001E0567">
              <w:rPr>
                <w:rFonts w:hint="eastAsia"/>
                <w:rtl/>
              </w:rPr>
              <w:t>יטופלו</w:t>
            </w:r>
            <w:r w:rsidRPr="001E0567">
              <w:rPr>
                <w:rtl/>
              </w:rPr>
              <w:t xml:space="preserve"> , </w:t>
            </w:r>
            <w:r w:rsidRPr="001E0567">
              <w:rPr>
                <w:rFonts w:hint="eastAsia"/>
                <w:rtl/>
              </w:rPr>
              <w:t>לצורך</w:t>
            </w:r>
            <w:r w:rsidRPr="001E0567">
              <w:rPr>
                <w:rtl/>
              </w:rPr>
              <w:t xml:space="preserve"> </w:t>
            </w:r>
            <w:r w:rsidRPr="001E0567">
              <w:rPr>
                <w:rFonts w:hint="eastAsia"/>
                <w:rtl/>
              </w:rPr>
              <w:t>תשלומים</w:t>
            </w:r>
            <w:r w:rsidRPr="001E0567">
              <w:rPr>
                <w:rtl/>
              </w:rPr>
              <w:t xml:space="preserve">, </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פעולה</w:t>
            </w:r>
            <w:r w:rsidRPr="001E0567">
              <w:rPr>
                <w:rtl/>
              </w:rPr>
              <w:t xml:space="preserve"> </w:t>
            </w:r>
            <w:r w:rsidRPr="001E0567">
              <w:rPr>
                <w:rFonts w:hint="eastAsia"/>
                <w:rtl/>
              </w:rPr>
              <w:t>אחרת</w:t>
            </w:r>
            <w:r w:rsidRPr="001E0567">
              <w:rPr>
                <w:rtl/>
              </w:rPr>
              <w:t xml:space="preserve">. </w:t>
            </w:r>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ליצור</w:t>
            </w:r>
            <w:r w:rsidRPr="001E0567">
              <w:rPr>
                <w:rtl/>
              </w:rPr>
              <w:t xml:space="preserve"> </w:t>
            </w:r>
            <w:r w:rsidRPr="001E0567">
              <w:rPr>
                <w:rFonts w:hint="eastAsia"/>
                <w:rtl/>
              </w:rPr>
              <w:t>קבוצה</w:t>
            </w:r>
            <w:r w:rsidRPr="001E0567">
              <w:rPr>
                <w:rtl/>
              </w:rPr>
              <w:t xml:space="preserve"> </w:t>
            </w:r>
            <w:r w:rsidRPr="001E0567">
              <w:rPr>
                <w:rFonts w:hint="eastAsia"/>
                <w:rtl/>
              </w:rPr>
              <w:t>גם</w:t>
            </w:r>
            <w:r w:rsidRPr="001E0567">
              <w:rPr>
                <w:rtl/>
              </w:rPr>
              <w:t xml:space="preserve"> </w:t>
            </w:r>
            <w:r w:rsidRPr="001E0567">
              <w:rPr>
                <w:rFonts w:hint="eastAsia"/>
                <w:rtl/>
              </w:rPr>
              <w:t>על</w:t>
            </w:r>
            <w:r w:rsidRPr="001E0567">
              <w:rPr>
                <w:rtl/>
              </w:rPr>
              <w:t xml:space="preserve"> </w:t>
            </w:r>
            <w:r w:rsidRPr="001E0567">
              <w:rPr>
                <w:rFonts w:hint="eastAsia"/>
                <w:rtl/>
              </w:rPr>
              <w:t>ידי</w:t>
            </w:r>
            <w:r w:rsidRPr="001E0567">
              <w:rPr>
                <w:rtl/>
              </w:rPr>
              <w:t xml:space="preserve"> </w:t>
            </w:r>
            <w:r w:rsidRPr="001E0567">
              <w:rPr>
                <w:rFonts w:hint="eastAsia"/>
                <w:rtl/>
              </w:rPr>
              <w:t>סימון</w:t>
            </w:r>
            <w:r w:rsidRPr="001E0567">
              <w:rPr>
                <w:rtl/>
              </w:rPr>
              <w:t xml:space="preserve"> </w:t>
            </w:r>
            <w:r w:rsidRPr="001E0567">
              <w:rPr>
                <w:rFonts w:hint="eastAsia"/>
                <w:rtl/>
              </w:rPr>
              <w:t>ידני</w:t>
            </w:r>
            <w:r w:rsidRPr="001E0567">
              <w:rPr>
                <w:rtl/>
              </w:rPr>
              <w:t xml:space="preserve"> </w:t>
            </w:r>
            <w:r w:rsidRPr="001E0567">
              <w:rPr>
                <w:rFonts w:hint="eastAsia"/>
                <w:rtl/>
              </w:rPr>
              <w:t>של</w:t>
            </w:r>
            <w:r w:rsidRPr="001E0567">
              <w:rPr>
                <w:rtl/>
              </w:rPr>
              <w:t xml:space="preserve"> </w:t>
            </w:r>
            <w:r w:rsidRPr="001E0567">
              <w:rPr>
                <w:rFonts w:hint="eastAsia"/>
                <w:rtl/>
              </w:rPr>
              <w:t>דוחות</w:t>
            </w:r>
            <w:r w:rsidRPr="001E0567">
              <w:t>.</w:t>
            </w:r>
          </w:p>
        </w:tc>
      </w:tr>
      <w:tr w:rsidR="00E3036B" w:rsidRPr="001E0567" w14:paraId="1B0A6182" w14:textId="77777777" w:rsidTr="00E3036B">
        <w:tc>
          <w:tcPr>
            <w:tcW w:w="1366" w:type="dxa"/>
          </w:tcPr>
          <w:p w14:paraId="3C505391" w14:textId="2CE192B0" w:rsidR="00E3036B" w:rsidRPr="001E0567" w:rsidRDefault="00E3036B" w:rsidP="00EF25A2">
            <w:r w:rsidRPr="00AC3D2A">
              <w:t>Op1.09.110</w:t>
            </w:r>
          </w:p>
        </w:tc>
        <w:tc>
          <w:tcPr>
            <w:tcW w:w="9014" w:type="dxa"/>
          </w:tcPr>
          <w:p w14:paraId="70A2C16E" w14:textId="77777777" w:rsidR="00E3036B" w:rsidRPr="001E0567" w:rsidRDefault="00E3036B" w:rsidP="00EF25A2">
            <w:r w:rsidRPr="001E0567">
              <w:rPr>
                <w:rFonts w:hint="eastAsia"/>
                <w:rtl/>
              </w:rPr>
              <w:t>טיפול</w:t>
            </w:r>
            <w:r w:rsidRPr="001E0567">
              <w:rPr>
                <w:rtl/>
              </w:rPr>
              <w:t xml:space="preserve"> </w:t>
            </w:r>
            <w:r w:rsidRPr="001E0567">
              <w:rPr>
                <w:rFonts w:hint="eastAsia"/>
                <w:rtl/>
              </w:rPr>
              <w:t>מלא</w:t>
            </w:r>
            <w:r w:rsidRPr="001E0567">
              <w:rPr>
                <w:rtl/>
              </w:rPr>
              <w:t xml:space="preserve"> </w:t>
            </w:r>
            <w:r w:rsidRPr="001E0567">
              <w:rPr>
                <w:rFonts w:hint="eastAsia"/>
                <w:rtl/>
              </w:rPr>
              <w:t>בדואר</w:t>
            </w:r>
            <w:r w:rsidRPr="001E0567">
              <w:rPr>
                <w:rtl/>
              </w:rPr>
              <w:t xml:space="preserve"> </w:t>
            </w:r>
            <w:r w:rsidRPr="001E0567">
              <w:rPr>
                <w:rFonts w:hint="eastAsia"/>
                <w:rtl/>
              </w:rPr>
              <w:t>חוזר</w:t>
            </w:r>
            <w:r w:rsidRPr="001E0567">
              <w:rPr>
                <w:rtl/>
              </w:rPr>
              <w:t xml:space="preserve"> (</w:t>
            </w:r>
            <w:r w:rsidRPr="001E0567">
              <w:rPr>
                <w:rFonts w:hint="eastAsia"/>
                <w:rtl/>
              </w:rPr>
              <w:t>מעטפיות</w:t>
            </w:r>
            <w:r w:rsidRPr="001E0567">
              <w:rPr>
                <w:rtl/>
              </w:rPr>
              <w:t xml:space="preserve"> </w:t>
            </w:r>
            <w:r w:rsidRPr="001E0567">
              <w:rPr>
                <w:rFonts w:hint="eastAsia"/>
                <w:rtl/>
              </w:rPr>
              <w:t>הדואר</w:t>
            </w:r>
            <w:r w:rsidRPr="001E0567">
              <w:rPr>
                <w:rtl/>
              </w:rPr>
              <w:t xml:space="preserve">) </w:t>
            </w:r>
            <w:r w:rsidRPr="001E0567">
              <w:rPr>
                <w:rFonts w:hint="eastAsia"/>
                <w:rtl/>
              </w:rPr>
              <w:t>הכולל</w:t>
            </w:r>
            <w:r w:rsidRPr="001E0567">
              <w:rPr>
                <w:rtl/>
              </w:rPr>
              <w:t xml:space="preserve"> </w:t>
            </w:r>
            <w:r w:rsidRPr="001E0567">
              <w:rPr>
                <w:rFonts w:hint="eastAsia"/>
                <w:rtl/>
              </w:rPr>
              <w:t>סריקה</w:t>
            </w:r>
            <w:r w:rsidRPr="001E0567">
              <w:rPr>
                <w:rtl/>
              </w:rPr>
              <w:t xml:space="preserve"> </w:t>
            </w:r>
            <w:r w:rsidRPr="001E0567">
              <w:rPr>
                <w:rFonts w:hint="eastAsia"/>
                <w:rtl/>
              </w:rPr>
              <w:t>ישירה</w:t>
            </w:r>
            <w:r w:rsidRPr="001E0567">
              <w:rPr>
                <w:rtl/>
              </w:rPr>
              <w:t xml:space="preserve">, </w:t>
            </w:r>
            <w:r w:rsidRPr="001E0567">
              <w:rPr>
                <w:rFonts w:hint="eastAsia"/>
                <w:rtl/>
              </w:rPr>
              <w:t>תיעוד</w:t>
            </w:r>
            <w:r w:rsidRPr="001E0567">
              <w:rPr>
                <w:rtl/>
              </w:rPr>
              <w:t xml:space="preserve"> </w:t>
            </w:r>
            <w:r w:rsidRPr="001E0567">
              <w:rPr>
                <w:rFonts w:hint="eastAsia"/>
                <w:rtl/>
              </w:rPr>
              <w:t>ומעקב</w:t>
            </w:r>
            <w:r w:rsidRPr="001E0567">
              <w:rPr>
                <w:rtl/>
              </w:rPr>
              <w:t xml:space="preserve"> </w:t>
            </w:r>
            <w:r w:rsidRPr="001E0567">
              <w:rPr>
                <w:rFonts w:hint="eastAsia"/>
                <w:rtl/>
              </w:rPr>
              <w:t>לטיפול</w:t>
            </w:r>
            <w:r w:rsidRPr="001E0567">
              <w:t>.</w:t>
            </w:r>
          </w:p>
        </w:tc>
      </w:tr>
      <w:tr w:rsidR="00E3036B" w:rsidRPr="001E0567" w14:paraId="3D6738DF" w14:textId="77777777" w:rsidTr="00E3036B">
        <w:tc>
          <w:tcPr>
            <w:tcW w:w="1366" w:type="dxa"/>
          </w:tcPr>
          <w:p w14:paraId="784B7417" w14:textId="7C4217EE" w:rsidR="00E3036B" w:rsidRPr="001E0567" w:rsidRDefault="00E3036B" w:rsidP="00EF25A2">
            <w:r w:rsidRPr="00AC3D2A">
              <w:t>Op1.09.120</w:t>
            </w:r>
          </w:p>
        </w:tc>
        <w:tc>
          <w:tcPr>
            <w:tcW w:w="9014" w:type="dxa"/>
          </w:tcPr>
          <w:p w14:paraId="01B19B95" w14:textId="77777777" w:rsidR="00E3036B" w:rsidRPr="001E0567" w:rsidRDefault="00E3036B" w:rsidP="00EF25A2">
            <w:r w:rsidRPr="001E0567">
              <w:rPr>
                <w:rFonts w:hint="eastAsia"/>
                <w:rtl/>
              </w:rPr>
              <w:t>ניהול</w:t>
            </w:r>
            <w:r w:rsidRPr="001E0567">
              <w:rPr>
                <w:rtl/>
              </w:rPr>
              <w:t xml:space="preserve"> </w:t>
            </w:r>
            <w:r w:rsidRPr="001E0567">
              <w:rPr>
                <w:rFonts w:hint="eastAsia"/>
                <w:rtl/>
              </w:rPr>
              <w:t>התכתבויות</w:t>
            </w:r>
            <w:r w:rsidRPr="001E0567">
              <w:rPr>
                <w:rtl/>
              </w:rPr>
              <w:t xml:space="preserve"> </w:t>
            </w:r>
            <w:r w:rsidRPr="001E0567">
              <w:rPr>
                <w:rFonts w:hint="eastAsia"/>
                <w:rtl/>
              </w:rPr>
              <w:t>יוצא</w:t>
            </w:r>
            <w:r w:rsidRPr="001E0567">
              <w:rPr>
                <w:rtl/>
              </w:rPr>
              <w:t>/</w:t>
            </w:r>
            <w:r w:rsidRPr="001E0567">
              <w:rPr>
                <w:rFonts w:hint="eastAsia"/>
                <w:rtl/>
              </w:rPr>
              <w:t>נכנס</w:t>
            </w:r>
            <w:r w:rsidRPr="001E0567">
              <w:rPr>
                <w:rtl/>
              </w:rPr>
              <w:t xml:space="preserve"> </w:t>
            </w:r>
            <w:r w:rsidRPr="001E0567">
              <w:rPr>
                <w:rFonts w:hint="eastAsia"/>
                <w:rtl/>
              </w:rPr>
              <w:t>על</w:t>
            </w:r>
            <w:r w:rsidRPr="001E0567">
              <w:rPr>
                <w:rtl/>
              </w:rPr>
              <w:t xml:space="preserve"> </w:t>
            </w:r>
            <w:r w:rsidRPr="001E0567">
              <w:rPr>
                <w:rFonts w:hint="eastAsia"/>
                <w:rtl/>
              </w:rPr>
              <w:t>דוח</w:t>
            </w:r>
            <w:r w:rsidRPr="001E0567">
              <w:rPr>
                <w:rtl/>
              </w:rPr>
              <w:t xml:space="preserve"> </w:t>
            </w:r>
            <w:r w:rsidRPr="001E0567">
              <w:rPr>
                <w:rFonts w:hint="eastAsia"/>
                <w:rtl/>
              </w:rPr>
              <w:t>בודד</w:t>
            </w:r>
            <w:r w:rsidRPr="001E0567">
              <w:rPr>
                <w:rtl/>
              </w:rPr>
              <w:t xml:space="preserve"> </w:t>
            </w:r>
            <w:r w:rsidRPr="001E0567">
              <w:rPr>
                <w:rFonts w:hint="eastAsia"/>
                <w:rtl/>
              </w:rPr>
              <w:t>ומס</w:t>
            </w:r>
            <w:r w:rsidRPr="001E0567">
              <w:rPr>
                <w:rtl/>
              </w:rPr>
              <w:t xml:space="preserve">' </w:t>
            </w:r>
            <w:r w:rsidRPr="001E0567">
              <w:rPr>
                <w:rFonts w:hint="eastAsia"/>
                <w:rtl/>
              </w:rPr>
              <w:t>מרכז</w:t>
            </w:r>
            <w:r w:rsidRPr="001E0567">
              <w:rPr>
                <w:rtl/>
              </w:rPr>
              <w:t xml:space="preserve"> </w:t>
            </w:r>
            <w:r w:rsidRPr="001E0567">
              <w:rPr>
                <w:rFonts w:hint="eastAsia"/>
                <w:rtl/>
              </w:rPr>
              <w:t>הכולל</w:t>
            </w:r>
            <w:r w:rsidRPr="001E0567">
              <w:rPr>
                <w:rtl/>
              </w:rPr>
              <w:t xml:space="preserve"> </w:t>
            </w:r>
            <w:r w:rsidRPr="001E0567">
              <w:rPr>
                <w:rFonts w:hint="eastAsia"/>
                <w:rtl/>
              </w:rPr>
              <w:t>סריקת</w:t>
            </w:r>
            <w:r w:rsidRPr="001E0567">
              <w:rPr>
                <w:rtl/>
              </w:rPr>
              <w:t xml:space="preserve"> </w:t>
            </w:r>
            <w:r w:rsidRPr="001E0567">
              <w:rPr>
                <w:rFonts w:hint="eastAsia"/>
                <w:rtl/>
              </w:rPr>
              <w:t>מכתבים</w:t>
            </w:r>
            <w:r w:rsidRPr="001E0567">
              <w:rPr>
                <w:rtl/>
              </w:rPr>
              <w:t xml:space="preserve"> </w:t>
            </w:r>
            <w:r w:rsidRPr="001E0567">
              <w:rPr>
                <w:rFonts w:hint="eastAsia"/>
                <w:rtl/>
              </w:rPr>
              <w:t>מהאזרח</w:t>
            </w:r>
            <w:r w:rsidRPr="001E0567">
              <w:rPr>
                <w:rtl/>
              </w:rPr>
              <w:t xml:space="preserve">, </w:t>
            </w:r>
            <w:r w:rsidRPr="001E0567">
              <w:rPr>
                <w:rFonts w:hint="eastAsia"/>
                <w:rtl/>
              </w:rPr>
              <w:t>שליחת</w:t>
            </w:r>
            <w:r w:rsidRPr="001E0567">
              <w:rPr>
                <w:rtl/>
              </w:rPr>
              <w:t xml:space="preserve"> </w:t>
            </w:r>
            <w:r w:rsidRPr="001E0567">
              <w:rPr>
                <w:rFonts w:hint="eastAsia"/>
                <w:rtl/>
              </w:rPr>
              <w:t>מכתבים</w:t>
            </w:r>
            <w:r w:rsidRPr="001E0567">
              <w:rPr>
                <w:rtl/>
              </w:rPr>
              <w:t xml:space="preserve"> </w:t>
            </w:r>
            <w:r w:rsidRPr="001E0567">
              <w:rPr>
                <w:rFonts w:hint="eastAsia"/>
                <w:rtl/>
              </w:rPr>
              <w:t>מובנים</w:t>
            </w:r>
            <w:r w:rsidRPr="001E0567">
              <w:rPr>
                <w:rtl/>
              </w:rPr>
              <w:t xml:space="preserve"> </w:t>
            </w:r>
            <w:r w:rsidRPr="001E0567">
              <w:rPr>
                <w:rFonts w:hint="eastAsia"/>
                <w:rtl/>
              </w:rPr>
              <w:t>מראש</w:t>
            </w:r>
            <w:r w:rsidRPr="001E0567">
              <w:rPr>
                <w:rtl/>
              </w:rPr>
              <w:t xml:space="preserve"> </w:t>
            </w:r>
            <w:r w:rsidRPr="001E0567">
              <w:rPr>
                <w:rFonts w:hint="eastAsia"/>
                <w:rtl/>
              </w:rPr>
              <w:t>ומכתבים</w:t>
            </w:r>
            <w:r w:rsidRPr="001E0567">
              <w:rPr>
                <w:rtl/>
              </w:rPr>
              <w:t xml:space="preserve"> </w:t>
            </w:r>
            <w:r w:rsidRPr="001E0567">
              <w:rPr>
                <w:rFonts w:hint="eastAsia"/>
                <w:rtl/>
              </w:rPr>
              <w:t>אקראיים</w:t>
            </w:r>
            <w:r w:rsidRPr="001E0567">
              <w:t>.</w:t>
            </w:r>
          </w:p>
        </w:tc>
      </w:tr>
      <w:tr w:rsidR="00E3036B" w:rsidRPr="001E0567" w14:paraId="33A1CFA6" w14:textId="77777777" w:rsidTr="00E3036B">
        <w:tc>
          <w:tcPr>
            <w:tcW w:w="1366" w:type="dxa"/>
          </w:tcPr>
          <w:p w14:paraId="3BFD894C" w14:textId="3939D925" w:rsidR="00E3036B" w:rsidRPr="001E0567" w:rsidRDefault="00E3036B" w:rsidP="00EF25A2">
            <w:r w:rsidRPr="00AC3D2A">
              <w:t>Op1.09.130</w:t>
            </w:r>
          </w:p>
        </w:tc>
        <w:tc>
          <w:tcPr>
            <w:tcW w:w="9014" w:type="dxa"/>
          </w:tcPr>
          <w:p w14:paraId="0888EAA0" w14:textId="77777777" w:rsidR="00E3036B" w:rsidRPr="001E0567" w:rsidRDefault="00E3036B" w:rsidP="00EF25A2">
            <w:pPr>
              <w:rPr>
                <w:rtl/>
              </w:rPr>
            </w:pPr>
            <w:r w:rsidRPr="001E0567">
              <w:t xml:space="preserve"> </w:t>
            </w:r>
            <w:r w:rsidRPr="001E0567">
              <w:rPr>
                <w:rFonts w:hint="eastAsia"/>
                <w:rtl/>
              </w:rPr>
              <w:t>הפקת</w:t>
            </w:r>
            <w:r w:rsidRPr="001E0567">
              <w:rPr>
                <w:rtl/>
              </w:rPr>
              <w:t xml:space="preserve"> </w:t>
            </w:r>
            <w:r w:rsidRPr="001E0567">
              <w:rPr>
                <w:rFonts w:hint="eastAsia"/>
                <w:rtl/>
              </w:rPr>
              <w:t>תיק</w:t>
            </w:r>
            <w:r w:rsidRPr="001E0567">
              <w:rPr>
                <w:rtl/>
              </w:rPr>
              <w:t xml:space="preserve"> </w:t>
            </w:r>
            <w:r w:rsidRPr="001E0567">
              <w:rPr>
                <w:rFonts w:hint="eastAsia"/>
                <w:rtl/>
              </w:rPr>
              <w:t>תביעה</w:t>
            </w:r>
            <w:r w:rsidRPr="001E0567">
              <w:rPr>
                <w:rtl/>
              </w:rPr>
              <w:t>(</w:t>
            </w:r>
            <w:r w:rsidRPr="001E0567">
              <w:rPr>
                <w:rFonts w:hint="eastAsia"/>
                <w:rtl/>
              </w:rPr>
              <w:t>פיזי</w:t>
            </w:r>
            <w:r w:rsidRPr="001E0567">
              <w:rPr>
                <w:rtl/>
              </w:rPr>
              <w:t xml:space="preserve"> </w:t>
            </w:r>
            <w:r w:rsidRPr="001E0567">
              <w:rPr>
                <w:rFonts w:hint="eastAsia"/>
                <w:rtl/>
              </w:rPr>
              <w:t>ואלקטרוני</w:t>
            </w:r>
            <w:r w:rsidRPr="001E0567">
              <w:rPr>
                <w:rtl/>
              </w:rPr>
              <w:t xml:space="preserve">)  </w:t>
            </w:r>
            <w:r w:rsidRPr="001E0567">
              <w:rPr>
                <w:rFonts w:hint="eastAsia"/>
                <w:rtl/>
              </w:rPr>
              <w:t>למחלקה</w:t>
            </w:r>
            <w:r w:rsidRPr="001E0567">
              <w:rPr>
                <w:rtl/>
              </w:rPr>
              <w:t xml:space="preserve"> </w:t>
            </w:r>
            <w:r w:rsidRPr="001E0567">
              <w:rPr>
                <w:rFonts w:hint="eastAsia"/>
                <w:rtl/>
              </w:rPr>
              <w:t>המשפטית</w:t>
            </w:r>
            <w:r w:rsidRPr="001E0567">
              <w:rPr>
                <w:rtl/>
              </w:rPr>
              <w:t xml:space="preserve"> </w:t>
            </w:r>
            <w:r w:rsidRPr="001E0567">
              <w:rPr>
                <w:rFonts w:hint="eastAsia"/>
                <w:rtl/>
              </w:rPr>
              <w:t>הכולל</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המידע</w:t>
            </w:r>
            <w:r w:rsidRPr="001E0567">
              <w:rPr>
                <w:rtl/>
              </w:rPr>
              <w:t xml:space="preserve"> (</w:t>
            </w:r>
            <w:r w:rsidRPr="001E0567">
              <w:rPr>
                <w:rFonts w:hint="eastAsia"/>
                <w:rtl/>
              </w:rPr>
              <w:t>תמונה</w:t>
            </w:r>
            <w:r w:rsidRPr="001E0567">
              <w:rPr>
                <w:rtl/>
              </w:rPr>
              <w:t xml:space="preserve">, </w:t>
            </w:r>
            <w:r w:rsidRPr="001E0567">
              <w:rPr>
                <w:rFonts w:hint="eastAsia"/>
                <w:rtl/>
              </w:rPr>
              <w:t>התכתבויות</w:t>
            </w:r>
            <w:r w:rsidRPr="001E0567">
              <w:rPr>
                <w:rtl/>
              </w:rPr>
              <w:t xml:space="preserve"> </w:t>
            </w:r>
            <w:r w:rsidRPr="001E0567">
              <w:rPr>
                <w:rFonts w:hint="eastAsia"/>
                <w:rtl/>
              </w:rPr>
              <w:t>וכל</w:t>
            </w:r>
            <w:r w:rsidRPr="001E0567">
              <w:rPr>
                <w:rtl/>
              </w:rPr>
              <w:t xml:space="preserve"> </w:t>
            </w:r>
            <w:r w:rsidRPr="001E0567">
              <w:rPr>
                <w:rFonts w:hint="eastAsia"/>
                <w:rtl/>
              </w:rPr>
              <w:t>אירוע</w:t>
            </w:r>
            <w:r w:rsidRPr="001E0567">
              <w:rPr>
                <w:rtl/>
              </w:rPr>
              <w:t xml:space="preserve"> </w:t>
            </w:r>
            <w:r w:rsidRPr="001E0567">
              <w:rPr>
                <w:rFonts w:hint="eastAsia"/>
                <w:rtl/>
              </w:rPr>
              <w:t>אחר</w:t>
            </w:r>
            <w:r w:rsidRPr="001E0567">
              <w:rPr>
                <w:rtl/>
              </w:rPr>
              <w:t xml:space="preserve"> </w:t>
            </w:r>
            <w:r w:rsidRPr="001E0567">
              <w:rPr>
                <w:rFonts w:hint="eastAsia"/>
                <w:rtl/>
              </w:rPr>
              <w:t>במערכת</w:t>
            </w:r>
            <w:r w:rsidRPr="001E0567">
              <w:rPr>
                <w:rtl/>
              </w:rPr>
              <w:t xml:space="preserve"> </w:t>
            </w:r>
            <w:r w:rsidRPr="001E0567">
              <w:rPr>
                <w:rFonts w:hint="eastAsia"/>
                <w:rtl/>
              </w:rPr>
              <w:t>במסגרת</w:t>
            </w:r>
            <w:r w:rsidRPr="001E0567">
              <w:rPr>
                <w:rtl/>
              </w:rPr>
              <w:t xml:space="preserve"> </w:t>
            </w:r>
            <w:r w:rsidRPr="001E0567">
              <w:rPr>
                <w:rFonts w:hint="eastAsia"/>
                <w:rtl/>
              </w:rPr>
              <w:t>אותו</w:t>
            </w:r>
            <w:r w:rsidRPr="001E0567">
              <w:rPr>
                <w:rtl/>
              </w:rPr>
              <w:t xml:space="preserve"> </w:t>
            </w:r>
            <w:r w:rsidRPr="001E0567">
              <w:rPr>
                <w:rFonts w:hint="eastAsia"/>
                <w:rtl/>
              </w:rPr>
              <w:t>תי</w:t>
            </w:r>
            <w:r w:rsidRPr="001E0567">
              <w:rPr>
                <w:rFonts w:hint="cs"/>
                <w:rtl/>
              </w:rPr>
              <w:t>ק). לרבות:</w:t>
            </w:r>
          </w:p>
          <w:p w14:paraId="079DB094" w14:textId="77777777" w:rsidR="00E3036B" w:rsidRPr="001E0567" w:rsidRDefault="00E3036B" w:rsidP="00BF7C8C">
            <w:r w:rsidRPr="001E0567">
              <w:rPr>
                <w:rtl/>
              </w:rPr>
              <w:t>קליטת פסקי דין.</w:t>
            </w:r>
          </w:p>
          <w:p w14:paraId="478BD6F0" w14:textId="77777777" w:rsidR="00E3036B" w:rsidRPr="001E0567" w:rsidRDefault="00E3036B" w:rsidP="00EF25A2">
            <w:r w:rsidRPr="001E0567">
              <w:rPr>
                <w:rtl/>
              </w:rPr>
              <w:t>הפקת שוברי תשלום על פי דרישה.</w:t>
            </w:r>
          </w:p>
          <w:p w14:paraId="5AC17F5D" w14:textId="77777777" w:rsidR="00E3036B" w:rsidRPr="001E0567" w:rsidRDefault="00E3036B" w:rsidP="00EF25A2">
            <w:r w:rsidRPr="001E0567">
              <w:rPr>
                <w:rtl/>
              </w:rPr>
              <w:t>תזכורות אוטומטיות לאירועים מוגדרים בזמן יעד.</w:t>
            </w:r>
          </w:p>
          <w:p w14:paraId="4C400C3E" w14:textId="77777777" w:rsidR="00E3036B" w:rsidRPr="001E0567" w:rsidRDefault="00E3036B" w:rsidP="00EF25A2">
            <w:r w:rsidRPr="001E0567">
              <w:rPr>
                <w:rtl/>
              </w:rPr>
              <w:t>העברה למערכת גבייה חיצונית / או פנימית.</w:t>
            </w:r>
          </w:p>
          <w:p w14:paraId="50229138" w14:textId="77777777" w:rsidR="00E3036B" w:rsidRPr="001E0567" w:rsidRDefault="00E3036B" w:rsidP="00EF25A2">
            <w:r w:rsidRPr="001E0567">
              <w:rPr>
                <w:rtl/>
              </w:rPr>
              <w:t>יצירת קבוצות לצורך ניהול אופציות חיתוך מגוונות.</w:t>
            </w:r>
          </w:p>
        </w:tc>
      </w:tr>
      <w:tr w:rsidR="00E3036B" w:rsidRPr="001E0567" w14:paraId="22B4AE8D" w14:textId="77777777" w:rsidTr="00E3036B">
        <w:tc>
          <w:tcPr>
            <w:tcW w:w="1366" w:type="dxa"/>
            <w:shd w:val="clear" w:color="auto" w:fill="BFBFBF" w:themeFill="background1" w:themeFillShade="BF"/>
          </w:tcPr>
          <w:p w14:paraId="61A7E50D" w14:textId="7B4C2260" w:rsidR="00E3036B" w:rsidRPr="001E0567" w:rsidRDefault="00E3036B" w:rsidP="00EF25A2">
            <w:r w:rsidRPr="00AC3D2A">
              <w:t>Op1.09.140</w:t>
            </w:r>
          </w:p>
        </w:tc>
        <w:tc>
          <w:tcPr>
            <w:tcW w:w="9014" w:type="dxa"/>
            <w:shd w:val="clear" w:color="auto" w:fill="BFBFBF" w:themeFill="background1" w:themeFillShade="BF"/>
          </w:tcPr>
          <w:p w14:paraId="010B0416" w14:textId="77777777" w:rsidR="00E3036B" w:rsidRPr="001E0567" w:rsidRDefault="00E3036B" w:rsidP="00EF25A2">
            <w:r w:rsidRPr="001E0567">
              <w:rPr>
                <w:rFonts w:hint="eastAsia"/>
                <w:rtl/>
              </w:rPr>
              <w:t>הפחתות</w:t>
            </w:r>
            <w:r w:rsidRPr="001E0567">
              <w:t>:</w:t>
            </w:r>
          </w:p>
        </w:tc>
      </w:tr>
      <w:tr w:rsidR="00E3036B" w:rsidRPr="001E0567" w14:paraId="767F3418" w14:textId="77777777" w:rsidTr="00E3036B">
        <w:tc>
          <w:tcPr>
            <w:tcW w:w="1366" w:type="dxa"/>
          </w:tcPr>
          <w:p w14:paraId="08991E55" w14:textId="65AF845B" w:rsidR="00E3036B" w:rsidRPr="001E0567" w:rsidRDefault="00E3036B" w:rsidP="00EF25A2">
            <w:r w:rsidRPr="00AC3D2A">
              <w:t>Op1.09.150</w:t>
            </w:r>
          </w:p>
        </w:tc>
        <w:tc>
          <w:tcPr>
            <w:tcW w:w="9014" w:type="dxa"/>
          </w:tcPr>
          <w:p w14:paraId="752D64D0" w14:textId="77777777" w:rsidR="00E3036B" w:rsidRPr="001E0567" w:rsidRDefault="00E3036B" w:rsidP="00EF25A2">
            <w:r w:rsidRPr="001E0567">
              <w:rPr>
                <w:rFonts w:hint="eastAsia"/>
                <w:rtl/>
              </w:rPr>
              <w:t>פעולת</w:t>
            </w:r>
            <w:r w:rsidRPr="001E0567">
              <w:rPr>
                <w:rtl/>
              </w:rPr>
              <w:t xml:space="preserve"> </w:t>
            </w:r>
            <w:r w:rsidRPr="001E0567">
              <w:rPr>
                <w:rFonts w:hint="eastAsia"/>
                <w:rtl/>
              </w:rPr>
              <w:t>הפחתה</w:t>
            </w:r>
            <w:r w:rsidRPr="001E0567">
              <w:rPr>
                <w:rtl/>
              </w:rPr>
              <w:t xml:space="preserve"> </w:t>
            </w:r>
            <w:r w:rsidRPr="001E0567">
              <w:rPr>
                <w:rFonts w:hint="eastAsia"/>
                <w:rtl/>
              </w:rPr>
              <w:t>עקב</w:t>
            </w:r>
            <w:r w:rsidRPr="001E0567">
              <w:rPr>
                <w:rtl/>
              </w:rPr>
              <w:t xml:space="preserve"> </w:t>
            </w:r>
            <w:r w:rsidRPr="001E0567">
              <w:rPr>
                <w:rFonts w:hint="eastAsia"/>
                <w:rtl/>
              </w:rPr>
              <w:t>החלטת</w:t>
            </w:r>
            <w:r w:rsidRPr="001E0567">
              <w:rPr>
                <w:rtl/>
              </w:rPr>
              <w:t xml:space="preserve"> </w:t>
            </w:r>
            <w:r w:rsidRPr="001E0567">
              <w:rPr>
                <w:rFonts w:hint="eastAsia"/>
                <w:rtl/>
              </w:rPr>
              <w:t>תובע</w:t>
            </w:r>
            <w:r w:rsidRPr="001E0567">
              <w:rPr>
                <w:rtl/>
              </w:rPr>
              <w:t xml:space="preserve"> </w:t>
            </w:r>
            <w:r w:rsidRPr="001E0567">
              <w:rPr>
                <w:rFonts w:hint="eastAsia"/>
                <w:rtl/>
              </w:rPr>
              <w:t>תוגבל</w:t>
            </w:r>
            <w:r w:rsidRPr="001E0567">
              <w:rPr>
                <w:rtl/>
              </w:rPr>
              <w:t xml:space="preserve"> </w:t>
            </w:r>
            <w:r w:rsidRPr="001E0567">
              <w:rPr>
                <w:rFonts w:hint="eastAsia"/>
                <w:rtl/>
              </w:rPr>
              <w:t>לפרק</w:t>
            </w:r>
            <w:r w:rsidRPr="001E0567">
              <w:rPr>
                <w:rtl/>
              </w:rPr>
              <w:t xml:space="preserve"> </w:t>
            </w:r>
            <w:r w:rsidRPr="001E0567">
              <w:rPr>
                <w:rFonts w:hint="eastAsia"/>
                <w:rtl/>
              </w:rPr>
              <w:t>זמן</w:t>
            </w:r>
            <w:r w:rsidRPr="001E0567">
              <w:rPr>
                <w:rtl/>
              </w:rPr>
              <w:t xml:space="preserve"> </w:t>
            </w:r>
            <w:r w:rsidRPr="001E0567">
              <w:rPr>
                <w:rFonts w:hint="eastAsia"/>
                <w:rtl/>
              </w:rPr>
              <w:t>מוגדר</w:t>
            </w:r>
            <w:r w:rsidRPr="001E0567">
              <w:rPr>
                <w:rtl/>
              </w:rPr>
              <w:t xml:space="preserve"> </w:t>
            </w:r>
            <w:r w:rsidRPr="001E0567">
              <w:rPr>
                <w:rFonts w:hint="eastAsia"/>
                <w:rtl/>
              </w:rPr>
              <w:t>ובמסך</w:t>
            </w:r>
            <w:r w:rsidRPr="001E0567">
              <w:rPr>
                <w:rtl/>
              </w:rPr>
              <w:t xml:space="preserve"> </w:t>
            </w:r>
            <w:r w:rsidRPr="001E0567">
              <w:rPr>
                <w:rFonts w:hint="eastAsia"/>
                <w:rtl/>
              </w:rPr>
              <w:t>ההפחתות</w:t>
            </w:r>
            <w:r w:rsidRPr="001E0567">
              <w:rPr>
                <w:rtl/>
              </w:rPr>
              <w:t xml:space="preserve"> </w:t>
            </w:r>
            <w:r w:rsidRPr="001E0567">
              <w:rPr>
                <w:rFonts w:hint="eastAsia"/>
                <w:rtl/>
              </w:rPr>
              <w:t>יופיע</w:t>
            </w:r>
            <w:r w:rsidRPr="001E0567">
              <w:rPr>
                <w:rtl/>
              </w:rPr>
              <w:t xml:space="preserve"> </w:t>
            </w:r>
            <w:r w:rsidRPr="001E0567">
              <w:rPr>
                <w:rFonts w:hint="eastAsia"/>
                <w:rtl/>
              </w:rPr>
              <w:t>שדה</w:t>
            </w:r>
            <w:r w:rsidRPr="001E0567">
              <w:rPr>
                <w:rtl/>
              </w:rPr>
              <w:t xml:space="preserve"> </w:t>
            </w:r>
            <w:r w:rsidRPr="001E0567">
              <w:rPr>
                <w:rFonts w:hint="eastAsia"/>
                <w:rtl/>
              </w:rPr>
              <w:t>בו</w:t>
            </w:r>
            <w:r w:rsidRPr="001E0567">
              <w:rPr>
                <w:rtl/>
              </w:rPr>
              <w:t xml:space="preserve"> </w:t>
            </w:r>
            <w:r w:rsidRPr="001E0567">
              <w:rPr>
                <w:rFonts w:hint="eastAsia"/>
                <w:rtl/>
              </w:rPr>
              <w:t>תתאפשר</w:t>
            </w:r>
            <w:r w:rsidRPr="001E0567">
              <w:rPr>
                <w:rtl/>
              </w:rPr>
              <w:t xml:space="preserve"> </w:t>
            </w:r>
            <w:r w:rsidRPr="001E0567">
              <w:rPr>
                <w:rFonts w:hint="eastAsia"/>
                <w:rtl/>
              </w:rPr>
              <w:t>הגדרת</w:t>
            </w:r>
            <w:r w:rsidRPr="001E0567">
              <w:rPr>
                <w:rtl/>
              </w:rPr>
              <w:t xml:space="preserve"> </w:t>
            </w:r>
            <w:r w:rsidRPr="001E0567">
              <w:rPr>
                <w:rFonts w:hint="eastAsia"/>
                <w:rtl/>
              </w:rPr>
              <w:t>תחום</w:t>
            </w:r>
            <w:r w:rsidRPr="001E0567">
              <w:rPr>
                <w:rtl/>
              </w:rPr>
              <w:t xml:space="preserve"> </w:t>
            </w:r>
            <w:r w:rsidRPr="001E0567">
              <w:rPr>
                <w:rFonts w:hint="eastAsia"/>
                <w:rtl/>
              </w:rPr>
              <w:t>פרק</w:t>
            </w:r>
            <w:r w:rsidRPr="001E0567">
              <w:rPr>
                <w:rtl/>
              </w:rPr>
              <w:t xml:space="preserve"> </w:t>
            </w:r>
            <w:r w:rsidRPr="001E0567">
              <w:rPr>
                <w:rFonts w:hint="eastAsia"/>
                <w:rtl/>
              </w:rPr>
              <w:t>הזמן</w:t>
            </w:r>
            <w:r w:rsidRPr="001E0567">
              <w:rPr>
                <w:rtl/>
              </w:rPr>
              <w:t xml:space="preserve"> </w:t>
            </w:r>
            <w:r w:rsidRPr="001E0567">
              <w:rPr>
                <w:rFonts w:hint="eastAsia"/>
                <w:rtl/>
              </w:rPr>
              <w:t>בו</w:t>
            </w:r>
            <w:r w:rsidRPr="001E0567">
              <w:rPr>
                <w:rtl/>
              </w:rPr>
              <w:t xml:space="preserve"> </w:t>
            </w:r>
            <w:r w:rsidRPr="001E0567">
              <w:rPr>
                <w:rFonts w:hint="eastAsia"/>
                <w:rtl/>
              </w:rPr>
              <w:t>תחול</w:t>
            </w:r>
            <w:r w:rsidRPr="001E0567">
              <w:rPr>
                <w:rtl/>
              </w:rPr>
              <w:t xml:space="preserve"> </w:t>
            </w:r>
            <w:r w:rsidRPr="001E0567">
              <w:rPr>
                <w:rFonts w:hint="eastAsia"/>
                <w:rtl/>
              </w:rPr>
              <w:t>ההפחתה</w:t>
            </w:r>
            <w:r w:rsidRPr="001E0567">
              <w:rPr>
                <w:rtl/>
              </w:rPr>
              <w:t xml:space="preserve"> </w:t>
            </w:r>
            <w:r w:rsidRPr="001E0567">
              <w:rPr>
                <w:rFonts w:hint="eastAsia"/>
                <w:rtl/>
              </w:rPr>
              <w:t>ללא</w:t>
            </w:r>
            <w:r w:rsidRPr="001E0567">
              <w:rPr>
                <w:rtl/>
              </w:rPr>
              <w:t xml:space="preserve"> </w:t>
            </w:r>
            <w:r w:rsidRPr="001E0567">
              <w:rPr>
                <w:rFonts w:hint="eastAsia"/>
                <w:rtl/>
              </w:rPr>
              <w:t>תוספת</w:t>
            </w:r>
            <w:r w:rsidRPr="001E0567">
              <w:rPr>
                <w:rtl/>
              </w:rPr>
              <w:t xml:space="preserve"> </w:t>
            </w:r>
            <w:r w:rsidRPr="001E0567">
              <w:rPr>
                <w:rFonts w:hint="eastAsia"/>
                <w:rtl/>
              </w:rPr>
              <w:t>פיגורים</w:t>
            </w:r>
            <w:r w:rsidRPr="001E0567">
              <w:t>.</w:t>
            </w:r>
          </w:p>
        </w:tc>
      </w:tr>
      <w:tr w:rsidR="00E3036B" w:rsidRPr="001E0567" w14:paraId="3D56486C" w14:textId="77777777" w:rsidTr="00E3036B">
        <w:tc>
          <w:tcPr>
            <w:tcW w:w="1366" w:type="dxa"/>
          </w:tcPr>
          <w:p w14:paraId="08FE7C7A" w14:textId="4DDCE6A9" w:rsidR="00E3036B" w:rsidRPr="001E0567" w:rsidRDefault="00E3036B" w:rsidP="00EF25A2">
            <w:r w:rsidRPr="00AC3D2A">
              <w:lastRenderedPageBreak/>
              <w:t>Op1.09.160</w:t>
            </w:r>
          </w:p>
        </w:tc>
        <w:tc>
          <w:tcPr>
            <w:tcW w:w="9014" w:type="dxa"/>
          </w:tcPr>
          <w:p w14:paraId="25F9FC42" w14:textId="77777777" w:rsidR="00E3036B" w:rsidRPr="001E0567" w:rsidRDefault="00E3036B" w:rsidP="00EF25A2">
            <w:r w:rsidRPr="001E0567">
              <w:t xml:space="preserve"> </w:t>
            </w:r>
            <w:r w:rsidRPr="001E0567">
              <w:rPr>
                <w:rFonts w:hint="eastAsia"/>
                <w:rtl/>
              </w:rPr>
              <w:t>הפחתה</w:t>
            </w:r>
            <w:r w:rsidRPr="001E0567">
              <w:rPr>
                <w:rtl/>
              </w:rPr>
              <w:t xml:space="preserve"> </w:t>
            </w:r>
            <w:r w:rsidRPr="001E0567">
              <w:rPr>
                <w:rFonts w:hint="eastAsia"/>
                <w:rtl/>
              </w:rPr>
              <w:t>קיבוצית</w:t>
            </w:r>
            <w:r w:rsidRPr="001E0567">
              <w:rPr>
                <w:rtl/>
              </w:rPr>
              <w:t xml:space="preserve"> – </w:t>
            </w:r>
            <w:r w:rsidRPr="001E0567">
              <w:rPr>
                <w:rFonts w:hint="eastAsia"/>
                <w:rtl/>
              </w:rPr>
              <w:t>במשלוח</w:t>
            </w:r>
            <w:r w:rsidRPr="001E0567">
              <w:rPr>
                <w:rtl/>
              </w:rPr>
              <w:t xml:space="preserve"> </w:t>
            </w:r>
            <w:r w:rsidRPr="001E0567">
              <w:rPr>
                <w:rFonts w:hint="eastAsia"/>
                <w:rtl/>
              </w:rPr>
              <w:t>דרישות</w:t>
            </w:r>
            <w:r w:rsidRPr="001E0567">
              <w:rPr>
                <w:rtl/>
              </w:rPr>
              <w:t xml:space="preserve"> </w:t>
            </w:r>
            <w:r w:rsidRPr="001E0567">
              <w:rPr>
                <w:rFonts w:hint="eastAsia"/>
                <w:rtl/>
              </w:rPr>
              <w:t>תשלום</w:t>
            </w:r>
            <w:r w:rsidRPr="001E0567">
              <w:rPr>
                <w:rtl/>
              </w:rPr>
              <w:t xml:space="preserve"> </w:t>
            </w:r>
            <w:r w:rsidRPr="001E0567">
              <w:rPr>
                <w:rFonts w:hint="eastAsia"/>
                <w:rtl/>
              </w:rPr>
              <w:t>חוב</w:t>
            </w:r>
            <w:r w:rsidRPr="001E0567">
              <w:rPr>
                <w:rtl/>
              </w:rPr>
              <w:t xml:space="preserve"> </w:t>
            </w:r>
            <w:r w:rsidRPr="001E0567">
              <w:rPr>
                <w:rFonts w:hint="eastAsia"/>
                <w:rtl/>
              </w:rPr>
              <w:t>ניתן</w:t>
            </w:r>
            <w:r w:rsidRPr="001E0567">
              <w:rPr>
                <w:rtl/>
              </w:rPr>
              <w:t xml:space="preserve"> </w:t>
            </w:r>
            <w:r w:rsidRPr="001E0567">
              <w:rPr>
                <w:rFonts w:hint="eastAsia"/>
                <w:rtl/>
              </w:rPr>
              <w:t>לחייבים</w:t>
            </w:r>
            <w:r w:rsidRPr="001E0567">
              <w:rPr>
                <w:rtl/>
              </w:rPr>
              <w:t xml:space="preserve"> (</w:t>
            </w:r>
            <w:r w:rsidRPr="001E0567">
              <w:rPr>
                <w:rFonts w:hint="eastAsia"/>
                <w:rtl/>
              </w:rPr>
              <w:t>נקוב</w:t>
            </w:r>
            <w:r w:rsidRPr="001E0567">
              <w:rPr>
                <w:rtl/>
              </w:rPr>
              <w:t xml:space="preserve"> </w:t>
            </w:r>
            <w:r w:rsidRPr="001E0567">
              <w:rPr>
                <w:rFonts w:hint="eastAsia"/>
                <w:rtl/>
              </w:rPr>
              <w:t>בדרישות</w:t>
            </w:r>
            <w:r w:rsidRPr="001E0567">
              <w:rPr>
                <w:rtl/>
              </w:rPr>
              <w:t xml:space="preserve">) </w:t>
            </w:r>
            <w:r w:rsidRPr="001E0567">
              <w:rPr>
                <w:rFonts w:hint="eastAsia"/>
                <w:rtl/>
              </w:rPr>
              <w:t>פרק</w:t>
            </w:r>
            <w:r w:rsidRPr="001E0567">
              <w:rPr>
                <w:rtl/>
              </w:rPr>
              <w:t xml:space="preserve"> </w:t>
            </w:r>
            <w:r w:rsidRPr="001E0567">
              <w:rPr>
                <w:rFonts w:hint="eastAsia"/>
                <w:rtl/>
              </w:rPr>
              <w:t>זמן</w:t>
            </w:r>
            <w:r w:rsidRPr="001E0567">
              <w:rPr>
                <w:rtl/>
              </w:rPr>
              <w:t xml:space="preserve"> </w:t>
            </w:r>
            <w:r w:rsidRPr="001E0567">
              <w:rPr>
                <w:rFonts w:hint="eastAsia"/>
                <w:rtl/>
              </w:rPr>
              <w:t>מוגבל</w:t>
            </w:r>
            <w:r w:rsidRPr="001E0567">
              <w:rPr>
                <w:rtl/>
              </w:rPr>
              <w:t xml:space="preserve"> </w:t>
            </w:r>
            <w:r w:rsidRPr="001E0567">
              <w:rPr>
                <w:rFonts w:hint="eastAsia"/>
                <w:rtl/>
              </w:rPr>
              <w:t>לפירעון</w:t>
            </w:r>
            <w:r w:rsidRPr="001E0567">
              <w:rPr>
                <w:rtl/>
              </w:rPr>
              <w:t xml:space="preserve"> </w:t>
            </w:r>
            <w:r w:rsidRPr="001E0567">
              <w:rPr>
                <w:rFonts w:hint="eastAsia"/>
                <w:rtl/>
              </w:rPr>
              <w:t>החוב</w:t>
            </w:r>
            <w:r w:rsidRPr="001E0567">
              <w:t xml:space="preserve">. </w:t>
            </w:r>
          </w:p>
        </w:tc>
      </w:tr>
      <w:tr w:rsidR="00E3036B" w:rsidRPr="001E0567" w14:paraId="3FB6060E" w14:textId="77777777" w:rsidTr="00E3036B">
        <w:tc>
          <w:tcPr>
            <w:tcW w:w="1366" w:type="dxa"/>
          </w:tcPr>
          <w:p w14:paraId="32253592" w14:textId="74CC9F5F" w:rsidR="00E3036B" w:rsidRPr="001E0567" w:rsidRDefault="00E3036B" w:rsidP="00EF25A2">
            <w:r w:rsidRPr="00AC3D2A">
              <w:t>Op1.09.170</w:t>
            </w:r>
          </w:p>
        </w:tc>
        <w:tc>
          <w:tcPr>
            <w:tcW w:w="9014" w:type="dxa"/>
          </w:tcPr>
          <w:p w14:paraId="5884EFD0" w14:textId="77777777" w:rsidR="00E3036B" w:rsidRPr="001E0567" w:rsidRDefault="00E3036B" w:rsidP="00EF25A2">
            <w:r w:rsidRPr="001E0567">
              <w:rPr>
                <w:rFonts w:hint="eastAsia"/>
                <w:rtl/>
              </w:rPr>
              <w:t>דרישה</w:t>
            </w:r>
            <w:r w:rsidRPr="001E0567">
              <w:rPr>
                <w:rtl/>
              </w:rPr>
              <w:t xml:space="preserve"> – </w:t>
            </w:r>
            <w:r w:rsidRPr="001E0567">
              <w:rPr>
                <w:rFonts w:hint="eastAsia"/>
                <w:rtl/>
              </w:rPr>
              <w:t>בתום</w:t>
            </w:r>
            <w:r w:rsidRPr="001E0567">
              <w:rPr>
                <w:rtl/>
              </w:rPr>
              <w:t xml:space="preserve"> </w:t>
            </w:r>
            <w:r w:rsidRPr="001E0567">
              <w:rPr>
                <w:rFonts w:hint="eastAsia"/>
                <w:rtl/>
              </w:rPr>
              <w:t>תקופת</w:t>
            </w:r>
            <w:r w:rsidRPr="001E0567">
              <w:rPr>
                <w:rtl/>
              </w:rPr>
              <w:t xml:space="preserve"> </w:t>
            </w:r>
            <w:r w:rsidRPr="001E0567">
              <w:rPr>
                <w:rFonts w:hint="eastAsia"/>
                <w:rtl/>
              </w:rPr>
              <w:t>ההקפאה</w:t>
            </w:r>
            <w:r w:rsidRPr="001E0567">
              <w:rPr>
                <w:rtl/>
              </w:rPr>
              <w:t xml:space="preserve">, </w:t>
            </w:r>
            <w:r w:rsidRPr="001E0567">
              <w:rPr>
                <w:rFonts w:hint="eastAsia"/>
                <w:rtl/>
              </w:rPr>
              <w:t>במידה</w:t>
            </w:r>
            <w:r w:rsidRPr="001E0567">
              <w:rPr>
                <w:rtl/>
              </w:rPr>
              <w:t xml:space="preserve"> </w:t>
            </w:r>
            <w:r w:rsidRPr="001E0567">
              <w:rPr>
                <w:rFonts w:hint="eastAsia"/>
                <w:rtl/>
              </w:rPr>
              <w:t>ולא</w:t>
            </w:r>
            <w:r w:rsidRPr="001E0567">
              <w:rPr>
                <w:rtl/>
              </w:rPr>
              <w:t xml:space="preserve"> </w:t>
            </w:r>
            <w:r w:rsidRPr="001E0567">
              <w:rPr>
                <w:rFonts w:hint="eastAsia"/>
                <w:rtl/>
              </w:rPr>
              <w:t>שולם</w:t>
            </w:r>
            <w:r w:rsidRPr="001E0567">
              <w:rPr>
                <w:rtl/>
              </w:rPr>
              <w:t xml:space="preserve"> </w:t>
            </w:r>
            <w:r w:rsidRPr="001E0567">
              <w:rPr>
                <w:rFonts w:hint="eastAsia"/>
                <w:rtl/>
              </w:rPr>
              <w:t>החוב</w:t>
            </w:r>
            <w:r w:rsidRPr="001E0567">
              <w:rPr>
                <w:rtl/>
              </w:rPr>
              <w:t xml:space="preserve">, </w:t>
            </w:r>
            <w:r w:rsidRPr="001E0567">
              <w:rPr>
                <w:rFonts w:hint="eastAsia"/>
                <w:rtl/>
              </w:rPr>
              <w:t>יחולו</w:t>
            </w:r>
            <w:r w:rsidRPr="001E0567">
              <w:rPr>
                <w:rtl/>
              </w:rPr>
              <w:t xml:space="preserve"> </w:t>
            </w:r>
            <w:r w:rsidRPr="001E0567">
              <w:rPr>
                <w:rFonts w:hint="eastAsia"/>
                <w:rtl/>
              </w:rPr>
              <w:t>על</w:t>
            </w:r>
            <w:r w:rsidRPr="001E0567">
              <w:rPr>
                <w:rtl/>
              </w:rPr>
              <w:t xml:space="preserve"> </w:t>
            </w:r>
            <w:r w:rsidRPr="001E0567">
              <w:rPr>
                <w:rFonts w:hint="eastAsia"/>
                <w:rtl/>
              </w:rPr>
              <w:t>החוב</w:t>
            </w:r>
            <w:r w:rsidRPr="001E0567">
              <w:rPr>
                <w:rtl/>
              </w:rPr>
              <w:t xml:space="preserve">, </w:t>
            </w:r>
            <w:r w:rsidRPr="001E0567">
              <w:rPr>
                <w:rFonts w:hint="eastAsia"/>
                <w:rtl/>
              </w:rPr>
              <w:t>רטרואקטיבית</w:t>
            </w:r>
            <w:r w:rsidRPr="001E0567">
              <w:rPr>
                <w:rtl/>
              </w:rPr>
              <w:t xml:space="preserve">, </w:t>
            </w:r>
            <w:r w:rsidRPr="001E0567">
              <w:rPr>
                <w:rFonts w:hint="eastAsia"/>
                <w:rtl/>
              </w:rPr>
              <w:t>תוספות</w:t>
            </w:r>
            <w:r w:rsidRPr="001E0567">
              <w:rPr>
                <w:rtl/>
              </w:rPr>
              <w:t xml:space="preserve"> </w:t>
            </w:r>
            <w:r w:rsidRPr="001E0567">
              <w:rPr>
                <w:rFonts w:hint="eastAsia"/>
                <w:rtl/>
              </w:rPr>
              <w:t>הפיגורים</w:t>
            </w:r>
            <w:r w:rsidRPr="001E0567">
              <w:rPr>
                <w:rtl/>
              </w:rPr>
              <w:t xml:space="preserve"> </w:t>
            </w:r>
            <w:r w:rsidRPr="001E0567">
              <w:rPr>
                <w:rFonts w:hint="eastAsia"/>
                <w:rtl/>
              </w:rPr>
              <w:t>שהוקפאו</w:t>
            </w:r>
            <w:r w:rsidRPr="001E0567">
              <w:rPr>
                <w:rtl/>
              </w:rPr>
              <w:t xml:space="preserve"> </w:t>
            </w:r>
            <w:r w:rsidRPr="001E0567">
              <w:rPr>
                <w:rFonts w:hint="eastAsia"/>
                <w:rtl/>
              </w:rPr>
              <w:t>עד</w:t>
            </w:r>
            <w:r w:rsidRPr="001E0567">
              <w:rPr>
                <w:rtl/>
              </w:rPr>
              <w:t xml:space="preserve"> </w:t>
            </w:r>
            <w:r w:rsidRPr="001E0567">
              <w:rPr>
                <w:rFonts w:hint="eastAsia"/>
                <w:rtl/>
              </w:rPr>
              <w:t>שחרור</w:t>
            </w:r>
            <w:r w:rsidRPr="001E0567">
              <w:rPr>
                <w:rtl/>
              </w:rPr>
              <w:t xml:space="preserve"> </w:t>
            </w:r>
            <w:r w:rsidRPr="001E0567">
              <w:rPr>
                <w:rFonts w:hint="eastAsia"/>
                <w:rtl/>
              </w:rPr>
              <w:t>ההפחתה</w:t>
            </w:r>
            <w:r w:rsidRPr="001E0567">
              <w:t>.</w:t>
            </w:r>
          </w:p>
        </w:tc>
      </w:tr>
      <w:tr w:rsidR="00E3036B" w:rsidRPr="001E0567" w14:paraId="1EA9D329" w14:textId="77777777" w:rsidTr="00E3036B">
        <w:tc>
          <w:tcPr>
            <w:tcW w:w="1366" w:type="dxa"/>
            <w:shd w:val="clear" w:color="auto" w:fill="BFBFBF" w:themeFill="background1" w:themeFillShade="BF"/>
          </w:tcPr>
          <w:p w14:paraId="45132C3D" w14:textId="0BFAC05D" w:rsidR="00E3036B" w:rsidRPr="001E0567" w:rsidRDefault="00E3036B" w:rsidP="00EF25A2">
            <w:r w:rsidRPr="00FB0BC2">
              <w:t>Op1.10.000</w:t>
            </w:r>
          </w:p>
        </w:tc>
        <w:tc>
          <w:tcPr>
            <w:tcW w:w="9014" w:type="dxa"/>
            <w:shd w:val="clear" w:color="auto" w:fill="BFBFBF" w:themeFill="background1" w:themeFillShade="BF"/>
          </w:tcPr>
          <w:p w14:paraId="0B95023F" w14:textId="77777777" w:rsidR="00E3036B" w:rsidRPr="001E0567" w:rsidRDefault="00E3036B" w:rsidP="00EF25A2">
            <w:r w:rsidRPr="001E0567">
              <w:t xml:space="preserve">  </w:t>
            </w:r>
            <w:r w:rsidRPr="001E0567">
              <w:rPr>
                <w:rFonts w:hint="eastAsia"/>
                <w:rtl/>
              </w:rPr>
              <w:t>מערכות</w:t>
            </w:r>
            <w:r w:rsidRPr="001E0567">
              <w:rPr>
                <w:rtl/>
              </w:rPr>
              <w:t xml:space="preserve"> </w:t>
            </w:r>
            <w:r w:rsidRPr="001E0567">
              <w:rPr>
                <w:rFonts w:hint="eastAsia"/>
                <w:rtl/>
              </w:rPr>
              <w:t>שליטה</w:t>
            </w:r>
            <w:r w:rsidRPr="001E0567">
              <w:rPr>
                <w:rtl/>
              </w:rPr>
              <w:t xml:space="preserve"> </w:t>
            </w:r>
            <w:r w:rsidRPr="001E0567">
              <w:rPr>
                <w:rFonts w:hint="eastAsia"/>
                <w:rtl/>
              </w:rPr>
              <w:t>ובקרה</w:t>
            </w:r>
          </w:p>
        </w:tc>
      </w:tr>
      <w:tr w:rsidR="00E3036B" w:rsidRPr="001E0567" w14:paraId="3090E6A8" w14:textId="77777777" w:rsidTr="00E3036B">
        <w:tc>
          <w:tcPr>
            <w:tcW w:w="1366" w:type="dxa"/>
          </w:tcPr>
          <w:p w14:paraId="741690C0" w14:textId="2E29C370" w:rsidR="00E3036B" w:rsidRPr="001E0567" w:rsidRDefault="00E3036B" w:rsidP="00B60ECE">
            <w:r w:rsidRPr="00FB0BC2">
              <w:t>Op1.10.010</w:t>
            </w:r>
          </w:p>
        </w:tc>
        <w:tc>
          <w:tcPr>
            <w:tcW w:w="9014" w:type="dxa"/>
          </w:tcPr>
          <w:p w14:paraId="20BC132F" w14:textId="77777777" w:rsidR="00E3036B" w:rsidRPr="001E0567" w:rsidRDefault="00E3036B" w:rsidP="00B60ECE">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לפעול</w:t>
            </w:r>
            <w:r w:rsidRPr="001E0567">
              <w:rPr>
                <w:rtl/>
              </w:rPr>
              <w:t xml:space="preserve"> </w:t>
            </w:r>
            <w:r w:rsidRPr="001E0567">
              <w:rPr>
                <w:rFonts w:hint="eastAsia"/>
                <w:rtl/>
              </w:rPr>
              <w:t>תחת</w:t>
            </w:r>
            <w:r w:rsidRPr="001E0567">
              <w:rPr>
                <w:rtl/>
              </w:rPr>
              <w:t xml:space="preserve"> </w:t>
            </w:r>
            <w:r w:rsidRPr="001E0567">
              <w:rPr>
                <w:rFonts w:hint="eastAsia"/>
                <w:rtl/>
              </w:rPr>
              <w:t>מערכות</w:t>
            </w:r>
            <w:r w:rsidRPr="001E0567">
              <w:rPr>
                <w:rtl/>
              </w:rPr>
              <w:t xml:space="preserve"> </w:t>
            </w:r>
            <w:r w:rsidRPr="001E0567">
              <w:rPr>
                <w:rFonts w:hint="eastAsia"/>
                <w:rtl/>
              </w:rPr>
              <w:t>השליטה</w:t>
            </w:r>
            <w:r w:rsidRPr="001E0567">
              <w:rPr>
                <w:rtl/>
              </w:rPr>
              <w:t xml:space="preserve"> </w:t>
            </w:r>
            <w:r w:rsidRPr="001E0567">
              <w:rPr>
                <w:rFonts w:hint="eastAsia"/>
                <w:rtl/>
              </w:rPr>
              <w:t>והבקרה</w:t>
            </w:r>
            <w:r w:rsidRPr="001E0567">
              <w:rPr>
                <w:rtl/>
              </w:rPr>
              <w:t xml:space="preserve"> </w:t>
            </w:r>
            <w:r w:rsidRPr="001E0567">
              <w:rPr>
                <w:rFonts w:hint="eastAsia"/>
                <w:rtl/>
              </w:rPr>
              <w:t>של</w:t>
            </w:r>
            <w:r w:rsidRPr="001E0567">
              <w:rPr>
                <w:rtl/>
              </w:rPr>
              <w:t xml:space="preserve"> </w:t>
            </w:r>
            <w:r w:rsidRPr="001E0567">
              <w:rPr>
                <w:rFonts w:hint="eastAsia"/>
                <w:rtl/>
              </w:rPr>
              <w:t>הארגון</w:t>
            </w:r>
            <w:r w:rsidRPr="001E0567">
              <w:rPr>
                <w:rtl/>
              </w:rPr>
              <w:t xml:space="preserve"> </w:t>
            </w:r>
            <w:r w:rsidRPr="001E0567">
              <w:rPr>
                <w:rFonts w:hint="eastAsia"/>
                <w:rtl/>
              </w:rPr>
              <w:t>ואם</w:t>
            </w:r>
            <w:r w:rsidRPr="001E0567">
              <w:rPr>
                <w:rtl/>
              </w:rPr>
              <w:t xml:space="preserve"> </w:t>
            </w:r>
            <w:r w:rsidRPr="001E0567">
              <w:rPr>
                <w:rFonts w:hint="eastAsia"/>
                <w:rtl/>
              </w:rPr>
              <w:t>צריך</w:t>
            </w:r>
            <w:r w:rsidRPr="001E0567">
              <w:rPr>
                <w:rtl/>
              </w:rPr>
              <w:t xml:space="preserve"> </w:t>
            </w:r>
            <w:r w:rsidRPr="001E0567">
              <w:rPr>
                <w:rFonts w:hint="eastAsia"/>
                <w:rtl/>
              </w:rPr>
              <w:t>לייצר</w:t>
            </w:r>
            <w:r w:rsidRPr="001E0567">
              <w:rPr>
                <w:rtl/>
              </w:rPr>
              <w:t xml:space="preserve"> </w:t>
            </w:r>
            <w:r w:rsidRPr="001E0567">
              <w:rPr>
                <w:rFonts w:hint="eastAsia"/>
                <w:rtl/>
              </w:rPr>
              <w:t>ולספק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ממשקים</w:t>
            </w:r>
            <w:r w:rsidRPr="001E0567">
              <w:rPr>
                <w:rtl/>
              </w:rPr>
              <w:t xml:space="preserve"> </w:t>
            </w:r>
            <w:r w:rsidRPr="001E0567">
              <w:rPr>
                <w:rFonts w:hint="eastAsia"/>
                <w:rtl/>
              </w:rPr>
              <w:t>למערכות</w:t>
            </w:r>
            <w:r w:rsidRPr="001E0567">
              <w:rPr>
                <w:rtl/>
              </w:rPr>
              <w:t xml:space="preserve"> </w:t>
            </w:r>
            <w:r w:rsidRPr="001E0567">
              <w:rPr>
                <w:rFonts w:hint="eastAsia"/>
                <w:rtl/>
              </w:rPr>
              <w:t>אלה</w:t>
            </w:r>
            <w:r w:rsidRPr="001E0567">
              <w:t>.</w:t>
            </w:r>
          </w:p>
        </w:tc>
      </w:tr>
      <w:tr w:rsidR="00E3036B" w:rsidRPr="001E0567" w14:paraId="64CAA3B6" w14:textId="77777777" w:rsidTr="00E3036B">
        <w:tc>
          <w:tcPr>
            <w:tcW w:w="1366" w:type="dxa"/>
          </w:tcPr>
          <w:p w14:paraId="41ED7B18" w14:textId="6992BA28" w:rsidR="00E3036B" w:rsidRPr="001E0567" w:rsidRDefault="00E3036B" w:rsidP="00B60ECE">
            <w:r w:rsidRPr="00FB0BC2">
              <w:t>Op1.10.020</w:t>
            </w:r>
          </w:p>
        </w:tc>
        <w:tc>
          <w:tcPr>
            <w:tcW w:w="9014" w:type="dxa"/>
          </w:tcPr>
          <w:p w14:paraId="4E982D2C" w14:textId="77777777" w:rsidR="00E3036B" w:rsidRPr="001E0567" w:rsidRDefault="00E3036B" w:rsidP="00B60ECE">
            <w:r w:rsidRPr="001E0567">
              <w:rPr>
                <w:rFonts w:hint="eastAsia"/>
                <w:rtl/>
              </w:rPr>
              <w:t>הספק</w:t>
            </w:r>
            <w:r w:rsidRPr="001E0567">
              <w:rPr>
                <w:rtl/>
              </w:rPr>
              <w:t xml:space="preserve"> </w:t>
            </w:r>
            <w:r w:rsidRPr="001E0567">
              <w:rPr>
                <w:rFonts w:hint="eastAsia"/>
                <w:rtl/>
              </w:rPr>
              <w:t>יתאר</w:t>
            </w:r>
            <w:r w:rsidRPr="001E0567">
              <w:rPr>
                <w:rtl/>
              </w:rPr>
              <w:t xml:space="preserve"> </w:t>
            </w:r>
            <w:r w:rsidRPr="001E0567">
              <w:rPr>
                <w:rFonts w:hint="eastAsia"/>
                <w:rtl/>
              </w:rPr>
              <w:t>את</w:t>
            </w:r>
            <w:r w:rsidRPr="001E0567">
              <w:rPr>
                <w:rtl/>
              </w:rPr>
              <w:t xml:space="preserve"> </w:t>
            </w:r>
            <w:r w:rsidRPr="001E0567">
              <w:rPr>
                <w:rFonts w:hint="eastAsia"/>
                <w:rtl/>
              </w:rPr>
              <w:t>מערכות</w:t>
            </w:r>
            <w:r w:rsidRPr="001E0567">
              <w:rPr>
                <w:rtl/>
              </w:rPr>
              <w:t xml:space="preserve"> </w:t>
            </w:r>
            <w:r w:rsidRPr="001E0567">
              <w:rPr>
                <w:rFonts w:hint="eastAsia"/>
                <w:rtl/>
              </w:rPr>
              <w:t>השליטה</w:t>
            </w:r>
            <w:r w:rsidRPr="001E0567">
              <w:rPr>
                <w:rtl/>
              </w:rPr>
              <w:t xml:space="preserve"> </w:t>
            </w:r>
            <w:r w:rsidRPr="001E0567">
              <w:rPr>
                <w:rFonts w:hint="eastAsia"/>
                <w:rtl/>
              </w:rPr>
              <w:t>והבקרה</w:t>
            </w:r>
            <w:r w:rsidRPr="001E0567">
              <w:rPr>
                <w:rtl/>
              </w:rPr>
              <w:t xml:space="preserve"> </w:t>
            </w:r>
            <w:r w:rsidRPr="001E0567">
              <w:rPr>
                <w:rFonts w:hint="eastAsia"/>
                <w:rtl/>
              </w:rPr>
              <w:t>אותם</w:t>
            </w:r>
            <w:r w:rsidRPr="001E0567">
              <w:rPr>
                <w:rtl/>
              </w:rPr>
              <w:t xml:space="preserve"> </w:t>
            </w:r>
            <w:r w:rsidRPr="001E0567">
              <w:rPr>
                <w:rFonts w:hint="eastAsia"/>
                <w:rtl/>
              </w:rPr>
              <w:t>הוא</w:t>
            </w:r>
            <w:r w:rsidRPr="001E0567">
              <w:rPr>
                <w:rtl/>
              </w:rPr>
              <w:t xml:space="preserve"> </w:t>
            </w:r>
            <w:r w:rsidRPr="001E0567">
              <w:rPr>
                <w:rFonts w:hint="eastAsia"/>
                <w:rtl/>
              </w:rPr>
              <w:t>מציע</w:t>
            </w:r>
            <w:r w:rsidRPr="001E0567">
              <w:rPr>
                <w:rtl/>
              </w:rPr>
              <w:t xml:space="preserve"> </w:t>
            </w:r>
            <w:r w:rsidRPr="001E0567">
              <w:rPr>
                <w:rFonts w:hint="eastAsia"/>
                <w:rtl/>
              </w:rPr>
              <w:t>במסגרת</w:t>
            </w:r>
            <w:r w:rsidRPr="001E0567">
              <w:rPr>
                <w:rtl/>
              </w:rPr>
              <w:t xml:space="preserve"> </w:t>
            </w:r>
            <w:r w:rsidRPr="001E0567">
              <w:rPr>
                <w:rFonts w:hint="eastAsia"/>
                <w:rtl/>
              </w:rPr>
              <w:t>המכרז</w:t>
            </w:r>
          </w:p>
        </w:tc>
      </w:tr>
      <w:tr w:rsidR="00E3036B" w:rsidRPr="001E0567" w14:paraId="5DF76FBE" w14:textId="77777777" w:rsidTr="00E3036B">
        <w:tc>
          <w:tcPr>
            <w:tcW w:w="1366" w:type="dxa"/>
          </w:tcPr>
          <w:p w14:paraId="4CF76CC3" w14:textId="3C35DCEA" w:rsidR="00E3036B" w:rsidRPr="001E0567" w:rsidRDefault="00E3036B" w:rsidP="00B60ECE">
            <w:r w:rsidRPr="00FB0BC2">
              <w:t>Op1.10.030</w:t>
            </w:r>
          </w:p>
        </w:tc>
        <w:tc>
          <w:tcPr>
            <w:tcW w:w="9014" w:type="dxa"/>
          </w:tcPr>
          <w:p w14:paraId="4B14410B" w14:textId="77777777" w:rsidR="00E3036B" w:rsidRPr="001E0567" w:rsidRDefault="00E3036B" w:rsidP="00B60ECE">
            <w:r w:rsidRPr="001E0567">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לפעול</w:t>
            </w:r>
            <w:r w:rsidRPr="001E0567">
              <w:rPr>
                <w:rtl/>
              </w:rPr>
              <w:t xml:space="preserve"> </w:t>
            </w:r>
            <w:r w:rsidRPr="001E0567">
              <w:rPr>
                <w:rFonts w:hint="eastAsia"/>
                <w:rtl/>
              </w:rPr>
              <w:t>תחת</w:t>
            </w:r>
            <w:r w:rsidRPr="001E0567">
              <w:rPr>
                <w:rtl/>
              </w:rPr>
              <w:t xml:space="preserve"> </w:t>
            </w:r>
            <w:r w:rsidRPr="001E0567">
              <w:rPr>
                <w:rFonts w:hint="eastAsia"/>
                <w:rtl/>
              </w:rPr>
              <w:t>מערכות</w:t>
            </w:r>
            <w:r w:rsidRPr="001E0567">
              <w:rPr>
                <w:rtl/>
              </w:rPr>
              <w:t xml:space="preserve"> </w:t>
            </w:r>
            <w:r w:rsidRPr="001E0567">
              <w:rPr>
                <w:rFonts w:hint="eastAsia"/>
                <w:rtl/>
              </w:rPr>
              <w:t>האבטחה</w:t>
            </w:r>
            <w:r w:rsidRPr="001E0567">
              <w:rPr>
                <w:rtl/>
              </w:rPr>
              <w:t xml:space="preserve">  </w:t>
            </w:r>
            <w:r w:rsidRPr="001E0567">
              <w:rPr>
                <w:rFonts w:hint="eastAsia"/>
                <w:rtl/>
              </w:rPr>
              <w:t>של</w:t>
            </w:r>
            <w:r w:rsidRPr="001E0567">
              <w:rPr>
                <w:rtl/>
              </w:rPr>
              <w:t xml:space="preserve"> </w:t>
            </w:r>
            <w:r w:rsidRPr="001E0567">
              <w:rPr>
                <w:rFonts w:hint="eastAsia"/>
                <w:rtl/>
              </w:rPr>
              <w:t>הארגון</w:t>
            </w:r>
            <w:r w:rsidRPr="001E0567">
              <w:rPr>
                <w:rtl/>
              </w:rPr>
              <w:t xml:space="preserve"> </w:t>
            </w:r>
            <w:r w:rsidRPr="001E0567">
              <w:rPr>
                <w:rFonts w:hint="eastAsia"/>
                <w:rtl/>
              </w:rPr>
              <w:t>ואם</w:t>
            </w:r>
            <w:r w:rsidRPr="001E0567">
              <w:rPr>
                <w:rtl/>
              </w:rPr>
              <w:t xml:space="preserve"> </w:t>
            </w:r>
            <w:r w:rsidRPr="001E0567">
              <w:rPr>
                <w:rFonts w:hint="eastAsia"/>
                <w:rtl/>
              </w:rPr>
              <w:t>צריך</w:t>
            </w:r>
            <w:r w:rsidRPr="001E0567">
              <w:rPr>
                <w:rtl/>
              </w:rPr>
              <w:t xml:space="preserve"> </w:t>
            </w:r>
            <w:r w:rsidRPr="001E0567">
              <w:rPr>
                <w:rFonts w:hint="eastAsia"/>
                <w:rtl/>
              </w:rPr>
              <w:t>לייצר</w:t>
            </w:r>
            <w:r w:rsidRPr="001E0567">
              <w:rPr>
                <w:rtl/>
              </w:rPr>
              <w:t xml:space="preserve"> </w:t>
            </w:r>
            <w:r w:rsidRPr="001E0567">
              <w:rPr>
                <w:rFonts w:hint="eastAsia"/>
                <w:rtl/>
              </w:rPr>
              <w:t>ולספק</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ממשקים</w:t>
            </w:r>
            <w:r w:rsidRPr="001E0567">
              <w:rPr>
                <w:rtl/>
              </w:rPr>
              <w:t xml:space="preserve"> </w:t>
            </w:r>
            <w:r w:rsidRPr="001E0567">
              <w:rPr>
                <w:rFonts w:hint="eastAsia"/>
                <w:rtl/>
              </w:rPr>
              <w:t>למערכות</w:t>
            </w:r>
            <w:r w:rsidRPr="001E0567">
              <w:rPr>
                <w:rtl/>
              </w:rPr>
              <w:t xml:space="preserve"> </w:t>
            </w:r>
            <w:r w:rsidRPr="001E0567">
              <w:rPr>
                <w:rFonts w:hint="eastAsia"/>
                <w:rtl/>
              </w:rPr>
              <w:t>אלה</w:t>
            </w:r>
            <w:r w:rsidRPr="001E0567">
              <w:t xml:space="preserve">. </w:t>
            </w:r>
          </w:p>
        </w:tc>
      </w:tr>
      <w:tr w:rsidR="00E3036B" w:rsidRPr="001E0567" w14:paraId="22EB43AD" w14:textId="77777777" w:rsidTr="00E3036B">
        <w:tc>
          <w:tcPr>
            <w:tcW w:w="1366" w:type="dxa"/>
          </w:tcPr>
          <w:p w14:paraId="7886C2DB" w14:textId="45ED35AB" w:rsidR="00E3036B" w:rsidRPr="001E0567" w:rsidRDefault="00E3036B" w:rsidP="00B60ECE">
            <w:r w:rsidRPr="00FB0BC2">
              <w:t>Op1.10.040</w:t>
            </w:r>
          </w:p>
        </w:tc>
        <w:tc>
          <w:tcPr>
            <w:tcW w:w="9014" w:type="dxa"/>
          </w:tcPr>
          <w:p w14:paraId="64EE4EE8" w14:textId="7A90B5E3" w:rsidR="00E3036B" w:rsidRPr="001E0567" w:rsidRDefault="00E3036B" w:rsidP="00B60ECE">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לפעול</w:t>
            </w:r>
            <w:r w:rsidRPr="001E0567">
              <w:rPr>
                <w:rtl/>
              </w:rPr>
              <w:t xml:space="preserve"> </w:t>
            </w:r>
            <w:r w:rsidRPr="001E0567">
              <w:rPr>
                <w:rFonts w:hint="eastAsia"/>
                <w:rtl/>
              </w:rPr>
              <w:t>בהתאם</w:t>
            </w:r>
            <w:r w:rsidRPr="001E0567">
              <w:rPr>
                <w:rtl/>
              </w:rPr>
              <w:t xml:space="preserve"> </w:t>
            </w:r>
            <w:r w:rsidRPr="001E0567">
              <w:rPr>
                <w:rFonts w:hint="eastAsia"/>
                <w:rtl/>
              </w:rPr>
              <w:t>לנהלי</w:t>
            </w:r>
            <w:r w:rsidRPr="001E0567">
              <w:rPr>
                <w:rtl/>
              </w:rPr>
              <w:t xml:space="preserve"> </w:t>
            </w:r>
            <w:r w:rsidRPr="001E0567">
              <w:rPr>
                <w:rFonts w:hint="eastAsia"/>
                <w:rtl/>
              </w:rPr>
              <w:t>ההתחברות</w:t>
            </w:r>
            <w:r w:rsidRPr="001E0567">
              <w:rPr>
                <w:rtl/>
              </w:rPr>
              <w:t xml:space="preserve"> </w:t>
            </w:r>
            <w:r w:rsidRPr="001E0567">
              <w:rPr>
                <w:rFonts w:hint="eastAsia"/>
                <w:rtl/>
              </w:rPr>
              <w:t>הנהוגים</w:t>
            </w:r>
            <w:r w:rsidRPr="001E0567">
              <w:rPr>
                <w:rtl/>
              </w:rPr>
              <w:t xml:space="preserve"> </w:t>
            </w:r>
            <w:r w:rsidRPr="001E0567">
              <w:rPr>
                <w:rFonts w:hint="eastAsia"/>
                <w:rtl/>
              </w:rPr>
              <w:t>ב</w:t>
            </w:r>
            <w:r w:rsidR="00584A90">
              <w:rPr>
                <w:rFonts w:hint="eastAsia"/>
                <w:rtl/>
              </w:rPr>
              <w:t>מעוצה</w:t>
            </w:r>
            <w:r w:rsidRPr="001E0567">
              <w:rPr>
                <w:rtl/>
              </w:rPr>
              <w:t xml:space="preserve"> </w:t>
            </w:r>
            <w:r w:rsidRPr="001E0567">
              <w:rPr>
                <w:rFonts w:hint="eastAsia"/>
                <w:rtl/>
              </w:rPr>
              <w:t>וב</w:t>
            </w:r>
            <w:r w:rsidR="00584A90">
              <w:rPr>
                <w:rFonts w:hint="eastAsia"/>
                <w:rtl/>
              </w:rPr>
              <w:t>מעוצה</w:t>
            </w:r>
            <w:r w:rsidRPr="001E0567">
              <w:rPr>
                <w:rtl/>
              </w:rPr>
              <w:t xml:space="preserve">   </w:t>
            </w:r>
            <w:r w:rsidRPr="001E0567">
              <w:rPr>
                <w:rFonts w:hint="eastAsia"/>
                <w:rtl/>
              </w:rPr>
              <w:t>וכן</w:t>
            </w:r>
            <w:r w:rsidRPr="001E0567">
              <w:rPr>
                <w:rtl/>
              </w:rPr>
              <w:t xml:space="preserve"> </w:t>
            </w:r>
            <w:r w:rsidRPr="001E0567">
              <w:rPr>
                <w:rFonts w:hint="eastAsia"/>
                <w:rtl/>
              </w:rPr>
              <w:t>מתבקש</w:t>
            </w:r>
            <w:r w:rsidRPr="001E0567">
              <w:rPr>
                <w:rtl/>
              </w:rPr>
              <w:t xml:space="preserve"> </w:t>
            </w:r>
            <w:r w:rsidRPr="001E0567">
              <w:rPr>
                <w:rFonts w:hint="eastAsia"/>
                <w:rtl/>
              </w:rPr>
              <w:t>לציין</w:t>
            </w:r>
            <w:r w:rsidRPr="001E0567">
              <w:rPr>
                <w:rtl/>
              </w:rPr>
              <w:t xml:space="preserve"> </w:t>
            </w:r>
            <w:r w:rsidRPr="001E0567">
              <w:rPr>
                <w:rFonts w:hint="eastAsia"/>
                <w:rtl/>
              </w:rPr>
              <w:t>איך</w:t>
            </w:r>
            <w:r w:rsidRPr="001E0567">
              <w:rPr>
                <w:rtl/>
              </w:rPr>
              <w:t xml:space="preserve"> </w:t>
            </w:r>
            <w:r w:rsidRPr="001E0567">
              <w:rPr>
                <w:rFonts w:hint="eastAsia"/>
                <w:rtl/>
              </w:rPr>
              <w:t>יתמוך</w:t>
            </w:r>
            <w:r w:rsidRPr="001E0567">
              <w:rPr>
                <w:rtl/>
              </w:rPr>
              <w:t xml:space="preserve"> </w:t>
            </w:r>
            <w:r w:rsidRPr="001E0567">
              <w:rPr>
                <w:rFonts w:hint="eastAsia"/>
                <w:rtl/>
              </w:rPr>
              <w:t>בתחנות</w:t>
            </w:r>
            <w:r w:rsidRPr="001E0567">
              <w:rPr>
                <w:rtl/>
              </w:rPr>
              <w:t xml:space="preserve"> </w:t>
            </w:r>
            <w:r w:rsidRPr="001E0567">
              <w:rPr>
                <w:rFonts w:hint="eastAsia"/>
                <w:rtl/>
              </w:rPr>
              <w:t>עבודה</w:t>
            </w:r>
            <w:r w:rsidRPr="001E0567">
              <w:rPr>
                <w:rtl/>
              </w:rPr>
              <w:t xml:space="preserve"> </w:t>
            </w:r>
            <w:r w:rsidRPr="001E0567">
              <w:rPr>
                <w:rFonts w:hint="eastAsia"/>
                <w:rtl/>
              </w:rPr>
              <w:t>מרוחקות</w:t>
            </w:r>
            <w:r w:rsidRPr="001E0567">
              <w:rPr>
                <w:rtl/>
              </w:rPr>
              <w:t xml:space="preserve">.  </w:t>
            </w:r>
            <w:r w:rsidRPr="001E0567">
              <w:rPr>
                <w:rFonts w:hint="eastAsia"/>
                <w:rtl/>
              </w:rPr>
              <w:t>הספק</w:t>
            </w:r>
            <w:r w:rsidRPr="001E0567">
              <w:rPr>
                <w:rtl/>
              </w:rPr>
              <w:t xml:space="preserve"> </w:t>
            </w:r>
            <w:r w:rsidRPr="001E0567">
              <w:rPr>
                <w:rFonts w:hint="eastAsia"/>
                <w:rtl/>
              </w:rPr>
              <w:t>יקבל</w:t>
            </w:r>
            <w:r w:rsidRPr="001E0567">
              <w:rPr>
                <w:rtl/>
              </w:rPr>
              <w:t xml:space="preserve"> </w:t>
            </w:r>
            <w:r w:rsidRPr="001E0567">
              <w:rPr>
                <w:rFonts w:hint="eastAsia"/>
                <w:rtl/>
              </w:rPr>
              <w:t>אישור</w:t>
            </w:r>
            <w:r w:rsidRPr="001E0567">
              <w:rPr>
                <w:rtl/>
              </w:rPr>
              <w:t xml:space="preserve"> </w:t>
            </w:r>
            <w:r w:rsidRPr="001E0567">
              <w:rPr>
                <w:rFonts w:hint="eastAsia"/>
                <w:rtl/>
              </w:rPr>
              <w:t>בכתב</w:t>
            </w:r>
            <w:r w:rsidRPr="001E0567">
              <w:rPr>
                <w:rtl/>
              </w:rPr>
              <w:t xml:space="preserve"> </w:t>
            </w:r>
            <w:r w:rsidRPr="001E0567">
              <w:rPr>
                <w:rFonts w:hint="eastAsia"/>
                <w:rtl/>
              </w:rPr>
              <w:t>ומראש</w:t>
            </w:r>
            <w:r w:rsidRPr="001E0567">
              <w:rPr>
                <w:rtl/>
              </w:rPr>
              <w:t xml:space="preserve"> </w:t>
            </w:r>
            <w:r w:rsidRPr="001E0567">
              <w:rPr>
                <w:rFonts w:hint="eastAsia"/>
                <w:rtl/>
              </w:rPr>
              <w:t>על</w:t>
            </w:r>
            <w:r w:rsidRPr="001E0567">
              <w:rPr>
                <w:rtl/>
              </w:rPr>
              <w:t xml:space="preserve"> </w:t>
            </w:r>
            <w:r w:rsidRPr="001E0567">
              <w:rPr>
                <w:rFonts w:hint="eastAsia"/>
                <w:rtl/>
              </w:rPr>
              <w:t>נהלי</w:t>
            </w:r>
            <w:r w:rsidRPr="001E0567">
              <w:rPr>
                <w:rtl/>
              </w:rPr>
              <w:t xml:space="preserve"> </w:t>
            </w:r>
            <w:r w:rsidRPr="001E0567">
              <w:rPr>
                <w:rFonts w:hint="eastAsia"/>
                <w:rtl/>
              </w:rPr>
              <w:t>ההתחברות</w:t>
            </w:r>
            <w:r w:rsidRPr="001E0567">
              <w:rPr>
                <w:rtl/>
              </w:rPr>
              <w:t xml:space="preserve"> </w:t>
            </w:r>
            <w:r w:rsidRPr="001E0567">
              <w:rPr>
                <w:rFonts w:hint="eastAsia"/>
                <w:rtl/>
              </w:rPr>
              <w:t>וההזדהות</w:t>
            </w:r>
            <w:r w:rsidRPr="001E0567">
              <w:rPr>
                <w:rtl/>
              </w:rPr>
              <w:t xml:space="preserve"> </w:t>
            </w:r>
            <w:r w:rsidRPr="001E0567">
              <w:rPr>
                <w:rFonts w:hint="eastAsia"/>
                <w:rtl/>
              </w:rPr>
              <w:t>למערכות</w:t>
            </w:r>
            <w:r w:rsidRPr="001E0567">
              <w:rPr>
                <w:rtl/>
              </w:rPr>
              <w:t xml:space="preserve"> </w:t>
            </w:r>
            <w:r w:rsidRPr="001E0567">
              <w:rPr>
                <w:rFonts w:hint="eastAsia"/>
                <w:rtl/>
              </w:rPr>
              <w:t>ממנהל</w:t>
            </w:r>
            <w:r w:rsidRPr="001E0567">
              <w:rPr>
                <w:rtl/>
              </w:rPr>
              <w:t xml:space="preserve"> </w:t>
            </w:r>
            <w:r w:rsidRPr="001E0567">
              <w:rPr>
                <w:rFonts w:hint="eastAsia"/>
                <w:rtl/>
              </w:rPr>
              <w:t>מערכות</w:t>
            </w:r>
            <w:r w:rsidRPr="001E0567">
              <w:rPr>
                <w:rtl/>
              </w:rPr>
              <w:t xml:space="preserve"> </w:t>
            </w:r>
            <w:r w:rsidRPr="001E0567">
              <w:rPr>
                <w:rFonts w:hint="eastAsia"/>
                <w:rtl/>
              </w:rPr>
              <w:t>המידע</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או</w:t>
            </w:r>
            <w:r w:rsidRPr="001E0567">
              <w:rPr>
                <w:rtl/>
              </w:rPr>
              <w:t xml:space="preserve"> </w:t>
            </w:r>
            <w:r w:rsidRPr="001E0567">
              <w:rPr>
                <w:rFonts w:hint="eastAsia"/>
                <w:rtl/>
              </w:rPr>
              <w:t>מי</w:t>
            </w:r>
            <w:r w:rsidRPr="001E0567">
              <w:rPr>
                <w:rtl/>
              </w:rPr>
              <w:t xml:space="preserve"> </w:t>
            </w:r>
            <w:r w:rsidRPr="001E0567">
              <w:rPr>
                <w:rFonts w:hint="eastAsia"/>
                <w:rtl/>
              </w:rPr>
              <w:t>מטעם</w:t>
            </w:r>
            <w:r w:rsidRPr="001E0567">
              <w:rPr>
                <w:rtl/>
              </w:rPr>
              <w:t xml:space="preserve"> </w:t>
            </w:r>
            <w:r w:rsidRPr="001E0567">
              <w:rPr>
                <w:rFonts w:hint="eastAsia"/>
                <w:rtl/>
              </w:rPr>
              <w:t>ה</w:t>
            </w:r>
            <w:r w:rsidR="00584A90">
              <w:rPr>
                <w:rFonts w:hint="eastAsia"/>
                <w:rtl/>
              </w:rPr>
              <w:t>מעוצה</w:t>
            </w:r>
            <w:r w:rsidRPr="001E0567">
              <w:t>.</w:t>
            </w:r>
          </w:p>
        </w:tc>
      </w:tr>
      <w:tr w:rsidR="00E3036B" w:rsidRPr="001E0567" w14:paraId="626F9DB4" w14:textId="77777777" w:rsidTr="00E3036B">
        <w:tc>
          <w:tcPr>
            <w:tcW w:w="1366" w:type="dxa"/>
          </w:tcPr>
          <w:p w14:paraId="368FFDD8" w14:textId="404203E2" w:rsidR="00E3036B" w:rsidRPr="001E0567" w:rsidRDefault="00E3036B" w:rsidP="00B60ECE">
            <w:r w:rsidRPr="00FB0BC2">
              <w:t>Op1.10.050</w:t>
            </w:r>
          </w:p>
        </w:tc>
        <w:tc>
          <w:tcPr>
            <w:tcW w:w="9014" w:type="dxa"/>
          </w:tcPr>
          <w:p w14:paraId="4D0A1193" w14:textId="77777777" w:rsidR="00E3036B" w:rsidRPr="001E0567" w:rsidRDefault="00E3036B" w:rsidP="00B60ECE">
            <w:r w:rsidRPr="001E0567">
              <w:t xml:space="preserve">  </w:t>
            </w:r>
            <w:r w:rsidRPr="001E0567">
              <w:rPr>
                <w:rFonts w:hint="eastAsia"/>
                <w:rtl/>
              </w:rPr>
              <w:t>הספק</w:t>
            </w:r>
            <w:r w:rsidRPr="001E0567">
              <w:rPr>
                <w:rtl/>
              </w:rPr>
              <w:t xml:space="preserve"> </w:t>
            </w:r>
            <w:r w:rsidRPr="001E0567">
              <w:rPr>
                <w:rFonts w:hint="eastAsia"/>
                <w:rtl/>
              </w:rPr>
              <w:t>יתאר</w:t>
            </w:r>
            <w:r w:rsidRPr="001E0567">
              <w:rPr>
                <w:rtl/>
              </w:rPr>
              <w:t xml:space="preserve"> </w:t>
            </w:r>
            <w:r w:rsidRPr="001E0567">
              <w:rPr>
                <w:rFonts w:hint="eastAsia"/>
                <w:rtl/>
              </w:rPr>
              <w:t>את</w:t>
            </w:r>
            <w:r w:rsidRPr="001E0567">
              <w:rPr>
                <w:rtl/>
              </w:rPr>
              <w:t xml:space="preserve"> </w:t>
            </w:r>
            <w:r w:rsidRPr="001E0567">
              <w:rPr>
                <w:rFonts w:hint="eastAsia"/>
                <w:rtl/>
              </w:rPr>
              <w:t>מערכות</w:t>
            </w:r>
            <w:r w:rsidRPr="001E0567">
              <w:rPr>
                <w:rtl/>
              </w:rPr>
              <w:t xml:space="preserve"> </w:t>
            </w:r>
            <w:r w:rsidRPr="001E0567">
              <w:rPr>
                <w:rFonts w:hint="eastAsia"/>
                <w:rtl/>
              </w:rPr>
              <w:t>האבטחה</w:t>
            </w:r>
            <w:r w:rsidRPr="001E0567">
              <w:rPr>
                <w:rtl/>
              </w:rPr>
              <w:t xml:space="preserve"> </w:t>
            </w:r>
            <w:r w:rsidRPr="001E0567">
              <w:rPr>
                <w:rFonts w:hint="eastAsia"/>
                <w:rtl/>
              </w:rPr>
              <w:t>וההרשאות</w:t>
            </w:r>
            <w:r w:rsidRPr="001E0567">
              <w:rPr>
                <w:rtl/>
              </w:rPr>
              <w:t xml:space="preserve"> </w:t>
            </w:r>
            <w:r w:rsidRPr="001E0567">
              <w:rPr>
                <w:rFonts w:hint="eastAsia"/>
                <w:rtl/>
              </w:rPr>
              <w:t>אותן</w:t>
            </w:r>
            <w:r w:rsidRPr="001E0567">
              <w:rPr>
                <w:rtl/>
              </w:rPr>
              <w:t xml:space="preserve"> </w:t>
            </w:r>
            <w:r w:rsidRPr="001E0567">
              <w:rPr>
                <w:rFonts w:hint="eastAsia"/>
                <w:rtl/>
              </w:rPr>
              <w:t>הוא</w:t>
            </w:r>
            <w:r w:rsidRPr="001E0567">
              <w:rPr>
                <w:rtl/>
              </w:rPr>
              <w:t xml:space="preserve"> </w:t>
            </w:r>
            <w:r w:rsidRPr="001E0567">
              <w:rPr>
                <w:rFonts w:hint="eastAsia"/>
                <w:rtl/>
              </w:rPr>
              <w:t>מספק</w:t>
            </w:r>
            <w:r w:rsidRPr="001E0567">
              <w:rPr>
                <w:rtl/>
              </w:rPr>
              <w:t xml:space="preserve"> </w:t>
            </w:r>
            <w:r w:rsidRPr="001E0567">
              <w:rPr>
                <w:rFonts w:hint="eastAsia"/>
                <w:rtl/>
              </w:rPr>
              <w:t>במסגרת</w:t>
            </w:r>
            <w:r w:rsidRPr="001E0567">
              <w:rPr>
                <w:rtl/>
              </w:rPr>
              <w:t xml:space="preserve"> </w:t>
            </w:r>
            <w:r w:rsidRPr="001E0567">
              <w:rPr>
                <w:rFonts w:hint="eastAsia"/>
                <w:rtl/>
              </w:rPr>
              <w:t>מכרז</w:t>
            </w:r>
            <w:r w:rsidRPr="001E0567">
              <w:rPr>
                <w:rtl/>
              </w:rPr>
              <w:t xml:space="preserve"> </w:t>
            </w:r>
            <w:r w:rsidRPr="001E0567">
              <w:rPr>
                <w:rFonts w:hint="eastAsia"/>
                <w:rtl/>
              </w:rPr>
              <w:t>זה</w:t>
            </w:r>
            <w:r w:rsidRPr="001E0567">
              <w:t>.</w:t>
            </w:r>
          </w:p>
        </w:tc>
      </w:tr>
      <w:tr w:rsidR="00E3036B" w:rsidRPr="001E0567" w14:paraId="2E7E3E27" w14:textId="77777777" w:rsidTr="00E3036B">
        <w:tc>
          <w:tcPr>
            <w:tcW w:w="1366" w:type="dxa"/>
            <w:shd w:val="clear" w:color="auto" w:fill="BFBFBF" w:themeFill="background1" w:themeFillShade="BF"/>
          </w:tcPr>
          <w:p w14:paraId="6F01ECC9" w14:textId="3F9BDC6E" w:rsidR="00E3036B" w:rsidRPr="001E0567" w:rsidRDefault="00E3036B" w:rsidP="00B60ECE">
            <w:r w:rsidRPr="00FB0BC2">
              <w:t>Op1.10.060</w:t>
            </w:r>
          </w:p>
        </w:tc>
        <w:tc>
          <w:tcPr>
            <w:tcW w:w="9014" w:type="dxa"/>
            <w:shd w:val="clear" w:color="auto" w:fill="BFBFBF" w:themeFill="background1" w:themeFillShade="BF"/>
          </w:tcPr>
          <w:p w14:paraId="37E5D886" w14:textId="77777777" w:rsidR="00E3036B" w:rsidRPr="001E0567" w:rsidRDefault="00E3036B" w:rsidP="00B60ECE">
            <w:r w:rsidRPr="001E0567">
              <w:t xml:space="preserve"> </w:t>
            </w:r>
            <w:r w:rsidRPr="001E0567">
              <w:rPr>
                <w:rFonts w:hint="eastAsia"/>
                <w:rtl/>
              </w:rPr>
              <w:t>מערכות</w:t>
            </w:r>
            <w:r w:rsidRPr="001E0567">
              <w:rPr>
                <w:rtl/>
              </w:rPr>
              <w:t xml:space="preserve"> </w:t>
            </w:r>
            <w:r w:rsidRPr="001E0567">
              <w:rPr>
                <w:rFonts w:hint="eastAsia"/>
                <w:rtl/>
              </w:rPr>
              <w:t>גיבוי</w:t>
            </w:r>
            <w:r w:rsidRPr="001E0567">
              <w:rPr>
                <w:rtl/>
              </w:rPr>
              <w:t xml:space="preserve"> </w:t>
            </w:r>
            <w:r w:rsidRPr="001E0567">
              <w:rPr>
                <w:rFonts w:hint="eastAsia"/>
                <w:rtl/>
              </w:rPr>
              <w:t>והתאוששות</w:t>
            </w:r>
            <w:r w:rsidRPr="001E0567">
              <w:rPr>
                <w:rtl/>
              </w:rPr>
              <w:t xml:space="preserve"> </w:t>
            </w:r>
            <w:r w:rsidRPr="001E0567">
              <w:rPr>
                <w:rFonts w:hint="eastAsia"/>
                <w:rtl/>
              </w:rPr>
              <w:t>מאסון</w:t>
            </w:r>
          </w:p>
        </w:tc>
      </w:tr>
      <w:tr w:rsidR="00E3036B" w:rsidRPr="001E0567" w14:paraId="027C987A" w14:textId="77777777" w:rsidTr="00E3036B">
        <w:tc>
          <w:tcPr>
            <w:tcW w:w="1366" w:type="dxa"/>
          </w:tcPr>
          <w:p w14:paraId="3C233383" w14:textId="7343696A" w:rsidR="00E3036B" w:rsidRPr="001E0567" w:rsidRDefault="00E3036B" w:rsidP="00B60ECE">
            <w:r w:rsidRPr="00FB0BC2">
              <w:t>Op1.10.070</w:t>
            </w:r>
          </w:p>
        </w:tc>
        <w:tc>
          <w:tcPr>
            <w:tcW w:w="9014" w:type="dxa"/>
          </w:tcPr>
          <w:p w14:paraId="2D7BFE29" w14:textId="26A188C1" w:rsidR="00E3036B" w:rsidRPr="001E0567" w:rsidRDefault="00E3036B" w:rsidP="001223E0">
            <w:r w:rsidRPr="001E0567">
              <w:t xml:space="preserve"> </w:t>
            </w:r>
            <w:r w:rsidRPr="001E0567">
              <w:rPr>
                <w:rFonts w:hint="eastAsia"/>
                <w:rtl/>
              </w:rPr>
              <w:t>הספק</w:t>
            </w:r>
            <w:r w:rsidRPr="001E0567">
              <w:rPr>
                <w:rtl/>
              </w:rPr>
              <w:t xml:space="preserve"> </w:t>
            </w:r>
            <w:r w:rsidRPr="001E0567">
              <w:rPr>
                <w:rFonts w:hint="eastAsia"/>
                <w:rtl/>
              </w:rPr>
              <w:t>יהיה</w:t>
            </w:r>
            <w:r w:rsidRPr="001E0567">
              <w:rPr>
                <w:rtl/>
              </w:rPr>
              <w:t xml:space="preserve"> </w:t>
            </w:r>
            <w:r w:rsidRPr="001E0567">
              <w:rPr>
                <w:rFonts w:hint="eastAsia"/>
                <w:rtl/>
              </w:rPr>
              <w:t>אחראי</w:t>
            </w:r>
            <w:r w:rsidRPr="001E0567">
              <w:rPr>
                <w:rtl/>
              </w:rPr>
              <w:t xml:space="preserve"> </w:t>
            </w:r>
            <w:r w:rsidRPr="001E0567">
              <w:rPr>
                <w:rFonts w:hint="eastAsia"/>
                <w:rtl/>
              </w:rPr>
              <w:t>על</w:t>
            </w:r>
            <w:r w:rsidRPr="001E0567">
              <w:rPr>
                <w:rtl/>
              </w:rPr>
              <w:t xml:space="preserve"> </w:t>
            </w:r>
            <w:r w:rsidRPr="001E0567">
              <w:rPr>
                <w:rFonts w:hint="eastAsia"/>
                <w:rtl/>
              </w:rPr>
              <w:t>גיבוי</w:t>
            </w:r>
            <w:r w:rsidRPr="001E0567">
              <w:rPr>
                <w:rtl/>
              </w:rPr>
              <w:t xml:space="preserve"> </w:t>
            </w:r>
            <w:r w:rsidRPr="001E0567">
              <w:rPr>
                <w:rFonts w:hint="eastAsia"/>
                <w:rtl/>
              </w:rPr>
              <w:t>של</w:t>
            </w:r>
            <w:r w:rsidRPr="001E0567">
              <w:rPr>
                <w:rtl/>
              </w:rPr>
              <w:t xml:space="preserve"> </w:t>
            </w:r>
            <w:r w:rsidRPr="001E0567">
              <w:rPr>
                <w:rFonts w:hint="eastAsia"/>
                <w:rtl/>
              </w:rPr>
              <w:t>כל</w:t>
            </w:r>
            <w:r w:rsidRPr="001E0567">
              <w:rPr>
                <w:rtl/>
              </w:rPr>
              <w:t xml:space="preserve"> </w:t>
            </w:r>
            <w:r w:rsidRPr="001E0567">
              <w:rPr>
                <w:rFonts w:hint="eastAsia"/>
                <w:rtl/>
              </w:rPr>
              <w:t>המערכות</w:t>
            </w:r>
            <w:r w:rsidR="001223E0">
              <w:rPr>
                <w:rFonts w:hint="cs"/>
                <w:rtl/>
              </w:rPr>
              <w:t xml:space="preserve"> 3 פעמים בתצורת </w:t>
            </w:r>
            <w:r w:rsidR="001223E0">
              <w:t>snapshot</w:t>
            </w:r>
            <w:r w:rsidR="001223E0">
              <w:rPr>
                <w:rFonts w:cs="Arial"/>
                <w:rtl/>
              </w:rPr>
              <w:t xml:space="preserve"> </w:t>
            </w:r>
            <w:r w:rsidR="001223E0">
              <w:rPr>
                <w:rFonts w:hint="cs"/>
                <w:rtl/>
              </w:rPr>
              <w:t xml:space="preserve"> ביום למשך 30 יום אחורה עם יכולת חזרה ושחזור מידע פר צילום</w:t>
            </w:r>
            <w:r w:rsidRPr="001E0567">
              <w:rPr>
                <w:rtl/>
              </w:rPr>
              <w:t xml:space="preserve">. </w:t>
            </w:r>
            <w:r w:rsidRPr="001E0567">
              <w:rPr>
                <w:rFonts w:hint="eastAsia"/>
                <w:rtl/>
              </w:rPr>
              <w:t>הגיבויים</w:t>
            </w:r>
            <w:r w:rsidRPr="001E0567">
              <w:rPr>
                <w:rtl/>
              </w:rPr>
              <w:t xml:space="preserve"> </w:t>
            </w:r>
            <w:r w:rsidRPr="001E0567">
              <w:rPr>
                <w:rFonts w:hint="eastAsia"/>
                <w:rtl/>
              </w:rPr>
              <w:t>ישמרו</w:t>
            </w:r>
            <w:r w:rsidRPr="001E0567">
              <w:rPr>
                <w:rtl/>
              </w:rPr>
              <w:t xml:space="preserve"> </w:t>
            </w:r>
            <w:r w:rsidR="001223E0">
              <w:rPr>
                <w:rFonts w:hint="cs"/>
                <w:rtl/>
              </w:rPr>
              <w:t>במשרד</w:t>
            </w:r>
            <w:r w:rsidR="001223E0" w:rsidRPr="001E0567">
              <w:rPr>
                <w:rtl/>
              </w:rPr>
              <w:t xml:space="preserve"> </w:t>
            </w:r>
            <w:r w:rsidRPr="001E0567">
              <w:rPr>
                <w:rFonts w:hint="eastAsia"/>
                <w:rtl/>
              </w:rPr>
              <w:t>הספק</w:t>
            </w:r>
            <w:r w:rsidR="00556A4C">
              <w:rPr>
                <w:rtl/>
              </w:rPr>
              <w:t xml:space="preserve"> </w:t>
            </w:r>
            <w:r w:rsidR="00556A4C">
              <w:rPr>
                <w:rFonts w:hint="cs"/>
                <w:rtl/>
              </w:rPr>
              <w:t>ובצד ג'</w:t>
            </w:r>
            <w:r w:rsidRPr="001E0567">
              <w:rPr>
                <w:rtl/>
              </w:rPr>
              <w:t xml:space="preserve"> </w:t>
            </w:r>
            <w:r w:rsidRPr="001E0567">
              <w:rPr>
                <w:rFonts w:hint="eastAsia"/>
                <w:rtl/>
              </w:rPr>
              <w:t>במקום</w:t>
            </w:r>
            <w:r w:rsidRPr="001E0567">
              <w:rPr>
                <w:rtl/>
              </w:rPr>
              <w:t xml:space="preserve"> </w:t>
            </w:r>
            <w:r w:rsidRPr="001E0567">
              <w:rPr>
                <w:rFonts w:hint="eastAsia"/>
                <w:rtl/>
              </w:rPr>
              <w:t>ניטראלי</w:t>
            </w:r>
            <w:r w:rsidRPr="001E0567">
              <w:t>.</w:t>
            </w:r>
          </w:p>
        </w:tc>
      </w:tr>
      <w:tr w:rsidR="00E3036B" w:rsidRPr="001E0567" w14:paraId="2377DAEC" w14:textId="77777777" w:rsidTr="00E3036B">
        <w:tc>
          <w:tcPr>
            <w:tcW w:w="1366" w:type="dxa"/>
          </w:tcPr>
          <w:p w14:paraId="00F22E2C" w14:textId="5682A6DF" w:rsidR="00E3036B" w:rsidRPr="001E0567" w:rsidRDefault="00E3036B" w:rsidP="00B60ECE">
            <w:r w:rsidRPr="00FB0BC2">
              <w:t>Op1.10.080</w:t>
            </w:r>
          </w:p>
        </w:tc>
        <w:tc>
          <w:tcPr>
            <w:tcW w:w="9014" w:type="dxa"/>
          </w:tcPr>
          <w:p w14:paraId="65E1F87F" w14:textId="4DFC2F19" w:rsidR="00E3036B" w:rsidRPr="001E0567" w:rsidRDefault="00E3036B" w:rsidP="00B60ECE">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להחזיק</w:t>
            </w:r>
            <w:r w:rsidRPr="001E0567">
              <w:rPr>
                <w:rtl/>
              </w:rPr>
              <w:t xml:space="preserve"> </w:t>
            </w:r>
            <w:r w:rsidRPr="001E0567">
              <w:rPr>
                <w:rFonts w:hint="eastAsia"/>
                <w:rtl/>
              </w:rPr>
              <w:t>אתר</w:t>
            </w:r>
            <w:r w:rsidRPr="001E0567">
              <w:rPr>
                <w:rtl/>
              </w:rPr>
              <w:t xml:space="preserve"> </w:t>
            </w:r>
            <w:r w:rsidRPr="001E0567">
              <w:rPr>
                <w:rFonts w:hint="eastAsia"/>
                <w:rtl/>
              </w:rPr>
              <w:t>גיבוי</w:t>
            </w:r>
            <w:r w:rsidRPr="001E0567">
              <w:rPr>
                <w:rtl/>
              </w:rPr>
              <w:t xml:space="preserve"> </w:t>
            </w:r>
            <w:r w:rsidRPr="001E0567">
              <w:rPr>
                <w:rFonts w:hint="eastAsia"/>
                <w:rtl/>
              </w:rPr>
              <w:t>שיפעל</w:t>
            </w:r>
            <w:r w:rsidRPr="001E0567">
              <w:rPr>
                <w:rtl/>
              </w:rPr>
              <w:t xml:space="preserve"> </w:t>
            </w:r>
            <w:r w:rsidRPr="001E0567">
              <w:rPr>
                <w:rFonts w:hint="eastAsia"/>
                <w:rtl/>
              </w:rPr>
              <w:t>בתוך</w:t>
            </w:r>
            <w:r w:rsidRPr="001E0567">
              <w:rPr>
                <w:rtl/>
              </w:rPr>
              <w:t xml:space="preserve"> 24 </w:t>
            </w:r>
            <w:r w:rsidRPr="001E0567">
              <w:rPr>
                <w:rFonts w:hint="eastAsia"/>
                <w:rtl/>
              </w:rPr>
              <w:t>שעות</w:t>
            </w:r>
            <w:r w:rsidRPr="001E0567">
              <w:rPr>
                <w:rtl/>
              </w:rPr>
              <w:t xml:space="preserve"> </w:t>
            </w:r>
            <w:r w:rsidRPr="001E0567">
              <w:rPr>
                <w:rFonts w:hint="eastAsia"/>
                <w:rtl/>
              </w:rPr>
              <w:t>במקרה</w:t>
            </w:r>
            <w:r w:rsidRPr="001E0567">
              <w:rPr>
                <w:rtl/>
              </w:rPr>
              <w:t xml:space="preserve"> </w:t>
            </w:r>
            <w:r w:rsidRPr="001E0567">
              <w:rPr>
                <w:rFonts w:hint="eastAsia"/>
                <w:rtl/>
              </w:rPr>
              <w:t>של</w:t>
            </w:r>
            <w:r w:rsidRPr="001E0567">
              <w:rPr>
                <w:rtl/>
              </w:rPr>
              <w:t xml:space="preserve"> </w:t>
            </w:r>
            <w:r w:rsidRPr="001E0567">
              <w:rPr>
                <w:rFonts w:hint="eastAsia"/>
                <w:rtl/>
              </w:rPr>
              <w:t>אירוע</w:t>
            </w:r>
            <w:r w:rsidRPr="001E0567">
              <w:rPr>
                <w:rtl/>
              </w:rPr>
              <w:t xml:space="preserve"> </w:t>
            </w:r>
            <w:r w:rsidRPr="001E0567">
              <w:rPr>
                <w:rFonts w:hint="eastAsia"/>
                <w:rtl/>
              </w:rPr>
              <w:t>שמונע</w:t>
            </w:r>
            <w:r w:rsidRPr="001E0567">
              <w:rPr>
                <w:rtl/>
              </w:rPr>
              <w:t xml:space="preserve"> </w:t>
            </w:r>
            <w:r w:rsidRPr="001E0567">
              <w:rPr>
                <w:rFonts w:hint="eastAsia"/>
                <w:rtl/>
              </w:rPr>
              <w:t>ממנו</w:t>
            </w:r>
            <w:r w:rsidRPr="001E0567">
              <w:rPr>
                <w:rtl/>
              </w:rPr>
              <w:t xml:space="preserve"> </w:t>
            </w:r>
            <w:r w:rsidRPr="001E0567">
              <w:rPr>
                <w:rFonts w:hint="eastAsia"/>
                <w:rtl/>
              </w:rPr>
              <w:t>לספק</w:t>
            </w:r>
            <w:r w:rsidRPr="001E0567">
              <w:rPr>
                <w:rtl/>
              </w:rPr>
              <w:t xml:space="preserve"> </w:t>
            </w:r>
            <w:r w:rsidRPr="001E0567">
              <w:rPr>
                <w:rFonts w:hint="eastAsia"/>
                <w:rtl/>
              </w:rPr>
              <w:t>שרות</w:t>
            </w:r>
            <w:r w:rsidRPr="001E0567">
              <w:rPr>
                <w:rtl/>
              </w:rPr>
              <w:t xml:space="preserve"> </w:t>
            </w:r>
            <w:r w:rsidRPr="001E0567">
              <w:rPr>
                <w:rFonts w:hint="eastAsia"/>
                <w:rtl/>
              </w:rPr>
              <w:t>זמין</w:t>
            </w:r>
            <w:r w:rsidRPr="001E0567">
              <w:rPr>
                <w:rtl/>
              </w:rPr>
              <w:t xml:space="preserve"> </w:t>
            </w:r>
            <w:r w:rsidRPr="001E0567">
              <w:rPr>
                <w:rFonts w:hint="eastAsia"/>
                <w:rtl/>
              </w:rPr>
              <w:t>ל</w:t>
            </w:r>
            <w:r w:rsidR="00584A90">
              <w:rPr>
                <w:rFonts w:hint="eastAsia"/>
                <w:rtl/>
              </w:rPr>
              <w:t>מעוצה</w:t>
            </w:r>
            <w:r w:rsidRPr="001E0567">
              <w:t>.</w:t>
            </w:r>
          </w:p>
        </w:tc>
      </w:tr>
      <w:tr w:rsidR="00E3036B" w:rsidRPr="001E0567" w14:paraId="0D894FB9" w14:textId="77777777" w:rsidTr="00E3036B">
        <w:tc>
          <w:tcPr>
            <w:tcW w:w="1366" w:type="dxa"/>
          </w:tcPr>
          <w:p w14:paraId="4816503F" w14:textId="13FD0975" w:rsidR="00E3036B" w:rsidRPr="001E0567" w:rsidRDefault="00E3036B" w:rsidP="00B60ECE">
            <w:r w:rsidRPr="00FB0BC2">
              <w:t>Op1.10.090</w:t>
            </w:r>
          </w:p>
        </w:tc>
        <w:tc>
          <w:tcPr>
            <w:tcW w:w="9014" w:type="dxa"/>
          </w:tcPr>
          <w:p w14:paraId="1E3D98C4" w14:textId="77777777" w:rsidR="00314E1E" w:rsidRDefault="00314E1E" w:rsidP="00314E1E">
            <w:pPr>
              <w:rPr>
                <w:rFonts w:asciiTheme="minorHAnsi" w:hAnsiTheme="minorHAnsi" w:cstheme="minorBidi"/>
                <w:szCs w:val="22"/>
              </w:rPr>
            </w:pPr>
            <w:r>
              <w:rPr>
                <w:rtl/>
              </w:rPr>
              <w:t>כל הגיבויים ישמרו במבנה נתונים אשר יאפשר הסבה והעברת הנתונים לקבלן אחר, במידה והספק הנוכחי לא יוכל למלא את התחייבויותיו על פי מכרז זה</w:t>
            </w:r>
            <w:r>
              <w:t>.</w:t>
            </w:r>
          </w:p>
          <w:p w14:paraId="1B1169CA" w14:textId="45816010" w:rsidR="00E3036B" w:rsidRPr="001E0567" w:rsidRDefault="00E3036B" w:rsidP="00B60ECE"/>
        </w:tc>
      </w:tr>
      <w:tr w:rsidR="00E3036B" w:rsidRPr="001E0567" w14:paraId="7E8337A3" w14:textId="77777777" w:rsidTr="00E3036B">
        <w:tc>
          <w:tcPr>
            <w:tcW w:w="1366" w:type="dxa"/>
            <w:shd w:val="clear" w:color="auto" w:fill="BFBFBF" w:themeFill="background1" w:themeFillShade="BF"/>
          </w:tcPr>
          <w:p w14:paraId="67C41365" w14:textId="6D60865F" w:rsidR="00E3036B" w:rsidRPr="001E0567" w:rsidRDefault="00E3036B" w:rsidP="00B60ECE">
            <w:r w:rsidRPr="00FB0BC2">
              <w:t>Op1.10.100</w:t>
            </w:r>
          </w:p>
        </w:tc>
        <w:tc>
          <w:tcPr>
            <w:tcW w:w="9014" w:type="dxa"/>
            <w:shd w:val="clear" w:color="auto" w:fill="BFBFBF" w:themeFill="background1" w:themeFillShade="BF"/>
          </w:tcPr>
          <w:p w14:paraId="6828FA75" w14:textId="77777777" w:rsidR="00E3036B" w:rsidRPr="001E0567" w:rsidRDefault="00E3036B" w:rsidP="00B60ECE">
            <w:r w:rsidRPr="001E0567">
              <w:rPr>
                <w:rFonts w:hint="eastAsia"/>
                <w:rtl/>
              </w:rPr>
              <w:t>ניהול</w:t>
            </w:r>
            <w:r w:rsidRPr="001E0567">
              <w:rPr>
                <w:rtl/>
              </w:rPr>
              <w:t xml:space="preserve"> </w:t>
            </w:r>
            <w:r w:rsidRPr="001E0567">
              <w:rPr>
                <w:rFonts w:hint="eastAsia"/>
                <w:rtl/>
              </w:rPr>
              <w:t>מסמכים</w:t>
            </w:r>
          </w:p>
        </w:tc>
      </w:tr>
      <w:tr w:rsidR="00E3036B" w:rsidRPr="001E0567" w14:paraId="11831980" w14:textId="77777777" w:rsidTr="00E3036B">
        <w:tc>
          <w:tcPr>
            <w:tcW w:w="1366" w:type="dxa"/>
          </w:tcPr>
          <w:p w14:paraId="0AFA7349" w14:textId="1BE5E93A" w:rsidR="00E3036B" w:rsidRPr="001E0567" w:rsidRDefault="00E3036B" w:rsidP="0092511B">
            <w:r w:rsidRPr="00FB0BC2">
              <w:t>Op1.10.110</w:t>
            </w:r>
          </w:p>
        </w:tc>
        <w:tc>
          <w:tcPr>
            <w:tcW w:w="9014" w:type="dxa"/>
          </w:tcPr>
          <w:p w14:paraId="45256FCA" w14:textId="7B5DEAB7" w:rsidR="00E3036B" w:rsidRPr="001E0567" w:rsidRDefault="00E3036B" w:rsidP="0092511B">
            <w:r w:rsidRPr="001E0567">
              <w:t xml:space="preserve">  </w:t>
            </w:r>
            <w:r w:rsidRPr="001E0567">
              <w:rPr>
                <w:rFonts w:hint="eastAsia"/>
                <w:rtl/>
              </w:rPr>
              <w:t>כל</w:t>
            </w:r>
            <w:r w:rsidRPr="001E0567">
              <w:rPr>
                <w:rtl/>
              </w:rPr>
              <w:t xml:space="preserve"> </w:t>
            </w:r>
            <w:r w:rsidRPr="001E0567">
              <w:rPr>
                <w:rFonts w:hint="eastAsia"/>
                <w:rtl/>
              </w:rPr>
              <w:t>המערכות</w:t>
            </w:r>
            <w:r w:rsidRPr="001E0567">
              <w:rPr>
                <w:rtl/>
              </w:rPr>
              <w:t xml:space="preserve"> </w:t>
            </w:r>
            <w:r w:rsidRPr="001E0567">
              <w:rPr>
                <w:rFonts w:hint="eastAsia"/>
                <w:rtl/>
              </w:rPr>
              <w:t>יתמכו</w:t>
            </w:r>
            <w:r w:rsidRPr="001E0567">
              <w:rPr>
                <w:rtl/>
              </w:rPr>
              <w:t>: (</w:t>
            </w:r>
            <w:r w:rsidRPr="001E0567">
              <w:rPr>
                <w:rFonts w:hint="eastAsia"/>
                <w:rtl/>
              </w:rPr>
              <w:t>בקשר</w:t>
            </w:r>
            <w:r w:rsidRPr="001E0567">
              <w:rPr>
                <w:rtl/>
              </w:rPr>
              <w:t xml:space="preserve"> </w:t>
            </w:r>
            <w:r w:rsidRPr="001E0567">
              <w:rPr>
                <w:rFonts w:hint="eastAsia"/>
                <w:rtl/>
              </w:rPr>
              <w:t>עם</w:t>
            </w:r>
            <w:r w:rsidRPr="001E0567">
              <w:rPr>
                <w:rtl/>
              </w:rPr>
              <w:t xml:space="preserve"> </w:t>
            </w:r>
            <w:r w:rsidRPr="001E0567">
              <w:rPr>
                <w:rFonts w:hint="eastAsia"/>
                <w:rtl/>
              </w:rPr>
              <w:t>ארכיון</w:t>
            </w:r>
            <w:r w:rsidRPr="001E0567">
              <w:rPr>
                <w:rtl/>
              </w:rPr>
              <w:t xml:space="preserve"> </w:t>
            </w:r>
            <w:r w:rsidRPr="001E0567">
              <w:rPr>
                <w:rFonts w:hint="eastAsia"/>
                <w:rtl/>
              </w:rPr>
              <w:t>ממוחשב</w:t>
            </w:r>
            <w:r w:rsidRPr="001E0567">
              <w:rPr>
                <w:rtl/>
              </w:rPr>
              <w:t xml:space="preserve">)  </w:t>
            </w:r>
            <w:r w:rsidRPr="001E0567">
              <w:rPr>
                <w:rFonts w:hint="eastAsia"/>
                <w:rtl/>
              </w:rPr>
              <w:t>בניהול</w:t>
            </w:r>
            <w:r w:rsidRPr="001E0567">
              <w:rPr>
                <w:rtl/>
              </w:rPr>
              <w:t xml:space="preserve"> </w:t>
            </w:r>
            <w:r w:rsidRPr="001E0567">
              <w:rPr>
                <w:rFonts w:hint="eastAsia"/>
                <w:rtl/>
              </w:rPr>
              <w:t>מסמכי</w:t>
            </w:r>
            <w:r w:rsidRPr="001E0567">
              <w:rPr>
                <w:rtl/>
              </w:rPr>
              <w:t xml:space="preserve"> </w:t>
            </w:r>
            <w:r w:rsidRPr="001E0567">
              <w:rPr>
                <w:rFonts w:hint="eastAsia"/>
                <w:rtl/>
              </w:rPr>
              <w:t>מקור</w:t>
            </w:r>
            <w:r w:rsidRPr="001E0567">
              <w:rPr>
                <w:rtl/>
              </w:rPr>
              <w:t xml:space="preserve"> , </w:t>
            </w:r>
            <w:r w:rsidRPr="001E0567">
              <w:rPr>
                <w:rFonts w:hint="eastAsia"/>
                <w:rtl/>
              </w:rPr>
              <w:t>ממוחשבים</w:t>
            </w:r>
            <w:r w:rsidRPr="001E0567">
              <w:rPr>
                <w:rtl/>
              </w:rPr>
              <w:t xml:space="preserve"> </w:t>
            </w:r>
            <w:r w:rsidRPr="001E0567">
              <w:rPr>
                <w:rFonts w:hint="eastAsia"/>
                <w:rtl/>
              </w:rPr>
              <w:t>וסרוקים</w:t>
            </w:r>
            <w:r w:rsidRPr="001E0567">
              <w:rPr>
                <w:rtl/>
              </w:rPr>
              <w:t xml:space="preserve"> </w:t>
            </w:r>
            <w:r w:rsidRPr="001E0567">
              <w:rPr>
                <w:rFonts w:hint="eastAsia"/>
                <w:rtl/>
              </w:rPr>
              <w:t>תוך</w:t>
            </w:r>
            <w:r w:rsidRPr="001E0567">
              <w:rPr>
                <w:rtl/>
              </w:rPr>
              <w:t xml:space="preserve"> </w:t>
            </w:r>
            <w:r w:rsidRPr="001E0567">
              <w:rPr>
                <w:rFonts w:hint="eastAsia"/>
                <w:rtl/>
              </w:rPr>
              <w:t>כדי</w:t>
            </w:r>
            <w:r w:rsidRPr="001E0567">
              <w:rPr>
                <w:rtl/>
              </w:rPr>
              <w:t xml:space="preserve"> </w:t>
            </w:r>
            <w:r w:rsidRPr="001E0567">
              <w:rPr>
                <w:rFonts w:hint="eastAsia"/>
                <w:rtl/>
              </w:rPr>
              <w:t>שמירת</w:t>
            </w:r>
            <w:r w:rsidRPr="001E0567">
              <w:rPr>
                <w:rtl/>
              </w:rPr>
              <w:t xml:space="preserve"> </w:t>
            </w:r>
            <w:r w:rsidRPr="001E0567">
              <w:rPr>
                <w:rFonts w:hint="eastAsia"/>
                <w:rtl/>
              </w:rPr>
              <w:t>קשר</w:t>
            </w:r>
            <w:r w:rsidRPr="001E0567">
              <w:rPr>
                <w:rtl/>
              </w:rPr>
              <w:t xml:space="preserve"> </w:t>
            </w:r>
            <w:r w:rsidRPr="001E0567">
              <w:rPr>
                <w:rFonts w:hint="eastAsia"/>
                <w:rtl/>
              </w:rPr>
              <w:t>בינם</w:t>
            </w:r>
            <w:r w:rsidRPr="001E0567">
              <w:rPr>
                <w:rtl/>
              </w:rPr>
              <w:t xml:space="preserve"> </w:t>
            </w:r>
            <w:r w:rsidRPr="001E0567">
              <w:rPr>
                <w:rFonts w:hint="eastAsia"/>
                <w:rtl/>
              </w:rPr>
              <w:t>לבין</w:t>
            </w:r>
            <w:r w:rsidRPr="001E0567">
              <w:rPr>
                <w:rtl/>
              </w:rPr>
              <w:t xml:space="preserve"> </w:t>
            </w:r>
            <w:r w:rsidRPr="001E0567">
              <w:rPr>
                <w:rFonts w:hint="eastAsia"/>
                <w:rtl/>
              </w:rPr>
              <w:t>הישויות</w:t>
            </w:r>
            <w:r w:rsidRPr="001E0567">
              <w:rPr>
                <w:rtl/>
              </w:rPr>
              <w:t xml:space="preserve"> </w:t>
            </w:r>
            <w:r w:rsidRPr="001E0567">
              <w:rPr>
                <w:rFonts w:hint="eastAsia"/>
                <w:rtl/>
              </w:rPr>
              <w:t>השונות</w:t>
            </w:r>
            <w:r w:rsidRPr="001E0567">
              <w:rPr>
                <w:rtl/>
              </w:rPr>
              <w:t xml:space="preserve">  (</w:t>
            </w:r>
            <w:r w:rsidRPr="001E0567">
              <w:rPr>
                <w:rFonts w:hint="eastAsia"/>
                <w:rtl/>
              </w:rPr>
              <w:t>ביחס</w:t>
            </w:r>
            <w:r w:rsidRPr="001E0567">
              <w:rPr>
                <w:rtl/>
              </w:rPr>
              <w:t xml:space="preserve"> </w:t>
            </w:r>
            <w:r w:rsidRPr="001E0567">
              <w:rPr>
                <w:rFonts w:hint="eastAsia"/>
                <w:rtl/>
              </w:rPr>
              <w:t>של</w:t>
            </w:r>
            <w:r w:rsidRPr="001E0567">
              <w:rPr>
                <w:rtl/>
              </w:rPr>
              <w:t xml:space="preserve"> </w:t>
            </w:r>
            <w:r w:rsidRPr="001E0567">
              <w:rPr>
                <w:rFonts w:hint="eastAsia"/>
                <w:rtl/>
              </w:rPr>
              <w:t>יחיד</w:t>
            </w:r>
            <w:r w:rsidRPr="001E0567">
              <w:rPr>
                <w:rtl/>
              </w:rPr>
              <w:t xml:space="preserve">     </w:t>
            </w:r>
            <w:r w:rsidRPr="001E0567">
              <w:rPr>
                <w:rFonts w:hint="eastAsia"/>
                <w:rtl/>
              </w:rPr>
              <w:t>לרבים</w:t>
            </w:r>
            <w:r w:rsidRPr="001E0567">
              <w:rPr>
                <w:rtl/>
              </w:rPr>
              <w:t xml:space="preserve">), </w:t>
            </w:r>
            <w:r w:rsidRPr="001E0567">
              <w:rPr>
                <w:rFonts w:hint="eastAsia"/>
                <w:rtl/>
              </w:rPr>
              <w:t>או</w:t>
            </w:r>
            <w:r w:rsidRPr="001E0567">
              <w:rPr>
                <w:rtl/>
              </w:rPr>
              <w:t xml:space="preserve"> </w:t>
            </w:r>
            <w:r w:rsidRPr="001E0567">
              <w:rPr>
                <w:rFonts w:hint="eastAsia"/>
                <w:rtl/>
              </w:rPr>
              <w:t>ניהול</w:t>
            </w:r>
            <w:r w:rsidRPr="001E0567">
              <w:rPr>
                <w:rtl/>
              </w:rPr>
              <w:t xml:space="preserve"> </w:t>
            </w:r>
            <w:r w:rsidRPr="001E0567">
              <w:rPr>
                <w:rFonts w:hint="eastAsia"/>
                <w:rtl/>
              </w:rPr>
              <w:t>מסמכים</w:t>
            </w:r>
            <w:r w:rsidRPr="001E0567">
              <w:rPr>
                <w:rtl/>
              </w:rPr>
              <w:t xml:space="preserve"> </w:t>
            </w:r>
            <w:r w:rsidRPr="001E0567">
              <w:rPr>
                <w:rFonts w:hint="eastAsia"/>
                <w:rtl/>
              </w:rPr>
              <w:t>הקשורים</w:t>
            </w:r>
            <w:r w:rsidRPr="001E0567">
              <w:rPr>
                <w:rtl/>
              </w:rPr>
              <w:t xml:space="preserve"> </w:t>
            </w:r>
            <w:r w:rsidRPr="001E0567">
              <w:rPr>
                <w:rFonts w:hint="eastAsia"/>
                <w:rtl/>
              </w:rPr>
              <w:t>לקבוצת</w:t>
            </w:r>
            <w:r w:rsidRPr="001E0567">
              <w:rPr>
                <w:rtl/>
              </w:rPr>
              <w:t xml:space="preserve"> </w:t>
            </w:r>
            <w:r w:rsidRPr="001E0567">
              <w:rPr>
                <w:rFonts w:hint="eastAsia"/>
                <w:rtl/>
              </w:rPr>
              <w:t>חברים</w:t>
            </w:r>
            <w:r w:rsidRPr="001E0567">
              <w:rPr>
                <w:rtl/>
              </w:rPr>
              <w:t xml:space="preserve"> </w:t>
            </w:r>
            <w:r w:rsidRPr="001E0567">
              <w:rPr>
                <w:rFonts w:hint="eastAsia"/>
                <w:rtl/>
              </w:rPr>
              <w:t>בישות</w:t>
            </w:r>
            <w:r w:rsidRPr="001E0567">
              <w:rPr>
                <w:rtl/>
              </w:rPr>
              <w:t xml:space="preserve">  </w:t>
            </w:r>
            <w:r w:rsidRPr="001E0567">
              <w:rPr>
                <w:rFonts w:hint="eastAsia"/>
                <w:rtl/>
              </w:rPr>
              <w:t>ושמירת</w:t>
            </w:r>
            <w:r w:rsidRPr="001E0567">
              <w:rPr>
                <w:rtl/>
              </w:rPr>
              <w:t xml:space="preserve"> </w:t>
            </w:r>
            <w:r w:rsidRPr="001E0567">
              <w:rPr>
                <w:rFonts w:hint="eastAsia"/>
                <w:rtl/>
              </w:rPr>
              <w:t>קשר</w:t>
            </w:r>
            <w:r w:rsidRPr="001E0567">
              <w:rPr>
                <w:rtl/>
              </w:rPr>
              <w:t xml:space="preserve"> </w:t>
            </w:r>
            <w:r w:rsidRPr="001E0567">
              <w:rPr>
                <w:rFonts w:hint="eastAsia"/>
                <w:rtl/>
              </w:rPr>
              <w:t>בינם</w:t>
            </w:r>
            <w:r w:rsidRPr="001E0567">
              <w:rPr>
                <w:rtl/>
              </w:rPr>
              <w:t xml:space="preserve"> </w:t>
            </w:r>
            <w:r w:rsidRPr="001E0567">
              <w:rPr>
                <w:rFonts w:hint="eastAsia"/>
                <w:rtl/>
              </w:rPr>
              <w:t>לבין</w:t>
            </w:r>
            <w:r w:rsidRPr="001E0567">
              <w:rPr>
                <w:rtl/>
              </w:rPr>
              <w:t xml:space="preserve"> </w:t>
            </w:r>
            <w:r w:rsidRPr="001E0567">
              <w:rPr>
                <w:rFonts w:hint="eastAsia"/>
                <w:rtl/>
              </w:rPr>
              <w:t>הקבוצה</w:t>
            </w:r>
            <w:r w:rsidRPr="001E0567">
              <w:rPr>
                <w:rtl/>
              </w:rPr>
              <w:t xml:space="preserve"> (</w:t>
            </w:r>
            <w:r w:rsidRPr="001E0567">
              <w:rPr>
                <w:rFonts w:hint="eastAsia"/>
                <w:rtl/>
              </w:rPr>
              <w:t>ביחס</w:t>
            </w:r>
            <w:r w:rsidRPr="001E0567">
              <w:rPr>
                <w:rtl/>
              </w:rPr>
              <w:t xml:space="preserve"> </w:t>
            </w:r>
            <w:r w:rsidRPr="001E0567">
              <w:rPr>
                <w:rFonts w:hint="eastAsia"/>
                <w:rtl/>
              </w:rPr>
              <w:t>של</w:t>
            </w:r>
            <w:r w:rsidRPr="001E0567">
              <w:rPr>
                <w:rtl/>
              </w:rPr>
              <w:t xml:space="preserve"> </w:t>
            </w:r>
            <w:r w:rsidRPr="001E0567">
              <w:rPr>
                <w:rFonts w:hint="eastAsia"/>
                <w:rtl/>
              </w:rPr>
              <w:t>רבים</w:t>
            </w:r>
            <w:r w:rsidRPr="001E0567">
              <w:rPr>
                <w:rtl/>
              </w:rPr>
              <w:t xml:space="preserve"> </w:t>
            </w:r>
            <w:r w:rsidRPr="001E0567">
              <w:rPr>
                <w:rFonts w:hint="eastAsia"/>
                <w:rtl/>
              </w:rPr>
              <w:t>לרבים</w:t>
            </w:r>
            <w:r w:rsidRPr="001E0567">
              <w:t xml:space="preserve">). </w:t>
            </w:r>
            <w:r w:rsidRPr="001E0567">
              <w:rPr>
                <w:rFonts w:hint="eastAsia"/>
                <w:rtl/>
              </w:rPr>
              <w:t>לכל</w:t>
            </w:r>
            <w:r w:rsidRPr="001E0567">
              <w:rPr>
                <w:rtl/>
              </w:rPr>
              <w:t xml:space="preserve"> </w:t>
            </w:r>
            <w:r w:rsidRPr="001E0567">
              <w:rPr>
                <w:rFonts w:hint="eastAsia"/>
                <w:rtl/>
              </w:rPr>
              <w:t>מסמך</w:t>
            </w:r>
            <w:r w:rsidRPr="001E0567">
              <w:rPr>
                <w:rtl/>
              </w:rPr>
              <w:t xml:space="preserve"> </w:t>
            </w:r>
            <w:r w:rsidRPr="001E0567">
              <w:rPr>
                <w:rFonts w:hint="eastAsia"/>
                <w:rtl/>
              </w:rPr>
              <w:t>לפני</w:t>
            </w:r>
            <w:r w:rsidRPr="001E0567">
              <w:rPr>
                <w:rtl/>
              </w:rPr>
              <w:t xml:space="preserve"> </w:t>
            </w:r>
            <w:r w:rsidRPr="001E0567">
              <w:rPr>
                <w:rFonts w:hint="eastAsia"/>
                <w:rtl/>
              </w:rPr>
              <w:t>הדפסתו</w:t>
            </w:r>
            <w:r w:rsidRPr="001E0567">
              <w:rPr>
                <w:rtl/>
              </w:rPr>
              <w:t xml:space="preserve"> </w:t>
            </w:r>
            <w:r w:rsidRPr="001E0567">
              <w:rPr>
                <w:rFonts w:hint="eastAsia"/>
                <w:rtl/>
              </w:rPr>
              <w:t>ניתן</w:t>
            </w:r>
            <w:r w:rsidRPr="001E0567">
              <w:rPr>
                <w:rtl/>
              </w:rPr>
              <w:t xml:space="preserve"> </w:t>
            </w:r>
            <w:r w:rsidRPr="001E0567">
              <w:rPr>
                <w:rFonts w:hint="eastAsia"/>
                <w:rtl/>
              </w:rPr>
              <w:t>יהיה</w:t>
            </w:r>
            <w:r w:rsidRPr="001E0567">
              <w:rPr>
                <w:rtl/>
              </w:rPr>
              <w:t xml:space="preserve"> </w:t>
            </w:r>
            <w:r w:rsidRPr="001E0567">
              <w:rPr>
                <w:rFonts w:hint="eastAsia"/>
                <w:rtl/>
              </w:rPr>
              <w:t>להוסיף</w:t>
            </w:r>
            <w:r w:rsidRPr="001E0567">
              <w:rPr>
                <w:rtl/>
              </w:rPr>
              <w:t xml:space="preserve"> </w:t>
            </w:r>
            <w:r w:rsidRPr="001E0567">
              <w:rPr>
                <w:rFonts w:hint="eastAsia"/>
                <w:rtl/>
              </w:rPr>
              <w:t>הערות</w:t>
            </w:r>
            <w:r w:rsidRPr="001E0567">
              <w:rPr>
                <w:rtl/>
              </w:rPr>
              <w:t xml:space="preserve">, </w:t>
            </w:r>
            <w:r w:rsidRPr="001E0567">
              <w:rPr>
                <w:rFonts w:hint="eastAsia"/>
                <w:rtl/>
              </w:rPr>
              <w:t>שהן</w:t>
            </w:r>
            <w:r w:rsidRPr="001E0567">
              <w:rPr>
                <w:rtl/>
              </w:rPr>
              <w:t xml:space="preserve"> </w:t>
            </w:r>
            <w:r w:rsidRPr="001E0567">
              <w:rPr>
                <w:rFonts w:hint="eastAsia"/>
                <w:rtl/>
              </w:rPr>
              <w:t>חלק</w:t>
            </w:r>
            <w:r w:rsidRPr="001E0567">
              <w:rPr>
                <w:rtl/>
              </w:rPr>
              <w:t xml:space="preserve"> </w:t>
            </w:r>
            <w:r w:rsidRPr="001E0567">
              <w:rPr>
                <w:rFonts w:hint="eastAsia"/>
                <w:rtl/>
              </w:rPr>
              <w:t>מהמסמך</w:t>
            </w:r>
            <w:r w:rsidRPr="001E0567">
              <w:rPr>
                <w:rtl/>
              </w:rPr>
              <w:t xml:space="preserve"> </w:t>
            </w:r>
            <w:r w:rsidRPr="001E0567">
              <w:rPr>
                <w:rFonts w:hint="eastAsia"/>
                <w:rtl/>
              </w:rPr>
              <w:t>או</w:t>
            </w:r>
            <w:r w:rsidRPr="001E0567">
              <w:rPr>
                <w:rtl/>
              </w:rPr>
              <w:t xml:space="preserve"> </w:t>
            </w:r>
            <w:r w:rsidRPr="001E0567">
              <w:rPr>
                <w:rFonts w:hint="eastAsia"/>
                <w:rtl/>
              </w:rPr>
              <w:t>הערות</w:t>
            </w:r>
            <w:r w:rsidRPr="001E0567">
              <w:rPr>
                <w:rtl/>
              </w:rPr>
              <w:t xml:space="preserve"> </w:t>
            </w:r>
            <w:r w:rsidRPr="001E0567">
              <w:rPr>
                <w:rFonts w:hint="eastAsia"/>
                <w:rtl/>
              </w:rPr>
              <w:t>שאינן</w:t>
            </w:r>
            <w:r w:rsidRPr="001E0567">
              <w:rPr>
                <w:rtl/>
              </w:rPr>
              <w:t xml:space="preserve"> </w:t>
            </w:r>
            <w:r w:rsidRPr="001E0567">
              <w:rPr>
                <w:rFonts w:hint="eastAsia"/>
                <w:rtl/>
              </w:rPr>
              <w:t>חלק</w:t>
            </w:r>
            <w:r w:rsidRPr="001E0567">
              <w:rPr>
                <w:rtl/>
              </w:rPr>
              <w:t xml:space="preserve"> </w:t>
            </w:r>
            <w:r w:rsidRPr="001E0567">
              <w:rPr>
                <w:rFonts w:hint="eastAsia"/>
                <w:rtl/>
              </w:rPr>
              <w:t>מהמסמך</w:t>
            </w:r>
            <w:r w:rsidRPr="001E0567">
              <w:t>.</w:t>
            </w:r>
          </w:p>
        </w:tc>
      </w:tr>
      <w:tr w:rsidR="00E3036B" w:rsidRPr="001E0567" w14:paraId="5E16CB05" w14:textId="77777777" w:rsidTr="00E3036B">
        <w:tc>
          <w:tcPr>
            <w:tcW w:w="1366" w:type="dxa"/>
          </w:tcPr>
          <w:p w14:paraId="6D760117" w14:textId="1EABFEF8" w:rsidR="00E3036B" w:rsidRPr="001E0567" w:rsidRDefault="00E3036B" w:rsidP="0092511B">
            <w:r w:rsidRPr="00FB0BC2">
              <w:t>Op1.10.120</w:t>
            </w:r>
          </w:p>
        </w:tc>
        <w:tc>
          <w:tcPr>
            <w:tcW w:w="9014" w:type="dxa"/>
          </w:tcPr>
          <w:p w14:paraId="6314B508" w14:textId="0C17C6AB" w:rsidR="00E3036B" w:rsidRPr="001E0567" w:rsidRDefault="00E3036B" w:rsidP="0092511B">
            <w:r w:rsidRPr="001E0567">
              <w:rPr>
                <w:rFonts w:hint="eastAsia"/>
                <w:rtl/>
              </w:rPr>
              <w:t>ניהול</w:t>
            </w:r>
            <w:r w:rsidRPr="001E0567">
              <w:rPr>
                <w:rtl/>
              </w:rPr>
              <w:t xml:space="preserve">  "</w:t>
            </w:r>
            <w:r w:rsidRPr="001E0567">
              <w:rPr>
                <w:rFonts w:hint="eastAsia"/>
                <w:rtl/>
              </w:rPr>
              <w:t>תיק</w:t>
            </w:r>
            <w:r w:rsidRPr="001E0567">
              <w:rPr>
                <w:rtl/>
              </w:rPr>
              <w:t xml:space="preserve">  </w:t>
            </w:r>
            <w:r w:rsidRPr="001E0567">
              <w:rPr>
                <w:rFonts w:hint="eastAsia"/>
                <w:rtl/>
              </w:rPr>
              <w:t>אלקטרוני</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מספר</w:t>
            </w:r>
            <w:r w:rsidRPr="001E0567">
              <w:rPr>
                <w:rtl/>
              </w:rPr>
              <w:t xml:space="preserve"> </w:t>
            </w:r>
            <w:r w:rsidRPr="001E0567">
              <w:rPr>
                <w:rFonts w:hint="eastAsia"/>
                <w:rtl/>
              </w:rPr>
              <w:t>מזהה</w:t>
            </w:r>
            <w:r w:rsidRPr="001E0567">
              <w:rPr>
                <w:rtl/>
              </w:rPr>
              <w:t xml:space="preserve"> </w:t>
            </w:r>
            <w:r w:rsidRPr="001E0567">
              <w:rPr>
                <w:rFonts w:hint="eastAsia"/>
                <w:rtl/>
              </w:rPr>
              <w:t>אחיד</w:t>
            </w:r>
            <w:r w:rsidRPr="001E0567">
              <w:rPr>
                <w:rtl/>
              </w:rPr>
              <w:t xml:space="preserve"> </w:t>
            </w:r>
            <w:r w:rsidRPr="001E0567">
              <w:rPr>
                <w:rFonts w:hint="cs"/>
                <w:rtl/>
              </w:rPr>
              <w:t>שיכלול</w:t>
            </w:r>
            <w:r w:rsidRPr="001E0567">
              <w:rPr>
                <w:rtl/>
              </w:rPr>
              <w:t xml:space="preserve"> </w:t>
            </w:r>
            <w:r w:rsidRPr="001E0567">
              <w:rPr>
                <w:rFonts w:hint="eastAsia"/>
                <w:rtl/>
              </w:rPr>
              <w:t>את</w:t>
            </w:r>
            <w:r w:rsidRPr="001E0567">
              <w:rPr>
                <w:rtl/>
              </w:rPr>
              <w:t xml:space="preserve"> </w:t>
            </w:r>
            <w:r w:rsidRPr="001E0567">
              <w:rPr>
                <w:rFonts w:hint="eastAsia"/>
                <w:rtl/>
              </w:rPr>
              <w:t>כל</w:t>
            </w:r>
            <w:r w:rsidRPr="001E0567">
              <w:rPr>
                <w:rtl/>
              </w:rPr>
              <w:t xml:space="preserve"> </w:t>
            </w:r>
            <w:r w:rsidRPr="001E0567">
              <w:rPr>
                <w:rFonts w:hint="eastAsia"/>
                <w:rtl/>
              </w:rPr>
              <w:t>חובות</w:t>
            </w:r>
            <w:r w:rsidRPr="001E0567">
              <w:rPr>
                <w:rtl/>
              </w:rPr>
              <w:t xml:space="preserve"> </w:t>
            </w:r>
            <w:r w:rsidRPr="001E0567">
              <w:rPr>
                <w:rFonts w:hint="eastAsia"/>
                <w:rtl/>
              </w:rPr>
              <w:t>האזרח</w:t>
            </w:r>
            <w:r w:rsidRPr="001E0567">
              <w:rPr>
                <w:rtl/>
              </w:rPr>
              <w:t xml:space="preserve"> </w:t>
            </w:r>
            <w:r w:rsidRPr="001E0567">
              <w:rPr>
                <w:rFonts w:hint="eastAsia"/>
                <w:rtl/>
              </w:rPr>
              <w:t>ל</w:t>
            </w:r>
            <w:r w:rsidR="006C1683">
              <w:rPr>
                <w:rFonts w:hint="cs"/>
                <w:rtl/>
              </w:rPr>
              <w:t>מערכת ה</w:t>
            </w:r>
            <w:r w:rsidRPr="001E0567">
              <w:rPr>
                <w:rFonts w:hint="eastAsia"/>
                <w:rtl/>
              </w:rPr>
              <w:t>פ</w:t>
            </w:r>
            <w:r w:rsidR="006C1683">
              <w:rPr>
                <w:rFonts w:hint="cs"/>
                <w:rtl/>
              </w:rPr>
              <w:t>י</w:t>
            </w:r>
            <w:r w:rsidRPr="001E0567">
              <w:rPr>
                <w:rFonts w:hint="eastAsia"/>
                <w:rtl/>
              </w:rPr>
              <w:t>קוח</w:t>
            </w:r>
            <w:r w:rsidRPr="001E0567">
              <w:rPr>
                <w:rtl/>
              </w:rPr>
              <w:t xml:space="preserve"> </w:t>
            </w:r>
            <w:r w:rsidR="006C1683">
              <w:rPr>
                <w:rFonts w:hint="cs"/>
                <w:rtl/>
              </w:rPr>
              <w:t>של ה</w:t>
            </w:r>
            <w:r w:rsidR="00584A90">
              <w:rPr>
                <w:rFonts w:hint="eastAsia"/>
                <w:rtl/>
              </w:rPr>
              <w:t>מעוצה</w:t>
            </w:r>
            <w:r w:rsidRPr="001E0567">
              <w:rPr>
                <w:rtl/>
              </w:rPr>
              <w:t xml:space="preserve"> </w:t>
            </w:r>
            <w:r w:rsidRPr="001E0567">
              <w:rPr>
                <w:rFonts w:hint="eastAsia"/>
                <w:rtl/>
              </w:rPr>
              <w:t>בכל</w:t>
            </w:r>
            <w:r w:rsidRPr="001E0567">
              <w:rPr>
                <w:rtl/>
              </w:rPr>
              <w:t xml:space="preserve"> </w:t>
            </w:r>
            <w:r w:rsidRPr="001E0567">
              <w:rPr>
                <w:rFonts w:hint="eastAsia"/>
                <w:rtl/>
              </w:rPr>
              <w:t>התחומים</w:t>
            </w:r>
            <w:r w:rsidRPr="001E0567">
              <w:rPr>
                <w:rtl/>
              </w:rPr>
              <w:t xml:space="preserve"> </w:t>
            </w:r>
            <w:r w:rsidRPr="001E0567">
              <w:rPr>
                <w:rFonts w:hint="eastAsia"/>
                <w:rtl/>
              </w:rPr>
              <w:t>לעיל</w:t>
            </w:r>
            <w:r w:rsidRPr="001E0567">
              <w:rPr>
                <w:rtl/>
              </w:rPr>
              <w:t xml:space="preserve">  </w:t>
            </w:r>
            <w:r w:rsidRPr="001E0567">
              <w:rPr>
                <w:rFonts w:hint="eastAsia"/>
                <w:rtl/>
              </w:rPr>
              <w:t>ויכיל</w:t>
            </w:r>
            <w:r w:rsidRPr="001E0567">
              <w:rPr>
                <w:rtl/>
              </w:rPr>
              <w:t xml:space="preserve"> </w:t>
            </w:r>
            <w:r w:rsidRPr="001E0567">
              <w:rPr>
                <w:rFonts w:hint="eastAsia"/>
                <w:rtl/>
              </w:rPr>
              <w:t>בין</w:t>
            </w:r>
            <w:r w:rsidRPr="001E0567">
              <w:rPr>
                <w:rtl/>
              </w:rPr>
              <w:t xml:space="preserve"> </w:t>
            </w:r>
            <w:r w:rsidRPr="001E0567">
              <w:rPr>
                <w:rFonts w:hint="eastAsia"/>
                <w:rtl/>
              </w:rPr>
              <w:t>השאר</w:t>
            </w:r>
            <w:r w:rsidRPr="001E0567">
              <w:rPr>
                <w:rtl/>
              </w:rPr>
              <w:t xml:space="preserve"> </w:t>
            </w:r>
            <w:r w:rsidRPr="001E0567">
              <w:rPr>
                <w:rFonts w:hint="eastAsia"/>
                <w:rtl/>
              </w:rPr>
              <w:t>גם</w:t>
            </w:r>
            <w:r w:rsidRPr="001E0567">
              <w:rPr>
                <w:rtl/>
              </w:rPr>
              <w:t xml:space="preserve"> </w:t>
            </w:r>
            <w:r w:rsidRPr="001E0567">
              <w:rPr>
                <w:rFonts w:hint="eastAsia"/>
                <w:rtl/>
              </w:rPr>
              <w:t>טיפול</w:t>
            </w:r>
            <w:r w:rsidRPr="001E0567">
              <w:rPr>
                <w:rtl/>
              </w:rPr>
              <w:t xml:space="preserve"> </w:t>
            </w:r>
            <w:r w:rsidRPr="001E0567">
              <w:rPr>
                <w:rFonts w:hint="eastAsia"/>
                <w:rtl/>
              </w:rPr>
              <w:t>בערעורי</w:t>
            </w:r>
            <w:r w:rsidRPr="001E0567">
              <w:rPr>
                <w:rtl/>
              </w:rPr>
              <w:t xml:space="preserve"> </w:t>
            </w:r>
            <w:r w:rsidR="006C1683">
              <w:rPr>
                <w:rFonts w:hint="cs"/>
                <w:rtl/>
              </w:rPr>
              <w:t>חוק סדר הדין הפלילי.</w:t>
            </w:r>
          </w:p>
        </w:tc>
      </w:tr>
      <w:tr w:rsidR="00E3036B" w:rsidRPr="001E0567" w14:paraId="25F3E1CB" w14:textId="77777777" w:rsidTr="00E3036B">
        <w:tc>
          <w:tcPr>
            <w:tcW w:w="1366" w:type="dxa"/>
          </w:tcPr>
          <w:p w14:paraId="2B7772E2" w14:textId="748A4A9D" w:rsidR="00E3036B" w:rsidRPr="001E0567" w:rsidRDefault="00E3036B" w:rsidP="0092511B">
            <w:r w:rsidRPr="00FB0BC2">
              <w:t>Op1.10.130</w:t>
            </w:r>
          </w:p>
        </w:tc>
        <w:tc>
          <w:tcPr>
            <w:tcW w:w="9014" w:type="dxa"/>
          </w:tcPr>
          <w:p w14:paraId="207F0971" w14:textId="4DC39ED8" w:rsidR="00E3036B" w:rsidRPr="001E0567" w:rsidRDefault="00E3036B" w:rsidP="0092511B">
            <w:r w:rsidRPr="001E0567">
              <w:rPr>
                <w:rFonts w:hint="eastAsia"/>
                <w:rtl/>
              </w:rPr>
              <w:t>כולל</w:t>
            </w:r>
            <w:r w:rsidRPr="001E0567">
              <w:rPr>
                <w:rtl/>
              </w:rPr>
              <w:t xml:space="preserve"> :</w:t>
            </w:r>
            <w:r w:rsidRPr="001E0567">
              <w:rPr>
                <w:rFonts w:hint="eastAsia"/>
                <w:rtl/>
              </w:rPr>
              <w:t>אפשרות</w:t>
            </w:r>
            <w:r w:rsidRPr="001E0567">
              <w:rPr>
                <w:rtl/>
              </w:rPr>
              <w:t xml:space="preserve"> </w:t>
            </w:r>
            <w:r w:rsidRPr="001E0567">
              <w:rPr>
                <w:rFonts w:hint="eastAsia"/>
                <w:rtl/>
              </w:rPr>
              <w:t>כניסה</w:t>
            </w:r>
            <w:r w:rsidRPr="001E0567">
              <w:rPr>
                <w:rtl/>
              </w:rPr>
              <w:t xml:space="preserve"> </w:t>
            </w:r>
            <w:r w:rsidRPr="001E0567">
              <w:rPr>
                <w:rFonts w:hint="eastAsia"/>
                <w:rtl/>
              </w:rPr>
              <w:t>באמצעות</w:t>
            </w:r>
            <w:r w:rsidRPr="001E0567">
              <w:rPr>
                <w:rtl/>
              </w:rPr>
              <w:t xml:space="preserve"> </w:t>
            </w:r>
            <w:r w:rsidRPr="001E0567">
              <w:rPr>
                <w:rFonts w:hint="eastAsia"/>
                <w:rtl/>
              </w:rPr>
              <w:t>פורטל</w:t>
            </w:r>
            <w:r w:rsidRPr="001E0567">
              <w:rPr>
                <w:rtl/>
              </w:rPr>
              <w:t xml:space="preserve"> </w:t>
            </w:r>
            <w:r w:rsidRPr="001E0567">
              <w:rPr>
                <w:rFonts w:hint="eastAsia"/>
                <w:rtl/>
              </w:rPr>
              <w:t>אינטרנט</w:t>
            </w:r>
            <w:r w:rsidRPr="001E0567">
              <w:rPr>
                <w:rtl/>
              </w:rPr>
              <w:t xml:space="preserve"> </w:t>
            </w:r>
            <w:r w:rsidRPr="001E0567">
              <w:rPr>
                <w:rFonts w:hint="eastAsia"/>
                <w:rtl/>
              </w:rPr>
              <w:t>לכלל</w:t>
            </w:r>
            <w:r w:rsidRPr="001E0567">
              <w:rPr>
                <w:rtl/>
              </w:rPr>
              <w:t xml:space="preserve"> </w:t>
            </w:r>
            <w:r w:rsidRPr="001E0567">
              <w:rPr>
                <w:rFonts w:hint="eastAsia"/>
                <w:rtl/>
              </w:rPr>
              <w:t>ההליכים</w:t>
            </w:r>
            <w:r w:rsidRPr="001E0567">
              <w:rPr>
                <w:rtl/>
              </w:rPr>
              <w:t xml:space="preserve"> </w:t>
            </w:r>
            <w:r w:rsidRPr="001E0567">
              <w:rPr>
                <w:rFonts w:hint="eastAsia"/>
                <w:rtl/>
              </w:rPr>
              <w:t>שהחייב</w:t>
            </w:r>
            <w:r w:rsidRPr="001E0567">
              <w:rPr>
                <w:rtl/>
              </w:rPr>
              <w:t xml:space="preserve"> </w:t>
            </w:r>
            <w:r w:rsidRPr="001E0567">
              <w:rPr>
                <w:rFonts w:hint="eastAsia"/>
                <w:rtl/>
              </w:rPr>
              <w:t>מצוי</w:t>
            </w:r>
            <w:r w:rsidRPr="001E0567">
              <w:rPr>
                <w:rtl/>
              </w:rPr>
              <w:t xml:space="preserve"> </w:t>
            </w:r>
            <w:r w:rsidRPr="001E0567">
              <w:rPr>
                <w:rFonts w:hint="eastAsia"/>
                <w:rtl/>
              </w:rPr>
              <w:t>בהם</w:t>
            </w:r>
            <w:r w:rsidRPr="001E0567">
              <w:rPr>
                <w:rtl/>
              </w:rPr>
              <w:t xml:space="preserve"> </w:t>
            </w:r>
            <w:r w:rsidRPr="001E0567">
              <w:rPr>
                <w:rFonts w:hint="eastAsia"/>
                <w:rtl/>
              </w:rPr>
              <w:t>הרלוונטיים</w:t>
            </w:r>
            <w:r w:rsidRPr="001E0567">
              <w:rPr>
                <w:rtl/>
              </w:rPr>
              <w:t xml:space="preserve"> </w:t>
            </w:r>
            <w:r w:rsidRPr="001E0567">
              <w:rPr>
                <w:rFonts w:hint="eastAsia"/>
                <w:rtl/>
              </w:rPr>
              <w:t>אלינו</w:t>
            </w:r>
            <w:r w:rsidRPr="001E0567">
              <w:rPr>
                <w:rtl/>
              </w:rPr>
              <w:t xml:space="preserve"> - </w:t>
            </w:r>
            <w:r w:rsidRPr="001E0567">
              <w:rPr>
                <w:rFonts w:hint="eastAsia"/>
                <w:rtl/>
              </w:rPr>
              <w:t>בנושאי</w:t>
            </w:r>
            <w:r w:rsidRPr="001E0567">
              <w:rPr>
                <w:rtl/>
              </w:rPr>
              <w:t xml:space="preserve"> </w:t>
            </w:r>
            <w:r w:rsidRPr="001E0567">
              <w:rPr>
                <w:rFonts w:hint="eastAsia"/>
                <w:rtl/>
              </w:rPr>
              <w:t>חנייה</w:t>
            </w:r>
            <w:r w:rsidRPr="001E0567">
              <w:rPr>
                <w:rtl/>
              </w:rPr>
              <w:t xml:space="preserve">, </w:t>
            </w:r>
            <w:r w:rsidRPr="001E0567">
              <w:rPr>
                <w:rFonts w:hint="eastAsia"/>
                <w:rtl/>
              </w:rPr>
              <w:t>פיקוח</w:t>
            </w:r>
            <w:r w:rsidRPr="001E0567">
              <w:rPr>
                <w:rtl/>
              </w:rPr>
              <w:t xml:space="preserve"> </w:t>
            </w:r>
            <w:r w:rsidRPr="001E0567">
              <w:rPr>
                <w:rFonts w:hint="eastAsia"/>
                <w:rtl/>
              </w:rPr>
              <w:t>וקנסות</w:t>
            </w:r>
            <w:r w:rsidRPr="001E0567">
              <w:rPr>
                <w:rtl/>
              </w:rPr>
              <w:t xml:space="preserve"> </w:t>
            </w:r>
            <w:r w:rsidRPr="001E0567">
              <w:rPr>
                <w:rFonts w:hint="eastAsia"/>
                <w:rtl/>
              </w:rPr>
              <w:t>בית</w:t>
            </w:r>
            <w:r w:rsidRPr="001E0567">
              <w:rPr>
                <w:rtl/>
              </w:rPr>
              <w:t xml:space="preserve"> </w:t>
            </w:r>
            <w:r w:rsidRPr="001E0567">
              <w:rPr>
                <w:rFonts w:hint="eastAsia"/>
                <w:rtl/>
              </w:rPr>
              <w:t>משפט</w:t>
            </w:r>
            <w:r w:rsidRPr="001E0567">
              <w:rPr>
                <w:rtl/>
              </w:rPr>
              <w:t xml:space="preserve"> </w:t>
            </w:r>
            <w:r w:rsidRPr="001E0567">
              <w:rPr>
                <w:rFonts w:hint="eastAsia"/>
                <w:rtl/>
              </w:rPr>
              <w:t>לעניינים</w:t>
            </w:r>
            <w:r w:rsidRPr="001E0567">
              <w:rPr>
                <w:rtl/>
              </w:rPr>
              <w:t xml:space="preserve"> </w:t>
            </w:r>
            <w:r w:rsidRPr="001E0567">
              <w:rPr>
                <w:rFonts w:hint="eastAsia"/>
                <w:rtl/>
              </w:rPr>
              <w:t>מקומיים</w:t>
            </w:r>
            <w:r w:rsidRPr="001E0567">
              <w:rPr>
                <w:rtl/>
              </w:rPr>
              <w:t xml:space="preserve">, </w:t>
            </w:r>
            <w:r w:rsidRPr="001E0567">
              <w:rPr>
                <w:rFonts w:hint="eastAsia"/>
                <w:rtl/>
              </w:rPr>
              <w:t>לרבות</w:t>
            </w:r>
            <w:r w:rsidRPr="001E0567">
              <w:rPr>
                <w:rtl/>
              </w:rPr>
              <w:t xml:space="preserve"> </w:t>
            </w:r>
            <w:r w:rsidRPr="001E0567">
              <w:rPr>
                <w:rFonts w:hint="eastAsia"/>
                <w:rtl/>
              </w:rPr>
              <w:t>מעקב</w:t>
            </w:r>
            <w:r w:rsidRPr="001E0567">
              <w:rPr>
                <w:rtl/>
              </w:rPr>
              <w:t xml:space="preserve"> </w:t>
            </w:r>
            <w:r w:rsidRPr="001E0567">
              <w:rPr>
                <w:rFonts w:hint="eastAsia"/>
                <w:rtl/>
              </w:rPr>
              <w:t>אחר</w:t>
            </w:r>
            <w:r w:rsidRPr="001E0567">
              <w:rPr>
                <w:rtl/>
              </w:rPr>
              <w:t xml:space="preserve"> </w:t>
            </w:r>
            <w:r w:rsidRPr="001E0567">
              <w:rPr>
                <w:rFonts w:hint="eastAsia"/>
                <w:rtl/>
              </w:rPr>
              <w:t>הגשת</w:t>
            </w:r>
            <w:r w:rsidRPr="001E0567">
              <w:rPr>
                <w:rtl/>
              </w:rPr>
              <w:t xml:space="preserve"> </w:t>
            </w:r>
            <w:r w:rsidRPr="001E0567">
              <w:rPr>
                <w:rFonts w:hint="eastAsia"/>
                <w:rtl/>
              </w:rPr>
              <w:t>ערעורים</w:t>
            </w:r>
            <w:r w:rsidRPr="001E0567">
              <w:rPr>
                <w:rtl/>
              </w:rPr>
              <w:t>,(</w:t>
            </w:r>
            <w:r w:rsidRPr="001E0567">
              <w:rPr>
                <w:rFonts w:hint="eastAsia"/>
                <w:rtl/>
              </w:rPr>
              <w:t>כולל</w:t>
            </w:r>
            <w:r w:rsidRPr="001E0567">
              <w:rPr>
                <w:rtl/>
              </w:rPr>
              <w:t xml:space="preserve"> </w:t>
            </w:r>
            <w:r w:rsidRPr="001E0567">
              <w:rPr>
                <w:rFonts w:hint="eastAsia"/>
                <w:rtl/>
              </w:rPr>
              <w:t>הגשת</w:t>
            </w:r>
            <w:r w:rsidRPr="001E0567">
              <w:rPr>
                <w:rtl/>
              </w:rPr>
              <w:t xml:space="preserve"> </w:t>
            </w:r>
            <w:r w:rsidRPr="001E0567">
              <w:rPr>
                <w:rFonts w:hint="eastAsia"/>
                <w:rtl/>
              </w:rPr>
              <w:t>ערעור</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כתיבת</w:t>
            </w:r>
            <w:r w:rsidRPr="001E0567">
              <w:rPr>
                <w:rtl/>
              </w:rPr>
              <w:t xml:space="preserve"> </w:t>
            </w:r>
            <w:r w:rsidRPr="001E0567">
              <w:rPr>
                <w:rFonts w:hint="eastAsia"/>
                <w:rtl/>
              </w:rPr>
              <w:t>מכתב</w:t>
            </w:r>
            <w:r w:rsidRPr="001E0567">
              <w:rPr>
                <w:rtl/>
              </w:rPr>
              <w:t xml:space="preserve">) </w:t>
            </w:r>
            <w:r w:rsidRPr="001E0567">
              <w:rPr>
                <w:rFonts w:hint="eastAsia"/>
                <w:rtl/>
              </w:rPr>
              <w:t>באמצעות</w:t>
            </w:r>
            <w:r w:rsidRPr="001E0567">
              <w:rPr>
                <w:rtl/>
              </w:rPr>
              <w:t xml:space="preserve"> </w:t>
            </w:r>
            <w:r w:rsidRPr="001E0567">
              <w:rPr>
                <w:rFonts w:hint="eastAsia"/>
                <w:rtl/>
              </w:rPr>
              <w:t>טופסי</w:t>
            </w:r>
            <w:r w:rsidRPr="001E0567">
              <w:rPr>
                <w:rtl/>
              </w:rPr>
              <w:t xml:space="preserve"> </w:t>
            </w:r>
            <w:r w:rsidRPr="001E0567">
              <w:rPr>
                <w:rFonts w:hint="eastAsia"/>
                <w:rtl/>
              </w:rPr>
              <w:t>בקשה</w:t>
            </w:r>
            <w:r w:rsidRPr="001E0567">
              <w:rPr>
                <w:rtl/>
              </w:rPr>
              <w:t xml:space="preserve"> </w:t>
            </w:r>
            <w:r w:rsidRPr="001E0567">
              <w:rPr>
                <w:rFonts w:hint="eastAsia"/>
                <w:rtl/>
              </w:rPr>
              <w:t>מקוונים</w:t>
            </w:r>
            <w:r w:rsidRPr="001E0567">
              <w:rPr>
                <w:rtl/>
              </w:rPr>
              <w:t xml:space="preserve"> </w:t>
            </w:r>
            <w:r w:rsidRPr="001E0567">
              <w:rPr>
                <w:rFonts w:hint="cs"/>
                <w:rtl/>
              </w:rPr>
              <w:t>שיעמדו</w:t>
            </w:r>
            <w:r w:rsidRPr="001E0567">
              <w:rPr>
                <w:rtl/>
              </w:rPr>
              <w:t xml:space="preserve"> </w:t>
            </w:r>
            <w:r w:rsidRPr="001E0567">
              <w:rPr>
                <w:rFonts w:hint="eastAsia"/>
                <w:rtl/>
              </w:rPr>
              <w:t>לרשות</w:t>
            </w:r>
            <w:r w:rsidRPr="001E0567">
              <w:t xml:space="preserve"> </w:t>
            </w:r>
            <w:r w:rsidRPr="001E0567">
              <w:rPr>
                <w:rFonts w:hint="eastAsia"/>
                <w:rtl/>
              </w:rPr>
              <w:t>האזרח</w:t>
            </w:r>
            <w:r w:rsidRPr="001E0567">
              <w:rPr>
                <w:rtl/>
              </w:rPr>
              <w:t xml:space="preserve"> </w:t>
            </w:r>
            <w:r w:rsidRPr="001E0567">
              <w:rPr>
                <w:rFonts w:hint="eastAsia"/>
                <w:rtl/>
              </w:rPr>
              <w:t>באתר</w:t>
            </w:r>
            <w:r w:rsidRPr="001E0567">
              <w:rPr>
                <w:rtl/>
              </w:rPr>
              <w:t xml:space="preserve"> </w:t>
            </w:r>
            <w:r>
              <w:rPr>
                <w:rFonts w:hint="eastAsia"/>
                <w:rtl/>
              </w:rPr>
              <w:t>אינטרנט</w:t>
            </w:r>
            <w:r w:rsidRPr="001E0567">
              <w:rPr>
                <w:rtl/>
              </w:rPr>
              <w:t xml:space="preserve">.  </w:t>
            </w:r>
            <w:r w:rsidRPr="001E0567">
              <w:rPr>
                <w:rFonts w:hint="eastAsia"/>
                <w:rtl/>
              </w:rPr>
              <w:t>כולל</w:t>
            </w:r>
            <w:r w:rsidRPr="001E0567">
              <w:rPr>
                <w:rtl/>
              </w:rPr>
              <w:t xml:space="preserve"> </w:t>
            </w:r>
            <w:r w:rsidRPr="001E0567">
              <w:rPr>
                <w:rFonts w:hint="eastAsia"/>
                <w:rtl/>
              </w:rPr>
              <w:t>אפשרות</w:t>
            </w:r>
            <w:r w:rsidRPr="001E0567">
              <w:rPr>
                <w:rtl/>
              </w:rPr>
              <w:t xml:space="preserve"> </w:t>
            </w:r>
            <w:r w:rsidRPr="001E0567">
              <w:rPr>
                <w:rFonts w:hint="eastAsia"/>
                <w:rtl/>
              </w:rPr>
              <w:t>קליטת</w:t>
            </w:r>
            <w:r w:rsidRPr="001E0567">
              <w:rPr>
                <w:rtl/>
              </w:rPr>
              <w:t xml:space="preserve"> </w:t>
            </w:r>
            <w:r w:rsidRPr="001E0567">
              <w:rPr>
                <w:rFonts w:hint="eastAsia"/>
                <w:rtl/>
              </w:rPr>
              <w:t>ישירה</w:t>
            </w:r>
            <w:r w:rsidRPr="001E0567">
              <w:rPr>
                <w:rtl/>
              </w:rPr>
              <w:t xml:space="preserve"> </w:t>
            </w:r>
            <w:r w:rsidRPr="001E0567">
              <w:rPr>
                <w:rFonts w:hint="eastAsia"/>
                <w:rtl/>
              </w:rPr>
              <w:t>של</w:t>
            </w:r>
            <w:r w:rsidRPr="001E0567">
              <w:rPr>
                <w:rtl/>
              </w:rPr>
              <w:t xml:space="preserve"> </w:t>
            </w:r>
            <w:r w:rsidRPr="001E0567">
              <w:rPr>
                <w:rFonts w:hint="eastAsia"/>
                <w:rtl/>
              </w:rPr>
              <w:t>מסמכים</w:t>
            </w:r>
            <w:r w:rsidRPr="001E0567">
              <w:rPr>
                <w:rtl/>
              </w:rPr>
              <w:t xml:space="preserve"> </w:t>
            </w:r>
            <w:r w:rsidRPr="001E0567">
              <w:rPr>
                <w:rFonts w:hint="eastAsia"/>
                <w:rtl/>
              </w:rPr>
              <w:t>שהגיעו</w:t>
            </w:r>
            <w:r w:rsidRPr="001E0567">
              <w:rPr>
                <w:rtl/>
              </w:rPr>
              <w:t xml:space="preserve"> </w:t>
            </w:r>
            <w:r w:rsidRPr="001E0567">
              <w:rPr>
                <w:rFonts w:hint="eastAsia"/>
                <w:rtl/>
              </w:rPr>
              <w:t>בפקס</w:t>
            </w:r>
            <w:r w:rsidRPr="001E0567">
              <w:rPr>
                <w:rtl/>
              </w:rPr>
              <w:t xml:space="preserve"> </w:t>
            </w:r>
            <w:r w:rsidRPr="001E0567">
              <w:rPr>
                <w:rFonts w:hint="eastAsia"/>
                <w:rtl/>
              </w:rPr>
              <w:t>או</w:t>
            </w:r>
            <w:r w:rsidRPr="001E0567">
              <w:rPr>
                <w:rtl/>
              </w:rPr>
              <w:t xml:space="preserve"> </w:t>
            </w:r>
            <w:r w:rsidRPr="001E0567">
              <w:rPr>
                <w:rFonts w:hint="eastAsia"/>
                <w:rtl/>
              </w:rPr>
              <w:t>במיל</w:t>
            </w:r>
            <w:r w:rsidRPr="001E0567">
              <w:rPr>
                <w:rtl/>
              </w:rPr>
              <w:t xml:space="preserve"> </w:t>
            </w:r>
            <w:r w:rsidRPr="001E0567">
              <w:rPr>
                <w:rFonts w:hint="eastAsia"/>
                <w:rtl/>
              </w:rPr>
              <w:t>ישירות</w:t>
            </w:r>
            <w:r w:rsidRPr="001E0567">
              <w:rPr>
                <w:rtl/>
              </w:rPr>
              <w:t xml:space="preserve"> </w:t>
            </w:r>
            <w:r w:rsidRPr="001E0567">
              <w:rPr>
                <w:rFonts w:hint="eastAsia"/>
                <w:rtl/>
              </w:rPr>
              <w:t>לתוך</w:t>
            </w:r>
            <w:r w:rsidRPr="001E0567">
              <w:rPr>
                <w:rtl/>
              </w:rPr>
              <w:t xml:space="preserve"> </w:t>
            </w:r>
            <w:r w:rsidRPr="001E0567">
              <w:rPr>
                <w:rFonts w:hint="eastAsia"/>
                <w:rtl/>
              </w:rPr>
              <w:t>המערכת</w:t>
            </w:r>
            <w:r w:rsidRPr="001E0567">
              <w:t>.</w:t>
            </w:r>
          </w:p>
        </w:tc>
      </w:tr>
      <w:tr w:rsidR="00E3036B" w:rsidRPr="001E0567" w14:paraId="398148C0" w14:textId="77777777" w:rsidTr="00E3036B">
        <w:tc>
          <w:tcPr>
            <w:tcW w:w="1366" w:type="dxa"/>
          </w:tcPr>
          <w:p w14:paraId="1829E6B7" w14:textId="311CCC2F" w:rsidR="00E3036B" w:rsidRPr="001E0567" w:rsidRDefault="00E3036B" w:rsidP="0092511B">
            <w:r w:rsidRPr="00FB0BC2">
              <w:t>Op1.10.140</w:t>
            </w:r>
          </w:p>
        </w:tc>
        <w:tc>
          <w:tcPr>
            <w:tcW w:w="9014" w:type="dxa"/>
          </w:tcPr>
          <w:p w14:paraId="1A84B647" w14:textId="77777777" w:rsidR="00E3036B" w:rsidRPr="001E0567" w:rsidRDefault="00E3036B" w:rsidP="0092511B">
            <w:r w:rsidRPr="001E0567">
              <w:rPr>
                <w:rFonts w:hint="eastAsia"/>
                <w:rtl/>
              </w:rPr>
              <w:t>מנגנון</w:t>
            </w:r>
            <w:r w:rsidRPr="001E0567">
              <w:rPr>
                <w:rtl/>
              </w:rPr>
              <w:t xml:space="preserve"> </w:t>
            </w:r>
            <w:r w:rsidRPr="001E0567">
              <w:rPr>
                <w:rFonts w:hint="eastAsia"/>
                <w:rtl/>
              </w:rPr>
              <w:t>מלא</w:t>
            </w:r>
            <w:r w:rsidRPr="001E0567">
              <w:rPr>
                <w:rtl/>
              </w:rPr>
              <w:t xml:space="preserve"> </w:t>
            </w:r>
            <w:r w:rsidRPr="001E0567">
              <w:rPr>
                <w:rFonts w:hint="eastAsia"/>
                <w:rtl/>
              </w:rPr>
              <w:t>לחתימה</w:t>
            </w:r>
            <w:r w:rsidRPr="001E0567">
              <w:rPr>
                <w:rtl/>
              </w:rPr>
              <w:t xml:space="preserve"> </w:t>
            </w:r>
            <w:r w:rsidRPr="001E0567">
              <w:rPr>
                <w:rFonts w:hint="eastAsia"/>
                <w:rtl/>
              </w:rPr>
              <w:t>אלקטרונית</w:t>
            </w:r>
            <w:r w:rsidRPr="001E0567">
              <w:rPr>
                <w:rtl/>
              </w:rPr>
              <w:t xml:space="preserve"> </w:t>
            </w:r>
            <w:r w:rsidRPr="001E0567">
              <w:rPr>
                <w:rFonts w:hint="eastAsia"/>
                <w:rtl/>
              </w:rPr>
              <w:t>על</w:t>
            </w:r>
            <w:r w:rsidRPr="001E0567">
              <w:rPr>
                <w:rtl/>
              </w:rPr>
              <w:t xml:space="preserve"> </w:t>
            </w:r>
            <w:r w:rsidRPr="001E0567">
              <w:rPr>
                <w:rFonts w:hint="eastAsia"/>
                <w:rtl/>
              </w:rPr>
              <w:t>מסמכים</w:t>
            </w:r>
          </w:p>
        </w:tc>
      </w:tr>
      <w:tr w:rsidR="00E3036B" w:rsidRPr="001E0567" w14:paraId="14FE8B2A" w14:textId="77777777" w:rsidTr="00E3036B">
        <w:tc>
          <w:tcPr>
            <w:tcW w:w="1366" w:type="dxa"/>
          </w:tcPr>
          <w:p w14:paraId="2FD0CF4F" w14:textId="6968FA79" w:rsidR="00E3036B" w:rsidRPr="001E0567" w:rsidRDefault="00E3036B" w:rsidP="0092511B">
            <w:r w:rsidRPr="00FB0BC2">
              <w:t>Op1.10.150</w:t>
            </w:r>
          </w:p>
        </w:tc>
        <w:tc>
          <w:tcPr>
            <w:tcW w:w="9014" w:type="dxa"/>
          </w:tcPr>
          <w:p w14:paraId="78ADD034" w14:textId="77777777" w:rsidR="00E3036B" w:rsidRPr="001E0567" w:rsidRDefault="00E3036B" w:rsidP="0092511B">
            <w:r w:rsidRPr="001E0567">
              <w:rPr>
                <w:rFonts w:hint="eastAsia"/>
                <w:rtl/>
              </w:rPr>
              <w:t>פעולות</w:t>
            </w:r>
            <w:r w:rsidRPr="001E0567">
              <w:rPr>
                <w:rtl/>
              </w:rPr>
              <w:t xml:space="preserve"> </w:t>
            </w:r>
            <w:r w:rsidRPr="001E0567">
              <w:rPr>
                <w:rFonts w:hint="eastAsia"/>
                <w:rtl/>
              </w:rPr>
              <w:t>סריקה</w:t>
            </w:r>
            <w:r w:rsidRPr="001E0567">
              <w:rPr>
                <w:rtl/>
              </w:rPr>
              <w:t xml:space="preserve"> (</w:t>
            </w:r>
            <w:r w:rsidRPr="001E0567">
              <w:rPr>
                <w:rFonts w:hint="eastAsia"/>
                <w:rtl/>
              </w:rPr>
              <w:t>גם</w:t>
            </w:r>
            <w:r w:rsidRPr="001E0567">
              <w:rPr>
                <w:rtl/>
              </w:rPr>
              <w:t xml:space="preserve"> </w:t>
            </w:r>
            <w:r w:rsidRPr="001E0567">
              <w:rPr>
                <w:rFonts w:hint="eastAsia"/>
                <w:rtl/>
              </w:rPr>
              <w:t>ישירה</w:t>
            </w:r>
            <w:r w:rsidRPr="001E0567">
              <w:rPr>
                <w:rtl/>
              </w:rPr>
              <w:t xml:space="preserve">), </w:t>
            </w:r>
            <w:r w:rsidRPr="001E0567">
              <w:rPr>
                <w:rFonts w:hint="cs"/>
                <w:rtl/>
              </w:rPr>
              <w:t>מפתוח</w:t>
            </w:r>
            <w:r w:rsidRPr="001E0567">
              <w:rPr>
                <w:rtl/>
              </w:rPr>
              <w:t xml:space="preserve"> </w:t>
            </w:r>
            <w:r w:rsidRPr="001E0567">
              <w:rPr>
                <w:rFonts w:hint="cs"/>
                <w:rtl/>
              </w:rPr>
              <w:t>ארכוב</w:t>
            </w:r>
            <w:r w:rsidRPr="001E0567">
              <w:rPr>
                <w:rtl/>
              </w:rPr>
              <w:t xml:space="preserve"> </w:t>
            </w:r>
            <w:r w:rsidRPr="001E0567">
              <w:rPr>
                <w:rFonts w:hint="eastAsia"/>
                <w:rtl/>
              </w:rPr>
              <w:t>למעטפיות</w:t>
            </w:r>
            <w:r w:rsidRPr="001E0567">
              <w:rPr>
                <w:rtl/>
              </w:rPr>
              <w:t xml:space="preserve"> </w:t>
            </w:r>
            <w:r w:rsidRPr="001E0567">
              <w:rPr>
                <w:rFonts w:hint="eastAsia"/>
                <w:rtl/>
              </w:rPr>
              <w:t>ומסמכים</w:t>
            </w:r>
            <w:r w:rsidRPr="001E0567">
              <w:rPr>
                <w:rtl/>
              </w:rPr>
              <w:t>/</w:t>
            </w:r>
            <w:r w:rsidRPr="001E0567">
              <w:rPr>
                <w:rFonts w:hint="eastAsia"/>
                <w:rtl/>
              </w:rPr>
              <w:t>דואר</w:t>
            </w:r>
            <w:r w:rsidRPr="001E0567">
              <w:rPr>
                <w:rtl/>
              </w:rPr>
              <w:t xml:space="preserve"> </w:t>
            </w:r>
            <w:r w:rsidRPr="001E0567">
              <w:rPr>
                <w:rFonts w:hint="eastAsia"/>
                <w:rtl/>
              </w:rPr>
              <w:t>רשום</w:t>
            </w:r>
            <w:r w:rsidRPr="001E0567">
              <w:t>.</w:t>
            </w:r>
          </w:p>
        </w:tc>
      </w:tr>
      <w:tr w:rsidR="00E3036B" w:rsidRPr="001E0567" w14:paraId="2921E8DB" w14:textId="77777777" w:rsidTr="00E3036B">
        <w:tc>
          <w:tcPr>
            <w:tcW w:w="1366" w:type="dxa"/>
            <w:shd w:val="clear" w:color="auto" w:fill="BFBFBF" w:themeFill="background1" w:themeFillShade="BF"/>
          </w:tcPr>
          <w:p w14:paraId="042D85E8" w14:textId="60EA0FF7" w:rsidR="00E3036B" w:rsidRPr="001E0567" w:rsidRDefault="00E3036B" w:rsidP="0092511B">
            <w:r w:rsidRPr="00412891">
              <w:t>Op1.11.000</w:t>
            </w:r>
          </w:p>
        </w:tc>
        <w:tc>
          <w:tcPr>
            <w:tcW w:w="9014" w:type="dxa"/>
            <w:shd w:val="clear" w:color="auto" w:fill="BFBFBF" w:themeFill="background1" w:themeFillShade="BF"/>
          </w:tcPr>
          <w:p w14:paraId="6176B8DF" w14:textId="77777777" w:rsidR="00E3036B" w:rsidRPr="001E0567" w:rsidRDefault="00E3036B" w:rsidP="0092511B">
            <w:r w:rsidRPr="001E0567">
              <w:rPr>
                <w:rFonts w:hint="cs"/>
                <w:rtl/>
              </w:rPr>
              <w:t>תכונות נדרשות ממודול ניהול מערכת (</w:t>
            </w:r>
            <w:r w:rsidRPr="001E0567">
              <w:t>Dashboard</w:t>
            </w:r>
            <w:r w:rsidRPr="001E0567">
              <w:rPr>
                <w:rFonts w:hint="cs"/>
                <w:rtl/>
              </w:rPr>
              <w:t>)</w:t>
            </w:r>
          </w:p>
        </w:tc>
      </w:tr>
      <w:tr w:rsidR="00E3036B" w:rsidRPr="001E0567" w14:paraId="0196131C" w14:textId="77777777" w:rsidTr="00E3036B">
        <w:tc>
          <w:tcPr>
            <w:tcW w:w="1366" w:type="dxa"/>
          </w:tcPr>
          <w:p w14:paraId="14EEE072" w14:textId="7D700E76" w:rsidR="00E3036B" w:rsidRPr="001E0567" w:rsidRDefault="00E3036B" w:rsidP="0092511B">
            <w:r w:rsidRPr="00412891">
              <w:t>Op1.11.010</w:t>
            </w:r>
          </w:p>
        </w:tc>
        <w:tc>
          <w:tcPr>
            <w:tcW w:w="9014" w:type="dxa"/>
          </w:tcPr>
          <w:p w14:paraId="2B252273" w14:textId="77777777" w:rsidR="00E3036B" w:rsidRPr="001E0567" w:rsidRDefault="00E3036B" w:rsidP="0092511B">
            <w:r w:rsidRPr="001E0567">
              <w:rPr>
                <w:rFonts w:hint="eastAsia"/>
                <w:rtl/>
              </w:rPr>
              <w:t>מנגנוני</w:t>
            </w:r>
            <w:r w:rsidRPr="001E0567">
              <w:rPr>
                <w:rtl/>
              </w:rPr>
              <w:t xml:space="preserve"> </w:t>
            </w:r>
            <w:r w:rsidRPr="001E0567">
              <w:rPr>
                <w:rFonts w:hint="eastAsia"/>
                <w:rtl/>
              </w:rPr>
              <w:t>משיכה</w:t>
            </w:r>
            <w:r w:rsidRPr="001E0567">
              <w:rPr>
                <w:rtl/>
              </w:rPr>
              <w:t xml:space="preserve"> </w:t>
            </w:r>
            <w:r w:rsidRPr="001E0567">
              <w:rPr>
                <w:rFonts w:hint="eastAsia"/>
                <w:rtl/>
              </w:rPr>
              <w:t>או</w:t>
            </w:r>
            <w:r w:rsidRPr="001E0567">
              <w:rPr>
                <w:rtl/>
              </w:rPr>
              <w:t xml:space="preserve"> </w:t>
            </w:r>
            <w:r w:rsidRPr="001E0567">
              <w:rPr>
                <w:rFonts w:hint="eastAsia"/>
                <w:rtl/>
              </w:rPr>
              <w:t>דחיפת</w:t>
            </w:r>
            <w:r w:rsidRPr="001E0567">
              <w:rPr>
                <w:rtl/>
              </w:rPr>
              <w:t xml:space="preserve"> </w:t>
            </w:r>
            <w:r w:rsidRPr="001E0567">
              <w:rPr>
                <w:rFonts w:hint="eastAsia"/>
                <w:rtl/>
              </w:rPr>
              <w:t>נתונים</w:t>
            </w:r>
            <w:r w:rsidRPr="001E0567">
              <w:rPr>
                <w:rtl/>
              </w:rPr>
              <w:t xml:space="preserve"> </w:t>
            </w:r>
            <w:r w:rsidRPr="001E0567">
              <w:rPr>
                <w:rFonts w:hint="eastAsia"/>
                <w:rtl/>
              </w:rPr>
              <w:t>אוטומטי</w:t>
            </w:r>
            <w:r w:rsidRPr="001E0567">
              <w:rPr>
                <w:rtl/>
              </w:rPr>
              <w:t xml:space="preserve"> </w:t>
            </w:r>
            <w:r w:rsidRPr="001E0567">
              <w:rPr>
                <w:rFonts w:hint="eastAsia"/>
                <w:rtl/>
              </w:rPr>
              <w:t>מהמערכות</w:t>
            </w:r>
            <w:r w:rsidRPr="001E0567">
              <w:rPr>
                <w:rtl/>
              </w:rPr>
              <w:t xml:space="preserve"> </w:t>
            </w:r>
            <w:r w:rsidRPr="001E0567">
              <w:rPr>
                <w:rFonts w:hint="eastAsia"/>
                <w:rtl/>
              </w:rPr>
              <w:t>התפעוליות</w:t>
            </w:r>
            <w:r w:rsidRPr="001E0567">
              <w:rPr>
                <w:rtl/>
              </w:rPr>
              <w:t xml:space="preserve"> </w:t>
            </w:r>
            <w:r w:rsidRPr="001E0567">
              <w:rPr>
                <w:rFonts w:hint="eastAsia"/>
                <w:rtl/>
              </w:rPr>
              <w:t>למחסן</w:t>
            </w:r>
            <w:r w:rsidRPr="001E0567">
              <w:rPr>
                <w:rtl/>
              </w:rPr>
              <w:t xml:space="preserve"> </w:t>
            </w:r>
            <w:r w:rsidRPr="001E0567">
              <w:rPr>
                <w:rFonts w:hint="eastAsia"/>
                <w:rtl/>
              </w:rPr>
              <w:t>הנתונים</w:t>
            </w:r>
            <w:r w:rsidRPr="001E0567">
              <w:t>.</w:t>
            </w:r>
          </w:p>
        </w:tc>
      </w:tr>
      <w:tr w:rsidR="00E3036B" w:rsidRPr="001E0567" w14:paraId="312017F5" w14:textId="77777777" w:rsidTr="00E3036B">
        <w:tc>
          <w:tcPr>
            <w:tcW w:w="1366" w:type="dxa"/>
          </w:tcPr>
          <w:p w14:paraId="7567C633" w14:textId="2A247072" w:rsidR="00E3036B" w:rsidRPr="001E0567" w:rsidRDefault="00E3036B" w:rsidP="0092511B">
            <w:r w:rsidRPr="00412891">
              <w:lastRenderedPageBreak/>
              <w:t>Op1.11.020</w:t>
            </w:r>
          </w:p>
        </w:tc>
        <w:tc>
          <w:tcPr>
            <w:tcW w:w="9014" w:type="dxa"/>
          </w:tcPr>
          <w:p w14:paraId="292B991A" w14:textId="77777777" w:rsidR="00E3036B" w:rsidRPr="001E0567" w:rsidRDefault="00E3036B" w:rsidP="0092511B">
            <w:r w:rsidRPr="001E0567">
              <w:rPr>
                <w:rFonts w:hint="eastAsia"/>
                <w:rtl/>
              </w:rPr>
              <w:t>המערכת</w:t>
            </w:r>
            <w:r w:rsidRPr="001E0567">
              <w:rPr>
                <w:rtl/>
              </w:rPr>
              <w:t xml:space="preserve"> </w:t>
            </w:r>
            <w:r w:rsidRPr="001E0567">
              <w:rPr>
                <w:rFonts w:hint="eastAsia"/>
                <w:rtl/>
              </w:rPr>
              <w:t>תקבל</w:t>
            </w:r>
            <w:r w:rsidRPr="001E0567">
              <w:rPr>
                <w:rtl/>
              </w:rPr>
              <w:t xml:space="preserve"> </w:t>
            </w:r>
            <w:r w:rsidRPr="001E0567">
              <w:rPr>
                <w:rFonts w:hint="eastAsia"/>
                <w:rtl/>
              </w:rPr>
              <w:t>את</w:t>
            </w:r>
            <w:r w:rsidRPr="001E0567">
              <w:rPr>
                <w:rtl/>
              </w:rPr>
              <w:t xml:space="preserve"> </w:t>
            </w:r>
            <w:r w:rsidRPr="001E0567">
              <w:rPr>
                <w:rFonts w:hint="eastAsia"/>
                <w:rtl/>
              </w:rPr>
              <w:t>המידע</w:t>
            </w:r>
            <w:r w:rsidRPr="001E0567">
              <w:rPr>
                <w:rtl/>
              </w:rPr>
              <w:t xml:space="preserve"> </w:t>
            </w:r>
            <w:r w:rsidRPr="001E0567">
              <w:rPr>
                <w:rFonts w:hint="eastAsia"/>
                <w:rtl/>
              </w:rPr>
              <w:t>הנדרש</w:t>
            </w:r>
            <w:r w:rsidRPr="001E0567">
              <w:rPr>
                <w:rtl/>
              </w:rPr>
              <w:t xml:space="preserve"> </w:t>
            </w:r>
            <w:r w:rsidRPr="001E0567">
              <w:rPr>
                <w:rFonts w:hint="eastAsia"/>
                <w:rtl/>
              </w:rPr>
              <w:t>לה</w:t>
            </w:r>
            <w:r w:rsidRPr="001E0567">
              <w:rPr>
                <w:rtl/>
              </w:rPr>
              <w:t xml:space="preserve"> </w:t>
            </w:r>
            <w:r w:rsidRPr="001E0567">
              <w:rPr>
                <w:rFonts w:hint="eastAsia"/>
                <w:rtl/>
              </w:rPr>
              <w:t>מהמערכות</w:t>
            </w:r>
            <w:r w:rsidRPr="001E0567">
              <w:rPr>
                <w:rtl/>
              </w:rPr>
              <w:t xml:space="preserve"> </w:t>
            </w:r>
            <w:r w:rsidRPr="001E0567">
              <w:rPr>
                <w:rFonts w:hint="eastAsia"/>
                <w:rtl/>
              </w:rPr>
              <w:t>תומכות</w:t>
            </w:r>
            <w:r w:rsidRPr="001E0567">
              <w:rPr>
                <w:rtl/>
              </w:rPr>
              <w:t xml:space="preserve"> </w:t>
            </w:r>
            <w:r w:rsidRPr="001E0567">
              <w:rPr>
                <w:rFonts w:hint="eastAsia"/>
                <w:rtl/>
              </w:rPr>
              <w:t>החלטה</w:t>
            </w:r>
            <w:r w:rsidRPr="001E0567">
              <w:rPr>
                <w:rtl/>
              </w:rPr>
              <w:t xml:space="preserve"> </w:t>
            </w:r>
            <w:r w:rsidRPr="001E0567">
              <w:rPr>
                <w:rFonts w:hint="eastAsia"/>
                <w:rtl/>
              </w:rPr>
              <w:t>או</w:t>
            </w:r>
            <w:r w:rsidRPr="001E0567">
              <w:rPr>
                <w:rtl/>
              </w:rPr>
              <w:t xml:space="preserve"> </w:t>
            </w:r>
            <w:r w:rsidRPr="001E0567">
              <w:rPr>
                <w:rFonts w:hint="eastAsia"/>
                <w:rtl/>
              </w:rPr>
              <w:t>ישירות</w:t>
            </w:r>
            <w:r w:rsidRPr="001E0567">
              <w:rPr>
                <w:rtl/>
              </w:rPr>
              <w:t xml:space="preserve"> </w:t>
            </w:r>
            <w:r w:rsidRPr="001E0567">
              <w:rPr>
                <w:rFonts w:hint="eastAsia"/>
                <w:rtl/>
              </w:rPr>
              <w:t>מהמערכות</w:t>
            </w:r>
            <w:r w:rsidRPr="001E0567">
              <w:rPr>
                <w:rtl/>
              </w:rPr>
              <w:t xml:space="preserve"> </w:t>
            </w:r>
            <w:r w:rsidRPr="001E0567">
              <w:rPr>
                <w:rFonts w:hint="eastAsia"/>
                <w:rtl/>
              </w:rPr>
              <w:t>התפעוליות</w:t>
            </w:r>
            <w:r w:rsidRPr="001E0567">
              <w:t>.</w:t>
            </w:r>
          </w:p>
        </w:tc>
      </w:tr>
      <w:tr w:rsidR="00E3036B" w:rsidRPr="001E0567" w14:paraId="7E1D4915" w14:textId="77777777" w:rsidTr="00E3036B">
        <w:tc>
          <w:tcPr>
            <w:tcW w:w="1366" w:type="dxa"/>
          </w:tcPr>
          <w:p w14:paraId="3743E600" w14:textId="722CC442" w:rsidR="00E3036B" w:rsidRPr="001E0567" w:rsidRDefault="00E3036B" w:rsidP="0092511B">
            <w:r w:rsidRPr="00412891">
              <w:t>Op1.11.030</w:t>
            </w:r>
          </w:p>
        </w:tc>
        <w:tc>
          <w:tcPr>
            <w:tcW w:w="9014" w:type="dxa"/>
          </w:tcPr>
          <w:p w14:paraId="42DB593A" w14:textId="6EE114C0" w:rsidR="00E3036B" w:rsidRPr="001E0567" w:rsidRDefault="00E3036B" w:rsidP="0092511B">
            <w:r w:rsidRPr="001E0567">
              <w:rPr>
                <w:rFonts w:hint="eastAsia"/>
                <w:rtl/>
              </w:rPr>
              <w:t>המידע</w:t>
            </w:r>
            <w:r w:rsidRPr="001E0567">
              <w:rPr>
                <w:rtl/>
              </w:rPr>
              <w:t xml:space="preserve"> </w:t>
            </w:r>
            <w:r w:rsidRPr="001E0567">
              <w:rPr>
                <w:rFonts w:hint="eastAsia"/>
                <w:rtl/>
              </w:rPr>
              <w:t>יוצג</w:t>
            </w:r>
            <w:r w:rsidRPr="001E0567">
              <w:rPr>
                <w:rtl/>
              </w:rPr>
              <w:t xml:space="preserve"> </w:t>
            </w:r>
            <w:r w:rsidRPr="001E0567">
              <w:rPr>
                <w:rFonts w:hint="eastAsia"/>
                <w:rtl/>
              </w:rPr>
              <w:t>בגרפים</w:t>
            </w:r>
            <w:r w:rsidRPr="001E0567">
              <w:rPr>
                <w:rtl/>
              </w:rPr>
              <w:t xml:space="preserve">, </w:t>
            </w:r>
            <w:r w:rsidRPr="001E0567">
              <w:rPr>
                <w:rFonts w:hint="eastAsia"/>
                <w:rtl/>
              </w:rPr>
              <w:t>או</w:t>
            </w:r>
            <w:r w:rsidRPr="001E0567">
              <w:rPr>
                <w:rtl/>
              </w:rPr>
              <w:t xml:space="preserve"> </w:t>
            </w:r>
            <w:r w:rsidRPr="001E0567">
              <w:rPr>
                <w:rFonts w:hint="cs"/>
                <w:rtl/>
              </w:rPr>
              <w:t>באייקוני</w:t>
            </w:r>
            <w:r w:rsidRPr="001E0567">
              <w:rPr>
                <w:rFonts w:hint="eastAsia"/>
                <w:rtl/>
              </w:rPr>
              <w:t>ם</w:t>
            </w:r>
            <w:r w:rsidRPr="001E0567">
              <w:rPr>
                <w:rtl/>
              </w:rPr>
              <w:t xml:space="preserve"> , </w:t>
            </w:r>
            <w:r w:rsidRPr="001E0567">
              <w:rPr>
                <w:rFonts w:hint="eastAsia"/>
                <w:rtl/>
              </w:rPr>
              <w:t>המאפשרים</w:t>
            </w:r>
            <w:r w:rsidRPr="001E0567">
              <w:rPr>
                <w:rtl/>
              </w:rPr>
              <w:t xml:space="preserve"> </w:t>
            </w:r>
            <w:r w:rsidRPr="001E0567">
              <w:rPr>
                <w:rFonts w:hint="eastAsia"/>
                <w:rtl/>
              </w:rPr>
              <w:t>למנהל</w:t>
            </w:r>
            <w:r w:rsidRPr="001E0567">
              <w:rPr>
                <w:rtl/>
              </w:rPr>
              <w:t xml:space="preserve"> </w:t>
            </w:r>
            <w:r w:rsidRPr="001E0567">
              <w:rPr>
                <w:rFonts w:hint="eastAsia"/>
                <w:rtl/>
              </w:rPr>
              <w:t>לראות</w:t>
            </w:r>
            <w:r w:rsidRPr="001E0567">
              <w:rPr>
                <w:rtl/>
              </w:rPr>
              <w:t xml:space="preserve"> </w:t>
            </w:r>
            <w:r w:rsidRPr="001E0567">
              <w:rPr>
                <w:rFonts w:hint="eastAsia"/>
                <w:rtl/>
              </w:rPr>
              <w:t>את</w:t>
            </w:r>
            <w:r w:rsidRPr="001E0567">
              <w:rPr>
                <w:rtl/>
              </w:rPr>
              <w:t xml:space="preserve"> </w:t>
            </w:r>
            <w:r w:rsidRPr="001E0567">
              <w:rPr>
                <w:rFonts w:hint="eastAsia"/>
                <w:rtl/>
              </w:rPr>
              <w:t>מצבו</w:t>
            </w:r>
            <w:r w:rsidRPr="001E0567">
              <w:rPr>
                <w:rtl/>
              </w:rPr>
              <w:t xml:space="preserve"> </w:t>
            </w:r>
            <w:r w:rsidRPr="001E0567">
              <w:rPr>
                <w:rFonts w:hint="eastAsia"/>
                <w:rtl/>
              </w:rPr>
              <w:t>של</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בהתאם</w:t>
            </w:r>
            <w:r w:rsidRPr="001E0567">
              <w:rPr>
                <w:rtl/>
              </w:rPr>
              <w:t xml:space="preserve"> </w:t>
            </w:r>
            <w:r w:rsidRPr="001E0567">
              <w:rPr>
                <w:rFonts w:hint="eastAsia"/>
                <w:rtl/>
              </w:rPr>
              <w:t>לתחומי</w:t>
            </w:r>
            <w:r w:rsidRPr="001E0567">
              <w:rPr>
                <w:rtl/>
              </w:rPr>
              <w:t xml:space="preserve"> </w:t>
            </w:r>
            <w:r w:rsidRPr="001E0567">
              <w:rPr>
                <w:rFonts w:hint="eastAsia"/>
                <w:rtl/>
              </w:rPr>
              <w:t>אחריותו</w:t>
            </w:r>
            <w:r w:rsidRPr="001E0567">
              <w:t xml:space="preserve"> .</w:t>
            </w:r>
          </w:p>
        </w:tc>
      </w:tr>
      <w:tr w:rsidR="00E3036B" w:rsidRPr="001E0567" w14:paraId="03BFC759" w14:textId="77777777" w:rsidTr="00E3036B">
        <w:tc>
          <w:tcPr>
            <w:tcW w:w="1366" w:type="dxa"/>
          </w:tcPr>
          <w:p w14:paraId="4489B7F2" w14:textId="45A093D6" w:rsidR="00E3036B" w:rsidRPr="001E0567" w:rsidRDefault="00E3036B" w:rsidP="0092511B">
            <w:r w:rsidRPr="00412891">
              <w:t>Op1.11.040</w:t>
            </w:r>
          </w:p>
        </w:tc>
        <w:tc>
          <w:tcPr>
            <w:tcW w:w="9014" w:type="dxa"/>
          </w:tcPr>
          <w:p w14:paraId="72628891" w14:textId="51B4376C" w:rsidR="00E3036B" w:rsidRPr="001E0567" w:rsidRDefault="00E3036B" w:rsidP="0092511B">
            <w:r w:rsidRPr="001E0567">
              <w:rPr>
                <w:rFonts w:hint="eastAsia"/>
                <w:rtl/>
              </w:rPr>
              <w:t>יכולת</w:t>
            </w:r>
            <w:r w:rsidRPr="001E0567">
              <w:rPr>
                <w:rtl/>
              </w:rPr>
              <w:t xml:space="preserve"> </w:t>
            </w:r>
            <w:r w:rsidRPr="001E0567">
              <w:rPr>
                <w:rFonts w:hint="eastAsia"/>
                <w:rtl/>
              </w:rPr>
              <w:t>הגדרת</w:t>
            </w:r>
            <w:r w:rsidRPr="001E0567">
              <w:rPr>
                <w:rtl/>
              </w:rPr>
              <w:t xml:space="preserve"> </w:t>
            </w:r>
            <w:r w:rsidRPr="001E0567">
              <w:rPr>
                <w:rFonts w:hint="eastAsia"/>
                <w:rtl/>
              </w:rPr>
              <w:t>מדדי</w:t>
            </w:r>
            <w:r w:rsidRPr="001E0567">
              <w:rPr>
                <w:rtl/>
              </w:rPr>
              <w:t xml:space="preserve"> </w:t>
            </w:r>
            <w:r w:rsidRPr="001E0567">
              <w:rPr>
                <w:rFonts w:hint="eastAsia"/>
                <w:rtl/>
              </w:rPr>
              <w:t>מפתח</w:t>
            </w:r>
            <w:r w:rsidRPr="001E0567">
              <w:rPr>
                <w:rtl/>
              </w:rPr>
              <w:t xml:space="preserve"> </w:t>
            </w:r>
            <w:r w:rsidRPr="001E0567">
              <w:rPr>
                <w:rFonts w:hint="eastAsia"/>
                <w:rtl/>
              </w:rPr>
              <w:t>לפעילות</w:t>
            </w:r>
            <w:r w:rsidRPr="001E0567">
              <w:rPr>
                <w:rtl/>
              </w:rPr>
              <w:t xml:space="preserve"> </w:t>
            </w:r>
            <w:r w:rsidRPr="001E0567">
              <w:rPr>
                <w:rFonts w:hint="eastAsia"/>
                <w:rtl/>
              </w:rPr>
              <w:t>ה</w:t>
            </w:r>
            <w:r w:rsidR="00584A90">
              <w:rPr>
                <w:rFonts w:hint="eastAsia"/>
                <w:rtl/>
              </w:rPr>
              <w:t>מעוצה</w:t>
            </w:r>
            <w:r w:rsidRPr="001E0567">
              <w:t>.</w:t>
            </w:r>
          </w:p>
        </w:tc>
      </w:tr>
      <w:tr w:rsidR="00E3036B" w:rsidRPr="001E0567" w14:paraId="285E278C" w14:textId="77777777" w:rsidTr="00E3036B">
        <w:tc>
          <w:tcPr>
            <w:tcW w:w="1366" w:type="dxa"/>
          </w:tcPr>
          <w:p w14:paraId="6F4F484B" w14:textId="08899FF8" w:rsidR="00E3036B" w:rsidRPr="001E0567" w:rsidRDefault="00E3036B" w:rsidP="0092511B">
            <w:r w:rsidRPr="00412891">
              <w:t>Op1.11.050</w:t>
            </w:r>
          </w:p>
        </w:tc>
        <w:tc>
          <w:tcPr>
            <w:tcW w:w="9014" w:type="dxa"/>
          </w:tcPr>
          <w:p w14:paraId="4F955078" w14:textId="02DD9E1E" w:rsidR="00E3036B" w:rsidRPr="001E0567" w:rsidRDefault="00E3036B" w:rsidP="0092511B">
            <w:r w:rsidRPr="001E0567">
              <w:rPr>
                <w:rFonts w:hint="eastAsia"/>
                <w:rtl/>
              </w:rPr>
              <w:t>יכולת</w:t>
            </w:r>
            <w:r w:rsidRPr="001E0567">
              <w:rPr>
                <w:rtl/>
              </w:rPr>
              <w:t xml:space="preserve"> </w:t>
            </w:r>
            <w:r w:rsidRPr="001E0567">
              <w:rPr>
                <w:rFonts w:hint="eastAsia"/>
                <w:rtl/>
              </w:rPr>
              <w:t>הגדרת</w:t>
            </w:r>
            <w:r w:rsidRPr="001E0567">
              <w:rPr>
                <w:rtl/>
              </w:rPr>
              <w:t xml:space="preserve"> </w:t>
            </w:r>
            <w:r w:rsidRPr="001E0567">
              <w:rPr>
                <w:rFonts w:hint="eastAsia"/>
                <w:rtl/>
              </w:rPr>
              <w:t>לוחות</w:t>
            </w:r>
            <w:r w:rsidRPr="001E0567">
              <w:rPr>
                <w:rtl/>
              </w:rPr>
              <w:t xml:space="preserve"> </w:t>
            </w:r>
            <w:r w:rsidRPr="001E0567">
              <w:rPr>
                <w:rFonts w:hint="cs"/>
                <w:rtl/>
              </w:rPr>
              <w:t>מחוונים</w:t>
            </w:r>
            <w:r w:rsidRPr="001E0567">
              <w:rPr>
                <w:rtl/>
              </w:rPr>
              <w:t xml:space="preserve"> </w:t>
            </w:r>
            <w:r w:rsidRPr="001E0567">
              <w:rPr>
                <w:rFonts w:hint="eastAsia"/>
                <w:rtl/>
              </w:rPr>
              <w:t>בהתאם</w:t>
            </w:r>
            <w:r w:rsidRPr="001E0567">
              <w:rPr>
                <w:rtl/>
              </w:rPr>
              <w:t xml:space="preserve"> </w:t>
            </w:r>
            <w:r w:rsidRPr="001E0567">
              <w:rPr>
                <w:rFonts w:hint="eastAsia"/>
                <w:rtl/>
              </w:rPr>
              <w:t>לצרכים</w:t>
            </w:r>
            <w:r w:rsidRPr="001E0567">
              <w:rPr>
                <w:rtl/>
              </w:rPr>
              <w:t xml:space="preserve"> </w:t>
            </w:r>
            <w:r w:rsidRPr="001E0567">
              <w:rPr>
                <w:rFonts w:hint="eastAsia"/>
                <w:rtl/>
              </w:rPr>
              <w:t>של</w:t>
            </w:r>
            <w:r w:rsidRPr="001E0567">
              <w:rPr>
                <w:rtl/>
              </w:rPr>
              <w:t xml:space="preserve"> </w:t>
            </w:r>
            <w:r w:rsidRPr="001E0567">
              <w:rPr>
                <w:rFonts w:hint="eastAsia"/>
                <w:rtl/>
              </w:rPr>
              <w:t>המנהלים</w:t>
            </w:r>
            <w:r w:rsidRPr="001E0567">
              <w:rPr>
                <w:rtl/>
              </w:rPr>
              <w:t xml:space="preserve"> </w:t>
            </w:r>
            <w:r w:rsidRPr="001E0567">
              <w:rPr>
                <w:rFonts w:hint="eastAsia"/>
                <w:rtl/>
              </w:rPr>
              <w:t>השונים</w:t>
            </w:r>
            <w:r w:rsidRPr="001E0567">
              <w:rPr>
                <w:rtl/>
              </w:rPr>
              <w:t xml:space="preserve"> </w:t>
            </w:r>
            <w:r w:rsidRPr="001E0567">
              <w:rPr>
                <w:rFonts w:hint="eastAsia"/>
                <w:rtl/>
              </w:rPr>
              <w:t>ב</w:t>
            </w:r>
            <w:r w:rsidR="00584A90">
              <w:rPr>
                <w:rFonts w:hint="eastAsia"/>
                <w:rtl/>
              </w:rPr>
              <w:t>מעוצה</w:t>
            </w:r>
            <w:r w:rsidRPr="001E0567">
              <w:t>.</w:t>
            </w:r>
          </w:p>
        </w:tc>
      </w:tr>
      <w:tr w:rsidR="00E3036B" w:rsidRPr="001E0567" w14:paraId="48B14590" w14:textId="77777777" w:rsidTr="00E3036B">
        <w:tc>
          <w:tcPr>
            <w:tcW w:w="1366" w:type="dxa"/>
          </w:tcPr>
          <w:p w14:paraId="3F1FDDFB" w14:textId="54E3172A" w:rsidR="00E3036B" w:rsidRPr="001E0567" w:rsidRDefault="00E3036B" w:rsidP="0092511B">
            <w:r w:rsidRPr="00412891">
              <w:t>Op1.11.060</w:t>
            </w:r>
          </w:p>
        </w:tc>
        <w:tc>
          <w:tcPr>
            <w:tcW w:w="9014" w:type="dxa"/>
          </w:tcPr>
          <w:p w14:paraId="4493C1E5" w14:textId="77777777" w:rsidR="00E3036B" w:rsidRPr="001E0567" w:rsidRDefault="00E3036B" w:rsidP="0092511B">
            <w:r w:rsidRPr="001E0567">
              <w:rPr>
                <w:rFonts w:hint="eastAsia"/>
                <w:rtl/>
              </w:rPr>
              <w:t>יכולת</w:t>
            </w:r>
            <w:r w:rsidRPr="001E0567">
              <w:rPr>
                <w:rtl/>
              </w:rPr>
              <w:t xml:space="preserve"> </w:t>
            </w:r>
            <w:r w:rsidRPr="001E0567">
              <w:rPr>
                <w:rFonts w:hint="eastAsia"/>
                <w:rtl/>
              </w:rPr>
              <w:t>קישור</w:t>
            </w:r>
            <w:r w:rsidRPr="001E0567">
              <w:rPr>
                <w:rtl/>
              </w:rPr>
              <w:t xml:space="preserve"> </w:t>
            </w:r>
            <w:r w:rsidRPr="001E0567">
              <w:rPr>
                <w:rFonts w:hint="eastAsia"/>
                <w:rtl/>
              </w:rPr>
              <w:t>לאפליקציות</w:t>
            </w:r>
            <w:r w:rsidRPr="001E0567">
              <w:rPr>
                <w:rtl/>
              </w:rPr>
              <w:t xml:space="preserve"> </w:t>
            </w:r>
            <w:r w:rsidRPr="001E0567">
              <w:rPr>
                <w:rFonts w:hint="eastAsia"/>
                <w:rtl/>
              </w:rPr>
              <w:t>התפעוליות</w:t>
            </w:r>
            <w:r w:rsidRPr="001E0567">
              <w:t>.</w:t>
            </w:r>
          </w:p>
        </w:tc>
      </w:tr>
      <w:tr w:rsidR="00E3036B" w:rsidRPr="001E0567" w14:paraId="06BA1C54" w14:textId="77777777" w:rsidTr="00E3036B">
        <w:tc>
          <w:tcPr>
            <w:tcW w:w="1366" w:type="dxa"/>
          </w:tcPr>
          <w:p w14:paraId="53C67F27" w14:textId="406929A4" w:rsidR="00E3036B" w:rsidRPr="001E0567" w:rsidRDefault="00E3036B" w:rsidP="0092511B">
            <w:r w:rsidRPr="00412891">
              <w:t>Op1.11.070</w:t>
            </w:r>
          </w:p>
        </w:tc>
        <w:tc>
          <w:tcPr>
            <w:tcW w:w="9014" w:type="dxa"/>
          </w:tcPr>
          <w:p w14:paraId="0108CCD8" w14:textId="77777777" w:rsidR="00E3036B" w:rsidRPr="001E0567" w:rsidRDefault="00E3036B" w:rsidP="0092511B">
            <w:r w:rsidRPr="001E0567">
              <w:rPr>
                <w:rFonts w:hint="eastAsia"/>
                <w:rtl/>
              </w:rPr>
              <w:t>יכולת</w:t>
            </w:r>
            <w:r w:rsidRPr="001E0567">
              <w:rPr>
                <w:rtl/>
              </w:rPr>
              <w:t xml:space="preserve"> </w:t>
            </w:r>
            <w:r w:rsidRPr="001E0567">
              <w:rPr>
                <w:rFonts w:hint="eastAsia"/>
                <w:rtl/>
              </w:rPr>
              <w:t>לצפות</w:t>
            </w:r>
            <w:r w:rsidRPr="001E0567">
              <w:rPr>
                <w:rtl/>
              </w:rPr>
              <w:t xml:space="preserve"> </w:t>
            </w:r>
            <w:r w:rsidRPr="001E0567">
              <w:rPr>
                <w:rFonts w:hint="eastAsia"/>
                <w:rtl/>
              </w:rPr>
              <w:t>במקוון</w:t>
            </w:r>
            <w:r w:rsidRPr="001E0567">
              <w:rPr>
                <w:rtl/>
              </w:rPr>
              <w:t xml:space="preserve"> </w:t>
            </w:r>
            <w:r w:rsidRPr="001E0567">
              <w:rPr>
                <w:rFonts w:hint="eastAsia"/>
                <w:rtl/>
              </w:rPr>
              <w:t>בדוחות</w:t>
            </w:r>
            <w:r w:rsidRPr="001E0567">
              <w:rPr>
                <w:rtl/>
              </w:rPr>
              <w:t xml:space="preserve"> </w:t>
            </w:r>
            <w:r w:rsidRPr="001E0567">
              <w:rPr>
                <w:rFonts w:hint="eastAsia"/>
                <w:rtl/>
              </w:rPr>
              <w:t>מהשטח</w:t>
            </w:r>
            <w:r w:rsidRPr="001E0567">
              <w:rPr>
                <w:rtl/>
              </w:rPr>
              <w:t xml:space="preserve"> </w:t>
            </w:r>
            <w:r w:rsidRPr="001E0567">
              <w:rPr>
                <w:rFonts w:hint="eastAsia"/>
                <w:rtl/>
              </w:rPr>
              <w:t>והעברתם</w:t>
            </w:r>
            <w:r w:rsidRPr="001E0567">
              <w:rPr>
                <w:rtl/>
              </w:rPr>
              <w:t xml:space="preserve"> </w:t>
            </w:r>
            <w:r w:rsidRPr="001E0567">
              <w:rPr>
                <w:rFonts w:hint="eastAsia"/>
                <w:rtl/>
              </w:rPr>
              <w:t>לערכת</w:t>
            </w:r>
            <w:r w:rsidRPr="001E0567">
              <w:rPr>
                <w:rtl/>
              </w:rPr>
              <w:t xml:space="preserve"> </w:t>
            </w:r>
            <w:r w:rsidRPr="001E0567">
              <w:rPr>
                <w:rFonts w:hint="eastAsia"/>
                <w:rtl/>
              </w:rPr>
              <w:t>הפקח</w:t>
            </w:r>
            <w:r w:rsidRPr="001E0567">
              <w:rPr>
                <w:rtl/>
              </w:rPr>
              <w:t xml:space="preserve"> </w:t>
            </w:r>
            <w:r w:rsidRPr="001E0567">
              <w:rPr>
                <w:rFonts w:hint="eastAsia"/>
                <w:rtl/>
              </w:rPr>
              <w:t>המנהל</w:t>
            </w:r>
          </w:p>
        </w:tc>
      </w:tr>
      <w:tr w:rsidR="00E3036B" w:rsidRPr="001E0567" w14:paraId="6979910C" w14:textId="77777777" w:rsidTr="00E3036B">
        <w:tc>
          <w:tcPr>
            <w:tcW w:w="1366" w:type="dxa"/>
          </w:tcPr>
          <w:p w14:paraId="2CDD6C54" w14:textId="532F7F3D" w:rsidR="00E3036B" w:rsidRPr="001E0567" w:rsidRDefault="00E3036B" w:rsidP="0092511B">
            <w:r w:rsidRPr="00412891">
              <w:t>Op1.11.080</w:t>
            </w:r>
          </w:p>
        </w:tc>
        <w:tc>
          <w:tcPr>
            <w:tcW w:w="9014" w:type="dxa"/>
          </w:tcPr>
          <w:p w14:paraId="4591AA9F" w14:textId="41D06465" w:rsidR="00E3036B" w:rsidRPr="001E0567" w:rsidRDefault="00E3036B" w:rsidP="0092511B">
            <w:r w:rsidRPr="001E0567">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תוכל</w:t>
            </w:r>
            <w:r w:rsidRPr="001E0567">
              <w:rPr>
                <w:rtl/>
              </w:rPr>
              <w:t xml:space="preserve"> </w:t>
            </w:r>
            <w:r w:rsidRPr="001E0567">
              <w:rPr>
                <w:rFonts w:hint="eastAsia"/>
                <w:rtl/>
              </w:rPr>
              <w:t>לתבוע</w:t>
            </w:r>
            <w:r w:rsidRPr="001E0567">
              <w:rPr>
                <w:rtl/>
              </w:rPr>
              <w:t xml:space="preserve"> </w:t>
            </w:r>
            <w:r w:rsidRPr="001E0567">
              <w:rPr>
                <w:rFonts w:hint="eastAsia"/>
                <w:rtl/>
              </w:rPr>
              <w:t>את</w:t>
            </w:r>
            <w:r w:rsidRPr="001E0567">
              <w:rPr>
                <w:rtl/>
              </w:rPr>
              <w:t xml:space="preserve"> </w:t>
            </w:r>
            <w:r w:rsidRPr="001E0567">
              <w:rPr>
                <w:rFonts w:hint="eastAsia"/>
                <w:rtl/>
              </w:rPr>
              <w:t>התקנתה</w:t>
            </w:r>
            <w:r w:rsidRPr="001E0567">
              <w:rPr>
                <w:rtl/>
              </w:rPr>
              <w:t xml:space="preserve"> </w:t>
            </w:r>
            <w:r w:rsidRPr="001E0567">
              <w:rPr>
                <w:rFonts w:hint="eastAsia"/>
                <w:rtl/>
              </w:rPr>
              <w:t>ללא</w:t>
            </w:r>
            <w:r w:rsidRPr="001E0567">
              <w:rPr>
                <w:rtl/>
              </w:rPr>
              <w:t xml:space="preserve"> </w:t>
            </w:r>
            <w:r w:rsidRPr="001E0567">
              <w:rPr>
                <w:rFonts w:hint="eastAsia"/>
                <w:rtl/>
              </w:rPr>
              <w:t>תשלום</w:t>
            </w:r>
            <w:r w:rsidRPr="001E0567">
              <w:rPr>
                <w:rtl/>
              </w:rPr>
              <w:t xml:space="preserve"> </w:t>
            </w:r>
            <w:r w:rsidRPr="001E0567">
              <w:rPr>
                <w:rFonts w:hint="eastAsia"/>
                <w:rtl/>
              </w:rPr>
              <w:t>של</w:t>
            </w:r>
            <w:r w:rsidRPr="001E0567">
              <w:rPr>
                <w:rtl/>
              </w:rPr>
              <w:t xml:space="preserve"> </w:t>
            </w:r>
            <w:r w:rsidRPr="001E0567">
              <w:rPr>
                <w:rFonts w:hint="eastAsia"/>
                <w:rtl/>
              </w:rPr>
              <w:t>כל</w:t>
            </w:r>
            <w:r w:rsidRPr="001E0567">
              <w:rPr>
                <w:rtl/>
              </w:rPr>
              <w:t xml:space="preserve"> </w:t>
            </w:r>
            <w:r w:rsidRPr="001E0567">
              <w:rPr>
                <w:rFonts w:hint="eastAsia"/>
                <w:rtl/>
              </w:rPr>
              <w:t>פונקציה</w:t>
            </w:r>
            <w:r w:rsidRPr="001E0567">
              <w:rPr>
                <w:rtl/>
              </w:rPr>
              <w:t xml:space="preserve"> , </w:t>
            </w:r>
            <w:r w:rsidRPr="001E0567">
              <w:rPr>
                <w:rFonts w:hint="eastAsia"/>
                <w:rtl/>
              </w:rPr>
              <w:t>מודול</w:t>
            </w:r>
            <w:r w:rsidRPr="001E0567">
              <w:rPr>
                <w:rtl/>
              </w:rPr>
              <w:t xml:space="preserve">, </w:t>
            </w:r>
            <w:r w:rsidRPr="001E0567">
              <w:rPr>
                <w:rFonts w:hint="eastAsia"/>
                <w:rtl/>
              </w:rPr>
              <w:t>דוח</w:t>
            </w:r>
            <w:r w:rsidRPr="001E0567">
              <w:rPr>
                <w:rtl/>
              </w:rPr>
              <w:t xml:space="preserve">, </w:t>
            </w:r>
            <w:r w:rsidRPr="001E0567">
              <w:rPr>
                <w:rFonts w:hint="eastAsia"/>
                <w:rtl/>
              </w:rPr>
              <w:t>מסך</w:t>
            </w:r>
            <w:r w:rsidRPr="001E0567">
              <w:rPr>
                <w:rtl/>
              </w:rPr>
              <w:t xml:space="preserve"> , </w:t>
            </w:r>
            <w:r w:rsidRPr="001E0567">
              <w:rPr>
                <w:rFonts w:hint="eastAsia"/>
                <w:rtl/>
              </w:rPr>
              <w:t>מחולל</w:t>
            </w:r>
            <w:r w:rsidRPr="001E0567">
              <w:rPr>
                <w:rtl/>
              </w:rPr>
              <w:t xml:space="preserve"> </w:t>
            </w:r>
            <w:r w:rsidRPr="001E0567">
              <w:rPr>
                <w:rFonts w:hint="eastAsia"/>
                <w:rtl/>
              </w:rPr>
              <w:t>דוחות</w:t>
            </w:r>
            <w:r w:rsidRPr="001E0567">
              <w:rPr>
                <w:rtl/>
              </w:rPr>
              <w:t xml:space="preserve"> </w:t>
            </w:r>
            <w:r w:rsidRPr="001E0567">
              <w:rPr>
                <w:rFonts w:hint="eastAsia"/>
                <w:rtl/>
              </w:rPr>
              <w:t>או</w:t>
            </w:r>
            <w:r w:rsidRPr="001E0567">
              <w:rPr>
                <w:rtl/>
              </w:rPr>
              <w:t xml:space="preserve"> </w:t>
            </w:r>
            <w:r w:rsidRPr="001E0567">
              <w:rPr>
                <w:rFonts w:hint="eastAsia"/>
                <w:rtl/>
              </w:rPr>
              <w:t>תהליך</w:t>
            </w:r>
            <w:r w:rsidRPr="001E0567">
              <w:rPr>
                <w:rtl/>
              </w:rPr>
              <w:t xml:space="preserve"> </w:t>
            </w:r>
            <w:r w:rsidRPr="001E0567">
              <w:rPr>
                <w:rFonts w:hint="eastAsia"/>
                <w:rtl/>
              </w:rPr>
              <w:t>אחר</w:t>
            </w:r>
            <w:r w:rsidRPr="001E0567">
              <w:rPr>
                <w:rtl/>
              </w:rPr>
              <w:t xml:space="preserve"> </w:t>
            </w:r>
            <w:r w:rsidRPr="001E0567">
              <w:rPr>
                <w:rFonts w:hint="eastAsia"/>
                <w:rtl/>
              </w:rPr>
              <w:t>שהספק</w:t>
            </w:r>
            <w:r w:rsidRPr="001E0567">
              <w:rPr>
                <w:rtl/>
              </w:rPr>
              <w:t xml:space="preserve"> </w:t>
            </w:r>
            <w:r w:rsidRPr="001E0567">
              <w:rPr>
                <w:rFonts w:hint="eastAsia"/>
                <w:rtl/>
              </w:rPr>
              <w:t>מאפשר</w:t>
            </w:r>
            <w:r w:rsidRPr="001E0567">
              <w:rPr>
                <w:rtl/>
              </w:rPr>
              <w:t xml:space="preserve"> </w:t>
            </w:r>
            <w:r w:rsidRPr="001E0567">
              <w:rPr>
                <w:rFonts w:hint="eastAsia"/>
                <w:rtl/>
              </w:rPr>
              <w:t>לאחד</w:t>
            </w:r>
            <w:r w:rsidRPr="001E0567">
              <w:rPr>
                <w:rtl/>
              </w:rPr>
              <w:t xml:space="preserve"> </w:t>
            </w:r>
            <w:r w:rsidRPr="001E0567">
              <w:rPr>
                <w:rFonts w:hint="eastAsia"/>
                <w:rtl/>
              </w:rPr>
              <w:t>מלקוחותיו</w:t>
            </w:r>
            <w:r w:rsidRPr="001E0567">
              <w:rPr>
                <w:rtl/>
              </w:rPr>
              <w:t xml:space="preserve"> </w:t>
            </w:r>
            <w:r w:rsidRPr="001E0567">
              <w:rPr>
                <w:rFonts w:hint="eastAsia"/>
                <w:rtl/>
              </w:rPr>
              <w:t>להפיק</w:t>
            </w:r>
            <w:r w:rsidRPr="001E0567">
              <w:rPr>
                <w:rtl/>
              </w:rPr>
              <w:t xml:space="preserve"> </w:t>
            </w:r>
            <w:r w:rsidRPr="001E0567">
              <w:rPr>
                <w:rFonts w:hint="eastAsia"/>
                <w:rtl/>
              </w:rPr>
              <w:t>מכל</w:t>
            </w:r>
            <w:r w:rsidRPr="001E0567">
              <w:rPr>
                <w:rtl/>
              </w:rPr>
              <w:t xml:space="preserve"> </w:t>
            </w:r>
            <w:r w:rsidRPr="001E0567">
              <w:rPr>
                <w:rFonts w:hint="eastAsia"/>
                <w:rtl/>
              </w:rPr>
              <w:t>אחת</w:t>
            </w:r>
            <w:r w:rsidRPr="001E0567">
              <w:rPr>
                <w:rtl/>
              </w:rPr>
              <w:t xml:space="preserve"> </w:t>
            </w:r>
            <w:r w:rsidRPr="001E0567">
              <w:rPr>
                <w:rFonts w:hint="eastAsia"/>
                <w:rtl/>
              </w:rPr>
              <w:t>מהמערכות</w:t>
            </w:r>
            <w:r w:rsidRPr="001E0567">
              <w:rPr>
                <w:rtl/>
              </w:rPr>
              <w:t xml:space="preserve"> </w:t>
            </w:r>
            <w:r w:rsidRPr="001E0567">
              <w:rPr>
                <w:rFonts w:hint="eastAsia"/>
                <w:rtl/>
              </w:rPr>
              <w:t>המופיעות</w:t>
            </w:r>
            <w:r w:rsidRPr="001E0567">
              <w:rPr>
                <w:rtl/>
              </w:rPr>
              <w:t xml:space="preserve"> </w:t>
            </w:r>
            <w:r w:rsidRPr="001E0567">
              <w:rPr>
                <w:rFonts w:hint="eastAsia"/>
                <w:rtl/>
              </w:rPr>
              <w:t>במכרז</w:t>
            </w:r>
            <w:r w:rsidRPr="001E0567">
              <w:rPr>
                <w:rtl/>
              </w:rPr>
              <w:t xml:space="preserve"> </w:t>
            </w:r>
            <w:r w:rsidRPr="001E0567">
              <w:rPr>
                <w:rFonts w:hint="eastAsia"/>
                <w:rtl/>
              </w:rPr>
              <w:t>זה</w:t>
            </w:r>
            <w:r w:rsidRPr="001E0567">
              <w:rPr>
                <w:rtl/>
              </w:rPr>
              <w:t xml:space="preserve">. </w:t>
            </w:r>
            <w:r w:rsidRPr="001E0567">
              <w:rPr>
                <w:rFonts w:hint="eastAsia"/>
                <w:rtl/>
              </w:rPr>
              <w:t>גם</w:t>
            </w:r>
            <w:r w:rsidRPr="001E0567">
              <w:rPr>
                <w:rtl/>
              </w:rPr>
              <w:t xml:space="preserve"> </w:t>
            </w:r>
            <w:r w:rsidRPr="001E0567">
              <w:rPr>
                <w:rFonts w:hint="eastAsia"/>
                <w:rtl/>
              </w:rPr>
              <w:t>אם</w:t>
            </w:r>
            <w:r w:rsidRPr="001E0567">
              <w:rPr>
                <w:rtl/>
              </w:rPr>
              <w:t xml:space="preserve"> </w:t>
            </w:r>
            <w:r w:rsidRPr="001E0567">
              <w:rPr>
                <w:rFonts w:hint="eastAsia"/>
                <w:rtl/>
              </w:rPr>
              <w:t>הספק</w:t>
            </w:r>
            <w:r w:rsidRPr="001E0567">
              <w:rPr>
                <w:rtl/>
              </w:rPr>
              <w:t xml:space="preserve"> </w:t>
            </w:r>
            <w:r w:rsidRPr="001E0567">
              <w:rPr>
                <w:rFonts w:hint="eastAsia"/>
                <w:rtl/>
              </w:rPr>
              <w:t>יקרא</w:t>
            </w:r>
            <w:r w:rsidRPr="001E0567">
              <w:rPr>
                <w:rtl/>
              </w:rPr>
              <w:t xml:space="preserve"> </w:t>
            </w:r>
            <w:r w:rsidRPr="001E0567">
              <w:rPr>
                <w:rFonts w:hint="eastAsia"/>
                <w:rtl/>
              </w:rPr>
              <w:t>למערכת</w:t>
            </w:r>
            <w:r w:rsidRPr="001E0567">
              <w:rPr>
                <w:rtl/>
              </w:rPr>
              <w:t xml:space="preserve"> </w:t>
            </w:r>
            <w:r w:rsidRPr="001E0567">
              <w:rPr>
                <w:rFonts w:hint="eastAsia"/>
                <w:rtl/>
              </w:rPr>
              <w:t>בשם</w:t>
            </w:r>
            <w:r w:rsidRPr="001E0567">
              <w:rPr>
                <w:rtl/>
              </w:rPr>
              <w:t xml:space="preserve"> </w:t>
            </w:r>
            <w:r w:rsidRPr="001E0567">
              <w:rPr>
                <w:rFonts w:hint="eastAsia"/>
                <w:rtl/>
              </w:rPr>
              <w:t>אחר</w:t>
            </w:r>
            <w:r w:rsidRPr="001E0567">
              <w:rPr>
                <w:rtl/>
              </w:rPr>
              <w:t xml:space="preserve"> </w:t>
            </w:r>
            <w:r w:rsidRPr="001E0567">
              <w:rPr>
                <w:rFonts w:hint="eastAsia"/>
                <w:rtl/>
              </w:rPr>
              <w:t>או</w:t>
            </w:r>
            <w:r w:rsidRPr="001E0567">
              <w:rPr>
                <w:rtl/>
              </w:rPr>
              <w:t xml:space="preserve"> </w:t>
            </w:r>
            <w:r w:rsidRPr="001E0567">
              <w:rPr>
                <w:rFonts w:hint="eastAsia"/>
                <w:rtl/>
              </w:rPr>
              <w:t>ישנה</w:t>
            </w:r>
            <w:r w:rsidRPr="001E0567">
              <w:rPr>
                <w:rtl/>
              </w:rPr>
              <w:t xml:space="preserve"> </w:t>
            </w:r>
            <w:r w:rsidRPr="001E0567">
              <w:rPr>
                <w:rFonts w:hint="eastAsia"/>
                <w:rtl/>
              </w:rPr>
              <w:t>את</w:t>
            </w:r>
            <w:r w:rsidRPr="001E0567">
              <w:rPr>
                <w:rtl/>
              </w:rPr>
              <w:t xml:space="preserve"> </w:t>
            </w:r>
            <w:r w:rsidRPr="001E0567">
              <w:rPr>
                <w:rFonts w:hint="eastAsia"/>
                <w:rtl/>
              </w:rPr>
              <w:t>המבנה</w:t>
            </w:r>
            <w:r w:rsidRPr="001E0567">
              <w:rPr>
                <w:rtl/>
              </w:rPr>
              <w:t xml:space="preserve"> </w:t>
            </w:r>
            <w:r w:rsidRPr="001E0567">
              <w:rPr>
                <w:rFonts w:hint="eastAsia"/>
                <w:rtl/>
              </w:rPr>
              <w:t>הפנימי</w:t>
            </w:r>
            <w:r w:rsidRPr="001E0567">
              <w:rPr>
                <w:rtl/>
              </w:rPr>
              <w:t xml:space="preserve">, </w:t>
            </w:r>
            <w:r w:rsidRPr="001E0567">
              <w:rPr>
                <w:rFonts w:hint="eastAsia"/>
                <w:rtl/>
              </w:rPr>
              <w:t>ההגדרות</w:t>
            </w:r>
            <w:r w:rsidRPr="001E0567">
              <w:rPr>
                <w:rtl/>
              </w:rPr>
              <w:t xml:space="preserve">  </w:t>
            </w:r>
            <w:r w:rsidRPr="001E0567">
              <w:rPr>
                <w:rFonts w:hint="eastAsia"/>
                <w:rtl/>
              </w:rPr>
              <w:t>והתכולה</w:t>
            </w:r>
            <w:r w:rsidRPr="001E0567">
              <w:rPr>
                <w:rtl/>
              </w:rPr>
              <w:t xml:space="preserve"> </w:t>
            </w:r>
            <w:r w:rsidRPr="001E0567">
              <w:rPr>
                <w:rFonts w:hint="eastAsia"/>
                <w:rtl/>
              </w:rPr>
              <w:t>של</w:t>
            </w:r>
            <w:r w:rsidRPr="001E0567">
              <w:rPr>
                <w:rtl/>
              </w:rPr>
              <w:t xml:space="preserve"> </w:t>
            </w:r>
            <w:r w:rsidRPr="001E0567">
              <w:rPr>
                <w:rFonts w:hint="eastAsia"/>
                <w:rtl/>
              </w:rPr>
              <w:t>סל</w:t>
            </w:r>
            <w:r w:rsidRPr="001E0567">
              <w:rPr>
                <w:rtl/>
              </w:rPr>
              <w:t xml:space="preserve"> </w:t>
            </w:r>
            <w:r w:rsidRPr="001E0567">
              <w:rPr>
                <w:rFonts w:hint="eastAsia"/>
                <w:rtl/>
              </w:rPr>
              <w:t>המוצרים</w:t>
            </w:r>
            <w:r w:rsidRPr="001E0567">
              <w:rPr>
                <w:rtl/>
              </w:rPr>
              <w:t xml:space="preserve"> </w:t>
            </w:r>
            <w:r w:rsidRPr="001E0567">
              <w:rPr>
                <w:rFonts w:hint="eastAsia"/>
                <w:rtl/>
              </w:rPr>
              <w:t>שלו</w:t>
            </w:r>
            <w:r w:rsidRPr="001E0567">
              <w:rPr>
                <w:rtl/>
              </w:rPr>
              <w:t xml:space="preserve"> </w:t>
            </w:r>
            <w:r w:rsidRPr="001E0567">
              <w:rPr>
                <w:rFonts w:hint="eastAsia"/>
                <w:rtl/>
              </w:rPr>
              <w:t>דמי</w:t>
            </w:r>
            <w:r w:rsidRPr="001E0567">
              <w:rPr>
                <w:rtl/>
              </w:rPr>
              <w:t xml:space="preserve"> </w:t>
            </w:r>
            <w:r w:rsidRPr="001E0567">
              <w:rPr>
                <w:rFonts w:hint="eastAsia"/>
                <w:rtl/>
              </w:rPr>
              <w:t>השימוש</w:t>
            </w:r>
            <w:r w:rsidRPr="001E0567">
              <w:rPr>
                <w:rtl/>
              </w:rPr>
              <w:t xml:space="preserve"> </w:t>
            </w:r>
            <w:r w:rsidRPr="001E0567">
              <w:rPr>
                <w:rFonts w:hint="eastAsia"/>
                <w:rtl/>
              </w:rPr>
              <w:t>שמשלמת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לא</w:t>
            </w:r>
            <w:r w:rsidRPr="001E0567">
              <w:rPr>
                <w:rtl/>
              </w:rPr>
              <w:t xml:space="preserve"> </w:t>
            </w:r>
            <w:r w:rsidRPr="001E0567">
              <w:rPr>
                <w:rFonts w:hint="eastAsia"/>
                <w:rtl/>
              </w:rPr>
              <w:t>ישתנו</w:t>
            </w:r>
            <w:r w:rsidRPr="001E0567">
              <w:t>.</w:t>
            </w:r>
          </w:p>
        </w:tc>
      </w:tr>
      <w:tr w:rsidR="00E3036B" w:rsidRPr="001E0567" w14:paraId="1C5F1736" w14:textId="77777777" w:rsidTr="00E3036B">
        <w:tc>
          <w:tcPr>
            <w:tcW w:w="1366" w:type="dxa"/>
          </w:tcPr>
          <w:p w14:paraId="77BE6806" w14:textId="5B274801" w:rsidR="00E3036B" w:rsidRPr="001E0567" w:rsidRDefault="00E3036B" w:rsidP="0092511B">
            <w:r w:rsidRPr="00412891">
              <w:t>Op1.11.090</w:t>
            </w:r>
          </w:p>
        </w:tc>
        <w:tc>
          <w:tcPr>
            <w:tcW w:w="9014" w:type="dxa"/>
          </w:tcPr>
          <w:p w14:paraId="5EA9B93F" w14:textId="3C771F99" w:rsidR="00E3036B" w:rsidRPr="001E0567" w:rsidRDefault="00E3036B" w:rsidP="0092511B">
            <w:r w:rsidRPr="001E0567">
              <w:rPr>
                <w:rFonts w:hint="eastAsia"/>
                <w:rtl/>
              </w:rPr>
              <w:t>במידה</w:t>
            </w:r>
            <w:r w:rsidRPr="001E0567">
              <w:rPr>
                <w:rtl/>
              </w:rPr>
              <w:t xml:space="preserve"> </w:t>
            </w:r>
            <w:r w:rsidRPr="001E0567">
              <w:rPr>
                <w:rFonts w:hint="eastAsia"/>
                <w:rtl/>
              </w:rPr>
              <w:t>והספק</w:t>
            </w:r>
            <w:r w:rsidRPr="001E0567">
              <w:rPr>
                <w:rtl/>
              </w:rPr>
              <w:t xml:space="preserve"> </w:t>
            </w:r>
            <w:r w:rsidRPr="001E0567">
              <w:rPr>
                <w:rFonts w:hint="eastAsia"/>
                <w:rtl/>
              </w:rPr>
              <w:t>יפתח</w:t>
            </w:r>
            <w:r w:rsidRPr="001E0567">
              <w:rPr>
                <w:rtl/>
              </w:rPr>
              <w:t xml:space="preserve"> </w:t>
            </w:r>
            <w:r w:rsidRPr="001E0567">
              <w:rPr>
                <w:rFonts w:hint="eastAsia"/>
                <w:rtl/>
              </w:rPr>
              <w:t>גרסה</w:t>
            </w:r>
            <w:r w:rsidRPr="001E0567">
              <w:rPr>
                <w:rtl/>
              </w:rPr>
              <w:t xml:space="preserve"> </w:t>
            </w:r>
            <w:r w:rsidRPr="001E0567">
              <w:rPr>
                <w:rFonts w:hint="eastAsia"/>
                <w:rtl/>
              </w:rPr>
              <w:t>מתקדמת</w:t>
            </w:r>
            <w:r w:rsidRPr="001E0567">
              <w:rPr>
                <w:rtl/>
              </w:rPr>
              <w:t xml:space="preserve"> </w:t>
            </w:r>
            <w:r w:rsidRPr="001E0567">
              <w:rPr>
                <w:rFonts w:hint="eastAsia"/>
                <w:rtl/>
              </w:rPr>
              <w:t>או</w:t>
            </w:r>
            <w:r w:rsidRPr="001E0567">
              <w:rPr>
                <w:rtl/>
              </w:rPr>
              <w:t xml:space="preserve"> </w:t>
            </w:r>
            <w:r w:rsidRPr="001E0567">
              <w:rPr>
                <w:rFonts w:hint="eastAsia"/>
                <w:rtl/>
              </w:rPr>
              <w:t>חדשה</w:t>
            </w:r>
            <w:r w:rsidRPr="001E0567">
              <w:rPr>
                <w:rtl/>
              </w:rPr>
              <w:t xml:space="preserve"> </w:t>
            </w:r>
            <w:r w:rsidRPr="001E0567">
              <w:rPr>
                <w:rFonts w:hint="eastAsia"/>
                <w:rtl/>
              </w:rPr>
              <w:t>או</w:t>
            </w:r>
            <w:r w:rsidRPr="001E0567">
              <w:rPr>
                <w:rtl/>
              </w:rPr>
              <w:t xml:space="preserve"> </w:t>
            </w:r>
            <w:r w:rsidRPr="001E0567">
              <w:rPr>
                <w:rFonts w:hint="eastAsia"/>
                <w:rtl/>
              </w:rPr>
              <w:t>אחרת</w:t>
            </w:r>
            <w:r w:rsidRPr="001E0567">
              <w:rPr>
                <w:rFonts w:hint="cs"/>
                <w:rtl/>
              </w:rPr>
              <w:t xml:space="preserve">, </w:t>
            </w:r>
            <w:r w:rsidRPr="001E0567">
              <w:rPr>
                <w:rFonts w:hint="eastAsia"/>
                <w:rtl/>
              </w:rPr>
              <w:t>של</w:t>
            </w:r>
            <w:r w:rsidRPr="001E0567">
              <w:rPr>
                <w:rtl/>
              </w:rPr>
              <w:t xml:space="preserve"> </w:t>
            </w:r>
            <w:r w:rsidRPr="001E0567">
              <w:rPr>
                <w:rFonts w:hint="eastAsia"/>
                <w:rtl/>
              </w:rPr>
              <w:t>אחת</w:t>
            </w:r>
            <w:r w:rsidRPr="001E0567">
              <w:rPr>
                <w:rtl/>
              </w:rPr>
              <w:t xml:space="preserve"> </w:t>
            </w:r>
            <w:r w:rsidRPr="001E0567">
              <w:rPr>
                <w:rFonts w:hint="eastAsia"/>
                <w:rtl/>
              </w:rPr>
              <w:t>מהתוכנות</w:t>
            </w:r>
            <w:r w:rsidRPr="001E0567">
              <w:rPr>
                <w:rtl/>
              </w:rPr>
              <w:t xml:space="preserve"> </w:t>
            </w:r>
            <w:r w:rsidRPr="001E0567">
              <w:rPr>
                <w:rFonts w:hint="eastAsia"/>
                <w:rtl/>
              </w:rPr>
              <w:t>המסופקות</w:t>
            </w:r>
            <w:r w:rsidRPr="001E0567">
              <w:rPr>
                <w:rtl/>
              </w:rPr>
              <w:t xml:space="preserve"> </w:t>
            </w:r>
            <w:r w:rsidRPr="001E0567">
              <w:rPr>
                <w:rFonts w:hint="eastAsia"/>
                <w:rtl/>
              </w:rPr>
              <w:t>על</w:t>
            </w:r>
            <w:r w:rsidRPr="001E0567">
              <w:rPr>
                <w:rtl/>
              </w:rPr>
              <w:t xml:space="preserve"> </w:t>
            </w:r>
            <w:r w:rsidRPr="001E0567">
              <w:rPr>
                <w:rFonts w:hint="eastAsia"/>
                <w:rtl/>
              </w:rPr>
              <w:t>ידו</w:t>
            </w:r>
            <w:r w:rsidRPr="001E0567">
              <w:rPr>
                <w:rtl/>
              </w:rPr>
              <w:t xml:space="preserve"> </w:t>
            </w:r>
            <w:r w:rsidRPr="001E0567">
              <w:rPr>
                <w:rFonts w:hint="eastAsia"/>
                <w:rtl/>
              </w:rPr>
              <w:t>ל</w:t>
            </w:r>
            <w:r w:rsidR="00584A90">
              <w:rPr>
                <w:rFonts w:hint="eastAsia"/>
                <w:rtl/>
              </w:rPr>
              <w:t>מעוצה</w:t>
            </w:r>
            <w:r w:rsidRPr="001E0567">
              <w:rPr>
                <w:rFonts w:hint="cs"/>
                <w:rtl/>
              </w:rPr>
              <w:t xml:space="preserve">, </w:t>
            </w:r>
            <w:r w:rsidRPr="001E0567">
              <w:rPr>
                <w:rFonts w:hint="eastAsia"/>
                <w:rtl/>
              </w:rPr>
              <w:t>תוכל</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לתבוע</w:t>
            </w:r>
            <w:r w:rsidRPr="001E0567">
              <w:rPr>
                <w:rtl/>
              </w:rPr>
              <w:t xml:space="preserve"> </w:t>
            </w:r>
            <w:r w:rsidRPr="001E0567">
              <w:rPr>
                <w:rFonts w:hint="eastAsia"/>
                <w:rtl/>
              </w:rPr>
              <w:t>את</w:t>
            </w:r>
            <w:r w:rsidRPr="001E0567">
              <w:rPr>
                <w:rtl/>
              </w:rPr>
              <w:t xml:space="preserve"> </w:t>
            </w:r>
            <w:r w:rsidRPr="001E0567">
              <w:rPr>
                <w:rFonts w:hint="eastAsia"/>
                <w:rtl/>
              </w:rPr>
              <w:t>התקנתה</w:t>
            </w:r>
            <w:r w:rsidRPr="001E0567">
              <w:rPr>
                <w:rtl/>
              </w:rPr>
              <w:t xml:space="preserve"> </w:t>
            </w:r>
            <w:r w:rsidRPr="001E0567">
              <w:rPr>
                <w:rFonts w:hint="eastAsia"/>
                <w:rtl/>
              </w:rPr>
              <w:t>ללא</w:t>
            </w:r>
            <w:r w:rsidRPr="001E0567">
              <w:rPr>
                <w:rtl/>
              </w:rPr>
              <w:t xml:space="preserve"> </w:t>
            </w:r>
            <w:r w:rsidRPr="001E0567">
              <w:rPr>
                <w:rFonts w:hint="eastAsia"/>
                <w:rtl/>
              </w:rPr>
              <w:t>תשלום</w:t>
            </w:r>
            <w:r w:rsidRPr="001E0567">
              <w:rPr>
                <w:rtl/>
              </w:rPr>
              <w:t xml:space="preserve">. </w:t>
            </w:r>
            <w:r w:rsidRPr="001E0567">
              <w:rPr>
                <w:rFonts w:hint="eastAsia"/>
                <w:rtl/>
              </w:rPr>
              <w:t>הוצאות</w:t>
            </w:r>
            <w:r w:rsidRPr="001E0567">
              <w:rPr>
                <w:rtl/>
              </w:rPr>
              <w:t xml:space="preserve"> </w:t>
            </w:r>
            <w:r w:rsidRPr="001E0567">
              <w:rPr>
                <w:rFonts w:hint="eastAsia"/>
                <w:rtl/>
              </w:rPr>
              <w:t>ההתקנה</w:t>
            </w:r>
            <w:r w:rsidRPr="001E0567">
              <w:rPr>
                <w:rtl/>
              </w:rPr>
              <w:t xml:space="preserve">, </w:t>
            </w:r>
            <w:r w:rsidRPr="001E0567">
              <w:rPr>
                <w:rFonts w:hint="eastAsia"/>
                <w:rtl/>
              </w:rPr>
              <w:t>ההסבה</w:t>
            </w:r>
            <w:r w:rsidRPr="001E0567">
              <w:rPr>
                <w:rtl/>
              </w:rPr>
              <w:t xml:space="preserve"> </w:t>
            </w:r>
            <w:r w:rsidRPr="001E0567">
              <w:rPr>
                <w:rFonts w:hint="eastAsia"/>
                <w:rtl/>
              </w:rPr>
              <w:t>וההדרכה</w:t>
            </w:r>
            <w:r w:rsidRPr="001E0567">
              <w:rPr>
                <w:rtl/>
              </w:rPr>
              <w:t xml:space="preserve"> </w:t>
            </w:r>
            <w:r w:rsidRPr="001E0567">
              <w:rPr>
                <w:rFonts w:hint="eastAsia"/>
                <w:rtl/>
              </w:rPr>
              <w:t>יהיו</w:t>
            </w:r>
            <w:r w:rsidRPr="001E0567">
              <w:rPr>
                <w:rtl/>
              </w:rPr>
              <w:t xml:space="preserve"> </w:t>
            </w:r>
            <w:r w:rsidRPr="001E0567">
              <w:rPr>
                <w:rFonts w:hint="eastAsia"/>
                <w:rtl/>
              </w:rPr>
              <w:t>על</w:t>
            </w:r>
            <w:r w:rsidRPr="001E0567">
              <w:rPr>
                <w:rtl/>
              </w:rPr>
              <w:t xml:space="preserve"> </w:t>
            </w:r>
            <w:r w:rsidRPr="001E0567">
              <w:rPr>
                <w:rFonts w:hint="eastAsia"/>
                <w:rtl/>
              </w:rPr>
              <w:t>חשבון</w:t>
            </w:r>
            <w:r w:rsidRPr="001E0567">
              <w:rPr>
                <w:rtl/>
              </w:rPr>
              <w:t xml:space="preserve"> </w:t>
            </w:r>
            <w:r w:rsidRPr="001E0567">
              <w:rPr>
                <w:rFonts w:hint="eastAsia"/>
                <w:rtl/>
              </w:rPr>
              <w:t>הספק</w:t>
            </w:r>
            <w:r w:rsidRPr="001E0567">
              <w:rPr>
                <w:rtl/>
              </w:rPr>
              <w:t xml:space="preserve"> </w:t>
            </w:r>
            <w:r w:rsidRPr="001E0567">
              <w:rPr>
                <w:rFonts w:hint="eastAsia"/>
                <w:rtl/>
              </w:rPr>
              <w:t>דמי</w:t>
            </w:r>
            <w:r w:rsidRPr="001E0567">
              <w:rPr>
                <w:rtl/>
              </w:rPr>
              <w:t xml:space="preserve"> </w:t>
            </w:r>
            <w:r w:rsidRPr="001E0567">
              <w:rPr>
                <w:rFonts w:hint="eastAsia"/>
                <w:rtl/>
              </w:rPr>
              <w:t>השימוש</w:t>
            </w:r>
            <w:r w:rsidRPr="001E0567">
              <w:rPr>
                <w:rtl/>
              </w:rPr>
              <w:t xml:space="preserve"> </w:t>
            </w:r>
            <w:r w:rsidRPr="001E0567">
              <w:rPr>
                <w:rFonts w:hint="eastAsia"/>
                <w:rtl/>
              </w:rPr>
              <w:t>שמשלמת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לא</w:t>
            </w:r>
            <w:r w:rsidRPr="001E0567">
              <w:rPr>
                <w:rtl/>
              </w:rPr>
              <w:t xml:space="preserve"> </w:t>
            </w:r>
            <w:r w:rsidRPr="001E0567">
              <w:rPr>
                <w:rFonts w:hint="eastAsia"/>
                <w:rtl/>
              </w:rPr>
              <w:t>ישתנו</w:t>
            </w:r>
            <w:r w:rsidRPr="001E0567">
              <w:t xml:space="preserve"> .</w:t>
            </w:r>
          </w:p>
        </w:tc>
      </w:tr>
      <w:tr w:rsidR="00E3036B" w:rsidRPr="001E0567" w14:paraId="0D084100" w14:textId="77777777" w:rsidTr="00E3036B">
        <w:tc>
          <w:tcPr>
            <w:tcW w:w="1366" w:type="dxa"/>
          </w:tcPr>
          <w:p w14:paraId="070A432B" w14:textId="260C8D3B" w:rsidR="00E3036B" w:rsidRPr="001E0567" w:rsidRDefault="00E3036B" w:rsidP="0092511B">
            <w:r w:rsidRPr="00412891">
              <w:t>Op1.11.100</w:t>
            </w:r>
          </w:p>
        </w:tc>
        <w:tc>
          <w:tcPr>
            <w:tcW w:w="9014" w:type="dxa"/>
          </w:tcPr>
          <w:p w14:paraId="2FBF8637" w14:textId="77777777" w:rsidR="00E3036B" w:rsidRPr="001E0567" w:rsidRDefault="00E3036B" w:rsidP="0092511B">
            <w:r w:rsidRPr="001E0567">
              <w:rPr>
                <w:rFonts w:hint="eastAsia"/>
                <w:rtl/>
              </w:rPr>
              <w:t>מכל</w:t>
            </w:r>
            <w:r w:rsidRPr="001E0567">
              <w:rPr>
                <w:rtl/>
              </w:rPr>
              <w:t xml:space="preserve"> </w:t>
            </w:r>
            <w:r w:rsidRPr="001E0567">
              <w:rPr>
                <w:rFonts w:hint="eastAsia"/>
                <w:rtl/>
              </w:rPr>
              <w:t>המערכות</w:t>
            </w:r>
            <w:r w:rsidRPr="001E0567">
              <w:rPr>
                <w:rtl/>
              </w:rPr>
              <w:t xml:space="preserve"> </w:t>
            </w:r>
            <w:r w:rsidRPr="001E0567">
              <w:rPr>
                <w:rFonts w:hint="eastAsia"/>
                <w:rtl/>
              </w:rPr>
              <w:t>נדרש</w:t>
            </w:r>
            <w:r w:rsidRPr="001E0567">
              <w:rPr>
                <w:rtl/>
              </w:rPr>
              <w:t xml:space="preserve"> </w:t>
            </w:r>
            <w:r w:rsidRPr="001E0567">
              <w:rPr>
                <w:rFonts w:hint="eastAsia"/>
                <w:rtl/>
              </w:rPr>
              <w:t>ממשק</w:t>
            </w:r>
            <w:r w:rsidRPr="001E0567">
              <w:rPr>
                <w:rtl/>
              </w:rPr>
              <w:t xml:space="preserve"> </w:t>
            </w:r>
            <w:r w:rsidRPr="001E0567">
              <w:rPr>
                <w:rFonts w:hint="eastAsia"/>
                <w:rtl/>
              </w:rPr>
              <w:t>משתמש</w:t>
            </w:r>
            <w:r w:rsidRPr="001E0567">
              <w:rPr>
                <w:rtl/>
              </w:rPr>
              <w:t xml:space="preserve"> , </w:t>
            </w:r>
            <w:r w:rsidRPr="001E0567">
              <w:rPr>
                <w:rFonts w:hint="eastAsia"/>
                <w:rtl/>
              </w:rPr>
              <w:t>ידידותי</w:t>
            </w:r>
            <w:r w:rsidRPr="001E0567">
              <w:rPr>
                <w:rtl/>
              </w:rPr>
              <w:t xml:space="preserve">, </w:t>
            </w:r>
            <w:r w:rsidRPr="001E0567">
              <w:rPr>
                <w:rFonts w:hint="eastAsia"/>
                <w:rtl/>
              </w:rPr>
              <w:t>נח</w:t>
            </w:r>
            <w:r w:rsidRPr="001E0567">
              <w:rPr>
                <w:rtl/>
              </w:rPr>
              <w:t xml:space="preserve"> </w:t>
            </w:r>
            <w:r w:rsidRPr="001E0567">
              <w:rPr>
                <w:rFonts w:hint="eastAsia"/>
                <w:rtl/>
              </w:rPr>
              <w:t>להפעלה</w:t>
            </w:r>
            <w:r w:rsidRPr="001E0567">
              <w:rPr>
                <w:rtl/>
              </w:rPr>
              <w:t xml:space="preserve"> , </w:t>
            </w:r>
            <w:r w:rsidRPr="001E0567">
              <w:rPr>
                <w:rFonts w:hint="eastAsia"/>
                <w:rtl/>
              </w:rPr>
              <w:t>אינטואיטיבי</w:t>
            </w:r>
            <w:r w:rsidRPr="001E0567">
              <w:rPr>
                <w:rtl/>
              </w:rPr>
              <w:t xml:space="preserve"> </w:t>
            </w:r>
            <w:r w:rsidRPr="001E0567">
              <w:rPr>
                <w:rFonts w:hint="eastAsia"/>
                <w:rtl/>
              </w:rPr>
              <w:t>בגישת</w:t>
            </w:r>
            <w:r w:rsidRPr="001E0567">
              <w:rPr>
                <w:rtl/>
              </w:rPr>
              <w:t xml:space="preserve"> </w:t>
            </w:r>
            <w:r w:rsidRPr="001E0567">
              <w:rPr>
                <w:rFonts w:hint="eastAsia"/>
                <w:rtl/>
              </w:rPr>
              <w:t>המשתמש</w:t>
            </w:r>
            <w:r w:rsidRPr="001E0567">
              <w:t>.</w:t>
            </w:r>
          </w:p>
        </w:tc>
      </w:tr>
      <w:tr w:rsidR="00E3036B" w:rsidRPr="001E0567" w14:paraId="69F9B313" w14:textId="77777777" w:rsidTr="00E3036B">
        <w:tc>
          <w:tcPr>
            <w:tcW w:w="1366" w:type="dxa"/>
          </w:tcPr>
          <w:p w14:paraId="10B25C64" w14:textId="7C83A707" w:rsidR="00E3036B" w:rsidRPr="001E0567" w:rsidRDefault="00E3036B" w:rsidP="0092511B">
            <w:r w:rsidRPr="00412891">
              <w:t>Op1.11.110</w:t>
            </w:r>
          </w:p>
        </w:tc>
        <w:tc>
          <w:tcPr>
            <w:tcW w:w="9014" w:type="dxa"/>
          </w:tcPr>
          <w:p w14:paraId="258F356E" w14:textId="030F9A46" w:rsidR="00E3036B" w:rsidRPr="001E0567" w:rsidRDefault="00E3036B" w:rsidP="0092511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להתממשק</w:t>
            </w:r>
            <w:r w:rsidRPr="001E0567">
              <w:rPr>
                <w:rtl/>
              </w:rPr>
              <w:t xml:space="preserve"> </w:t>
            </w:r>
            <w:r w:rsidRPr="001E0567">
              <w:rPr>
                <w:rFonts w:hint="eastAsia"/>
                <w:rtl/>
              </w:rPr>
              <w:t>לכל</w:t>
            </w:r>
            <w:r w:rsidRPr="001E0567">
              <w:rPr>
                <w:rtl/>
              </w:rPr>
              <w:t xml:space="preserve"> </w:t>
            </w:r>
            <w:r w:rsidRPr="001E0567">
              <w:rPr>
                <w:rFonts w:hint="eastAsia"/>
                <w:rtl/>
              </w:rPr>
              <w:t>מערכת</w:t>
            </w:r>
            <w:r w:rsidRPr="001E0567">
              <w:rPr>
                <w:rtl/>
              </w:rPr>
              <w:t xml:space="preserve"> </w:t>
            </w:r>
            <w:r w:rsidRPr="001E0567">
              <w:rPr>
                <w:rFonts w:hint="eastAsia"/>
                <w:rtl/>
              </w:rPr>
              <w:t>הפועלת</w:t>
            </w:r>
            <w:r w:rsidRPr="001E0567">
              <w:rPr>
                <w:rtl/>
              </w:rPr>
              <w:t xml:space="preserve"> </w:t>
            </w:r>
            <w:r w:rsidRPr="001E0567">
              <w:rPr>
                <w:rFonts w:hint="eastAsia"/>
                <w:rtl/>
              </w:rPr>
              <w:t>ב</w:t>
            </w:r>
            <w:r w:rsidR="00584A90">
              <w:rPr>
                <w:rFonts w:hint="eastAsia"/>
                <w:rtl/>
              </w:rPr>
              <w:t>מעוצה</w:t>
            </w:r>
            <w:r w:rsidRPr="001E0567">
              <w:rPr>
                <w:rtl/>
              </w:rPr>
              <w:t xml:space="preserve"> </w:t>
            </w:r>
            <w:r w:rsidRPr="001E0567">
              <w:rPr>
                <w:rFonts w:hint="eastAsia"/>
                <w:rtl/>
              </w:rPr>
              <w:t>או</w:t>
            </w:r>
            <w:r w:rsidRPr="001E0567">
              <w:rPr>
                <w:rtl/>
              </w:rPr>
              <w:t xml:space="preserve"> </w:t>
            </w:r>
            <w:r w:rsidRPr="001E0567">
              <w:rPr>
                <w:rFonts w:hint="eastAsia"/>
                <w:rtl/>
              </w:rPr>
              <w:t>לכל</w:t>
            </w:r>
            <w:r w:rsidRPr="001E0567">
              <w:rPr>
                <w:rtl/>
              </w:rPr>
              <w:t xml:space="preserve"> </w:t>
            </w:r>
            <w:r w:rsidRPr="001E0567">
              <w:rPr>
                <w:rFonts w:hint="eastAsia"/>
                <w:rtl/>
              </w:rPr>
              <w:t>מערכת</w:t>
            </w:r>
            <w:r w:rsidRPr="001E0567">
              <w:rPr>
                <w:rtl/>
              </w:rPr>
              <w:t xml:space="preserve"> </w:t>
            </w:r>
            <w:r w:rsidRPr="001E0567">
              <w:rPr>
                <w:rFonts w:hint="eastAsia"/>
                <w:rtl/>
              </w:rPr>
              <w:t>שה</w:t>
            </w:r>
            <w:r w:rsidR="00584A90">
              <w:rPr>
                <w:rFonts w:hint="eastAsia"/>
                <w:rtl/>
              </w:rPr>
              <w:t>מעוצה</w:t>
            </w:r>
            <w:r w:rsidRPr="001E0567">
              <w:rPr>
                <w:rtl/>
              </w:rPr>
              <w:t xml:space="preserve"> </w:t>
            </w:r>
            <w:r w:rsidRPr="001E0567">
              <w:rPr>
                <w:rFonts w:hint="eastAsia"/>
                <w:rtl/>
              </w:rPr>
              <w:t>תבחר</w:t>
            </w:r>
            <w:r w:rsidRPr="001E0567">
              <w:rPr>
                <w:rtl/>
              </w:rPr>
              <w:t xml:space="preserve"> </w:t>
            </w:r>
            <w:r w:rsidRPr="001E0567">
              <w:rPr>
                <w:rFonts w:hint="eastAsia"/>
                <w:rtl/>
              </w:rPr>
              <w:t>במכרז</w:t>
            </w:r>
            <w:r w:rsidRPr="001E0567">
              <w:rPr>
                <w:rtl/>
              </w:rPr>
              <w:t xml:space="preserve"> </w:t>
            </w:r>
            <w:r w:rsidRPr="001E0567">
              <w:rPr>
                <w:rFonts w:hint="eastAsia"/>
                <w:rtl/>
              </w:rPr>
              <w:t>זה</w:t>
            </w:r>
            <w:r w:rsidRPr="001E0567">
              <w:rPr>
                <w:rtl/>
              </w:rPr>
              <w:t xml:space="preserve"> </w:t>
            </w:r>
            <w:r w:rsidRPr="001E0567">
              <w:rPr>
                <w:rFonts w:hint="eastAsia"/>
                <w:rtl/>
              </w:rPr>
              <w:t>או</w:t>
            </w:r>
            <w:r w:rsidRPr="001E0567">
              <w:rPr>
                <w:rtl/>
              </w:rPr>
              <w:t xml:space="preserve"> </w:t>
            </w:r>
            <w:r w:rsidRPr="001E0567">
              <w:rPr>
                <w:rFonts w:hint="eastAsia"/>
                <w:rtl/>
              </w:rPr>
              <w:t>לכל</w:t>
            </w:r>
            <w:r w:rsidRPr="001E0567">
              <w:rPr>
                <w:rtl/>
              </w:rPr>
              <w:t xml:space="preserve"> </w:t>
            </w:r>
            <w:r w:rsidRPr="001E0567">
              <w:rPr>
                <w:rFonts w:hint="eastAsia"/>
                <w:rtl/>
              </w:rPr>
              <w:t>מערכת</w:t>
            </w:r>
            <w:r w:rsidRPr="001E0567">
              <w:rPr>
                <w:rtl/>
              </w:rPr>
              <w:t xml:space="preserve"> </w:t>
            </w:r>
            <w:r w:rsidRPr="001E0567">
              <w:rPr>
                <w:rFonts w:hint="eastAsia"/>
                <w:rtl/>
              </w:rPr>
              <w:t>שתבחר</w:t>
            </w:r>
            <w:r w:rsidRPr="001E0567">
              <w:rPr>
                <w:rtl/>
              </w:rPr>
              <w:t xml:space="preserve"> </w:t>
            </w:r>
            <w:r w:rsidRPr="001E0567">
              <w:rPr>
                <w:rFonts w:hint="eastAsia"/>
                <w:rtl/>
              </w:rPr>
              <w:t>על</w:t>
            </w:r>
            <w:r w:rsidRPr="001E0567">
              <w:rPr>
                <w:rtl/>
              </w:rPr>
              <w:t xml:space="preserve"> </w:t>
            </w:r>
            <w:r w:rsidRPr="001E0567">
              <w:rPr>
                <w:rFonts w:hint="eastAsia"/>
                <w:rtl/>
              </w:rPr>
              <w:t>ידי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בעתיד</w:t>
            </w:r>
            <w:r w:rsidRPr="001E0567">
              <w:rPr>
                <w:rtl/>
              </w:rPr>
              <w:t xml:space="preserve">. </w:t>
            </w:r>
            <w:r w:rsidRPr="001E0567">
              <w:rPr>
                <w:rFonts w:hint="eastAsia"/>
                <w:rtl/>
              </w:rPr>
              <w:t>לבנות</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את</w:t>
            </w:r>
            <w:r w:rsidRPr="001E0567">
              <w:rPr>
                <w:rtl/>
              </w:rPr>
              <w:t xml:space="preserve"> </w:t>
            </w:r>
            <w:r w:rsidRPr="001E0567">
              <w:rPr>
                <w:rFonts w:hint="eastAsia"/>
                <w:rtl/>
              </w:rPr>
              <w:t>הממשקים</w:t>
            </w:r>
            <w:r w:rsidRPr="001E0567">
              <w:rPr>
                <w:rtl/>
              </w:rPr>
              <w:t xml:space="preserve"> </w:t>
            </w:r>
            <w:r w:rsidRPr="001E0567">
              <w:rPr>
                <w:rFonts w:hint="eastAsia"/>
                <w:rtl/>
              </w:rPr>
              <w:t>הנדרשים</w:t>
            </w:r>
            <w:r w:rsidRPr="001E0567">
              <w:rPr>
                <w:rtl/>
              </w:rPr>
              <w:t xml:space="preserve">, </w:t>
            </w:r>
            <w:r w:rsidRPr="001E0567">
              <w:rPr>
                <w:rFonts w:hint="eastAsia"/>
                <w:rtl/>
              </w:rPr>
              <w:t>בפרק</w:t>
            </w:r>
            <w:r w:rsidRPr="001E0567">
              <w:rPr>
                <w:rtl/>
              </w:rPr>
              <w:t xml:space="preserve"> </w:t>
            </w:r>
            <w:r w:rsidRPr="001E0567">
              <w:rPr>
                <w:rFonts w:hint="eastAsia"/>
                <w:rtl/>
              </w:rPr>
              <w:t>זמן</w:t>
            </w:r>
            <w:r w:rsidRPr="001E0567">
              <w:rPr>
                <w:rtl/>
              </w:rPr>
              <w:t xml:space="preserve"> </w:t>
            </w:r>
            <w:r w:rsidRPr="001E0567">
              <w:rPr>
                <w:rFonts w:hint="eastAsia"/>
                <w:rtl/>
              </w:rPr>
              <w:t>שלא</w:t>
            </w:r>
            <w:r w:rsidRPr="001E0567">
              <w:rPr>
                <w:rtl/>
              </w:rPr>
              <w:t xml:space="preserve"> </w:t>
            </w:r>
            <w:r w:rsidRPr="001E0567">
              <w:rPr>
                <w:rFonts w:hint="eastAsia"/>
                <w:rtl/>
              </w:rPr>
              <w:t>יעלה</w:t>
            </w:r>
            <w:r w:rsidRPr="001E0567">
              <w:rPr>
                <w:rtl/>
              </w:rPr>
              <w:t xml:space="preserve"> </w:t>
            </w:r>
            <w:r w:rsidRPr="001E0567">
              <w:rPr>
                <w:rFonts w:hint="eastAsia"/>
                <w:rtl/>
              </w:rPr>
              <w:t>על</w:t>
            </w:r>
            <w:r w:rsidRPr="001E0567">
              <w:rPr>
                <w:rtl/>
              </w:rPr>
              <w:t xml:space="preserve"> 30 </w:t>
            </w:r>
            <w:r w:rsidRPr="001E0567">
              <w:rPr>
                <w:rFonts w:hint="eastAsia"/>
                <w:rtl/>
              </w:rPr>
              <w:t>יום</w:t>
            </w:r>
            <w:r w:rsidRPr="001E0567">
              <w:rPr>
                <w:rtl/>
              </w:rPr>
              <w:t xml:space="preserve"> </w:t>
            </w:r>
            <w:r w:rsidRPr="001E0567">
              <w:rPr>
                <w:rFonts w:hint="eastAsia"/>
                <w:rtl/>
              </w:rPr>
              <w:t>מרגע</w:t>
            </w:r>
            <w:r w:rsidRPr="001E0567">
              <w:rPr>
                <w:rtl/>
              </w:rPr>
              <w:t xml:space="preserve"> </w:t>
            </w:r>
            <w:r w:rsidRPr="001E0567">
              <w:rPr>
                <w:rFonts w:hint="eastAsia"/>
                <w:rtl/>
              </w:rPr>
              <w:t>קבלת</w:t>
            </w:r>
            <w:r w:rsidRPr="001E0567">
              <w:rPr>
                <w:rtl/>
              </w:rPr>
              <w:t xml:space="preserve"> </w:t>
            </w:r>
            <w:r w:rsidRPr="001E0567">
              <w:rPr>
                <w:rFonts w:hint="eastAsia"/>
                <w:rtl/>
              </w:rPr>
              <w:t>מסמך</w:t>
            </w:r>
            <w:r w:rsidRPr="001E0567">
              <w:rPr>
                <w:rtl/>
              </w:rPr>
              <w:t xml:space="preserve">, </w:t>
            </w:r>
            <w:r w:rsidRPr="001E0567">
              <w:rPr>
                <w:rFonts w:hint="eastAsia"/>
                <w:rtl/>
              </w:rPr>
              <w:t>הגדרת</w:t>
            </w:r>
            <w:r w:rsidRPr="001E0567">
              <w:rPr>
                <w:rtl/>
              </w:rPr>
              <w:t xml:space="preserve"> </w:t>
            </w:r>
            <w:r w:rsidRPr="001E0567">
              <w:rPr>
                <w:rFonts w:hint="eastAsia"/>
                <w:rtl/>
              </w:rPr>
              <w:t>הממשק</w:t>
            </w:r>
            <w:r w:rsidRPr="001E0567">
              <w:rPr>
                <w:rtl/>
              </w:rPr>
              <w:t xml:space="preserve">  </w:t>
            </w:r>
            <w:r w:rsidRPr="001E0567">
              <w:rPr>
                <w:rFonts w:hint="eastAsia"/>
                <w:rtl/>
              </w:rPr>
              <w:t>שהוגדר</w:t>
            </w:r>
            <w:r w:rsidRPr="001E0567">
              <w:rPr>
                <w:rtl/>
              </w:rPr>
              <w:t xml:space="preserve"> </w:t>
            </w:r>
            <w:r w:rsidRPr="001E0567">
              <w:rPr>
                <w:rFonts w:hint="eastAsia"/>
                <w:rtl/>
              </w:rPr>
              <w:t>ואופיין</w:t>
            </w:r>
            <w:r w:rsidRPr="001E0567">
              <w:rPr>
                <w:rtl/>
              </w:rPr>
              <w:t xml:space="preserve"> </w:t>
            </w:r>
            <w:r w:rsidRPr="001E0567">
              <w:rPr>
                <w:rFonts w:hint="eastAsia"/>
                <w:rtl/>
              </w:rPr>
              <w:t>על</w:t>
            </w:r>
            <w:r w:rsidRPr="001E0567">
              <w:rPr>
                <w:rtl/>
              </w:rPr>
              <w:t xml:space="preserve"> </w:t>
            </w:r>
            <w:r w:rsidRPr="001E0567">
              <w:rPr>
                <w:rFonts w:hint="eastAsia"/>
                <w:rtl/>
              </w:rPr>
              <w:t>ידי</w:t>
            </w:r>
            <w:r w:rsidRPr="001E0567">
              <w:rPr>
                <w:rtl/>
              </w:rPr>
              <w:t xml:space="preserve"> </w:t>
            </w:r>
            <w:r w:rsidRPr="001E0567">
              <w:rPr>
                <w:rFonts w:hint="eastAsia"/>
                <w:rtl/>
              </w:rPr>
              <w:t>ה</w:t>
            </w:r>
            <w:r w:rsidR="00584A90">
              <w:rPr>
                <w:rFonts w:hint="eastAsia"/>
                <w:rtl/>
              </w:rPr>
              <w:t>מעוצה</w:t>
            </w:r>
            <w:r w:rsidRPr="001E0567">
              <w:t xml:space="preserve"> </w:t>
            </w:r>
            <w:r w:rsidRPr="001E0567">
              <w:rPr>
                <w:rFonts w:hint="eastAsia"/>
                <w:rtl/>
              </w:rPr>
              <w:t>או</w:t>
            </w:r>
            <w:r w:rsidRPr="001E0567">
              <w:rPr>
                <w:rtl/>
              </w:rPr>
              <w:t xml:space="preserve"> </w:t>
            </w:r>
            <w:r w:rsidRPr="001E0567">
              <w:rPr>
                <w:rFonts w:hint="eastAsia"/>
                <w:rtl/>
              </w:rPr>
              <w:t>מי</w:t>
            </w:r>
            <w:r w:rsidRPr="001E0567">
              <w:rPr>
                <w:rtl/>
              </w:rPr>
              <w:t xml:space="preserve"> </w:t>
            </w:r>
            <w:r w:rsidRPr="001E0567">
              <w:rPr>
                <w:rFonts w:hint="eastAsia"/>
                <w:rtl/>
              </w:rPr>
              <w:t>מטעמה</w:t>
            </w:r>
            <w:r w:rsidRPr="001E0567">
              <w:t xml:space="preserve">. </w:t>
            </w:r>
          </w:p>
        </w:tc>
      </w:tr>
      <w:tr w:rsidR="00E3036B" w:rsidRPr="001E0567" w14:paraId="588593D9" w14:textId="77777777" w:rsidTr="00E3036B">
        <w:tc>
          <w:tcPr>
            <w:tcW w:w="1366" w:type="dxa"/>
          </w:tcPr>
          <w:p w14:paraId="2B57D504" w14:textId="1275DA6B" w:rsidR="00E3036B" w:rsidRPr="001E0567" w:rsidRDefault="00E3036B" w:rsidP="0092511B">
            <w:r w:rsidRPr="00412891">
              <w:t>Op1.11.120</w:t>
            </w:r>
          </w:p>
        </w:tc>
        <w:tc>
          <w:tcPr>
            <w:tcW w:w="9014" w:type="dxa"/>
          </w:tcPr>
          <w:p w14:paraId="6393D09E" w14:textId="35CAAEAA" w:rsidR="00E3036B" w:rsidRPr="001E0567" w:rsidRDefault="00E3036B" w:rsidP="0092511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להפקיד</w:t>
            </w:r>
            <w:r w:rsidRPr="001E0567">
              <w:rPr>
                <w:rtl/>
              </w:rPr>
              <w:t xml:space="preserve"> </w:t>
            </w:r>
            <w:r w:rsidRPr="001E0567">
              <w:rPr>
                <w:rFonts w:hint="eastAsia"/>
                <w:rtl/>
              </w:rPr>
              <w:t>את</w:t>
            </w:r>
            <w:r w:rsidRPr="001E0567">
              <w:rPr>
                <w:rtl/>
              </w:rPr>
              <w:t xml:space="preserve"> </w:t>
            </w:r>
            <w:r w:rsidRPr="001E0567">
              <w:rPr>
                <w:rFonts w:hint="eastAsia"/>
                <w:rtl/>
              </w:rPr>
              <w:t>קוד</w:t>
            </w:r>
            <w:r w:rsidRPr="001E0567">
              <w:rPr>
                <w:rtl/>
              </w:rPr>
              <w:t xml:space="preserve"> </w:t>
            </w:r>
            <w:r w:rsidRPr="001E0567">
              <w:rPr>
                <w:rFonts w:hint="eastAsia"/>
                <w:rtl/>
              </w:rPr>
              <w:t>הכניסה</w:t>
            </w:r>
            <w:r w:rsidRPr="001E0567">
              <w:rPr>
                <w:rtl/>
              </w:rPr>
              <w:t xml:space="preserve"> </w:t>
            </w:r>
            <w:r w:rsidRPr="001E0567">
              <w:rPr>
                <w:rFonts w:hint="eastAsia"/>
                <w:rtl/>
              </w:rPr>
              <w:t>לבסיסי</w:t>
            </w:r>
            <w:r w:rsidRPr="001E0567">
              <w:rPr>
                <w:rtl/>
              </w:rPr>
              <w:t xml:space="preserve"> </w:t>
            </w:r>
            <w:r w:rsidRPr="001E0567">
              <w:rPr>
                <w:rFonts w:hint="eastAsia"/>
                <w:rtl/>
              </w:rPr>
              <w:t>הנתונים</w:t>
            </w:r>
            <w:r w:rsidRPr="001E0567">
              <w:rPr>
                <w:rtl/>
              </w:rPr>
              <w:t xml:space="preserve"> </w:t>
            </w:r>
            <w:r w:rsidRPr="001E0567">
              <w:rPr>
                <w:rFonts w:hint="eastAsia"/>
                <w:rtl/>
              </w:rPr>
              <w:t>בידי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ולאפשר</w:t>
            </w:r>
            <w:r w:rsidRPr="001E0567">
              <w:rPr>
                <w:rtl/>
              </w:rPr>
              <w:t xml:space="preserve"> </w:t>
            </w:r>
            <w:r w:rsidRPr="001E0567">
              <w:rPr>
                <w:rFonts w:hint="eastAsia"/>
                <w:rtl/>
              </w:rPr>
              <w:t>בו</w:t>
            </w:r>
            <w:r w:rsidRPr="001E0567">
              <w:rPr>
                <w:rtl/>
              </w:rPr>
              <w:t xml:space="preserve"> </w:t>
            </w:r>
            <w:r w:rsidRPr="001E0567">
              <w:rPr>
                <w:rFonts w:hint="eastAsia"/>
                <w:rtl/>
              </w:rPr>
              <w:t>להשתמש</w:t>
            </w:r>
            <w:r w:rsidRPr="001E0567">
              <w:rPr>
                <w:rtl/>
              </w:rPr>
              <w:t xml:space="preserve"> </w:t>
            </w:r>
            <w:r w:rsidRPr="001E0567">
              <w:rPr>
                <w:rFonts w:hint="eastAsia"/>
                <w:rtl/>
              </w:rPr>
              <w:t>בו</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שיקול</w:t>
            </w:r>
            <w:r w:rsidRPr="001E0567">
              <w:rPr>
                <w:rtl/>
              </w:rPr>
              <w:t xml:space="preserve"> </w:t>
            </w:r>
            <w:r w:rsidRPr="001E0567">
              <w:rPr>
                <w:rFonts w:hint="eastAsia"/>
                <w:rtl/>
              </w:rPr>
              <w:t>דעתה</w:t>
            </w:r>
            <w:r w:rsidRPr="001E0567">
              <w:t>.</w:t>
            </w:r>
          </w:p>
        </w:tc>
      </w:tr>
      <w:tr w:rsidR="00E3036B" w:rsidRPr="001E0567" w14:paraId="32F1DD78" w14:textId="77777777" w:rsidTr="00E3036B">
        <w:tc>
          <w:tcPr>
            <w:tcW w:w="1366" w:type="dxa"/>
          </w:tcPr>
          <w:p w14:paraId="1785C407" w14:textId="5E6B43D2" w:rsidR="00E3036B" w:rsidRPr="001E0567" w:rsidRDefault="00E3036B" w:rsidP="0092511B">
            <w:r w:rsidRPr="00412891">
              <w:t>Op1.11.130</w:t>
            </w:r>
          </w:p>
        </w:tc>
        <w:tc>
          <w:tcPr>
            <w:tcW w:w="9014" w:type="dxa"/>
          </w:tcPr>
          <w:p w14:paraId="01BDEC01" w14:textId="77777777" w:rsidR="00E3036B" w:rsidRPr="001E0567" w:rsidRDefault="00E3036B" w:rsidP="0092511B">
            <w:r w:rsidRPr="001E0567">
              <w:rPr>
                <w:rFonts w:hint="eastAsia"/>
                <w:rtl/>
              </w:rPr>
              <w:t>הקליטה</w:t>
            </w:r>
            <w:r w:rsidRPr="001E0567">
              <w:rPr>
                <w:rtl/>
              </w:rPr>
              <w:t xml:space="preserve"> </w:t>
            </w:r>
            <w:r w:rsidRPr="001E0567">
              <w:rPr>
                <w:rFonts w:hint="eastAsia"/>
                <w:rtl/>
              </w:rPr>
              <w:t>במערכות</w:t>
            </w:r>
            <w:r w:rsidRPr="001E0567">
              <w:rPr>
                <w:rtl/>
              </w:rPr>
              <w:t xml:space="preserve"> </w:t>
            </w:r>
            <w:r w:rsidRPr="001E0567">
              <w:rPr>
                <w:rFonts w:hint="eastAsia"/>
                <w:rtl/>
              </w:rPr>
              <w:t>תתאפיין</w:t>
            </w:r>
            <w:r w:rsidRPr="001E0567">
              <w:rPr>
                <w:rtl/>
              </w:rPr>
              <w:t xml:space="preserve"> </w:t>
            </w:r>
            <w:r w:rsidRPr="001E0567">
              <w:rPr>
                <w:rFonts w:hint="eastAsia"/>
                <w:rtl/>
              </w:rPr>
              <w:t>בשימוש</w:t>
            </w:r>
            <w:r w:rsidRPr="001E0567">
              <w:rPr>
                <w:rtl/>
              </w:rPr>
              <w:t xml:space="preserve"> </w:t>
            </w:r>
            <w:r w:rsidRPr="001E0567">
              <w:rPr>
                <w:rFonts w:hint="eastAsia"/>
                <w:rtl/>
              </w:rPr>
              <w:t>במספר</w:t>
            </w:r>
            <w:r w:rsidRPr="001E0567">
              <w:rPr>
                <w:rtl/>
              </w:rPr>
              <w:t xml:space="preserve"> </w:t>
            </w:r>
            <w:r w:rsidRPr="001E0567">
              <w:rPr>
                <w:rFonts w:hint="eastAsia"/>
                <w:rtl/>
              </w:rPr>
              <w:t>קטן</w:t>
            </w:r>
            <w:r w:rsidRPr="001E0567">
              <w:rPr>
                <w:rtl/>
              </w:rPr>
              <w:t xml:space="preserve"> </w:t>
            </w:r>
            <w:r w:rsidRPr="001E0567">
              <w:rPr>
                <w:rFonts w:hint="eastAsia"/>
                <w:rtl/>
              </w:rPr>
              <w:t>של</w:t>
            </w:r>
            <w:r w:rsidRPr="001E0567">
              <w:rPr>
                <w:rtl/>
              </w:rPr>
              <w:t xml:space="preserve"> </w:t>
            </w:r>
            <w:r w:rsidRPr="001E0567">
              <w:rPr>
                <w:rFonts w:hint="eastAsia"/>
                <w:rtl/>
              </w:rPr>
              <w:t>מסכים</w:t>
            </w:r>
            <w:r w:rsidRPr="001E0567">
              <w:rPr>
                <w:rtl/>
              </w:rPr>
              <w:t xml:space="preserve"> </w:t>
            </w:r>
            <w:r w:rsidRPr="001E0567">
              <w:rPr>
                <w:rFonts w:hint="eastAsia"/>
                <w:rtl/>
              </w:rPr>
              <w:t>ופעולות</w:t>
            </w:r>
            <w:r w:rsidRPr="001E0567">
              <w:rPr>
                <w:rtl/>
              </w:rPr>
              <w:t xml:space="preserve"> </w:t>
            </w:r>
            <w:r w:rsidRPr="001E0567">
              <w:rPr>
                <w:rFonts w:hint="eastAsia"/>
                <w:rtl/>
              </w:rPr>
              <w:t>ותחסוך</w:t>
            </w:r>
            <w:r w:rsidRPr="001E0567">
              <w:rPr>
                <w:rtl/>
              </w:rPr>
              <w:t xml:space="preserve"> </w:t>
            </w:r>
            <w:r w:rsidRPr="001E0567">
              <w:rPr>
                <w:rFonts w:hint="eastAsia"/>
                <w:rtl/>
              </w:rPr>
              <w:t>פעילויות</w:t>
            </w:r>
            <w:r w:rsidRPr="001E0567">
              <w:rPr>
                <w:rtl/>
              </w:rPr>
              <w:t xml:space="preserve"> </w:t>
            </w:r>
            <w:r w:rsidRPr="001E0567">
              <w:rPr>
                <w:rFonts w:hint="eastAsia"/>
                <w:rtl/>
              </w:rPr>
              <w:t>מיותרות</w:t>
            </w:r>
            <w:r w:rsidRPr="001E0567">
              <w:rPr>
                <w:rtl/>
              </w:rPr>
              <w:t xml:space="preserve">. </w:t>
            </w:r>
            <w:r w:rsidRPr="001E0567">
              <w:rPr>
                <w:rFonts w:hint="eastAsia"/>
                <w:rtl/>
              </w:rPr>
              <w:t>במקרה</w:t>
            </w:r>
            <w:r w:rsidRPr="001E0567">
              <w:rPr>
                <w:rtl/>
              </w:rPr>
              <w:t xml:space="preserve"> </w:t>
            </w:r>
            <w:r w:rsidRPr="001E0567">
              <w:rPr>
                <w:rFonts w:hint="eastAsia"/>
                <w:rtl/>
              </w:rPr>
              <w:t>של</w:t>
            </w:r>
            <w:r w:rsidRPr="001E0567">
              <w:rPr>
                <w:rtl/>
              </w:rPr>
              <w:t xml:space="preserve"> </w:t>
            </w:r>
            <w:r w:rsidRPr="001E0567">
              <w:rPr>
                <w:rFonts w:hint="eastAsia"/>
                <w:rtl/>
              </w:rPr>
              <w:t>חוסר</w:t>
            </w:r>
            <w:r w:rsidRPr="001E0567">
              <w:rPr>
                <w:rtl/>
              </w:rPr>
              <w:t xml:space="preserve"> </w:t>
            </w:r>
            <w:r w:rsidRPr="001E0567">
              <w:rPr>
                <w:rFonts w:hint="eastAsia"/>
                <w:rtl/>
              </w:rPr>
              <w:t>במידע</w:t>
            </w:r>
            <w:r w:rsidRPr="001E0567">
              <w:rPr>
                <w:rtl/>
              </w:rPr>
              <w:t xml:space="preserve"> </w:t>
            </w:r>
            <w:r w:rsidRPr="001E0567">
              <w:rPr>
                <w:rFonts w:hint="eastAsia"/>
                <w:rtl/>
              </w:rPr>
              <w:t>יונחה</w:t>
            </w:r>
            <w:r w:rsidRPr="001E0567">
              <w:rPr>
                <w:rtl/>
              </w:rPr>
              <w:t xml:space="preserve"> </w:t>
            </w:r>
            <w:r w:rsidRPr="001E0567">
              <w:rPr>
                <w:rFonts w:hint="eastAsia"/>
                <w:rtl/>
              </w:rPr>
              <w:t>המשתמש</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המערכת</w:t>
            </w:r>
            <w:r w:rsidRPr="001E0567">
              <w:rPr>
                <w:rtl/>
              </w:rPr>
              <w:t xml:space="preserve"> </w:t>
            </w:r>
            <w:r w:rsidRPr="001E0567">
              <w:rPr>
                <w:rFonts w:hint="eastAsia"/>
                <w:rtl/>
              </w:rPr>
              <w:t>בהשלמת</w:t>
            </w:r>
            <w:r w:rsidRPr="001E0567">
              <w:rPr>
                <w:rtl/>
              </w:rPr>
              <w:t xml:space="preserve"> </w:t>
            </w:r>
            <w:r w:rsidRPr="001E0567">
              <w:rPr>
                <w:rFonts w:hint="eastAsia"/>
                <w:rtl/>
              </w:rPr>
              <w:t>הנתונים</w:t>
            </w:r>
            <w:r w:rsidRPr="001E0567">
              <w:t>.</w:t>
            </w:r>
          </w:p>
        </w:tc>
      </w:tr>
      <w:tr w:rsidR="00E3036B" w:rsidRPr="001E0567" w14:paraId="172D34D3" w14:textId="77777777" w:rsidTr="00E3036B">
        <w:tc>
          <w:tcPr>
            <w:tcW w:w="1366" w:type="dxa"/>
          </w:tcPr>
          <w:p w14:paraId="03CA0FFA" w14:textId="62C05236" w:rsidR="00E3036B" w:rsidRPr="001E0567" w:rsidRDefault="00E3036B" w:rsidP="0092511B">
            <w:r w:rsidRPr="00412891">
              <w:t>Op1.11.140</w:t>
            </w:r>
          </w:p>
        </w:tc>
        <w:tc>
          <w:tcPr>
            <w:tcW w:w="9014" w:type="dxa"/>
          </w:tcPr>
          <w:p w14:paraId="79D392F4" w14:textId="77777777" w:rsidR="00E3036B" w:rsidRPr="001E0567" w:rsidRDefault="00E3036B" w:rsidP="0092511B">
            <w:r w:rsidRPr="001E0567">
              <w:rPr>
                <w:rFonts w:hint="eastAsia"/>
                <w:rtl/>
              </w:rPr>
              <w:t>מכל</w:t>
            </w:r>
            <w:r w:rsidRPr="001E0567">
              <w:rPr>
                <w:rtl/>
              </w:rPr>
              <w:t xml:space="preserve">  </w:t>
            </w:r>
            <w:r w:rsidRPr="001E0567">
              <w:rPr>
                <w:rFonts w:hint="eastAsia"/>
                <w:rtl/>
              </w:rPr>
              <w:t>המערכות</w:t>
            </w:r>
            <w:r w:rsidRPr="001E0567">
              <w:rPr>
                <w:rtl/>
              </w:rPr>
              <w:t xml:space="preserve">  </w:t>
            </w:r>
            <w:r w:rsidRPr="001E0567">
              <w:rPr>
                <w:rFonts w:hint="eastAsia"/>
                <w:rtl/>
              </w:rPr>
              <w:t>יהיה</w:t>
            </w:r>
            <w:r w:rsidRPr="001E0567">
              <w:rPr>
                <w:rtl/>
              </w:rPr>
              <w:t xml:space="preserve"> </w:t>
            </w:r>
            <w:r w:rsidRPr="001E0567">
              <w:rPr>
                <w:rFonts w:hint="eastAsia"/>
                <w:rtl/>
              </w:rPr>
              <w:t>ניתן</w:t>
            </w:r>
            <w:r w:rsidRPr="001E0567">
              <w:rPr>
                <w:rtl/>
              </w:rPr>
              <w:t xml:space="preserve"> </w:t>
            </w:r>
            <w:r w:rsidRPr="001E0567">
              <w:rPr>
                <w:rFonts w:hint="eastAsia"/>
                <w:rtl/>
              </w:rPr>
              <w:t>להפעיל</w:t>
            </w:r>
            <w:r w:rsidRPr="001E0567">
              <w:rPr>
                <w:rtl/>
              </w:rPr>
              <w:t xml:space="preserve"> </w:t>
            </w:r>
            <w:r w:rsidRPr="001E0567">
              <w:rPr>
                <w:rFonts w:hint="eastAsia"/>
                <w:rtl/>
              </w:rPr>
              <w:t>מחולל</w:t>
            </w:r>
            <w:r w:rsidRPr="001E0567">
              <w:rPr>
                <w:rtl/>
              </w:rPr>
              <w:t xml:space="preserve">  </w:t>
            </w:r>
            <w:r w:rsidRPr="001E0567">
              <w:rPr>
                <w:rFonts w:hint="eastAsia"/>
                <w:rtl/>
              </w:rPr>
              <w:t>מכתבים</w:t>
            </w:r>
            <w:r w:rsidRPr="001E0567">
              <w:rPr>
                <w:rtl/>
              </w:rPr>
              <w:t xml:space="preserve"> </w:t>
            </w:r>
            <w:r w:rsidRPr="001E0567">
              <w:rPr>
                <w:rFonts w:hint="eastAsia"/>
                <w:rtl/>
              </w:rPr>
              <w:t>לישות</w:t>
            </w:r>
            <w:r w:rsidRPr="001E0567">
              <w:rPr>
                <w:rtl/>
              </w:rPr>
              <w:t xml:space="preserve">  </w:t>
            </w:r>
            <w:r w:rsidRPr="001E0567">
              <w:rPr>
                <w:rFonts w:hint="eastAsia"/>
                <w:rtl/>
              </w:rPr>
              <w:t>או</w:t>
            </w:r>
            <w:r w:rsidRPr="001E0567">
              <w:rPr>
                <w:rtl/>
              </w:rPr>
              <w:t xml:space="preserve"> </w:t>
            </w:r>
            <w:r w:rsidRPr="001E0567">
              <w:rPr>
                <w:rFonts w:hint="eastAsia"/>
                <w:rtl/>
              </w:rPr>
              <w:t>לקבוצת</w:t>
            </w:r>
            <w:r w:rsidRPr="001E0567">
              <w:rPr>
                <w:rtl/>
              </w:rPr>
              <w:t xml:space="preserve"> </w:t>
            </w:r>
            <w:r w:rsidRPr="001E0567">
              <w:rPr>
                <w:rFonts w:hint="eastAsia"/>
                <w:rtl/>
              </w:rPr>
              <w:t>ישויות</w:t>
            </w:r>
            <w:r w:rsidRPr="001E0567">
              <w:t>.</w:t>
            </w:r>
          </w:p>
        </w:tc>
      </w:tr>
      <w:tr w:rsidR="00E3036B" w:rsidRPr="001E0567" w14:paraId="00DF84D5" w14:textId="77777777" w:rsidTr="00E3036B">
        <w:tc>
          <w:tcPr>
            <w:tcW w:w="1366" w:type="dxa"/>
          </w:tcPr>
          <w:p w14:paraId="3C50535A" w14:textId="456E369C" w:rsidR="00E3036B" w:rsidRPr="001E0567" w:rsidRDefault="00E3036B" w:rsidP="0092511B">
            <w:r w:rsidRPr="00412891">
              <w:t>Op1.11.150</w:t>
            </w:r>
          </w:p>
        </w:tc>
        <w:tc>
          <w:tcPr>
            <w:tcW w:w="9014" w:type="dxa"/>
          </w:tcPr>
          <w:p w14:paraId="709A6F38" w14:textId="77777777" w:rsidR="00E3036B" w:rsidRPr="001E0567" w:rsidRDefault="00E3036B" w:rsidP="0092511B">
            <w:r w:rsidRPr="001E0567">
              <w:rPr>
                <w:rFonts w:hint="eastAsia"/>
                <w:rtl/>
              </w:rPr>
              <w:t>המשתמש</w:t>
            </w:r>
            <w:r w:rsidRPr="001E0567">
              <w:rPr>
                <w:rtl/>
              </w:rPr>
              <w:t xml:space="preserve"> </w:t>
            </w:r>
            <w:r w:rsidRPr="001E0567">
              <w:rPr>
                <w:rFonts w:hint="eastAsia"/>
                <w:rtl/>
              </w:rPr>
              <w:t>יוכל</w:t>
            </w:r>
            <w:r w:rsidRPr="001E0567">
              <w:rPr>
                <w:rtl/>
              </w:rPr>
              <w:t xml:space="preserve"> </w:t>
            </w:r>
            <w:r w:rsidRPr="001E0567">
              <w:rPr>
                <w:rFonts w:hint="eastAsia"/>
                <w:rtl/>
              </w:rPr>
              <w:t>לבחור</w:t>
            </w:r>
            <w:r w:rsidRPr="001E0567">
              <w:rPr>
                <w:rtl/>
              </w:rPr>
              <w:t xml:space="preserve"> </w:t>
            </w:r>
            <w:r w:rsidRPr="001E0567">
              <w:rPr>
                <w:rFonts w:hint="eastAsia"/>
                <w:rtl/>
              </w:rPr>
              <w:t>כיצד</w:t>
            </w:r>
            <w:r w:rsidRPr="001E0567">
              <w:rPr>
                <w:rtl/>
              </w:rPr>
              <w:t xml:space="preserve"> </w:t>
            </w:r>
            <w:r w:rsidRPr="001E0567">
              <w:rPr>
                <w:rFonts w:hint="eastAsia"/>
                <w:rtl/>
              </w:rPr>
              <w:t>לשלוח</w:t>
            </w:r>
            <w:r w:rsidRPr="001E0567">
              <w:rPr>
                <w:rtl/>
              </w:rPr>
              <w:t xml:space="preserve"> </w:t>
            </w:r>
            <w:r w:rsidRPr="001E0567">
              <w:rPr>
                <w:rFonts w:hint="eastAsia"/>
                <w:rtl/>
              </w:rPr>
              <w:t>את</w:t>
            </w:r>
            <w:r w:rsidRPr="001E0567">
              <w:rPr>
                <w:rtl/>
              </w:rPr>
              <w:t xml:space="preserve"> </w:t>
            </w:r>
            <w:r w:rsidRPr="001E0567">
              <w:rPr>
                <w:rFonts w:hint="eastAsia"/>
                <w:rtl/>
              </w:rPr>
              <w:t>המכתב</w:t>
            </w:r>
            <w:r w:rsidRPr="001E0567">
              <w:rPr>
                <w:rtl/>
              </w:rPr>
              <w:t xml:space="preserve"> </w:t>
            </w:r>
            <w:r w:rsidRPr="001E0567">
              <w:rPr>
                <w:rFonts w:hint="eastAsia"/>
                <w:rtl/>
              </w:rPr>
              <w:t>לנמען</w:t>
            </w:r>
            <w:r w:rsidRPr="001E0567">
              <w:rPr>
                <w:rtl/>
              </w:rPr>
              <w:t xml:space="preserve">, </w:t>
            </w:r>
            <w:r w:rsidRPr="001E0567">
              <w:rPr>
                <w:rFonts w:hint="eastAsia"/>
                <w:rtl/>
              </w:rPr>
              <w:t>דוא</w:t>
            </w:r>
            <w:r w:rsidRPr="001E0567">
              <w:rPr>
                <w:rtl/>
              </w:rPr>
              <w:t>"</w:t>
            </w:r>
            <w:r w:rsidRPr="001E0567">
              <w:rPr>
                <w:rFonts w:hint="eastAsia"/>
                <w:rtl/>
              </w:rPr>
              <w:t>ל</w:t>
            </w:r>
            <w:r w:rsidRPr="001E0567">
              <w:rPr>
                <w:rtl/>
              </w:rPr>
              <w:t xml:space="preserve">, </w:t>
            </w:r>
            <w:r w:rsidRPr="001E0567">
              <w:rPr>
                <w:rFonts w:hint="eastAsia"/>
                <w:rtl/>
              </w:rPr>
              <w:t>פקס</w:t>
            </w:r>
            <w:r w:rsidRPr="001E0567">
              <w:rPr>
                <w:rtl/>
              </w:rPr>
              <w:t xml:space="preserve">, </w:t>
            </w:r>
            <w:r w:rsidRPr="001E0567">
              <w:rPr>
                <w:rFonts w:hint="eastAsia"/>
                <w:rtl/>
              </w:rPr>
              <w:t>הדפסה</w:t>
            </w:r>
            <w:r w:rsidRPr="001E0567">
              <w:t>.</w:t>
            </w:r>
          </w:p>
        </w:tc>
      </w:tr>
      <w:tr w:rsidR="00E3036B" w:rsidRPr="001E0567" w14:paraId="3F0449B9" w14:textId="77777777" w:rsidTr="00E3036B">
        <w:tc>
          <w:tcPr>
            <w:tcW w:w="1366" w:type="dxa"/>
          </w:tcPr>
          <w:p w14:paraId="19F797CD" w14:textId="0337CC2C" w:rsidR="00E3036B" w:rsidRPr="001E0567" w:rsidRDefault="00E3036B" w:rsidP="0092511B">
            <w:r w:rsidRPr="00412891">
              <w:t>Op1.11.160</w:t>
            </w:r>
          </w:p>
        </w:tc>
        <w:tc>
          <w:tcPr>
            <w:tcW w:w="9014" w:type="dxa"/>
          </w:tcPr>
          <w:p w14:paraId="4A8764B2" w14:textId="562E6871" w:rsidR="00E3036B" w:rsidRPr="001E0567" w:rsidRDefault="00E3036B" w:rsidP="0092511B">
            <w:r w:rsidRPr="001E0567">
              <w:rPr>
                <w:rFonts w:hint="eastAsia"/>
                <w:rtl/>
              </w:rPr>
              <w:t>מכל</w:t>
            </w:r>
            <w:r w:rsidRPr="001E0567">
              <w:rPr>
                <w:rtl/>
              </w:rPr>
              <w:t xml:space="preserve"> </w:t>
            </w:r>
            <w:r w:rsidRPr="001E0567">
              <w:rPr>
                <w:rFonts w:hint="eastAsia"/>
                <w:rtl/>
              </w:rPr>
              <w:t>מערכת</w:t>
            </w:r>
            <w:r w:rsidRPr="001E0567">
              <w:rPr>
                <w:rtl/>
              </w:rPr>
              <w:t xml:space="preserve"> </w:t>
            </w:r>
            <w:r w:rsidRPr="001E0567">
              <w:rPr>
                <w:rFonts w:hint="eastAsia"/>
                <w:rtl/>
              </w:rPr>
              <w:t>יהיה</w:t>
            </w:r>
            <w:r w:rsidRPr="001E0567">
              <w:rPr>
                <w:rtl/>
              </w:rPr>
              <w:t xml:space="preserve"> </w:t>
            </w:r>
            <w:r w:rsidRPr="001E0567">
              <w:rPr>
                <w:rFonts w:hint="eastAsia"/>
                <w:rtl/>
              </w:rPr>
              <w:t>אפשר</w:t>
            </w:r>
            <w:r w:rsidRPr="001E0567">
              <w:rPr>
                <w:rtl/>
              </w:rPr>
              <w:t xml:space="preserve"> </w:t>
            </w:r>
            <w:r w:rsidRPr="001E0567">
              <w:rPr>
                <w:rFonts w:hint="eastAsia"/>
                <w:rtl/>
              </w:rPr>
              <w:t>להציג</w:t>
            </w:r>
            <w:r w:rsidRPr="001E0567">
              <w:rPr>
                <w:rtl/>
              </w:rPr>
              <w:t xml:space="preserve"> </w:t>
            </w:r>
            <w:r w:rsidRPr="001E0567">
              <w:rPr>
                <w:rFonts w:hint="eastAsia"/>
                <w:rtl/>
              </w:rPr>
              <w:t>את</w:t>
            </w:r>
            <w:r w:rsidRPr="001E0567">
              <w:rPr>
                <w:rtl/>
              </w:rPr>
              <w:t xml:space="preserve"> </w:t>
            </w:r>
            <w:r w:rsidRPr="001E0567">
              <w:rPr>
                <w:rFonts w:hint="eastAsia"/>
                <w:rtl/>
              </w:rPr>
              <w:t>המידע</w:t>
            </w:r>
            <w:r w:rsidRPr="001E0567">
              <w:rPr>
                <w:rtl/>
              </w:rPr>
              <w:t xml:space="preserve"> </w:t>
            </w:r>
            <w:r w:rsidRPr="001E0567">
              <w:rPr>
                <w:rFonts w:hint="eastAsia"/>
                <w:rtl/>
              </w:rPr>
              <w:t>על</w:t>
            </w:r>
            <w:r w:rsidRPr="001E0567">
              <w:rPr>
                <w:rtl/>
              </w:rPr>
              <w:t xml:space="preserve"> </w:t>
            </w:r>
            <w:r w:rsidRPr="001E0567">
              <w:rPr>
                <w:rFonts w:hint="eastAsia"/>
                <w:rtl/>
              </w:rPr>
              <w:t>גבי</w:t>
            </w:r>
            <w:r w:rsidRPr="001E0567">
              <w:rPr>
                <w:rtl/>
              </w:rPr>
              <w:t xml:space="preserve"> </w:t>
            </w:r>
            <w:r w:rsidRPr="001E0567">
              <w:rPr>
                <w:rFonts w:hint="eastAsia"/>
                <w:rtl/>
              </w:rPr>
              <w:t>מערכת</w:t>
            </w:r>
            <w:r w:rsidRPr="001E0567">
              <w:t xml:space="preserve"> GIS </w:t>
            </w:r>
            <w:r w:rsidRPr="001E0567">
              <w:rPr>
                <w:rFonts w:hint="eastAsia"/>
                <w:rtl/>
              </w:rPr>
              <w:t>שבשימוש</w:t>
            </w:r>
            <w:r w:rsidRPr="001E0567">
              <w:rPr>
                <w:rtl/>
              </w:rPr>
              <w:t xml:space="preserve"> </w:t>
            </w:r>
            <w:r w:rsidRPr="001E0567">
              <w:rPr>
                <w:rFonts w:hint="eastAsia"/>
                <w:rtl/>
              </w:rPr>
              <w:t>ה</w:t>
            </w:r>
            <w:r w:rsidR="00584A90">
              <w:rPr>
                <w:rFonts w:hint="eastAsia"/>
                <w:rtl/>
              </w:rPr>
              <w:t>מעוצה</w:t>
            </w:r>
            <w:r w:rsidRPr="001E0567">
              <w:t xml:space="preserve"> .</w:t>
            </w:r>
          </w:p>
        </w:tc>
      </w:tr>
      <w:tr w:rsidR="00E3036B" w:rsidRPr="001E0567" w14:paraId="4064A359" w14:textId="77777777" w:rsidTr="00E3036B">
        <w:tc>
          <w:tcPr>
            <w:tcW w:w="1366" w:type="dxa"/>
          </w:tcPr>
          <w:p w14:paraId="228D04F1" w14:textId="392F9CBE" w:rsidR="00E3036B" w:rsidRPr="001E0567" w:rsidRDefault="00E3036B" w:rsidP="0092511B">
            <w:r w:rsidRPr="00412891">
              <w:t>Op1.11.170</w:t>
            </w:r>
          </w:p>
        </w:tc>
        <w:tc>
          <w:tcPr>
            <w:tcW w:w="9014" w:type="dxa"/>
          </w:tcPr>
          <w:p w14:paraId="17035703" w14:textId="69D37F5D" w:rsidR="00E3036B" w:rsidRPr="001E0567" w:rsidRDefault="00E3036B" w:rsidP="0092511B">
            <w:r w:rsidRPr="001E0567">
              <w:rPr>
                <w:rFonts w:hint="eastAsia"/>
                <w:rtl/>
              </w:rPr>
              <w:t>ה</w:t>
            </w:r>
            <w:r w:rsidR="00584A90">
              <w:rPr>
                <w:rFonts w:hint="eastAsia"/>
                <w:rtl/>
              </w:rPr>
              <w:t>מעוצה</w:t>
            </w:r>
            <w:r w:rsidRPr="001E0567">
              <w:rPr>
                <w:rtl/>
              </w:rPr>
              <w:t xml:space="preserve"> </w:t>
            </w:r>
            <w:r w:rsidRPr="001E0567">
              <w:rPr>
                <w:rFonts w:hint="eastAsia"/>
                <w:rtl/>
              </w:rPr>
              <w:t>תבדוק</w:t>
            </w:r>
            <w:r w:rsidRPr="001E0567">
              <w:rPr>
                <w:rtl/>
              </w:rPr>
              <w:t xml:space="preserve"> </w:t>
            </w:r>
            <w:r w:rsidRPr="001E0567">
              <w:rPr>
                <w:rFonts w:hint="eastAsia"/>
                <w:rtl/>
              </w:rPr>
              <w:t>במסגרת</w:t>
            </w:r>
            <w:r w:rsidRPr="001E0567">
              <w:rPr>
                <w:rtl/>
              </w:rPr>
              <w:t xml:space="preserve"> </w:t>
            </w:r>
            <w:r w:rsidRPr="001E0567">
              <w:rPr>
                <w:rFonts w:hint="eastAsia"/>
                <w:rtl/>
              </w:rPr>
              <w:t>בחינת</w:t>
            </w:r>
            <w:r w:rsidRPr="001E0567">
              <w:rPr>
                <w:rtl/>
              </w:rPr>
              <w:t xml:space="preserve"> </w:t>
            </w:r>
            <w:r w:rsidRPr="001E0567">
              <w:rPr>
                <w:rFonts w:hint="eastAsia"/>
                <w:rtl/>
              </w:rPr>
              <w:t>האיכות</w:t>
            </w:r>
            <w:r w:rsidRPr="001E0567">
              <w:rPr>
                <w:rtl/>
              </w:rPr>
              <w:t xml:space="preserve"> </w:t>
            </w:r>
            <w:r w:rsidRPr="001E0567">
              <w:rPr>
                <w:rFonts w:hint="eastAsia"/>
                <w:rtl/>
              </w:rPr>
              <w:t>את</w:t>
            </w:r>
            <w:r w:rsidRPr="001E0567">
              <w:rPr>
                <w:rtl/>
              </w:rPr>
              <w:t xml:space="preserve"> </w:t>
            </w:r>
            <w:r w:rsidRPr="001E0567">
              <w:rPr>
                <w:rFonts w:hint="eastAsia"/>
                <w:rtl/>
              </w:rPr>
              <w:t>ניהול</w:t>
            </w:r>
            <w:r w:rsidRPr="001E0567">
              <w:rPr>
                <w:rtl/>
              </w:rPr>
              <w:t xml:space="preserve"> </w:t>
            </w:r>
            <w:r w:rsidRPr="001E0567">
              <w:rPr>
                <w:rFonts w:hint="eastAsia"/>
                <w:rtl/>
              </w:rPr>
              <w:t>תהליך</w:t>
            </w:r>
            <w:r w:rsidRPr="001E0567">
              <w:rPr>
                <w:rtl/>
              </w:rPr>
              <w:t xml:space="preserve"> </w:t>
            </w:r>
            <w:r w:rsidRPr="001E0567">
              <w:rPr>
                <w:rFonts w:hint="eastAsia"/>
                <w:rtl/>
              </w:rPr>
              <w:t>הפקת</w:t>
            </w:r>
            <w:r w:rsidRPr="001E0567">
              <w:rPr>
                <w:rtl/>
              </w:rPr>
              <w:t xml:space="preserve"> </w:t>
            </w:r>
            <w:r w:rsidRPr="001E0567">
              <w:rPr>
                <w:rFonts w:hint="eastAsia"/>
                <w:rtl/>
              </w:rPr>
              <w:t>דוח</w:t>
            </w:r>
            <w:r w:rsidRPr="001E0567">
              <w:rPr>
                <w:rtl/>
              </w:rPr>
              <w:t xml:space="preserve"> </w:t>
            </w:r>
            <w:r w:rsidRPr="001E0567">
              <w:rPr>
                <w:rFonts w:hint="eastAsia"/>
                <w:rtl/>
              </w:rPr>
              <w:t>פיקוח</w:t>
            </w:r>
            <w:r w:rsidRPr="001E0567">
              <w:rPr>
                <w:rtl/>
              </w:rPr>
              <w:t xml:space="preserve"> </w:t>
            </w:r>
            <w:r w:rsidRPr="001E0567">
              <w:rPr>
                <w:rFonts w:hint="eastAsia"/>
                <w:rtl/>
              </w:rPr>
              <w:t>בתחום</w:t>
            </w:r>
            <w:r w:rsidRPr="001E0567">
              <w:rPr>
                <w:rtl/>
              </w:rPr>
              <w:t xml:space="preserve"> </w:t>
            </w:r>
            <w:r w:rsidRPr="001E0567">
              <w:rPr>
                <w:rFonts w:hint="eastAsia"/>
                <w:rtl/>
              </w:rPr>
              <w:t>כלשהו</w:t>
            </w:r>
            <w:r w:rsidRPr="001E0567">
              <w:rPr>
                <w:rtl/>
              </w:rPr>
              <w:t xml:space="preserve"> </w:t>
            </w:r>
            <w:r w:rsidRPr="001E0567">
              <w:rPr>
                <w:rFonts w:hint="eastAsia"/>
                <w:rtl/>
              </w:rPr>
              <w:t>מכתיבת</w:t>
            </w:r>
            <w:r w:rsidRPr="001E0567">
              <w:rPr>
                <w:rtl/>
              </w:rPr>
              <w:t xml:space="preserve"> </w:t>
            </w:r>
            <w:r w:rsidRPr="001E0567">
              <w:rPr>
                <w:rFonts w:hint="eastAsia"/>
                <w:rtl/>
              </w:rPr>
              <w:t>הדוח</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הפקח</w:t>
            </w:r>
            <w:r w:rsidRPr="001E0567">
              <w:rPr>
                <w:rtl/>
              </w:rPr>
              <w:t xml:space="preserve"> </w:t>
            </w:r>
            <w:r w:rsidRPr="001E0567">
              <w:rPr>
                <w:rFonts w:hint="eastAsia"/>
                <w:rtl/>
              </w:rPr>
              <w:t>בשטח</w:t>
            </w:r>
            <w:r w:rsidRPr="001E0567">
              <w:rPr>
                <w:rtl/>
              </w:rPr>
              <w:t xml:space="preserve"> </w:t>
            </w:r>
            <w:r w:rsidRPr="001E0567">
              <w:rPr>
                <w:rFonts w:hint="eastAsia"/>
                <w:rtl/>
              </w:rPr>
              <w:t>ועד</w:t>
            </w:r>
            <w:r w:rsidRPr="001E0567">
              <w:rPr>
                <w:rtl/>
              </w:rPr>
              <w:t xml:space="preserve"> </w:t>
            </w:r>
            <w:r w:rsidRPr="001E0567">
              <w:rPr>
                <w:rFonts w:hint="eastAsia"/>
                <w:rtl/>
              </w:rPr>
              <w:t>לסיום</w:t>
            </w:r>
            <w:r w:rsidRPr="001E0567">
              <w:rPr>
                <w:rtl/>
              </w:rPr>
              <w:t xml:space="preserve"> </w:t>
            </w:r>
            <w:r w:rsidRPr="001E0567">
              <w:rPr>
                <w:rFonts w:hint="eastAsia"/>
                <w:rtl/>
              </w:rPr>
              <w:t>חייו</w:t>
            </w:r>
            <w:r w:rsidRPr="001E0567">
              <w:rPr>
                <w:rtl/>
              </w:rPr>
              <w:t xml:space="preserve"> </w:t>
            </w:r>
            <w:r w:rsidRPr="001E0567">
              <w:rPr>
                <w:rFonts w:hint="eastAsia"/>
                <w:rtl/>
              </w:rPr>
              <w:t>אם</w:t>
            </w:r>
            <w:r w:rsidRPr="001E0567">
              <w:rPr>
                <w:rtl/>
              </w:rPr>
              <w:t xml:space="preserve"> </w:t>
            </w:r>
            <w:r w:rsidRPr="001E0567">
              <w:rPr>
                <w:rFonts w:hint="eastAsia"/>
                <w:rtl/>
              </w:rPr>
              <w:t>במסגרת</w:t>
            </w:r>
            <w:r w:rsidRPr="001E0567">
              <w:rPr>
                <w:rtl/>
              </w:rPr>
              <w:t xml:space="preserve"> </w:t>
            </w:r>
            <w:r w:rsidRPr="001E0567">
              <w:rPr>
                <w:rFonts w:hint="eastAsia"/>
                <w:rtl/>
              </w:rPr>
              <w:t>תשלום</w:t>
            </w:r>
            <w:r w:rsidRPr="001E0567">
              <w:rPr>
                <w:rtl/>
              </w:rPr>
              <w:t xml:space="preserve"> </w:t>
            </w:r>
            <w:r w:rsidRPr="001E0567">
              <w:rPr>
                <w:rFonts w:hint="eastAsia"/>
                <w:rtl/>
              </w:rPr>
              <w:t>בכל</w:t>
            </w:r>
            <w:r w:rsidRPr="001E0567">
              <w:rPr>
                <w:rtl/>
              </w:rPr>
              <w:t xml:space="preserve"> </w:t>
            </w:r>
            <w:r w:rsidRPr="001E0567">
              <w:rPr>
                <w:rFonts w:hint="eastAsia"/>
                <w:rtl/>
              </w:rPr>
              <w:t>שלב</w:t>
            </w:r>
            <w:r w:rsidRPr="001E0567">
              <w:rPr>
                <w:rtl/>
              </w:rPr>
              <w:t xml:space="preserve"> </w:t>
            </w:r>
            <w:r w:rsidRPr="001E0567">
              <w:rPr>
                <w:rFonts w:hint="eastAsia"/>
                <w:rtl/>
              </w:rPr>
              <w:t>אפשרי</w:t>
            </w:r>
            <w:r w:rsidRPr="001E0567">
              <w:rPr>
                <w:rtl/>
              </w:rPr>
              <w:t xml:space="preserve"> </w:t>
            </w:r>
            <w:r w:rsidRPr="001E0567">
              <w:rPr>
                <w:rFonts w:hint="eastAsia"/>
                <w:rtl/>
              </w:rPr>
              <w:t>במערכת</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העברתו</w:t>
            </w:r>
            <w:r w:rsidRPr="001E0567">
              <w:rPr>
                <w:rtl/>
              </w:rPr>
              <w:t xml:space="preserve"> </w:t>
            </w:r>
            <w:r w:rsidRPr="001E0567">
              <w:rPr>
                <w:rFonts w:hint="eastAsia"/>
                <w:rtl/>
              </w:rPr>
              <w:t>לאכיפה</w:t>
            </w:r>
            <w:r w:rsidRPr="001E0567">
              <w:rPr>
                <w:rtl/>
              </w:rPr>
              <w:t xml:space="preserve"> </w:t>
            </w:r>
            <w:r w:rsidRPr="001E0567">
              <w:rPr>
                <w:rFonts w:hint="eastAsia"/>
                <w:rtl/>
              </w:rPr>
              <w:t>בידי</w:t>
            </w:r>
            <w:r w:rsidRPr="001E0567">
              <w:rPr>
                <w:rtl/>
              </w:rPr>
              <w:t xml:space="preserve"> </w:t>
            </w:r>
            <w:r w:rsidRPr="001E0567">
              <w:rPr>
                <w:rFonts w:hint="eastAsia"/>
                <w:rtl/>
              </w:rPr>
              <w:t>גורמי</w:t>
            </w:r>
            <w:r w:rsidRPr="001E0567">
              <w:rPr>
                <w:rtl/>
              </w:rPr>
              <w:t xml:space="preserve"> </w:t>
            </w:r>
            <w:r w:rsidRPr="001E0567">
              <w:rPr>
                <w:rFonts w:hint="eastAsia"/>
                <w:rtl/>
              </w:rPr>
              <w:t>האכיפה</w:t>
            </w:r>
            <w:r w:rsidRPr="001E0567">
              <w:rPr>
                <w:rtl/>
              </w:rPr>
              <w:t xml:space="preserve"> (</w:t>
            </w:r>
            <w:r w:rsidRPr="001E0567">
              <w:rPr>
                <w:rFonts w:hint="eastAsia"/>
                <w:rtl/>
              </w:rPr>
              <w:t>היום</w:t>
            </w:r>
            <w:r w:rsidRPr="001E0567">
              <w:rPr>
                <w:rtl/>
              </w:rPr>
              <w:t xml:space="preserve"> </w:t>
            </w:r>
            <w:r w:rsidRPr="001E0567">
              <w:rPr>
                <w:rFonts w:hint="eastAsia"/>
                <w:rtl/>
              </w:rPr>
              <w:t>חיצוניים</w:t>
            </w:r>
            <w:r w:rsidRPr="001E0567">
              <w:rPr>
                <w:rtl/>
              </w:rPr>
              <w:t xml:space="preserve">) </w:t>
            </w:r>
            <w:r w:rsidRPr="001E0567">
              <w:rPr>
                <w:rFonts w:hint="eastAsia"/>
                <w:rtl/>
              </w:rPr>
              <w:t>והיזון</w:t>
            </w:r>
            <w:r w:rsidRPr="001E0567">
              <w:rPr>
                <w:rtl/>
              </w:rPr>
              <w:t xml:space="preserve"> </w:t>
            </w:r>
            <w:r w:rsidRPr="001E0567">
              <w:rPr>
                <w:rFonts w:hint="eastAsia"/>
                <w:rtl/>
              </w:rPr>
              <w:t>חוזר</w:t>
            </w:r>
            <w:r w:rsidRPr="001E0567">
              <w:t xml:space="preserve"> .</w:t>
            </w:r>
          </w:p>
          <w:p w14:paraId="762DD02C" w14:textId="77777777" w:rsidR="00E3036B" w:rsidRPr="001E0567" w:rsidRDefault="00E3036B" w:rsidP="0092511B">
            <w:r w:rsidRPr="001E0567">
              <w:rPr>
                <w:rtl/>
              </w:rPr>
              <w:t xml:space="preserve">א. יתאפשר מעקב אחר כל התחנות ושלבי הערעורים בתחנות העבודה השונות. </w:t>
            </w:r>
          </w:p>
          <w:p w14:paraId="56983021" w14:textId="77777777" w:rsidR="00E3036B" w:rsidRPr="001E0567" w:rsidRDefault="00E3036B" w:rsidP="0092511B">
            <w:r w:rsidRPr="001E0567">
              <w:rPr>
                <w:rtl/>
              </w:rPr>
              <w:t xml:space="preserve">ב. תתאפשר הפקת תשובות תובע ושוברי תשלום באופן מרוכז (ובאמצעות קובץ) </w:t>
            </w:r>
          </w:p>
          <w:p w14:paraId="277B3D7A" w14:textId="77777777" w:rsidR="00E3036B" w:rsidRPr="001E0567" w:rsidRDefault="00E3036B" w:rsidP="0092511B">
            <w:r w:rsidRPr="001E0567">
              <w:rPr>
                <w:rtl/>
              </w:rPr>
              <w:t xml:space="preserve">ג. תתאפשר הפקת דוחות ניהוליים מפורטים לגבי התהליכים.  </w:t>
            </w:r>
          </w:p>
          <w:p w14:paraId="3DF242D8" w14:textId="77777777" w:rsidR="00E3036B" w:rsidRPr="001E0567" w:rsidRDefault="00E3036B" w:rsidP="0092511B">
            <w:r w:rsidRPr="001E0567">
              <w:rPr>
                <w:rtl/>
              </w:rPr>
              <w:t>ד. תתאפשר קבלת וארכוב ערעורים למערכת באמצעות מערכת פקס מקושרת לדואר אלקטרוני   ולמסד נתונים.</w:t>
            </w:r>
          </w:p>
          <w:p w14:paraId="11FB23ED" w14:textId="6E8E88E2" w:rsidR="00E3036B" w:rsidRPr="001E0567" w:rsidRDefault="00E3036B" w:rsidP="0092511B">
            <w:r w:rsidRPr="001E0567">
              <w:rPr>
                <w:rtl/>
              </w:rPr>
              <w:t>ה. יתקיים ממשק בין תהליך הערעור לכל המערכות הנוגות לתהליך: כגון -  מערכת הארכיב, תובעים, מערכות הגביה והאכיפה.</w:t>
            </w:r>
          </w:p>
        </w:tc>
      </w:tr>
      <w:tr w:rsidR="00E3036B" w:rsidRPr="001E0567" w14:paraId="221D7957" w14:textId="77777777" w:rsidTr="00E3036B">
        <w:tc>
          <w:tcPr>
            <w:tcW w:w="1366" w:type="dxa"/>
          </w:tcPr>
          <w:p w14:paraId="6FDB5E1A" w14:textId="0B323E3D" w:rsidR="00E3036B" w:rsidRPr="001E0567" w:rsidRDefault="00E3036B" w:rsidP="0092511B">
            <w:r w:rsidRPr="00412891">
              <w:t>Op1.11.180</w:t>
            </w:r>
          </w:p>
        </w:tc>
        <w:tc>
          <w:tcPr>
            <w:tcW w:w="9014" w:type="dxa"/>
          </w:tcPr>
          <w:p w14:paraId="4DB6044E" w14:textId="6D6486D1" w:rsidR="00E3036B" w:rsidRPr="001E0567" w:rsidRDefault="00E3036B" w:rsidP="0092511B">
            <w:r w:rsidRPr="001E0567">
              <w:rPr>
                <w:rFonts w:hint="eastAsia"/>
                <w:rtl/>
              </w:rPr>
              <w:t>כל</w:t>
            </w:r>
            <w:r w:rsidRPr="001E0567">
              <w:rPr>
                <w:rtl/>
              </w:rPr>
              <w:t xml:space="preserve"> </w:t>
            </w:r>
            <w:r w:rsidRPr="001E0567">
              <w:rPr>
                <w:rFonts w:hint="eastAsia"/>
                <w:rtl/>
              </w:rPr>
              <w:t>המערכות</w:t>
            </w:r>
            <w:r w:rsidRPr="001E0567">
              <w:rPr>
                <w:rtl/>
              </w:rPr>
              <w:t xml:space="preserve"> </w:t>
            </w:r>
            <w:r w:rsidRPr="001E0567">
              <w:rPr>
                <w:rFonts w:hint="eastAsia"/>
                <w:rtl/>
              </w:rPr>
              <w:t>יתמכו</w:t>
            </w:r>
            <w:r w:rsidRPr="001E0567">
              <w:rPr>
                <w:rtl/>
              </w:rPr>
              <w:t xml:space="preserve"> </w:t>
            </w:r>
            <w:r w:rsidRPr="001E0567">
              <w:rPr>
                <w:rFonts w:hint="eastAsia"/>
                <w:rtl/>
              </w:rPr>
              <w:t>בתהליכי</w:t>
            </w:r>
            <w:r w:rsidRPr="001E0567">
              <w:rPr>
                <w:rtl/>
              </w:rPr>
              <w:t xml:space="preserve"> </w:t>
            </w:r>
            <w:r w:rsidRPr="001E0567">
              <w:rPr>
                <w:rFonts w:hint="eastAsia"/>
                <w:rtl/>
              </w:rPr>
              <w:t>העבודה</w:t>
            </w:r>
            <w:r w:rsidRPr="001E0567">
              <w:rPr>
                <w:rtl/>
              </w:rPr>
              <w:t xml:space="preserve"> </w:t>
            </w:r>
            <w:r w:rsidRPr="001E0567">
              <w:rPr>
                <w:rFonts w:hint="eastAsia"/>
                <w:rtl/>
              </w:rPr>
              <w:t>הנהוגים</w:t>
            </w:r>
            <w:r w:rsidRPr="001E0567">
              <w:rPr>
                <w:rtl/>
              </w:rPr>
              <w:t xml:space="preserve"> </w:t>
            </w:r>
            <w:r w:rsidRPr="001E0567">
              <w:rPr>
                <w:rFonts w:hint="eastAsia"/>
                <w:rtl/>
              </w:rPr>
              <w:t>ב</w:t>
            </w:r>
            <w:r w:rsidR="00584A90">
              <w:rPr>
                <w:rFonts w:hint="eastAsia"/>
                <w:rtl/>
              </w:rPr>
              <w:t>מעוצה</w:t>
            </w:r>
            <w:r w:rsidRPr="001E0567">
              <w:rPr>
                <w:rtl/>
              </w:rPr>
              <w:t xml:space="preserve"> </w:t>
            </w:r>
            <w:r w:rsidRPr="001E0567">
              <w:rPr>
                <w:rFonts w:hint="eastAsia"/>
                <w:rtl/>
              </w:rPr>
              <w:t>ו</w:t>
            </w:r>
            <w:r w:rsidRPr="001E0567">
              <w:rPr>
                <w:rtl/>
              </w:rPr>
              <w:t>/</w:t>
            </w:r>
            <w:r w:rsidRPr="001E0567">
              <w:rPr>
                <w:rFonts w:hint="eastAsia"/>
                <w:rtl/>
              </w:rPr>
              <w:t>או</w:t>
            </w:r>
            <w:r w:rsidRPr="001E0567">
              <w:rPr>
                <w:rtl/>
              </w:rPr>
              <w:t xml:space="preserve"> </w:t>
            </w:r>
            <w:r w:rsidRPr="001E0567">
              <w:rPr>
                <w:rFonts w:hint="eastAsia"/>
                <w:rtl/>
              </w:rPr>
              <w:t>יותאמו</w:t>
            </w:r>
            <w:r w:rsidRPr="001E0567">
              <w:rPr>
                <w:rtl/>
              </w:rPr>
              <w:t xml:space="preserve"> </w:t>
            </w:r>
            <w:r w:rsidRPr="001E0567">
              <w:rPr>
                <w:rFonts w:hint="eastAsia"/>
                <w:rtl/>
              </w:rPr>
              <w:t>ע</w:t>
            </w:r>
            <w:r w:rsidRPr="001E0567">
              <w:rPr>
                <w:rtl/>
              </w:rPr>
              <w:t>"</w:t>
            </w:r>
            <w:r w:rsidRPr="001E0567">
              <w:rPr>
                <w:rFonts w:hint="eastAsia"/>
                <w:rtl/>
              </w:rPr>
              <w:t>פ</w:t>
            </w:r>
            <w:r w:rsidRPr="001E0567">
              <w:rPr>
                <w:rtl/>
              </w:rPr>
              <w:t xml:space="preserve"> </w:t>
            </w:r>
            <w:r w:rsidRPr="001E0567">
              <w:rPr>
                <w:rFonts w:hint="eastAsia"/>
                <w:rtl/>
              </w:rPr>
              <w:t>דרישה</w:t>
            </w:r>
            <w:r w:rsidRPr="001E0567">
              <w:t>.</w:t>
            </w:r>
          </w:p>
        </w:tc>
      </w:tr>
      <w:tr w:rsidR="00E3036B" w:rsidRPr="001E0567" w14:paraId="3B351DF3" w14:textId="77777777" w:rsidTr="00E3036B">
        <w:tc>
          <w:tcPr>
            <w:tcW w:w="1366" w:type="dxa"/>
          </w:tcPr>
          <w:p w14:paraId="5FC4C017" w14:textId="537390AE" w:rsidR="00E3036B" w:rsidRPr="001E0567" w:rsidRDefault="00E3036B" w:rsidP="0092511B">
            <w:r w:rsidRPr="00412891">
              <w:t>Op1.11.190</w:t>
            </w:r>
          </w:p>
        </w:tc>
        <w:tc>
          <w:tcPr>
            <w:tcW w:w="9014" w:type="dxa"/>
          </w:tcPr>
          <w:p w14:paraId="1A0A291F" w14:textId="77777777" w:rsidR="00E3036B" w:rsidRPr="001E0567" w:rsidRDefault="00E3036B" w:rsidP="0092511B">
            <w:r w:rsidRPr="001E0567">
              <w:rPr>
                <w:rFonts w:hint="eastAsia"/>
                <w:rtl/>
              </w:rPr>
              <w:t>כל</w:t>
            </w:r>
            <w:r w:rsidRPr="001E0567">
              <w:rPr>
                <w:rtl/>
              </w:rPr>
              <w:t xml:space="preserve"> </w:t>
            </w:r>
            <w:r w:rsidRPr="001E0567">
              <w:rPr>
                <w:rFonts w:hint="eastAsia"/>
                <w:rtl/>
              </w:rPr>
              <w:t>נתון</w:t>
            </w:r>
            <w:r w:rsidRPr="001E0567">
              <w:rPr>
                <w:rtl/>
              </w:rPr>
              <w:t xml:space="preserve"> </w:t>
            </w:r>
            <w:r w:rsidRPr="001E0567">
              <w:rPr>
                <w:rFonts w:hint="eastAsia"/>
                <w:rtl/>
              </w:rPr>
              <w:t>יוקלד</w:t>
            </w:r>
            <w:r w:rsidRPr="001E0567">
              <w:rPr>
                <w:rtl/>
              </w:rPr>
              <w:t xml:space="preserve"> </w:t>
            </w:r>
            <w:r w:rsidRPr="001E0567">
              <w:rPr>
                <w:rFonts w:hint="eastAsia"/>
                <w:rtl/>
              </w:rPr>
              <w:t>במערכת</w:t>
            </w:r>
            <w:r w:rsidRPr="001E0567">
              <w:rPr>
                <w:rtl/>
              </w:rPr>
              <w:t xml:space="preserve"> </w:t>
            </w:r>
            <w:r w:rsidRPr="001E0567">
              <w:rPr>
                <w:rFonts w:hint="eastAsia"/>
                <w:rtl/>
              </w:rPr>
              <w:t>פעם</w:t>
            </w:r>
            <w:r w:rsidRPr="001E0567">
              <w:rPr>
                <w:rtl/>
              </w:rPr>
              <w:t xml:space="preserve"> </w:t>
            </w:r>
            <w:r w:rsidRPr="001E0567">
              <w:rPr>
                <w:rFonts w:hint="eastAsia"/>
                <w:rtl/>
              </w:rPr>
              <w:t>אחת</w:t>
            </w:r>
            <w:r w:rsidRPr="001E0567">
              <w:rPr>
                <w:rtl/>
              </w:rPr>
              <w:t xml:space="preserve"> </w:t>
            </w:r>
            <w:r w:rsidRPr="001E0567">
              <w:rPr>
                <w:rFonts w:hint="eastAsia"/>
                <w:rtl/>
              </w:rPr>
              <w:t>בלבד</w:t>
            </w:r>
            <w:r w:rsidRPr="001E0567">
              <w:rPr>
                <w:rtl/>
              </w:rPr>
              <w:t xml:space="preserve">, </w:t>
            </w:r>
            <w:r w:rsidRPr="001E0567">
              <w:rPr>
                <w:rFonts w:hint="eastAsia"/>
                <w:rtl/>
              </w:rPr>
              <w:t>בטבלה</w:t>
            </w:r>
            <w:r w:rsidRPr="001E0567">
              <w:rPr>
                <w:rtl/>
              </w:rPr>
              <w:t xml:space="preserve"> </w:t>
            </w:r>
            <w:r w:rsidRPr="001E0567">
              <w:rPr>
                <w:rFonts w:hint="eastAsia"/>
                <w:rtl/>
              </w:rPr>
              <w:t>המיועדת</w:t>
            </w:r>
            <w:r w:rsidRPr="001E0567">
              <w:rPr>
                <w:rtl/>
              </w:rPr>
              <w:t xml:space="preserve"> </w:t>
            </w:r>
            <w:r w:rsidRPr="001E0567">
              <w:rPr>
                <w:rFonts w:hint="eastAsia"/>
                <w:rtl/>
              </w:rPr>
              <w:t>לכך</w:t>
            </w:r>
            <w:r w:rsidRPr="001E0567">
              <w:rPr>
                <w:rtl/>
              </w:rPr>
              <w:t xml:space="preserve">. </w:t>
            </w:r>
            <w:r w:rsidRPr="001E0567">
              <w:rPr>
                <w:rFonts w:hint="eastAsia"/>
                <w:rtl/>
              </w:rPr>
              <w:t>לא</w:t>
            </w:r>
            <w:r w:rsidRPr="001E0567">
              <w:rPr>
                <w:rtl/>
              </w:rPr>
              <w:t xml:space="preserve"> </w:t>
            </w:r>
            <w:r w:rsidRPr="001E0567">
              <w:rPr>
                <w:rFonts w:hint="eastAsia"/>
                <w:rtl/>
              </w:rPr>
              <w:t>תהיינה</w:t>
            </w:r>
            <w:r w:rsidRPr="001E0567">
              <w:rPr>
                <w:rtl/>
              </w:rPr>
              <w:t xml:space="preserve"> </w:t>
            </w:r>
            <w:r w:rsidRPr="001E0567">
              <w:rPr>
                <w:rFonts w:hint="eastAsia"/>
                <w:rtl/>
              </w:rPr>
              <w:t>כפילויות</w:t>
            </w:r>
            <w:r w:rsidRPr="001E0567">
              <w:rPr>
                <w:rtl/>
              </w:rPr>
              <w:t xml:space="preserve"> </w:t>
            </w:r>
            <w:r w:rsidRPr="001E0567">
              <w:rPr>
                <w:rFonts w:hint="eastAsia"/>
                <w:rtl/>
              </w:rPr>
              <w:t>של</w:t>
            </w:r>
            <w:r w:rsidRPr="001E0567">
              <w:rPr>
                <w:rtl/>
              </w:rPr>
              <w:t xml:space="preserve"> </w:t>
            </w:r>
            <w:r w:rsidRPr="001E0567">
              <w:rPr>
                <w:rFonts w:hint="eastAsia"/>
                <w:rtl/>
              </w:rPr>
              <w:t>נתונים</w:t>
            </w:r>
            <w:r w:rsidRPr="001E0567">
              <w:t xml:space="preserve"> .</w:t>
            </w:r>
          </w:p>
        </w:tc>
      </w:tr>
      <w:tr w:rsidR="00E3036B" w:rsidRPr="001E0567" w14:paraId="2EBE45EB" w14:textId="77777777" w:rsidTr="00E3036B">
        <w:tc>
          <w:tcPr>
            <w:tcW w:w="1366" w:type="dxa"/>
          </w:tcPr>
          <w:p w14:paraId="7FCAD92D" w14:textId="081C1A00" w:rsidR="00E3036B" w:rsidRPr="001E0567" w:rsidRDefault="00E3036B" w:rsidP="0092511B">
            <w:r w:rsidRPr="00412891">
              <w:lastRenderedPageBreak/>
              <w:t>Op1.11.200</w:t>
            </w:r>
          </w:p>
        </w:tc>
        <w:tc>
          <w:tcPr>
            <w:tcW w:w="9014" w:type="dxa"/>
          </w:tcPr>
          <w:p w14:paraId="23FA94C0" w14:textId="77777777" w:rsidR="00E3036B" w:rsidRPr="001E0567" w:rsidRDefault="00E3036B" w:rsidP="0092511B">
            <w:r w:rsidRPr="001E0567">
              <w:rPr>
                <w:rFonts w:hint="eastAsia"/>
                <w:rtl/>
              </w:rPr>
              <w:t>כל</w:t>
            </w:r>
            <w:r w:rsidRPr="001E0567">
              <w:rPr>
                <w:rtl/>
              </w:rPr>
              <w:t xml:space="preserve"> </w:t>
            </w:r>
            <w:r w:rsidRPr="001E0567">
              <w:rPr>
                <w:rFonts w:hint="eastAsia"/>
                <w:rtl/>
              </w:rPr>
              <w:t>המערכות</w:t>
            </w:r>
            <w:r w:rsidRPr="001E0567">
              <w:rPr>
                <w:rtl/>
              </w:rPr>
              <w:t xml:space="preserve">  </w:t>
            </w:r>
            <w:r w:rsidRPr="001E0567">
              <w:rPr>
                <w:rFonts w:hint="eastAsia"/>
                <w:rtl/>
              </w:rPr>
              <w:t>והתוכנות</w:t>
            </w:r>
            <w:r w:rsidRPr="001E0567">
              <w:rPr>
                <w:rtl/>
              </w:rPr>
              <w:t xml:space="preserve"> </w:t>
            </w:r>
            <w:r w:rsidRPr="001E0567">
              <w:rPr>
                <w:rFonts w:hint="eastAsia"/>
                <w:rtl/>
              </w:rPr>
              <w:t>במסופונים</w:t>
            </w:r>
            <w:r w:rsidRPr="001E0567">
              <w:rPr>
                <w:rtl/>
              </w:rPr>
              <w:t xml:space="preserve">   </w:t>
            </w:r>
            <w:r w:rsidRPr="001E0567">
              <w:rPr>
                <w:rFonts w:hint="eastAsia"/>
                <w:rtl/>
              </w:rPr>
              <w:t>ובעמדות</w:t>
            </w:r>
            <w:r w:rsidRPr="001E0567">
              <w:rPr>
                <w:rtl/>
              </w:rPr>
              <w:t xml:space="preserve"> </w:t>
            </w:r>
            <w:r w:rsidRPr="001E0567">
              <w:rPr>
                <w:rFonts w:hint="eastAsia"/>
                <w:rtl/>
              </w:rPr>
              <w:t>הניהול</w:t>
            </w:r>
            <w:r w:rsidRPr="001E0567">
              <w:rPr>
                <w:rtl/>
              </w:rPr>
              <w:t xml:space="preserve"> </w:t>
            </w:r>
            <w:r w:rsidRPr="001E0567">
              <w:rPr>
                <w:rFonts w:hint="eastAsia"/>
                <w:rtl/>
              </w:rPr>
              <w:t>והעבודה</w:t>
            </w:r>
            <w:r w:rsidRPr="001E0567">
              <w:rPr>
                <w:rtl/>
              </w:rPr>
              <w:t xml:space="preserve"> </w:t>
            </w:r>
            <w:r w:rsidRPr="001E0567">
              <w:rPr>
                <w:rFonts w:hint="eastAsia"/>
                <w:rtl/>
              </w:rPr>
              <w:t>ילוו</w:t>
            </w:r>
            <w:r w:rsidRPr="001E0567">
              <w:rPr>
                <w:rtl/>
              </w:rPr>
              <w:t xml:space="preserve"> </w:t>
            </w:r>
            <w:r w:rsidRPr="001E0567">
              <w:rPr>
                <w:rFonts w:hint="eastAsia"/>
                <w:rtl/>
              </w:rPr>
              <w:t>בהסברים</w:t>
            </w:r>
            <w:r w:rsidRPr="001E0567">
              <w:rPr>
                <w:rtl/>
              </w:rPr>
              <w:t xml:space="preserve"> </w:t>
            </w:r>
            <w:r w:rsidRPr="001E0567">
              <w:rPr>
                <w:rFonts w:hint="eastAsia"/>
                <w:rtl/>
              </w:rPr>
              <w:t>ובהדרכה</w:t>
            </w:r>
            <w:r w:rsidRPr="001E0567">
              <w:rPr>
                <w:rtl/>
              </w:rPr>
              <w:t xml:space="preserve"> </w:t>
            </w:r>
            <w:r w:rsidRPr="001E0567">
              <w:rPr>
                <w:rFonts w:hint="eastAsia"/>
                <w:rtl/>
              </w:rPr>
              <w:t>מתאימים</w:t>
            </w:r>
            <w:r w:rsidRPr="001E0567">
              <w:rPr>
                <w:rtl/>
              </w:rPr>
              <w:t xml:space="preserve"> , </w:t>
            </w:r>
            <w:r w:rsidRPr="001E0567">
              <w:rPr>
                <w:rFonts w:hint="eastAsia"/>
                <w:rtl/>
              </w:rPr>
              <w:t>ברמת</w:t>
            </w:r>
            <w:r w:rsidRPr="001E0567">
              <w:rPr>
                <w:rtl/>
              </w:rPr>
              <w:t xml:space="preserve"> </w:t>
            </w:r>
            <w:r w:rsidRPr="001E0567">
              <w:rPr>
                <w:rFonts w:hint="eastAsia"/>
                <w:rtl/>
              </w:rPr>
              <w:t>מסכי</w:t>
            </w:r>
            <w:r w:rsidRPr="001E0567">
              <w:rPr>
                <w:rtl/>
              </w:rPr>
              <w:t xml:space="preserve"> </w:t>
            </w:r>
            <w:r w:rsidRPr="001E0567">
              <w:rPr>
                <w:rFonts w:hint="eastAsia"/>
                <w:rtl/>
              </w:rPr>
              <w:t>עזרה</w:t>
            </w:r>
            <w:r w:rsidRPr="001E0567">
              <w:rPr>
                <w:rtl/>
              </w:rPr>
              <w:t xml:space="preserve">  , </w:t>
            </w:r>
            <w:r w:rsidRPr="001E0567">
              <w:rPr>
                <w:rFonts w:hint="eastAsia"/>
                <w:rtl/>
              </w:rPr>
              <w:t>אקטיבית</w:t>
            </w:r>
            <w:r w:rsidRPr="001E0567">
              <w:rPr>
                <w:rtl/>
              </w:rPr>
              <w:t xml:space="preserve"> </w:t>
            </w:r>
            <w:r w:rsidRPr="001E0567">
              <w:rPr>
                <w:rFonts w:hint="eastAsia"/>
                <w:rtl/>
              </w:rPr>
              <w:t>ופסיבית</w:t>
            </w:r>
            <w:r w:rsidRPr="001E0567">
              <w:rPr>
                <w:rtl/>
              </w:rPr>
              <w:t xml:space="preserve"> </w:t>
            </w:r>
            <w:r w:rsidRPr="001E0567">
              <w:rPr>
                <w:rFonts w:hint="eastAsia"/>
                <w:rtl/>
              </w:rPr>
              <w:t>שיסיעו</w:t>
            </w:r>
            <w:r w:rsidRPr="001E0567">
              <w:rPr>
                <w:rtl/>
              </w:rPr>
              <w:t xml:space="preserve">  </w:t>
            </w:r>
            <w:r w:rsidRPr="001E0567">
              <w:rPr>
                <w:rFonts w:hint="eastAsia"/>
                <w:rtl/>
              </w:rPr>
              <w:t>למשתמש</w:t>
            </w:r>
            <w:r w:rsidRPr="001E0567">
              <w:rPr>
                <w:rtl/>
              </w:rPr>
              <w:t xml:space="preserve"> </w:t>
            </w:r>
            <w:r w:rsidRPr="001E0567">
              <w:rPr>
                <w:rFonts w:hint="eastAsia"/>
                <w:rtl/>
              </w:rPr>
              <w:t>בהפעלת</w:t>
            </w:r>
            <w:r w:rsidRPr="001E0567">
              <w:rPr>
                <w:rtl/>
              </w:rPr>
              <w:t xml:space="preserve"> </w:t>
            </w:r>
            <w:r w:rsidRPr="001E0567">
              <w:rPr>
                <w:rFonts w:hint="eastAsia"/>
                <w:rtl/>
              </w:rPr>
              <w:t>המערכות</w:t>
            </w:r>
            <w:r w:rsidRPr="001E0567">
              <w:rPr>
                <w:rtl/>
              </w:rPr>
              <w:t xml:space="preserve"> </w:t>
            </w:r>
            <w:r w:rsidRPr="001E0567">
              <w:rPr>
                <w:rFonts w:hint="eastAsia"/>
                <w:rtl/>
              </w:rPr>
              <w:t>והציוד</w:t>
            </w:r>
            <w:r w:rsidRPr="001E0567">
              <w:t>.</w:t>
            </w:r>
          </w:p>
        </w:tc>
      </w:tr>
      <w:tr w:rsidR="00E3036B" w:rsidRPr="001E0567" w14:paraId="7642033D" w14:textId="77777777" w:rsidTr="00E3036B">
        <w:tc>
          <w:tcPr>
            <w:tcW w:w="1366" w:type="dxa"/>
          </w:tcPr>
          <w:p w14:paraId="548D2069" w14:textId="53D89345" w:rsidR="00E3036B" w:rsidRPr="001E0567" w:rsidRDefault="00E3036B" w:rsidP="0092511B">
            <w:r w:rsidRPr="00412891">
              <w:t>Op1.11.210</w:t>
            </w:r>
          </w:p>
        </w:tc>
        <w:tc>
          <w:tcPr>
            <w:tcW w:w="9014" w:type="dxa"/>
          </w:tcPr>
          <w:p w14:paraId="45214665" w14:textId="77777777" w:rsidR="00E3036B" w:rsidRPr="001E0567" w:rsidRDefault="00E3036B" w:rsidP="0092511B">
            <w:r w:rsidRPr="001E0567">
              <w:rPr>
                <w:rFonts w:hint="eastAsia"/>
                <w:rtl/>
              </w:rPr>
              <w:t>נדרשת</w:t>
            </w:r>
            <w:r w:rsidRPr="001E0567">
              <w:rPr>
                <w:rtl/>
              </w:rPr>
              <w:t xml:space="preserve"> </w:t>
            </w:r>
            <w:r w:rsidRPr="001E0567">
              <w:rPr>
                <w:rFonts w:hint="eastAsia"/>
                <w:rtl/>
              </w:rPr>
              <w:t>יכולת</w:t>
            </w:r>
            <w:r w:rsidRPr="001E0567">
              <w:rPr>
                <w:rtl/>
              </w:rPr>
              <w:t xml:space="preserve"> </w:t>
            </w:r>
            <w:r w:rsidRPr="001E0567">
              <w:rPr>
                <w:rFonts w:hint="eastAsia"/>
                <w:rtl/>
              </w:rPr>
              <w:t>להוריד</w:t>
            </w:r>
            <w:r w:rsidRPr="001E0567">
              <w:rPr>
                <w:rtl/>
              </w:rPr>
              <w:t xml:space="preserve"> </w:t>
            </w:r>
            <w:r w:rsidRPr="001E0567">
              <w:rPr>
                <w:rFonts w:hint="eastAsia"/>
                <w:rtl/>
              </w:rPr>
              <w:t>נתונים</w:t>
            </w:r>
            <w:r w:rsidRPr="001E0567">
              <w:rPr>
                <w:rtl/>
              </w:rPr>
              <w:t xml:space="preserve">, </w:t>
            </w:r>
            <w:r w:rsidRPr="001E0567">
              <w:rPr>
                <w:rFonts w:hint="eastAsia"/>
                <w:rtl/>
              </w:rPr>
              <w:t>חלקם</w:t>
            </w:r>
            <w:r w:rsidRPr="001E0567">
              <w:rPr>
                <w:rtl/>
              </w:rPr>
              <w:t xml:space="preserve"> </w:t>
            </w:r>
            <w:r w:rsidRPr="001E0567">
              <w:rPr>
                <w:rFonts w:hint="eastAsia"/>
                <w:rtl/>
              </w:rPr>
              <w:t>או</w:t>
            </w:r>
            <w:r w:rsidRPr="001E0567">
              <w:rPr>
                <w:rtl/>
              </w:rPr>
              <w:t xml:space="preserve"> </w:t>
            </w:r>
            <w:r w:rsidRPr="001E0567">
              <w:rPr>
                <w:rFonts w:hint="eastAsia"/>
                <w:rtl/>
              </w:rPr>
              <w:t>כולם</w:t>
            </w:r>
            <w:r w:rsidRPr="001E0567">
              <w:rPr>
                <w:rtl/>
              </w:rPr>
              <w:t xml:space="preserve">, </w:t>
            </w:r>
            <w:r w:rsidRPr="001E0567">
              <w:rPr>
                <w:rFonts w:hint="eastAsia"/>
                <w:rtl/>
              </w:rPr>
              <w:t>למדיה</w:t>
            </w:r>
            <w:r w:rsidRPr="001E0567">
              <w:rPr>
                <w:rtl/>
              </w:rPr>
              <w:t xml:space="preserve"> </w:t>
            </w:r>
            <w:r w:rsidRPr="001E0567">
              <w:rPr>
                <w:rFonts w:hint="eastAsia"/>
                <w:rtl/>
              </w:rPr>
              <w:t>מגנטית</w:t>
            </w:r>
            <w:r w:rsidRPr="001E0567">
              <w:rPr>
                <w:rtl/>
              </w:rPr>
              <w:t xml:space="preserve"> </w:t>
            </w:r>
            <w:r w:rsidRPr="001E0567">
              <w:rPr>
                <w:rFonts w:hint="eastAsia"/>
                <w:rtl/>
              </w:rPr>
              <w:t>במבנה</w:t>
            </w:r>
            <w:r w:rsidRPr="001E0567">
              <w:t xml:space="preserve"> ASCI  </w:t>
            </w:r>
            <w:r w:rsidRPr="001E0567">
              <w:rPr>
                <w:rFonts w:hint="eastAsia"/>
                <w:rtl/>
              </w:rPr>
              <w:t>או</w:t>
            </w:r>
            <w:r w:rsidRPr="001E0567">
              <w:rPr>
                <w:rtl/>
              </w:rPr>
              <w:t xml:space="preserve"> </w:t>
            </w:r>
            <w:r w:rsidRPr="001E0567">
              <w:rPr>
                <w:rFonts w:hint="eastAsia"/>
                <w:rtl/>
              </w:rPr>
              <w:t>בכל</w:t>
            </w:r>
            <w:r w:rsidRPr="001E0567">
              <w:rPr>
                <w:rtl/>
              </w:rPr>
              <w:t xml:space="preserve"> </w:t>
            </w:r>
            <w:r w:rsidRPr="001E0567">
              <w:rPr>
                <w:rFonts w:hint="eastAsia"/>
                <w:rtl/>
              </w:rPr>
              <w:t>מבנה</w:t>
            </w:r>
            <w:r w:rsidRPr="001E0567">
              <w:rPr>
                <w:rtl/>
              </w:rPr>
              <w:t xml:space="preserve"> </w:t>
            </w:r>
            <w:r w:rsidRPr="001E0567">
              <w:rPr>
                <w:rFonts w:hint="eastAsia"/>
                <w:rtl/>
              </w:rPr>
              <w:t>סטנדרטי</w:t>
            </w:r>
            <w:r w:rsidRPr="001E0567">
              <w:rPr>
                <w:rtl/>
              </w:rPr>
              <w:t xml:space="preserve"> </w:t>
            </w:r>
            <w:r w:rsidRPr="001E0567">
              <w:rPr>
                <w:rFonts w:hint="eastAsia"/>
                <w:rtl/>
              </w:rPr>
              <w:t>אחר</w:t>
            </w:r>
            <w:r w:rsidRPr="001E0567">
              <w:rPr>
                <w:rtl/>
              </w:rPr>
              <w:t xml:space="preserve"> </w:t>
            </w:r>
            <w:r w:rsidRPr="001E0567">
              <w:rPr>
                <w:rFonts w:hint="eastAsia"/>
                <w:rtl/>
              </w:rPr>
              <w:t>מכל</w:t>
            </w:r>
            <w:r w:rsidRPr="001E0567">
              <w:rPr>
                <w:rtl/>
              </w:rPr>
              <w:t xml:space="preserve"> </w:t>
            </w:r>
            <w:r w:rsidRPr="001E0567">
              <w:rPr>
                <w:rFonts w:hint="cs"/>
                <w:rtl/>
              </w:rPr>
              <w:t>אוכלוסיי</w:t>
            </w:r>
            <w:r w:rsidRPr="001E0567">
              <w:rPr>
                <w:rFonts w:hint="eastAsia"/>
                <w:rtl/>
              </w:rPr>
              <w:t>ה</w:t>
            </w:r>
            <w:r w:rsidRPr="001E0567">
              <w:rPr>
                <w:rtl/>
              </w:rPr>
              <w:t xml:space="preserve"> </w:t>
            </w:r>
            <w:r w:rsidRPr="001E0567">
              <w:rPr>
                <w:rFonts w:hint="eastAsia"/>
                <w:rtl/>
              </w:rPr>
              <w:t>או</w:t>
            </w:r>
            <w:r w:rsidRPr="001E0567">
              <w:rPr>
                <w:rtl/>
              </w:rPr>
              <w:t xml:space="preserve"> </w:t>
            </w:r>
            <w:r w:rsidRPr="001E0567">
              <w:rPr>
                <w:rFonts w:hint="eastAsia"/>
                <w:rtl/>
              </w:rPr>
              <w:t>שילוב</w:t>
            </w:r>
            <w:r w:rsidRPr="001E0567">
              <w:rPr>
                <w:rtl/>
              </w:rPr>
              <w:t xml:space="preserve"> </w:t>
            </w:r>
            <w:r w:rsidRPr="001E0567">
              <w:rPr>
                <w:rFonts w:hint="eastAsia"/>
                <w:rtl/>
              </w:rPr>
              <w:t>של</w:t>
            </w:r>
            <w:r w:rsidRPr="001E0567">
              <w:rPr>
                <w:rtl/>
              </w:rPr>
              <w:t xml:space="preserve"> </w:t>
            </w:r>
            <w:r w:rsidRPr="001E0567">
              <w:rPr>
                <w:rFonts w:hint="eastAsia"/>
                <w:rtl/>
              </w:rPr>
              <w:t>מספר</w:t>
            </w:r>
            <w:r w:rsidRPr="001E0567">
              <w:rPr>
                <w:rtl/>
              </w:rPr>
              <w:t xml:space="preserve"> </w:t>
            </w:r>
            <w:r w:rsidRPr="001E0567">
              <w:rPr>
                <w:rFonts w:hint="eastAsia"/>
                <w:rtl/>
              </w:rPr>
              <w:t>אוכלוסיות</w:t>
            </w:r>
            <w:r w:rsidRPr="001E0567">
              <w:rPr>
                <w:rtl/>
              </w:rPr>
              <w:t xml:space="preserve"> </w:t>
            </w:r>
            <w:r w:rsidRPr="001E0567">
              <w:rPr>
                <w:rFonts w:hint="eastAsia"/>
                <w:rtl/>
              </w:rPr>
              <w:t>כמו</w:t>
            </w:r>
            <w:r w:rsidRPr="001E0567">
              <w:rPr>
                <w:rtl/>
              </w:rPr>
              <w:t xml:space="preserve"> </w:t>
            </w:r>
            <w:r w:rsidRPr="001E0567">
              <w:rPr>
                <w:rFonts w:hint="eastAsia"/>
                <w:rtl/>
              </w:rPr>
              <w:t>כן</w:t>
            </w:r>
            <w:r w:rsidRPr="001E0567">
              <w:rPr>
                <w:rtl/>
              </w:rPr>
              <w:t xml:space="preserve"> </w:t>
            </w:r>
            <w:r w:rsidRPr="001E0567">
              <w:rPr>
                <w:rFonts w:hint="eastAsia"/>
                <w:rtl/>
              </w:rPr>
              <w:t>נדרשת</w:t>
            </w:r>
            <w:r w:rsidRPr="001E0567">
              <w:rPr>
                <w:rtl/>
              </w:rPr>
              <w:t xml:space="preserve"> </w:t>
            </w:r>
            <w:r w:rsidRPr="001E0567">
              <w:rPr>
                <w:rFonts w:hint="eastAsia"/>
                <w:rtl/>
              </w:rPr>
              <w:t>יכולת</w:t>
            </w:r>
            <w:r w:rsidRPr="001E0567">
              <w:rPr>
                <w:rtl/>
              </w:rPr>
              <w:t xml:space="preserve"> </w:t>
            </w:r>
            <w:r w:rsidRPr="001E0567">
              <w:rPr>
                <w:rFonts w:hint="eastAsia"/>
                <w:rtl/>
              </w:rPr>
              <w:t>קליטת</w:t>
            </w:r>
            <w:r w:rsidRPr="001E0567">
              <w:rPr>
                <w:rtl/>
              </w:rPr>
              <w:t xml:space="preserve"> </w:t>
            </w:r>
            <w:r w:rsidRPr="001E0567">
              <w:rPr>
                <w:rFonts w:hint="eastAsia"/>
                <w:rtl/>
              </w:rPr>
              <w:t>נתונים</w:t>
            </w:r>
            <w:r w:rsidRPr="001E0567">
              <w:rPr>
                <w:rtl/>
              </w:rPr>
              <w:t xml:space="preserve"> </w:t>
            </w:r>
            <w:r w:rsidRPr="001E0567">
              <w:rPr>
                <w:rFonts w:hint="eastAsia"/>
                <w:rtl/>
              </w:rPr>
              <w:t>מקבצי</w:t>
            </w:r>
            <w:r w:rsidRPr="001E0567">
              <w:rPr>
                <w:rtl/>
              </w:rPr>
              <w:t xml:space="preserve"> </w:t>
            </w:r>
            <w:r w:rsidRPr="001E0567">
              <w:rPr>
                <w:rFonts w:hint="eastAsia"/>
                <w:rtl/>
              </w:rPr>
              <w:t>אופיס</w:t>
            </w:r>
            <w:r w:rsidRPr="001E0567">
              <w:rPr>
                <w:rtl/>
              </w:rPr>
              <w:t xml:space="preserve"> </w:t>
            </w:r>
            <w:r w:rsidRPr="001E0567">
              <w:rPr>
                <w:rFonts w:hint="eastAsia"/>
                <w:rtl/>
              </w:rPr>
              <w:t>למיניהם</w:t>
            </w:r>
            <w:r w:rsidRPr="001E0567">
              <w:t>.</w:t>
            </w:r>
          </w:p>
        </w:tc>
      </w:tr>
      <w:tr w:rsidR="00E3036B" w:rsidRPr="001E0567" w14:paraId="7EAE9F0E" w14:textId="77777777" w:rsidTr="00E3036B">
        <w:tc>
          <w:tcPr>
            <w:tcW w:w="1366" w:type="dxa"/>
            <w:shd w:val="clear" w:color="auto" w:fill="BFBFBF" w:themeFill="background1" w:themeFillShade="BF"/>
          </w:tcPr>
          <w:p w14:paraId="5D833BD0" w14:textId="2527982B" w:rsidR="00E3036B" w:rsidRPr="001E0567" w:rsidRDefault="00E3036B" w:rsidP="0092511B">
            <w:r w:rsidRPr="0070388B">
              <w:t>Op1.12.000</w:t>
            </w:r>
          </w:p>
        </w:tc>
        <w:tc>
          <w:tcPr>
            <w:tcW w:w="9014" w:type="dxa"/>
            <w:shd w:val="clear" w:color="auto" w:fill="BFBFBF" w:themeFill="background1" w:themeFillShade="BF"/>
          </w:tcPr>
          <w:p w14:paraId="0E9A6FC2" w14:textId="77777777" w:rsidR="00E3036B" w:rsidRPr="001E0567" w:rsidRDefault="00E3036B" w:rsidP="0092511B">
            <w:r w:rsidRPr="001E0567">
              <w:t xml:space="preserve"> </w:t>
            </w:r>
            <w:r w:rsidRPr="001E0567">
              <w:rPr>
                <w:rFonts w:hint="eastAsia"/>
                <w:rtl/>
              </w:rPr>
              <w:t>ניהול</w:t>
            </w:r>
            <w:r w:rsidRPr="001E0567">
              <w:rPr>
                <w:rtl/>
              </w:rPr>
              <w:t xml:space="preserve"> </w:t>
            </w:r>
            <w:r w:rsidRPr="001E0567">
              <w:rPr>
                <w:rFonts w:hint="eastAsia"/>
                <w:rtl/>
              </w:rPr>
              <w:t>תצורה</w:t>
            </w:r>
            <w:r w:rsidRPr="001E0567">
              <w:t xml:space="preserve"> </w:t>
            </w:r>
          </w:p>
        </w:tc>
      </w:tr>
      <w:tr w:rsidR="00E3036B" w:rsidRPr="001E0567" w14:paraId="399E6EC0" w14:textId="77777777" w:rsidTr="00E3036B">
        <w:tc>
          <w:tcPr>
            <w:tcW w:w="1366" w:type="dxa"/>
          </w:tcPr>
          <w:p w14:paraId="0C18E7E8" w14:textId="1B3572B3" w:rsidR="00E3036B" w:rsidRPr="001E0567" w:rsidRDefault="00E3036B" w:rsidP="0092511B">
            <w:r w:rsidRPr="0070388B">
              <w:t>Op1.12.010</w:t>
            </w:r>
          </w:p>
        </w:tc>
        <w:tc>
          <w:tcPr>
            <w:tcW w:w="9014" w:type="dxa"/>
          </w:tcPr>
          <w:p w14:paraId="328560A9" w14:textId="77777777" w:rsidR="00E3036B" w:rsidRPr="001E0567" w:rsidRDefault="00E3036B" w:rsidP="0092511B">
            <w:r w:rsidRPr="001E0567">
              <w:rPr>
                <w:rFonts w:hint="eastAsia"/>
                <w:rtl/>
              </w:rPr>
              <w:t>שינוי</w:t>
            </w:r>
            <w:r w:rsidRPr="001E0567">
              <w:rPr>
                <w:rtl/>
              </w:rPr>
              <w:t xml:space="preserve"> </w:t>
            </w:r>
            <w:r w:rsidRPr="001E0567">
              <w:rPr>
                <w:rFonts w:hint="eastAsia"/>
                <w:rtl/>
              </w:rPr>
              <w:t>גרסה</w:t>
            </w:r>
            <w:r w:rsidRPr="001E0567">
              <w:rPr>
                <w:rtl/>
              </w:rPr>
              <w:t xml:space="preserve"> </w:t>
            </w:r>
            <w:r w:rsidRPr="001E0567">
              <w:rPr>
                <w:rFonts w:hint="eastAsia"/>
                <w:rtl/>
              </w:rPr>
              <w:t>או</w:t>
            </w:r>
            <w:r w:rsidRPr="001E0567">
              <w:rPr>
                <w:rtl/>
              </w:rPr>
              <w:t xml:space="preserve"> </w:t>
            </w:r>
            <w:r w:rsidRPr="001E0567">
              <w:rPr>
                <w:rFonts w:hint="eastAsia"/>
                <w:rtl/>
              </w:rPr>
              <w:t>חלק</w:t>
            </w:r>
            <w:r w:rsidRPr="001E0567">
              <w:rPr>
                <w:rtl/>
              </w:rPr>
              <w:t xml:space="preserve"> </w:t>
            </w:r>
            <w:r w:rsidRPr="001E0567">
              <w:rPr>
                <w:rFonts w:hint="eastAsia"/>
                <w:rtl/>
              </w:rPr>
              <w:t>ממנה</w:t>
            </w:r>
            <w:r w:rsidRPr="001E0567">
              <w:rPr>
                <w:rtl/>
              </w:rPr>
              <w:t xml:space="preserve">  </w:t>
            </w:r>
            <w:r w:rsidRPr="001E0567">
              <w:rPr>
                <w:rFonts w:hint="eastAsia"/>
                <w:rtl/>
              </w:rPr>
              <w:t>מחייב</w:t>
            </w:r>
            <w:r w:rsidRPr="001E0567">
              <w:rPr>
                <w:rtl/>
              </w:rPr>
              <w:t xml:space="preserve"> </w:t>
            </w:r>
            <w:r w:rsidRPr="001E0567">
              <w:rPr>
                <w:rFonts w:hint="eastAsia"/>
                <w:rtl/>
              </w:rPr>
              <w:t>את</w:t>
            </w:r>
            <w:r w:rsidRPr="001E0567">
              <w:rPr>
                <w:rtl/>
              </w:rPr>
              <w:t xml:space="preserve"> </w:t>
            </w:r>
            <w:r w:rsidRPr="001E0567">
              <w:rPr>
                <w:rFonts w:hint="eastAsia"/>
                <w:rtl/>
              </w:rPr>
              <w:t>הספק</w:t>
            </w:r>
            <w:r w:rsidRPr="001E0567">
              <w:rPr>
                <w:rtl/>
              </w:rPr>
              <w:t xml:space="preserve"> </w:t>
            </w:r>
            <w:r w:rsidRPr="001E0567">
              <w:rPr>
                <w:rFonts w:hint="eastAsia"/>
                <w:rtl/>
              </w:rPr>
              <w:t>להודיע</w:t>
            </w:r>
            <w:r w:rsidRPr="001E0567">
              <w:rPr>
                <w:rtl/>
              </w:rPr>
              <w:t xml:space="preserve"> </w:t>
            </w:r>
            <w:r w:rsidRPr="001E0567">
              <w:rPr>
                <w:rFonts w:hint="eastAsia"/>
                <w:rtl/>
              </w:rPr>
              <w:t>בכתב</w:t>
            </w:r>
            <w:r w:rsidRPr="001E0567">
              <w:rPr>
                <w:rtl/>
              </w:rPr>
              <w:t xml:space="preserve"> </w:t>
            </w:r>
            <w:r w:rsidRPr="001E0567">
              <w:rPr>
                <w:rFonts w:hint="eastAsia"/>
                <w:rtl/>
              </w:rPr>
              <w:t>ומראש</w:t>
            </w:r>
            <w:r w:rsidRPr="001E0567">
              <w:rPr>
                <w:rtl/>
              </w:rPr>
              <w:t xml:space="preserve">, </w:t>
            </w:r>
            <w:r w:rsidRPr="001E0567">
              <w:rPr>
                <w:rFonts w:hint="eastAsia"/>
                <w:rtl/>
              </w:rPr>
              <w:t>אילו</w:t>
            </w:r>
            <w:r w:rsidRPr="001E0567">
              <w:rPr>
                <w:rtl/>
              </w:rPr>
              <w:t xml:space="preserve"> </w:t>
            </w:r>
            <w:r w:rsidRPr="001E0567">
              <w:rPr>
                <w:rFonts w:hint="eastAsia"/>
                <w:rtl/>
              </w:rPr>
              <w:t>שינויים</w:t>
            </w:r>
            <w:r w:rsidRPr="001E0567">
              <w:rPr>
                <w:rtl/>
              </w:rPr>
              <w:t xml:space="preserve"> </w:t>
            </w:r>
            <w:r w:rsidRPr="001E0567">
              <w:rPr>
                <w:rFonts w:hint="eastAsia"/>
                <w:rtl/>
              </w:rPr>
              <w:t>נעשו</w:t>
            </w:r>
            <w:r w:rsidRPr="001E0567">
              <w:rPr>
                <w:rtl/>
              </w:rPr>
              <w:t xml:space="preserve"> </w:t>
            </w:r>
            <w:r w:rsidRPr="001E0567">
              <w:rPr>
                <w:rFonts w:hint="eastAsia"/>
                <w:rtl/>
              </w:rPr>
              <w:t>בגרסה</w:t>
            </w:r>
            <w:r w:rsidRPr="001E0567">
              <w:rPr>
                <w:rtl/>
              </w:rPr>
              <w:t xml:space="preserve"> </w:t>
            </w:r>
            <w:r w:rsidRPr="001E0567">
              <w:rPr>
                <w:rFonts w:hint="eastAsia"/>
                <w:rtl/>
              </w:rPr>
              <w:t>החדשה</w:t>
            </w:r>
            <w:r w:rsidRPr="001E0567">
              <w:rPr>
                <w:rtl/>
              </w:rPr>
              <w:t xml:space="preserve">. </w:t>
            </w:r>
            <w:r w:rsidRPr="001E0567">
              <w:rPr>
                <w:rFonts w:hint="eastAsia"/>
                <w:rtl/>
              </w:rPr>
              <w:t>להוציא</w:t>
            </w:r>
            <w:r w:rsidRPr="001E0567">
              <w:rPr>
                <w:rtl/>
              </w:rPr>
              <w:t xml:space="preserve"> </w:t>
            </w:r>
            <w:r w:rsidRPr="001E0567">
              <w:rPr>
                <w:rFonts w:hint="eastAsia"/>
                <w:rtl/>
              </w:rPr>
              <w:t>דפי</w:t>
            </w:r>
            <w:r w:rsidRPr="001E0567">
              <w:rPr>
                <w:rtl/>
              </w:rPr>
              <w:t xml:space="preserve"> </w:t>
            </w:r>
            <w:r w:rsidRPr="001E0567">
              <w:rPr>
                <w:rFonts w:hint="eastAsia"/>
                <w:rtl/>
              </w:rPr>
              <w:t>מידע</w:t>
            </w:r>
            <w:r w:rsidRPr="001E0567">
              <w:rPr>
                <w:rtl/>
              </w:rPr>
              <w:t xml:space="preserve"> </w:t>
            </w:r>
            <w:r w:rsidRPr="001E0567">
              <w:rPr>
                <w:rFonts w:hint="eastAsia"/>
                <w:rtl/>
              </w:rPr>
              <w:t>שינחו</w:t>
            </w:r>
            <w:r w:rsidRPr="001E0567">
              <w:rPr>
                <w:rtl/>
              </w:rPr>
              <w:t xml:space="preserve"> </w:t>
            </w:r>
            <w:r w:rsidRPr="001E0567">
              <w:rPr>
                <w:rFonts w:hint="eastAsia"/>
                <w:rtl/>
              </w:rPr>
              <w:t>את</w:t>
            </w:r>
            <w:r w:rsidRPr="001E0567">
              <w:rPr>
                <w:rtl/>
              </w:rPr>
              <w:t xml:space="preserve"> </w:t>
            </w:r>
            <w:r w:rsidRPr="001E0567">
              <w:rPr>
                <w:rFonts w:hint="eastAsia"/>
                <w:rtl/>
              </w:rPr>
              <w:t>המשתמשים</w:t>
            </w:r>
            <w:r w:rsidRPr="001E0567">
              <w:rPr>
                <w:rtl/>
              </w:rPr>
              <w:t xml:space="preserve"> </w:t>
            </w:r>
            <w:r w:rsidRPr="001E0567">
              <w:rPr>
                <w:rFonts w:hint="eastAsia"/>
                <w:rtl/>
              </w:rPr>
              <w:t>כיצד</w:t>
            </w:r>
            <w:r w:rsidRPr="001E0567">
              <w:rPr>
                <w:rtl/>
              </w:rPr>
              <w:t xml:space="preserve"> </w:t>
            </w:r>
            <w:r w:rsidRPr="001E0567">
              <w:rPr>
                <w:rFonts w:hint="eastAsia"/>
                <w:rtl/>
              </w:rPr>
              <w:t>לנהוג</w:t>
            </w:r>
            <w:r w:rsidRPr="001E0567">
              <w:rPr>
                <w:rtl/>
              </w:rPr>
              <w:t xml:space="preserve"> </w:t>
            </w:r>
            <w:r w:rsidRPr="001E0567">
              <w:rPr>
                <w:rFonts w:hint="eastAsia"/>
                <w:rtl/>
              </w:rPr>
              <w:t>או</w:t>
            </w:r>
            <w:r w:rsidRPr="001E0567">
              <w:rPr>
                <w:rtl/>
              </w:rPr>
              <w:t xml:space="preserve"> </w:t>
            </w:r>
            <w:r w:rsidRPr="001E0567">
              <w:rPr>
                <w:rFonts w:hint="eastAsia"/>
                <w:rtl/>
              </w:rPr>
              <w:t>לפעול</w:t>
            </w:r>
            <w:r w:rsidRPr="001E0567">
              <w:rPr>
                <w:rtl/>
              </w:rPr>
              <w:t xml:space="preserve">. </w:t>
            </w:r>
            <w:r w:rsidRPr="001E0567">
              <w:rPr>
                <w:rFonts w:hint="eastAsia"/>
                <w:rtl/>
              </w:rPr>
              <w:t>התקנת</w:t>
            </w:r>
            <w:r w:rsidRPr="001E0567">
              <w:rPr>
                <w:rtl/>
              </w:rPr>
              <w:t xml:space="preserve"> </w:t>
            </w:r>
            <w:r w:rsidRPr="001E0567">
              <w:rPr>
                <w:rFonts w:hint="cs"/>
                <w:rtl/>
              </w:rPr>
              <w:t>גרסה</w:t>
            </w:r>
            <w:r w:rsidRPr="001E0567">
              <w:rPr>
                <w:rtl/>
              </w:rPr>
              <w:t xml:space="preserve"> </w:t>
            </w:r>
            <w:r w:rsidRPr="001E0567">
              <w:rPr>
                <w:rFonts w:hint="eastAsia"/>
                <w:rtl/>
              </w:rPr>
              <w:t>חדשה</w:t>
            </w:r>
            <w:r w:rsidRPr="001E0567">
              <w:rPr>
                <w:rtl/>
              </w:rPr>
              <w:t xml:space="preserve"> </w:t>
            </w:r>
            <w:r w:rsidRPr="001E0567">
              <w:rPr>
                <w:rFonts w:hint="eastAsia"/>
                <w:rtl/>
              </w:rPr>
              <w:t>או</w:t>
            </w:r>
            <w:r w:rsidRPr="001E0567">
              <w:rPr>
                <w:rtl/>
              </w:rPr>
              <w:t xml:space="preserve"> </w:t>
            </w:r>
            <w:r w:rsidRPr="001E0567">
              <w:rPr>
                <w:rFonts w:hint="eastAsia"/>
                <w:rtl/>
              </w:rPr>
              <w:t>שינוי</w:t>
            </w:r>
            <w:r w:rsidRPr="001E0567">
              <w:rPr>
                <w:rtl/>
              </w:rPr>
              <w:t xml:space="preserve"> </w:t>
            </w:r>
            <w:r w:rsidRPr="001E0567">
              <w:rPr>
                <w:rFonts w:hint="cs"/>
                <w:rtl/>
              </w:rPr>
              <w:t>גרסה</w:t>
            </w:r>
            <w:r w:rsidRPr="001E0567">
              <w:rPr>
                <w:rtl/>
              </w:rPr>
              <w:t xml:space="preserve"> </w:t>
            </w:r>
            <w:r w:rsidRPr="001E0567">
              <w:rPr>
                <w:rFonts w:hint="eastAsia"/>
                <w:rtl/>
              </w:rPr>
              <w:t>מחייבת</w:t>
            </w:r>
            <w:r w:rsidRPr="001E0567">
              <w:rPr>
                <w:rtl/>
              </w:rPr>
              <w:t xml:space="preserve"> </w:t>
            </w:r>
            <w:r w:rsidRPr="001E0567">
              <w:rPr>
                <w:rFonts w:hint="eastAsia"/>
                <w:rtl/>
              </w:rPr>
              <w:t>אישור</w:t>
            </w:r>
            <w:r w:rsidRPr="001E0567">
              <w:rPr>
                <w:rtl/>
              </w:rPr>
              <w:t xml:space="preserve"> </w:t>
            </w:r>
            <w:r w:rsidRPr="001E0567">
              <w:rPr>
                <w:rFonts w:hint="eastAsia"/>
                <w:rtl/>
              </w:rPr>
              <w:t>הממונה</w:t>
            </w:r>
            <w:r w:rsidRPr="001E0567">
              <w:rPr>
                <w:rtl/>
              </w:rPr>
              <w:t xml:space="preserve"> </w:t>
            </w:r>
            <w:r w:rsidRPr="001E0567">
              <w:rPr>
                <w:rFonts w:hint="eastAsia"/>
                <w:rtl/>
              </w:rPr>
              <w:t>בכתב</w:t>
            </w:r>
            <w:r w:rsidRPr="001E0567">
              <w:rPr>
                <w:rtl/>
              </w:rPr>
              <w:t xml:space="preserve"> </w:t>
            </w:r>
            <w:r w:rsidRPr="001E0567">
              <w:rPr>
                <w:rFonts w:hint="eastAsia"/>
                <w:rtl/>
              </w:rPr>
              <w:t>ומראש</w:t>
            </w:r>
            <w:r w:rsidRPr="001E0567">
              <w:t>.</w:t>
            </w:r>
          </w:p>
        </w:tc>
      </w:tr>
      <w:tr w:rsidR="00E3036B" w:rsidRPr="001E0567" w14:paraId="39A9363C" w14:textId="77777777" w:rsidTr="00E3036B">
        <w:tc>
          <w:tcPr>
            <w:tcW w:w="1366" w:type="dxa"/>
          </w:tcPr>
          <w:p w14:paraId="0E0B893B" w14:textId="39A53253" w:rsidR="00E3036B" w:rsidRPr="001E0567" w:rsidRDefault="00E3036B" w:rsidP="0092511B">
            <w:r w:rsidRPr="0070388B">
              <w:t>Op1.12.020</w:t>
            </w:r>
          </w:p>
        </w:tc>
        <w:tc>
          <w:tcPr>
            <w:tcW w:w="9014" w:type="dxa"/>
          </w:tcPr>
          <w:p w14:paraId="6B9C48DD" w14:textId="77777777" w:rsidR="00E3036B" w:rsidRPr="001E0567" w:rsidRDefault="00E3036B" w:rsidP="0092511B">
            <w:r w:rsidRPr="001E0567">
              <w:rPr>
                <w:rFonts w:hint="eastAsia"/>
                <w:rtl/>
              </w:rPr>
              <w:t>אי</w:t>
            </w:r>
            <w:r w:rsidRPr="001E0567">
              <w:rPr>
                <w:rtl/>
              </w:rPr>
              <w:t xml:space="preserve"> </w:t>
            </w:r>
            <w:r w:rsidRPr="001E0567">
              <w:rPr>
                <w:rFonts w:hint="eastAsia"/>
                <w:rtl/>
              </w:rPr>
              <w:t>רצון</w:t>
            </w:r>
            <w:r w:rsidRPr="001E0567">
              <w:rPr>
                <w:rtl/>
              </w:rPr>
              <w:t xml:space="preserve"> </w:t>
            </w:r>
            <w:r w:rsidRPr="001E0567">
              <w:rPr>
                <w:rFonts w:hint="eastAsia"/>
                <w:rtl/>
              </w:rPr>
              <w:t>להעלות</w:t>
            </w:r>
            <w:r w:rsidRPr="001E0567">
              <w:rPr>
                <w:rtl/>
              </w:rPr>
              <w:t xml:space="preserve"> </w:t>
            </w:r>
            <w:r w:rsidRPr="001E0567">
              <w:rPr>
                <w:rFonts w:hint="cs"/>
                <w:rtl/>
              </w:rPr>
              <w:t>גרסה</w:t>
            </w:r>
            <w:r w:rsidRPr="001E0567">
              <w:rPr>
                <w:rtl/>
              </w:rPr>
              <w:t xml:space="preserve"> </w:t>
            </w:r>
            <w:r w:rsidRPr="001E0567">
              <w:rPr>
                <w:rFonts w:hint="eastAsia"/>
                <w:rtl/>
              </w:rPr>
              <w:t>לא</w:t>
            </w:r>
            <w:r w:rsidRPr="001E0567">
              <w:rPr>
                <w:rtl/>
              </w:rPr>
              <w:t xml:space="preserve"> </w:t>
            </w:r>
            <w:r w:rsidRPr="001E0567">
              <w:rPr>
                <w:rFonts w:hint="eastAsia"/>
                <w:rtl/>
              </w:rPr>
              <w:t>יפגע</w:t>
            </w:r>
            <w:r w:rsidRPr="001E0567">
              <w:rPr>
                <w:rtl/>
              </w:rPr>
              <w:t xml:space="preserve"> </w:t>
            </w:r>
            <w:r w:rsidRPr="001E0567">
              <w:rPr>
                <w:rFonts w:hint="eastAsia"/>
                <w:rtl/>
              </w:rPr>
              <w:t>בתהליך</w:t>
            </w:r>
            <w:r w:rsidRPr="001E0567">
              <w:rPr>
                <w:rtl/>
              </w:rPr>
              <w:t xml:space="preserve"> </w:t>
            </w:r>
            <w:r w:rsidRPr="001E0567">
              <w:rPr>
                <w:rFonts w:hint="eastAsia"/>
                <w:rtl/>
              </w:rPr>
              <w:t>העבודה</w:t>
            </w:r>
            <w:r w:rsidRPr="001E0567">
              <w:rPr>
                <w:rtl/>
              </w:rPr>
              <w:t xml:space="preserve"> </w:t>
            </w:r>
            <w:r w:rsidRPr="001E0567">
              <w:rPr>
                <w:rFonts w:hint="eastAsia"/>
                <w:rtl/>
              </w:rPr>
              <w:t>אלה</w:t>
            </w:r>
            <w:r w:rsidRPr="001E0567">
              <w:rPr>
                <w:rtl/>
              </w:rPr>
              <w:t xml:space="preserve"> </w:t>
            </w:r>
            <w:r w:rsidRPr="001E0567">
              <w:rPr>
                <w:rFonts w:hint="eastAsia"/>
                <w:rtl/>
              </w:rPr>
              <w:t>עם</w:t>
            </w:r>
            <w:r w:rsidRPr="001E0567">
              <w:rPr>
                <w:rtl/>
              </w:rPr>
              <w:t xml:space="preserve"> </w:t>
            </w:r>
            <w:r w:rsidRPr="001E0567">
              <w:rPr>
                <w:rFonts w:hint="eastAsia"/>
                <w:rtl/>
              </w:rPr>
              <w:t>כן</w:t>
            </w:r>
            <w:r w:rsidRPr="001E0567">
              <w:rPr>
                <w:rtl/>
              </w:rPr>
              <w:t xml:space="preserve"> </w:t>
            </w:r>
            <w:r w:rsidRPr="001E0567">
              <w:rPr>
                <w:rFonts w:hint="eastAsia"/>
                <w:rtl/>
              </w:rPr>
              <w:t>השינוי</w:t>
            </w:r>
            <w:r w:rsidRPr="001E0567">
              <w:rPr>
                <w:rtl/>
              </w:rPr>
              <w:t xml:space="preserve"> </w:t>
            </w:r>
            <w:r w:rsidRPr="001E0567">
              <w:rPr>
                <w:rFonts w:hint="eastAsia"/>
                <w:rtl/>
              </w:rPr>
              <w:t>נועד</w:t>
            </w:r>
            <w:r w:rsidRPr="001E0567">
              <w:rPr>
                <w:rtl/>
              </w:rPr>
              <w:t xml:space="preserve"> </w:t>
            </w:r>
            <w:r w:rsidRPr="001E0567">
              <w:rPr>
                <w:rFonts w:hint="eastAsia"/>
                <w:rtl/>
              </w:rPr>
              <w:t>לתקן</w:t>
            </w:r>
            <w:r w:rsidRPr="001E0567">
              <w:rPr>
                <w:rtl/>
              </w:rPr>
              <w:t xml:space="preserve"> </w:t>
            </w:r>
            <w:r w:rsidRPr="001E0567">
              <w:rPr>
                <w:rFonts w:hint="eastAsia"/>
                <w:rtl/>
              </w:rPr>
              <w:t>תהליך</w:t>
            </w:r>
            <w:r w:rsidRPr="001E0567">
              <w:rPr>
                <w:rtl/>
              </w:rPr>
              <w:t xml:space="preserve"> </w:t>
            </w:r>
            <w:r w:rsidRPr="001E0567">
              <w:rPr>
                <w:rFonts w:hint="eastAsia"/>
                <w:rtl/>
              </w:rPr>
              <w:t>שנמצא</w:t>
            </w:r>
            <w:r w:rsidRPr="001E0567">
              <w:rPr>
                <w:rtl/>
              </w:rPr>
              <w:t xml:space="preserve"> </w:t>
            </w:r>
            <w:r w:rsidRPr="001E0567">
              <w:rPr>
                <w:rFonts w:hint="eastAsia"/>
                <w:rtl/>
              </w:rPr>
              <w:t>לקוי</w:t>
            </w:r>
            <w:r w:rsidRPr="001E0567">
              <w:rPr>
                <w:rtl/>
              </w:rPr>
              <w:t xml:space="preserve"> </w:t>
            </w:r>
            <w:r w:rsidRPr="001E0567">
              <w:rPr>
                <w:rFonts w:hint="eastAsia"/>
                <w:rtl/>
              </w:rPr>
              <w:t>במערכת</w:t>
            </w:r>
            <w:r w:rsidRPr="001E0567">
              <w:t>.</w:t>
            </w:r>
          </w:p>
        </w:tc>
      </w:tr>
      <w:tr w:rsidR="00E3036B" w:rsidRPr="001E0567" w14:paraId="7C178DD3" w14:textId="77777777" w:rsidTr="00E3036B">
        <w:tc>
          <w:tcPr>
            <w:tcW w:w="1366" w:type="dxa"/>
          </w:tcPr>
          <w:p w14:paraId="2B927A82" w14:textId="3A582EA3" w:rsidR="00E3036B" w:rsidRPr="001E0567" w:rsidRDefault="00E3036B" w:rsidP="0092511B">
            <w:r w:rsidRPr="0070388B">
              <w:t>Op1.12.030</w:t>
            </w:r>
          </w:p>
        </w:tc>
        <w:tc>
          <w:tcPr>
            <w:tcW w:w="9014" w:type="dxa"/>
          </w:tcPr>
          <w:p w14:paraId="2D72977B" w14:textId="77777777" w:rsidR="00E3036B" w:rsidRPr="001E0567" w:rsidRDefault="00E3036B" w:rsidP="0092511B">
            <w:r w:rsidRPr="001E0567">
              <w:rPr>
                <w:rFonts w:hint="eastAsia"/>
                <w:rtl/>
              </w:rPr>
              <w:t>הספק</w:t>
            </w:r>
            <w:r w:rsidRPr="001E0567">
              <w:rPr>
                <w:rtl/>
              </w:rPr>
              <w:t xml:space="preserve"> </w:t>
            </w:r>
            <w:r w:rsidRPr="001E0567">
              <w:rPr>
                <w:rFonts w:hint="eastAsia"/>
                <w:rtl/>
              </w:rPr>
              <w:t>ימסור</w:t>
            </w:r>
            <w:r w:rsidRPr="001E0567">
              <w:rPr>
                <w:rtl/>
              </w:rPr>
              <w:t xml:space="preserve"> </w:t>
            </w:r>
            <w:r w:rsidRPr="001E0567">
              <w:rPr>
                <w:rFonts w:hint="eastAsia"/>
                <w:rtl/>
              </w:rPr>
              <w:t>ביחד</w:t>
            </w:r>
            <w:r w:rsidRPr="001E0567">
              <w:rPr>
                <w:rtl/>
              </w:rPr>
              <w:t xml:space="preserve"> </w:t>
            </w:r>
            <w:r w:rsidRPr="001E0567">
              <w:rPr>
                <w:rFonts w:hint="eastAsia"/>
                <w:rtl/>
              </w:rPr>
              <w:t>עם</w:t>
            </w:r>
            <w:r w:rsidRPr="001E0567">
              <w:rPr>
                <w:rtl/>
              </w:rPr>
              <w:t xml:space="preserve"> </w:t>
            </w:r>
            <w:r w:rsidRPr="001E0567">
              <w:rPr>
                <w:rFonts w:hint="eastAsia"/>
                <w:rtl/>
              </w:rPr>
              <w:t>המערכת</w:t>
            </w:r>
            <w:r w:rsidRPr="001E0567">
              <w:rPr>
                <w:rtl/>
              </w:rPr>
              <w:t xml:space="preserve">  </w:t>
            </w:r>
            <w:r w:rsidRPr="001E0567">
              <w:rPr>
                <w:rFonts w:hint="eastAsia"/>
                <w:rtl/>
              </w:rPr>
              <w:t>ספר</w:t>
            </w:r>
            <w:r w:rsidRPr="001E0567">
              <w:rPr>
                <w:rtl/>
              </w:rPr>
              <w:t xml:space="preserve"> </w:t>
            </w:r>
            <w:r w:rsidRPr="001E0567">
              <w:rPr>
                <w:rFonts w:hint="eastAsia"/>
                <w:rtl/>
              </w:rPr>
              <w:t>הדרכה</w:t>
            </w:r>
            <w:r w:rsidRPr="001E0567">
              <w:rPr>
                <w:rtl/>
              </w:rPr>
              <w:t xml:space="preserve"> </w:t>
            </w:r>
            <w:r w:rsidRPr="001E0567">
              <w:rPr>
                <w:rFonts w:hint="eastAsia"/>
                <w:rtl/>
              </w:rPr>
              <w:t>או</w:t>
            </w:r>
            <w:r w:rsidRPr="001E0567">
              <w:rPr>
                <w:rtl/>
              </w:rPr>
              <w:t xml:space="preserve"> </w:t>
            </w:r>
            <w:r w:rsidRPr="001E0567">
              <w:rPr>
                <w:rFonts w:hint="eastAsia"/>
                <w:rtl/>
              </w:rPr>
              <w:t>קבצים</w:t>
            </w:r>
            <w:r w:rsidRPr="001E0567">
              <w:rPr>
                <w:rtl/>
              </w:rPr>
              <w:t xml:space="preserve"> </w:t>
            </w:r>
            <w:r w:rsidRPr="001E0567">
              <w:rPr>
                <w:rFonts w:hint="cs"/>
                <w:rtl/>
              </w:rPr>
              <w:t>דיגיטליים</w:t>
            </w:r>
            <w:r w:rsidRPr="001E0567">
              <w:rPr>
                <w:rtl/>
              </w:rPr>
              <w:t xml:space="preserve"> </w:t>
            </w:r>
            <w:r w:rsidRPr="001E0567">
              <w:rPr>
                <w:rFonts w:hint="eastAsia"/>
                <w:rtl/>
              </w:rPr>
              <w:t>המתעדים</w:t>
            </w:r>
            <w:r w:rsidRPr="001E0567">
              <w:rPr>
                <w:rtl/>
              </w:rPr>
              <w:t xml:space="preserve"> </w:t>
            </w:r>
            <w:r w:rsidRPr="001E0567">
              <w:rPr>
                <w:rFonts w:hint="eastAsia"/>
                <w:rtl/>
              </w:rPr>
              <w:t>את</w:t>
            </w:r>
            <w:r w:rsidRPr="001E0567">
              <w:rPr>
                <w:rtl/>
              </w:rPr>
              <w:t xml:space="preserve"> </w:t>
            </w:r>
            <w:r w:rsidRPr="001E0567">
              <w:rPr>
                <w:rFonts w:hint="eastAsia"/>
                <w:rtl/>
              </w:rPr>
              <w:t>המערכת</w:t>
            </w:r>
            <w:r w:rsidRPr="001E0567">
              <w:rPr>
                <w:rtl/>
              </w:rPr>
              <w:t xml:space="preserve"> </w:t>
            </w:r>
            <w:r w:rsidRPr="001E0567">
              <w:rPr>
                <w:rFonts w:hint="eastAsia"/>
                <w:rtl/>
              </w:rPr>
              <w:t>והמהווים</w:t>
            </w:r>
            <w:r w:rsidRPr="001E0567">
              <w:rPr>
                <w:rtl/>
              </w:rPr>
              <w:t xml:space="preserve"> </w:t>
            </w:r>
            <w:r w:rsidRPr="001E0567">
              <w:rPr>
                <w:rFonts w:hint="eastAsia"/>
                <w:rtl/>
              </w:rPr>
              <w:t>מדריך</w:t>
            </w:r>
            <w:r w:rsidRPr="001E0567">
              <w:rPr>
                <w:rtl/>
              </w:rPr>
              <w:t xml:space="preserve"> </w:t>
            </w:r>
            <w:r w:rsidRPr="001E0567">
              <w:rPr>
                <w:rFonts w:hint="eastAsia"/>
                <w:rtl/>
              </w:rPr>
              <w:t>למשתמש</w:t>
            </w:r>
            <w:r w:rsidRPr="001E0567">
              <w:t xml:space="preserve">. </w:t>
            </w:r>
          </w:p>
        </w:tc>
      </w:tr>
      <w:tr w:rsidR="00E3036B" w:rsidRPr="001E0567" w14:paraId="61E05145" w14:textId="77777777" w:rsidTr="00E3036B">
        <w:tc>
          <w:tcPr>
            <w:tcW w:w="1366" w:type="dxa"/>
          </w:tcPr>
          <w:p w14:paraId="2EA8BF34" w14:textId="39B226A4" w:rsidR="00E3036B" w:rsidRPr="001E0567" w:rsidRDefault="00E3036B" w:rsidP="0092511B">
            <w:r w:rsidRPr="0070388B">
              <w:t>Op1.12.040</w:t>
            </w:r>
          </w:p>
        </w:tc>
        <w:tc>
          <w:tcPr>
            <w:tcW w:w="9014" w:type="dxa"/>
          </w:tcPr>
          <w:p w14:paraId="1ABC08EE" w14:textId="77777777" w:rsidR="00E3036B" w:rsidRPr="001E0567" w:rsidRDefault="00E3036B" w:rsidP="0092511B">
            <w:r w:rsidRPr="001E0567">
              <w:t xml:space="preserve">  </w:t>
            </w:r>
            <w:r w:rsidRPr="001E0567">
              <w:rPr>
                <w:rFonts w:hint="eastAsia"/>
                <w:rtl/>
              </w:rPr>
              <w:t>כל</w:t>
            </w:r>
            <w:r w:rsidRPr="001E0567">
              <w:rPr>
                <w:rtl/>
              </w:rPr>
              <w:t xml:space="preserve"> </w:t>
            </w:r>
            <w:r w:rsidRPr="001E0567">
              <w:rPr>
                <w:rFonts w:hint="eastAsia"/>
                <w:rtl/>
              </w:rPr>
              <w:t>שינוי</w:t>
            </w:r>
            <w:r w:rsidRPr="001E0567">
              <w:rPr>
                <w:rtl/>
              </w:rPr>
              <w:t xml:space="preserve"> </w:t>
            </w:r>
            <w:r w:rsidRPr="001E0567">
              <w:rPr>
                <w:rFonts w:hint="eastAsia"/>
                <w:rtl/>
              </w:rPr>
              <w:t>גרסה</w:t>
            </w:r>
            <w:r w:rsidRPr="001E0567">
              <w:rPr>
                <w:rtl/>
              </w:rPr>
              <w:t xml:space="preserve"> </w:t>
            </w:r>
            <w:r w:rsidRPr="001E0567">
              <w:rPr>
                <w:rFonts w:hint="eastAsia"/>
                <w:rtl/>
              </w:rPr>
              <w:t>או</w:t>
            </w:r>
            <w:r w:rsidRPr="001E0567">
              <w:rPr>
                <w:rtl/>
              </w:rPr>
              <w:t xml:space="preserve"> </w:t>
            </w:r>
            <w:r w:rsidRPr="001E0567">
              <w:rPr>
                <w:rFonts w:hint="eastAsia"/>
                <w:rtl/>
              </w:rPr>
              <w:t>חלק</w:t>
            </w:r>
            <w:r w:rsidRPr="001E0567">
              <w:rPr>
                <w:rtl/>
              </w:rPr>
              <w:t xml:space="preserve"> </w:t>
            </w:r>
            <w:r w:rsidRPr="001E0567">
              <w:rPr>
                <w:rFonts w:hint="eastAsia"/>
                <w:rtl/>
              </w:rPr>
              <w:t>ממנה</w:t>
            </w:r>
            <w:r w:rsidRPr="001E0567">
              <w:rPr>
                <w:rtl/>
              </w:rPr>
              <w:t xml:space="preserve"> </w:t>
            </w:r>
            <w:r w:rsidRPr="001E0567">
              <w:rPr>
                <w:rFonts w:hint="eastAsia"/>
                <w:rtl/>
              </w:rPr>
              <w:t>מחייב</w:t>
            </w:r>
            <w:r w:rsidRPr="001E0567">
              <w:rPr>
                <w:rtl/>
              </w:rPr>
              <w:t xml:space="preserve"> </w:t>
            </w:r>
            <w:r w:rsidRPr="001E0567">
              <w:rPr>
                <w:rFonts w:hint="eastAsia"/>
                <w:rtl/>
              </w:rPr>
              <w:t>את</w:t>
            </w:r>
            <w:r w:rsidRPr="001E0567">
              <w:rPr>
                <w:rtl/>
              </w:rPr>
              <w:t xml:space="preserve"> </w:t>
            </w:r>
            <w:r w:rsidRPr="001E0567">
              <w:rPr>
                <w:rFonts w:hint="eastAsia"/>
                <w:rtl/>
              </w:rPr>
              <w:t>הספק</w:t>
            </w:r>
            <w:r w:rsidRPr="001E0567">
              <w:rPr>
                <w:rtl/>
              </w:rPr>
              <w:t xml:space="preserve"> </w:t>
            </w:r>
            <w:r w:rsidRPr="001E0567">
              <w:rPr>
                <w:rFonts w:hint="eastAsia"/>
                <w:rtl/>
              </w:rPr>
              <w:t>לעדכן</w:t>
            </w:r>
            <w:r w:rsidRPr="001E0567">
              <w:rPr>
                <w:rtl/>
              </w:rPr>
              <w:t xml:space="preserve"> </w:t>
            </w:r>
            <w:r w:rsidRPr="001E0567">
              <w:rPr>
                <w:rFonts w:hint="eastAsia"/>
                <w:rtl/>
              </w:rPr>
              <w:t>את</w:t>
            </w:r>
            <w:r w:rsidRPr="001E0567">
              <w:rPr>
                <w:rtl/>
              </w:rPr>
              <w:t xml:space="preserve">  </w:t>
            </w:r>
            <w:r w:rsidRPr="001E0567">
              <w:rPr>
                <w:rFonts w:hint="eastAsia"/>
                <w:rtl/>
              </w:rPr>
              <w:t>קבצי</w:t>
            </w:r>
            <w:r w:rsidRPr="001E0567">
              <w:rPr>
                <w:rtl/>
              </w:rPr>
              <w:t xml:space="preserve"> </w:t>
            </w:r>
            <w:r w:rsidRPr="001E0567">
              <w:rPr>
                <w:rFonts w:hint="eastAsia"/>
                <w:rtl/>
              </w:rPr>
              <w:t>ההדרכה</w:t>
            </w:r>
            <w:r w:rsidRPr="001E0567">
              <w:rPr>
                <w:rtl/>
              </w:rPr>
              <w:t xml:space="preserve"> </w:t>
            </w:r>
            <w:r w:rsidRPr="001E0567">
              <w:rPr>
                <w:rFonts w:hint="eastAsia"/>
                <w:rtl/>
              </w:rPr>
              <w:t>והמדריך</w:t>
            </w:r>
            <w:r w:rsidRPr="001E0567">
              <w:rPr>
                <w:rtl/>
              </w:rPr>
              <w:t xml:space="preserve"> </w:t>
            </w:r>
            <w:r w:rsidRPr="001E0567">
              <w:rPr>
                <w:rFonts w:hint="eastAsia"/>
                <w:rtl/>
              </w:rPr>
              <w:t>למשתמש</w:t>
            </w:r>
            <w:r w:rsidRPr="001E0567">
              <w:t>.</w:t>
            </w:r>
          </w:p>
        </w:tc>
      </w:tr>
      <w:tr w:rsidR="00E3036B" w:rsidRPr="001E0567" w14:paraId="09A2D7D7" w14:textId="77777777" w:rsidTr="00E3036B">
        <w:tc>
          <w:tcPr>
            <w:tcW w:w="1366" w:type="dxa"/>
          </w:tcPr>
          <w:p w14:paraId="759A9FA0" w14:textId="30EE5F45" w:rsidR="00E3036B" w:rsidRPr="001E0567" w:rsidRDefault="00E3036B" w:rsidP="0092511B">
            <w:r w:rsidRPr="0070388B">
              <w:t>Op1.12.050</w:t>
            </w:r>
          </w:p>
        </w:tc>
        <w:tc>
          <w:tcPr>
            <w:tcW w:w="9014" w:type="dxa"/>
          </w:tcPr>
          <w:p w14:paraId="47EABBFA" w14:textId="77777777" w:rsidR="00E3036B" w:rsidRPr="001E0567" w:rsidRDefault="00E3036B" w:rsidP="0092511B">
            <w:r w:rsidRPr="001E0567">
              <w:t xml:space="preserve">  </w:t>
            </w:r>
            <w:r w:rsidRPr="001E0567">
              <w:rPr>
                <w:rFonts w:hint="eastAsia"/>
                <w:rtl/>
              </w:rPr>
              <w:t>לכל</w:t>
            </w:r>
            <w:r w:rsidRPr="001E0567">
              <w:rPr>
                <w:rtl/>
              </w:rPr>
              <w:t xml:space="preserve"> </w:t>
            </w:r>
            <w:r w:rsidRPr="001E0567">
              <w:rPr>
                <w:rFonts w:hint="eastAsia"/>
                <w:rtl/>
              </w:rPr>
              <w:t>מערכת</w:t>
            </w:r>
            <w:r w:rsidRPr="001E0567">
              <w:rPr>
                <w:rtl/>
              </w:rPr>
              <w:t xml:space="preserve"> </w:t>
            </w:r>
            <w:r w:rsidRPr="001E0567">
              <w:rPr>
                <w:rFonts w:hint="eastAsia"/>
                <w:rtl/>
              </w:rPr>
              <w:t>ומערכת</w:t>
            </w:r>
            <w:r w:rsidRPr="001E0567">
              <w:rPr>
                <w:rtl/>
              </w:rPr>
              <w:t xml:space="preserve"> </w:t>
            </w:r>
            <w:r w:rsidRPr="001E0567">
              <w:rPr>
                <w:rFonts w:hint="eastAsia"/>
                <w:rtl/>
              </w:rPr>
              <w:t>יצרף</w:t>
            </w:r>
            <w:r w:rsidRPr="001E0567">
              <w:rPr>
                <w:rtl/>
              </w:rPr>
              <w:t xml:space="preserve"> </w:t>
            </w:r>
            <w:r w:rsidRPr="001E0567">
              <w:rPr>
                <w:rFonts w:hint="eastAsia"/>
                <w:rtl/>
              </w:rPr>
              <w:t>הספק</w:t>
            </w:r>
            <w:r w:rsidRPr="001E0567">
              <w:rPr>
                <w:rtl/>
              </w:rPr>
              <w:t xml:space="preserve"> </w:t>
            </w:r>
            <w:r w:rsidRPr="001E0567">
              <w:rPr>
                <w:rFonts w:hint="eastAsia"/>
                <w:rtl/>
              </w:rPr>
              <w:t>קובץ</w:t>
            </w:r>
            <w:r w:rsidRPr="001E0567">
              <w:rPr>
                <w:rtl/>
              </w:rPr>
              <w:t xml:space="preserve"> </w:t>
            </w:r>
            <w:r w:rsidRPr="001E0567">
              <w:rPr>
                <w:rFonts w:hint="eastAsia"/>
                <w:rtl/>
              </w:rPr>
              <w:t>או</w:t>
            </w:r>
            <w:r w:rsidRPr="001E0567">
              <w:rPr>
                <w:rtl/>
              </w:rPr>
              <w:t xml:space="preserve"> </w:t>
            </w:r>
            <w:r w:rsidRPr="001E0567">
              <w:rPr>
                <w:rFonts w:hint="eastAsia"/>
                <w:rtl/>
              </w:rPr>
              <w:t>חוברת</w:t>
            </w:r>
            <w:r w:rsidRPr="001E0567">
              <w:rPr>
                <w:rtl/>
              </w:rPr>
              <w:t xml:space="preserve"> </w:t>
            </w:r>
            <w:r w:rsidRPr="001E0567">
              <w:rPr>
                <w:rFonts w:hint="eastAsia"/>
                <w:rtl/>
              </w:rPr>
              <w:t>נהלי</w:t>
            </w:r>
            <w:r w:rsidRPr="001E0567">
              <w:rPr>
                <w:rtl/>
              </w:rPr>
              <w:t xml:space="preserve"> </w:t>
            </w:r>
            <w:r w:rsidRPr="001E0567">
              <w:rPr>
                <w:rFonts w:hint="eastAsia"/>
                <w:rtl/>
              </w:rPr>
              <w:t>עבודה</w:t>
            </w:r>
            <w:r w:rsidRPr="001E0567">
              <w:rPr>
                <w:rtl/>
              </w:rPr>
              <w:t xml:space="preserve"> </w:t>
            </w:r>
            <w:r w:rsidRPr="001E0567">
              <w:rPr>
                <w:rFonts w:hint="eastAsia"/>
                <w:rtl/>
              </w:rPr>
              <w:t>מומלצים</w:t>
            </w:r>
            <w:r w:rsidRPr="001E0567">
              <w:rPr>
                <w:rtl/>
              </w:rPr>
              <w:t xml:space="preserve"> </w:t>
            </w:r>
            <w:r w:rsidRPr="001E0567">
              <w:rPr>
                <w:rFonts w:hint="eastAsia"/>
                <w:rtl/>
              </w:rPr>
              <w:t>על</w:t>
            </w:r>
            <w:r w:rsidRPr="001E0567">
              <w:rPr>
                <w:rtl/>
              </w:rPr>
              <w:t xml:space="preserve"> </w:t>
            </w:r>
            <w:r w:rsidRPr="001E0567">
              <w:rPr>
                <w:rFonts w:hint="eastAsia"/>
                <w:rtl/>
              </w:rPr>
              <w:t>ידו</w:t>
            </w:r>
            <w:r w:rsidRPr="001E0567">
              <w:t>.</w:t>
            </w:r>
          </w:p>
        </w:tc>
      </w:tr>
      <w:tr w:rsidR="00E3036B" w:rsidRPr="001E0567" w14:paraId="05C14FA9" w14:textId="77777777" w:rsidTr="00E3036B">
        <w:tc>
          <w:tcPr>
            <w:tcW w:w="1366" w:type="dxa"/>
          </w:tcPr>
          <w:p w14:paraId="473F0ED3" w14:textId="2C3B71A1" w:rsidR="00E3036B" w:rsidRPr="001E0567" w:rsidRDefault="00E3036B" w:rsidP="0092511B">
            <w:r w:rsidRPr="0070388B">
              <w:t>Op1.12.060</w:t>
            </w:r>
          </w:p>
        </w:tc>
        <w:tc>
          <w:tcPr>
            <w:tcW w:w="9014" w:type="dxa"/>
          </w:tcPr>
          <w:p w14:paraId="59288593" w14:textId="4B92A330" w:rsidR="00E3036B" w:rsidRPr="001E0567" w:rsidRDefault="00E3036B" w:rsidP="0092511B">
            <w:r w:rsidRPr="001E0567">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לקיים</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שני</w:t>
            </w:r>
            <w:r w:rsidRPr="001E0567">
              <w:rPr>
                <w:rtl/>
              </w:rPr>
              <w:t xml:space="preserve"> </w:t>
            </w:r>
            <w:r w:rsidRPr="001E0567">
              <w:rPr>
                <w:rFonts w:hint="eastAsia"/>
                <w:rtl/>
              </w:rPr>
              <w:t>ימי</w:t>
            </w:r>
            <w:r w:rsidRPr="001E0567">
              <w:rPr>
                <w:rtl/>
              </w:rPr>
              <w:t xml:space="preserve"> </w:t>
            </w:r>
            <w:r w:rsidRPr="001E0567">
              <w:rPr>
                <w:rFonts w:hint="eastAsia"/>
                <w:rtl/>
              </w:rPr>
              <w:t>הדרכה</w:t>
            </w:r>
            <w:r w:rsidRPr="001E0567">
              <w:rPr>
                <w:rtl/>
              </w:rPr>
              <w:t xml:space="preserve"> </w:t>
            </w:r>
            <w:r w:rsidRPr="001E0567">
              <w:rPr>
                <w:rFonts w:hint="eastAsia"/>
                <w:rtl/>
              </w:rPr>
              <w:t>מרוכזים</w:t>
            </w:r>
            <w:r w:rsidRPr="001E0567">
              <w:rPr>
                <w:rtl/>
              </w:rPr>
              <w:t xml:space="preserve"> (</w:t>
            </w:r>
            <w:r w:rsidRPr="001E0567">
              <w:rPr>
                <w:rFonts w:hint="eastAsia"/>
                <w:rtl/>
              </w:rPr>
              <w:t>צמודים</w:t>
            </w:r>
            <w:r w:rsidRPr="001E0567">
              <w:rPr>
                <w:rtl/>
              </w:rPr>
              <w:t xml:space="preserve"> </w:t>
            </w:r>
            <w:r w:rsidRPr="001E0567">
              <w:rPr>
                <w:rFonts w:hint="eastAsia"/>
                <w:rtl/>
              </w:rPr>
              <w:t>או</w:t>
            </w:r>
            <w:r w:rsidRPr="001E0567">
              <w:rPr>
                <w:rtl/>
              </w:rPr>
              <w:t xml:space="preserve"> </w:t>
            </w:r>
            <w:r w:rsidRPr="001E0567">
              <w:rPr>
                <w:rFonts w:hint="eastAsia"/>
                <w:rtl/>
              </w:rPr>
              <w:t>במועדים</w:t>
            </w:r>
            <w:r w:rsidRPr="001E0567">
              <w:rPr>
                <w:rtl/>
              </w:rPr>
              <w:t xml:space="preserve"> </w:t>
            </w:r>
            <w:r w:rsidRPr="001E0567">
              <w:rPr>
                <w:rFonts w:hint="eastAsia"/>
                <w:rtl/>
              </w:rPr>
              <w:t>שונים</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החלטת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בשנה</w:t>
            </w:r>
            <w:r w:rsidRPr="001E0567">
              <w:rPr>
                <w:rtl/>
              </w:rPr>
              <w:t xml:space="preserve"> </w:t>
            </w:r>
            <w:r w:rsidRPr="001E0567">
              <w:rPr>
                <w:rFonts w:hint="eastAsia"/>
                <w:rtl/>
              </w:rPr>
              <w:t>לכל</w:t>
            </w:r>
            <w:r w:rsidRPr="001E0567">
              <w:rPr>
                <w:rtl/>
              </w:rPr>
              <w:t xml:space="preserve"> </w:t>
            </w:r>
            <w:r w:rsidRPr="001E0567">
              <w:rPr>
                <w:rFonts w:hint="eastAsia"/>
                <w:rtl/>
              </w:rPr>
              <w:t>משתמשי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בכל</w:t>
            </w:r>
            <w:r w:rsidRPr="001E0567">
              <w:rPr>
                <w:rtl/>
              </w:rPr>
              <w:t xml:space="preserve"> </w:t>
            </w:r>
            <w:r w:rsidRPr="001E0567">
              <w:rPr>
                <w:rFonts w:hint="eastAsia"/>
                <w:rtl/>
              </w:rPr>
              <w:t>מערכת</w:t>
            </w:r>
            <w:r w:rsidRPr="001E0567">
              <w:rPr>
                <w:rtl/>
              </w:rPr>
              <w:t xml:space="preserve"> </w:t>
            </w:r>
            <w:r w:rsidRPr="001E0567">
              <w:rPr>
                <w:rFonts w:hint="eastAsia"/>
                <w:rtl/>
              </w:rPr>
              <w:t>ומערכת</w:t>
            </w:r>
            <w:r w:rsidRPr="001E0567">
              <w:rPr>
                <w:rtl/>
              </w:rPr>
              <w:t xml:space="preserve"> </w:t>
            </w:r>
            <w:r w:rsidRPr="001E0567">
              <w:rPr>
                <w:rFonts w:hint="eastAsia"/>
                <w:rtl/>
              </w:rPr>
              <w:t>בנפרד</w:t>
            </w:r>
            <w:r w:rsidRPr="001E0567">
              <w:rPr>
                <w:rtl/>
              </w:rPr>
              <w:t xml:space="preserve">. </w:t>
            </w:r>
            <w:r w:rsidRPr="001E0567">
              <w:rPr>
                <w:rFonts w:hint="eastAsia"/>
                <w:rtl/>
              </w:rPr>
              <w:t>ההדרכה</w:t>
            </w:r>
            <w:r w:rsidRPr="001E0567">
              <w:rPr>
                <w:rtl/>
              </w:rPr>
              <w:t xml:space="preserve"> </w:t>
            </w:r>
            <w:r w:rsidRPr="001E0567">
              <w:rPr>
                <w:rFonts w:hint="eastAsia"/>
                <w:rtl/>
              </w:rPr>
              <w:t>תתבצע</w:t>
            </w:r>
            <w:r w:rsidRPr="001E0567">
              <w:rPr>
                <w:rtl/>
              </w:rPr>
              <w:t xml:space="preserve"> </w:t>
            </w:r>
            <w:r w:rsidRPr="001E0567">
              <w:rPr>
                <w:rFonts w:hint="eastAsia"/>
                <w:rtl/>
              </w:rPr>
              <w:t>במתקני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או</w:t>
            </w:r>
            <w:r w:rsidRPr="001E0567">
              <w:rPr>
                <w:rtl/>
              </w:rPr>
              <w:t xml:space="preserve"> </w:t>
            </w:r>
            <w:r w:rsidRPr="001E0567">
              <w:rPr>
                <w:rFonts w:hint="eastAsia"/>
                <w:rtl/>
              </w:rPr>
              <w:t>במקום</w:t>
            </w:r>
            <w:r w:rsidRPr="001E0567">
              <w:rPr>
                <w:rtl/>
              </w:rPr>
              <w:t xml:space="preserve"> </w:t>
            </w:r>
            <w:r w:rsidRPr="001E0567">
              <w:rPr>
                <w:rFonts w:hint="eastAsia"/>
                <w:rtl/>
              </w:rPr>
              <w:t>שה</w:t>
            </w:r>
            <w:r w:rsidR="00584A90">
              <w:rPr>
                <w:rFonts w:hint="eastAsia"/>
                <w:rtl/>
              </w:rPr>
              <w:t>מעוצה</w:t>
            </w:r>
            <w:r w:rsidRPr="001E0567">
              <w:rPr>
                <w:rtl/>
              </w:rPr>
              <w:t xml:space="preserve"> </w:t>
            </w:r>
            <w:r w:rsidRPr="001E0567">
              <w:rPr>
                <w:rFonts w:hint="eastAsia"/>
                <w:rtl/>
              </w:rPr>
              <w:t>תבחר</w:t>
            </w:r>
            <w:r w:rsidRPr="001E0567">
              <w:rPr>
                <w:rtl/>
              </w:rPr>
              <w:t xml:space="preserve"> </w:t>
            </w:r>
            <w:r w:rsidRPr="001E0567">
              <w:rPr>
                <w:rFonts w:hint="eastAsia"/>
                <w:rtl/>
              </w:rPr>
              <w:t>בו</w:t>
            </w:r>
            <w:r w:rsidRPr="001E0567">
              <w:rPr>
                <w:rtl/>
              </w:rPr>
              <w:t xml:space="preserve">. </w:t>
            </w:r>
            <w:r w:rsidRPr="001E0567">
              <w:rPr>
                <w:rFonts w:hint="eastAsia"/>
                <w:rtl/>
              </w:rPr>
              <w:t>עלות</w:t>
            </w:r>
            <w:r w:rsidRPr="001E0567">
              <w:rPr>
                <w:rtl/>
              </w:rPr>
              <w:t xml:space="preserve"> </w:t>
            </w:r>
            <w:r w:rsidRPr="001E0567">
              <w:rPr>
                <w:rFonts w:hint="eastAsia"/>
                <w:rtl/>
              </w:rPr>
              <w:t>האירוח</w:t>
            </w:r>
            <w:r w:rsidRPr="001E0567">
              <w:rPr>
                <w:rtl/>
              </w:rPr>
              <w:t xml:space="preserve"> </w:t>
            </w:r>
            <w:r w:rsidRPr="001E0567">
              <w:rPr>
                <w:rFonts w:hint="eastAsia"/>
                <w:rtl/>
              </w:rPr>
              <w:t>ועלות</w:t>
            </w:r>
            <w:r w:rsidRPr="001E0567">
              <w:rPr>
                <w:rtl/>
              </w:rPr>
              <w:t xml:space="preserve"> </w:t>
            </w:r>
            <w:r w:rsidRPr="001E0567">
              <w:rPr>
                <w:rFonts w:hint="eastAsia"/>
                <w:rtl/>
              </w:rPr>
              <w:t>מיקום</w:t>
            </w:r>
            <w:r w:rsidRPr="001E0567">
              <w:rPr>
                <w:rtl/>
              </w:rPr>
              <w:t xml:space="preserve"> </w:t>
            </w:r>
            <w:r w:rsidRPr="001E0567">
              <w:rPr>
                <w:rFonts w:hint="eastAsia"/>
                <w:rtl/>
              </w:rPr>
              <w:t>ההרצאות</w:t>
            </w:r>
            <w:r w:rsidRPr="001E0567">
              <w:rPr>
                <w:rtl/>
              </w:rPr>
              <w:t xml:space="preserve"> </w:t>
            </w:r>
            <w:r w:rsidRPr="001E0567">
              <w:rPr>
                <w:rFonts w:hint="eastAsia"/>
                <w:rtl/>
              </w:rPr>
              <w:t>על</w:t>
            </w:r>
            <w:r w:rsidRPr="001E0567">
              <w:rPr>
                <w:rtl/>
              </w:rPr>
              <w:t xml:space="preserve"> </w:t>
            </w:r>
            <w:r w:rsidRPr="001E0567">
              <w:rPr>
                <w:rFonts w:hint="eastAsia"/>
                <w:rtl/>
              </w:rPr>
              <w:t>ה</w:t>
            </w:r>
            <w:r w:rsidR="00584A90">
              <w:rPr>
                <w:rFonts w:hint="eastAsia"/>
                <w:rtl/>
              </w:rPr>
              <w:t>מעוצה</w:t>
            </w:r>
            <w:r w:rsidRPr="001E0567">
              <w:t>.</w:t>
            </w:r>
          </w:p>
        </w:tc>
      </w:tr>
      <w:tr w:rsidR="00E3036B" w:rsidRPr="001E0567" w14:paraId="7B5B6633" w14:textId="77777777" w:rsidTr="00E3036B">
        <w:tc>
          <w:tcPr>
            <w:tcW w:w="1366" w:type="dxa"/>
          </w:tcPr>
          <w:p w14:paraId="6419C615" w14:textId="5FB19F37" w:rsidR="00E3036B" w:rsidRPr="001E0567" w:rsidRDefault="00E3036B" w:rsidP="0092511B">
            <w:r w:rsidRPr="0070388B">
              <w:t>Op1.12.070</w:t>
            </w:r>
          </w:p>
        </w:tc>
        <w:tc>
          <w:tcPr>
            <w:tcW w:w="9014" w:type="dxa"/>
          </w:tcPr>
          <w:p w14:paraId="4BD0FC9A" w14:textId="1F411D90" w:rsidR="00E3036B" w:rsidRPr="001E0567" w:rsidRDefault="00E3036B" w:rsidP="0092511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לעדכן</w:t>
            </w:r>
            <w:r w:rsidRPr="001E0567">
              <w:rPr>
                <w:rtl/>
              </w:rPr>
              <w:t xml:space="preserve"> </w:t>
            </w:r>
            <w:r w:rsidRPr="001E0567">
              <w:rPr>
                <w:rFonts w:hint="eastAsia"/>
                <w:rtl/>
              </w:rPr>
              <w:t>את</w:t>
            </w:r>
            <w:r w:rsidRPr="001E0567">
              <w:rPr>
                <w:rtl/>
              </w:rPr>
              <w:t xml:space="preserve"> </w:t>
            </w:r>
            <w:r w:rsidRPr="001E0567">
              <w:rPr>
                <w:rFonts w:hint="eastAsia"/>
                <w:rtl/>
              </w:rPr>
              <w:t>גרסאות</w:t>
            </w:r>
            <w:r w:rsidRPr="001E0567">
              <w:rPr>
                <w:rtl/>
              </w:rPr>
              <w:t xml:space="preserve"> </w:t>
            </w:r>
            <w:r w:rsidRPr="001E0567">
              <w:rPr>
                <w:rFonts w:hint="eastAsia"/>
                <w:rtl/>
              </w:rPr>
              <w:t>התוכנה</w:t>
            </w:r>
            <w:r w:rsidRPr="001E0567">
              <w:rPr>
                <w:rtl/>
              </w:rPr>
              <w:t xml:space="preserve"> </w:t>
            </w:r>
            <w:r w:rsidRPr="001E0567">
              <w:rPr>
                <w:rFonts w:hint="eastAsia"/>
                <w:rtl/>
              </w:rPr>
              <w:t>בזמן</w:t>
            </w:r>
            <w:r w:rsidRPr="001E0567">
              <w:rPr>
                <w:rtl/>
              </w:rPr>
              <w:t xml:space="preserve"> , </w:t>
            </w:r>
            <w:r w:rsidRPr="001E0567">
              <w:rPr>
                <w:rFonts w:hint="eastAsia"/>
                <w:rtl/>
              </w:rPr>
              <w:t>באופן</w:t>
            </w:r>
            <w:r w:rsidRPr="001E0567">
              <w:rPr>
                <w:rtl/>
              </w:rPr>
              <w:t xml:space="preserve"> </w:t>
            </w:r>
            <w:r w:rsidRPr="001E0567">
              <w:rPr>
                <w:rFonts w:hint="eastAsia"/>
                <w:rtl/>
              </w:rPr>
              <w:t>שלא</w:t>
            </w:r>
            <w:r w:rsidRPr="001E0567">
              <w:rPr>
                <w:rtl/>
              </w:rPr>
              <w:t xml:space="preserve"> </w:t>
            </w:r>
            <w:r w:rsidRPr="001E0567">
              <w:rPr>
                <w:rFonts w:hint="eastAsia"/>
                <w:rtl/>
              </w:rPr>
              <w:t>יפגע</w:t>
            </w:r>
            <w:r w:rsidRPr="001E0567">
              <w:rPr>
                <w:rtl/>
              </w:rPr>
              <w:t xml:space="preserve"> </w:t>
            </w:r>
            <w:r w:rsidRPr="001E0567">
              <w:rPr>
                <w:rFonts w:hint="eastAsia"/>
                <w:rtl/>
              </w:rPr>
              <w:t>בלוחות</w:t>
            </w:r>
            <w:r w:rsidRPr="001E0567">
              <w:rPr>
                <w:rtl/>
              </w:rPr>
              <w:t xml:space="preserve"> </w:t>
            </w:r>
            <w:r w:rsidRPr="001E0567">
              <w:rPr>
                <w:rFonts w:hint="eastAsia"/>
                <w:rtl/>
              </w:rPr>
              <w:t>הזמנים</w:t>
            </w:r>
            <w:r w:rsidRPr="001E0567">
              <w:rPr>
                <w:rtl/>
              </w:rPr>
              <w:t xml:space="preserve"> </w:t>
            </w:r>
            <w:r w:rsidRPr="001E0567">
              <w:rPr>
                <w:rFonts w:hint="eastAsia"/>
                <w:rtl/>
              </w:rPr>
              <w:t>אותם</w:t>
            </w:r>
            <w:r w:rsidRPr="001E0567">
              <w:rPr>
                <w:rtl/>
              </w:rPr>
              <w:t xml:space="preserve"> </w:t>
            </w:r>
            <w:r w:rsidRPr="001E0567">
              <w:rPr>
                <w:rFonts w:hint="eastAsia"/>
                <w:rtl/>
              </w:rPr>
              <w:t>קבעה</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לעיבודים</w:t>
            </w:r>
            <w:r w:rsidRPr="001E0567">
              <w:rPr>
                <w:rtl/>
              </w:rPr>
              <w:t xml:space="preserve"> </w:t>
            </w:r>
            <w:r w:rsidRPr="001E0567">
              <w:rPr>
                <w:rFonts w:hint="eastAsia"/>
                <w:rtl/>
              </w:rPr>
              <w:t>השוטפים</w:t>
            </w:r>
            <w:r w:rsidRPr="001E0567">
              <w:t>,</w:t>
            </w:r>
          </w:p>
        </w:tc>
      </w:tr>
      <w:tr w:rsidR="00E3036B" w:rsidRPr="001E0567" w14:paraId="3D1BA8AA" w14:textId="77777777" w:rsidTr="00E3036B">
        <w:tc>
          <w:tcPr>
            <w:tcW w:w="1366" w:type="dxa"/>
          </w:tcPr>
          <w:p w14:paraId="7C6CB845" w14:textId="78FBBD40" w:rsidR="00E3036B" w:rsidRPr="001E0567" w:rsidRDefault="00E3036B" w:rsidP="0092511B">
            <w:r w:rsidRPr="0070388B">
              <w:t>Op1.12.080</w:t>
            </w:r>
          </w:p>
        </w:tc>
        <w:tc>
          <w:tcPr>
            <w:tcW w:w="9014" w:type="dxa"/>
          </w:tcPr>
          <w:p w14:paraId="71E6381C" w14:textId="77777777" w:rsidR="00E3036B" w:rsidRPr="001E0567" w:rsidRDefault="00E3036B" w:rsidP="0092511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כי</w:t>
            </w:r>
            <w:r w:rsidRPr="001E0567">
              <w:rPr>
                <w:rtl/>
              </w:rPr>
              <w:t xml:space="preserve"> </w:t>
            </w:r>
            <w:r w:rsidRPr="001E0567">
              <w:rPr>
                <w:rFonts w:hint="eastAsia"/>
                <w:rtl/>
              </w:rPr>
              <w:t>כל</w:t>
            </w:r>
            <w:r w:rsidRPr="001E0567">
              <w:rPr>
                <w:rtl/>
              </w:rPr>
              <w:t xml:space="preserve"> </w:t>
            </w:r>
            <w:r w:rsidRPr="001E0567">
              <w:rPr>
                <w:rFonts w:hint="eastAsia"/>
                <w:rtl/>
              </w:rPr>
              <w:t>הוראת</w:t>
            </w:r>
            <w:r w:rsidRPr="001E0567">
              <w:rPr>
                <w:rtl/>
              </w:rPr>
              <w:t xml:space="preserve"> </w:t>
            </w:r>
            <w:r w:rsidRPr="001E0567">
              <w:rPr>
                <w:rFonts w:hint="eastAsia"/>
                <w:rtl/>
              </w:rPr>
              <w:t>מחוקק</w:t>
            </w:r>
            <w:r w:rsidRPr="001E0567">
              <w:rPr>
                <w:rtl/>
              </w:rPr>
              <w:t xml:space="preserve"> </w:t>
            </w:r>
            <w:r w:rsidRPr="001E0567">
              <w:rPr>
                <w:rFonts w:hint="eastAsia"/>
                <w:rtl/>
              </w:rPr>
              <w:t>בתחומים</w:t>
            </w:r>
            <w:r w:rsidRPr="001E0567">
              <w:rPr>
                <w:rtl/>
              </w:rPr>
              <w:t xml:space="preserve"> </w:t>
            </w:r>
            <w:r w:rsidRPr="001E0567">
              <w:rPr>
                <w:rFonts w:hint="eastAsia"/>
                <w:rtl/>
              </w:rPr>
              <w:t>נשוא</w:t>
            </w:r>
            <w:r w:rsidRPr="001E0567">
              <w:rPr>
                <w:rtl/>
              </w:rPr>
              <w:t xml:space="preserve"> </w:t>
            </w:r>
            <w:r w:rsidRPr="001E0567">
              <w:rPr>
                <w:rFonts w:hint="eastAsia"/>
                <w:rtl/>
              </w:rPr>
              <w:t>המכרז</w:t>
            </w:r>
            <w:r w:rsidRPr="001E0567">
              <w:rPr>
                <w:rtl/>
              </w:rPr>
              <w:t xml:space="preserve">   </w:t>
            </w:r>
            <w:r w:rsidRPr="001E0567">
              <w:rPr>
                <w:rFonts w:hint="eastAsia"/>
                <w:rtl/>
              </w:rPr>
              <w:t>תעודכן</w:t>
            </w:r>
            <w:r w:rsidRPr="001E0567">
              <w:rPr>
                <w:rtl/>
              </w:rPr>
              <w:t xml:space="preserve"> </w:t>
            </w:r>
            <w:r w:rsidRPr="001E0567">
              <w:rPr>
                <w:rFonts w:hint="eastAsia"/>
                <w:rtl/>
              </w:rPr>
              <w:t>בזמן</w:t>
            </w:r>
            <w:r w:rsidRPr="001E0567">
              <w:rPr>
                <w:rtl/>
              </w:rPr>
              <w:t xml:space="preserve"> </w:t>
            </w:r>
            <w:r w:rsidRPr="001E0567">
              <w:rPr>
                <w:rFonts w:hint="eastAsia"/>
                <w:rtl/>
              </w:rPr>
              <w:t>ומראש</w:t>
            </w:r>
            <w:r w:rsidRPr="001E0567">
              <w:rPr>
                <w:rtl/>
              </w:rPr>
              <w:t xml:space="preserve"> </w:t>
            </w:r>
            <w:r w:rsidRPr="001E0567">
              <w:rPr>
                <w:rFonts w:hint="eastAsia"/>
                <w:rtl/>
              </w:rPr>
              <w:t>על</w:t>
            </w:r>
            <w:r w:rsidRPr="001E0567">
              <w:rPr>
                <w:rtl/>
              </w:rPr>
              <w:t xml:space="preserve"> </w:t>
            </w:r>
            <w:r w:rsidRPr="001E0567">
              <w:rPr>
                <w:rFonts w:hint="eastAsia"/>
                <w:rtl/>
              </w:rPr>
              <w:t>מנת</w:t>
            </w:r>
            <w:r w:rsidRPr="001E0567">
              <w:rPr>
                <w:rtl/>
              </w:rPr>
              <w:t xml:space="preserve"> </w:t>
            </w:r>
            <w:r w:rsidRPr="001E0567">
              <w:rPr>
                <w:rFonts w:hint="eastAsia"/>
                <w:rtl/>
              </w:rPr>
              <w:t>למנוע</w:t>
            </w:r>
            <w:r w:rsidRPr="001E0567">
              <w:rPr>
                <w:rtl/>
              </w:rPr>
              <w:t xml:space="preserve"> </w:t>
            </w:r>
            <w:r w:rsidRPr="001E0567">
              <w:rPr>
                <w:rFonts w:hint="eastAsia"/>
                <w:rtl/>
              </w:rPr>
              <w:t>עיכוב</w:t>
            </w:r>
            <w:r w:rsidRPr="001E0567">
              <w:rPr>
                <w:rtl/>
              </w:rPr>
              <w:t xml:space="preserve"> </w:t>
            </w:r>
            <w:r w:rsidRPr="001E0567">
              <w:rPr>
                <w:rFonts w:hint="eastAsia"/>
                <w:rtl/>
              </w:rPr>
              <w:t>בתהליכי</w:t>
            </w:r>
            <w:r w:rsidRPr="001E0567">
              <w:rPr>
                <w:rtl/>
              </w:rPr>
              <w:t xml:space="preserve"> </w:t>
            </w:r>
            <w:r w:rsidRPr="001E0567">
              <w:rPr>
                <w:rFonts w:hint="eastAsia"/>
                <w:rtl/>
              </w:rPr>
              <w:t>העבודה</w:t>
            </w:r>
            <w:r w:rsidRPr="001E0567">
              <w:t>..</w:t>
            </w:r>
          </w:p>
        </w:tc>
      </w:tr>
      <w:tr w:rsidR="00E3036B" w:rsidRPr="001E0567" w14:paraId="44C6E623" w14:textId="77777777" w:rsidTr="00E3036B">
        <w:tc>
          <w:tcPr>
            <w:tcW w:w="1366" w:type="dxa"/>
          </w:tcPr>
          <w:p w14:paraId="6922626A" w14:textId="28496FC0" w:rsidR="00E3036B" w:rsidRPr="001E0567" w:rsidRDefault="00E3036B" w:rsidP="0092511B">
            <w:r w:rsidRPr="0070388B">
              <w:t>Op1.12.090</w:t>
            </w:r>
          </w:p>
        </w:tc>
        <w:tc>
          <w:tcPr>
            <w:tcW w:w="9014" w:type="dxa"/>
          </w:tcPr>
          <w:p w14:paraId="6726627C" w14:textId="50B3D8E2" w:rsidR="00E3036B" w:rsidRPr="001E0567" w:rsidRDefault="00E3036B" w:rsidP="0092511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כי</w:t>
            </w:r>
            <w:r w:rsidRPr="001E0567">
              <w:rPr>
                <w:rtl/>
              </w:rPr>
              <w:t xml:space="preserve"> </w:t>
            </w:r>
            <w:r w:rsidRPr="001E0567">
              <w:rPr>
                <w:rFonts w:hint="eastAsia"/>
                <w:rtl/>
              </w:rPr>
              <w:t>כל</w:t>
            </w:r>
            <w:r w:rsidRPr="001E0567">
              <w:rPr>
                <w:rtl/>
              </w:rPr>
              <w:t xml:space="preserve"> </w:t>
            </w:r>
            <w:r w:rsidRPr="001E0567">
              <w:rPr>
                <w:rFonts w:hint="eastAsia"/>
                <w:rtl/>
              </w:rPr>
              <w:t>תקנה</w:t>
            </w:r>
            <w:r w:rsidRPr="001E0567">
              <w:rPr>
                <w:rtl/>
              </w:rPr>
              <w:t xml:space="preserve"> , </w:t>
            </w:r>
            <w:r w:rsidRPr="001E0567">
              <w:rPr>
                <w:rFonts w:hint="eastAsia"/>
                <w:rtl/>
              </w:rPr>
              <w:t>תחיקה</w:t>
            </w:r>
            <w:r w:rsidRPr="001E0567">
              <w:rPr>
                <w:rtl/>
              </w:rPr>
              <w:t xml:space="preserve"> </w:t>
            </w:r>
            <w:r w:rsidRPr="001E0567">
              <w:rPr>
                <w:rFonts w:hint="eastAsia"/>
                <w:rtl/>
              </w:rPr>
              <w:t>שתשונה</w:t>
            </w:r>
            <w:r w:rsidRPr="001E0567">
              <w:rPr>
                <w:rtl/>
              </w:rPr>
              <w:t xml:space="preserve"> </w:t>
            </w:r>
            <w:r w:rsidRPr="001E0567">
              <w:rPr>
                <w:rFonts w:hint="eastAsia"/>
                <w:rtl/>
              </w:rPr>
              <w:t>או</w:t>
            </w:r>
            <w:r w:rsidRPr="001E0567">
              <w:rPr>
                <w:rtl/>
              </w:rPr>
              <w:t xml:space="preserve"> </w:t>
            </w:r>
            <w:r w:rsidRPr="001E0567">
              <w:rPr>
                <w:rFonts w:hint="eastAsia"/>
                <w:rtl/>
              </w:rPr>
              <w:t>תתוסף</w:t>
            </w:r>
            <w:r w:rsidRPr="001E0567">
              <w:rPr>
                <w:rtl/>
              </w:rPr>
              <w:t xml:space="preserve">  </w:t>
            </w:r>
            <w:r w:rsidRPr="001E0567">
              <w:rPr>
                <w:rFonts w:hint="eastAsia"/>
                <w:rtl/>
              </w:rPr>
              <w:t>במגזר</w:t>
            </w:r>
            <w:r w:rsidRPr="001E0567">
              <w:rPr>
                <w:rtl/>
              </w:rPr>
              <w:t xml:space="preserve"> </w:t>
            </w:r>
            <w:r w:rsidRPr="001E0567">
              <w:rPr>
                <w:rFonts w:hint="eastAsia"/>
                <w:rtl/>
              </w:rPr>
              <w:t>הציבורי</w:t>
            </w:r>
            <w:r w:rsidRPr="001E0567">
              <w:rPr>
                <w:rtl/>
              </w:rPr>
              <w:t xml:space="preserve">, </w:t>
            </w:r>
            <w:r w:rsidRPr="001E0567">
              <w:rPr>
                <w:rFonts w:hint="eastAsia"/>
                <w:rtl/>
              </w:rPr>
              <w:t>המוניציפאלי</w:t>
            </w:r>
            <w:r w:rsidRPr="001E0567">
              <w:rPr>
                <w:rtl/>
              </w:rPr>
              <w:t xml:space="preserve">, </w:t>
            </w:r>
            <w:r w:rsidRPr="001E0567">
              <w:rPr>
                <w:rFonts w:hint="eastAsia"/>
                <w:rtl/>
              </w:rPr>
              <w:t>או</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תיושם</w:t>
            </w:r>
            <w:r w:rsidRPr="001E0567">
              <w:rPr>
                <w:rtl/>
              </w:rPr>
              <w:t xml:space="preserve"> </w:t>
            </w:r>
            <w:r w:rsidRPr="001E0567">
              <w:rPr>
                <w:rFonts w:hint="eastAsia"/>
                <w:rtl/>
              </w:rPr>
              <w:t>על</w:t>
            </w:r>
            <w:r w:rsidRPr="001E0567">
              <w:rPr>
                <w:rtl/>
              </w:rPr>
              <w:t xml:space="preserve"> </w:t>
            </w:r>
            <w:r w:rsidRPr="001E0567">
              <w:rPr>
                <w:rFonts w:hint="eastAsia"/>
                <w:rtl/>
              </w:rPr>
              <w:t>ידו</w:t>
            </w:r>
            <w:r w:rsidRPr="001E0567">
              <w:rPr>
                <w:rtl/>
              </w:rPr>
              <w:t xml:space="preserve"> </w:t>
            </w:r>
            <w:r w:rsidRPr="001E0567">
              <w:rPr>
                <w:rFonts w:hint="eastAsia"/>
                <w:rtl/>
              </w:rPr>
              <w:t>ובזמן</w:t>
            </w:r>
            <w:r w:rsidRPr="001E0567">
              <w:t>.</w:t>
            </w:r>
          </w:p>
        </w:tc>
      </w:tr>
      <w:tr w:rsidR="00E3036B" w:rsidRPr="001E0567" w14:paraId="41A98356" w14:textId="77777777" w:rsidTr="00E3036B">
        <w:tc>
          <w:tcPr>
            <w:tcW w:w="1366" w:type="dxa"/>
            <w:shd w:val="clear" w:color="auto" w:fill="BFBFBF" w:themeFill="background1" w:themeFillShade="BF"/>
          </w:tcPr>
          <w:p w14:paraId="1D77983F" w14:textId="2450E867" w:rsidR="00E3036B" w:rsidRPr="001E0567" w:rsidRDefault="00E3036B" w:rsidP="0092511B">
            <w:r w:rsidRPr="0070388B">
              <w:t>Op1.12.100</w:t>
            </w:r>
          </w:p>
        </w:tc>
        <w:tc>
          <w:tcPr>
            <w:tcW w:w="9014" w:type="dxa"/>
            <w:shd w:val="clear" w:color="auto" w:fill="BFBFBF" w:themeFill="background1" w:themeFillShade="BF"/>
          </w:tcPr>
          <w:p w14:paraId="10185FF6" w14:textId="77777777" w:rsidR="00E3036B" w:rsidRPr="001E0567" w:rsidRDefault="00E3036B" w:rsidP="0092511B">
            <w:r w:rsidRPr="001E0567">
              <w:rPr>
                <w:rFonts w:hint="eastAsia"/>
                <w:rtl/>
              </w:rPr>
              <w:t>אחריות</w:t>
            </w:r>
            <w:r w:rsidRPr="001E0567">
              <w:rPr>
                <w:rtl/>
              </w:rPr>
              <w:t xml:space="preserve"> </w:t>
            </w:r>
            <w:r w:rsidRPr="001E0567">
              <w:rPr>
                <w:rFonts w:hint="eastAsia"/>
                <w:rtl/>
              </w:rPr>
              <w:t>הספק</w:t>
            </w:r>
            <w:r w:rsidRPr="001E0567">
              <w:rPr>
                <w:rtl/>
              </w:rPr>
              <w:t xml:space="preserve"> </w:t>
            </w:r>
            <w:r w:rsidRPr="001E0567">
              <w:rPr>
                <w:rFonts w:hint="eastAsia"/>
                <w:rtl/>
              </w:rPr>
              <w:t>להסבות</w:t>
            </w:r>
            <w:r w:rsidRPr="001E0567">
              <w:rPr>
                <w:rtl/>
              </w:rPr>
              <w:t xml:space="preserve"> </w:t>
            </w:r>
            <w:r w:rsidRPr="001E0567">
              <w:rPr>
                <w:rFonts w:hint="eastAsia"/>
                <w:rtl/>
              </w:rPr>
              <w:t>הנתונים</w:t>
            </w:r>
            <w:r w:rsidRPr="001E0567">
              <w:t>.</w:t>
            </w:r>
          </w:p>
        </w:tc>
      </w:tr>
      <w:tr w:rsidR="00E3036B" w:rsidRPr="001E0567" w14:paraId="42262447" w14:textId="77777777" w:rsidTr="00E3036B">
        <w:tc>
          <w:tcPr>
            <w:tcW w:w="1366" w:type="dxa"/>
          </w:tcPr>
          <w:p w14:paraId="1F204E9D" w14:textId="78BD3F4D" w:rsidR="00E3036B" w:rsidRPr="001E0567" w:rsidRDefault="00E3036B" w:rsidP="0092511B">
            <w:r w:rsidRPr="0070388B">
              <w:t>Op1.12.110</w:t>
            </w:r>
          </w:p>
        </w:tc>
        <w:tc>
          <w:tcPr>
            <w:tcW w:w="9014" w:type="dxa"/>
          </w:tcPr>
          <w:p w14:paraId="3574A4BE" w14:textId="39ABF7EF" w:rsidR="00E3036B" w:rsidRPr="001E0567" w:rsidRDefault="00E3036B" w:rsidP="0092511B">
            <w:pPr>
              <w:rPr>
                <w:rtl/>
              </w:rPr>
            </w:pPr>
            <w:r w:rsidRPr="001E0567">
              <w:rPr>
                <w:rFonts w:hint="eastAsia"/>
                <w:rtl/>
              </w:rPr>
              <w:t>הספק</w:t>
            </w:r>
            <w:r w:rsidRPr="001E0567">
              <w:rPr>
                <w:rtl/>
              </w:rPr>
              <w:t xml:space="preserve"> </w:t>
            </w:r>
            <w:r w:rsidRPr="001E0567">
              <w:rPr>
                <w:rFonts w:hint="eastAsia"/>
                <w:rtl/>
              </w:rPr>
              <w:t>אחראי</w:t>
            </w:r>
            <w:r w:rsidRPr="001E0567">
              <w:rPr>
                <w:rtl/>
              </w:rPr>
              <w:t xml:space="preserve"> </w:t>
            </w:r>
            <w:r w:rsidRPr="001E0567">
              <w:rPr>
                <w:rFonts w:hint="eastAsia"/>
                <w:rtl/>
              </w:rPr>
              <w:t>להסבת</w:t>
            </w:r>
            <w:r w:rsidRPr="001E0567">
              <w:rPr>
                <w:rtl/>
              </w:rPr>
              <w:t xml:space="preserve"> </w:t>
            </w:r>
            <w:r w:rsidRPr="001E0567">
              <w:rPr>
                <w:rFonts w:hint="eastAsia"/>
                <w:rtl/>
              </w:rPr>
              <w:t>הנתונים</w:t>
            </w:r>
            <w:r w:rsidRPr="001E0567">
              <w:rPr>
                <w:rtl/>
              </w:rPr>
              <w:t xml:space="preserve"> </w:t>
            </w:r>
            <w:r w:rsidRPr="001E0567">
              <w:rPr>
                <w:rFonts w:hint="eastAsia"/>
                <w:rtl/>
              </w:rPr>
              <w:t>ממערכות</w:t>
            </w:r>
            <w:r w:rsidRPr="001E0567">
              <w:rPr>
                <w:rtl/>
              </w:rPr>
              <w:t xml:space="preserve"> </w:t>
            </w:r>
            <w:r w:rsidRPr="001E0567">
              <w:rPr>
                <w:rFonts w:hint="eastAsia"/>
                <w:rtl/>
              </w:rPr>
              <w:t>הספק</w:t>
            </w:r>
            <w:r w:rsidRPr="001E0567">
              <w:rPr>
                <w:rtl/>
              </w:rPr>
              <w:t xml:space="preserve"> </w:t>
            </w:r>
            <w:r w:rsidRPr="001E0567">
              <w:rPr>
                <w:rFonts w:hint="eastAsia"/>
                <w:rtl/>
              </w:rPr>
              <w:t>הנוכחי</w:t>
            </w:r>
            <w:r w:rsidRPr="001E0567">
              <w:rPr>
                <w:rtl/>
              </w:rPr>
              <w:t xml:space="preserve"> </w:t>
            </w:r>
            <w:r w:rsidRPr="001E0567">
              <w:rPr>
                <w:rFonts w:hint="eastAsia"/>
                <w:rtl/>
              </w:rPr>
              <w:t>למערכות</w:t>
            </w:r>
            <w:r w:rsidRPr="001E0567">
              <w:rPr>
                <w:rtl/>
              </w:rPr>
              <w:t xml:space="preserve"> </w:t>
            </w:r>
            <w:r w:rsidRPr="001E0567">
              <w:rPr>
                <w:rFonts w:hint="eastAsia"/>
                <w:rtl/>
              </w:rPr>
              <w:t>אותן</w:t>
            </w:r>
            <w:r w:rsidRPr="001E0567">
              <w:rPr>
                <w:rtl/>
              </w:rPr>
              <w:t xml:space="preserve"> </w:t>
            </w:r>
            <w:r w:rsidRPr="001E0567">
              <w:rPr>
                <w:rFonts w:hint="eastAsia"/>
                <w:rtl/>
              </w:rPr>
              <w:t>יספק</w:t>
            </w:r>
            <w:r w:rsidRPr="001E0567">
              <w:rPr>
                <w:rtl/>
              </w:rPr>
              <w:t xml:space="preserve"> </w:t>
            </w:r>
            <w:r w:rsidRPr="001E0567">
              <w:rPr>
                <w:rFonts w:hint="eastAsia"/>
                <w:rtl/>
              </w:rPr>
              <w:t>ל</w:t>
            </w:r>
            <w:r w:rsidR="00584A90">
              <w:rPr>
                <w:rFonts w:hint="eastAsia"/>
                <w:rtl/>
              </w:rPr>
              <w:t>מעוצה</w:t>
            </w:r>
            <w:r w:rsidRPr="001E0567">
              <w:rPr>
                <w:rtl/>
              </w:rPr>
              <w:t xml:space="preserve"> </w:t>
            </w:r>
            <w:r w:rsidRPr="001E0567">
              <w:rPr>
                <w:rFonts w:hint="eastAsia"/>
                <w:rtl/>
              </w:rPr>
              <w:t>ההסבה</w:t>
            </w:r>
            <w:r w:rsidRPr="001E0567">
              <w:rPr>
                <w:rtl/>
              </w:rPr>
              <w:t xml:space="preserve"> </w:t>
            </w:r>
            <w:r w:rsidRPr="001E0567">
              <w:rPr>
                <w:rFonts w:hint="eastAsia"/>
                <w:rtl/>
              </w:rPr>
              <w:t>כוללת</w:t>
            </w:r>
            <w:r w:rsidRPr="001E0567">
              <w:rPr>
                <w:rtl/>
              </w:rPr>
              <w:t xml:space="preserve"> </w:t>
            </w:r>
            <w:r w:rsidRPr="001E0567">
              <w:rPr>
                <w:rFonts w:hint="eastAsia"/>
                <w:rtl/>
              </w:rPr>
              <w:t>את</w:t>
            </w:r>
            <w:r w:rsidRPr="001E0567">
              <w:rPr>
                <w:rtl/>
              </w:rPr>
              <w:t xml:space="preserve"> </w:t>
            </w:r>
            <w:r w:rsidRPr="001E0567">
              <w:rPr>
                <w:rFonts w:hint="eastAsia"/>
                <w:rtl/>
              </w:rPr>
              <w:t>כלל</w:t>
            </w:r>
            <w:r w:rsidRPr="001E0567">
              <w:rPr>
                <w:rtl/>
              </w:rPr>
              <w:t xml:space="preserve"> </w:t>
            </w:r>
            <w:r w:rsidRPr="001E0567">
              <w:rPr>
                <w:rFonts w:hint="eastAsia"/>
                <w:rtl/>
              </w:rPr>
              <w:t>הנתונים</w:t>
            </w:r>
            <w:r w:rsidRPr="001E0567">
              <w:rPr>
                <w:rtl/>
              </w:rPr>
              <w:t xml:space="preserve"> </w:t>
            </w:r>
            <w:r w:rsidRPr="001E0567">
              <w:rPr>
                <w:rFonts w:hint="eastAsia"/>
                <w:rtl/>
              </w:rPr>
              <w:t>כולל</w:t>
            </w:r>
            <w:r w:rsidRPr="001E0567">
              <w:rPr>
                <w:rtl/>
              </w:rPr>
              <w:t xml:space="preserve"> </w:t>
            </w:r>
            <w:r w:rsidRPr="001E0567">
              <w:rPr>
                <w:rFonts w:hint="eastAsia"/>
                <w:rtl/>
              </w:rPr>
              <w:t>ההיסטוריים</w:t>
            </w:r>
            <w:r w:rsidRPr="001E0567">
              <w:rPr>
                <w:rtl/>
              </w:rPr>
              <w:t xml:space="preserve">, </w:t>
            </w:r>
            <w:r w:rsidRPr="001E0567">
              <w:rPr>
                <w:rFonts w:hint="eastAsia"/>
                <w:rtl/>
              </w:rPr>
              <w:t>טבלאות</w:t>
            </w:r>
            <w:r w:rsidRPr="001E0567">
              <w:rPr>
                <w:rtl/>
              </w:rPr>
              <w:t xml:space="preserve"> </w:t>
            </w:r>
            <w:r w:rsidRPr="001E0567">
              <w:rPr>
                <w:rFonts w:hint="eastAsia"/>
                <w:rtl/>
              </w:rPr>
              <w:t>מערכת</w:t>
            </w:r>
            <w:r w:rsidRPr="001E0567">
              <w:rPr>
                <w:rtl/>
              </w:rPr>
              <w:t xml:space="preserve"> , </w:t>
            </w:r>
            <w:r w:rsidRPr="001E0567">
              <w:rPr>
                <w:rFonts w:hint="eastAsia"/>
                <w:rtl/>
              </w:rPr>
              <w:t>מסמכים</w:t>
            </w:r>
            <w:r w:rsidRPr="001E0567">
              <w:rPr>
                <w:rtl/>
              </w:rPr>
              <w:t xml:space="preserve"> </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נתון</w:t>
            </w:r>
            <w:r w:rsidRPr="001E0567">
              <w:rPr>
                <w:rtl/>
              </w:rPr>
              <w:t xml:space="preserve"> </w:t>
            </w:r>
            <w:r w:rsidRPr="001E0567">
              <w:rPr>
                <w:rFonts w:hint="eastAsia"/>
                <w:rtl/>
              </w:rPr>
              <w:t>אחר</w:t>
            </w:r>
            <w:r w:rsidRPr="001E0567">
              <w:rPr>
                <w:rFonts w:hint="cs"/>
                <w:rtl/>
              </w:rPr>
              <w:t>.</w:t>
            </w:r>
          </w:p>
        </w:tc>
      </w:tr>
      <w:tr w:rsidR="00E3036B" w:rsidRPr="001E0567" w14:paraId="398EC93A" w14:textId="77777777" w:rsidTr="00E3036B">
        <w:tc>
          <w:tcPr>
            <w:tcW w:w="1366" w:type="dxa"/>
          </w:tcPr>
          <w:p w14:paraId="4C4A8305" w14:textId="18F2B2CB" w:rsidR="00E3036B" w:rsidRPr="001E0567" w:rsidRDefault="00E3036B" w:rsidP="0092511B">
            <w:r w:rsidRPr="0070388B">
              <w:t>Op1.12.120</w:t>
            </w:r>
          </w:p>
        </w:tc>
        <w:tc>
          <w:tcPr>
            <w:tcW w:w="9014" w:type="dxa"/>
          </w:tcPr>
          <w:p w14:paraId="61913EBD" w14:textId="77777777" w:rsidR="00E3036B" w:rsidRPr="001E0567" w:rsidRDefault="00E3036B" w:rsidP="0092511B">
            <w:r w:rsidRPr="001E0567">
              <w:rPr>
                <w:rFonts w:hint="eastAsia"/>
                <w:rtl/>
              </w:rPr>
              <w:t>הספק</w:t>
            </w:r>
            <w:r w:rsidRPr="001E0567">
              <w:rPr>
                <w:rtl/>
              </w:rPr>
              <w:t xml:space="preserve"> </w:t>
            </w:r>
            <w:r w:rsidRPr="001E0567">
              <w:rPr>
                <w:rFonts w:hint="eastAsia"/>
                <w:rtl/>
              </w:rPr>
              <w:t>יתאר</w:t>
            </w:r>
            <w:r w:rsidRPr="001E0567">
              <w:rPr>
                <w:rtl/>
              </w:rPr>
              <w:t xml:space="preserve"> </w:t>
            </w:r>
            <w:r w:rsidRPr="001E0567">
              <w:rPr>
                <w:rFonts w:hint="eastAsia"/>
                <w:rtl/>
              </w:rPr>
              <w:t>את</w:t>
            </w:r>
            <w:r w:rsidRPr="001E0567">
              <w:rPr>
                <w:rtl/>
              </w:rPr>
              <w:t xml:space="preserve"> </w:t>
            </w:r>
            <w:r w:rsidRPr="001E0567">
              <w:rPr>
                <w:rFonts w:hint="eastAsia"/>
                <w:rtl/>
              </w:rPr>
              <w:t>תהליך</w:t>
            </w:r>
            <w:r w:rsidRPr="001E0567">
              <w:rPr>
                <w:rtl/>
              </w:rPr>
              <w:t xml:space="preserve"> </w:t>
            </w:r>
            <w:r w:rsidRPr="001E0567">
              <w:rPr>
                <w:rFonts w:hint="eastAsia"/>
                <w:rtl/>
              </w:rPr>
              <w:t>טיוב</w:t>
            </w:r>
            <w:r w:rsidRPr="001E0567">
              <w:rPr>
                <w:rtl/>
              </w:rPr>
              <w:t xml:space="preserve"> </w:t>
            </w:r>
            <w:r w:rsidRPr="001E0567">
              <w:rPr>
                <w:rFonts w:hint="eastAsia"/>
                <w:rtl/>
              </w:rPr>
              <w:t>הנתונים</w:t>
            </w:r>
            <w:r w:rsidRPr="001E0567">
              <w:rPr>
                <w:rtl/>
              </w:rPr>
              <w:t xml:space="preserve"> </w:t>
            </w:r>
            <w:r w:rsidRPr="001E0567">
              <w:rPr>
                <w:rFonts w:hint="eastAsia"/>
                <w:rtl/>
              </w:rPr>
              <w:t>שיבצע</w:t>
            </w:r>
            <w:r w:rsidRPr="001E0567">
              <w:rPr>
                <w:rtl/>
              </w:rPr>
              <w:t xml:space="preserve"> </w:t>
            </w:r>
            <w:r w:rsidRPr="001E0567">
              <w:rPr>
                <w:rFonts w:hint="eastAsia"/>
                <w:rtl/>
              </w:rPr>
              <w:t>במהלך</w:t>
            </w:r>
            <w:r w:rsidRPr="001E0567">
              <w:rPr>
                <w:rtl/>
              </w:rPr>
              <w:t xml:space="preserve"> </w:t>
            </w:r>
            <w:r w:rsidRPr="001E0567">
              <w:rPr>
                <w:rFonts w:hint="eastAsia"/>
                <w:rtl/>
              </w:rPr>
              <w:t>ההסבה</w:t>
            </w:r>
            <w:r w:rsidRPr="001E0567">
              <w:rPr>
                <w:rtl/>
              </w:rPr>
              <w:t xml:space="preserve"> </w:t>
            </w:r>
            <w:r w:rsidRPr="001E0567">
              <w:rPr>
                <w:rFonts w:hint="eastAsia"/>
                <w:rtl/>
              </w:rPr>
              <w:t>ויפרט</w:t>
            </w:r>
            <w:r w:rsidRPr="001E0567">
              <w:rPr>
                <w:rtl/>
              </w:rPr>
              <w:t xml:space="preserve"> </w:t>
            </w:r>
            <w:r w:rsidRPr="001E0567">
              <w:rPr>
                <w:rFonts w:hint="eastAsia"/>
                <w:rtl/>
              </w:rPr>
              <w:t>אילו</w:t>
            </w:r>
            <w:r w:rsidRPr="001E0567">
              <w:rPr>
                <w:rtl/>
              </w:rPr>
              <w:t xml:space="preserve"> </w:t>
            </w:r>
            <w:r w:rsidRPr="001E0567">
              <w:rPr>
                <w:rFonts w:hint="eastAsia"/>
                <w:rtl/>
              </w:rPr>
              <w:t>כלים</w:t>
            </w:r>
            <w:r w:rsidRPr="001E0567">
              <w:rPr>
                <w:rtl/>
              </w:rPr>
              <w:t xml:space="preserve"> </w:t>
            </w:r>
            <w:r w:rsidRPr="001E0567">
              <w:rPr>
                <w:rFonts w:hint="eastAsia"/>
                <w:rtl/>
              </w:rPr>
              <w:t>יעמיד</w:t>
            </w:r>
            <w:r w:rsidRPr="001E0567">
              <w:rPr>
                <w:rtl/>
              </w:rPr>
              <w:t xml:space="preserve"> </w:t>
            </w:r>
            <w:r w:rsidRPr="001E0567">
              <w:rPr>
                <w:rFonts w:hint="eastAsia"/>
                <w:rtl/>
              </w:rPr>
              <w:t>לרשות</w:t>
            </w:r>
            <w:r w:rsidRPr="001E0567">
              <w:rPr>
                <w:rtl/>
              </w:rPr>
              <w:t xml:space="preserve"> </w:t>
            </w:r>
            <w:r w:rsidRPr="001E0567">
              <w:rPr>
                <w:rFonts w:hint="eastAsia"/>
                <w:rtl/>
              </w:rPr>
              <w:t>המשתמש</w:t>
            </w:r>
            <w:r w:rsidRPr="001E0567">
              <w:rPr>
                <w:rtl/>
              </w:rPr>
              <w:t xml:space="preserve"> </w:t>
            </w:r>
            <w:r w:rsidRPr="001E0567">
              <w:rPr>
                <w:rFonts w:hint="eastAsia"/>
                <w:rtl/>
              </w:rPr>
              <w:t>לטיוב</w:t>
            </w:r>
            <w:r w:rsidRPr="001E0567">
              <w:rPr>
                <w:rtl/>
              </w:rPr>
              <w:t xml:space="preserve"> </w:t>
            </w:r>
            <w:r w:rsidRPr="001E0567">
              <w:rPr>
                <w:rFonts w:hint="eastAsia"/>
                <w:rtl/>
              </w:rPr>
              <w:t>והשלמת</w:t>
            </w:r>
            <w:r w:rsidRPr="001E0567">
              <w:rPr>
                <w:rtl/>
              </w:rPr>
              <w:t xml:space="preserve"> </w:t>
            </w:r>
            <w:r w:rsidRPr="001E0567">
              <w:rPr>
                <w:rFonts w:hint="eastAsia"/>
                <w:rtl/>
              </w:rPr>
              <w:t>נתונים</w:t>
            </w:r>
            <w:r w:rsidRPr="001E0567">
              <w:rPr>
                <w:rtl/>
              </w:rPr>
              <w:t xml:space="preserve"> </w:t>
            </w:r>
            <w:r w:rsidRPr="001E0567">
              <w:rPr>
                <w:rFonts w:hint="eastAsia"/>
                <w:rtl/>
              </w:rPr>
              <w:t>חסרים</w:t>
            </w:r>
            <w:r w:rsidRPr="001E0567">
              <w:rPr>
                <w:rtl/>
              </w:rPr>
              <w:t>. (</w:t>
            </w:r>
            <w:r w:rsidRPr="001E0567">
              <w:rPr>
                <w:rFonts w:hint="eastAsia"/>
                <w:rtl/>
              </w:rPr>
              <w:t>כגון</w:t>
            </w:r>
            <w:r w:rsidRPr="001E0567">
              <w:rPr>
                <w:rtl/>
              </w:rPr>
              <w:t xml:space="preserve"> </w:t>
            </w:r>
            <w:r w:rsidRPr="001E0567">
              <w:rPr>
                <w:rFonts w:hint="eastAsia"/>
                <w:rtl/>
              </w:rPr>
              <w:t>הוספת</w:t>
            </w:r>
            <w:r w:rsidRPr="001E0567">
              <w:rPr>
                <w:rtl/>
              </w:rPr>
              <w:t xml:space="preserve"> </w:t>
            </w:r>
            <w:r w:rsidRPr="001E0567">
              <w:rPr>
                <w:rFonts w:hint="eastAsia"/>
                <w:rtl/>
              </w:rPr>
              <w:t>מיקוד</w:t>
            </w:r>
            <w:r w:rsidRPr="001E0567">
              <w:rPr>
                <w:rtl/>
              </w:rPr>
              <w:t xml:space="preserve"> , </w:t>
            </w:r>
            <w:r w:rsidRPr="001E0567">
              <w:rPr>
                <w:rFonts w:hint="eastAsia"/>
                <w:rtl/>
              </w:rPr>
              <w:t>פרוק</w:t>
            </w:r>
            <w:r w:rsidRPr="001E0567">
              <w:rPr>
                <w:rtl/>
              </w:rPr>
              <w:t xml:space="preserve"> </w:t>
            </w:r>
            <w:r w:rsidRPr="001E0567">
              <w:rPr>
                <w:rFonts w:hint="eastAsia"/>
                <w:rtl/>
              </w:rPr>
              <w:t>כתובת</w:t>
            </w:r>
            <w:r w:rsidRPr="001E0567">
              <w:rPr>
                <w:rtl/>
              </w:rPr>
              <w:t xml:space="preserve"> </w:t>
            </w:r>
            <w:r w:rsidRPr="001E0567">
              <w:rPr>
                <w:rFonts w:hint="eastAsia"/>
                <w:rtl/>
              </w:rPr>
              <w:t>ועוד</w:t>
            </w:r>
            <w:r w:rsidRPr="001E0567">
              <w:rPr>
                <w:rFonts w:hint="cs"/>
                <w:rtl/>
              </w:rPr>
              <w:t>.</w:t>
            </w:r>
          </w:p>
        </w:tc>
      </w:tr>
      <w:tr w:rsidR="00E3036B" w:rsidRPr="001E0567" w14:paraId="77D5150B" w14:textId="77777777" w:rsidTr="00E3036B">
        <w:tc>
          <w:tcPr>
            <w:tcW w:w="1366" w:type="dxa"/>
          </w:tcPr>
          <w:p w14:paraId="35CA82F3" w14:textId="764253FC" w:rsidR="00E3036B" w:rsidRPr="001E0567" w:rsidRDefault="00E3036B" w:rsidP="0092511B">
            <w:r w:rsidRPr="0070388B">
              <w:t>Op1.12.130</w:t>
            </w:r>
          </w:p>
        </w:tc>
        <w:tc>
          <w:tcPr>
            <w:tcW w:w="9014" w:type="dxa"/>
          </w:tcPr>
          <w:p w14:paraId="350E65B1" w14:textId="4CD62D7D" w:rsidR="00E3036B" w:rsidRPr="001E0567" w:rsidRDefault="00E3036B" w:rsidP="0092511B">
            <w:r w:rsidRPr="001E0567">
              <w:rPr>
                <w:rFonts w:hint="eastAsia"/>
                <w:rtl/>
              </w:rPr>
              <w:t>ההסבה</w:t>
            </w:r>
            <w:r w:rsidRPr="001E0567">
              <w:rPr>
                <w:rtl/>
              </w:rPr>
              <w:t xml:space="preserve"> </w:t>
            </w:r>
            <w:r w:rsidRPr="001E0567">
              <w:rPr>
                <w:rFonts w:hint="eastAsia"/>
                <w:rtl/>
              </w:rPr>
              <w:t>תהיה</w:t>
            </w:r>
            <w:r w:rsidRPr="001E0567">
              <w:rPr>
                <w:rtl/>
              </w:rPr>
              <w:t xml:space="preserve"> </w:t>
            </w:r>
            <w:r w:rsidRPr="001E0567">
              <w:rPr>
                <w:rFonts w:hint="eastAsia"/>
                <w:rtl/>
              </w:rPr>
              <w:t>על</w:t>
            </w:r>
            <w:r w:rsidRPr="001E0567">
              <w:rPr>
                <w:rtl/>
              </w:rPr>
              <w:t xml:space="preserve"> </w:t>
            </w:r>
            <w:r w:rsidRPr="001E0567">
              <w:rPr>
                <w:rFonts w:hint="eastAsia"/>
                <w:rtl/>
              </w:rPr>
              <w:t>חשבון</w:t>
            </w:r>
            <w:r w:rsidRPr="001E0567">
              <w:rPr>
                <w:rtl/>
              </w:rPr>
              <w:t xml:space="preserve"> </w:t>
            </w:r>
            <w:r w:rsidRPr="001E0567">
              <w:rPr>
                <w:rFonts w:hint="eastAsia"/>
                <w:rtl/>
              </w:rPr>
              <w:t>ואחריות</w:t>
            </w:r>
            <w:r w:rsidRPr="001E0567">
              <w:rPr>
                <w:rtl/>
              </w:rPr>
              <w:t xml:space="preserve"> </w:t>
            </w:r>
            <w:r w:rsidRPr="001E0567">
              <w:rPr>
                <w:rFonts w:hint="eastAsia"/>
                <w:rtl/>
              </w:rPr>
              <w:t>הספק</w:t>
            </w:r>
            <w:r w:rsidRPr="001E0567">
              <w:rPr>
                <w:rtl/>
              </w:rPr>
              <w:t xml:space="preserve"> </w:t>
            </w:r>
            <w:r w:rsidRPr="001E0567">
              <w:rPr>
                <w:rFonts w:hint="eastAsia"/>
                <w:rtl/>
              </w:rPr>
              <w:t>בין</w:t>
            </w:r>
            <w:r w:rsidRPr="001E0567">
              <w:rPr>
                <w:rtl/>
              </w:rPr>
              <w:t xml:space="preserve"> </w:t>
            </w:r>
            <w:r w:rsidRPr="001E0567">
              <w:rPr>
                <w:rFonts w:hint="eastAsia"/>
                <w:rtl/>
              </w:rPr>
              <w:t>אם</w:t>
            </w:r>
            <w:r w:rsidRPr="001E0567">
              <w:rPr>
                <w:rtl/>
              </w:rPr>
              <w:t xml:space="preserve"> </w:t>
            </w:r>
            <w:r w:rsidRPr="001E0567">
              <w:rPr>
                <w:rFonts w:hint="eastAsia"/>
                <w:rtl/>
              </w:rPr>
              <w:t>תתבצע</w:t>
            </w:r>
            <w:r w:rsidRPr="001E0567">
              <w:rPr>
                <w:rtl/>
              </w:rPr>
              <w:t xml:space="preserve"> </w:t>
            </w:r>
            <w:r w:rsidRPr="001E0567">
              <w:rPr>
                <w:rFonts w:hint="eastAsia"/>
                <w:rtl/>
              </w:rPr>
              <w:t>באופן</w:t>
            </w:r>
            <w:r w:rsidRPr="001E0567">
              <w:rPr>
                <w:rtl/>
              </w:rPr>
              <w:t xml:space="preserve"> </w:t>
            </w:r>
            <w:r w:rsidRPr="001E0567">
              <w:rPr>
                <w:rFonts w:hint="eastAsia"/>
                <w:rtl/>
              </w:rPr>
              <w:t>ידני</w:t>
            </w:r>
            <w:r w:rsidRPr="001E0567">
              <w:rPr>
                <w:rtl/>
              </w:rPr>
              <w:t xml:space="preserve"> </w:t>
            </w:r>
            <w:r w:rsidRPr="001E0567">
              <w:rPr>
                <w:rFonts w:hint="eastAsia"/>
                <w:rtl/>
              </w:rPr>
              <w:t>או</w:t>
            </w:r>
            <w:r w:rsidRPr="001E0567">
              <w:rPr>
                <w:rtl/>
              </w:rPr>
              <w:t xml:space="preserve"> </w:t>
            </w:r>
            <w:r w:rsidRPr="001E0567">
              <w:rPr>
                <w:rFonts w:hint="eastAsia"/>
                <w:rtl/>
              </w:rPr>
              <w:t>אוטומטי</w:t>
            </w:r>
            <w:r w:rsidRPr="001E0567">
              <w:t>.</w:t>
            </w:r>
          </w:p>
        </w:tc>
      </w:tr>
      <w:tr w:rsidR="00E3036B" w:rsidRPr="001E0567" w14:paraId="4D26360E" w14:textId="77777777" w:rsidTr="00E3036B">
        <w:tc>
          <w:tcPr>
            <w:tcW w:w="1366" w:type="dxa"/>
          </w:tcPr>
          <w:p w14:paraId="44954B05" w14:textId="3FC7A8E3" w:rsidR="00E3036B" w:rsidRPr="001E0567" w:rsidRDefault="00E3036B" w:rsidP="0092511B">
            <w:r w:rsidRPr="0070388B">
              <w:t>Op1.12.140</w:t>
            </w:r>
          </w:p>
        </w:tc>
        <w:tc>
          <w:tcPr>
            <w:tcW w:w="9014" w:type="dxa"/>
          </w:tcPr>
          <w:p w14:paraId="2E6BDAC1" w14:textId="1B3B4BC3" w:rsidR="00E3036B" w:rsidRPr="001E0567" w:rsidRDefault="00E3036B" w:rsidP="0092511B">
            <w:r w:rsidRPr="001E0567">
              <w:rPr>
                <w:rFonts w:hint="eastAsia"/>
                <w:rtl/>
              </w:rPr>
              <w:t>אי</w:t>
            </w:r>
            <w:r w:rsidRPr="001E0567">
              <w:rPr>
                <w:rtl/>
              </w:rPr>
              <w:t xml:space="preserve"> </w:t>
            </w:r>
            <w:r w:rsidRPr="001E0567">
              <w:rPr>
                <w:rFonts w:hint="eastAsia"/>
                <w:rtl/>
              </w:rPr>
              <w:t>הסכמת</w:t>
            </w:r>
            <w:r w:rsidRPr="001E0567">
              <w:rPr>
                <w:rtl/>
              </w:rPr>
              <w:t xml:space="preserve"> </w:t>
            </w:r>
            <w:r w:rsidRPr="001E0567">
              <w:rPr>
                <w:rFonts w:hint="eastAsia"/>
                <w:rtl/>
              </w:rPr>
              <w:t>הספק</w:t>
            </w:r>
            <w:r w:rsidRPr="001E0567">
              <w:rPr>
                <w:rtl/>
              </w:rPr>
              <w:t xml:space="preserve"> </w:t>
            </w:r>
            <w:r w:rsidRPr="001E0567">
              <w:rPr>
                <w:rFonts w:hint="eastAsia"/>
                <w:rtl/>
              </w:rPr>
              <w:t>הנוכחי</w:t>
            </w:r>
            <w:r w:rsidRPr="001E0567">
              <w:rPr>
                <w:rtl/>
              </w:rPr>
              <w:t xml:space="preserve"> </w:t>
            </w:r>
            <w:r w:rsidRPr="001E0567">
              <w:rPr>
                <w:rFonts w:hint="eastAsia"/>
                <w:rtl/>
              </w:rPr>
              <w:t>לספק</w:t>
            </w:r>
            <w:r w:rsidRPr="001E0567">
              <w:rPr>
                <w:rtl/>
              </w:rPr>
              <w:t xml:space="preserve"> </w:t>
            </w:r>
            <w:r w:rsidRPr="001E0567">
              <w:rPr>
                <w:rFonts w:hint="eastAsia"/>
                <w:rtl/>
              </w:rPr>
              <w:t>את</w:t>
            </w:r>
            <w:r w:rsidRPr="001E0567">
              <w:rPr>
                <w:rtl/>
              </w:rPr>
              <w:t xml:space="preserve"> </w:t>
            </w:r>
            <w:r w:rsidRPr="001E0567">
              <w:rPr>
                <w:rFonts w:hint="eastAsia"/>
                <w:rtl/>
              </w:rPr>
              <w:t>הנתונים</w:t>
            </w:r>
            <w:r w:rsidRPr="001E0567">
              <w:rPr>
                <w:rtl/>
              </w:rPr>
              <w:t xml:space="preserve"> </w:t>
            </w:r>
            <w:r w:rsidRPr="001E0567">
              <w:rPr>
                <w:rFonts w:hint="eastAsia"/>
                <w:rtl/>
              </w:rPr>
              <w:t>על</w:t>
            </w:r>
            <w:r w:rsidRPr="001E0567">
              <w:rPr>
                <w:rtl/>
              </w:rPr>
              <w:t xml:space="preserve"> </w:t>
            </w:r>
            <w:r w:rsidRPr="001E0567">
              <w:rPr>
                <w:rFonts w:hint="eastAsia"/>
                <w:rtl/>
              </w:rPr>
              <w:t>גבי</w:t>
            </w:r>
            <w:r w:rsidRPr="001E0567">
              <w:rPr>
                <w:rtl/>
              </w:rPr>
              <w:t xml:space="preserve"> </w:t>
            </w:r>
            <w:r w:rsidRPr="001E0567">
              <w:rPr>
                <w:rFonts w:hint="eastAsia"/>
                <w:rtl/>
              </w:rPr>
              <w:t>מדיה</w:t>
            </w:r>
            <w:r w:rsidRPr="001E0567">
              <w:rPr>
                <w:rtl/>
              </w:rPr>
              <w:t xml:space="preserve"> </w:t>
            </w:r>
            <w:r w:rsidRPr="001E0567">
              <w:rPr>
                <w:rFonts w:hint="eastAsia"/>
                <w:rtl/>
              </w:rPr>
              <w:t>מגנטית</w:t>
            </w:r>
            <w:r w:rsidRPr="001E0567">
              <w:rPr>
                <w:rtl/>
              </w:rPr>
              <w:t xml:space="preserve"> , </w:t>
            </w:r>
            <w:r w:rsidRPr="001E0567">
              <w:rPr>
                <w:rFonts w:hint="eastAsia"/>
                <w:rtl/>
              </w:rPr>
              <w:t>אינה</w:t>
            </w:r>
            <w:r w:rsidRPr="001E0567">
              <w:rPr>
                <w:rtl/>
              </w:rPr>
              <w:t xml:space="preserve"> </w:t>
            </w:r>
            <w:r w:rsidRPr="001E0567">
              <w:rPr>
                <w:rFonts w:hint="eastAsia"/>
                <w:rtl/>
              </w:rPr>
              <w:t>גורעת</w:t>
            </w:r>
            <w:r w:rsidRPr="001E0567">
              <w:rPr>
                <w:rtl/>
              </w:rPr>
              <w:t xml:space="preserve"> </w:t>
            </w:r>
            <w:r w:rsidRPr="001E0567">
              <w:rPr>
                <w:rFonts w:hint="eastAsia"/>
                <w:rtl/>
              </w:rPr>
              <w:t>מאחריות</w:t>
            </w:r>
            <w:r w:rsidRPr="001E0567">
              <w:rPr>
                <w:rtl/>
              </w:rPr>
              <w:t xml:space="preserve"> </w:t>
            </w:r>
            <w:r w:rsidRPr="001E0567">
              <w:rPr>
                <w:rFonts w:hint="eastAsia"/>
                <w:rtl/>
              </w:rPr>
              <w:t>הספק</w:t>
            </w:r>
            <w:r w:rsidRPr="001E0567">
              <w:rPr>
                <w:rtl/>
              </w:rPr>
              <w:t xml:space="preserve"> </w:t>
            </w:r>
            <w:r w:rsidRPr="001E0567">
              <w:rPr>
                <w:rFonts w:hint="eastAsia"/>
                <w:rtl/>
              </w:rPr>
              <w:t>וחובתו</w:t>
            </w:r>
            <w:r w:rsidRPr="001E0567">
              <w:rPr>
                <w:rtl/>
              </w:rPr>
              <w:t xml:space="preserve"> </w:t>
            </w:r>
            <w:r w:rsidRPr="001E0567">
              <w:rPr>
                <w:rFonts w:hint="eastAsia"/>
                <w:rtl/>
              </w:rPr>
              <w:t>לבצע</w:t>
            </w:r>
            <w:r w:rsidRPr="001E0567">
              <w:rPr>
                <w:rtl/>
              </w:rPr>
              <w:t xml:space="preserve"> </w:t>
            </w:r>
            <w:r w:rsidRPr="001E0567">
              <w:rPr>
                <w:rFonts w:hint="eastAsia"/>
                <w:rtl/>
              </w:rPr>
              <w:t>את</w:t>
            </w:r>
            <w:r w:rsidRPr="001E0567">
              <w:rPr>
                <w:rtl/>
              </w:rPr>
              <w:t xml:space="preserve"> </w:t>
            </w:r>
            <w:r w:rsidRPr="001E0567">
              <w:rPr>
                <w:rFonts w:hint="eastAsia"/>
                <w:rtl/>
              </w:rPr>
              <w:t>העבודה</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t>.</w:t>
            </w:r>
          </w:p>
        </w:tc>
      </w:tr>
      <w:tr w:rsidR="00E3036B" w:rsidRPr="001E0567" w14:paraId="15F408D7" w14:textId="77777777" w:rsidTr="00E3036B">
        <w:tc>
          <w:tcPr>
            <w:tcW w:w="1366" w:type="dxa"/>
          </w:tcPr>
          <w:p w14:paraId="4DF4A3CE" w14:textId="3F7CD6EF" w:rsidR="00E3036B" w:rsidRPr="001E0567" w:rsidRDefault="00E3036B" w:rsidP="0092511B">
            <w:r w:rsidRPr="0070388B">
              <w:t>Op1.12.150</w:t>
            </w:r>
          </w:p>
        </w:tc>
        <w:tc>
          <w:tcPr>
            <w:tcW w:w="9014" w:type="dxa"/>
          </w:tcPr>
          <w:p w14:paraId="3D3D052E" w14:textId="313FE27B" w:rsidR="00E3036B" w:rsidRPr="001E0567" w:rsidRDefault="00E3036B" w:rsidP="0092511B">
            <w:r w:rsidRPr="001E0567">
              <w:rPr>
                <w:rFonts w:hint="eastAsia"/>
                <w:rtl/>
              </w:rPr>
              <w:t>ריצות</w:t>
            </w:r>
            <w:r w:rsidRPr="001E0567">
              <w:rPr>
                <w:rtl/>
              </w:rPr>
              <w:t xml:space="preserve"> </w:t>
            </w:r>
            <w:r w:rsidRPr="001E0567">
              <w:rPr>
                <w:rFonts w:hint="eastAsia"/>
                <w:rtl/>
              </w:rPr>
              <w:t>הבדיקה</w:t>
            </w:r>
            <w:r w:rsidRPr="001E0567">
              <w:rPr>
                <w:rtl/>
              </w:rPr>
              <w:t xml:space="preserve"> </w:t>
            </w:r>
            <w:r w:rsidRPr="001E0567">
              <w:rPr>
                <w:rFonts w:hint="eastAsia"/>
                <w:rtl/>
              </w:rPr>
              <w:t>יהיו</w:t>
            </w:r>
            <w:r w:rsidRPr="001E0567">
              <w:rPr>
                <w:rtl/>
              </w:rPr>
              <w:t xml:space="preserve"> </w:t>
            </w:r>
            <w:r w:rsidRPr="001E0567">
              <w:rPr>
                <w:rFonts w:hint="eastAsia"/>
                <w:rtl/>
              </w:rPr>
              <w:t>על</w:t>
            </w:r>
            <w:r w:rsidRPr="001E0567">
              <w:rPr>
                <w:rtl/>
              </w:rPr>
              <w:t xml:space="preserve"> </w:t>
            </w:r>
            <w:r w:rsidRPr="001E0567">
              <w:rPr>
                <w:rFonts w:hint="eastAsia"/>
                <w:rtl/>
              </w:rPr>
              <w:t>חשבון</w:t>
            </w:r>
            <w:r w:rsidRPr="001E0567">
              <w:rPr>
                <w:rtl/>
              </w:rPr>
              <w:t xml:space="preserve"> </w:t>
            </w:r>
            <w:r w:rsidRPr="001E0567">
              <w:rPr>
                <w:rFonts w:hint="eastAsia"/>
                <w:rtl/>
              </w:rPr>
              <w:t>הספק</w:t>
            </w:r>
            <w:r w:rsidRPr="001E0567">
              <w:t>.</w:t>
            </w:r>
          </w:p>
        </w:tc>
      </w:tr>
      <w:tr w:rsidR="00E3036B" w:rsidRPr="001E0567" w14:paraId="4F381E72" w14:textId="77777777" w:rsidTr="00E3036B">
        <w:tc>
          <w:tcPr>
            <w:tcW w:w="1366" w:type="dxa"/>
            <w:shd w:val="clear" w:color="auto" w:fill="BFBFBF" w:themeFill="background1" w:themeFillShade="BF"/>
          </w:tcPr>
          <w:p w14:paraId="4E03E676" w14:textId="334E7507" w:rsidR="00E3036B" w:rsidRPr="001E0567" w:rsidRDefault="00E3036B" w:rsidP="0092511B">
            <w:r w:rsidRPr="0070388B">
              <w:t>Op1.12.160</w:t>
            </w:r>
          </w:p>
        </w:tc>
        <w:tc>
          <w:tcPr>
            <w:tcW w:w="9014" w:type="dxa"/>
            <w:shd w:val="clear" w:color="auto" w:fill="BFBFBF" w:themeFill="background1" w:themeFillShade="BF"/>
          </w:tcPr>
          <w:p w14:paraId="06AD2C37" w14:textId="77777777" w:rsidR="00E3036B" w:rsidRPr="001E0567" w:rsidRDefault="00E3036B" w:rsidP="0092511B">
            <w:r w:rsidRPr="001E0567">
              <w:t xml:space="preserve">  </w:t>
            </w:r>
            <w:r w:rsidRPr="001E0567">
              <w:rPr>
                <w:rFonts w:hint="eastAsia"/>
                <w:rtl/>
              </w:rPr>
              <w:t>עדכוני</w:t>
            </w:r>
            <w:r w:rsidRPr="001E0567">
              <w:rPr>
                <w:rtl/>
              </w:rPr>
              <w:t xml:space="preserve"> </w:t>
            </w:r>
            <w:r w:rsidRPr="001E0567">
              <w:rPr>
                <w:rFonts w:hint="eastAsia"/>
                <w:rtl/>
              </w:rPr>
              <w:t>טבלאות</w:t>
            </w:r>
            <w:r w:rsidRPr="001E0567">
              <w:rPr>
                <w:rtl/>
              </w:rPr>
              <w:t xml:space="preserve"> </w:t>
            </w:r>
            <w:r w:rsidRPr="001E0567">
              <w:rPr>
                <w:rFonts w:hint="eastAsia"/>
                <w:rtl/>
              </w:rPr>
              <w:t>המערכת</w:t>
            </w:r>
          </w:p>
        </w:tc>
      </w:tr>
      <w:tr w:rsidR="00E3036B" w:rsidRPr="001E0567" w14:paraId="324CF2FE" w14:textId="77777777" w:rsidTr="00E3036B">
        <w:tc>
          <w:tcPr>
            <w:tcW w:w="1366" w:type="dxa"/>
          </w:tcPr>
          <w:p w14:paraId="36F4C897" w14:textId="7DE27C4E" w:rsidR="00E3036B" w:rsidRPr="001E0567" w:rsidRDefault="00E3036B" w:rsidP="0092511B">
            <w:r w:rsidRPr="0070388B">
              <w:t>Op1.12.170</w:t>
            </w:r>
          </w:p>
        </w:tc>
        <w:tc>
          <w:tcPr>
            <w:tcW w:w="9014" w:type="dxa"/>
          </w:tcPr>
          <w:p w14:paraId="67C02624" w14:textId="412EC986" w:rsidR="00E3036B" w:rsidRPr="001E0567" w:rsidRDefault="00E3036B" w:rsidP="0092511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דרישת</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לעדכן</w:t>
            </w:r>
            <w:r w:rsidRPr="001E0567">
              <w:rPr>
                <w:rtl/>
              </w:rPr>
              <w:t xml:space="preserve"> </w:t>
            </w:r>
            <w:r w:rsidRPr="001E0567">
              <w:rPr>
                <w:rFonts w:hint="eastAsia"/>
                <w:rtl/>
              </w:rPr>
              <w:t>במערכת</w:t>
            </w:r>
            <w:r w:rsidRPr="001E0567">
              <w:rPr>
                <w:rtl/>
              </w:rPr>
              <w:t xml:space="preserve"> </w:t>
            </w:r>
            <w:r w:rsidRPr="001E0567">
              <w:rPr>
                <w:rFonts w:hint="eastAsia"/>
                <w:rtl/>
              </w:rPr>
              <w:t>את</w:t>
            </w:r>
            <w:r w:rsidRPr="001E0567">
              <w:rPr>
                <w:rtl/>
              </w:rPr>
              <w:t xml:space="preserve"> </w:t>
            </w:r>
            <w:r w:rsidRPr="001E0567">
              <w:rPr>
                <w:rFonts w:hint="eastAsia"/>
                <w:rtl/>
              </w:rPr>
              <w:t>טבלאות</w:t>
            </w:r>
            <w:r w:rsidRPr="001E0567">
              <w:rPr>
                <w:rtl/>
              </w:rPr>
              <w:t xml:space="preserve"> </w:t>
            </w:r>
            <w:r w:rsidRPr="001E0567">
              <w:rPr>
                <w:rFonts w:hint="eastAsia"/>
                <w:rtl/>
              </w:rPr>
              <w:t>המדדים</w:t>
            </w:r>
            <w:r w:rsidRPr="001E0567">
              <w:rPr>
                <w:rtl/>
              </w:rPr>
              <w:t xml:space="preserve"> ,</w:t>
            </w:r>
            <w:r w:rsidRPr="001E0567">
              <w:rPr>
                <w:rFonts w:hint="eastAsia"/>
                <w:rtl/>
              </w:rPr>
              <w:t>התעריפים</w:t>
            </w:r>
            <w:r w:rsidRPr="001E0567">
              <w:rPr>
                <w:rtl/>
              </w:rPr>
              <w:t xml:space="preserve">, </w:t>
            </w:r>
            <w:r w:rsidRPr="001E0567">
              <w:rPr>
                <w:rFonts w:hint="eastAsia"/>
                <w:rtl/>
              </w:rPr>
              <w:t>או</w:t>
            </w:r>
            <w:r w:rsidRPr="001E0567">
              <w:rPr>
                <w:rtl/>
              </w:rPr>
              <w:t xml:space="preserve"> </w:t>
            </w:r>
            <w:r w:rsidRPr="001E0567">
              <w:rPr>
                <w:rFonts w:hint="eastAsia"/>
                <w:rtl/>
              </w:rPr>
              <w:t>כל</w:t>
            </w:r>
            <w:r w:rsidRPr="001E0567">
              <w:rPr>
                <w:rtl/>
              </w:rPr>
              <w:t xml:space="preserve"> </w:t>
            </w:r>
            <w:r w:rsidRPr="001E0567">
              <w:rPr>
                <w:rFonts w:hint="eastAsia"/>
                <w:rtl/>
              </w:rPr>
              <w:t>טבלה</w:t>
            </w:r>
            <w:r w:rsidRPr="001E0567">
              <w:rPr>
                <w:rtl/>
              </w:rPr>
              <w:t xml:space="preserve"> </w:t>
            </w:r>
            <w:r w:rsidRPr="001E0567">
              <w:rPr>
                <w:rFonts w:hint="eastAsia"/>
                <w:rtl/>
              </w:rPr>
              <w:t>קיבוצית</w:t>
            </w:r>
            <w:r w:rsidRPr="001E0567">
              <w:rPr>
                <w:rtl/>
              </w:rPr>
              <w:t xml:space="preserve"> </w:t>
            </w:r>
            <w:r w:rsidRPr="001E0567">
              <w:rPr>
                <w:rFonts w:hint="eastAsia"/>
                <w:rtl/>
              </w:rPr>
              <w:t>אחרת</w:t>
            </w:r>
            <w:r w:rsidRPr="001E0567">
              <w:rPr>
                <w:rtl/>
              </w:rPr>
              <w:t xml:space="preserve"> </w:t>
            </w:r>
            <w:r w:rsidRPr="001E0567">
              <w:rPr>
                <w:rFonts w:hint="eastAsia"/>
                <w:rtl/>
              </w:rPr>
              <w:t>שנדרשת</w:t>
            </w:r>
            <w:r w:rsidRPr="001E0567">
              <w:rPr>
                <w:rtl/>
              </w:rPr>
              <w:t xml:space="preserve"> </w:t>
            </w:r>
            <w:r w:rsidRPr="001E0567">
              <w:rPr>
                <w:rFonts w:hint="eastAsia"/>
                <w:rtl/>
              </w:rPr>
              <w:t>לצורך</w:t>
            </w:r>
            <w:r w:rsidRPr="001E0567">
              <w:rPr>
                <w:rtl/>
              </w:rPr>
              <w:t xml:space="preserve"> </w:t>
            </w:r>
            <w:r w:rsidRPr="001E0567">
              <w:rPr>
                <w:rFonts w:hint="eastAsia"/>
                <w:rtl/>
              </w:rPr>
              <w:t>העיבודים</w:t>
            </w:r>
            <w:r w:rsidRPr="001E0567">
              <w:rPr>
                <w:rtl/>
              </w:rPr>
              <w:t xml:space="preserve"> </w:t>
            </w:r>
            <w:r w:rsidRPr="001E0567">
              <w:rPr>
                <w:rFonts w:hint="eastAsia"/>
                <w:rtl/>
              </w:rPr>
              <w:t>במערכות</w:t>
            </w:r>
            <w:r w:rsidRPr="001E0567">
              <w:rPr>
                <w:rtl/>
              </w:rPr>
              <w:t xml:space="preserve"> </w:t>
            </w:r>
            <w:r w:rsidRPr="001E0567">
              <w:rPr>
                <w:rFonts w:hint="eastAsia"/>
                <w:rtl/>
              </w:rPr>
              <w:t>השונות</w:t>
            </w:r>
            <w:r w:rsidRPr="001E0567">
              <w:rPr>
                <w:rtl/>
              </w:rPr>
              <w:t xml:space="preserve">,  </w:t>
            </w:r>
            <w:r w:rsidRPr="001E0567">
              <w:rPr>
                <w:rFonts w:hint="eastAsia"/>
                <w:rtl/>
              </w:rPr>
              <w:t>על</w:t>
            </w:r>
            <w:r w:rsidRPr="001E0567">
              <w:rPr>
                <w:rtl/>
              </w:rPr>
              <w:t xml:space="preserve"> </w:t>
            </w:r>
            <w:r w:rsidRPr="001E0567">
              <w:rPr>
                <w:rFonts w:hint="eastAsia"/>
                <w:rtl/>
              </w:rPr>
              <w:t>חשבונו</w:t>
            </w:r>
            <w:r w:rsidRPr="001E0567">
              <w:rPr>
                <w:rtl/>
              </w:rPr>
              <w:t xml:space="preserve"> </w:t>
            </w:r>
            <w:r w:rsidRPr="001E0567">
              <w:rPr>
                <w:rFonts w:hint="eastAsia"/>
                <w:rtl/>
              </w:rPr>
              <w:t>ובזמן</w:t>
            </w:r>
            <w:r w:rsidRPr="001E0567">
              <w:rPr>
                <w:rtl/>
              </w:rPr>
              <w:t xml:space="preserve"> </w:t>
            </w:r>
            <w:r w:rsidRPr="001E0567">
              <w:rPr>
                <w:rFonts w:hint="eastAsia"/>
                <w:rtl/>
              </w:rPr>
              <w:t>מספיק</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לוח</w:t>
            </w:r>
            <w:r w:rsidRPr="001E0567">
              <w:rPr>
                <w:rtl/>
              </w:rPr>
              <w:t xml:space="preserve"> </w:t>
            </w:r>
            <w:r w:rsidRPr="001E0567">
              <w:rPr>
                <w:rFonts w:hint="eastAsia"/>
                <w:rtl/>
              </w:rPr>
              <w:t>הזמנים</w:t>
            </w:r>
            <w:r w:rsidRPr="001E0567">
              <w:rPr>
                <w:rtl/>
              </w:rPr>
              <w:t xml:space="preserve"> </w:t>
            </w:r>
            <w:r w:rsidRPr="001E0567">
              <w:rPr>
                <w:rFonts w:hint="eastAsia"/>
                <w:rtl/>
              </w:rPr>
              <w:t>אותו</w:t>
            </w:r>
            <w:r w:rsidRPr="001E0567">
              <w:rPr>
                <w:rtl/>
              </w:rPr>
              <w:t xml:space="preserve"> </w:t>
            </w:r>
            <w:r w:rsidRPr="001E0567">
              <w:rPr>
                <w:rFonts w:hint="eastAsia"/>
                <w:rtl/>
              </w:rPr>
              <w:t>קבעה</w:t>
            </w:r>
            <w:r w:rsidRPr="001E0567">
              <w:rPr>
                <w:rtl/>
              </w:rPr>
              <w:t xml:space="preserve"> </w:t>
            </w:r>
            <w:r w:rsidRPr="001E0567">
              <w:rPr>
                <w:rFonts w:hint="eastAsia"/>
                <w:rtl/>
              </w:rPr>
              <w:t>ה</w:t>
            </w:r>
            <w:r w:rsidR="00584A90">
              <w:rPr>
                <w:rFonts w:hint="eastAsia"/>
                <w:rtl/>
              </w:rPr>
              <w:t>מעוצה</w:t>
            </w:r>
            <w:r w:rsidRPr="001E0567">
              <w:t xml:space="preserve"> .</w:t>
            </w:r>
          </w:p>
        </w:tc>
      </w:tr>
      <w:tr w:rsidR="00E3036B" w:rsidRPr="001E0567" w14:paraId="6961D0D5" w14:textId="77777777" w:rsidTr="00E3036B">
        <w:tc>
          <w:tcPr>
            <w:tcW w:w="1366" w:type="dxa"/>
          </w:tcPr>
          <w:p w14:paraId="4D12D17E" w14:textId="2F5EF773" w:rsidR="00E3036B" w:rsidRPr="001E0567" w:rsidRDefault="00E3036B" w:rsidP="0092511B">
            <w:r w:rsidRPr="0070388B">
              <w:t>Op1.12.180</w:t>
            </w:r>
          </w:p>
        </w:tc>
        <w:tc>
          <w:tcPr>
            <w:tcW w:w="9014" w:type="dxa"/>
          </w:tcPr>
          <w:p w14:paraId="65FB9E3C" w14:textId="09695D09" w:rsidR="00E3036B" w:rsidRPr="001E0567" w:rsidRDefault="00E3036B" w:rsidP="0092511B">
            <w:r w:rsidRPr="001E0567">
              <w:t xml:space="preserve"> </w:t>
            </w:r>
            <w:r w:rsidRPr="001E0567">
              <w:rPr>
                <w:rFonts w:hint="eastAsia"/>
                <w:rtl/>
              </w:rPr>
              <w:t>נוהל</w:t>
            </w:r>
            <w:r w:rsidRPr="001E0567">
              <w:rPr>
                <w:rtl/>
              </w:rPr>
              <w:t xml:space="preserve"> </w:t>
            </w:r>
            <w:r w:rsidRPr="001E0567">
              <w:rPr>
                <w:rFonts w:hint="eastAsia"/>
                <w:rtl/>
              </w:rPr>
              <w:t>עזיבת</w:t>
            </w:r>
            <w:r w:rsidRPr="001E0567">
              <w:rPr>
                <w:rtl/>
              </w:rPr>
              <w:t xml:space="preserve"> </w:t>
            </w:r>
            <w:r w:rsidRPr="001E0567">
              <w:rPr>
                <w:rFonts w:hint="eastAsia"/>
                <w:rtl/>
              </w:rPr>
              <w:t>הספק</w:t>
            </w:r>
            <w:r w:rsidRPr="001E0567">
              <w:rPr>
                <w:rtl/>
              </w:rPr>
              <w:t xml:space="preserve"> </w:t>
            </w:r>
            <w:r w:rsidRPr="001E0567">
              <w:rPr>
                <w:rFonts w:hint="eastAsia"/>
                <w:rtl/>
              </w:rPr>
              <w:t>והעברת</w:t>
            </w:r>
            <w:r w:rsidRPr="001E0567">
              <w:rPr>
                <w:rtl/>
              </w:rPr>
              <w:t xml:space="preserve"> </w:t>
            </w:r>
            <w:r w:rsidRPr="001E0567">
              <w:rPr>
                <w:rFonts w:hint="eastAsia"/>
                <w:rtl/>
              </w:rPr>
              <w:t>הנתונים</w:t>
            </w:r>
            <w:r w:rsidRPr="001E0567">
              <w:rPr>
                <w:rtl/>
              </w:rPr>
              <w:t xml:space="preserve"> </w:t>
            </w:r>
            <w:r w:rsidRPr="001E0567">
              <w:rPr>
                <w:rFonts w:hint="eastAsia"/>
                <w:rtl/>
              </w:rPr>
              <w:t>ל</w:t>
            </w:r>
            <w:r w:rsidR="00584A90">
              <w:rPr>
                <w:rFonts w:hint="eastAsia"/>
                <w:rtl/>
              </w:rPr>
              <w:t>מעוצה</w:t>
            </w:r>
            <w:r w:rsidRPr="001E0567">
              <w:rPr>
                <w:rtl/>
              </w:rPr>
              <w:t xml:space="preserve"> </w:t>
            </w:r>
            <w:r w:rsidRPr="001E0567">
              <w:rPr>
                <w:rFonts w:hint="eastAsia"/>
                <w:rtl/>
              </w:rPr>
              <w:t>או</w:t>
            </w:r>
            <w:r w:rsidRPr="001E0567">
              <w:rPr>
                <w:rtl/>
              </w:rPr>
              <w:t xml:space="preserve"> </w:t>
            </w:r>
            <w:r w:rsidRPr="001E0567">
              <w:rPr>
                <w:rFonts w:hint="eastAsia"/>
                <w:rtl/>
              </w:rPr>
              <w:t>למי</w:t>
            </w:r>
            <w:r w:rsidRPr="001E0567">
              <w:rPr>
                <w:rtl/>
              </w:rPr>
              <w:t xml:space="preserve"> </w:t>
            </w:r>
            <w:r w:rsidRPr="001E0567">
              <w:rPr>
                <w:rFonts w:hint="eastAsia"/>
                <w:rtl/>
              </w:rPr>
              <w:t>מטעמה</w:t>
            </w:r>
            <w:r w:rsidRPr="001E0567">
              <w:t xml:space="preserve">. </w:t>
            </w:r>
          </w:p>
        </w:tc>
      </w:tr>
      <w:tr w:rsidR="00E3036B" w:rsidRPr="001E0567" w14:paraId="162D90C1" w14:textId="77777777" w:rsidTr="00E3036B">
        <w:tc>
          <w:tcPr>
            <w:tcW w:w="1366" w:type="dxa"/>
          </w:tcPr>
          <w:p w14:paraId="68955FB5" w14:textId="7E808417" w:rsidR="00E3036B" w:rsidRPr="001E0567" w:rsidRDefault="00E3036B" w:rsidP="003A61FF">
            <w:r w:rsidRPr="0070388B">
              <w:lastRenderedPageBreak/>
              <w:t>Op1.12.190</w:t>
            </w:r>
          </w:p>
        </w:tc>
        <w:tc>
          <w:tcPr>
            <w:tcW w:w="9014" w:type="dxa"/>
          </w:tcPr>
          <w:p w14:paraId="458584E9" w14:textId="13CE04D0" w:rsidR="00E3036B" w:rsidRPr="001E0567" w:rsidRDefault="00E3036B" w:rsidP="003A61FF">
            <w:r w:rsidRPr="001E0567">
              <w:t xml:space="preserve"> </w:t>
            </w:r>
            <w:r w:rsidRPr="001E0567">
              <w:rPr>
                <w:rFonts w:hint="eastAsia"/>
                <w:rtl/>
              </w:rPr>
              <w:t>ספק</w:t>
            </w:r>
            <w:r w:rsidRPr="001E0567">
              <w:rPr>
                <w:rtl/>
              </w:rPr>
              <w:t xml:space="preserve"> </w:t>
            </w:r>
            <w:r w:rsidRPr="001E0567">
              <w:rPr>
                <w:rFonts w:hint="eastAsia"/>
                <w:rtl/>
              </w:rPr>
              <w:t>שהפסיק</w:t>
            </w:r>
            <w:r w:rsidRPr="001E0567">
              <w:rPr>
                <w:rtl/>
              </w:rPr>
              <w:t xml:space="preserve"> </w:t>
            </w:r>
            <w:r w:rsidRPr="001E0567">
              <w:rPr>
                <w:rFonts w:hint="eastAsia"/>
                <w:rtl/>
              </w:rPr>
              <w:t>את</w:t>
            </w:r>
            <w:r w:rsidRPr="001E0567">
              <w:rPr>
                <w:rtl/>
              </w:rPr>
              <w:t xml:space="preserve"> </w:t>
            </w:r>
            <w:r w:rsidRPr="001E0567">
              <w:rPr>
                <w:rFonts w:hint="eastAsia"/>
                <w:rtl/>
              </w:rPr>
              <w:t>עבודתו</w:t>
            </w:r>
            <w:r w:rsidRPr="001E0567">
              <w:rPr>
                <w:rtl/>
              </w:rPr>
              <w:t xml:space="preserve"> </w:t>
            </w:r>
            <w:r w:rsidRPr="001E0567">
              <w:rPr>
                <w:rFonts w:hint="eastAsia"/>
                <w:rtl/>
              </w:rPr>
              <w:t>מכל</w:t>
            </w:r>
            <w:r w:rsidRPr="001E0567">
              <w:rPr>
                <w:rtl/>
              </w:rPr>
              <w:t xml:space="preserve"> </w:t>
            </w:r>
            <w:r w:rsidRPr="001E0567">
              <w:rPr>
                <w:rFonts w:hint="eastAsia"/>
                <w:rtl/>
              </w:rPr>
              <w:t>סיבה</w:t>
            </w:r>
            <w:r w:rsidRPr="001E0567">
              <w:rPr>
                <w:rtl/>
              </w:rPr>
              <w:t xml:space="preserve"> </w:t>
            </w:r>
            <w:r w:rsidRPr="001E0567">
              <w:rPr>
                <w:rFonts w:hint="eastAsia"/>
                <w:rtl/>
              </w:rPr>
              <w:t>שהיא</w:t>
            </w:r>
            <w:r w:rsidRPr="001E0567">
              <w:rPr>
                <w:rtl/>
              </w:rPr>
              <w:t xml:space="preserve">, </w:t>
            </w:r>
            <w:r w:rsidRPr="001E0567">
              <w:rPr>
                <w:rFonts w:hint="eastAsia"/>
                <w:rtl/>
              </w:rPr>
              <w:t>או</w:t>
            </w:r>
            <w:r w:rsidRPr="001E0567">
              <w:rPr>
                <w:rtl/>
              </w:rPr>
              <w:t xml:space="preserve"> </w:t>
            </w:r>
            <w:r w:rsidRPr="001E0567">
              <w:rPr>
                <w:rFonts w:hint="eastAsia"/>
                <w:rtl/>
              </w:rPr>
              <w:t>התבקש</w:t>
            </w:r>
            <w:r w:rsidRPr="001E0567">
              <w:rPr>
                <w:rtl/>
              </w:rPr>
              <w:t xml:space="preserve"> </w:t>
            </w:r>
            <w:r w:rsidRPr="001E0567">
              <w:rPr>
                <w:rFonts w:hint="eastAsia"/>
                <w:rtl/>
              </w:rPr>
              <w:t>להעביר</w:t>
            </w:r>
            <w:r w:rsidRPr="001E0567">
              <w:rPr>
                <w:rtl/>
              </w:rPr>
              <w:t xml:space="preserve"> </w:t>
            </w:r>
            <w:r w:rsidRPr="001E0567">
              <w:rPr>
                <w:rFonts w:hint="eastAsia"/>
                <w:rtl/>
              </w:rPr>
              <w:t>את</w:t>
            </w:r>
            <w:r w:rsidRPr="001E0567">
              <w:rPr>
                <w:rtl/>
              </w:rPr>
              <w:t xml:space="preserve"> </w:t>
            </w:r>
            <w:r w:rsidRPr="001E0567">
              <w:rPr>
                <w:rFonts w:hint="eastAsia"/>
                <w:rtl/>
              </w:rPr>
              <w:t>הנתונים</w:t>
            </w:r>
            <w:r w:rsidRPr="001E0567">
              <w:rPr>
                <w:rtl/>
              </w:rPr>
              <w:t xml:space="preserve"> </w:t>
            </w:r>
            <w:r w:rsidRPr="001E0567">
              <w:rPr>
                <w:rFonts w:hint="eastAsia"/>
                <w:rtl/>
              </w:rPr>
              <w:t>ל</w:t>
            </w:r>
            <w:r w:rsidR="00584A90">
              <w:rPr>
                <w:rFonts w:hint="eastAsia"/>
                <w:rtl/>
              </w:rPr>
              <w:t>מעוצה</w:t>
            </w:r>
            <w:r w:rsidRPr="001E0567">
              <w:rPr>
                <w:rtl/>
              </w:rPr>
              <w:t xml:space="preserve"> </w:t>
            </w:r>
            <w:r w:rsidRPr="001E0567">
              <w:rPr>
                <w:rFonts w:hint="eastAsia"/>
                <w:rtl/>
              </w:rPr>
              <w:t>יעביר</w:t>
            </w:r>
            <w:r w:rsidRPr="001E0567">
              <w:rPr>
                <w:rtl/>
              </w:rPr>
              <w:t xml:space="preserve"> </w:t>
            </w:r>
            <w:r w:rsidRPr="001E0567">
              <w:rPr>
                <w:rFonts w:hint="eastAsia"/>
                <w:rtl/>
              </w:rPr>
              <w:t>את</w:t>
            </w:r>
            <w:r w:rsidRPr="001E0567">
              <w:rPr>
                <w:rtl/>
              </w:rPr>
              <w:t xml:space="preserve"> </w:t>
            </w:r>
            <w:r w:rsidRPr="001E0567">
              <w:rPr>
                <w:rFonts w:hint="eastAsia"/>
                <w:rtl/>
              </w:rPr>
              <w:t>הנתונים</w:t>
            </w:r>
            <w:r w:rsidRPr="001E0567">
              <w:rPr>
                <w:rtl/>
              </w:rPr>
              <w:t xml:space="preserve"> </w:t>
            </w:r>
            <w:r w:rsidRPr="001E0567">
              <w:rPr>
                <w:rFonts w:hint="eastAsia"/>
                <w:rtl/>
              </w:rPr>
              <w:t>כולם</w:t>
            </w:r>
            <w:r w:rsidRPr="001E0567">
              <w:rPr>
                <w:rtl/>
              </w:rPr>
              <w:t xml:space="preserve"> </w:t>
            </w:r>
            <w:r w:rsidRPr="001E0567">
              <w:rPr>
                <w:rFonts w:hint="eastAsia"/>
                <w:rtl/>
              </w:rPr>
              <w:t>על</w:t>
            </w:r>
            <w:r w:rsidRPr="001E0567">
              <w:rPr>
                <w:rtl/>
              </w:rPr>
              <w:t xml:space="preserve"> </w:t>
            </w:r>
            <w:r w:rsidRPr="001E0567">
              <w:rPr>
                <w:rFonts w:hint="eastAsia"/>
                <w:rtl/>
              </w:rPr>
              <w:t>גבי</w:t>
            </w:r>
            <w:r w:rsidRPr="001E0567">
              <w:rPr>
                <w:rtl/>
              </w:rPr>
              <w:t xml:space="preserve"> </w:t>
            </w:r>
            <w:r w:rsidRPr="001E0567">
              <w:rPr>
                <w:rFonts w:hint="eastAsia"/>
                <w:rtl/>
              </w:rPr>
              <w:t>מדיה</w:t>
            </w:r>
            <w:r w:rsidRPr="001E0567">
              <w:rPr>
                <w:rtl/>
              </w:rPr>
              <w:t xml:space="preserve"> </w:t>
            </w:r>
            <w:r w:rsidRPr="001E0567">
              <w:rPr>
                <w:rFonts w:hint="eastAsia"/>
                <w:rtl/>
              </w:rPr>
              <w:t>מגנטית</w:t>
            </w:r>
            <w:r w:rsidRPr="001E0567">
              <w:rPr>
                <w:rtl/>
              </w:rPr>
              <w:t xml:space="preserve"> </w:t>
            </w:r>
            <w:r w:rsidRPr="001E0567">
              <w:rPr>
                <w:rFonts w:hint="eastAsia"/>
                <w:rtl/>
              </w:rPr>
              <w:t>מלווים</w:t>
            </w:r>
            <w:r w:rsidRPr="001E0567">
              <w:rPr>
                <w:rtl/>
              </w:rPr>
              <w:t xml:space="preserve"> </w:t>
            </w:r>
            <w:r w:rsidRPr="001E0567">
              <w:rPr>
                <w:rFonts w:hint="eastAsia"/>
                <w:rtl/>
              </w:rPr>
              <w:t>בהסברים</w:t>
            </w:r>
            <w:r w:rsidRPr="001E0567">
              <w:rPr>
                <w:rtl/>
              </w:rPr>
              <w:t xml:space="preserve"> </w:t>
            </w:r>
            <w:r w:rsidRPr="001E0567">
              <w:rPr>
                <w:rFonts w:hint="eastAsia"/>
                <w:rtl/>
              </w:rPr>
              <w:t>מילוליים</w:t>
            </w:r>
            <w:r w:rsidRPr="001E0567">
              <w:rPr>
                <w:rtl/>
              </w:rPr>
              <w:t xml:space="preserve"> </w:t>
            </w:r>
            <w:r w:rsidRPr="001E0567">
              <w:rPr>
                <w:rFonts w:hint="eastAsia"/>
                <w:rtl/>
              </w:rPr>
              <w:t>מתאימים</w:t>
            </w:r>
            <w:r w:rsidRPr="001E0567">
              <w:rPr>
                <w:rtl/>
              </w:rPr>
              <w:t xml:space="preserve"> </w:t>
            </w:r>
            <w:r w:rsidRPr="001E0567">
              <w:rPr>
                <w:rFonts w:hint="eastAsia"/>
                <w:rtl/>
              </w:rPr>
              <w:t>כולל</w:t>
            </w:r>
            <w:r w:rsidRPr="001E0567">
              <w:rPr>
                <w:rtl/>
              </w:rPr>
              <w:t xml:space="preserve"> </w:t>
            </w:r>
            <w:r w:rsidRPr="001E0567">
              <w:rPr>
                <w:rFonts w:hint="eastAsia"/>
                <w:rtl/>
              </w:rPr>
              <w:t>פענוח</w:t>
            </w:r>
            <w:r w:rsidRPr="001E0567">
              <w:rPr>
                <w:rtl/>
              </w:rPr>
              <w:t xml:space="preserve"> </w:t>
            </w:r>
            <w:r w:rsidRPr="001E0567">
              <w:rPr>
                <w:rFonts w:hint="eastAsia"/>
                <w:rtl/>
              </w:rPr>
              <w:t>של</w:t>
            </w:r>
            <w:r w:rsidRPr="001E0567">
              <w:rPr>
                <w:rtl/>
              </w:rPr>
              <w:t xml:space="preserve"> </w:t>
            </w:r>
            <w:r w:rsidRPr="001E0567">
              <w:rPr>
                <w:rFonts w:hint="eastAsia"/>
                <w:rtl/>
              </w:rPr>
              <w:t>קודים</w:t>
            </w:r>
            <w:r w:rsidRPr="001E0567">
              <w:rPr>
                <w:rtl/>
              </w:rPr>
              <w:t xml:space="preserve">. </w:t>
            </w:r>
            <w:r w:rsidRPr="001E0567">
              <w:rPr>
                <w:rFonts w:hint="eastAsia"/>
                <w:rtl/>
              </w:rPr>
              <w:t>בתוך</w:t>
            </w:r>
            <w:r w:rsidRPr="001E0567">
              <w:rPr>
                <w:rtl/>
              </w:rPr>
              <w:t xml:space="preserve"> 6 </w:t>
            </w:r>
            <w:r w:rsidRPr="001E0567">
              <w:rPr>
                <w:rFonts w:hint="eastAsia"/>
                <w:rtl/>
              </w:rPr>
              <w:t>ימי</w:t>
            </w:r>
            <w:r w:rsidRPr="001E0567">
              <w:rPr>
                <w:rtl/>
              </w:rPr>
              <w:t xml:space="preserve"> </w:t>
            </w:r>
            <w:r w:rsidRPr="001E0567">
              <w:rPr>
                <w:rFonts w:hint="eastAsia"/>
                <w:rtl/>
              </w:rPr>
              <w:t>עבודה</w:t>
            </w:r>
            <w:r w:rsidRPr="001E0567">
              <w:rPr>
                <w:rtl/>
              </w:rPr>
              <w:t xml:space="preserve"> </w:t>
            </w:r>
            <w:r w:rsidRPr="001E0567">
              <w:rPr>
                <w:rFonts w:hint="eastAsia"/>
                <w:rtl/>
              </w:rPr>
              <w:t>ממתן</w:t>
            </w:r>
            <w:r w:rsidRPr="001E0567">
              <w:rPr>
                <w:rtl/>
              </w:rPr>
              <w:t xml:space="preserve"> </w:t>
            </w:r>
            <w:r w:rsidRPr="001E0567">
              <w:rPr>
                <w:rFonts w:hint="eastAsia"/>
                <w:rtl/>
              </w:rPr>
              <w:t>ההודעה</w:t>
            </w:r>
            <w:r w:rsidRPr="001E0567">
              <w:rPr>
                <w:rtl/>
              </w:rPr>
              <w:t xml:space="preserve"> </w:t>
            </w:r>
            <w:r w:rsidRPr="001E0567">
              <w:rPr>
                <w:rFonts w:hint="eastAsia"/>
                <w:rtl/>
              </w:rPr>
              <w:t>וזאת</w:t>
            </w:r>
            <w:r w:rsidRPr="001E0567">
              <w:rPr>
                <w:rtl/>
              </w:rPr>
              <w:t xml:space="preserve"> </w:t>
            </w:r>
            <w:r w:rsidRPr="001E0567">
              <w:rPr>
                <w:rFonts w:hint="eastAsia"/>
                <w:rtl/>
              </w:rPr>
              <w:t>ללא</w:t>
            </w:r>
            <w:r w:rsidRPr="001E0567">
              <w:rPr>
                <w:rtl/>
              </w:rPr>
              <w:t xml:space="preserve"> </w:t>
            </w:r>
            <w:r w:rsidRPr="001E0567">
              <w:rPr>
                <w:rFonts w:hint="eastAsia"/>
                <w:rtl/>
              </w:rPr>
              <w:t>כל</w:t>
            </w:r>
            <w:r w:rsidRPr="001E0567">
              <w:rPr>
                <w:rtl/>
              </w:rPr>
              <w:t xml:space="preserve"> </w:t>
            </w:r>
            <w:r w:rsidRPr="001E0567">
              <w:rPr>
                <w:rFonts w:hint="eastAsia"/>
                <w:rtl/>
              </w:rPr>
              <w:t>תמורה</w:t>
            </w:r>
            <w:r w:rsidRPr="001E0567">
              <w:rPr>
                <w:rtl/>
              </w:rPr>
              <w:t xml:space="preserve"> </w:t>
            </w:r>
            <w:r w:rsidRPr="001E0567">
              <w:rPr>
                <w:rFonts w:hint="eastAsia"/>
                <w:rtl/>
              </w:rPr>
              <w:t>נוספת</w:t>
            </w:r>
            <w:r w:rsidRPr="001E0567">
              <w:rPr>
                <w:rtl/>
              </w:rPr>
              <w:t xml:space="preserve">. </w:t>
            </w:r>
            <w:r w:rsidRPr="001E0567">
              <w:rPr>
                <w:rFonts w:hint="eastAsia"/>
                <w:rtl/>
              </w:rPr>
              <w:t>לא</w:t>
            </w:r>
            <w:r w:rsidRPr="001E0567">
              <w:rPr>
                <w:rtl/>
              </w:rPr>
              <w:t xml:space="preserve"> </w:t>
            </w:r>
            <w:r w:rsidRPr="001E0567">
              <w:rPr>
                <w:rFonts w:hint="eastAsia"/>
                <w:rtl/>
              </w:rPr>
              <w:t>תהיה</w:t>
            </w:r>
            <w:r w:rsidRPr="001E0567">
              <w:rPr>
                <w:rtl/>
              </w:rPr>
              <w:t xml:space="preserve"> </w:t>
            </w:r>
            <w:r w:rsidRPr="001E0567">
              <w:rPr>
                <w:rFonts w:hint="eastAsia"/>
                <w:rtl/>
              </w:rPr>
              <w:t>לספק</w:t>
            </w:r>
            <w:r w:rsidRPr="001E0567">
              <w:rPr>
                <w:rtl/>
              </w:rPr>
              <w:t xml:space="preserve">  </w:t>
            </w:r>
            <w:r w:rsidRPr="001E0567">
              <w:rPr>
                <w:rFonts w:hint="eastAsia"/>
                <w:rtl/>
              </w:rPr>
              <w:t>שום</w:t>
            </w:r>
            <w:r w:rsidRPr="001E0567">
              <w:rPr>
                <w:rtl/>
              </w:rPr>
              <w:t xml:space="preserve"> </w:t>
            </w:r>
            <w:r w:rsidRPr="001E0567">
              <w:rPr>
                <w:rFonts w:hint="eastAsia"/>
                <w:rtl/>
              </w:rPr>
              <w:t>עילה</w:t>
            </w:r>
            <w:r w:rsidRPr="001E0567">
              <w:rPr>
                <w:rtl/>
              </w:rPr>
              <w:t xml:space="preserve"> </w:t>
            </w:r>
            <w:r w:rsidRPr="001E0567">
              <w:rPr>
                <w:rFonts w:hint="eastAsia"/>
                <w:rtl/>
              </w:rPr>
              <w:t>להתנגד</w:t>
            </w:r>
            <w:r w:rsidRPr="001E0567">
              <w:rPr>
                <w:rtl/>
              </w:rPr>
              <w:t xml:space="preserve"> </w:t>
            </w:r>
            <w:r w:rsidRPr="001E0567">
              <w:rPr>
                <w:rFonts w:hint="eastAsia"/>
                <w:rtl/>
              </w:rPr>
              <w:t>לדרישה</w:t>
            </w:r>
            <w:r w:rsidRPr="001E0567">
              <w:rPr>
                <w:rtl/>
              </w:rPr>
              <w:t xml:space="preserve"> </w:t>
            </w:r>
            <w:r w:rsidRPr="001E0567">
              <w:rPr>
                <w:rFonts w:hint="eastAsia"/>
                <w:rtl/>
              </w:rPr>
              <w:t>זו</w:t>
            </w:r>
            <w:r w:rsidRPr="001E0567">
              <w:rPr>
                <w:rtl/>
              </w:rPr>
              <w:t xml:space="preserve"> </w:t>
            </w:r>
            <w:r w:rsidRPr="001E0567">
              <w:rPr>
                <w:rFonts w:hint="eastAsia"/>
                <w:rtl/>
              </w:rPr>
              <w:t>גם</w:t>
            </w:r>
            <w:r w:rsidRPr="001E0567">
              <w:rPr>
                <w:rtl/>
              </w:rPr>
              <w:t xml:space="preserve"> </w:t>
            </w:r>
            <w:r w:rsidRPr="001E0567">
              <w:rPr>
                <w:rFonts w:hint="eastAsia"/>
                <w:rtl/>
              </w:rPr>
              <w:t>עם</w:t>
            </w:r>
            <w:r w:rsidRPr="001E0567">
              <w:rPr>
                <w:rtl/>
              </w:rPr>
              <w:t xml:space="preserve"> </w:t>
            </w:r>
            <w:r w:rsidRPr="001E0567">
              <w:rPr>
                <w:rFonts w:hint="eastAsia"/>
                <w:rtl/>
              </w:rPr>
              <w:t>קופח</w:t>
            </w:r>
            <w:r w:rsidRPr="001E0567">
              <w:rPr>
                <w:rtl/>
              </w:rPr>
              <w:t xml:space="preserve"> </w:t>
            </w:r>
            <w:r w:rsidRPr="001E0567">
              <w:rPr>
                <w:rFonts w:hint="eastAsia"/>
                <w:rtl/>
              </w:rPr>
              <w:t>או</w:t>
            </w:r>
            <w:r w:rsidRPr="001E0567">
              <w:rPr>
                <w:rtl/>
              </w:rPr>
              <w:t xml:space="preserve"> </w:t>
            </w:r>
            <w:r w:rsidRPr="001E0567">
              <w:rPr>
                <w:rFonts w:hint="eastAsia"/>
                <w:rtl/>
              </w:rPr>
              <w:t>נפגע</w:t>
            </w:r>
            <w:r w:rsidRPr="001E0567">
              <w:t>.</w:t>
            </w:r>
          </w:p>
        </w:tc>
      </w:tr>
      <w:tr w:rsidR="00E3036B" w:rsidRPr="001E0567" w14:paraId="3731049B" w14:textId="77777777" w:rsidTr="00E3036B">
        <w:tc>
          <w:tcPr>
            <w:tcW w:w="1366" w:type="dxa"/>
            <w:shd w:val="clear" w:color="auto" w:fill="BFBFBF" w:themeFill="background1" w:themeFillShade="BF"/>
          </w:tcPr>
          <w:p w14:paraId="6D16F056" w14:textId="235867C2" w:rsidR="00E3036B" w:rsidRPr="001E0567" w:rsidRDefault="00E3036B" w:rsidP="003A61FF">
            <w:r w:rsidRPr="0070388B">
              <w:t>Op1.12.200</w:t>
            </w:r>
          </w:p>
        </w:tc>
        <w:tc>
          <w:tcPr>
            <w:tcW w:w="9014" w:type="dxa"/>
            <w:shd w:val="clear" w:color="auto" w:fill="BFBFBF" w:themeFill="background1" w:themeFillShade="BF"/>
          </w:tcPr>
          <w:p w14:paraId="240F043C" w14:textId="77777777" w:rsidR="00E3036B" w:rsidRPr="001E0567" w:rsidRDefault="00E3036B" w:rsidP="003A61FF">
            <w:r w:rsidRPr="001E0567">
              <w:t xml:space="preserve">  </w:t>
            </w:r>
            <w:r w:rsidRPr="001E0567">
              <w:rPr>
                <w:rFonts w:hint="eastAsia"/>
                <w:rtl/>
              </w:rPr>
              <w:t>תמיכה</w:t>
            </w:r>
            <w:r w:rsidRPr="001E0567">
              <w:rPr>
                <w:rtl/>
              </w:rPr>
              <w:t xml:space="preserve"> </w:t>
            </w:r>
            <w:r w:rsidRPr="001E0567">
              <w:rPr>
                <w:rFonts w:hint="eastAsia"/>
                <w:rtl/>
              </w:rPr>
              <w:t>והדרכה</w:t>
            </w:r>
            <w:r w:rsidRPr="001E0567">
              <w:t xml:space="preserve">. </w:t>
            </w:r>
          </w:p>
        </w:tc>
      </w:tr>
      <w:tr w:rsidR="00E3036B" w:rsidRPr="001E0567" w14:paraId="0064FFF0" w14:textId="77777777" w:rsidTr="00E3036B">
        <w:tc>
          <w:tcPr>
            <w:tcW w:w="1366" w:type="dxa"/>
          </w:tcPr>
          <w:p w14:paraId="6E8A7351" w14:textId="0E0F2447" w:rsidR="00E3036B" w:rsidRPr="001E0567" w:rsidRDefault="00E3036B" w:rsidP="003A61FF">
            <w:r w:rsidRPr="0070388B">
              <w:t>Op1.12.210</w:t>
            </w:r>
          </w:p>
        </w:tc>
        <w:tc>
          <w:tcPr>
            <w:tcW w:w="9014" w:type="dxa"/>
          </w:tcPr>
          <w:p w14:paraId="5076CF6E" w14:textId="220C32EE" w:rsidR="00E3036B" w:rsidRPr="001E0567" w:rsidRDefault="00E3036B" w:rsidP="003A61FF">
            <w:r w:rsidRPr="001E0567">
              <w:t xml:space="preserve">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להדריך</w:t>
            </w:r>
            <w:r w:rsidRPr="001E0567">
              <w:rPr>
                <w:rtl/>
              </w:rPr>
              <w:t xml:space="preserve"> </w:t>
            </w:r>
            <w:r w:rsidRPr="001E0567">
              <w:rPr>
                <w:rFonts w:hint="eastAsia"/>
                <w:rtl/>
              </w:rPr>
              <w:t>את</w:t>
            </w:r>
            <w:r w:rsidRPr="001E0567">
              <w:rPr>
                <w:rtl/>
              </w:rPr>
              <w:t xml:space="preserve"> </w:t>
            </w:r>
            <w:r w:rsidRPr="001E0567">
              <w:rPr>
                <w:rFonts w:hint="eastAsia"/>
                <w:rtl/>
              </w:rPr>
              <w:t>עובדי</w:t>
            </w:r>
            <w:r w:rsidRPr="001E0567">
              <w:rPr>
                <w:rtl/>
              </w:rPr>
              <w:t xml:space="preserve"> </w:t>
            </w:r>
            <w:r w:rsidRPr="001E0567">
              <w:rPr>
                <w:rFonts w:hint="eastAsia"/>
                <w:rtl/>
              </w:rPr>
              <w:t>ה</w:t>
            </w:r>
            <w:r w:rsidR="00584A90">
              <w:rPr>
                <w:rFonts w:hint="eastAsia"/>
                <w:rtl/>
              </w:rPr>
              <w:t>מעוצה</w:t>
            </w:r>
            <w:r w:rsidRPr="001E0567">
              <w:rPr>
                <w:rtl/>
              </w:rPr>
              <w:t xml:space="preserve"> </w:t>
            </w:r>
            <w:r w:rsidRPr="001E0567">
              <w:rPr>
                <w:rFonts w:hint="eastAsia"/>
                <w:rtl/>
              </w:rPr>
              <w:t>בשימוש</w:t>
            </w:r>
            <w:r w:rsidRPr="001E0567">
              <w:rPr>
                <w:rtl/>
              </w:rPr>
              <w:t xml:space="preserve"> </w:t>
            </w:r>
            <w:r w:rsidRPr="001E0567">
              <w:rPr>
                <w:rFonts w:hint="eastAsia"/>
                <w:rtl/>
              </w:rPr>
              <w:t>במערכותיו</w:t>
            </w:r>
            <w:r w:rsidRPr="001E0567">
              <w:rPr>
                <w:rtl/>
              </w:rPr>
              <w:t xml:space="preserve">. </w:t>
            </w:r>
            <w:r w:rsidRPr="001E0567">
              <w:rPr>
                <w:rFonts w:hint="eastAsia"/>
                <w:rtl/>
              </w:rPr>
              <w:t>לתמוך</w:t>
            </w:r>
            <w:r w:rsidRPr="001E0567">
              <w:rPr>
                <w:rtl/>
              </w:rPr>
              <w:t xml:space="preserve"> </w:t>
            </w:r>
            <w:r w:rsidRPr="001E0567">
              <w:rPr>
                <w:rFonts w:hint="eastAsia"/>
                <w:rtl/>
              </w:rPr>
              <w:t>במשתמשים</w:t>
            </w:r>
            <w:r w:rsidRPr="001E0567">
              <w:rPr>
                <w:rtl/>
              </w:rPr>
              <w:t xml:space="preserve"> </w:t>
            </w:r>
            <w:r w:rsidRPr="001E0567">
              <w:rPr>
                <w:rFonts w:hint="eastAsia"/>
                <w:rtl/>
              </w:rPr>
              <w:t>עד</w:t>
            </w:r>
            <w:r w:rsidRPr="001E0567">
              <w:rPr>
                <w:rtl/>
              </w:rPr>
              <w:t xml:space="preserve"> </w:t>
            </w:r>
            <w:r w:rsidRPr="001E0567">
              <w:rPr>
                <w:rFonts w:hint="eastAsia"/>
                <w:rtl/>
              </w:rPr>
              <w:t>לקליטה</w:t>
            </w:r>
            <w:r w:rsidRPr="001E0567">
              <w:rPr>
                <w:rtl/>
              </w:rPr>
              <w:t xml:space="preserve"> </w:t>
            </w:r>
            <w:r w:rsidRPr="001E0567">
              <w:rPr>
                <w:rFonts w:hint="eastAsia"/>
                <w:rtl/>
              </w:rPr>
              <w:t>מלאה</w:t>
            </w:r>
            <w:r w:rsidRPr="001E0567">
              <w:rPr>
                <w:rtl/>
              </w:rPr>
              <w:t xml:space="preserve"> </w:t>
            </w:r>
            <w:r w:rsidRPr="001E0567">
              <w:rPr>
                <w:rFonts w:hint="eastAsia"/>
                <w:rtl/>
              </w:rPr>
              <w:t>של</w:t>
            </w:r>
            <w:r w:rsidRPr="001E0567">
              <w:rPr>
                <w:rtl/>
              </w:rPr>
              <w:t xml:space="preserve"> </w:t>
            </w:r>
            <w:r w:rsidRPr="001E0567">
              <w:rPr>
                <w:rFonts w:hint="eastAsia"/>
                <w:rtl/>
              </w:rPr>
              <w:t>המערכות</w:t>
            </w:r>
            <w:r w:rsidRPr="001E0567">
              <w:rPr>
                <w:rtl/>
              </w:rPr>
              <w:t xml:space="preserve">, </w:t>
            </w:r>
            <w:r w:rsidRPr="001E0567">
              <w:rPr>
                <w:rFonts w:hint="eastAsia"/>
                <w:rtl/>
              </w:rPr>
              <w:t>דהיינו</w:t>
            </w:r>
            <w:r w:rsidRPr="001E0567">
              <w:rPr>
                <w:rtl/>
              </w:rPr>
              <w:t xml:space="preserve"> </w:t>
            </w:r>
            <w:r w:rsidRPr="001E0567">
              <w:rPr>
                <w:rFonts w:hint="eastAsia"/>
                <w:rtl/>
              </w:rPr>
              <w:t>ללוות</w:t>
            </w:r>
            <w:r w:rsidRPr="001E0567">
              <w:rPr>
                <w:rtl/>
              </w:rPr>
              <w:t xml:space="preserve"> </w:t>
            </w:r>
            <w:r w:rsidRPr="001E0567">
              <w:rPr>
                <w:rFonts w:hint="eastAsia"/>
                <w:rtl/>
              </w:rPr>
              <w:t>את</w:t>
            </w:r>
            <w:r w:rsidRPr="001E0567">
              <w:rPr>
                <w:rtl/>
              </w:rPr>
              <w:t xml:space="preserve"> </w:t>
            </w:r>
            <w:r w:rsidRPr="001E0567">
              <w:rPr>
                <w:rFonts w:hint="eastAsia"/>
                <w:rtl/>
              </w:rPr>
              <w:t>תהליך</w:t>
            </w:r>
            <w:r w:rsidRPr="001E0567">
              <w:rPr>
                <w:rtl/>
              </w:rPr>
              <w:t xml:space="preserve"> </w:t>
            </w:r>
            <w:r w:rsidRPr="001E0567">
              <w:rPr>
                <w:rFonts w:hint="eastAsia"/>
                <w:rtl/>
              </w:rPr>
              <w:t>ההטמעה</w:t>
            </w:r>
            <w:r w:rsidRPr="001E0567">
              <w:rPr>
                <w:rtl/>
              </w:rPr>
              <w:t xml:space="preserve"> </w:t>
            </w:r>
            <w:r w:rsidRPr="001E0567">
              <w:rPr>
                <w:rFonts w:hint="eastAsia"/>
                <w:rtl/>
              </w:rPr>
              <w:t>עד</w:t>
            </w:r>
            <w:r w:rsidRPr="001E0567">
              <w:rPr>
                <w:rtl/>
              </w:rPr>
              <w:t xml:space="preserve"> </w:t>
            </w:r>
            <w:r w:rsidRPr="001E0567">
              <w:rPr>
                <w:rFonts w:hint="eastAsia"/>
                <w:rtl/>
              </w:rPr>
              <w:t>שיגיד</w:t>
            </w:r>
            <w:r w:rsidRPr="001E0567">
              <w:rPr>
                <w:rtl/>
              </w:rPr>
              <w:t xml:space="preserve"> </w:t>
            </w:r>
            <w:r w:rsidRPr="001E0567">
              <w:rPr>
                <w:rFonts w:hint="eastAsia"/>
                <w:rtl/>
              </w:rPr>
              <w:t>המנהל</w:t>
            </w:r>
            <w:r w:rsidRPr="001E0567">
              <w:rPr>
                <w:rtl/>
              </w:rPr>
              <w:t xml:space="preserve"> "</w:t>
            </w:r>
            <w:r w:rsidRPr="001E0567">
              <w:rPr>
                <w:rFonts w:hint="eastAsia"/>
                <w:rtl/>
              </w:rPr>
              <w:t>די</w:t>
            </w:r>
            <w:r w:rsidRPr="001E0567">
              <w:rPr>
                <w:rtl/>
              </w:rPr>
              <w:t xml:space="preserve">" .  </w:t>
            </w:r>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להדריך</w:t>
            </w:r>
            <w:r w:rsidRPr="001E0567">
              <w:rPr>
                <w:rtl/>
              </w:rPr>
              <w:t xml:space="preserve"> </w:t>
            </w:r>
            <w:r w:rsidRPr="001E0567">
              <w:rPr>
                <w:rFonts w:hint="eastAsia"/>
                <w:rtl/>
              </w:rPr>
              <w:t>את</w:t>
            </w:r>
            <w:r w:rsidRPr="001E0567">
              <w:rPr>
                <w:rtl/>
              </w:rPr>
              <w:t xml:space="preserve"> </w:t>
            </w:r>
            <w:r w:rsidRPr="001E0567">
              <w:rPr>
                <w:rFonts w:hint="eastAsia"/>
                <w:rtl/>
              </w:rPr>
              <w:t>משתמשי</w:t>
            </w:r>
            <w:r w:rsidRPr="001E0567">
              <w:rPr>
                <w:rtl/>
              </w:rPr>
              <w:t xml:space="preserve"> </w:t>
            </w:r>
            <w:r w:rsidRPr="001E0567">
              <w:rPr>
                <w:rFonts w:hint="eastAsia"/>
                <w:rtl/>
              </w:rPr>
              <w:t>המערכת</w:t>
            </w:r>
            <w:r w:rsidRPr="001E0567">
              <w:rPr>
                <w:rtl/>
              </w:rPr>
              <w:t xml:space="preserve"> </w:t>
            </w:r>
            <w:r w:rsidRPr="001E0567">
              <w:rPr>
                <w:rFonts w:hint="eastAsia"/>
                <w:rtl/>
              </w:rPr>
              <w:t>בכל</w:t>
            </w:r>
            <w:r w:rsidRPr="001E0567">
              <w:rPr>
                <w:rtl/>
              </w:rPr>
              <w:t xml:space="preserve"> </w:t>
            </w:r>
            <w:r w:rsidRPr="001E0567">
              <w:rPr>
                <w:rFonts w:hint="eastAsia"/>
                <w:rtl/>
              </w:rPr>
              <w:t>שינוי</w:t>
            </w:r>
            <w:r w:rsidRPr="001E0567">
              <w:rPr>
                <w:rtl/>
              </w:rPr>
              <w:t xml:space="preserve"> </w:t>
            </w:r>
            <w:r w:rsidRPr="001E0567">
              <w:rPr>
                <w:rFonts w:hint="eastAsia"/>
                <w:rtl/>
              </w:rPr>
              <w:t>שיחול</w:t>
            </w:r>
            <w:r w:rsidRPr="001E0567">
              <w:rPr>
                <w:rtl/>
              </w:rPr>
              <w:t xml:space="preserve"> </w:t>
            </w:r>
            <w:r w:rsidRPr="001E0567">
              <w:rPr>
                <w:rFonts w:hint="eastAsia"/>
                <w:rtl/>
              </w:rPr>
              <w:t>בתוכנה</w:t>
            </w:r>
            <w:r w:rsidRPr="001E0567">
              <w:rPr>
                <w:rtl/>
              </w:rPr>
              <w:t xml:space="preserve"> </w:t>
            </w:r>
            <w:r w:rsidRPr="001E0567">
              <w:rPr>
                <w:rFonts w:hint="eastAsia"/>
                <w:rtl/>
              </w:rPr>
              <w:t>או</w:t>
            </w:r>
            <w:r w:rsidRPr="001E0567">
              <w:rPr>
                <w:rtl/>
              </w:rPr>
              <w:t xml:space="preserve"> </w:t>
            </w:r>
            <w:r w:rsidRPr="001E0567">
              <w:rPr>
                <w:rFonts w:hint="eastAsia"/>
                <w:rtl/>
              </w:rPr>
              <w:t>בכל</w:t>
            </w:r>
            <w:r w:rsidRPr="001E0567">
              <w:rPr>
                <w:rtl/>
              </w:rPr>
              <w:t xml:space="preserve"> </w:t>
            </w:r>
            <w:r w:rsidRPr="001E0567">
              <w:rPr>
                <w:rFonts w:hint="eastAsia"/>
                <w:rtl/>
              </w:rPr>
              <w:t>פעם</w:t>
            </w:r>
            <w:r w:rsidRPr="001E0567">
              <w:rPr>
                <w:rtl/>
              </w:rPr>
              <w:t xml:space="preserve"> </w:t>
            </w:r>
            <w:r w:rsidRPr="001E0567">
              <w:rPr>
                <w:rFonts w:hint="eastAsia"/>
                <w:rtl/>
              </w:rPr>
              <w:t>שהשינויים</w:t>
            </w:r>
            <w:r w:rsidRPr="001E0567">
              <w:rPr>
                <w:rtl/>
              </w:rPr>
              <w:t xml:space="preserve"> </w:t>
            </w:r>
            <w:r w:rsidRPr="001E0567">
              <w:rPr>
                <w:rFonts w:hint="eastAsia"/>
                <w:rtl/>
              </w:rPr>
              <w:t>שיצר</w:t>
            </w:r>
            <w:r w:rsidRPr="001E0567">
              <w:rPr>
                <w:rtl/>
              </w:rPr>
              <w:t xml:space="preserve"> </w:t>
            </w:r>
            <w:r w:rsidRPr="001E0567">
              <w:rPr>
                <w:rFonts w:hint="eastAsia"/>
                <w:rtl/>
              </w:rPr>
              <w:t>המחוקק</w:t>
            </w:r>
            <w:r w:rsidRPr="001E0567">
              <w:rPr>
                <w:rtl/>
              </w:rPr>
              <w:t xml:space="preserve"> </w:t>
            </w:r>
            <w:r w:rsidRPr="001E0567">
              <w:rPr>
                <w:rFonts w:hint="eastAsia"/>
                <w:rtl/>
              </w:rPr>
              <w:t>דורשים</w:t>
            </w:r>
            <w:r w:rsidRPr="001E0567">
              <w:rPr>
                <w:rtl/>
              </w:rPr>
              <w:t xml:space="preserve"> </w:t>
            </w:r>
            <w:r w:rsidRPr="001E0567">
              <w:rPr>
                <w:rFonts w:hint="eastAsia"/>
                <w:rtl/>
              </w:rPr>
              <w:t>זאת</w:t>
            </w:r>
            <w:r w:rsidRPr="001E0567">
              <w:rPr>
                <w:rtl/>
              </w:rPr>
              <w:t xml:space="preserve">. </w:t>
            </w:r>
            <w:r w:rsidRPr="001E0567">
              <w:rPr>
                <w:rFonts w:hint="eastAsia"/>
                <w:rtl/>
              </w:rPr>
              <w:t>כל</w:t>
            </w:r>
            <w:r w:rsidRPr="001E0567">
              <w:rPr>
                <w:rtl/>
              </w:rPr>
              <w:t xml:space="preserve"> </w:t>
            </w:r>
            <w:r w:rsidRPr="001E0567">
              <w:rPr>
                <w:rFonts w:hint="eastAsia"/>
                <w:rtl/>
              </w:rPr>
              <w:t>שינוי</w:t>
            </w:r>
            <w:r w:rsidRPr="001E0567">
              <w:rPr>
                <w:rtl/>
              </w:rPr>
              <w:t xml:space="preserve"> </w:t>
            </w:r>
            <w:r w:rsidRPr="001E0567">
              <w:rPr>
                <w:rFonts w:hint="eastAsia"/>
                <w:rtl/>
              </w:rPr>
              <w:t>בתוכנה</w:t>
            </w:r>
            <w:r w:rsidRPr="001E0567">
              <w:rPr>
                <w:rtl/>
              </w:rPr>
              <w:t xml:space="preserve"> </w:t>
            </w:r>
            <w:r w:rsidRPr="001E0567">
              <w:rPr>
                <w:rFonts w:hint="eastAsia"/>
                <w:rtl/>
              </w:rPr>
              <w:t>ילווה</w:t>
            </w:r>
            <w:r w:rsidRPr="001E0567">
              <w:rPr>
                <w:rtl/>
              </w:rPr>
              <w:t xml:space="preserve"> </w:t>
            </w:r>
            <w:r w:rsidRPr="001E0567">
              <w:rPr>
                <w:rFonts w:hint="eastAsia"/>
                <w:rtl/>
              </w:rPr>
              <w:t>במסמכים</w:t>
            </w:r>
            <w:r w:rsidRPr="001E0567">
              <w:rPr>
                <w:rtl/>
              </w:rPr>
              <w:t xml:space="preserve"> </w:t>
            </w:r>
            <w:r w:rsidRPr="001E0567">
              <w:rPr>
                <w:rFonts w:hint="eastAsia"/>
                <w:rtl/>
              </w:rPr>
              <w:t>כתובים</w:t>
            </w:r>
            <w:r w:rsidRPr="001E0567">
              <w:rPr>
                <w:rtl/>
              </w:rPr>
              <w:t xml:space="preserve"> </w:t>
            </w:r>
            <w:r w:rsidRPr="001E0567">
              <w:rPr>
                <w:rFonts w:hint="eastAsia"/>
                <w:rtl/>
              </w:rPr>
              <w:t>או</w:t>
            </w:r>
            <w:r w:rsidRPr="001E0567">
              <w:rPr>
                <w:rtl/>
              </w:rPr>
              <w:t xml:space="preserve"> </w:t>
            </w:r>
            <w:r w:rsidRPr="001E0567">
              <w:rPr>
                <w:rFonts w:hint="eastAsia"/>
                <w:rtl/>
              </w:rPr>
              <w:t>בדפי</w:t>
            </w:r>
            <w:r w:rsidRPr="001E0567">
              <w:rPr>
                <w:rtl/>
              </w:rPr>
              <w:t xml:space="preserve"> </w:t>
            </w:r>
            <w:r w:rsidRPr="001E0567">
              <w:rPr>
                <w:rFonts w:hint="eastAsia"/>
                <w:rtl/>
              </w:rPr>
              <w:t>עזר</w:t>
            </w:r>
            <w:r w:rsidRPr="001E0567">
              <w:rPr>
                <w:rtl/>
              </w:rPr>
              <w:t xml:space="preserve"> </w:t>
            </w:r>
            <w:r w:rsidRPr="001E0567">
              <w:rPr>
                <w:rFonts w:hint="eastAsia"/>
                <w:rtl/>
              </w:rPr>
              <w:t>מתאימים</w:t>
            </w:r>
            <w:r w:rsidRPr="001E0567">
              <w:rPr>
                <w:rtl/>
              </w:rPr>
              <w:t xml:space="preserve"> </w:t>
            </w:r>
            <w:r w:rsidRPr="001E0567">
              <w:rPr>
                <w:rFonts w:hint="eastAsia"/>
                <w:rtl/>
              </w:rPr>
              <w:t>באמצעות</w:t>
            </w:r>
            <w:r w:rsidRPr="001E0567">
              <w:rPr>
                <w:rtl/>
              </w:rPr>
              <w:t xml:space="preserve"> </w:t>
            </w:r>
            <w:r w:rsidRPr="001E0567">
              <w:rPr>
                <w:rFonts w:hint="eastAsia"/>
                <w:rtl/>
              </w:rPr>
              <w:t>התוכנה</w:t>
            </w:r>
            <w:r w:rsidRPr="001E0567">
              <w:rPr>
                <w:rtl/>
              </w:rPr>
              <w:t xml:space="preserve"> </w:t>
            </w:r>
            <w:r w:rsidRPr="001E0567">
              <w:rPr>
                <w:rFonts w:hint="eastAsia"/>
                <w:rtl/>
              </w:rPr>
              <w:t>או</w:t>
            </w:r>
            <w:r w:rsidRPr="001E0567">
              <w:rPr>
                <w:rtl/>
              </w:rPr>
              <w:t xml:space="preserve"> </w:t>
            </w:r>
            <w:r>
              <w:rPr>
                <w:rFonts w:hint="eastAsia"/>
                <w:rtl/>
              </w:rPr>
              <w:t>אינטרנט</w:t>
            </w:r>
            <w:r w:rsidRPr="001E0567">
              <w:t xml:space="preserve">. </w:t>
            </w:r>
          </w:p>
        </w:tc>
      </w:tr>
      <w:tr w:rsidR="00E3036B" w:rsidRPr="001E0567" w14:paraId="1E44A57F" w14:textId="77777777" w:rsidTr="00E3036B">
        <w:tc>
          <w:tcPr>
            <w:tcW w:w="1366" w:type="dxa"/>
          </w:tcPr>
          <w:p w14:paraId="3DBB5CCD" w14:textId="7B7D588C" w:rsidR="00E3036B" w:rsidRPr="001E0567" w:rsidRDefault="00E3036B" w:rsidP="003A61FF">
            <w:r w:rsidRPr="0070388B">
              <w:t>Op1.12.220</w:t>
            </w:r>
          </w:p>
        </w:tc>
        <w:tc>
          <w:tcPr>
            <w:tcW w:w="9014" w:type="dxa"/>
          </w:tcPr>
          <w:p w14:paraId="57E3EA4E" w14:textId="397A3565" w:rsidR="00E3036B" w:rsidRPr="001E0567" w:rsidRDefault="00E3036B" w:rsidP="003A61FF">
            <w:r w:rsidRPr="001E0567">
              <w:rPr>
                <w:rFonts w:hint="eastAsia"/>
                <w:rtl/>
              </w:rPr>
              <w:t>הדרכה</w:t>
            </w:r>
            <w:r w:rsidRPr="001E0567">
              <w:rPr>
                <w:rtl/>
              </w:rPr>
              <w:t xml:space="preserve"> </w:t>
            </w:r>
            <w:r w:rsidRPr="001E0567">
              <w:rPr>
                <w:rFonts w:hint="eastAsia"/>
                <w:rtl/>
              </w:rPr>
              <w:t>כאמור</w:t>
            </w:r>
            <w:r w:rsidRPr="001E0567">
              <w:rPr>
                <w:rtl/>
              </w:rPr>
              <w:t xml:space="preserve"> </w:t>
            </w:r>
            <w:r w:rsidRPr="001E0567">
              <w:rPr>
                <w:rFonts w:hint="eastAsia"/>
                <w:rtl/>
              </w:rPr>
              <w:t>תתבצע</w:t>
            </w:r>
            <w:r w:rsidRPr="001E0567">
              <w:rPr>
                <w:rtl/>
              </w:rPr>
              <w:t xml:space="preserve"> </w:t>
            </w:r>
            <w:r w:rsidRPr="001E0567">
              <w:rPr>
                <w:rFonts w:hint="eastAsia"/>
                <w:rtl/>
              </w:rPr>
              <w:t>במשרדי</w:t>
            </w:r>
            <w:r w:rsidRPr="001E0567">
              <w:rPr>
                <w:rtl/>
              </w:rPr>
              <w:t xml:space="preserve"> </w:t>
            </w:r>
            <w:r w:rsidRPr="001E0567">
              <w:rPr>
                <w:rFonts w:hint="eastAsia"/>
                <w:rtl/>
              </w:rPr>
              <w:t>ה</w:t>
            </w:r>
            <w:r w:rsidR="00584A90">
              <w:rPr>
                <w:rFonts w:hint="eastAsia"/>
                <w:rtl/>
              </w:rPr>
              <w:t>מעוצה</w:t>
            </w:r>
            <w:r w:rsidRPr="001E0567">
              <w:t>.</w:t>
            </w:r>
          </w:p>
        </w:tc>
      </w:tr>
      <w:tr w:rsidR="00E3036B" w:rsidRPr="001E0567" w14:paraId="006FB051" w14:textId="77777777" w:rsidTr="00E3036B">
        <w:tc>
          <w:tcPr>
            <w:tcW w:w="1366" w:type="dxa"/>
          </w:tcPr>
          <w:p w14:paraId="4A8DC3C4" w14:textId="28C681AA" w:rsidR="00E3036B" w:rsidRPr="001E0567" w:rsidRDefault="00E3036B" w:rsidP="003A61FF">
            <w:r w:rsidRPr="0070388B">
              <w:t>Op1.12.230</w:t>
            </w:r>
          </w:p>
        </w:tc>
        <w:tc>
          <w:tcPr>
            <w:tcW w:w="9014" w:type="dxa"/>
          </w:tcPr>
          <w:p w14:paraId="3B9C0CBF" w14:textId="77777777" w:rsidR="00E3036B" w:rsidRPr="001E0567" w:rsidRDefault="00E3036B" w:rsidP="003A61FF">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לספק</w:t>
            </w:r>
            <w:r w:rsidRPr="001E0567">
              <w:rPr>
                <w:rtl/>
              </w:rPr>
              <w:t xml:space="preserve"> </w:t>
            </w:r>
            <w:r w:rsidRPr="001E0567">
              <w:rPr>
                <w:rFonts w:hint="eastAsia"/>
                <w:rtl/>
              </w:rPr>
              <w:t>תמיכה</w:t>
            </w:r>
            <w:r w:rsidRPr="001E0567">
              <w:rPr>
                <w:rtl/>
              </w:rPr>
              <w:t xml:space="preserve"> </w:t>
            </w:r>
            <w:r w:rsidRPr="001E0567">
              <w:rPr>
                <w:rFonts w:hint="eastAsia"/>
                <w:rtl/>
              </w:rPr>
              <w:t>בהתאם</w:t>
            </w:r>
            <w:r w:rsidRPr="001E0567">
              <w:rPr>
                <w:rtl/>
              </w:rPr>
              <w:t xml:space="preserve"> </w:t>
            </w:r>
            <w:r w:rsidRPr="001E0567">
              <w:rPr>
                <w:rFonts w:hint="eastAsia"/>
                <w:rtl/>
              </w:rPr>
              <w:t>למופיע</w:t>
            </w:r>
            <w:r w:rsidRPr="001E0567">
              <w:rPr>
                <w:rtl/>
              </w:rPr>
              <w:t xml:space="preserve"> </w:t>
            </w:r>
            <w:r w:rsidRPr="001E0567">
              <w:rPr>
                <w:rFonts w:hint="eastAsia"/>
                <w:rtl/>
              </w:rPr>
              <w:t>במסמך</w:t>
            </w:r>
            <w:r w:rsidRPr="001E0567">
              <w:rPr>
                <w:rtl/>
              </w:rPr>
              <w:t xml:space="preserve"> </w:t>
            </w:r>
            <w:r w:rsidRPr="001E0567">
              <w:rPr>
                <w:rFonts w:hint="eastAsia"/>
                <w:rtl/>
              </w:rPr>
              <w:t>חומרה</w:t>
            </w:r>
            <w:r w:rsidRPr="001E0567">
              <w:rPr>
                <w:rtl/>
              </w:rPr>
              <w:t xml:space="preserve"> </w:t>
            </w:r>
            <w:r w:rsidRPr="001E0567">
              <w:rPr>
                <w:rFonts w:hint="eastAsia"/>
                <w:rtl/>
              </w:rPr>
              <w:t>ותפוקות</w:t>
            </w:r>
            <w:r w:rsidRPr="001E0567">
              <w:rPr>
                <w:rtl/>
              </w:rPr>
              <w:t xml:space="preserve"> </w:t>
            </w:r>
            <w:r w:rsidRPr="001E0567">
              <w:rPr>
                <w:rFonts w:hint="eastAsia"/>
                <w:rtl/>
              </w:rPr>
              <w:t>המערכות</w:t>
            </w:r>
            <w:r w:rsidRPr="001E0567">
              <w:rPr>
                <w:rtl/>
              </w:rPr>
              <w:t xml:space="preserve"> </w:t>
            </w:r>
            <w:r w:rsidRPr="001E0567">
              <w:rPr>
                <w:rFonts w:hint="eastAsia"/>
                <w:rtl/>
              </w:rPr>
              <w:t>הנדרשות</w:t>
            </w:r>
            <w:r w:rsidRPr="001E0567">
              <w:t>.</w:t>
            </w:r>
          </w:p>
        </w:tc>
      </w:tr>
      <w:tr w:rsidR="00E3036B" w:rsidRPr="001E0567" w14:paraId="5D40A006" w14:textId="77777777" w:rsidTr="00E3036B">
        <w:tc>
          <w:tcPr>
            <w:tcW w:w="1366" w:type="dxa"/>
            <w:shd w:val="clear" w:color="auto" w:fill="BFBFBF" w:themeFill="background1" w:themeFillShade="BF"/>
          </w:tcPr>
          <w:p w14:paraId="57CBCD32" w14:textId="626926EE" w:rsidR="00E3036B" w:rsidRPr="001E0567" w:rsidRDefault="00E3036B" w:rsidP="003A61FF">
            <w:r w:rsidRPr="0070388B">
              <w:t>Op1.12.240</w:t>
            </w:r>
          </w:p>
        </w:tc>
        <w:tc>
          <w:tcPr>
            <w:tcW w:w="9014" w:type="dxa"/>
            <w:shd w:val="clear" w:color="auto" w:fill="BFBFBF" w:themeFill="background1" w:themeFillShade="BF"/>
          </w:tcPr>
          <w:p w14:paraId="408BD2BA" w14:textId="77777777" w:rsidR="00E3036B" w:rsidRPr="001E0567" w:rsidRDefault="00E3036B" w:rsidP="003A61FF">
            <w:r w:rsidRPr="001E0567">
              <w:rPr>
                <w:rFonts w:hint="eastAsia"/>
                <w:rtl/>
              </w:rPr>
              <w:t>תוכניות</w:t>
            </w:r>
            <w:r w:rsidRPr="001E0567">
              <w:rPr>
                <w:rtl/>
              </w:rPr>
              <w:t xml:space="preserve"> </w:t>
            </w:r>
            <w:r w:rsidRPr="001E0567">
              <w:rPr>
                <w:rFonts w:hint="eastAsia"/>
                <w:rtl/>
              </w:rPr>
              <w:t>פיתוח</w:t>
            </w:r>
            <w:r w:rsidRPr="001E0567">
              <w:rPr>
                <w:rtl/>
              </w:rPr>
              <w:t xml:space="preserve"> </w:t>
            </w:r>
            <w:r w:rsidRPr="001E0567">
              <w:rPr>
                <w:rFonts w:hint="eastAsia"/>
                <w:rtl/>
              </w:rPr>
              <w:t>עתידיות</w:t>
            </w:r>
          </w:p>
        </w:tc>
      </w:tr>
      <w:tr w:rsidR="00E3036B" w:rsidRPr="001E0567" w14:paraId="50F22B20" w14:textId="77777777" w:rsidTr="00E3036B">
        <w:tc>
          <w:tcPr>
            <w:tcW w:w="1366" w:type="dxa"/>
          </w:tcPr>
          <w:p w14:paraId="1347E93D" w14:textId="70F84E1B" w:rsidR="00E3036B" w:rsidRPr="001E0567" w:rsidRDefault="00E3036B" w:rsidP="003A61FF">
            <w:r w:rsidRPr="0070388B">
              <w:t>Op1.12.250</w:t>
            </w:r>
          </w:p>
        </w:tc>
        <w:tc>
          <w:tcPr>
            <w:tcW w:w="9014" w:type="dxa"/>
          </w:tcPr>
          <w:p w14:paraId="48CB8195" w14:textId="0A8FC96F" w:rsidR="00E3036B" w:rsidRPr="001E0567" w:rsidRDefault="00E3036B" w:rsidP="003A61FF">
            <w:r>
              <w:rPr>
                <w:rFonts w:hint="cs"/>
                <w:rtl/>
              </w:rPr>
              <w:t>ה</w:t>
            </w:r>
            <w:r w:rsidRPr="001E0567">
              <w:rPr>
                <w:rFonts w:hint="eastAsia"/>
                <w:rtl/>
              </w:rPr>
              <w:t>ספק</w:t>
            </w:r>
            <w:r w:rsidRPr="001E0567">
              <w:rPr>
                <w:rtl/>
              </w:rPr>
              <w:t xml:space="preserve"> </w:t>
            </w:r>
            <w:r w:rsidRPr="001E0567">
              <w:rPr>
                <w:rFonts w:hint="eastAsia"/>
                <w:rtl/>
              </w:rPr>
              <w:t>יתאר</w:t>
            </w:r>
            <w:r w:rsidRPr="001E0567">
              <w:rPr>
                <w:rtl/>
              </w:rPr>
              <w:t xml:space="preserve"> </w:t>
            </w:r>
            <w:r w:rsidRPr="001E0567">
              <w:rPr>
                <w:rFonts w:hint="eastAsia"/>
                <w:rtl/>
              </w:rPr>
              <w:t>את</w:t>
            </w:r>
            <w:r w:rsidRPr="001E0567">
              <w:rPr>
                <w:rtl/>
              </w:rPr>
              <w:t xml:space="preserve"> </w:t>
            </w:r>
            <w:r w:rsidRPr="001E0567">
              <w:rPr>
                <w:rFonts w:hint="eastAsia"/>
                <w:rtl/>
              </w:rPr>
              <w:t>תוכניות</w:t>
            </w:r>
            <w:r w:rsidRPr="001E0567">
              <w:rPr>
                <w:rtl/>
              </w:rPr>
              <w:t xml:space="preserve"> </w:t>
            </w:r>
            <w:r w:rsidRPr="001E0567">
              <w:rPr>
                <w:rFonts w:hint="eastAsia"/>
                <w:rtl/>
              </w:rPr>
              <w:t>הפיתוח</w:t>
            </w:r>
            <w:r w:rsidRPr="001E0567">
              <w:rPr>
                <w:rtl/>
              </w:rPr>
              <w:t xml:space="preserve"> </w:t>
            </w:r>
            <w:r w:rsidRPr="001E0567">
              <w:rPr>
                <w:rFonts w:hint="eastAsia"/>
                <w:rtl/>
              </w:rPr>
              <w:t>העתידיות</w:t>
            </w:r>
            <w:r w:rsidRPr="001E0567">
              <w:rPr>
                <w:rtl/>
              </w:rPr>
              <w:t xml:space="preserve"> </w:t>
            </w:r>
            <w:r w:rsidRPr="001E0567">
              <w:rPr>
                <w:rFonts w:hint="eastAsia"/>
                <w:rtl/>
              </w:rPr>
              <w:t>שלו</w:t>
            </w:r>
            <w:r w:rsidRPr="001E0567">
              <w:rPr>
                <w:rtl/>
              </w:rPr>
              <w:t xml:space="preserve"> </w:t>
            </w:r>
            <w:r w:rsidRPr="001E0567">
              <w:rPr>
                <w:rFonts w:hint="eastAsia"/>
                <w:rtl/>
              </w:rPr>
              <w:t>במידה</w:t>
            </w:r>
            <w:r w:rsidRPr="001E0567">
              <w:rPr>
                <w:rtl/>
              </w:rPr>
              <w:t xml:space="preserve"> </w:t>
            </w:r>
            <w:r w:rsidRPr="001E0567">
              <w:rPr>
                <w:rFonts w:hint="eastAsia"/>
                <w:rtl/>
              </w:rPr>
              <w:t>וקיימת</w:t>
            </w:r>
            <w:r w:rsidRPr="001E0567">
              <w:rPr>
                <w:rtl/>
              </w:rPr>
              <w:t xml:space="preserve"> , </w:t>
            </w:r>
            <w:r w:rsidRPr="001E0567">
              <w:rPr>
                <w:rFonts w:hint="eastAsia"/>
                <w:rtl/>
              </w:rPr>
              <w:t>מבנה</w:t>
            </w:r>
            <w:r w:rsidRPr="001E0567">
              <w:rPr>
                <w:rtl/>
              </w:rPr>
              <w:t xml:space="preserve"> </w:t>
            </w:r>
            <w:r w:rsidRPr="001E0567">
              <w:rPr>
                <w:rFonts w:hint="eastAsia"/>
                <w:rtl/>
              </w:rPr>
              <w:t>סל</w:t>
            </w:r>
            <w:r w:rsidRPr="001E0567">
              <w:rPr>
                <w:rtl/>
              </w:rPr>
              <w:t xml:space="preserve"> </w:t>
            </w:r>
            <w:r w:rsidRPr="001E0567">
              <w:rPr>
                <w:rFonts w:hint="eastAsia"/>
                <w:rtl/>
              </w:rPr>
              <w:t>המוצרים</w:t>
            </w:r>
            <w:r w:rsidRPr="001E0567">
              <w:rPr>
                <w:rtl/>
              </w:rPr>
              <w:t xml:space="preserve"> </w:t>
            </w:r>
            <w:r w:rsidRPr="001E0567">
              <w:rPr>
                <w:rFonts w:hint="eastAsia"/>
                <w:rtl/>
              </w:rPr>
              <w:t>העתידי</w:t>
            </w:r>
            <w:r w:rsidRPr="001E0567">
              <w:rPr>
                <w:rtl/>
              </w:rPr>
              <w:t xml:space="preserve"> </w:t>
            </w:r>
            <w:r w:rsidRPr="001E0567">
              <w:rPr>
                <w:rFonts w:hint="eastAsia"/>
                <w:rtl/>
              </w:rPr>
              <w:t>שלו</w:t>
            </w:r>
            <w:r w:rsidRPr="001E0567">
              <w:rPr>
                <w:rtl/>
              </w:rPr>
              <w:t xml:space="preserve"> </w:t>
            </w:r>
            <w:r w:rsidRPr="001E0567">
              <w:rPr>
                <w:rFonts w:hint="eastAsia"/>
                <w:rtl/>
              </w:rPr>
              <w:t>ולו</w:t>
            </w:r>
            <w:r w:rsidRPr="001E0567">
              <w:rPr>
                <w:rtl/>
              </w:rPr>
              <w:t>"</w:t>
            </w:r>
            <w:r w:rsidRPr="001E0567">
              <w:rPr>
                <w:rFonts w:hint="eastAsia"/>
                <w:rtl/>
              </w:rPr>
              <w:t>ז</w:t>
            </w:r>
            <w:r w:rsidRPr="001E0567">
              <w:rPr>
                <w:rtl/>
              </w:rPr>
              <w:t xml:space="preserve"> </w:t>
            </w:r>
            <w:r w:rsidRPr="001E0567">
              <w:rPr>
                <w:rFonts w:hint="eastAsia"/>
                <w:rtl/>
              </w:rPr>
              <w:t>משוער</w:t>
            </w:r>
            <w:r w:rsidRPr="001E0567">
              <w:rPr>
                <w:rtl/>
              </w:rPr>
              <w:t xml:space="preserve"> </w:t>
            </w:r>
            <w:r w:rsidRPr="001E0567">
              <w:rPr>
                <w:rFonts w:hint="eastAsia"/>
                <w:rtl/>
              </w:rPr>
              <w:t>לכניסתם</w:t>
            </w:r>
            <w:r w:rsidRPr="001E0567">
              <w:rPr>
                <w:rtl/>
              </w:rPr>
              <w:t xml:space="preserve"> </w:t>
            </w:r>
            <w:r w:rsidRPr="001E0567">
              <w:rPr>
                <w:rFonts w:hint="eastAsia"/>
                <w:rtl/>
              </w:rPr>
              <w:t>לשוק</w:t>
            </w:r>
            <w:r w:rsidRPr="001E0567">
              <w:t xml:space="preserve">. </w:t>
            </w:r>
          </w:p>
        </w:tc>
      </w:tr>
      <w:tr w:rsidR="005168FB" w:rsidRPr="001E0567" w14:paraId="323AE3AE" w14:textId="77777777" w:rsidTr="00E3036B">
        <w:tc>
          <w:tcPr>
            <w:tcW w:w="1366" w:type="dxa"/>
          </w:tcPr>
          <w:p w14:paraId="16C22CCA" w14:textId="1DC7C423" w:rsidR="005168FB" w:rsidRPr="001E0567" w:rsidRDefault="005168FB" w:rsidP="005168FB">
            <w:r w:rsidRPr="0070388B">
              <w:t>Op1.12.2</w:t>
            </w:r>
            <w:r>
              <w:t>6</w:t>
            </w:r>
            <w:r w:rsidRPr="0070388B">
              <w:t>0</w:t>
            </w:r>
          </w:p>
        </w:tc>
        <w:tc>
          <w:tcPr>
            <w:tcW w:w="9014" w:type="dxa"/>
          </w:tcPr>
          <w:p w14:paraId="323D02F2" w14:textId="15B57519" w:rsidR="005168FB" w:rsidRPr="001E0567" w:rsidRDefault="005168FB" w:rsidP="005168FB">
            <w:r w:rsidRPr="001E0567">
              <w:rPr>
                <w:rFonts w:hint="eastAsia"/>
                <w:rtl/>
              </w:rPr>
              <w:t>התקשורת</w:t>
            </w:r>
            <w:r w:rsidRPr="001E0567">
              <w:rPr>
                <w:rtl/>
              </w:rPr>
              <w:t xml:space="preserve"> </w:t>
            </w:r>
            <w:r w:rsidRPr="001E0567">
              <w:rPr>
                <w:rFonts w:hint="eastAsia"/>
                <w:rtl/>
              </w:rPr>
              <w:t>הפנימית</w:t>
            </w:r>
            <w:r w:rsidRPr="001E0567">
              <w:rPr>
                <w:rtl/>
              </w:rPr>
              <w:t xml:space="preserve"> </w:t>
            </w:r>
            <w:r w:rsidRPr="001E0567">
              <w:rPr>
                <w:rFonts w:hint="eastAsia"/>
                <w:rtl/>
              </w:rPr>
              <w:t>והחיצונית</w:t>
            </w:r>
            <w:r w:rsidRPr="001E0567">
              <w:rPr>
                <w:rtl/>
              </w:rPr>
              <w:t>.(</w:t>
            </w:r>
            <w:r w:rsidRPr="001E0567">
              <w:rPr>
                <w:rFonts w:hint="eastAsia"/>
                <w:rtl/>
              </w:rPr>
              <w:t>כולל</w:t>
            </w:r>
            <w:r w:rsidRPr="001E0567">
              <w:rPr>
                <w:rtl/>
              </w:rPr>
              <w:t xml:space="preserve"> </w:t>
            </w:r>
            <w:r w:rsidRPr="001E0567">
              <w:rPr>
                <w:rFonts w:hint="eastAsia"/>
                <w:rtl/>
              </w:rPr>
              <w:t>קוים</w:t>
            </w:r>
            <w:r w:rsidRPr="001E0567">
              <w:rPr>
                <w:rtl/>
              </w:rPr>
              <w:t xml:space="preserve"> </w:t>
            </w:r>
            <w:r w:rsidRPr="001E0567">
              <w:rPr>
                <w:rFonts w:hint="eastAsia"/>
                <w:rtl/>
              </w:rPr>
              <w:t>לתמיכה</w:t>
            </w:r>
            <w:r w:rsidRPr="001E0567">
              <w:rPr>
                <w:rtl/>
              </w:rPr>
              <w:t xml:space="preserve"> </w:t>
            </w:r>
            <w:r w:rsidRPr="001E0567">
              <w:rPr>
                <w:rFonts w:hint="eastAsia"/>
                <w:rtl/>
              </w:rPr>
              <w:t>ולעדכוני</w:t>
            </w:r>
            <w:r w:rsidRPr="001E0567">
              <w:rPr>
                <w:rtl/>
              </w:rPr>
              <w:t xml:space="preserve"> </w:t>
            </w:r>
            <w:r w:rsidRPr="001E0567">
              <w:rPr>
                <w:rFonts w:hint="eastAsia"/>
                <w:rtl/>
              </w:rPr>
              <w:t>תוכנה</w:t>
            </w:r>
            <w:r w:rsidRPr="001E0567">
              <w:rPr>
                <w:rtl/>
              </w:rPr>
              <w:t xml:space="preserve">) </w:t>
            </w:r>
            <w:r w:rsidRPr="001E0567">
              <w:rPr>
                <w:rFonts w:hint="eastAsia"/>
                <w:rtl/>
              </w:rPr>
              <w:t>עלות</w:t>
            </w:r>
            <w:r w:rsidRPr="001E0567">
              <w:rPr>
                <w:rtl/>
              </w:rPr>
              <w:t xml:space="preserve"> </w:t>
            </w:r>
            <w:r w:rsidRPr="001E0567">
              <w:rPr>
                <w:rFonts w:hint="eastAsia"/>
                <w:rtl/>
              </w:rPr>
              <w:t>התקנה</w:t>
            </w:r>
            <w:r w:rsidRPr="001E0567">
              <w:rPr>
                <w:rtl/>
              </w:rPr>
              <w:t xml:space="preserve"> </w:t>
            </w:r>
            <w:r w:rsidRPr="001E0567">
              <w:rPr>
                <w:rFonts w:hint="eastAsia"/>
                <w:rtl/>
              </w:rPr>
              <w:t>ותחזוקת</w:t>
            </w:r>
            <w:r w:rsidRPr="001E0567">
              <w:rPr>
                <w:rtl/>
              </w:rPr>
              <w:t xml:space="preserve"> </w:t>
            </w:r>
            <w:r w:rsidRPr="001E0567">
              <w:rPr>
                <w:rFonts w:hint="eastAsia"/>
                <w:rtl/>
              </w:rPr>
              <w:t>קווי</w:t>
            </w:r>
            <w:r w:rsidRPr="001E0567">
              <w:rPr>
                <w:rtl/>
              </w:rPr>
              <w:t xml:space="preserve"> </w:t>
            </w:r>
            <w:r w:rsidRPr="001E0567">
              <w:rPr>
                <w:rFonts w:hint="eastAsia"/>
                <w:rtl/>
              </w:rPr>
              <w:t>התקשורת</w:t>
            </w:r>
            <w:r w:rsidRPr="001E0567">
              <w:rPr>
                <w:rtl/>
              </w:rPr>
              <w:t xml:space="preserve"> , </w:t>
            </w:r>
            <w:r w:rsidRPr="001E0567">
              <w:rPr>
                <w:rFonts w:hint="eastAsia"/>
                <w:rtl/>
              </w:rPr>
              <w:t>ציודי</w:t>
            </w:r>
            <w:r w:rsidRPr="001E0567">
              <w:rPr>
                <w:rtl/>
              </w:rPr>
              <w:t xml:space="preserve"> </w:t>
            </w:r>
            <w:r w:rsidRPr="001E0567">
              <w:rPr>
                <w:rFonts w:hint="eastAsia"/>
                <w:rtl/>
              </w:rPr>
              <w:t>הקצה</w:t>
            </w:r>
            <w:r w:rsidRPr="001E0567">
              <w:rPr>
                <w:rtl/>
              </w:rPr>
              <w:t xml:space="preserve"> </w:t>
            </w:r>
            <w:r w:rsidRPr="001E0567">
              <w:rPr>
                <w:rFonts w:hint="eastAsia"/>
                <w:rtl/>
              </w:rPr>
              <w:t>להתקשרות</w:t>
            </w:r>
            <w:r w:rsidRPr="001E0567">
              <w:rPr>
                <w:rtl/>
              </w:rPr>
              <w:t xml:space="preserve">, </w:t>
            </w:r>
            <w:r w:rsidRPr="001E0567">
              <w:rPr>
                <w:rFonts w:hint="eastAsia"/>
                <w:rtl/>
              </w:rPr>
              <w:t>תשלום</w:t>
            </w:r>
            <w:r w:rsidRPr="001E0567">
              <w:rPr>
                <w:rtl/>
              </w:rPr>
              <w:t xml:space="preserve"> </w:t>
            </w:r>
            <w:r w:rsidRPr="001E0567">
              <w:rPr>
                <w:rFonts w:hint="eastAsia"/>
                <w:rtl/>
              </w:rPr>
              <w:t>לספקי</w:t>
            </w:r>
            <w:r w:rsidRPr="001E0567">
              <w:rPr>
                <w:rtl/>
              </w:rPr>
              <w:t xml:space="preserve"> </w:t>
            </w:r>
            <w:r w:rsidRPr="001E0567">
              <w:rPr>
                <w:rFonts w:hint="eastAsia"/>
                <w:rtl/>
              </w:rPr>
              <w:t>התשתיות</w:t>
            </w:r>
            <w:r w:rsidRPr="001E0567">
              <w:rPr>
                <w:rtl/>
              </w:rPr>
              <w:t xml:space="preserve"> </w:t>
            </w:r>
            <w:r w:rsidRPr="001E0567">
              <w:rPr>
                <w:rFonts w:hint="eastAsia"/>
                <w:rtl/>
              </w:rPr>
              <w:t>והתקשורת</w:t>
            </w:r>
            <w:r w:rsidRPr="001E0567">
              <w:rPr>
                <w:rtl/>
              </w:rPr>
              <w:t xml:space="preserve"> </w:t>
            </w:r>
            <w:r w:rsidRPr="001E0567">
              <w:rPr>
                <w:rFonts w:hint="eastAsia"/>
                <w:rtl/>
              </w:rPr>
              <w:t>יחלו</w:t>
            </w:r>
            <w:r w:rsidRPr="001E0567">
              <w:rPr>
                <w:rtl/>
              </w:rPr>
              <w:t xml:space="preserve"> </w:t>
            </w:r>
            <w:r w:rsidRPr="001E0567">
              <w:rPr>
                <w:rFonts w:hint="eastAsia"/>
                <w:rtl/>
              </w:rPr>
              <w:t>על</w:t>
            </w:r>
            <w:r w:rsidRPr="001E0567">
              <w:rPr>
                <w:rtl/>
              </w:rPr>
              <w:t xml:space="preserve"> </w:t>
            </w:r>
            <w:r w:rsidRPr="001E0567">
              <w:rPr>
                <w:rFonts w:hint="eastAsia"/>
                <w:rtl/>
              </w:rPr>
              <w:t>הספק</w:t>
            </w:r>
            <w:r w:rsidRPr="001E0567">
              <w:rPr>
                <w:rtl/>
              </w:rPr>
              <w:t xml:space="preserve"> </w:t>
            </w:r>
            <w:r w:rsidRPr="001E0567">
              <w:rPr>
                <w:rFonts w:hint="eastAsia"/>
                <w:rtl/>
              </w:rPr>
              <w:t>הזוכה</w:t>
            </w:r>
            <w:r w:rsidRPr="001E0567">
              <w:rPr>
                <w:rtl/>
              </w:rPr>
              <w:t xml:space="preserve">. </w:t>
            </w:r>
            <w:r w:rsidRPr="001E0567">
              <w:rPr>
                <w:rFonts w:hint="eastAsia"/>
                <w:rtl/>
              </w:rPr>
              <w:t>חיבורים</w:t>
            </w:r>
            <w:r w:rsidRPr="001E0567">
              <w:rPr>
                <w:rtl/>
              </w:rPr>
              <w:t xml:space="preserve"> </w:t>
            </w:r>
            <w:r w:rsidRPr="001E0567">
              <w:rPr>
                <w:rFonts w:hint="eastAsia"/>
                <w:rtl/>
              </w:rPr>
              <w:t>לאינטרנט</w:t>
            </w:r>
            <w:r w:rsidRPr="001E0567">
              <w:rPr>
                <w:rtl/>
              </w:rPr>
              <w:t xml:space="preserve"> (</w:t>
            </w:r>
            <w:r w:rsidRPr="001E0567">
              <w:rPr>
                <w:rFonts w:hint="eastAsia"/>
                <w:rtl/>
              </w:rPr>
              <w:t>כולל</w:t>
            </w:r>
            <w:r w:rsidRPr="001E0567">
              <w:rPr>
                <w:rtl/>
              </w:rPr>
              <w:t xml:space="preserve"> </w:t>
            </w:r>
            <w:r w:rsidRPr="001E0567">
              <w:rPr>
                <w:rFonts w:hint="eastAsia"/>
                <w:rtl/>
              </w:rPr>
              <w:t>תשלום</w:t>
            </w:r>
            <w:r w:rsidRPr="001E0567">
              <w:rPr>
                <w:rtl/>
              </w:rPr>
              <w:t xml:space="preserve"> </w:t>
            </w:r>
            <w:r w:rsidRPr="001E0567">
              <w:rPr>
                <w:rFonts w:hint="eastAsia"/>
                <w:rtl/>
              </w:rPr>
              <w:t>ספקי</w:t>
            </w:r>
            <w:r w:rsidRPr="001E0567">
              <w:rPr>
                <w:rtl/>
              </w:rPr>
              <w:t xml:space="preserve"> </w:t>
            </w:r>
            <w:r w:rsidRPr="001E0567">
              <w:rPr>
                <w:rFonts w:hint="eastAsia"/>
                <w:rtl/>
              </w:rPr>
              <w:t>תשתיות</w:t>
            </w:r>
            <w:r w:rsidRPr="001E0567">
              <w:rPr>
                <w:rtl/>
              </w:rPr>
              <w:t xml:space="preserve"> , </w:t>
            </w:r>
            <w:r w:rsidRPr="001E0567">
              <w:rPr>
                <w:rFonts w:hint="eastAsia"/>
                <w:rtl/>
              </w:rPr>
              <w:t>ספקי</w:t>
            </w:r>
            <w:r w:rsidRPr="001E0567">
              <w:rPr>
                <w:rtl/>
              </w:rPr>
              <w:t xml:space="preserve"> </w:t>
            </w:r>
            <w:r w:rsidRPr="001E0567">
              <w:rPr>
                <w:rFonts w:hint="eastAsia"/>
                <w:rtl/>
              </w:rPr>
              <w:t>אינטרנט</w:t>
            </w:r>
            <w:r>
              <w:rPr>
                <w:rFonts w:hint="cs"/>
                <w:rtl/>
              </w:rPr>
              <w:t>)</w:t>
            </w:r>
            <w:r w:rsidRPr="001E0567">
              <w:t xml:space="preserve"> </w:t>
            </w:r>
            <w:r w:rsidRPr="001E0567">
              <w:rPr>
                <w:rFonts w:hint="eastAsia"/>
                <w:rtl/>
              </w:rPr>
              <w:t>יחולו</w:t>
            </w:r>
            <w:r w:rsidRPr="001E0567">
              <w:rPr>
                <w:rtl/>
              </w:rPr>
              <w:t xml:space="preserve"> </w:t>
            </w:r>
            <w:r w:rsidRPr="001E0567">
              <w:rPr>
                <w:rFonts w:hint="eastAsia"/>
                <w:rtl/>
              </w:rPr>
              <w:t>על</w:t>
            </w:r>
            <w:r w:rsidRPr="001E0567">
              <w:rPr>
                <w:rtl/>
              </w:rPr>
              <w:t xml:space="preserve"> </w:t>
            </w:r>
            <w:r w:rsidRPr="001E0567">
              <w:rPr>
                <w:rFonts w:hint="eastAsia"/>
                <w:rtl/>
              </w:rPr>
              <w:t>הספק</w:t>
            </w:r>
            <w:r w:rsidRPr="001E0567">
              <w:rPr>
                <w:rtl/>
              </w:rPr>
              <w:t xml:space="preserve"> </w:t>
            </w:r>
            <w:r w:rsidRPr="001E0567">
              <w:rPr>
                <w:rFonts w:hint="eastAsia"/>
                <w:rtl/>
              </w:rPr>
              <w:t>הזוכה</w:t>
            </w:r>
            <w:r w:rsidRPr="001E0567">
              <w:t>.</w:t>
            </w:r>
          </w:p>
        </w:tc>
      </w:tr>
      <w:tr w:rsidR="005168FB" w:rsidRPr="001E0567" w14:paraId="12142A1F" w14:textId="77777777" w:rsidTr="00E3036B">
        <w:tc>
          <w:tcPr>
            <w:tcW w:w="1366" w:type="dxa"/>
          </w:tcPr>
          <w:p w14:paraId="183D572A" w14:textId="302C828E" w:rsidR="005168FB" w:rsidRPr="001E0567" w:rsidRDefault="005168FB" w:rsidP="005168FB">
            <w:r w:rsidRPr="0070388B">
              <w:t>Op1.12.270</w:t>
            </w:r>
          </w:p>
        </w:tc>
        <w:tc>
          <w:tcPr>
            <w:tcW w:w="9014" w:type="dxa"/>
          </w:tcPr>
          <w:p w14:paraId="0445AEA4" w14:textId="77777777" w:rsidR="005168FB" w:rsidRPr="001E0567" w:rsidRDefault="005168FB" w:rsidP="005168FB">
            <w:pPr>
              <w:rPr>
                <w:rtl/>
              </w:rPr>
            </w:pPr>
            <w:r w:rsidRPr="001E0567">
              <w:rPr>
                <w:rFonts w:hint="eastAsia"/>
                <w:rtl/>
              </w:rPr>
              <w:t>למען</w:t>
            </w:r>
            <w:r w:rsidRPr="001E0567">
              <w:rPr>
                <w:rtl/>
              </w:rPr>
              <w:t xml:space="preserve"> </w:t>
            </w:r>
            <w:r w:rsidRPr="001E0567">
              <w:rPr>
                <w:rFonts w:hint="eastAsia"/>
                <w:rtl/>
              </w:rPr>
              <w:t>הסר</w:t>
            </w:r>
            <w:r w:rsidRPr="001E0567">
              <w:rPr>
                <w:rtl/>
              </w:rPr>
              <w:t xml:space="preserve"> </w:t>
            </w:r>
            <w:r w:rsidRPr="001E0567">
              <w:rPr>
                <w:rFonts w:hint="eastAsia"/>
                <w:rtl/>
              </w:rPr>
              <w:t>ספק</w:t>
            </w:r>
            <w:r w:rsidRPr="001E0567">
              <w:rPr>
                <w:rtl/>
              </w:rPr>
              <w:t xml:space="preserve"> </w:t>
            </w:r>
            <w:r w:rsidRPr="001E0567">
              <w:rPr>
                <w:rFonts w:hint="eastAsia"/>
                <w:rtl/>
              </w:rPr>
              <w:t>כמות</w:t>
            </w:r>
            <w:r w:rsidRPr="001E0567">
              <w:rPr>
                <w:rtl/>
              </w:rPr>
              <w:t xml:space="preserve"> </w:t>
            </w:r>
            <w:r w:rsidRPr="001E0567">
              <w:rPr>
                <w:rFonts w:hint="eastAsia"/>
                <w:rtl/>
              </w:rPr>
              <w:t>הרישיונות</w:t>
            </w:r>
            <w:r w:rsidRPr="001E0567">
              <w:rPr>
                <w:rtl/>
              </w:rPr>
              <w:t xml:space="preserve"> </w:t>
            </w:r>
            <w:r w:rsidRPr="001E0567">
              <w:rPr>
                <w:rFonts w:hint="eastAsia"/>
                <w:rtl/>
              </w:rPr>
              <w:t>הנדרשת</w:t>
            </w:r>
            <w:r w:rsidRPr="001E0567">
              <w:rPr>
                <w:rtl/>
              </w:rPr>
              <w:t xml:space="preserve"> </w:t>
            </w:r>
            <w:r w:rsidRPr="001E0567">
              <w:rPr>
                <w:rFonts w:hint="eastAsia"/>
                <w:rtl/>
              </w:rPr>
              <w:t>היא</w:t>
            </w:r>
            <w:r w:rsidRPr="001E0567">
              <w:rPr>
                <w:rtl/>
              </w:rPr>
              <w:t xml:space="preserve"> </w:t>
            </w:r>
            <w:r w:rsidRPr="001E0567">
              <w:rPr>
                <w:rFonts w:hint="eastAsia"/>
                <w:rtl/>
              </w:rPr>
              <w:t>ברמת</w:t>
            </w:r>
            <w:r w:rsidRPr="001E0567">
              <w:rPr>
                <w:rtl/>
              </w:rPr>
              <w:t xml:space="preserve"> </w:t>
            </w:r>
            <w:r w:rsidRPr="001E0567">
              <w:rPr>
                <w:rFonts w:hint="eastAsia"/>
                <w:rtl/>
              </w:rPr>
              <w:t>רישיונות</w:t>
            </w:r>
            <w:r w:rsidRPr="001E0567">
              <w:rPr>
                <w:rFonts w:hint="cs"/>
                <w:rtl/>
              </w:rPr>
              <w:t xml:space="preserve"> ללא הגבלה ברמת אתר. (</w:t>
            </w:r>
            <w:r w:rsidRPr="001E0567">
              <w:t>site license</w:t>
            </w:r>
            <w:r w:rsidRPr="001E0567">
              <w:rPr>
                <w:rFonts w:hint="cs"/>
                <w:rtl/>
              </w:rPr>
              <w:t>)</w:t>
            </w:r>
          </w:p>
          <w:p w14:paraId="00498EE4" w14:textId="65049841" w:rsidR="005168FB" w:rsidRPr="001E0567" w:rsidRDefault="005168FB" w:rsidP="005168FB">
            <w:r w:rsidRPr="001E0567">
              <w:rPr>
                <w:rFonts w:hint="eastAsia"/>
                <w:rtl/>
              </w:rPr>
              <w:t>ה</w:t>
            </w:r>
            <w:r>
              <w:rPr>
                <w:rFonts w:hint="eastAsia"/>
                <w:rtl/>
              </w:rPr>
              <w:t>מעוצה</w:t>
            </w:r>
            <w:r w:rsidRPr="001E0567">
              <w:rPr>
                <w:rtl/>
              </w:rPr>
              <w:t xml:space="preserve">  </w:t>
            </w:r>
            <w:r w:rsidRPr="001E0567">
              <w:rPr>
                <w:rFonts w:hint="eastAsia"/>
                <w:rtl/>
              </w:rPr>
              <w:t>לא</w:t>
            </w:r>
            <w:r w:rsidRPr="001E0567">
              <w:rPr>
                <w:rtl/>
              </w:rPr>
              <w:t xml:space="preserve"> </w:t>
            </w:r>
            <w:r w:rsidRPr="001E0567">
              <w:rPr>
                <w:rFonts w:hint="eastAsia"/>
                <w:rtl/>
              </w:rPr>
              <w:t>תשלם</w:t>
            </w:r>
            <w:r w:rsidRPr="001E0567">
              <w:rPr>
                <w:rtl/>
              </w:rPr>
              <w:t xml:space="preserve"> </w:t>
            </w:r>
            <w:r w:rsidRPr="001E0567">
              <w:rPr>
                <w:rFonts w:hint="eastAsia"/>
                <w:rtl/>
              </w:rPr>
              <w:t>עבור</w:t>
            </w:r>
            <w:r w:rsidRPr="001E0567">
              <w:rPr>
                <w:rtl/>
              </w:rPr>
              <w:t xml:space="preserve"> </w:t>
            </w:r>
            <w:r w:rsidRPr="001E0567">
              <w:rPr>
                <w:rFonts w:hint="eastAsia"/>
                <w:rtl/>
              </w:rPr>
              <w:t>רישיונות</w:t>
            </w:r>
            <w:r w:rsidRPr="001E0567">
              <w:rPr>
                <w:rtl/>
              </w:rPr>
              <w:t xml:space="preserve"> </w:t>
            </w:r>
            <w:r w:rsidRPr="001E0567">
              <w:rPr>
                <w:rFonts w:hint="eastAsia"/>
                <w:rtl/>
              </w:rPr>
              <w:t>למשתמשים</w:t>
            </w:r>
            <w:r w:rsidRPr="001E0567">
              <w:rPr>
                <w:rtl/>
              </w:rPr>
              <w:t xml:space="preserve"> </w:t>
            </w:r>
            <w:r w:rsidRPr="001E0567">
              <w:rPr>
                <w:rFonts w:hint="eastAsia"/>
                <w:rtl/>
              </w:rPr>
              <w:t>נוספים</w:t>
            </w:r>
            <w:r w:rsidRPr="001E0567">
              <w:t xml:space="preserve">. </w:t>
            </w:r>
          </w:p>
        </w:tc>
      </w:tr>
      <w:tr w:rsidR="005168FB" w:rsidRPr="001E0567" w14:paraId="18D7240F" w14:textId="77777777" w:rsidTr="00E3036B">
        <w:tc>
          <w:tcPr>
            <w:tcW w:w="1366" w:type="dxa"/>
          </w:tcPr>
          <w:p w14:paraId="2AA0A1B5" w14:textId="31CB9380" w:rsidR="005168FB" w:rsidRPr="001E0567" w:rsidRDefault="005168FB" w:rsidP="005168FB">
            <w:r w:rsidRPr="0070388B">
              <w:t>Op1.12.280</w:t>
            </w:r>
          </w:p>
        </w:tc>
        <w:tc>
          <w:tcPr>
            <w:tcW w:w="9014" w:type="dxa"/>
          </w:tcPr>
          <w:p w14:paraId="6F686A4D" w14:textId="5023EAAC" w:rsidR="005168FB" w:rsidRPr="001E0567" w:rsidRDefault="005168FB" w:rsidP="005168FB">
            <w:r w:rsidRPr="001E0567">
              <w:rPr>
                <w:rFonts w:hint="eastAsia"/>
                <w:rtl/>
              </w:rPr>
              <w:t>ה</w:t>
            </w:r>
            <w:r>
              <w:rPr>
                <w:rFonts w:hint="eastAsia"/>
                <w:rtl/>
              </w:rPr>
              <w:t>מעוצה</w:t>
            </w:r>
            <w:r w:rsidRPr="001E0567">
              <w:rPr>
                <w:rtl/>
              </w:rPr>
              <w:t xml:space="preserve"> </w:t>
            </w:r>
            <w:r w:rsidRPr="001E0567">
              <w:rPr>
                <w:rFonts w:hint="eastAsia"/>
                <w:rtl/>
              </w:rPr>
              <w:t>תעמיד</w:t>
            </w:r>
            <w:r w:rsidRPr="001E0567">
              <w:rPr>
                <w:rtl/>
              </w:rPr>
              <w:t xml:space="preserve"> </w:t>
            </w:r>
            <w:r w:rsidRPr="001E0567">
              <w:rPr>
                <w:rFonts w:hint="eastAsia"/>
                <w:rtl/>
              </w:rPr>
              <w:t>על</w:t>
            </w:r>
            <w:r w:rsidRPr="001E0567">
              <w:rPr>
                <w:rtl/>
              </w:rPr>
              <w:t xml:space="preserve"> </w:t>
            </w:r>
            <w:r w:rsidRPr="001E0567">
              <w:rPr>
                <w:rFonts w:hint="eastAsia"/>
                <w:rtl/>
              </w:rPr>
              <w:t>חשבונה</w:t>
            </w:r>
            <w:r w:rsidRPr="001E0567">
              <w:rPr>
                <w:rtl/>
              </w:rPr>
              <w:t xml:space="preserve"> </w:t>
            </w:r>
            <w:r w:rsidRPr="001E0567">
              <w:rPr>
                <w:rFonts w:hint="eastAsia"/>
                <w:rtl/>
              </w:rPr>
              <w:t>תחנות</w:t>
            </w:r>
            <w:r w:rsidRPr="001E0567">
              <w:rPr>
                <w:rtl/>
              </w:rPr>
              <w:t xml:space="preserve"> </w:t>
            </w:r>
            <w:r w:rsidRPr="001E0567">
              <w:rPr>
                <w:rFonts w:hint="eastAsia"/>
                <w:rtl/>
              </w:rPr>
              <w:t>עבודה</w:t>
            </w:r>
            <w:r w:rsidRPr="001E0567">
              <w:rPr>
                <w:rtl/>
              </w:rPr>
              <w:t xml:space="preserve"> </w:t>
            </w:r>
            <w:r w:rsidRPr="001E0567">
              <w:rPr>
                <w:rFonts w:hint="eastAsia"/>
                <w:rtl/>
              </w:rPr>
              <w:t>וציודי</w:t>
            </w:r>
            <w:r w:rsidRPr="001E0567">
              <w:rPr>
                <w:rtl/>
              </w:rPr>
              <w:t xml:space="preserve"> </w:t>
            </w:r>
            <w:r w:rsidRPr="001E0567">
              <w:rPr>
                <w:rFonts w:hint="eastAsia"/>
                <w:rtl/>
              </w:rPr>
              <w:t>עזר</w:t>
            </w:r>
            <w:r w:rsidRPr="001E0567">
              <w:rPr>
                <w:rtl/>
              </w:rPr>
              <w:t xml:space="preserve"> </w:t>
            </w:r>
            <w:r w:rsidRPr="001E0567">
              <w:rPr>
                <w:rFonts w:hint="eastAsia"/>
                <w:rtl/>
              </w:rPr>
              <w:t>במפרט</w:t>
            </w:r>
            <w:r w:rsidRPr="001E0567">
              <w:rPr>
                <w:rtl/>
              </w:rPr>
              <w:t xml:space="preserve"> </w:t>
            </w:r>
            <w:r w:rsidRPr="001E0567">
              <w:rPr>
                <w:rFonts w:hint="eastAsia"/>
                <w:rtl/>
              </w:rPr>
              <w:t>שיסופק</w:t>
            </w:r>
            <w:r w:rsidRPr="001E0567">
              <w:rPr>
                <w:rtl/>
              </w:rPr>
              <w:t xml:space="preserve"> </w:t>
            </w:r>
            <w:r w:rsidRPr="001E0567">
              <w:rPr>
                <w:rFonts w:hint="eastAsia"/>
                <w:rtl/>
              </w:rPr>
              <w:t>לה</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הספק</w:t>
            </w:r>
            <w:r w:rsidRPr="001E0567">
              <w:rPr>
                <w:rtl/>
              </w:rPr>
              <w:t xml:space="preserve"> </w:t>
            </w:r>
            <w:r w:rsidRPr="001E0567">
              <w:rPr>
                <w:rFonts w:hint="eastAsia"/>
                <w:rtl/>
              </w:rPr>
              <w:t>הזוכה</w:t>
            </w:r>
            <w:r w:rsidRPr="001E0567">
              <w:rPr>
                <w:rtl/>
              </w:rPr>
              <w:t xml:space="preserve">. </w:t>
            </w:r>
            <w:r w:rsidRPr="001E0567">
              <w:rPr>
                <w:rFonts w:hint="eastAsia"/>
                <w:rtl/>
              </w:rPr>
              <w:t>ה</w:t>
            </w:r>
            <w:r>
              <w:rPr>
                <w:rFonts w:hint="eastAsia"/>
                <w:rtl/>
              </w:rPr>
              <w:t>מעוצה</w:t>
            </w:r>
            <w:r w:rsidRPr="001E0567">
              <w:rPr>
                <w:rtl/>
              </w:rPr>
              <w:t xml:space="preserve"> </w:t>
            </w:r>
            <w:r w:rsidRPr="001E0567">
              <w:rPr>
                <w:rFonts w:hint="eastAsia"/>
                <w:rtl/>
              </w:rPr>
              <w:t>תחבר</w:t>
            </w:r>
            <w:r w:rsidRPr="001E0567">
              <w:rPr>
                <w:rtl/>
              </w:rPr>
              <w:t xml:space="preserve"> </w:t>
            </w:r>
            <w:r w:rsidRPr="001E0567">
              <w:rPr>
                <w:rFonts w:hint="eastAsia"/>
                <w:rtl/>
              </w:rPr>
              <w:t>את</w:t>
            </w:r>
            <w:r w:rsidRPr="001E0567">
              <w:rPr>
                <w:rtl/>
              </w:rPr>
              <w:t xml:space="preserve"> </w:t>
            </w:r>
            <w:r w:rsidRPr="001E0567">
              <w:rPr>
                <w:rFonts w:hint="eastAsia"/>
                <w:rtl/>
              </w:rPr>
              <w:t>תחנות</w:t>
            </w:r>
            <w:r w:rsidRPr="001E0567">
              <w:rPr>
                <w:rtl/>
              </w:rPr>
              <w:t xml:space="preserve"> </w:t>
            </w:r>
            <w:r w:rsidRPr="001E0567">
              <w:rPr>
                <w:rFonts w:hint="eastAsia"/>
                <w:rtl/>
              </w:rPr>
              <w:t>העבודה</w:t>
            </w:r>
            <w:r w:rsidRPr="001E0567">
              <w:rPr>
                <w:rtl/>
              </w:rPr>
              <w:t xml:space="preserve"> </w:t>
            </w:r>
            <w:r w:rsidRPr="001E0567">
              <w:rPr>
                <w:rFonts w:hint="eastAsia"/>
                <w:rtl/>
              </w:rPr>
              <w:t>ברשת</w:t>
            </w:r>
            <w:r w:rsidRPr="001E0567">
              <w:rPr>
                <w:rtl/>
              </w:rPr>
              <w:t xml:space="preserve"> </w:t>
            </w:r>
            <w:r w:rsidRPr="001E0567">
              <w:rPr>
                <w:rFonts w:hint="eastAsia"/>
                <w:rtl/>
              </w:rPr>
              <w:t>במפרט</w:t>
            </w:r>
            <w:r w:rsidRPr="001E0567">
              <w:rPr>
                <w:rtl/>
              </w:rPr>
              <w:t xml:space="preserve"> </w:t>
            </w:r>
            <w:r w:rsidRPr="001E0567">
              <w:rPr>
                <w:rFonts w:hint="eastAsia"/>
                <w:rtl/>
              </w:rPr>
              <w:t>ובתצורה</w:t>
            </w:r>
            <w:r w:rsidRPr="001E0567">
              <w:rPr>
                <w:rtl/>
              </w:rPr>
              <w:t xml:space="preserve"> </w:t>
            </w:r>
            <w:r w:rsidRPr="001E0567">
              <w:rPr>
                <w:rFonts w:hint="eastAsia"/>
                <w:rtl/>
              </w:rPr>
              <w:t>שיסופקו</w:t>
            </w:r>
            <w:r w:rsidRPr="001E0567">
              <w:rPr>
                <w:rtl/>
              </w:rPr>
              <w:t xml:space="preserve"> </w:t>
            </w:r>
            <w:r w:rsidRPr="001E0567">
              <w:rPr>
                <w:rFonts w:hint="eastAsia"/>
                <w:rtl/>
              </w:rPr>
              <w:t>לה</w:t>
            </w:r>
            <w:r w:rsidRPr="001E0567">
              <w:rPr>
                <w:rtl/>
              </w:rPr>
              <w:t xml:space="preserve"> </w:t>
            </w:r>
            <w:r w:rsidRPr="001E0567">
              <w:rPr>
                <w:rFonts w:hint="eastAsia"/>
                <w:rtl/>
              </w:rPr>
              <w:t>ע</w:t>
            </w:r>
            <w:r w:rsidRPr="001E0567">
              <w:rPr>
                <w:rtl/>
              </w:rPr>
              <w:t>"</w:t>
            </w:r>
            <w:r w:rsidRPr="001E0567">
              <w:rPr>
                <w:rFonts w:hint="eastAsia"/>
                <w:rtl/>
              </w:rPr>
              <w:t>י</w:t>
            </w:r>
            <w:r w:rsidRPr="001E0567">
              <w:rPr>
                <w:rtl/>
              </w:rPr>
              <w:t xml:space="preserve"> </w:t>
            </w:r>
            <w:r w:rsidRPr="001E0567">
              <w:rPr>
                <w:rFonts w:hint="eastAsia"/>
                <w:rtl/>
              </w:rPr>
              <w:t>הספק</w:t>
            </w:r>
            <w:r w:rsidRPr="001E0567">
              <w:rPr>
                <w:rtl/>
              </w:rPr>
              <w:t xml:space="preserve"> </w:t>
            </w:r>
            <w:r w:rsidRPr="001E0567">
              <w:rPr>
                <w:rFonts w:hint="eastAsia"/>
                <w:rtl/>
              </w:rPr>
              <w:t>הזוכה</w:t>
            </w:r>
            <w:r w:rsidRPr="001E0567">
              <w:t>.</w:t>
            </w:r>
          </w:p>
        </w:tc>
      </w:tr>
      <w:tr w:rsidR="005168FB" w:rsidRPr="001E0567" w14:paraId="5D22FDC4" w14:textId="77777777" w:rsidTr="00E3036B">
        <w:tc>
          <w:tcPr>
            <w:tcW w:w="1366" w:type="dxa"/>
          </w:tcPr>
          <w:p w14:paraId="108F237A" w14:textId="44115EE7" w:rsidR="005168FB" w:rsidRPr="001E0567" w:rsidRDefault="005168FB" w:rsidP="005168FB">
            <w:r w:rsidRPr="0070388B">
              <w:t>Op1.12.290</w:t>
            </w:r>
          </w:p>
        </w:tc>
        <w:tc>
          <w:tcPr>
            <w:tcW w:w="9014" w:type="dxa"/>
          </w:tcPr>
          <w:p w14:paraId="5E50B27F" w14:textId="0A8ACC27" w:rsidR="005168FB" w:rsidRPr="001E0567" w:rsidRDefault="005168FB" w:rsidP="005168FB">
            <w:r w:rsidRPr="001E0567">
              <w:rPr>
                <w:rFonts w:hint="eastAsia"/>
                <w:rtl/>
              </w:rPr>
              <w:t>תוכנות</w:t>
            </w:r>
            <w:r w:rsidRPr="001E0567">
              <w:rPr>
                <w:rtl/>
              </w:rPr>
              <w:t xml:space="preserve"> </w:t>
            </w:r>
            <w:r w:rsidRPr="001E0567">
              <w:rPr>
                <w:rFonts w:hint="eastAsia"/>
                <w:rtl/>
              </w:rPr>
              <w:t>ורישיונות</w:t>
            </w:r>
            <w:r w:rsidRPr="001E0567">
              <w:rPr>
                <w:rtl/>
              </w:rPr>
              <w:t xml:space="preserve"> </w:t>
            </w:r>
            <w:r w:rsidRPr="001E0567">
              <w:rPr>
                <w:rFonts w:hint="eastAsia"/>
                <w:rtl/>
              </w:rPr>
              <w:t>שימוש</w:t>
            </w:r>
            <w:r w:rsidRPr="001E0567">
              <w:rPr>
                <w:rtl/>
              </w:rPr>
              <w:t xml:space="preserve"> </w:t>
            </w:r>
            <w:r w:rsidRPr="001E0567">
              <w:rPr>
                <w:rFonts w:hint="eastAsia"/>
                <w:rtl/>
              </w:rPr>
              <w:t>בתחנות</w:t>
            </w:r>
            <w:r w:rsidRPr="001E0567">
              <w:rPr>
                <w:rtl/>
              </w:rPr>
              <w:t xml:space="preserve"> </w:t>
            </w:r>
            <w:r w:rsidRPr="001E0567">
              <w:rPr>
                <w:rFonts w:hint="eastAsia"/>
                <w:rtl/>
              </w:rPr>
              <w:t>העבודה</w:t>
            </w:r>
            <w:r w:rsidRPr="001E0567">
              <w:rPr>
                <w:rtl/>
              </w:rPr>
              <w:t xml:space="preserve"> </w:t>
            </w:r>
            <w:r w:rsidRPr="001E0567">
              <w:rPr>
                <w:rFonts w:hint="eastAsia"/>
                <w:rtl/>
              </w:rPr>
              <w:t>והשרתים</w:t>
            </w:r>
            <w:r w:rsidRPr="001E0567">
              <w:rPr>
                <w:rtl/>
              </w:rPr>
              <w:t xml:space="preserve">. </w:t>
            </w:r>
            <w:r w:rsidRPr="001E0567">
              <w:rPr>
                <w:rFonts w:hint="eastAsia"/>
                <w:rtl/>
              </w:rPr>
              <w:t>יחולו</w:t>
            </w:r>
            <w:r w:rsidRPr="001E0567">
              <w:rPr>
                <w:rtl/>
              </w:rPr>
              <w:t xml:space="preserve"> </w:t>
            </w:r>
            <w:r w:rsidRPr="001E0567">
              <w:rPr>
                <w:rFonts w:hint="eastAsia"/>
                <w:rtl/>
              </w:rPr>
              <w:t>על</w:t>
            </w:r>
            <w:r w:rsidRPr="001E0567">
              <w:rPr>
                <w:rtl/>
              </w:rPr>
              <w:t xml:space="preserve"> </w:t>
            </w:r>
            <w:r w:rsidRPr="001E0567">
              <w:rPr>
                <w:rFonts w:hint="eastAsia"/>
                <w:rtl/>
              </w:rPr>
              <w:t>הספק</w:t>
            </w:r>
            <w:r w:rsidRPr="001E0567">
              <w:rPr>
                <w:rtl/>
              </w:rPr>
              <w:t xml:space="preserve"> </w:t>
            </w:r>
            <w:r w:rsidRPr="001E0567">
              <w:rPr>
                <w:rFonts w:hint="eastAsia"/>
                <w:rtl/>
              </w:rPr>
              <w:t>הזוכה</w:t>
            </w:r>
            <w:r w:rsidRPr="001E0567">
              <w:rPr>
                <w:rtl/>
              </w:rPr>
              <w:t xml:space="preserve"> </w:t>
            </w:r>
            <w:r w:rsidRPr="001E0567">
              <w:rPr>
                <w:rFonts w:hint="eastAsia"/>
                <w:rtl/>
              </w:rPr>
              <w:t>לא</w:t>
            </w:r>
            <w:r w:rsidRPr="001E0567">
              <w:rPr>
                <w:rtl/>
              </w:rPr>
              <w:t xml:space="preserve"> </w:t>
            </w:r>
            <w:r w:rsidRPr="001E0567">
              <w:rPr>
                <w:rFonts w:hint="eastAsia"/>
                <w:rtl/>
              </w:rPr>
              <w:t>כולל</w:t>
            </w:r>
            <w:r w:rsidRPr="001E0567">
              <w:rPr>
                <w:rtl/>
              </w:rPr>
              <w:t xml:space="preserve"> </w:t>
            </w:r>
            <w:r w:rsidRPr="001E0567">
              <w:rPr>
                <w:rFonts w:hint="cs"/>
                <w:rtl/>
              </w:rPr>
              <w:t>רישיונו</w:t>
            </w:r>
            <w:r w:rsidRPr="001E0567">
              <w:rPr>
                <w:rFonts w:hint="eastAsia"/>
                <w:rtl/>
              </w:rPr>
              <w:t>ת</w:t>
            </w:r>
            <w:r w:rsidRPr="001E0567">
              <w:rPr>
                <w:rtl/>
              </w:rPr>
              <w:t xml:space="preserve"> </w:t>
            </w:r>
            <w:r w:rsidRPr="001E0567">
              <w:rPr>
                <w:rFonts w:hint="eastAsia"/>
                <w:rtl/>
              </w:rPr>
              <w:t>אופיס</w:t>
            </w:r>
            <w:r w:rsidRPr="001E0567">
              <w:rPr>
                <w:rtl/>
              </w:rPr>
              <w:t xml:space="preserve"> </w:t>
            </w:r>
            <w:r w:rsidRPr="001E0567">
              <w:rPr>
                <w:rFonts w:hint="eastAsia"/>
                <w:rtl/>
              </w:rPr>
              <w:t>ומערכות</w:t>
            </w:r>
            <w:r w:rsidRPr="001E0567">
              <w:rPr>
                <w:rtl/>
              </w:rPr>
              <w:t xml:space="preserve"> </w:t>
            </w:r>
            <w:r w:rsidRPr="001E0567">
              <w:rPr>
                <w:rFonts w:hint="eastAsia"/>
                <w:rtl/>
              </w:rPr>
              <w:t>הפעלה</w:t>
            </w:r>
          </w:p>
        </w:tc>
      </w:tr>
      <w:tr w:rsidR="005168FB" w:rsidRPr="001E0567" w14:paraId="05C6E07D" w14:textId="77777777" w:rsidTr="00E3036B">
        <w:tc>
          <w:tcPr>
            <w:tcW w:w="1366" w:type="dxa"/>
          </w:tcPr>
          <w:p w14:paraId="226E403E" w14:textId="6F48940E" w:rsidR="005168FB" w:rsidRPr="001E0567" w:rsidRDefault="005168FB" w:rsidP="005168FB">
            <w:r w:rsidRPr="0070388B">
              <w:t>Op1.12.300</w:t>
            </w:r>
          </w:p>
        </w:tc>
        <w:tc>
          <w:tcPr>
            <w:tcW w:w="9014" w:type="dxa"/>
          </w:tcPr>
          <w:p w14:paraId="7AA33D8C" w14:textId="6438BFC6" w:rsidR="005168FB" w:rsidRPr="001E0567" w:rsidRDefault="005168FB" w:rsidP="005168FB">
            <w:r w:rsidRPr="001E0567">
              <w:rPr>
                <w:rFonts w:hint="eastAsia"/>
                <w:rtl/>
              </w:rPr>
              <w:t>תמיכת</w:t>
            </w:r>
            <w:r w:rsidRPr="001E0567">
              <w:t xml:space="preserve"> system ,dba  </w:t>
            </w:r>
            <w:r w:rsidRPr="001E0567">
              <w:rPr>
                <w:rFonts w:hint="eastAsia"/>
                <w:rtl/>
              </w:rPr>
              <w:t>ותקשורת</w:t>
            </w:r>
            <w:r w:rsidRPr="001E0567">
              <w:rPr>
                <w:rtl/>
              </w:rPr>
              <w:t xml:space="preserve"> , </w:t>
            </w:r>
            <w:r w:rsidRPr="001E0567">
              <w:rPr>
                <w:rFonts w:hint="eastAsia"/>
                <w:rtl/>
              </w:rPr>
              <w:t>תהיה</w:t>
            </w:r>
            <w:r w:rsidRPr="001E0567">
              <w:rPr>
                <w:rtl/>
              </w:rPr>
              <w:t xml:space="preserve"> </w:t>
            </w:r>
            <w:r w:rsidRPr="001E0567">
              <w:rPr>
                <w:rFonts w:hint="eastAsia"/>
                <w:rtl/>
              </w:rPr>
              <w:t>באחריות</w:t>
            </w:r>
            <w:r w:rsidRPr="001E0567">
              <w:rPr>
                <w:rtl/>
              </w:rPr>
              <w:t xml:space="preserve"> </w:t>
            </w:r>
            <w:r w:rsidRPr="001E0567">
              <w:rPr>
                <w:rFonts w:hint="eastAsia"/>
                <w:rtl/>
              </w:rPr>
              <w:t>הספק</w:t>
            </w:r>
            <w:r w:rsidRPr="001E0567">
              <w:rPr>
                <w:rtl/>
              </w:rPr>
              <w:t xml:space="preserve"> </w:t>
            </w:r>
            <w:r w:rsidRPr="001E0567">
              <w:rPr>
                <w:rFonts w:hint="eastAsia"/>
                <w:rtl/>
              </w:rPr>
              <w:t>ועל</w:t>
            </w:r>
            <w:r w:rsidRPr="001E0567">
              <w:rPr>
                <w:rtl/>
              </w:rPr>
              <w:t xml:space="preserve"> </w:t>
            </w:r>
            <w:r w:rsidRPr="001E0567">
              <w:rPr>
                <w:rFonts w:hint="eastAsia"/>
                <w:rtl/>
              </w:rPr>
              <w:t>חשבונו</w:t>
            </w:r>
            <w:r w:rsidRPr="001E0567">
              <w:t>.</w:t>
            </w:r>
          </w:p>
        </w:tc>
      </w:tr>
      <w:tr w:rsidR="005168FB" w:rsidRPr="001E0567" w14:paraId="023DA2CE" w14:textId="77777777" w:rsidTr="00E3036B">
        <w:tc>
          <w:tcPr>
            <w:tcW w:w="1366" w:type="dxa"/>
            <w:shd w:val="clear" w:color="auto" w:fill="BFBFBF" w:themeFill="background1" w:themeFillShade="BF"/>
          </w:tcPr>
          <w:p w14:paraId="399EC991" w14:textId="0F64A7CE" w:rsidR="005168FB" w:rsidRPr="001E0567" w:rsidRDefault="005168FB" w:rsidP="005168FB">
            <w:r w:rsidRPr="0070388B">
              <w:t>Op1.12.310</w:t>
            </w:r>
          </w:p>
        </w:tc>
        <w:tc>
          <w:tcPr>
            <w:tcW w:w="9014" w:type="dxa"/>
            <w:shd w:val="clear" w:color="auto" w:fill="BFBFBF" w:themeFill="background1" w:themeFillShade="BF"/>
          </w:tcPr>
          <w:p w14:paraId="1BA79552" w14:textId="77777777" w:rsidR="005168FB" w:rsidRPr="001E0567" w:rsidRDefault="005168FB" w:rsidP="005168FB">
            <w:r w:rsidRPr="001E0567">
              <w:rPr>
                <w:rFonts w:hint="eastAsia"/>
                <w:rtl/>
              </w:rPr>
              <w:t>שיפורים</w:t>
            </w:r>
            <w:r w:rsidRPr="001E0567">
              <w:rPr>
                <w:rtl/>
              </w:rPr>
              <w:t xml:space="preserve">, </w:t>
            </w:r>
            <w:r w:rsidRPr="001E0567">
              <w:rPr>
                <w:rFonts w:hint="eastAsia"/>
                <w:rtl/>
              </w:rPr>
              <w:t>שינויים</w:t>
            </w:r>
            <w:r w:rsidRPr="001E0567">
              <w:rPr>
                <w:rtl/>
              </w:rPr>
              <w:t xml:space="preserve"> </w:t>
            </w:r>
            <w:r w:rsidRPr="001E0567">
              <w:rPr>
                <w:rFonts w:hint="eastAsia"/>
                <w:rtl/>
              </w:rPr>
              <w:t>ותוספות</w:t>
            </w:r>
            <w:r w:rsidRPr="001E0567">
              <w:rPr>
                <w:rtl/>
              </w:rPr>
              <w:t xml:space="preserve"> </w:t>
            </w:r>
            <w:r w:rsidRPr="001E0567">
              <w:rPr>
                <w:rFonts w:hint="eastAsia"/>
                <w:rtl/>
              </w:rPr>
              <w:t>ללא</w:t>
            </w:r>
            <w:r w:rsidRPr="001E0567">
              <w:rPr>
                <w:rtl/>
              </w:rPr>
              <w:t xml:space="preserve"> </w:t>
            </w:r>
            <w:r w:rsidRPr="001E0567">
              <w:rPr>
                <w:rFonts w:hint="eastAsia"/>
                <w:rtl/>
              </w:rPr>
              <w:t>תשלום</w:t>
            </w:r>
          </w:p>
        </w:tc>
      </w:tr>
      <w:tr w:rsidR="005168FB" w:rsidRPr="001E0567" w14:paraId="2EC243E2" w14:textId="77777777" w:rsidTr="00E3036B">
        <w:tc>
          <w:tcPr>
            <w:tcW w:w="1366" w:type="dxa"/>
          </w:tcPr>
          <w:p w14:paraId="119B6173" w14:textId="6FF39758" w:rsidR="005168FB" w:rsidRPr="001E0567" w:rsidRDefault="005168FB" w:rsidP="005168FB">
            <w:r w:rsidRPr="0070388B">
              <w:t>Op1.12.320</w:t>
            </w:r>
          </w:p>
        </w:tc>
        <w:tc>
          <w:tcPr>
            <w:tcW w:w="9014" w:type="dxa"/>
          </w:tcPr>
          <w:p w14:paraId="10F63D7E" w14:textId="3D1A9631" w:rsidR="005168FB" w:rsidRPr="001E0567" w:rsidRDefault="005168FB" w:rsidP="005168FB">
            <w:r w:rsidRPr="001E0567">
              <w:rPr>
                <w:rFonts w:hint="eastAsia"/>
                <w:rtl/>
              </w:rPr>
              <w:t>הספק</w:t>
            </w:r>
            <w:r w:rsidRPr="001E0567">
              <w:rPr>
                <w:rtl/>
              </w:rPr>
              <w:t xml:space="preserve"> </w:t>
            </w:r>
            <w:r w:rsidRPr="001E0567">
              <w:rPr>
                <w:rFonts w:hint="eastAsia"/>
                <w:rtl/>
              </w:rPr>
              <w:t>מתחייב</w:t>
            </w:r>
            <w:r w:rsidRPr="001E0567">
              <w:rPr>
                <w:rtl/>
              </w:rPr>
              <w:t xml:space="preserve"> </w:t>
            </w:r>
            <w:r w:rsidRPr="001E0567">
              <w:rPr>
                <w:rFonts w:hint="eastAsia"/>
                <w:rtl/>
              </w:rPr>
              <w:t>להכין</w:t>
            </w:r>
            <w:r w:rsidRPr="001E0567">
              <w:rPr>
                <w:rtl/>
              </w:rPr>
              <w:t xml:space="preserve"> </w:t>
            </w:r>
            <w:r w:rsidRPr="001E0567">
              <w:rPr>
                <w:rFonts w:hint="eastAsia"/>
                <w:rtl/>
              </w:rPr>
              <w:t>על</w:t>
            </w:r>
            <w:r w:rsidRPr="001E0567">
              <w:rPr>
                <w:rtl/>
              </w:rPr>
              <w:t xml:space="preserve"> </w:t>
            </w:r>
            <w:r w:rsidRPr="001E0567">
              <w:rPr>
                <w:rFonts w:hint="eastAsia"/>
                <w:rtl/>
              </w:rPr>
              <w:t>פי</w:t>
            </w:r>
            <w:r w:rsidRPr="001E0567">
              <w:rPr>
                <w:rtl/>
              </w:rPr>
              <w:t xml:space="preserve"> </w:t>
            </w:r>
            <w:r w:rsidRPr="001E0567">
              <w:rPr>
                <w:rFonts w:hint="eastAsia"/>
                <w:rtl/>
              </w:rPr>
              <w:t>דרישת</w:t>
            </w:r>
            <w:r w:rsidRPr="001E0567">
              <w:rPr>
                <w:rtl/>
              </w:rPr>
              <w:t xml:space="preserve">  </w:t>
            </w:r>
            <w:r w:rsidRPr="001E0567">
              <w:rPr>
                <w:rFonts w:hint="eastAsia"/>
                <w:rtl/>
              </w:rPr>
              <w:t>ה</w:t>
            </w:r>
            <w:r>
              <w:rPr>
                <w:rFonts w:hint="eastAsia"/>
                <w:rtl/>
              </w:rPr>
              <w:t>מעוצה</w:t>
            </w:r>
            <w:r w:rsidRPr="001E0567">
              <w:rPr>
                <w:rtl/>
              </w:rPr>
              <w:t xml:space="preserve"> </w:t>
            </w:r>
            <w:r w:rsidRPr="001E0567">
              <w:rPr>
                <w:rFonts w:hint="eastAsia"/>
                <w:rtl/>
              </w:rPr>
              <w:t>ולספק</w:t>
            </w:r>
            <w:r w:rsidRPr="001E0567">
              <w:rPr>
                <w:rtl/>
              </w:rPr>
              <w:t xml:space="preserve"> </w:t>
            </w:r>
            <w:r w:rsidRPr="001E0567">
              <w:rPr>
                <w:rFonts w:hint="eastAsia"/>
                <w:rtl/>
              </w:rPr>
              <w:t>מסכים</w:t>
            </w:r>
            <w:r w:rsidRPr="001E0567">
              <w:rPr>
                <w:rtl/>
              </w:rPr>
              <w:t>/</w:t>
            </w:r>
            <w:r w:rsidRPr="001E0567">
              <w:rPr>
                <w:rFonts w:hint="eastAsia"/>
                <w:rtl/>
              </w:rPr>
              <w:t>תהליכים</w:t>
            </w:r>
            <w:r w:rsidRPr="001E0567">
              <w:rPr>
                <w:rtl/>
              </w:rPr>
              <w:t xml:space="preserve"> </w:t>
            </w:r>
            <w:r w:rsidRPr="001E0567">
              <w:rPr>
                <w:rFonts w:hint="eastAsia"/>
                <w:rtl/>
              </w:rPr>
              <w:t>נוספים</w:t>
            </w:r>
            <w:r w:rsidRPr="001E0567">
              <w:rPr>
                <w:rtl/>
              </w:rPr>
              <w:t xml:space="preserve"> </w:t>
            </w:r>
            <w:r w:rsidRPr="001E0567">
              <w:rPr>
                <w:rFonts w:hint="eastAsia"/>
                <w:rtl/>
              </w:rPr>
              <w:t>למערכת</w:t>
            </w:r>
            <w:r w:rsidRPr="001E0567">
              <w:rPr>
                <w:rtl/>
              </w:rPr>
              <w:t xml:space="preserve"> </w:t>
            </w:r>
            <w:r w:rsidRPr="001E0567">
              <w:rPr>
                <w:rFonts w:hint="eastAsia"/>
                <w:rtl/>
              </w:rPr>
              <w:t>הניהול</w:t>
            </w:r>
            <w:r w:rsidRPr="001E0567">
              <w:rPr>
                <w:rtl/>
              </w:rPr>
              <w:t xml:space="preserve"> , </w:t>
            </w:r>
            <w:r w:rsidRPr="001E0567">
              <w:rPr>
                <w:rFonts w:hint="eastAsia"/>
                <w:rtl/>
              </w:rPr>
              <w:t>הכמות</w:t>
            </w:r>
            <w:r w:rsidRPr="001E0567">
              <w:rPr>
                <w:rtl/>
              </w:rPr>
              <w:t xml:space="preserve"> </w:t>
            </w:r>
            <w:r w:rsidRPr="001E0567">
              <w:rPr>
                <w:rFonts w:hint="eastAsia"/>
                <w:rtl/>
              </w:rPr>
              <w:t>המינימאלית</w:t>
            </w:r>
            <w:r w:rsidRPr="001E0567">
              <w:rPr>
                <w:rtl/>
              </w:rPr>
              <w:t xml:space="preserve"> </w:t>
            </w:r>
            <w:r w:rsidRPr="001E0567">
              <w:rPr>
                <w:rFonts w:hint="eastAsia"/>
                <w:rtl/>
              </w:rPr>
              <w:t>היא</w:t>
            </w:r>
            <w:r w:rsidRPr="001E0567">
              <w:rPr>
                <w:rtl/>
              </w:rPr>
              <w:t xml:space="preserve"> 20 </w:t>
            </w:r>
            <w:r w:rsidRPr="001E0567">
              <w:rPr>
                <w:rFonts w:hint="eastAsia"/>
                <w:rtl/>
              </w:rPr>
              <w:t>מסכים</w:t>
            </w:r>
            <w:r w:rsidRPr="001E0567">
              <w:rPr>
                <w:rtl/>
              </w:rPr>
              <w:t>/</w:t>
            </w:r>
            <w:r w:rsidRPr="001E0567">
              <w:rPr>
                <w:rFonts w:hint="eastAsia"/>
                <w:rtl/>
              </w:rPr>
              <w:t>תהליכים</w:t>
            </w:r>
            <w:r w:rsidRPr="001E0567">
              <w:rPr>
                <w:rtl/>
              </w:rPr>
              <w:t xml:space="preserve"> </w:t>
            </w:r>
            <w:r w:rsidRPr="001E0567">
              <w:rPr>
                <w:rFonts w:hint="eastAsia"/>
                <w:rtl/>
              </w:rPr>
              <w:t>חדשים</w:t>
            </w:r>
            <w:r w:rsidRPr="001E0567">
              <w:rPr>
                <w:rtl/>
              </w:rPr>
              <w:t xml:space="preserve"> </w:t>
            </w:r>
            <w:r w:rsidRPr="001E0567">
              <w:rPr>
                <w:rFonts w:hint="eastAsia"/>
                <w:rtl/>
              </w:rPr>
              <w:t>וזאת</w:t>
            </w:r>
            <w:r w:rsidRPr="001E0567">
              <w:rPr>
                <w:rtl/>
              </w:rPr>
              <w:t xml:space="preserve"> </w:t>
            </w:r>
            <w:r w:rsidRPr="001E0567">
              <w:rPr>
                <w:rFonts w:hint="eastAsia"/>
                <w:rtl/>
              </w:rPr>
              <w:t>ללא</w:t>
            </w:r>
            <w:r w:rsidRPr="001E0567">
              <w:rPr>
                <w:rtl/>
              </w:rPr>
              <w:t xml:space="preserve"> </w:t>
            </w:r>
            <w:r w:rsidRPr="001E0567">
              <w:rPr>
                <w:rFonts w:hint="eastAsia"/>
                <w:rtl/>
              </w:rPr>
              <w:t>תשלום</w:t>
            </w:r>
            <w:r w:rsidRPr="001E0567">
              <w:rPr>
                <w:rtl/>
              </w:rPr>
              <w:t xml:space="preserve"> </w:t>
            </w:r>
            <w:r w:rsidRPr="001E0567">
              <w:rPr>
                <w:rFonts w:hint="eastAsia"/>
                <w:rtl/>
              </w:rPr>
              <w:t>נוסף</w:t>
            </w:r>
            <w:r w:rsidRPr="001E0567">
              <w:t>.</w:t>
            </w:r>
          </w:p>
        </w:tc>
      </w:tr>
    </w:tbl>
    <w:p w14:paraId="30BA27AC" w14:textId="77777777" w:rsidR="00934444" w:rsidRPr="001E0567" w:rsidRDefault="00934444" w:rsidP="001E0567">
      <w:pPr>
        <w:rPr>
          <w:rtl/>
        </w:rPr>
      </w:pPr>
    </w:p>
    <w:p w14:paraId="100D6FE2" w14:textId="2A7E78A3" w:rsidR="00970619" w:rsidRDefault="00016582" w:rsidP="00DB1DE1">
      <w:pPr>
        <w:pStyle w:val="2"/>
        <w:rPr>
          <w:rtl/>
        </w:rPr>
      </w:pPr>
      <w:bookmarkStart w:id="60" w:name="_Toc98416392"/>
      <w:r w:rsidRPr="00324B93">
        <w:rPr>
          <w:rFonts w:hint="cs"/>
          <w:rtl/>
        </w:rPr>
        <w:t>מערכת מסופונים לחניה, פיקוח (רב תכליתי), איכות סביבה ווטרינריה</w:t>
      </w:r>
      <w:r w:rsidR="00324B93">
        <w:rPr>
          <w:rFonts w:hint="cs"/>
          <w:rtl/>
        </w:rPr>
        <w:t xml:space="preserve"> (</w:t>
      </w:r>
      <w:r w:rsidR="00324B93">
        <w:t>Op2</w:t>
      </w:r>
      <w:r w:rsidR="00324B93">
        <w:rPr>
          <w:rFonts w:hint="cs"/>
          <w:rtl/>
        </w:rPr>
        <w:t>)</w:t>
      </w:r>
      <w:bookmarkEnd w:id="60"/>
    </w:p>
    <w:p w14:paraId="3A3E36C3" w14:textId="77777777" w:rsidR="00324B93" w:rsidRPr="00324B93" w:rsidRDefault="00324B93" w:rsidP="00324B93"/>
    <w:tbl>
      <w:tblPr>
        <w:bidiVisual/>
        <w:tblW w:w="1034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8933"/>
      </w:tblGrid>
      <w:tr w:rsidR="00E3036B" w:rsidRPr="00324B93" w14:paraId="3F0BF19C" w14:textId="77777777" w:rsidTr="00E3036B">
        <w:trPr>
          <w:tblHeader/>
        </w:trPr>
        <w:tc>
          <w:tcPr>
            <w:tcW w:w="1408" w:type="dxa"/>
            <w:tcBorders>
              <w:top w:val="single" w:sz="4" w:space="0" w:color="000000"/>
              <w:left w:val="single" w:sz="4" w:space="0" w:color="000000"/>
              <w:bottom w:val="single" w:sz="4" w:space="0" w:color="000000"/>
              <w:right w:val="single" w:sz="4" w:space="0" w:color="000000"/>
            </w:tcBorders>
            <w:shd w:val="clear" w:color="auto" w:fill="C4BC96"/>
          </w:tcPr>
          <w:p w14:paraId="6E89F5E2" w14:textId="77777777" w:rsidR="00E3036B" w:rsidRPr="00324B93" w:rsidRDefault="00E3036B" w:rsidP="00324B93">
            <w:pPr>
              <w:rPr>
                <w:rtl/>
              </w:rPr>
            </w:pPr>
            <w:r w:rsidRPr="00324B93">
              <w:rPr>
                <w:rtl/>
              </w:rPr>
              <w:t>דרישה</w:t>
            </w:r>
          </w:p>
        </w:tc>
        <w:tc>
          <w:tcPr>
            <w:tcW w:w="8933" w:type="dxa"/>
            <w:tcBorders>
              <w:top w:val="single" w:sz="4" w:space="0" w:color="000000"/>
              <w:left w:val="single" w:sz="4" w:space="0" w:color="000000"/>
              <w:bottom w:val="single" w:sz="4" w:space="0" w:color="000000"/>
              <w:right w:val="single" w:sz="4" w:space="0" w:color="000000"/>
            </w:tcBorders>
            <w:shd w:val="clear" w:color="auto" w:fill="C4BC96"/>
          </w:tcPr>
          <w:p w14:paraId="3DAAD590" w14:textId="77777777" w:rsidR="00E3036B" w:rsidRPr="00324B93" w:rsidRDefault="00E3036B" w:rsidP="00324B93">
            <w:pPr>
              <w:rPr>
                <w:rtl/>
              </w:rPr>
            </w:pPr>
            <w:r w:rsidRPr="00324B93">
              <w:rPr>
                <w:rtl/>
              </w:rPr>
              <w:t>תיאור דרישה</w:t>
            </w:r>
          </w:p>
        </w:tc>
      </w:tr>
      <w:tr w:rsidR="00E3036B" w:rsidRPr="00324B93" w14:paraId="6CDB8C36" w14:textId="77777777" w:rsidTr="00E3036B">
        <w:tc>
          <w:tcPr>
            <w:tcW w:w="1408" w:type="dxa"/>
            <w:shd w:val="clear" w:color="auto" w:fill="BFBFBF" w:themeFill="background1" w:themeFillShade="BF"/>
          </w:tcPr>
          <w:p w14:paraId="4840D5E6" w14:textId="0D6A280A" w:rsidR="00E3036B" w:rsidRPr="00324B93" w:rsidRDefault="00E3036B" w:rsidP="008963C0">
            <w:r w:rsidRPr="004C0EE9">
              <w:t>Op2.01.000</w:t>
            </w:r>
          </w:p>
        </w:tc>
        <w:tc>
          <w:tcPr>
            <w:tcW w:w="8933" w:type="dxa"/>
            <w:shd w:val="clear" w:color="auto" w:fill="BFBFBF" w:themeFill="background1" w:themeFillShade="BF"/>
          </w:tcPr>
          <w:p w14:paraId="7A5AA56E" w14:textId="77777777" w:rsidR="00E3036B" w:rsidRPr="00324B93" w:rsidRDefault="00E3036B" w:rsidP="008963C0">
            <w:pPr>
              <w:rPr>
                <w:rtl/>
              </w:rPr>
            </w:pPr>
            <w:r w:rsidRPr="00324B93">
              <w:rPr>
                <w:rFonts w:hint="cs"/>
                <w:rtl/>
              </w:rPr>
              <w:t>דרישות חומרה מסופון</w:t>
            </w:r>
          </w:p>
        </w:tc>
      </w:tr>
      <w:tr w:rsidR="00E3036B" w:rsidRPr="00324B93" w14:paraId="7D515BC8" w14:textId="77777777" w:rsidTr="00E3036B">
        <w:tc>
          <w:tcPr>
            <w:tcW w:w="1408" w:type="dxa"/>
          </w:tcPr>
          <w:p w14:paraId="3D9EDA32" w14:textId="4DAF502F" w:rsidR="00E3036B" w:rsidRPr="00324B93" w:rsidRDefault="00E3036B" w:rsidP="008963C0">
            <w:pPr>
              <w:rPr>
                <w:rtl/>
              </w:rPr>
            </w:pPr>
            <w:r w:rsidRPr="004C0EE9">
              <w:t>Op2.01.010</w:t>
            </w:r>
          </w:p>
        </w:tc>
        <w:tc>
          <w:tcPr>
            <w:tcW w:w="8933" w:type="dxa"/>
          </w:tcPr>
          <w:p w14:paraId="12257D45" w14:textId="0438ACCB" w:rsidR="00E3036B" w:rsidRPr="00324B93" w:rsidRDefault="00581173" w:rsidP="00581173">
            <w:pPr>
              <w:rPr>
                <w:rtl/>
              </w:rPr>
            </w:pPr>
            <w:r>
              <w:rPr>
                <w:rFonts w:hint="cs"/>
                <w:rtl/>
              </w:rPr>
              <w:t>הספק יספק למועצה</w:t>
            </w:r>
            <w:r w:rsidR="00E3036B" w:rsidRPr="00324B93">
              <w:rPr>
                <w:rFonts w:hint="cs"/>
                <w:rtl/>
              </w:rPr>
              <w:t xml:space="preserve"> סמארטפונים </w:t>
            </w:r>
            <w:r>
              <w:rPr>
                <w:rFonts w:hint="cs"/>
                <w:rtl/>
              </w:rPr>
              <w:t xml:space="preserve"> מסוג אנדרואיד הכוללים שים עם שיחות נכנסות וגלישה באינטרנט של 50 ג'יגה </w:t>
            </w:r>
            <w:r w:rsidR="00E3036B" w:rsidRPr="00324B93">
              <w:rPr>
                <w:rFonts w:hint="cs"/>
                <w:rtl/>
              </w:rPr>
              <w:t xml:space="preserve">וערכות פקח (מדפסות) לטובת יישום מערכת ניהול מסופונים. הספק </w:t>
            </w:r>
            <w:r>
              <w:rPr>
                <w:rFonts w:hint="cs"/>
                <w:rtl/>
              </w:rPr>
              <w:t xml:space="preserve">יהא </w:t>
            </w:r>
            <w:r w:rsidR="00E3036B" w:rsidRPr="00324B93">
              <w:rPr>
                <w:rFonts w:hint="cs"/>
                <w:rtl/>
              </w:rPr>
              <w:t>אחראי לכלל רכיבי המערכת הן החומרה והן התוכנה לרבות רישוי ואספקת חבילות תקשורת סלולארית וכל הכרוך בכך.</w:t>
            </w:r>
          </w:p>
        </w:tc>
      </w:tr>
      <w:tr w:rsidR="00E3036B" w:rsidRPr="00324B93" w14:paraId="3F15488F" w14:textId="77777777" w:rsidTr="00E3036B">
        <w:tc>
          <w:tcPr>
            <w:tcW w:w="1408" w:type="dxa"/>
          </w:tcPr>
          <w:p w14:paraId="353B05D6" w14:textId="031CB97E" w:rsidR="00E3036B" w:rsidRPr="00324B93" w:rsidRDefault="00E3036B" w:rsidP="008963C0">
            <w:r w:rsidRPr="004C0EE9">
              <w:lastRenderedPageBreak/>
              <w:t>Op2.01.020</w:t>
            </w:r>
          </w:p>
        </w:tc>
        <w:tc>
          <w:tcPr>
            <w:tcW w:w="8933" w:type="dxa"/>
          </w:tcPr>
          <w:p w14:paraId="345BB816" w14:textId="77777777" w:rsidR="00E3036B" w:rsidRPr="00324B93" w:rsidRDefault="00E3036B" w:rsidP="008963C0">
            <w:r w:rsidRPr="00324B93">
              <w:rPr>
                <w:rFonts w:hint="cs"/>
                <w:rtl/>
              </w:rPr>
              <w:t xml:space="preserve">המסופון נדרש לעמוד בדרישות עבודה בשטח לרבות הפעלה רציפה של כ </w:t>
            </w:r>
            <w:r w:rsidRPr="00324B93">
              <w:rPr>
                <w:rtl/>
              </w:rPr>
              <w:t>–</w:t>
            </w:r>
            <w:r w:rsidRPr="00324B93">
              <w:rPr>
                <w:rFonts w:hint="cs"/>
                <w:rtl/>
              </w:rPr>
              <w:t xml:space="preserve"> 4 שעות עבודה לכל הפחות הכוללות שימוש רציף באפליקציה, רכיב </w:t>
            </w:r>
            <w:r w:rsidRPr="00324B93">
              <w:rPr>
                <w:rFonts w:hint="cs"/>
              </w:rPr>
              <w:t>GPS</w:t>
            </w:r>
            <w:r w:rsidRPr="00324B93">
              <w:rPr>
                <w:rFonts w:hint="cs"/>
                <w:rtl/>
              </w:rPr>
              <w:t>, העברת נתונים סלולאריים רציפה ואפליקציות נוספות הנדרשות לשימוש הפקח (כגון מפה, מצלמה וכיו"ב).</w:t>
            </w:r>
          </w:p>
          <w:p w14:paraId="3DB1F990" w14:textId="77777777" w:rsidR="00E3036B" w:rsidRPr="00324B93" w:rsidRDefault="00E3036B" w:rsidP="008963C0">
            <w:pPr>
              <w:rPr>
                <w:rtl/>
              </w:rPr>
            </w:pPr>
            <w:r w:rsidRPr="00324B93">
              <w:rPr>
                <w:rFonts w:hint="cs"/>
                <w:rtl/>
              </w:rPr>
              <w:t>הדרישות הן ברמת כלל רכיבי ערכת הפקח וכן התייחסות לרכיבי אספקת האנרגיה לציוד (הספק סוללה וכו').</w:t>
            </w:r>
          </w:p>
        </w:tc>
      </w:tr>
      <w:tr w:rsidR="00E3036B" w:rsidRPr="00324B93" w14:paraId="5D9EC4D9" w14:textId="77777777" w:rsidTr="00E3036B">
        <w:tc>
          <w:tcPr>
            <w:tcW w:w="1408" w:type="dxa"/>
          </w:tcPr>
          <w:p w14:paraId="2E8D7988" w14:textId="52FDC8DB" w:rsidR="00E3036B" w:rsidRPr="00324B93" w:rsidRDefault="00E3036B" w:rsidP="008963C0">
            <w:r w:rsidRPr="004C0EE9">
              <w:t>Op2.01.030</w:t>
            </w:r>
          </w:p>
        </w:tc>
        <w:tc>
          <w:tcPr>
            <w:tcW w:w="8933" w:type="dxa"/>
          </w:tcPr>
          <w:p w14:paraId="047C193F" w14:textId="77777777" w:rsidR="00E3036B" w:rsidRPr="00324B93" w:rsidRDefault="00E3036B" w:rsidP="008963C0">
            <w:pPr>
              <w:rPr>
                <w:rtl/>
              </w:rPr>
            </w:pPr>
            <w:r w:rsidRPr="00324B93">
              <w:rPr>
                <w:rFonts w:hint="cs"/>
                <w:rtl/>
              </w:rPr>
              <w:t xml:space="preserve">המסופון יהיה בעל צג המאפשר עבודת שטח לרבות מניעת סנוור ויכולת קריאת טקסט באופן קריא, הצגת מידע גם בתנאי תאורת שמש, בעל תאורת צג פנימית חזקה, צפיפות פיקסלים לאינטש גבוהה (מעל </w:t>
            </w:r>
            <w:r w:rsidRPr="00324B93">
              <w:t>300 dpi</w:t>
            </w:r>
            <w:r w:rsidRPr="00324B93">
              <w:rPr>
                <w:rFonts w:hint="cs"/>
                <w:rtl/>
              </w:rPr>
              <w:t xml:space="preserve">), מסך מגע, גודל מסך מינימאלי 4.5 אינטש (אלכסונית), </w:t>
            </w:r>
          </w:p>
        </w:tc>
      </w:tr>
      <w:tr w:rsidR="00E3036B" w:rsidRPr="00324B93" w14:paraId="413324CB" w14:textId="77777777" w:rsidTr="00E3036B">
        <w:tc>
          <w:tcPr>
            <w:tcW w:w="1408" w:type="dxa"/>
          </w:tcPr>
          <w:p w14:paraId="2EF2A70E" w14:textId="7F3E733E" w:rsidR="00E3036B" w:rsidRPr="00324B93" w:rsidRDefault="00E3036B" w:rsidP="008963C0">
            <w:r w:rsidRPr="004C0EE9">
              <w:t>Op2.01.040</w:t>
            </w:r>
          </w:p>
        </w:tc>
        <w:tc>
          <w:tcPr>
            <w:tcW w:w="8933" w:type="dxa"/>
          </w:tcPr>
          <w:p w14:paraId="2DFF7EFB" w14:textId="317C5F7E" w:rsidR="00E3036B" w:rsidRPr="00324B93" w:rsidRDefault="00E3036B" w:rsidP="008963C0">
            <w:pPr>
              <w:rPr>
                <w:rtl/>
              </w:rPr>
            </w:pPr>
            <w:r w:rsidRPr="00324B93">
              <w:rPr>
                <w:rFonts w:hint="cs"/>
                <w:rtl/>
              </w:rPr>
              <w:t>המסופון יידרש ליחידת עיבוד מרכזית (</w:t>
            </w:r>
            <w:r w:rsidRPr="00324B93">
              <w:rPr>
                <w:rFonts w:hint="cs"/>
              </w:rPr>
              <w:t>CPU</w:t>
            </w:r>
            <w:r w:rsidRPr="00324B93">
              <w:rPr>
                <w:rFonts w:hint="cs"/>
                <w:rtl/>
              </w:rPr>
              <w:t>), יחידת עיבוד גרפית (</w:t>
            </w:r>
            <w:r w:rsidRPr="00324B93">
              <w:rPr>
                <w:rFonts w:hint="cs"/>
              </w:rPr>
              <w:t>GPU</w:t>
            </w:r>
            <w:r w:rsidRPr="00324B93">
              <w:rPr>
                <w:rFonts w:hint="cs"/>
                <w:rtl/>
              </w:rPr>
              <w:t xml:space="preserve">), יחידת זיכרון פנימי לרבות כרטיסי זיכרון נוספים במכשיר, יכולת קישוריות למדפסת, מודם נתונים מהיר (לפחות דור 4), מצלמה פנימית בעלת יכולת צילום ב </w:t>
            </w:r>
            <w:r w:rsidRPr="00324B93">
              <w:t>high definition</w:t>
            </w:r>
            <w:r w:rsidRPr="00324B93">
              <w:rPr>
                <w:rFonts w:hint="cs"/>
                <w:rtl/>
              </w:rPr>
              <w:t xml:space="preserve"> (לפחות 5 מגה פיקסל) התומכים ביכולות ובדרישות כך שעבודה הפקח </w:t>
            </w:r>
            <w:r w:rsidR="00584A90">
              <w:rPr>
                <w:rFonts w:hint="cs"/>
                <w:rtl/>
              </w:rPr>
              <w:t>מעוצה</w:t>
            </w:r>
            <w:r w:rsidRPr="00324B93">
              <w:rPr>
                <w:rFonts w:hint="cs"/>
                <w:rtl/>
              </w:rPr>
              <w:t xml:space="preserve"> לא תתעכב בשל בעיות טכניות הנובעות מביצועי המסופון, עיבוד מידע, תקשורת, יכולות עיבוד של השרת, יכולות העברת קבצים, עומסים על מערכת ההפעלה או כל רכיב חומרה או תוכנה אחר אשר יעכב את עבודת הפקח וזאת בהתאם לרמת השירות המינימאלית המוגדרת בפרק רמת השירות. </w:t>
            </w:r>
          </w:p>
        </w:tc>
      </w:tr>
      <w:tr w:rsidR="00E3036B" w:rsidRPr="00324B93" w14:paraId="0CFCD88A" w14:textId="77777777" w:rsidTr="00E3036B">
        <w:tc>
          <w:tcPr>
            <w:tcW w:w="1408" w:type="dxa"/>
          </w:tcPr>
          <w:p w14:paraId="6217450E" w14:textId="0E4CFF6E" w:rsidR="00E3036B" w:rsidRPr="00324B93" w:rsidRDefault="00E3036B" w:rsidP="008963C0">
            <w:r w:rsidRPr="004C0EE9">
              <w:t>Op2.01.050</w:t>
            </w:r>
          </w:p>
        </w:tc>
        <w:tc>
          <w:tcPr>
            <w:tcW w:w="8933" w:type="dxa"/>
          </w:tcPr>
          <w:p w14:paraId="31C1049A" w14:textId="77777777" w:rsidR="00E3036B" w:rsidRPr="00324B93" w:rsidRDefault="00E3036B" w:rsidP="008963C0">
            <w:pPr>
              <w:rPr>
                <w:rtl/>
              </w:rPr>
            </w:pPr>
            <w:r w:rsidRPr="00324B93">
              <w:rPr>
                <w:rFonts w:hint="cs"/>
                <w:rtl/>
              </w:rPr>
              <w:t>הספק יבצע התאמות במסופון כך שתופחת כלל הניתן רמת הסיבוכיות של רכיבי החומרה והתוכנה בערכת הפקח, לרבות אך לא רק, ביצוע ו/או יישום הפעולות הבאות:</w:t>
            </w:r>
          </w:p>
          <w:p w14:paraId="54DA4B9B" w14:textId="47CD223C" w:rsidR="00E3036B" w:rsidRPr="00324B93" w:rsidRDefault="00E3036B" w:rsidP="008963C0">
            <w:pPr>
              <w:rPr>
                <w:rtl/>
              </w:rPr>
            </w:pPr>
            <w:r>
              <w:rPr>
                <w:rFonts w:hint="cs"/>
                <w:rtl/>
              </w:rPr>
              <w:t xml:space="preserve">א. </w:t>
            </w:r>
            <w:r w:rsidRPr="00324B93">
              <w:rPr>
                <w:rFonts w:hint="cs"/>
                <w:rtl/>
              </w:rPr>
              <w:t>מחיקת יישומים שאינם נדרשים</w:t>
            </w:r>
          </w:p>
          <w:p w14:paraId="559353F9" w14:textId="407AF31B" w:rsidR="00E3036B" w:rsidRPr="00324B93" w:rsidRDefault="00E3036B" w:rsidP="008963C0">
            <w:pPr>
              <w:rPr>
                <w:rtl/>
              </w:rPr>
            </w:pPr>
            <w:r>
              <w:rPr>
                <w:rFonts w:hint="cs"/>
                <w:rtl/>
              </w:rPr>
              <w:t xml:space="preserve">ב. </w:t>
            </w:r>
            <w:r w:rsidRPr="00324B93">
              <w:rPr>
                <w:rtl/>
              </w:rPr>
              <w:t xml:space="preserve">מניעת </w:t>
            </w:r>
            <w:r w:rsidRPr="00324B93">
              <w:rPr>
                <w:rFonts w:hint="cs"/>
                <w:rtl/>
              </w:rPr>
              <w:t>יכולות התקנת אפליקציות זרות</w:t>
            </w:r>
          </w:p>
          <w:p w14:paraId="1009490F" w14:textId="23A72D98" w:rsidR="00E3036B" w:rsidRPr="00324B93" w:rsidRDefault="00E3036B" w:rsidP="008963C0">
            <w:pPr>
              <w:rPr>
                <w:rtl/>
              </w:rPr>
            </w:pPr>
            <w:r>
              <w:rPr>
                <w:rFonts w:hint="cs"/>
                <w:rtl/>
              </w:rPr>
              <w:t xml:space="preserve">ג. </w:t>
            </w:r>
            <w:r w:rsidRPr="00324B93">
              <w:rPr>
                <w:rFonts w:hint="cs"/>
                <w:rtl/>
              </w:rPr>
              <w:t>אופטימיזציה של החומרה</w:t>
            </w:r>
          </w:p>
          <w:p w14:paraId="4F447082" w14:textId="5F8CD2DE" w:rsidR="00E3036B" w:rsidRPr="00324B93" w:rsidRDefault="00E3036B" w:rsidP="008963C0">
            <w:pPr>
              <w:rPr>
                <w:rtl/>
              </w:rPr>
            </w:pPr>
            <w:r>
              <w:rPr>
                <w:rFonts w:hint="cs"/>
                <w:rtl/>
              </w:rPr>
              <w:t xml:space="preserve">ד. </w:t>
            </w:r>
            <w:r w:rsidRPr="00324B93">
              <w:rPr>
                <w:rFonts w:hint="cs"/>
                <w:rtl/>
              </w:rPr>
              <w:t>התאמת קישוריות</w:t>
            </w:r>
          </w:p>
          <w:p w14:paraId="0F9CFD93" w14:textId="388286C2" w:rsidR="00E3036B" w:rsidRPr="00324B93" w:rsidRDefault="00E3036B" w:rsidP="008963C0">
            <w:pPr>
              <w:rPr>
                <w:rtl/>
              </w:rPr>
            </w:pPr>
            <w:r>
              <w:rPr>
                <w:rFonts w:hint="cs"/>
                <w:rtl/>
              </w:rPr>
              <w:t xml:space="preserve">ה. </w:t>
            </w:r>
            <w:r w:rsidRPr="00324B93">
              <w:rPr>
                <w:rtl/>
              </w:rPr>
              <w:t xml:space="preserve">יתירות </w:t>
            </w:r>
            <w:r w:rsidRPr="00324B93">
              <w:rPr>
                <w:rFonts w:hint="cs"/>
                <w:rtl/>
              </w:rPr>
              <w:t>חיבור וקישוריות רכיבים זה לזה (כדוגמת מדפסת למסופון)</w:t>
            </w:r>
          </w:p>
          <w:p w14:paraId="14B8BBC8" w14:textId="1A9DBBF3" w:rsidR="00E3036B" w:rsidRPr="00324B93" w:rsidRDefault="00E3036B" w:rsidP="008963C0">
            <w:pPr>
              <w:rPr>
                <w:rtl/>
              </w:rPr>
            </w:pPr>
            <w:r>
              <w:rPr>
                <w:rFonts w:hint="cs"/>
                <w:rtl/>
              </w:rPr>
              <w:t xml:space="preserve">ו. </w:t>
            </w:r>
            <w:r w:rsidRPr="00324B93">
              <w:rPr>
                <w:rFonts w:hint="cs"/>
                <w:rtl/>
              </w:rPr>
              <w:t>יכולת השתלטות מרחוק על המסופון וסיוע לפקח</w:t>
            </w:r>
          </w:p>
          <w:p w14:paraId="0E08B729" w14:textId="68BEFBD8" w:rsidR="00E3036B" w:rsidRPr="00324B93" w:rsidRDefault="00E3036B" w:rsidP="008963C0">
            <w:pPr>
              <w:rPr>
                <w:rtl/>
              </w:rPr>
            </w:pPr>
            <w:r>
              <w:rPr>
                <w:rFonts w:hint="cs"/>
                <w:rtl/>
              </w:rPr>
              <w:t xml:space="preserve">ז. </w:t>
            </w:r>
            <w:r w:rsidRPr="00324B93">
              <w:rPr>
                <w:rFonts w:hint="cs"/>
                <w:rtl/>
              </w:rPr>
              <w:t>יכולת איפוס עצמי של הציוד וחזרה להגדרות מכשיר התחלתיות ללא קונפיגורציה מחדש של התצורה</w:t>
            </w:r>
          </w:p>
          <w:p w14:paraId="7F6748A7" w14:textId="6B14DE36" w:rsidR="00E3036B" w:rsidRPr="00324B93" w:rsidRDefault="00E3036B" w:rsidP="008963C0">
            <w:pPr>
              <w:rPr>
                <w:rtl/>
              </w:rPr>
            </w:pPr>
            <w:r>
              <w:rPr>
                <w:rFonts w:hint="cs"/>
                <w:rtl/>
              </w:rPr>
              <w:t xml:space="preserve">ח. </w:t>
            </w:r>
            <w:r w:rsidRPr="00324B93">
              <w:rPr>
                <w:rFonts w:hint="cs"/>
                <w:rtl/>
              </w:rPr>
              <w:t>יכולת מחיקת נתונים ומידע זמני באופן עצמאי</w:t>
            </w:r>
          </w:p>
          <w:p w14:paraId="385B27AE" w14:textId="05961E4B" w:rsidR="00E3036B" w:rsidRPr="00324B93" w:rsidRDefault="00E3036B" w:rsidP="008963C0">
            <w:pPr>
              <w:rPr>
                <w:rtl/>
              </w:rPr>
            </w:pPr>
            <w:r>
              <w:rPr>
                <w:rFonts w:hint="cs"/>
                <w:rtl/>
              </w:rPr>
              <w:t xml:space="preserve">ט. </w:t>
            </w:r>
            <w:r w:rsidRPr="00324B93">
              <w:rPr>
                <w:rFonts w:hint="cs"/>
                <w:rtl/>
              </w:rPr>
              <w:t>יכולת הפעלת יישומים ותהליכים במקביל (</w:t>
            </w:r>
            <w:r w:rsidRPr="00324B93">
              <w:t>hyperthreading / multithreading</w:t>
            </w:r>
            <w:r w:rsidRPr="00324B93">
              <w:rPr>
                <w:rFonts w:hint="cs"/>
                <w:rtl/>
              </w:rPr>
              <w:t>)</w:t>
            </w:r>
          </w:p>
        </w:tc>
      </w:tr>
      <w:tr w:rsidR="00E3036B" w:rsidRPr="00324B93" w14:paraId="7183DED1" w14:textId="77777777" w:rsidTr="00E3036B">
        <w:tc>
          <w:tcPr>
            <w:tcW w:w="1408" w:type="dxa"/>
          </w:tcPr>
          <w:p w14:paraId="5B0BDDCE" w14:textId="1B831A38" w:rsidR="00E3036B" w:rsidRPr="00324B93" w:rsidRDefault="00E3036B" w:rsidP="008963C0">
            <w:r w:rsidRPr="004C0EE9">
              <w:t>Op2.01.060</w:t>
            </w:r>
          </w:p>
        </w:tc>
        <w:tc>
          <w:tcPr>
            <w:tcW w:w="8933" w:type="dxa"/>
          </w:tcPr>
          <w:p w14:paraId="71490019" w14:textId="77777777" w:rsidR="00E3036B" w:rsidRPr="00324B93" w:rsidRDefault="00E3036B" w:rsidP="008963C0">
            <w:pPr>
              <w:rPr>
                <w:rtl/>
              </w:rPr>
            </w:pPr>
            <w:r w:rsidRPr="00324B93">
              <w:rPr>
                <w:rFonts w:hint="cs"/>
                <w:rtl/>
              </w:rPr>
              <w:t>המסופון וערכת הפקח יוקשחו כך שימנעו לכל הפחות הנזקים הבאים:</w:t>
            </w:r>
          </w:p>
          <w:p w14:paraId="1895BE3D" w14:textId="7B56C202" w:rsidR="00E3036B" w:rsidRPr="00324B93" w:rsidRDefault="00E3036B" w:rsidP="005062F6">
            <w:pPr>
              <w:rPr>
                <w:rtl/>
              </w:rPr>
            </w:pPr>
            <w:r>
              <w:rPr>
                <w:rFonts w:hint="cs"/>
                <w:rtl/>
              </w:rPr>
              <w:t xml:space="preserve">א. </w:t>
            </w:r>
            <w:r w:rsidRPr="00324B93">
              <w:rPr>
                <w:rFonts w:hint="cs"/>
                <w:rtl/>
              </w:rPr>
              <w:t>שבר מנפילה מגובה של עד 2.5 מטר</w:t>
            </w:r>
          </w:p>
          <w:p w14:paraId="43AFE714" w14:textId="7660D19F" w:rsidR="00E3036B" w:rsidRPr="00324B93" w:rsidRDefault="00E3036B" w:rsidP="008963C0">
            <w:pPr>
              <w:rPr>
                <w:rtl/>
              </w:rPr>
            </w:pPr>
            <w:r>
              <w:rPr>
                <w:rFonts w:hint="cs"/>
                <w:rtl/>
              </w:rPr>
              <w:t xml:space="preserve">ב. </w:t>
            </w:r>
            <w:r w:rsidRPr="00324B93">
              <w:rPr>
                <w:rFonts w:hint="cs"/>
                <w:rtl/>
              </w:rPr>
              <w:t>שבר או סדק בצג</w:t>
            </w:r>
          </w:p>
          <w:p w14:paraId="4E40B797" w14:textId="4A89BA9C" w:rsidR="00E3036B" w:rsidRPr="00324B93" w:rsidRDefault="00E3036B" w:rsidP="008963C0">
            <w:pPr>
              <w:rPr>
                <w:rtl/>
              </w:rPr>
            </w:pPr>
            <w:r>
              <w:rPr>
                <w:rFonts w:hint="cs"/>
                <w:rtl/>
              </w:rPr>
              <w:t xml:space="preserve">ג. </w:t>
            </w:r>
            <w:r w:rsidRPr="00324B93">
              <w:rPr>
                <w:rtl/>
              </w:rPr>
              <w:t xml:space="preserve">שבר </w:t>
            </w:r>
            <w:r w:rsidRPr="00324B93">
              <w:rPr>
                <w:rFonts w:hint="cs"/>
                <w:rtl/>
              </w:rPr>
              <w:t>או סדק במדפסת</w:t>
            </w:r>
          </w:p>
          <w:p w14:paraId="23D00714" w14:textId="20C8CDF0" w:rsidR="00E3036B" w:rsidRPr="00324B93" w:rsidRDefault="00E3036B" w:rsidP="008963C0">
            <w:r>
              <w:rPr>
                <w:rFonts w:hint="cs"/>
                <w:rtl/>
              </w:rPr>
              <w:t xml:space="preserve">ד. </w:t>
            </w:r>
            <w:r w:rsidRPr="00324B93">
              <w:rPr>
                <w:rFonts w:hint="cs"/>
                <w:rtl/>
              </w:rPr>
              <w:t xml:space="preserve">נזק ממים ברמת רטיבות ולחות של 100% (כגון גשם / נזילת טפטוף מים) </w:t>
            </w:r>
            <w:r w:rsidRPr="00324B93">
              <w:rPr>
                <w:rtl/>
              </w:rPr>
              <w:t>–</w:t>
            </w:r>
            <w:r w:rsidRPr="00324B93">
              <w:rPr>
                <w:rFonts w:hint="cs"/>
                <w:rtl/>
              </w:rPr>
              <w:t xml:space="preserve"> עמידות בתקן אטימות </w:t>
            </w:r>
            <w:r w:rsidRPr="00324B93">
              <w:t>IP44</w:t>
            </w:r>
            <w:r w:rsidRPr="00324B93">
              <w:rPr>
                <w:rFonts w:hint="cs"/>
                <w:rtl/>
              </w:rPr>
              <w:t>.</w:t>
            </w:r>
          </w:p>
          <w:p w14:paraId="7EAC6154" w14:textId="52912CCE" w:rsidR="00E3036B" w:rsidRPr="00324B93" w:rsidRDefault="00E3036B" w:rsidP="008963C0">
            <w:r>
              <w:rPr>
                <w:rFonts w:hint="cs"/>
                <w:rtl/>
              </w:rPr>
              <w:t xml:space="preserve">ה. </w:t>
            </w:r>
            <w:r w:rsidRPr="00324B93">
              <w:rPr>
                <w:rFonts w:hint="cs"/>
                <w:rtl/>
              </w:rPr>
              <w:t>נזקי אבק והצטברות חול</w:t>
            </w:r>
          </w:p>
          <w:p w14:paraId="361ED644" w14:textId="51127581" w:rsidR="00E3036B" w:rsidRPr="00324B93" w:rsidRDefault="00E3036B" w:rsidP="008963C0">
            <w:r>
              <w:rPr>
                <w:rFonts w:hint="cs"/>
                <w:rtl/>
              </w:rPr>
              <w:t xml:space="preserve">ו. </w:t>
            </w:r>
            <w:r w:rsidRPr="00324B93">
              <w:rPr>
                <w:rtl/>
              </w:rPr>
              <w:t xml:space="preserve">נזקי </w:t>
            </w:r>
            <w:r w:rsidRPr="00324B93">
              <w:rPr>
                <w:rFonts w:hint="cs"/>
                <w:rtl/>
              </w:rPr>
              <w:t>התחממות ציוד</w:t>
            </w:r>
          </w:p>
          <w:p w14:paraId="580EC731" w14:textId="4C32B3F9" w:rsidR="00E3036B" w:rsidRPr="00324B93" w:rsidRDefault="00E3036B" w:rsidP="008963C0">
            <w:r>
              <w:rPr>
                <w:rFonts w:hint="cs"/>
                <w:rtl/>
              </w:rPr>
              <w:t xml:space="preserve">ז. </w:t>
            </w:r>
            <w:r w:rsidRPr="00324B93">
              <w:rPr>
                <w:rFonts w:hint="cs"/>
                <w:rtl/>
              </w:rPr>
              <w:t>בלאי מואץ לרכיבי ההדפסה</w:t>
            </w:r>
          </w:p>
          <w:p w14:paraId="49FC907F" w14:textId="61CA72E7" w:rsidR="00E3036B" w:rsidRPr="00324B93" w:rsidRDefault="00E3036B" w:rsidP="008963C0">
            <w:r>
              <w:rPr>
                <w:rFonts w:hint="cs"/>
                <w:rtl/>
              </w:rPr>
              <w:t xml:space="preserve">ח. </w:t>
            </w:r>
            <w:r w:rsidRPr="00324B93">
              <w:rPr>
                <w:rtl/>
              </w:rPr>
              <w:t xml:space="preserve">בלאי </w:t>
            </w:r>
            <w:r w:rsidRPr="00324B93">
              <w:rPr>
                <w:rFonts w:hint="cs"/>
                <w:rtl/>
              </w:rPr>
              <w:t xml:space="preserve">מואץ לרכיבי האנרגיה (סוללות) כתוצאה מטמפ' סביבה. </w:t>
            </w:r>
          </w:p>
          <w:p w14:paraId="79402EFA" w14:textId="2EA6FFA8" w:rsidR="00E3036B" w:rsidRPr="00324B93" w:rsidRDefault="00E3036B" w:rsidP="008963C0">
            <w:pPr>
              <w:rPr>
                <w:rtl/>
              </w:rPr>
            </w:pPr>
            <w:r>
              <w:rPr>
                <w:rFonts w:hint="cs"/>
                <w:rtl/>
              </w:rPr>
              <w:t xml:space="preserve">ט. </w:t>
            </w:r>
            <w:r w:rsidRPr="00324B93">
              <w:rPr>
                <w:rFonts w:hint="cs"/>
                <w:rtl/>
              </w:rPr>
              <w:t>קרע / בלאי בכבילה, נרתיקים ויחידות נשיאה.</w:t>
            </w:r>
          </w:p>
        </w:tc>
      </w:tr>
      <w:tr w:rsidR="00E3036B" w:rsidRPr="00324B93" w14:paraId="68FA3C20" w14:textId="77777777" w:rsidTr="00E3036B">
        <w:tc>
          <w:tcPr>
            <w:tcW w:w="1408" w:type="dxa"/>
          </w:tcPr>
          <w:p w14:paraId="6B07FD98" w14:textId="5E32E585" w:rsidR="00E3036B" w:rsidRPr="00324B93" w:rsidRDefault="00E3036B" w:rsidP="008963C0">
            <w:r w:rsidRPr="004C0EE9">
              <w:t>Op2.01.070</w:t>
            </w:r>
          </w:p>
        </w:tc>
        <w:tc>
          <w:tcPr>
            <w:tcW w:w="8933" w:type="dxa"/>
          </w:tcPr>
          <w:p w14:paraId="2C98B239" w14:textId="77777777" w:rsidR="00E3036B" w:rsidRPr="00324B93" w:rsidRDefault="00E3036B" w:rsidP="008963C0">
            <w:pPr>
              <w:rPr>
                <w:rtl/>
              </w:rPr>
            </w:pPr>
            <w:r w:rsidRPr="00324B93">
              <w:rPr>
                <w:rFonts w:hint="cs"/>
                <w:rtl/>
              </w:rPr>
              <w:t>המדפסת בערכה תעמוד לכל הפחות בדרישות הבאות:</w:t>
            </w:r>
          </w:p>
          <w:p w14:paraId="5B01870A" w14:textId="01C2A686" w:rsidR="00E3036B" w:rsidRDefault="00E3036B" w:rsidP="005062F6">
            <w:pPr>
              <w:rPr>
                <w:rtl/>
              </w:rPr>
            </w:pPr>
            <w:r>
              <w:rPr>
                <w:rtl/>
              </w:rPr>
              <w:t>א.</w:t>
            </w:r>
            <w:r>
              <w:rPr>
                <w:rFonts w:hint="cs"/>
                <w:rtl/>
              </w:rPr>
              <w:t xml:space="preserve"> </w:t>
            </w:r>
            <w:r>
              <w:rPr>
                <w:rtl/>
              </w:rPr>
              <w:t>יכולת החלפת גלילי נייר בצורה פשוטה ונוחה.</w:t>
            </w:r>
          </w:p>
          <w:p w14:paraId="64A663B8" w14:textId="40E8F26B" w:rsidR="00E3036B" w:rsidRDefault="00E3036B" w:rsidP="005062F6">
            <w:pPr>
              <w:rPr>
                <w:rtl/>
              </w:rPr>
            </w:pPr>
            <w:r>
              <w:rPr>
                <w:rtl/>
              </w:rPr>
              <w:t>ב.</w:t>
            </w:r>
            <w:r>
              <w:rPr>
                <w:rFonts w:hint="cs"/>
                <w:rtl/>
              </w:rPr>
              <w:t xml:space="preserve"> </w:t>
            </w:r>
            <w:r>
              <w:rPr>
                <w:rtl/>
              </w:rPr>
              <w:t>הפעלה פשוטה באמצעות האפליקציה</w:t>
            </w:r>
          </w:p>
          <w:p w14:paraId="5E4C88EC" w14:textId="3BD6A9E8" w:rsidR="00E3036B" w:rsidRDefault="00E3036B" w:rsidP="005062F6">
            <w:pPr>
              <w:rPr>
                <w:rtl/>
              </w:rPr>
            </w:pPr>
            <w:r>
              <w:rPr>
                <w:rtl/>
              </w:rPr>
              <w:lastRenderedPageBreak/>
              <w:t>ג.</w:t>
            </w:r>
            <w:r>
              <w:rPr>
                <w:rFonts w:hint="cs"/>
                <w:rtl/>
              </w:rPr>
              <w:t xml:space="preserve"> </w:t>
            </w:r>
            <w:r>
              <w:rPr>
                <w:rtl/>
              </w:rPr>
              <w:t>צריכת זרם נמוכה המתאימה לערכה ניידת באמצעות סוללות נטענות המספקת יכולת הפעלה למשך משמרת של לפחות 4 ש"ע.</w:t>
            </w:r>
          </w:p>
          <w:p w14:paraId="392DA1F9" w14:textId="166FD87C" w:rsidR="00E3036B" w:rsidRDefault="00E3036B" w:rsidP="005062F6">
            <w:pPr>
              <w:rPr>
                <w:rtl/>
              </w:rPr>
            </w:pPr>
            <w:r>
              <w:rPr>
                <w:rtl/>
              </w:rPr>
              <w:t>ד.</w:t>
            </w:r>
            <w:r>
              <w:rPr>
                <w:rFonts w:hint="cs"/>
                <w:rtl/>
              </w:rPr>
              <w:t xml:space="preserve"> </w:t>
            </w:r>
            <w:r>
              <w:rPr>
                <w:rtl/>
              </w:rPr>
              <w:t>קישוריות פשוטה למסופון ללא דרישות טכניות מהמשתמש.</w:t>
            </w:r>
          </w:p>
          <w:p w14:paraId="19548B9C" w14:textId="77777777" w:rsidR="00E3036B" w:rsidRDefault="00E3036B" w:rsidP="005062F6">
            <w:pPr>
              <w:rPr>
                <w:rtl/>
              </w:rPr>
            </w:pPr>
            <w:r>
              <w:rPr>
                <w:rtl/>
              </w:rPr>
              <w:t>ה.</w:t>
            </w:r>
            <w:r>
              <w:rPr>
                <w:rFonts w:hint="cs"/>
                <w:rtl/>
              </w:rPr>
              <w:t xml:space="preserve"> </w:t>
            </w:r>
            <w:r>
              <w:rPr>
                <w:rtl/>
              </w:rPr>
              <w:t>יכולת כיבוי והדלקה מותאמים לצריכת אנרגיה בהתאם לשימושי הפקח</w:t>
            </w:r>
          </w:p>
          <w:p w14:paraId="2720E9E3" w14:textId="11E34915" w:rsidR="00E3036B" w:rsidRPr="00324B93" w:rsidRDefault="00E3036B" w:rsidP="005062F6">
            <w:pPr>
              <w:rPr>
                <w:rtl/>
              </w:rPr>
            </w:pPr>
            <w:r>
              <w:rPr>
                <w:rFonts w:hint="cs"/>
                <w:rtl/>
              </w:rPr>
              <w:t xml:space="preserve">ה. </w:t>
            </w:r>
            <w:r w:rsidRPr="00324B93">
              <w:rPr>
                <w:rFonts w:hint="cs"/>
                <w:rtl/>
              </w:rPr>
              <w:t>יכולת ביצוע אתחול ואיפוס תקלות עצמי</w:t>
            </w:r>
          </w:p>
          <w:p w14:paraId="34B97F2F" w14:textId="3C968FAF" w:rsidR="00E3036B" w:rsidRPr="00324B93" w:rsidRDefault="00E3036B" w:rsidP="008963C0">
            <w:pPr>
              <w:rPr>
                <w:rtl/>
              </w:rPr>
            </w:pPr>
            <w:r>
              <w:rPr>
                <w:rFonts w:hint="cs"/>
                <w:rtl/>
              </w:rPr>
              <w:t xml:space="preserve">ו. </w:t>
            </w:r>
            <w:r w:rsidRPr="00324B93">
              <w:rPr>
                <w:rFonts w:hint="cs"/>
                <w:rtl/>
              </w:rPr>
              <w:t>אורך חיים לכל הפחות 3 שנות שירות</w:t>
            </w:r>
          </w:p>
          <w:p w14:paraId="4B51001F" w14:textId="2CFE83CE" w:rsidR="00E3036B" w:rsidRPr="00324B93" w:rsidRDefault="00E3036B" w:rsidP="008963C0">
            <w:pPr>
              <w:rPr>
                <w:rtl/>
              </w:rPr>
            </w:pPr>
            <w:r>
              <w:rPr>
                <w:rFonts w:hint="cs"/>
                <w:rtl/>
              </w:rPr>
              <w:t xml:space="preserve">ז. </w:t>
            </w:r>
            <w:r w:rsidRPr="00324B93">
              <w:rPr>
                <w:rFonts w:hint="cs"/>
                <w:rtl/>
              </w:rPr>
              <w:t>עמידות ותאימות להפעלה חיצונית (</w:t>
            </w:r>
            <w:r w:rsidRPr="00324B93">
              <w:t>outdoor</w:t>
            </w:r>
            <w:r w:rsidRPr="00324B93">
              <w:rPr>
                <w:rFonts w:hint="cs"/>
                <w:rtl/>
              </w:rPr>
              <w:t xml:space="preserve">) לרבות עמידות במזג אוויר, בעלת דרגת אטימות תואמת לכל הפחות ל- </w:t>
            </w:r>
            <w:r w:rsidRPr="00324B93">
              <w:rPr>
                <w:rFonts w:hint="cs"/>
              </w:rPr>
              <w:t>IP</w:t>
            </w:r>
            <w:r w:rsidRPr="00324B93">
              <w:t>44</w:t>
            </w:r>
            <w:r w:rsidRPr="00324B93">
              <w:rPr>
                <w:rFonts w:hint="cs"/>
                <w:rtl/>
              </w:rPr>
              <w:t>.</w:t>
            </w:r>
          </w:p>
          <w:p w14:paraId="7D7E7B20" w14:textId="1B282F0D" w:rsidR="00E3036B" w:rsidRPr="00324B93" w:rsidRDefault="00E3036B" w:rsidP="008963C0">
            <w:pPr>
              <w:rPr>
                <w:rtl/>
              </w:rPr>
            </w:pPr>
            <w:r>
              <w:rPr>
                <w:rFonts w:hint="cs"/>
                <w:rtl/>
              </w:rPr>
              <w:t xml:space="preserve">ח. </w:t>
            </w:r>
            <w:r w:rsidRPr="00324B93">
              <w:rPr>
                <w:rFonts w:hint="cs"/>
                <w:rtl/>
              </w:rPr>
              <w:t>משקל קל המותאם לנשיאה תלי כתף בערכת פקח.</w:t>
            </w:r>
          </w:p>
        </w:tc>
      </w:tr>
      <w:tr w:rsidR="00E3036B" w:rsidRPr="00324B93" w14:paraId="265AF0DE" w14:textId="77777777" w:rsidTr="00E3036B">
        <w:tc>
          <w:tcPr>
            <w:tcW w:w="1408" w:type="dxa"/>
          </w:tcPr>
          <w:p w14:paraId="62E19820" w14:textId="3889DB81" w:rsidR="00E3036B" w:rsidRPr="00324B93" w:rsidRDefault="00E3036B" w:rsidP="008963C0">
            <w:r w:rsidRPr="004C0EE9">
              <w:lastRenderedPageBreak/>
              <w:t>Op2.01.080</w:t>
            </w:r>
          </w:p>
        </w:tc>
        <w:tc>
          <w:tcPr>
            <w:tcW w:w="8933" w:type="dxa"/>
          </w:tcPr>
          <w:p w14:paraId="0395F12D" w14:textId="1DC8081D" w:rsidR="00E3036B" w:rsidRPr="00324B93" w:rsidRDefault="00E3036B" w:rsidP="005062F6">
            <w:r w:rsidRPr="00324B93">
              <w:rPr>
                <w:rFonts w:hint="cs"/>
                <w:rtl/>
              </w:rPr>
              <w:t>ערכת פקח תכלול:</w:t>
            </w:r>
          </w:p>
          <w:p w14:paraId="4637EF64" w14:textId="77777777" w:rsidR="00E3036B" w:rsidRDefault="00E3036B" w:rsidP="005062F6">
            <w:pPr>
              <w:rPr>
                <w:rtl/>
              </w:rPr>
            </w:pPr>
          </w:p>
          <w:p w14:paraId="6AE7B90D" w14:textId="38DAB4B1" w:rsidR="00E3036B" w:rsidRDefault="00E3036B" w:rsidP="005062F6">
            <w:pPr>
              <w:rPr>
                <w:rtl/>
              </w:rPr>
            </w:pPr>
            <w:r>
              <w:rPr>
                <w:rtl/>
              </w:rPr>
              <w:t>א.</w:t>
            </w:r>
            <w:r>
              <w:rPr>
                <w:rFonts w:hint="cs"/>
                <w:rtl/>
              </w:rPr>
              <w:t xml:space="preserve"> </w:t>
            </w:r>
            <w:r>
              <w:rPr>
                <w:rtl/>
              </w:rPr>
              <w:t>מכשיר סלולארי נייד לפחות בעל צג 5".</w:t>
            </w:r>
          </w:p>
          <w:p w14:paraId="56B30CE0" w14:textId="3797669D" w:rsidR="00E3036B" w:rsidRDefault="00E3036B" w:rsidP="005062F6">
            <w:pPr>
              <w:rPr>
                <w:rtl/>
              </w:rPr>
            </w:pPr>
            <w:r>
              <w:rPr>
                <w:rtl/>
              </w:rPr>
              <w:t>ב.</w:t>
            </w:r>
            <w:r>
              <w:rPr>
                <w:rFonts w:hint="cs"/>
                <w:rtl/>
              </w:rPr>
              <w:t xml:space="preserve"> </w:t>
            </w:r>
            <w:r>
              <w:rPr>
                <w:rtl/>
              </w:rPr>
              <w:t>מגן זכוכית.</w:t>
            </w:r>
          </w:p>
          <w:p w14:paraId="2E01CF9B" w14:textId="613D36CA" w:rsidR="00E3036B" w:rsidRDefault="00E3036B" w:rsidP="005062F6">
            <w:pPr>
              <w:rPr>
                <w:rtl/>
              </w:rPr>
            </w:pPr>
            <w:r>
              <w:rPr>
                <w:rtl/>
              </w:rPr>
              <w:t>ג.</w:t>
            </w:r>
            <w:r>
              <w:rPr>
                <w:rFonts w:hint="cs"/>
                <w:rtl/>
              </w:rPr>
              <w:t xml:space="preserve"> </w:t>
            </w:r>
            <w:r>
              <w:rPr>
                <w:rtl/>
              </w:rPr>
              <w:t>מגן מכשיר נגד מים.</w:t>
            </w:r>
          </w:p>
          <w:p w14:paraId="16864C2C" w14:textId="38465757" w:rsidR="00E3036B" w:rsidRDefault="00E3036B" w:rsidP="005062F6">
            <w:pPr>
              <w:rPr>
                <w:rtl/>
              </w:rPr>
            </w:pPr>
            <w:r>
              <w:rPr>
                <w:rtl/>
              </w:rPr>
              <w:t>ד.</w:t>
            </w:r>
            <w:r>
              <w:rPr>
                <w:rFonts w:hint="cs"/>
                <w:rtl/>
              </w:rPr>
              <w:t xml:space="preserve"> </w:t>
            </w:r>
            <w:r>
              <w:rPr>
                <w:rtl/>
              </w:rPr>
              <w:t>נרתיק נשיאה לערכה.</w:t>
            </w:r>
          </w:p>
          <w:p w14:paraId="3924E5D0" w14:textId="5036FDE6" w:rsidR="00E3036B" w:rsidRDefault="00E3036B" w:rsidP="005062F6">
            <w:pPr>
              <w:rPr>
                <w:rtl/>
              </w:rPr>
            </w:pPr>
            <w:r>
              <w:rPr>
                <w:rtl/>
              </w:rPr>
              <w:t>ה.</w:t>
            </w:r>
            <w:r>
              <w:rPr>
                <w:rFonts w:hint="cs"/>
                <w:rtl/>
              </w:rPr>
              <w:t xml:space="preserve"> </w:t>
            </w:r>
            <w:r>
              <w:rPr>
                <w:rtl/>
              </w:rPr>
              <w:t>סוללה.</w:t>
            </w:r>
          </w:p>
          <w:p w14:paraId="57912E62" w14:textId="58030977" w:rsidR="00E3036B" w:rsidRDefault="00E3036B" w:rsidP="005062F6">
            <w:pPr>
              <w:rPr>
                <w:rtl/>
              </w:rPr>
            </w:pPr>
            <w:r>
              <w:rPr>
                <w:rtl/>
              </w:rPr>
              <w:t>ו.</w:t>
            </w:r>
            <w:r>
              <w:rPr>
                <w:rFonts w:hint="cs"/>
                <w:rtl/>
              </w:rPr>
              <w:t xml:space="preserve"> </w:t>
            </w:r>
            <w:r>
              <w:rPr>
                <w:rtl/>
              </w:rPr>
              <w:t>סוללת טעינה ניידת.</w:t>
            </w:r>
          </w:p>
          <w:p w14:paraId="77AD4CED" w14:textId="1577C2B6" w:rsidR="00E3036B" w:rsidRDefault="00E3036B" w:rsidP="005062F6">
            <w:pPr>
              <w:rPr>
                <w:rtl/>
              </w:rPr>
            </w:pPr>
            <w:r>
              <w:rPr>
                <w:rtl/>
              </w:rPr>
              <w:t>ז.</w:t>
            </w:r>
            <w:r>
              <w:rPr>
                <w:rFonts w:hint="cs"/>
                <w:rtl/>
              </w:rPr>
              <w:t xml:space="preserve"> </w:t>
            </w:r>
            <w:r>
              <w:rPr>
                <w:rtl/>
              </w:rPr>
              <w:t>מטען 220</w:t>
            </w:r>
            <w:r>
              <w:t>V</w:t>
            </w:r>
            <w:r>
              <w:rPr>
                <w:rtl/>
              </w:rPr>
              <w:t>.</w:t>
            </w:r>
          </w:p>
          <w:p w14:paraId="4E6D0C72" w14:textId="69EEEAC0" w:rsidR="00E3036B" w:rsidRDefault="00E3036B" w:rsidP="005062F6">
            <w:pPr>
              <w:rPr>
                <w:rtl/>
              </w:rPr>
            </w:pPr>
            <w:r>
              <w:rPr>
                <w:rtl/>
              </w:rPr>
              <w:t>ח.</w:t>
            </w:r>
            <w:r>
              <w:rPr>
                <w:rFonts w:hint="cs"/>
                <w:rtl/>
              </w:rPr>
              <w:t xml:space="preserve"> </w:t>
            </w:r>
            <w:r>
              <w:rPr>
                <w:rtl/>
              </w:rPr>
              <w:t>מטען לרכב שקע מצית.</w:t>
            </w:r>
          </w:p>
          <w:p w14:paraId="48833E11" w14:textId="5204EC89" w:rsidR="00E3036B" w:rsidRDefault="00E3036B" w:rsidP="005062F6">
            <w:pPr>
              <w:rPr>
                <w:rtl/>
              </w:rPr>
            </w:pPr>
            <w:r>
              <w:rPr>
                <w:rtl/>
              </w:rPr>
              <w:t>ט.</w:t>
            </w:r>
            <w:r>
              <w:rPr>
                <w:rFonts w:hint="cs"/>
                <w:rtl/>
              </w:rPr>
              <w:t xml:space="preserve"> </w:t>
            </w:r>
            <w:r>
              <w:rPr>
                <w:rtl/>
              </w:rPr>
              <w:t>מדפסת נישאת נטענת</w:t>
            </w:r>
          </w:p>
          <w:p w14:paraId="6DF0E50B" w14:textId="08BDA496" w:rsidR="00E3036B" w:rsidRDefault="00E3036B" w:rsidP="005062F6">
            <w:pPr>
              <w:rPr>
                <w:rtl/>
              </w:rPr>
            </w:pPr>
            <w:r>
              <w:rPr>
                <w:rtl/>
              </w:rPr>
              <w:t>י.</w:t>
            </w:r>
            <w:r>
              <w:rPr>
                <w:rFonts w:hint="cs"/>
                <w:rtl/>
              </w:rPr>
              <w:t xml:space="preserve"> </w:t>
            </w:r>
            <w:r>
              <w:rPr>
                <w:rtl/>
              </w:rPr>
              <w:t>כבילה / קישוריות לערכה</w:t>
            </w:r>
          </w:p>
          <w:p w14:paraId="6E8C3110" w14:textId="6B19D355" w:rsidR="00E3036B" w:rsidRPr="00324B93" w:rsidRDefault="00E3036B" w:rsidP="005062F6">
            <w:pPr>
              <w:rPr>
                <w:rtl/>
              </w:rPr>
            </w:pPr>
            <w:r>
              <w:rPr>
                <w:rFonts w:hint="cs"/>
                <w:rtl/>
              </w:rPr>
              <w:t xml:space="preserve">יא. </w:t>
            </w:r>
            <w:r>
              <w:rPr>
                <w:rtl/>
              </w:rPr>
              <w:t>מעמד למכשיר ברכבים.</w:t>
            </w:r>
          </w:p>
          <w:p w14:paraId="134327B4" w14:textId="77777777" w:rsidR="00E3036B" w:rsidRPr="00324B93" w:rsidRDefault="00E3036B" w:rsidP="008963C0">
            <w:pPr>
              <w:rPr>
                <w:rtl/>
              </w:rPr>
            </w:pPr>
            <w:r w:rsidRPr="00324B93">
              <w:rPr>
                <w:rFonts w:hint="cs"/>
                <w:rtl/>
              </w:rPr>
              <w:t>אורך חיים נדרש מינימאלי לכל רכיב ורכיב בערכה לפחות 3 שנות שירות מלאות.</w:t>
            </w:r>
          </w:p>
          <w:p w14:paraId="1256E5A8" w14:textId="77777777" w:rsidR="00E3036B" w:rsidRPr="00324B93" w:rsidRDefault="00E3036B" w:rsidP="008963C0">
            <w:pPr>
              <w:rPr>
                <w:rtl/>
              </w:rPr>
            </w:pPr>
          </w:p>
          <w:p w14:paraId="2AB51987" w14:textId="77777777" w:rsidR="00E3036B" w:rsidRPr="00324B93" w:rsidRDefault="00E3036B" w:rsidP="008963C0">
            <w:pPr>
              <w:rPr>
                <w:rtl/>
              </w:rPr>
            </w:pPr>
            <w:r w:rsidRPr="00324B93">
              <w:rPr>
                <w:rFonts w:hint="cs"/>
                <w:rtl/>
              </w:rPr>
              <w:t>הערה:</w:t>
            </w:r>
          </w:p>
          <w:p w14:paraId="00A10C11" w14:textId="77777777" w:rsidR="00E3036B" w:rsidRPr="00324B93" w:rsidRDefault="00E3036B" w:rsidP="008963C0">
            <w:pPr>
              <w:rPr>
                <w:rtl/>
              </w:rPr>
            </w:pPr>
            <w:r w:rsidRPr="00324B93">
              <w:rPr>
                <w:rtl/>
              </w:rPr>
              <w:t>מענה המציע באשר ליכולות הציוד שבערכה בדגש על המכשיר הנייד והמדפסת הינו התחייבות חוזית לכל דבר ועניין. לא יתקבלו טענות המעבירות את האחריות ליצרני הציוד.</w:t>
            </w:r>
          </w:p>
          <w:p w14:paraId="3D58883F" w14:textId="353D4C7D" w:rsidR="00E3036B" w:rsidRPr="00324B93" w:rsidRDefault="00E3036B" w:rsidP="008963C0">
            <w:pPr>
              <w:rPr>
                <w:rtl/>
              </w:rPr>
            </w:pPr>
            <w:r w:rsidRPr="00324B93">
              <w:rPr>
                <w:rtl/>
              </w:rPr>
              <w:t xml:space="preserve">הספק יספק אך ורק את המכשירים אותם הציע, </w:t>
            </w:r>
            <w:r w:rsidRPr="00324B93">
              <w:rPr>
                <w:rFonts w:hint="cs"/>
                <w:rtl/>
              </w:rPr>
              <w:t>זאת לאחר ש</w:t>
            </w:r>
            <w:r w:rsidRPr="00324B93">
              <w:rPr>
                <w:rtl/>
              </w:rPr>
              <w:t xml:space="preserve">נבדקו </w:t>
            </w:r>
            <w:r w:rsidRPr="00324B93">
              <w:rPr>
                <w:rFonts w:hint="cs"/>
                <w:rtl/>
              </w:rPr>
              <w:t xml:space="preserve">ואושרו </w:t>
            </w:r>
            <w:r w:rsidRPr="00324B93">
              <w:rPr>
                <w:rtl/>
              </w:rPr>
              <w:t>ע״י ה</w:t>
            </w:r>
            <w:r w:rsidR="00584A90">
              <w:rPr>
                <w:rFonts w:hint="cs"/>
                <w:rtl/>
              </w:rPr>
              <w:t>מעוצה</w:t>
            </w:r>
            <w:r w:rsidRPr="00324B93">
              <w:rPr>
                <w:rtl/>
              </w:rPr>
              <w:t>.</w:t>
            </w:r>
            <w:r w:rsidRPr="00324B93">
              <w:rPr>
                <w:rFonts w:hint="cs"/>
                <w:rtl/>
              </w:rPr>
              <w:t xml:space="preserve"> </w:t>
            </w:r>
            <w:r w:rsidRPr="00324B93">
              <w:rPr>
                <w:rtl/>
              </w:rPr>
              <w:t xml:space="preserve">ההצעה תהיה </w:t>
            </w:r>
            <w:r w:rsidRPr="00324B93">
              <w:rPr>
                <w:rFonts w:hint="cs"/>
                <w:rtl/>
              </w:rPr>
              <w:t>ל</w:t>
            </w:r>
            <w:r w:rsidRPr="00324B93">
              <w:rPr>
                <w:rtl/>
              </w:rPr>
              <w:t>דגם ה</w:t>
            </w:r>
            <w:r w:rsidRPr="00324B93">
              <w:rPr>
                <w:rFonts w:hint="cs"/>
                <w:rtl/>
              </w:rPr>
              <w:t>עדכני והחדיש ביותר המשווק בשוק הישראלי על ידי יבואן המכשיר</w:t>
            </w:r>
            <w:r w:rsidRPr="00324B93">
              <w:rPr>
                <w:rtl/>
              </w:rPr>
              <w:t xml:space="preserve"> ביום פרסום המכרז.</w:t>
            </w:r>
          </w:p>
          <w:p w14:paraId="086FA8D7" w14:textId="680134E3" w:rsidR="00E3036B" w:rsidRPr="00324B93" w:rsidRDefault="00E3036B" w:rsidP="008963C0">
            <w:pPr>
              <w:rPr>
                <w:rtl/>
              </w:rPr>
            </w:pPr>
            <w:r w:rsidRPr="00324B93">
              <w:rPr>
                <w:rtl/>
              </w:rPr>
              <w:t>במהלך שלב בדיקת ההצעות, שומרת ה</w:t>
            </w:r>
            <w:r w:rsidR="00584A90">
              <w:rPr>
                <w:rtl/>
              </w:rPr>
              <w:t>מעוצה</w:t>
            </w:r>
            <w:r w:rsidRPr="00324B93">
              <w:rPr>
                <w:rtl/>
              </w:rPr>
              <w:t xml:space="preserve"> את הזכות לפנות למציע לטובת בחינת הציוד המוצע ובין היתר לבחון את נוחיות השימוש במכשיר, נוחיות השימוש בתוכנה ורמת האינטואיטיביות, נוחיות רישום הערות פקח, נוחיות צילום תמונות ואיכותן (בדגש על צילום לילה), נוחיות הדפסת דוח ואיכות הקישוריות למדפסת, נוחיות שידור נתונים,</w:t>
            </w:r>
            <w:r w:rsidRPr="00324B93">
              <w:rPr>
                <w:rFonts w:hint="cs"/>
                <w:rtl/>
              </w:rPr>
              <w:t xml:space="preserve"> </w:t>
            </w:r>
            <w:r w:rsidRPr="00324B93">
              <w:rPr>
                <w:rtl/>
              </w:rPr>
              <w:t>מהירות תגוב</w:t>
            </w:r>
            <w:r w:rsidRPr="00324B93">
              <w:rPr>
                <w:rFonts w:hint="cs"/>
                <w:rtl/>
              </w:rPr>
              <w:t>ה ופרמטרים נוספים</w:t>
            </w:r>
            <w:r w:rsidRPr="00324B93">
              <w:rPr>
                <w:rtl/>
              </w:rPr>
              <w:t xml:space="preserve">. </w:t>
            </w:r>
          </w:p>
        </w:tc>
      </w:tr>
      <w:tr w:rsidR="00E3036B" w:rsidRPr="00324B93" w14:paraId="5BC69435" w14:textId="77777777" w:rsidTr="00E3036B">
        <w:tc>
          <w:tcPr>
            <w:tcW w:w="1408" w:type="dxa"/>
          </w:tcPr>
          <w:p w14:paraId="09D73B03" w14:textId="4C33D897" w:rsidR="00E3036B" w:rsidRPr="00324B93" w:rsidRDefault="00E3036B" w:rsidP="008963C0">
            <w:r w:rsidRPr="004C0EE9">
              <w:t>Op2.01.090</w:t>
            </w:r>
          </w:p>
        </w:tc>
        <w:tc>
          <w:tcPr>
            <w:tcW w:w="8933" w:type="dxa"/>
          </w:tcPr>
          <w:p w14:paraId="20FF9259" w14:textId="77777777" w:rsidR="00E3036B" w:rsidRPr="00324B93" w:rsidRDefault="00E3036B" w:rsidP="008963C0">
            <w:pPr>
              <w:rPr>
                <w:rtl/>
              </w:rPr>
            </w:pPr>
            <w:r w:rsidRPr="00324B93">
              <w:rPr>
                <w:rFonts w:hint="cs"/>
                <w:rtl/>
              </w:rPr>
              <w:t>המערכת תאפשר עבודה על גבי הענן.</w:t>
            </w:r>
          </w:p>
        </w:tc>
      </w:tr>
      <w:tr w:rsidR="00E3036B" w:rsidRPr="00324B93" w14:paraId="6680F373" w14:textId="77777777" w:rsidTr="00E3036B">
        <w:tc>
          <w:tcPr>
            <w:tcW w:w="1408" w:type="dxa"/>
          </w:tcPr>
          <w:p w14:paraId="6C30AB43" w14:textId="7CE09904" w:rsidR="00E3036B" w:rsidRPr="00324B93" w:rsidRDefault="00E3036B" w:rsidP="008963C0">
            <w:r w:rsidRPr="004C0EE9">
              <w:t>Op2.01.100</w:t>
            </w:r>
          </w:p>
        </w:tc>
        <w:tc>
          <w:tcPr>
            <w:tcW w:w="8933" w:type="dxa"/>
          </w:tcPr>
          <w:p w14:paraId="22272CC4" w14:textId="4926B379" w:rsidR="00E3036B" w:rsidRPr="00324B93" w:rsidRDefault="00E3036B" w:rsidP="008963C0">
            <w:pPr>
              <w:rPr>
                <w:rtl/>
              </w:rPr>
            </w:pPr>
            <w:r w:rsidRPr="00324B93">
              <w:rPr>
                <w:rFonts w:hint="cs"/>
                <w:rtl/>
              </w:rPr>
              <w:t>המערכת תותאם לשרת מחלקות שונות וכן, תאפשר עבודה בהתאם להרשאות כפי שיוגדר ע"י ה</w:t>
            </w:r>
            <w:r w:rsidR="00584A90">
              <w:rPr>
                <w:rFonts w:hint="cs"/>
                <w:rtl/>
              </w:rPr>
              <w:t>מעוצה</w:t>
            </w:r>
            <w:r w:rsidRPr="00324B93">
              <w:rPr>
                <w:rFonts w:hint="cs"/>
                <w:rtl/>
              </w:rPr>
              <w:t xml:space="preserve">. </w:t>
            </w:r>
          </w:p>
        </w:tc>
      </w:tr>
      <w:tr w:rsidR="00E3036B" w:rsidRPr="00324B93" w14:paraId="769A7277" w14:textId="77777777" w:rsidTr="00E3036B">
        <w:tc>
          <w:tcPr>
            <w:tcW w:w="1408" w:type="dxa"/>
            <w:shd w:val="clear" w:color="auto" w:fill="D9D9D9" w:themeFill="background1" w:themeFillShade="D9"/>
          </w:tcPr>
          <w:p w14:paraId="7C086A66" w14:textId="1085D982" w:rsidR="00E3036B" w:rsidRPr="00324B93" w:rsidRDefault="00E3036B" w:rsidP="00A86342">
            <w:r w:rsidRPr="00BB414C">
              <w:t>Op2.02.000</w:t>
            </w:r>
          </w:p>
        </w:tc>
        <w:tc>
          <w:tcPr>
            <w:tcW w:w="8933" w:type="dxa"/>
            <w:shd w:val="clear" w:color="auto" w:fill="D9D9D9" w:themeFill="background1" w:themeFillShade="D9"/>
          </w:tcPr>
          <w:p w14:paraId="69E6D346" w14:textId="77777777" w:rsidR="00E3036B" w:rsidRPr="00324B93" w:rsidRDefault="00E3036B" w:rsidP="00A86342">
            <w:pPr>
              <w:rPr>
                <w:rtl/>
              </w:rPr>
            </w:pPr>
            <w:r w:rsidRPr="00324B93">
              <w:rPr>
                <w:rFonts w:hint="cs"/>
                <w:rtl/>
              </w:rPr>
              <w:t>אפליקציית פיקוח מסופון</w:t>
            </w:r>
          </w:p>
        </w:tc>
      </w:tr>
      <w:tr w:rsidR="00E3036B" w:rsidRPr="00324B93" w14:paraId="41C0DB3A" w14:textId="77777777" w:rsidTr="00E3036B">
        <w:tc>
          <w:tcPr>
            <w:tcW w:w="1408" w:type="dxa"/>
          </w:tcPr>
          <w:p w14:paraId="1E263ED6" w14:textId="6F9C8F2E" w:rsidR="00E3036B" w:rsidRPr="00324B93" w:rsidRDefault="00E3036B" w:rsidP="00A86342">
            <w:r w:rsidRPr="00BB414C">
              <w:t>Op2.02.010</w:t>
            </w:r>
          </w:p>
        </w:tc>
        <w:tc>
          <w:tcPr>
            <w:tcW w:w="8933" w:type="dxa"/>
          </w:tcPr>
          <w:p w14:paraId="3C45581B" w14:textId="77777777" w:rsidR="00E3036B" w:rsidRPr="00324B93" w:rsidRDefault="00E3036B" w:rsidP="00A86342">
            <w:pPr>
              <w:rPr>
                <w:rtl/>
              </w:rPr>
            </w:pPr>
            <w:r w:rsidRPr="00324B93">
              <w:rPr>
                <w:rFonts w:hint="cs"/>
                <w:rtl/>
              </w:rPr>
              <w:t>האפליקציה</w:t>
            </w:r>
            <w:r w:rsidRPr="00324B93">
              <w:rPr>
                <w:rtl/>
              </w:rPr>
              <w:t xml:space="preserve"> הנדרשת </w:t>
            </w:r>
            <w:r w:rsidRPr="00324B93">
              <w:rPr>
                <w:rFonts w:hint="cs"/>
                <w:rtl/>
              </w:rPr>
              <w:t>תופעל כ</w:t>
            </w:r>
            <w:r w:rsidRPr="00324B93">
              <w:rPr>
                <w:rtl/>
              </w:rPr>
              <w:t>אפליקציית סלולר</w:t>
            </w:r>
            <w:r w:rsidRPr="00324B93">
              <w:rPr>
                <w:rFonts w:hint="cs"/>
                <w:rtl/>
              </w:rPr>
              <w:t xml:space="preserve"> בתצורת </w:t>
            </w:r>
            <w:r w:rsidRPr="00324B93">
              <w:t>native app or web app</w:t>
            </w:r>
            <w:r w:rsidRPr="00324B93">
              <w:rPr>
                <w:rtl/>
              </w:rPr>
              <w:t xml:space="preserve"> </w:t>
            </w:r>
            <w:r w:rsidRPr="00324B93">
              <w:rPr>
                <w:rFonts w:hint="cs"/>
                <w:rtl/>
              </w:rPr>
              <w:t>מותאמת למסופון לפקח.</w:t>
            </w:r>
          </w:p>
          <w:p w14:paraId="4B51DEC5" w14:textId="77777777" w:rsidR="00E3036B" w:rsidRPr="00324B93" w:rsidRDefault="00E3036B" w:rsidP="00A86342">
            <w:pPr>
              <w:rPr>
                <w:rtl/>
              </w:rPr>
            </w:pPr>
            <w:r w:rsidRPr="00324B93">
              <w:rPr>
                <w:rFonts w:hint="cs"/>
                <w:rtl/>
              </w:rPr>
              <w:t>האפליקציה תותאם ברמת משאבי תוכנה ויכולות תאימות לחומרת המסופון כך שתעמוד ביעדי השירות המפורטות בפרק רמת השירות.</w:t>
            </w:r>
          </w:p>
          <w:p w14:paraId="1EDC190A" w14:textId="01CF9525" w:rsidR="00E3036B" w:rsidRPr="00324B93" w:rsidRDefault="00E3036B" w:rsidP="00A86342">
            <w:pPr>
              <w:rPr>
                <w:rtl/>
              </w:rPr>
            </w:pPr>
            <w:r w:rsidRPr="00324B93">
              <w:rPr>
                <w:rFonts w:hint="cs"/>
                <w:rtl/>
              </w:rPr>
              <w:lastRenderedPageBreak/>
              <w:t>האפליקציה תופעל בארכיטקטורת שרת לקוח (</w:t>
            </w:r>
            <w:r w:rsidRPr="00324B93">
              <w:t>client server</w:t>
            </w:r>
            <w:r w:rsidRPr="00324B93">
              <w:rPr>
                <w:rFonts w:hint="cs"/>
                <w:rtl/>
              </w:rPr>
              <w:t>)</w:t>
            </w:r>
            <w:r w:rsidRPr="00324B93">
              <w:rPr>
                <w:rtl/>
              </w:rPr>
              <w:t xml:space="preserve"> </w:t>
            </w:r>
            <w:r w:rsidRPr="00324B93">
              <w:rPr>
                <w:rFonts w:hint="cs"/>
                <w:rtl/>
              </w:rPr>
              <w:t xml:space="preserve">מול </w:t>
            </w:r>
            <w:r w:rsidRPr="00324B93">
              <w:rPr>
                <w:rtl/>
              </w:rPr>
              <w:t xml:space="preserve">תוכנת ניהול </w:t>
            </w:r>
            <w:r w:rsidRPr="00324B93">
              <w:rPr>
                <w:rFonts w:hint="cs"/>
                <w:rtl/>
              </w:rPr>
              <w:t xml:space="preserve">ושליטה </w:t>
            </w:r>
            <w:r w:rsidRPr="00324B93">
              <w:rPr>
                <w:rtl/>
              </w:rPr>
              <w:t>מרכזית</w:t>
            </w:r>
            <w:r w:rsidRPr="00324B93">
              <w:rPr>
                <w:rFonts w:hint="cs"/>
                <w:rtl/>
              </w:rPr>
              <w:t xml:space="preserve"> לניהול מערכי הפיקוח.</w:t>
            </w:r>
          </w:p>
        </w:tc>
      </w:tr>
      <w:tr w:rsidR="00E3036B" w:rsidRPr="00324B93" w14:paraId="181D891F" w14:textId="77777777" w:rsidTr="00E3036B">
        <w:tc>
          <w:tcPr>
            <w:tcW w:w="1408" w:type="dxa"/>
          </w:tcPr>
          <w:p w14:paraId="1EA71989" w14:textId="49C1ABCB" w:rsidR="00E3036B" w:rsidRPr="00324B93" w:rsidRDefault="00E3036B" w:rsidP="00A86342">
            <w:r w:rsidRPr="00BB414C">
              <w:lastRenderedPageBreak/>
              <w:t>Op2.02.020</w:t>
            </w:r>
          </w:p>
        </w:tc>
        <w:tc>
          <w:tcPr>
            <w:tcW w:w="8933" w:type="dxa"/>
          </w:tcPr>
          <w:p w14:paraId="0B8B71F7" w14:textId="77777777" w:rsidR="00E3036B" w:rsidRPr="00324B93" w:rsidRDefault="00E3036B" w:rsidP="00A86342">
            <w:pPr>
              <w:rPr>
                <w:rtl/>
              </w:rPr>
            </w:pPr>
            <w:r w:rsidRPr="00324B93">
              <w:rPr>
                <w:rFonts w:hint="cs"/>
                <w:rtl/>
              </w:rPr>
              <w:t>רספונסיבית:</w:t>
            </w:r>
          </w:p>
          <w:p w14:paraId="7F9FD85C" w14:textId="77777777" w:rsidR="00E3036B" w:rsidRPr="00324B93" w:rsidRDefault="00E3036B" w:rsidP="00A86342">
            <w:pPr>
              <w:rPr>
                <w:rtl/>
              </w:rPr>
            </w:pPr>
            <w:r w:rsidRPr="00324B93">
              <w:rPr>
                <w:rtl/>
              </w:rPr>
              <w:t xml:space="preserve">המערכת </w:t>
            </w:r>
            <w:r w:rsidRPr="00324B93">
              <w:rPr>
                <w:rFonts w:hint="cs"/>
                <w:rtl/>
              </w:rPr>
              <w:t>תופעל בצורה רספונסיבית מתאימה ל</w:t>
            </w:r>
            <w:r w:rsidRPr="00324B93">
              <w:rPr>
                <w:rtl/>
              </w:rPr>
              <w:t xml:space="preserve">רזולוציית </w:t>
            </w:r>
            <w:r w:rsidRPr="00324B93">
              <w:rPr>
                <w:rFonts w:hint="cs"/>
                <w:rtl/>
              </w:rPr>
              <w:t>המסך, גודלו ונתונים אחרים בהתאמה מושלמת למסופון.</w:t>
            </w:r>
          </w:p>
        </w:tc>
      </w:tr>
      <w:tr w:rsidR="00E3036B" w:rsidRPr="00324B93" w14:paraId="1AFEED3D" w14:textId="77777777" w:rsidTr="00E3036B">
        <w:tc>
          <w:tcPr>
            <w:tcW w:w="1408" w:type="dxa"/>
          </w:tcPr>
          <w:p w14:paraId="4022241B" w14:textId="61C624E0" w:rsidR="00E3036B" w:rsidRPr="00324B93" w:rsidRDefault="00E3036B" w:rsidP="00A86342">
            <w:r w:rsidRPr="00BB414C">
              <w:t>Op2.02.030</w:t>
            </w:r>
          </w:p>
        </w:tc>
        <w:tc>
          <w:tcPr>
            <w:tcW w:w="8933" w:type="dxa"/>
          </w:tcPr>
          <w:p w14:paraId="78D00256" w14:textId="77777777" w:rsidR="00E3036B" w:rsidRPr="00324B93" w:rsidRDefault="00E3036B" w:rsidP="00A86342">
            <w:pPr>
              <w:rPr>
                <w:rtl/>
              </w:rPr>
            </w:pPr>
            <w:r w:rsidRPr="00324B93">
              <w:rPr>
                <w:rFonts w:hint="cs"/>
                <w:rtl/>
              </w:rPr>
              <w:t>לחצן מצוקה (פיזי ו/או אפליקטיבי):</w:t>
            </w:r>
          </w:p>
          <w:p w14:paraId="5EF697F9" w14:textId="77777777" w:rsidR="00E3036B" w:rsidRPr="00324B93" w:rsidRDefault="00E3036B" w:rsidP="00A86342">
            <w:pPr>
              <w:rPr>
                <w:rtl/>
              </w:rPr>
            </w:pPr>
            <w:r w:rsidRPr="00324B93">
              <w:rPr>
                <w:rFonts w:hint="cs"/>
                <w:rtl/>
              </w:rPr>
              <w:t xml:space="preserve">המסופון יכיל יכולת חיוג באמצעות </w:t>
            </w:r>
            <w:r w:rsidRPr="00324B93">
              <w:rPr>
                <w:rtl/>
              </w:rPr>
              <w:t>לחצן מצוקה המקפיץ התראה לגורמים המתאימים</w:t>
            </w:r>
            <w:r w:rsidRPr="00324B93">
              <w:rPr>
                <w:rFonts w:hint="cs"/>
                <w:rtl/>
              </w:rPr>
              <w:t xml:space="preserve"> </w:t>
            </w:r>
            <w:r w:rsidRPr="00324B93">
              <w:rPr>
                <w:rtl/>
              </w:rPr>
              <w:t>(משטרה, מוקד 106)</w:t>
            </w:r>
            <w:r w:rsidRPr="00324B93">
              <w:rPr>
                <w:rFonts w:hint="cs"/>
                <w:rtl/>
              </w:rPr>
              <w:t xml:space="preserve"> בעת לחיצה על ידי הפקח</w:t>
            </w:r>
            <w:r w:rsidRPr="00324B93">
              <w:rPr>
                <w:rtl/>
              </w:rPr>
              <w:t>.</w:t>
            </w:r>
          </w:p>
        </w:tc>
      </w:tr>
      <w:tr w:rsidR="00E3036B" w:rsidRPr="00324B93" w14:paraId="58C07CE1" w14:textId="77777777" w:rsidTr="00E3036B">
        <w:tc>
          <w:tcPr>
            <w:tcW w:w="1408" w:type="dxa"/>
          </w:tcPr>
          <w:p w14:paraId="40E00A1D" w14:textId="49D47D50" w:rsidR="00E3036B" w:rsidRPr="00324B93" w:rsidRDefault="00E3036B" w:rsidP="00A86342">
            <w:r w:rsidRPr="00BB414C">
              <w:t>Op2.02.040</w:t>
            </w:r>
          </w:p>
        </w:tc>
        <w:tc>
          <w:tcPr>
            <w:tcW w:w="8933" w:type="dxa"/>
          </w:tcPr>
          <w:p w14:paraId="6DF0C2EA" w14:textId="77777777" w:rsidR="00E3036B" w:rsidRPr="00324B93" w:rsidRDefault="00E3036B" w:rsidP="00A86342">
            <w:pPr>
              <w:rPr>
                <w:rtl/>
              </w:rPr>
            </w:pPr>
            <w:r w:rsidRPr="00324B93">
              <w:rPr>
                <w:rFonts w:hint="cs"/>
                <w:rtl/>
              </w:rPr>
              <w:t xml:space="preserve">הנתונים יישמרו ככל הניתן בצד שרת </w:t>
            </w:r>
            <w:r w:rsidRPr="00324B93">
              <w:rPr>
                <w:rtl/>
              </w:rPr>
              <w:t>–</w:t>
            </w:r>
            <w:r w:rsidRPr="00324B93">
              <w:rPr>
                <w:rFonts w:hint="cs"/>
                <w:rtl/>
              </w:rPr>
              <w:t xml:space="preserve"> ר"ל העברת הנתונים תופעל בצורה מקוונת (</w:t>
            </w:r>
            <w:r w:rsidRPr="00324B93">
              <w:t>online</w:t>
            </w:r>
            <w:r w:rsidRPr="00324B93">
              <w:rPr>
                <w:rFonts w:hint="cs"/>
                <w:rtl/>
              </w:rPr>
              <w:t>)</w:t>
            </w:r>
            <w:r w:rsidRPr="00324B93">
              <w:t xml:space="preserve"> </w:t>
            </w:r>
            <w:r w:rsidRPr="00324B93">
              <w:rPr>
                <w:rFonts w:hint="cs"/>
                <w:rtl/>
              </w:rPr>
              <w:t>אך יותר שימוש בהעלאת מידע באצווה (</w:t>
            </w:r>
            <w:r w:rsidRPr="00324B93">
              <w:t>batch processing</w:t>
            </w:r>
            <w:r w:rsidRPr="00324B93">
              <w:rPr>
                <w:rFonts w:hint="cs"/>
                <w:rtl/>
              </w:rPr>
              <w:t>) ו/או ברקע (</w:t>
            </w:r>
            <w:r w:rsidRPr="00324B93">
              <w:t>background processing</w:t>
            </w:r>
            <w:r w:rsidRPr="00324B93">
              <w:rPr>
                <w:rFonts w:hint="cs"/>
                <w:rtl/>
              </w:rPr>
              <w:t>) מהמכשיר לתוכנת הניהול המרכזית תוך המשך הפעלת המסופון לטובת המשימות הנדרשות ללא פגיעה ברציפות העבודה.</w:t>
            </w:r>
          </w:p>
          <w:p w14:paraId="487276AE" w14:textId="77777777" w:rsidR="00E3036B" w:rsidRPr="00324B93" w:rsidRDefault="00E3036B" w:rsidP="00A86342">
            <w:pPr>
              <w:rPr>
                <w:rtl/>
              </w:rPr>
            </w:pPr>
            <w:r w:rsidRPr="00324B93">
              <w:rPr>
                <w:rFonts w:hint="cs"/>
                <w:rtl/>
              </w:rPr>
              <w:t xml:space="preserve">בכל מקרה לא תותר כל עבודה במצב </w:t>
            </w:r>
            <w:r w:rsidRPr="00324B93">
              <w:t>offline</w:t>
            </w:r>
            <w:r w:rsidRPr="00324B93">
              <w:rPr>
                <w:rFonts w:hint="cs"/>
                <w:rtl/>
              </w:rPr>
              <w:t xml:space="preserve"> ופריקת נתונים לאחר משמרת (מעל ל 15 דקות), המסכנת את העברת הנתונים מהמכשיר לשרתי המערכת כתוצאה מאובדן, חבלה, מחיקה או כל נזק אחר שייגרם למכשיר הקצה.</w:t>
            </w:r>
          </w:p>
        </w:tc>
      </w:tr>
      <w:tr w:rsidR="00E3036B" w:rsidRPr="00324B93" w14:paraId="15D20BEF" w14:textId="77777777" w:rsidTr="00E3036B">
        <w:tc>
          <w:tcPr>
            <w:tcW w:w="1408" w:type="dxa"/>
          </w:tcPr>
          <w:p w14:paraId="6B83B900" w14:textId="3F9C6122" w:rsidR="00E3036B" w:rsidRPr="00324B93" w:rsidRDefault="00E3036B" w:rsidP="00A86342">
            <w:r w:rsidRPr="00BB414C">
              <w:t>Op2.02.050</w:t>
            </w:r>
          </w:p>
        </w:tc>
        <w:tc>
          <w:tcPr>
            <w:tcW w:w="8933" w:type="dxa"/>
          </w:tcPr>
          <w:p w14:paraId="375D191B" w14:textId="77777777" w:rsidR="00E3036B" w:rsidRPr="00324B93" w:rsidRDefault="00E3036B" w:rsidP="00A86342">
            <w:pPr>
              <w:rPr>
                <w:rtl/>
              </w:rPr>
            </w:pPr>
            <w:r w:rsidRPr="00324B93">
              <w:rPr>
                <w:rFonts w:hint="cs"/>
                <w:rtl/>
              </w:rPr>
              <w:t>האפליקציה תותאם למינימום הקלדה נדרשת על ידי פקח וכן למינימום זמן טיפול בהקמת דוח חדש כדוגמת שימוש ברכיבים / התכונות / היכולות הבאות:</w:t>
            </w:r>
          </w:p>
          <w:p w14:paraId="5BE6D121" w14:textId="0DE18144" w:rsidR="00E3036B" w:rsidRDefault="00E3036B" w:rsidP="005062F6">
            <w:pPr>
              <w:rPr>
                <w:rtl/>
              </w:rPr>
            </w:pPr>
            <w:r>
              <w:rPr>
                <w:rtl/>
              </w:rPr>
              <w:t>א.</w:t>
            </w:r>
            <w:r>
              <w:rPr>
                <w:rFonts w:hint="cs"/>
                <w:rtl/>
              </w:rPr>
              <w:t xml:space="preserve"> </w:t>
            </w:r>
            <w:r>
              <w:rPr>
                <w:rtl/>
              </w:rPr>
              <w:t>השלמה אוטומטית של מידע – הקלדת אות ראשונה בבחירה תסנן את כל האפשרויות בהן מופיעה האות / האותיות</w:t>
            </w:r>
          </w:p>
          <w:p w14:paraId="40F1D42D" w14:textId="63064AB7" w:rsidR="00E3036B" w:rsidRDefault="00E3036B" w:rsidP="005062F6">
            <w:pPr>
              <w:rPr>
                <w:rtl/>
              </w:rPr>
            </w:pPr>
            <w:r>
              <w:rPr>
                <w:rtl/>
              </w:rPr>
              <w:t>ב.</w:t>
            </w:r>
            <w:r>
              <w:rPr>
                <w:rFonts w:hint="cs"/>
                <w:rtl/>
              </w:rPr>
              <w:t xml:space="preserve"> </w:t>
            </w:r>
            <w:r>
              <w:rPr>
                <w:rtl/>
              </w:rPr>
              <w:t>השלמת נתונים אוטומטית עם הקלדת מספר (כגון מספר רכב הקיים במערכת – העלאת נתוני הרכב הקיימים בבסיס הנתונים)</w:t>
            </w:r>
          </w:p>
          <w:p w14:paraId="18659F7C" w14:textId="633DFA0F" w:rsidR="00E3036B" w:rsidRDefault="00E3036B" w:rsidP="005062F6">
            <w:pPr>
              <w:rPr>
                <w:rtl/>
              </w:rPr>
            </w:pPr>
            <w:r>
              <w:rPr>
                <w:rtl/>
              </w:rPr>
              <w:t>ג.</w:t>
            </w:r>
            <w:r>
              <w:rPr>
                <w:rFonts w:hint="cs"/>
                <w:rtl/>
              </w:rPr>
              <w:t xml:space="preserve"> </w:t>
            </w:r>
            <w:r>
              <w:rPr>
                <w:rtl/>
              </w:rPr>
              <w:t>הפעלה של תהליכים ברקע – כדוגמת תשאול מערכות חנייה, מאגרי רכבים וסוגי רכבים.</w:t>
            </w:r>
          </w:p>
          <w:p w14:paraId="0DA4296C" w14:textId="2A40CFCD" w:rsidR="00E3036B" w:rsidRDefault="00E3036B" w:rsidP="005062F6">
            <w:pPr>
              <w:rPr>
                <w:rtl/>
              </w:rPr>
            </w:pPr>
            <w:r>
              <w:rPr>
                <w:rtl/>
              </w:rPr>
              <w:t>ד.</w:t>
            </w:r>
            <w:r>
              <w:rPr>
                <w:rFonts w:hint="cs"/>
                <w:rtl/>
              </w:rPr>
              <w:t xml:space="preserve"> </w:t>
            </w:r>
            <w:r>
              <w:rPr>
                <w:rtl/>
              </w:rPr>
              <w:t xml:space="preserve">הדפסה מהירה של פרטי דוח למדפסת במינימום זמן </w:t>
            </w:r>
            <w:r>
              <w:t>setup</w:t>
            </w:r>
            <w:r>
              <w:rPr>
                <w:rtl/>
              </w:rPr>
              <w:t>.</w:t>
            </w:r>
          </w:p>
          <w:p w14:paraId="6DD5D1BF" w14:textId="08D48D50" w:rsidR="00E3036B" w:rsidRDefault="00E3036B" w:rsidP="005062F6">
            <w:pPr>
              <w:rPr>
                <w:rtl/>
              </w:rPr>
            </w:pPr>
            <w:r>
              <w:rPr>
                <w:rtl/>
              </w:rPr>
              <w:t>ה.</w:t>
            </w:r>
            <w:r>
              <w:rPr>
                <w:rFonts w:hint="cs"/>
                <w:rtl/>
              </w:rPr>
              <w:t xml:space="preserve"> </w:t>
            </w:r>
            <w:r>
              <w:rPr>
                <w:rtl/>
              </w:rPr>
              <w:t>מסך הקמת דוח הכולל את כלל השדות הנדרשים ללא מעבר בין מסכים</w:t>
            </w:r>
          </w:p>
          <w:p w14:paraId="3EDC9176" w14:textId="1AE536CC" w:rsidR="00E3036B" w:rsidRDefault="00E3036B" w:rsidP="005062F6">
            <w:pPr>
              <w:rPr>
                <w:rtl/>
              </w:rPr>
            </w:pPr>
            <w:r>
              <w:rPr>
                <w:rtl/>
              </w:rPr>
              <w:t>ו.</w:t>
            </w:r>
            <w:r>
              <w:rPr>
                <w:rFonts w:hint="cs"/>
                <w:rtl/>
              </w:rPr>
              <w:t xml:space="preserve"> </w:t>
            </w:r>
            <w:r>
              <w:rPr>
                <w:rtl/>
              </w:rPr>
              <w:t>העלאת וצילום תמונות ברקע ללא המתנה לזמן עיבוד / העלאת המידע לשרתי המערכת.</w:t>
            </w:r>
          </w:p>
          <w:p w14:paraId="2EC5261F" w14:textId="4E61FDB7" w:rsidR="00E3036B" w:rsidRDefault="00E3036B" w:rsidP="005062F6">
            <w:pPr>
              <w:rPr>
                <w:rtl/>
              </w:rPr>
            </w:pPr>
            <w:r>
              <w:rPr>
                <w:rtl/>
              </w:rPr>
              <w:t>ז.</w:t>
            </w:r>
            <w:r>
              <w:rPr>
                <w:rFonts w:hint="cs"/>
                <w:rtl/>
              </w:rPr>
              <w:t xml:space="preserve"> </w:t>
            </w:r>
            <w:r>
              <w:rPr>
                <w:rtl/>
              </w:rPr>
              <w:t>שאילתות מקבילות לבסיסי נתונים שונים.</w:t>
            </w:r>
          </w:p>
          <w:p w14:paraId="7F8C7BF0" w14:textId="1F28C766" w:rsidR="00E3036B" w:rsidRPr="00324B93" w:rsidRDefault="00E3036B" w:rsidP="005062F6">
            <w:pPr>
              <w:rPr>
                <w:rtl/>
              </w:rPr>
            </w:pPr>
            <w:r>
              <w:rPr>
                <w:rFonts w:hint="cs"/>
                <w:rtl/>
              </w:rPr>
              <w:t xml:space="preserve">ח. </w:t>
            </w:r>
            <w:r>
              <w:rPr>
                <w:rtl/>
              </w:rPr>
              <w:t>עבודה מקבילה על תהליכי עיבוד ותשאול (בניגוד לעבודה טורית).</w:t>
            </w:r>
          </w:p>
        </w:tc>
      </w:tr>
      <w:tr w:rsidR="00E3036B" w:rsidRPr="00324B93" w14:paraId="27BA8EF7" w14:textId="77777777" w:rsidTr="00E3036B">
        <w:tc>
          <w:tcPr>
            <w:tcW w:w="1408" w:type="dxa"/>
          </w:tcPr>
          <w:p w14:paraId="36209E5A" w14:textId="5BF91E5B" w:rsidR="00E3036B" w:rsidRPr="00324B93" w:rsidRDefault="00E3036B" w:rsidP="00A86342">
            <w:r w:rsidRPr="00BB414C">
              <w:t>Op2.02.060</w:t>
            </w:r>
          </w:p>
        </w:tc>
        <w:tc>
          <w:tcPr>
            <w:tcW w:w="8933" w:type="dxa"/>
          </w:tcPr>
          <w:p w14:paraId="1C67A3F6" w14:textId="77777777" w:rsidR="00E3036B" w:rsidRPr="00324B93" w:rsidRDefault="00E3036B" w:rsidP="00A86342">
            <w:pPr>
              <w:rPr>
                <w:rtl/>
              </w:rPr>
            </w:pPr>
            <w:r w:rsidRPr="00324B93">
              <w:rPr>
                <w:rFonts w:hint="cs"/>
                <w:rtl/>
              </w:rPr>
              <w:t>זיהוי וטיפול בקישוריות נתונים מוגבלת:</w:t>
            </w:r>
          </w:p>
          <w:p w14:paraId="4F09CFDC" w14:textId="77777777" w:rsidR="00E3036B" w:rsidRPr="00324B93" w:rsidRDefault="00E3036B" w:rsidP="00A86342">
            <w:pPr>
              <w:rPr>
                <w:rtl/>
              </w:rPr>
            </w:pPr>
            <w:r w:rsidRPr="00324B93">
              <w:rPr>
                <w:rtl/>
              </w:rPr>
              <w:t>האפליק</w:t>
            </w:r>
            <w:r w:rsidRPr="00324B93">
              <w:rPr>
                <w:rFonts w:hint="cs"/>
                <w:rtl/>
              </w:rPr>
              <w:t>ציה תכיל מנגנונים לעיבוד והכנת דוחות עם זיהוי קישוריות נתונים מוגבלת (כגון מעבר מתקשורת דור 4 לתקשורת דור 3 או דור 2)</w:t>
            </w:r>
          </w:p>
          <w:p w14:paraId="46780D4D" w14:textId="77777777" w:rsidR="00E3036B" w:rsidRPr="00324B93" w:rsidRDefault="00E3036B" w:rsidP="00A86342">
            <w:pPr>
              <w:rPr>
                <w:rtl/>
              </w:rPr>
            </w:pPr>
            <w:r w:rsidRPr="00324B93">
              <w:rPr>
                <w:rFonts w:hint="cs"/>
                <w:rtl/>
              </w:rPr>
              <w:t>נדרש להציג את הלוגיקה המתקיימת באפליקציה בהתאם לרמת הקישוריות (רוחב פס קיים בטווח) ואילו נתונים יועברו / יתושאלו בצורה מקוונת ואילו נתונים ישמרו באחסון מקומי וימתינו לקישוריות המאפשרת העברתם.</w:t>
            </w:r>
          </w:p>
        </w:tc>
      </w:tr>
      <w:tr w:rsidR="00E3036B" w:rsidRPr="00324B93" w14:paraId="5B228104" w14:textId="77777777" w:rsidTr="00E3036B">
        <w:tc>
          <w:tcPr>
            <w:tcW w:w="1408" w:type="dxa"/>
          </w:tcPr>
          <w:p w14:paraId="3B0B5CDF" w14:textId="66B85A6E" w:rsidR="00E3036B" w:rsidRPr="00324B93" w:rsidRDefault="00E3036B" w:rsidP="00A86342">
            <w:r w:rsidRPr="00BB414C">
              <w:t>Op2.02.070</w:t>
            </w:r>
          </w:p>
        </w:tc>
        <w:tc>
          <w:tcPr>
            <w:tcW w:w="8933" w:type="dxa"/>
          </w:tcPr>
          <w:p w14:paraId="3DF697E6" w14:textId="77777777" w:rsidR="00E3036B" w:rsidRPr="00324B93" w:rsidRDefault="00E3036B" w:rsidP="00A86342">
            <w:pPr>
              <w:rPr>
                <w:rtl/>
              </w:rPr>
            </w:pPr>
            <w:r w:rsidRPr="00324B93">
              <w:rPr>
                <w:rFonts w:hint="cs"/>
                <w:rtl/>
              </w:rPr>
              <w:t>דחיסת נתונים בין האפליקציה לשרתי המערכת:</w:t>
            </w:r>
          </w:p>
          <w:p w14:paraId="382E37EF" w14:textId="2B9984EB" w:rsidR="00E3036B" w:rsidRPr="00324B93" w:rsidRDefault="00E3036B" w:rsidP="00A86342">
            <w:pPr>
              <w:rPr>
                <w:rtl/>
              </w:rPr>
            </w:pPr>
            <w:r w:rsidRPr="00324B93">
              <w:rPr>
                <w:rtl/>
              </w:rPr>
              <w:t xml:space="preserve">נדרש </w:t>
            </w:r>
            <w:r w:rsidRPr="00324B93">
              <w:rPr>
                <w:rFonts w:hint="cs"/>
                <w:rtl/>
              </w:rPr>
              <w:t>להציג את הטכנולוגיות המתקיימות באפליקציה לדחיסת נתונים ו/או לטיפול בנתונים בעל</w:t>
            </w:r>
            <w:r>
              <w:rPr>
                <w:rFonts w:hint="cs"/>
                <w:rtl/>
              </w:rPr>
              <w:t>י נפח גדול כדוגמת תמונות, לרבות</w:t>
            </w:r>
            <w:r w:rsidRPr="00324B93">
              <w:rPr>
                <w:rFonts w:hint="cs"/>
                <w:rtl/>
              </w:rPr>
              <w:t>:</w:t>
            </w:r>
          </w:p>
          <w:p w14:paraId="60249C72" w14:textId="4063928F" w:rsidR="00E3036B" w:rsidRPr="00324B93" w:rsidRDefault="00E3036B" w:rsidP="005062F6">
            <w:pPr>
              <w:rPr>
                <w:rtl/>
              </w:rPr>
            </w:pPr>
            <w:r>
              <w:rPr>
                <w:rFonts w:hint="cs"/>
                <w:rtl/>
              </w:rPr>
              <w:t xml:space="preserve">א. </w:t>
            </w:r>
            <w:r w:rsidRPr="00324B93">
              <w:rPr>
                <w:rFonts w:hint="cs"/>
                <w:rtl/>
              </w:rPr>
              <w:t>שיטת הדחיסה ויחס הדחיסה המושג</w:t>
            </w:r>
          </w:p>
          <w:p w14:paraId="7792AC55" w14:textId="186045D4" w:rsidR="00E3036B" w:rsidRPr="00324B93" w:rsidRDefault="00E3036B" w:rsidP="00A86342">
            <w:pPr>
              <w:rPr>
                <w:rtl/>
              </w:rPr>
            </w:pPr>
            <w:r>
              <w:rPr>
                <w:rFonts w:hint="cs"/>
                <w:rtl/>
              </w:rPr>
              <w:t xml:space="preserve">ב. </w:t>
            </w:r>
            <w:r w:rsidRPr="00324B93">
              <w:rPr>
                <w:rFonts w:hint="cs"/>
                <w:rtl/>
              </w:rPr>
              <w:t xml:space="preserve">ביצוע פעולות </w:t>
            </w:r>
            <w:r w:rsidRPr="00324B93">
              <w:t>resizing, rendering</w:t>
            </w:r>
            <w:r w:rsidRPr="00324B93">
              <w:rPr>
                <w:rFonts w:hint="cs"/>
                <w:rtl/>
              </w:rPr>
              <w:t xml:space="preserve"> על תמונות</w:t>
            </w:r>
          </w:p>
          <w:p w14:paraId="50EA40CC" w14:textId="46FA48CC" w:rsidR="00E3036B" w:rsidRPr="00324B93" w:rsidRDefault="00E3036B" w:rsidP="00A86342">
            <w:pPr>
              <w:rPr>
                <w:rtl/>
              </w:rPr>
            </w:pPr>
            <w:r>
              <w:rPr>
                <w:rFonts w:hint="cs"/>
                <w:rtl/>
              </w:rPr>
              <w:t xml:space="preserve">ג. </w:t>
            </w:r>
            <w:r w:rsidRPr="00324B93">
              <w:rPr>
                <w:rFonts w:hint="cs"/>
                <w:rtl/>
              </w:rPr>
              <w:t xml:space="preserve">שמירת תמונות בפורמט יעיל מבחינת דחיסה (כדוגמת שמירה בפורמט </w:t>
            </w:r>
            <w:r w:rsidRPr="00324B93">
              <w:t>png</w:t>
            </w:r>
            <w:r w:rsidRPr="00324B93">
              <w:rPr>
                <w:rFonts w:hint="cs"/>
                <w:rtl/>
              </w:rPr>
              <w:t xml:space="preserve"> או בפורמט </w:t>
            </w:r>
            <w:r w:rsidRPr="00324B93">
              <w:t>vector</w:t>
            </w:r>
            <w:r w:rsidRPr="00324B93">
              <w:rPr>
                <w:rFonts w:hint="cs"/>
                <w:rtl/>
              </w:rPr>
              <w:t>).</w:t>
            </w:r>
          </w:p>
          <w:p w14:paraId="45C4BF21" w14:textId="0AC79394" w:rsidR="00E3036B" w:rsidRPr="00324B93" w:rsidRDefault="00E3036B" w:rsidP="00A86342">
            <w:r>
              <w:rPr>
                <w:rFonts w:hint="cs"/>
                <w:rtl/>
              </w:rPr>
              <w:lastRenderedPageBreak/>
              <w:t xml:space="preserve">ד. </w:t>
            </w:r>
            <w:r w:rsidRPr="00324B93">
              <w:rPr>
                <w:rFonts w:hint="cs"/>
                <w:rtl/>
              </w:rPr>
              <w:t>אלגוריתם פריסת תמונות מחדש בצד שרת</w:t>
            </w:r>
          </w:p>
          <w:p w14:paraId="27E539D8" w14:textId="25754399" w:rsidR="00E3036B" w:rsidRPr="00324B93" w:rsidRDefault="00E3036B" w:rsidP="00A86342">
            <w:pPr>
              <w:rPr>
                <w:rtl/>
              </w:rPr>
            </w:pPr>
            <w:r>
              <w:rPr>
                <w:rFonts w:hint="cs"/>
                <w:rtl/>
              </w:rPr>
              <w:t xml:space="preserve">ה. </w:t>
            </w:r>
            <w:r w:rsidRPr="00324B93">
              <w:rPr>
                <w:rFonts w:hint="cs"/>
                <w:rtl/>
              </w:rPr>
              <w:t>נדרש להתייחס לאיבוד מידע ו/או פרטי מידע בשיטה / באלגוריתמים המופעלים במערכת והשפעות נוספות (טשטוש, רזולוציה וכו').</w:t>
            </w:r>
          </w:p>
        </w:tc>
      </w:tr>
      <w:tr w:rsidR="00E3036B" w:rsidRPr="00324B93" w14:paraId="471853A5" w14:textId="77777777" w:rsidTr="00E3036B">
        <w:tc>
          <w:tcPr>
            <w:tcW w:w="1408" w:type="dxa"/>
          </w:tcPr>
          <w:p w14:paraId="55BC6A84" w14:textId="3A95E79F" w:rsidR="00E3036B" w:rsidRPr="00324B93" w:rsidRDefault="00E3036B" w:rsidP="00A86342">
            <w:r w:rsidRPr="00BB414C">
              <w:lastRenderedPageBreak/>
              <w:t>Op2.02.080</w:t>
            </w:r>
          </w:p>
        </w:tc>
        <w:tc>
          <w:tcPr>
            <w:tcW w:w="8933" w:type="dxa"/>
          </w:tcPr>
          <w:p w14:paraId="384F31A8" w14:textId="77777777" w:rsidR="00E3036B" w:rsidRPr="00324B93" w:rsidRDefault="00E3036B" w:rsidP="00A86342">
            <w:pPr>
              <w:rPr>
                <w:rtl/>
              </w:rPr>
            </w:pPr>
            <w:r w:rsidRPr="00324B93">
              <w:rPr>
                <w:rFonts w:hint="cs"/>
                <w:rtl/>
              </w:rPr>
              <w:t>קישוריות מאובטחת:</w:t>
            </w:r>
          </w:p>
          <w:p w14:paraId="5130BC7E" w14:textId="77777777" w:rsidR="00E3036B" w:rsidRPr="00324B93" w:rsidRDefault="00E3036B" w:rsidP="005062F6">
            <w:pPr>
              <w:rPr>
                <w:rtl/>
              </w:rPr>
            </w:pPr>
            <w:r w:rsidRPr="00324B93">
              <w:rPr>
                <w:rFonts w:hint="cs"/>
                <w:rtl/>
              </w:rPr>
              <w:t xml:space="preserve">מערך התקשורת והקישוריות בין האפליקציה לבין שרתי ניהול המערכת, עיבוד המידע בצד שרת, תיעוד ופיקוח יופעל על תווך תקשורת סלולארית מאובטחת כדוגמת </w:t>
            </w:r>
            <w:r w:rsidRPr="00324B93">
              <w:t>apn</w:t>
            </w:r>
            <w:r w:rsidRPr="00324B93">
              <w:rPr>
                <w:rFonts w:hint="cs"/>
                <w:rtl/>
              </w:rPr>
              <w:t xml:space="preserve"> או </w:t>
            </w:r>
            <w:r w:rsidRPr="00324B93">
              <w:t>ipvpn</w:t>
            </w:r>
            <w:r w:rsidRPr="00324B93">
              <w:rPr>
                <w:rFonts w:hint="cs"/>
                <w:rtl/>
              </w:rPr>
              <w:t xml:space="preserve"> או</w:t>
            </w:r>
            <w:r w:rsidRPr="00324B93">
              <w:t>sslvpn tunneling</w:t>
            </w:r>
            <w:r w:rsidRPr="00324B93">
              <w:rPr>
                <w:rFonts w:hint="cs"/>
                <w:rtl/>
              </w:rPr>
              <w:t xml:space="preserve"> או כל שיטת אחרת בה תווך התקשורת מאובטח ברמת </w:t>
            </w:r>
            <w:r w:rsidRPr="00324B93">
              <w:t>layer 2 or layer 3 Internet Protocol</w:t>
            </w:r>
            <w:r w:rsidRPr="00324B93">
              <w:rPr>
                <w:rFonts w:hint="cs"/>
                <w:rtl/>
              </w:rPr>
              <w:t>.</w:t>
            </w:r>
          </w:p>
          <w:p w14:paraId="55BC0C08" w14:textId="77777777" w:rsidR="00E3036B" w:rsidRPr="00324B93" w:rsidRDefault="00E3036B" w:rsidP="00A86342">
            <w:pPr>
              <w:rPr>
                <w:rtl/>
              </w:rPr>
            </w:pPr>
            <w:r w:rsidRPr="00324B93">
              <w:rPr>
                <w:rFonts w:hint="cs"/>
                <w:rtl/>
              </w:rPr>
              <w:t>נדרש להציג את שיטת אבטחת הקישוריות בין המסופון לבין שרתי המערכת.</w:t>
            </w:r>
          </w:p>
        </w:tc>
      </w:tr>
      <w:tr w:rsidR="00E3036B" w:rsidRPr="00324B93" w14:paraId="4B09F498" w14:textId="77777777" w:rsidTr="00E3036B">
        <w:tc>
          <w:tcPr>
            <w:tcW w:w="1408" w:type="dxa"/>
          </w:tcPr>
          <w:p w14:paraId="0B4DB8D6" w14:textId="6E64D1FA" w:rsidR="00E3036B" w:rsidRPr="00324B93" w:rsidRDefault="00E3036B" w:rsidP="00A86342">
            <w:r w:rsidRPr="00BB414C">
              <w:t>Op2.02.090</w:t>
            </w:r>
          </w:p>
        </w:tc>
        <w:tc>
          <w:tcPr>
            <w:tcW w:w="8933" w:type="dxa"/>
          </w:tcPr>
          <w:p w14:paraId="3FB89FB1" w14:textId="77777777" w:rsidR="00E3036B" w:rsidRPr="00324B93" w:rsidRDefault="00E3036B" w:rsidP="00A86342">
            <w:pPr>
              <w:rPr>
                <w:rtl/>
              </w:rPr>
            </w:pPr>
            <w:r w:rsidRPr="00324B93">
              <w:rPr>
                <w:rtl/>
              </w:rPr>
              <w:t xml:space="preserve">המערכת </w:t>
            </w:r>
            <w:r w:rsidRPr="00324B93">
              <w:rPr>
                <w:rFonts w:hint="cs"/>
                <w:rtl/>
              </w:rPr>
              <w:t>תופעל</w:t>
            </w:r>
            <w:r w:rsidRPr="00324B93">
              <w:rPr>
                <w:rtl/>
              </w:rPr>
              <w:t xml:space="preserve"> </w:t>
            </w:r>
            <w:r w:rsidRPr="00324B93">
              <w:rPr>
                <w:rFonts w:hint="cs"/>
                <w:rtl/>
              </w:rPr>
              <w:t xml:space="preserve">ותותאם </w:t>
            </w:r>
            <w:r w:rsidRPr="00324B93">
              <w:rPr>
                <w:rtl/>
              </w:rPr>
              <w:t xml:space="preserve">בהתאם לדרישות אבטחת המידע </w:t>
            </w:r>
            <w:r w:rsidRPr="00324B93">
              <w:rPr>
                <w:rFonts w:hint="cs"/>
                <w:rtl/>
              </w:rPr>
              <w:t xml:space="preserve">המפורטות בפרק דרישות </w:t>
            </w:r>
            <w:r w:rsidRPr="00324B93">
              <w:rPr>
                <w:rtl/>
              </w:rPr>
              <w:t>אבטחת מידע</w:t>
            </w:r>
            <w:r w:rsidRPr="00324B93">
              <w:rPr>
                <w:rFonts w:hint="cs"/>
                <w:rtl/>
              </w:rPr>
              <w:t xml:space="preserve"> כמופיע במסמכי המכרז.</w:t>
            </w:r>
          </w:p>
        </w:tc>
      </w:tr>
      <w:tr w:rsidR="00E3036B" w:rsidRPr="00324B93" w14:paraId="570AA72F" w14:textId="77777777" w:rsidTr="00E3036B">
        <w:tc>
          <w:tcPr>
            <w:tcW w:w="1408" w:type="dxa"/>
          </w:tcPr>
          <w:p w14:paraId="57F941C3" w14:textId="0099B8F0" w:rsidR="00E3036B" w:rsidRPr="00324B93" w:rsidRDefault="00E3036B" w:rsidP="00A86342">
            <w:r w:rsidRPr="00BB414C">
              <w:t>Op2.02.100</w:t>
            </w:r>
          </w:p>
        </w:tc>
        <w:tc>
          <w:tcPr>
            <w:tcW w:w="8933" w:type="dxa"/>
          </w:tcPr>
          <w:p w14:paraId="105CA7D1" w14:textId="77777777" w:rsidR="00E3036B" w:rsidRPr="00324B93" w:rsidRDefault="00E3036B" w:rsidP="00A86342">
            <w:pPr>
              <w:rPr>
                <w:rtl/>
              </w:rPr>
            </w:pPr>
            <w:r w:rsidRPr="00324B93">
              <w:rPr>
                <w:rFonts w:hint="cs"/>
                <w:rtl/>
              </w:rPr>
              <w:t>נתוני מעקב מסופון:</w:t>
            </w:r>
          </w:p>
          <w:p w14:paraId="4D9EA576" w14:textId="77777777" w:rsidR="00E3036B" w:rsidRPr="00324B93" w:rsidRDefault="00E3036B" w:rsidP="00A86342">
            <w:pPr>
              <w:rPr>
                <w:rtl/>
              </w:rPr>
            </w:pPr>
            <w:r w:rsidRPr="00324B93">
              <w:rPr>
                <w:rtl/>
              </w:rPr>
              <w:t xml:space="preserve">האפליקציה </w:t>
            </w:r>
            <w:r w:rsidRPr="00324B93">
              <w:rPr>
                <w:rFonts w:hint="cs"/>
                <w:rtl/>
              </w:rPr>
              <w:t>תפעיל יכולות מעקב ושמירת מסלול, סדר הליכה ותכונות נוספות כדלקמן כך שניתן יהיה להפיק את המידע הבא הן כמידע בזמן אמת והן כמידע היסטורי:</w:t>
            </w:r>
          </w:p>
          <w:p w14:paraId="5A3E83F8" w14:textId="40F11270" w:rsidR="00E3036B" w:rsidRPr="00324B93" w:rsidRDefault="00E3036B" w:rsidP="005062F6">
            <w:pPr>
              <w:rPr>
                <w:rtl/>
              </w:rPr>
            </w:pPr>
            <w:r>
              <w:rPr>
                <w:rFonts w:hint="cs"/>
                <w:rtl/>
              </w:rPr>
              <w:t xml:space="preserve">א. </w:t>
            </w:r>
            <w:r w:rsidRPr="00324B93">
              <w:rPr>
                <w:rFonts w:hint="cs"/>
                <w:rtl/>
              </w:rPr>
              <w:t>מיקום פקח ברמת רחוב / שכונה / אזור פיקוח במרווח  (</w:t>
            </w:r>
            <w:r w:rsidRPr="00324B93">
              <w:t>interval</w:t>
            </w:r>
            <w:r w:rsidRPr="00324B93">
              <w:rPr>
                <w:rFonts w:hint="cs"/>
                <w:rtl/>
              </w:rPr>
              <w:t>) מינימאלי של 15 דקות לכל היותר.</w:t>
            </w:r>
          </w:p>
          <w:p w14:paraId="2B59B4B6" w14:textId="5886A83D" w:rsidR="00E3036B" w:rsidRPr="00324B93" w:rsidRDefault="00E3036B" w:rsidP="00A86342">
            <w:pPr>
              <w:rPr>
                <w:rtl/>
              </w:rPr>
            </w:pPr>
            <w:r>
              <w:rPr>
                <w:rFonts w:hint="cs"/>
                <w:rtl/>
              </w:rPr>
              <w:t xml:space="preserve">ב. </w:t>
            </w:r>
            <w:r w:rsidRPr="00324B93">
              <w:rPr>
                <w:rFonts w:hint="cs"/>
                <w:rtl/>
              </w:rPr>
              <w:t>סדר הליכה של פקח במרווח של לכל הפחות שעה לרבות הצגת ציר הליכה ברמת משמרת / יום עבודה.</w:t>
            </w:r>
          </w:p>
          <w:p w14:paraId="2B766802" w14:textId="717C4F83" w:rsidR="00E3036B" w:rsidRPr="00324B93" w:rsidRDefault="00E3036B" w:rsidP="00A86342">
            <w:pPr>
              <w:rPr>
                <w:rtl/>
              </w:rPr>
            </w:pPr>
            <w:r>
              <w:rPr>
                <w:rFonts w:hint="cs"/>
                <w:rtl/>
              </w:rPr>
              <w:t xml:space="preserve">ג. </w:t>
            </w:r>
            <w:r w:rsidRPr="00324B93">
              <w:rPr>
                <w:rFonts w:hint="cs"/>
                <w:rtl/>
              </w:rPr>
              <w:t>כמות שאילתות למיקום במרווח מינימאלי של 200 מטר רדיוס.</w:t>
            </w:r>
          </w:p>
          <w:p w14:paraId="7880EFE9" w14:textId="77777777" w:rsidR="00E3036B" w:rsidRPr="00324B93" w:rsidRDefault="00E3036B" w:rsidP="00A86342">
            <w:pPr>
              <w:rPr>
                <w:rtl/>
              </w:rPr>
            </w:pPr>
            <w:r w:rsidRPr="00324B93">
              <w:rPr>
                <w:rFonts w:hint="cs"/>
                <w:rtl/>
              </w:rPr>
              <w:t>יכולות כיסוי ברמת פקח בודד / קבוצת פקחים - ברמת רחובות / אזורים שנבדקו במשמרת פיקוח לרבות מידת הכיסוי (לדוגמא : באזור א' כוסו 50% מהרחובות ביום 1/1/18).</w:t>
            </w:r>
          </w:p>
          <w:p w14:paraId="0580C006" w14:textId="1CA2A482" w:rsidR="00E3036B" w:rsidRPr="00324B93" w:rsidRDefault="00E3036B" w:rsidP="00A86342">
            <w:r>
              <w:rPr>
                <w:rFonts w:hint="cs"/>
                <w:rtl/>
              </w:rPr>
              <w:t xml:space="preserve">ד. </w:t>
            </w:r>
            <w:r w:rsidRPr="00324B93">
              <w:rPr>
                <w:rFonts w:hint="cs"/>
                <w:rtl/>
              </w:rPr>
              <w:t xml:space="preserve">יכולות תחקור ו </w:t>
            </w:r>
            <w:r w:rsidRPr="00324B93">
              <w:rPr>
                <w:rFonts w:hint="cs"/>
              </w:rPr>
              <w:t>BI</w:t>
            </w:r>
            <w:r w:rsidRPr="00324B93">
              <w:rPr>
                <w:rFonts w:hint="cs"/>
                <w:rtl/>
              </w:rPr>
              <w:t xml:space="preserve"> נוספות לרבות הצגת הנתונים על תצוגות מפות רקע של רחובות </w:t>
            </w:r>
            <w:r>
              <w:rPr>
                <w:rFonts w:hint="cs"/>
                <w:rtl/>
              </w:rPr>
              <w:t>ה</w:t>
            </w:r>
            <w:r w:rsidR="00584A90">
              <w:rPr>
                <w:rFonts w:hint="cs"/>
                <w:rtl/>
              </w:rPr>
              <w:t>מעוצה</w:t>
            </w:r>
            <w:r w:rsidRPr="00324B93">
              <w:rPr>
                <w:rFonts w:hint="cs"/>
                <w:rtl/>
              </w:rPr>
              <w:t>.</w:t>
            </w:r>
          </w:p>
          <w:p w14:paraId="37535BC1" w14:textId="53F12FEB" w:rsidR="00E3036B" w:rsidRPr="00324B93" w:rsidRDefault="00E3036B" w:rsidP="00A86342">
            <w:pPr>
              <w:rPr>
                <w:rtl/>
              </w:rPr>
            </w:pPr>
            <w:r>
              <w:rPr>
                <w:rFonts w:hint="cs"/>
                <w:rtl/>
              </w:rPr>
              <w:t xml:space="preserve">ה. </w:t>
            </w:r>
            <w:r w:rsidRPr="00324B93">
              <w:rPr>
                <w:rFonts w:hint="cs"/>
                <w:rtl/>
              </w:rPr>
              <w:t xml:space="preserve">שמירת נתונים היסטורית </w:t>
            </w:r>
            <w:r w:rsidRPr="00324B93">
              <w:rPr>
                <w:rtl/>
              </w:rPr>
              <w:t>–</w:t>
            </w:r>
            <w:r w:rsidRPr="00324B93">
              <w:rPr>
                <w:rFonts w:hint="cs"/>
                <w:rtl/>
              </w:rPr>
              <w:t xml:space="preserve"> שמירת נתונים גולמיים לפחות 3 שנים אחורה.</w:t>
            </w:r>
          </w:p>
        </w:tc>
      </w:tr>
      <w:tr w:rsidR="00E3036B" w:rsidRPr="00324B93" w14:paraId="3F064997" w14:textId="77777777" w:rsidTr="00E3036B">
        <w:tc>
          <w:tcPr>
            <w:tcW w:w="1408" w:type="dxa"/>
          </w:tcPr>
          <w:p w14:paraId="4EBCA6EA" w14:textId="7007430B" w:rsidR="00E3036B" w:rsidRPr="00324B93" w:rsidRDefault="00E3036B" w:rsidP="00A86342">
            <w:r w:rsidRPr="00BB414C">
              <w:t>Op2.02.110</w:t>
            </w:r>
          </w:p>
        </w:tc>
        <w:tc>
          <w:tcPr>
            <w:tcW w:w="8933" w:type="dxa"/>
          </w:tcPr>
          <w:p w14:paraId="365C4DFA" w14:textId="77777777" w:rsidR="00E3036B" w:rsidRPr="00324B93" w:rsidRDefault="00E3036B" w:rsidP="00A86342">
            <w:pPr>
              <w:rPr>
                <w:rtl/>
              </w:rPr>
            </w:pPr>
            <w:r w:rsidRPr="00324B93">
              <w:rPr>
                <w:rFonts w:hint="cs"/>
                <w:rtl/>
              </w:rPr>
              <w:t>אפליקציה המייעלת את עבודת  הפקח:</w:t>
            </w:r>
          </w:p>
          <w:p w14:paraId="3A6331E8" w14:textId="51D6DF5F" w:rsidR="00E3036B" w:rsidRDefault="00E3036B" w:rsidP="005062F6">
            <w:pPr>
              <w:rPr>
                <w:rtl/>
              </w:rPr>
            </w:pPr>
            <w:r>
              <w:rPr>
                <w:rtl/>
              </w:rPr>
              <w:t>א.</w:t>
            </w:r>
            <w:r>
              <w:rPr>
                <w:rFonts w:hint="cs"/>
                <w:rtl/>
              </w:rPr>
              <w:t xml:space="preserve"> </w:t>
            </w:r>
            <w:r>
              <w:rPr>
                <w:rtl/>
              </w:rPr>
              <w:t xml:space="preserve">המערכת תהיה בעלת ארכיטקטורה ורכיבים המייעלים את עבודתו של הפקח ומאפשרים קריאה והבנה ברורה של המידע הנדרש לרבות הסבר מפורש של הנדרש בכל שדה מידע, מידע משפטי, ביצוע </w:t>
            </w:r>
            <w:r>
              <w:t>login</w:t>
            </w:r>
            <w:r>
              <w:rPr>
                <w:rtl/>
              </w:rPr>
              <w:t xml:space="preserve"> מהיר לרבות אופציה לזיהוי ביומטרי (ללא צורך בהקלדת סיסמאות בעת הכניסה) ורכיבים ארגונומיים נוספים ו/או הנדסת מערכת יעילה ופשוטה ולא מסורבלת.</w:t>
            </w:r>
          </w:p>
          <w:p w14:paraId="0A7E5924" w14:textId="079995F4" w:rsidR="00E3036B" w:rsidRDefault="00E3036B" w:rsidP="005062F6">
            <w:pPr>
              <w:rPr>
                <w:rtl/>
              </w:rPr>
            </w:pPr>
            <w:r>
              <w:rPr>
                <w:rtl/>
              </w:rPr>
              <w:t>ב.</w:t>
            </w:r>
            <w:r>
              <w:rPr>
                <w:rFonts w:hint="cs"/>
                <w:rtl/>
              </w:rPr>
              <w:t xml:space="preserve"> </w:t>
            </w:r>
            <w:r>
              <w:rPr>
                <w:rtl/>
              </w:rPr>
              <w:t>דגש על מינימום הקלדות נדרש מצד הפקח ושימוש בטכניקות כגון השלמה אוטומטית, בחירה מרשימה וכיו"ב.</w:t>
            </w:r>
          </w:p>
          <w:p w14:paraId="2C2E74F9" w14:textId="3E4FD96C" w:rsidR="00E3036B" w:rsidRDefault="00E3036B" w:rsidP="005062F6">
            <w:pPr>
              <w:rPr>
                <w:rtl/>
              </w:rPr>
            </w:pPr>
            <w:r>
              <w:rPr>
                <w:rtl/>
              </w:rPr>
              <w:t>ג.</w:t>
            </w:r>
            <w:r>
              <w:rPr>
                <w:rFonts w:hint="cs"/>
                <w:rtl/>
              </w:rPr>
              <w:t xml:space="preserve"> </w:t>
            </w:r>
            <w:r>
              <w:rPr>
                <w:rtl/>
              </w:rPr>
              <w:t>המערכת תתמוך במספר רב של משימות פתוחות ומשתמשים העובדים על המערכת בו זמנית ללא הגבלה בנפחי השימוש.</w:t>
            </w:r>
          </w:p>
          <w:p w14:paraId="0D4A4575" w14:textId="62F43248" w:rsidR="00E3036B" w:rsidRDefault="00E3036B" w:rsidP="005062F6">
            <w:pPr>
              <w:rPr>
                <w:rtl/>
              </w:rPr>
            </w:pPr>
            <w:r>
              <w:rPr>
                <w:rtl/>
              </w:rPr>
              <w:t>ד.</w:t>
            </w:r>
            <w:r>
              <w:rPr>
                <w:rFonts w:hint="cs"/>
                <w:rtl/>
              </w:rPr>
              <w:t xml:space="preserve"> </w:t>
            </w:r>
            <w:r>
              <w:rPr>
                <w:rtl/>
              </w:rPr>
              <w:t>מסכי העבודה יותאמו לסוג הפקח בהתאם להזדהותו במערכת.</w:t>
            </w:r>
          </w:p>
          <w:p w14:paraId="75575A8A" w14:textId="335504DB" w:rsidR="00E3036B" w:rsidRDefault="00E3036B" w:rsidP="005062F6">
            <w:pPr>
              <w:rPr>
                <w:rtl/>
              </w:rPr>
            </w:pPr>
            <w:r>
              <w:rPr>
                <w:rtl/>
              </w:rPr>
              <w:t>ה.</w:t>
            </w:r>
            <w:r>
              <w:rPr>
                <w:rFonts w:hint="cs"/>
                <w:rtl/>
              </w:rPr>
              <w:t xml:space="preserve"> </w:t>
            </w:r>
            <w:r>
              <w:rPr>
                <w:rtl/>
              </w:rPr>
              <w:t>המערכת תכלול טפסים, דוחות ותמיכה בתהליכי עבודה מובנים מותאמים לכל סוג משימה עם יכולת עדכון שוטף של טפסים, טבלאות ומלל חופשי</w:t>
            </w:r>
            <w:r>
              <w:rPr>
                <w:rFonts w:hint="cs"/>
                <w:rtl/>
              </w:rPr>
              <w:t xml:space="preserve"> ללא הגבלת תווים. </w:t>
            </w:r>
          </w:p>
          <w:p w14:paraId="33395373" w14:textId="5CEA2BA5" w:rsidR="00E3036B" w:rsidRDefault="00E3036B" w:rsidP="005062F6">
            <w:pPr>
              <w:rPr>
                <w:rtl/>
              </w:rPr>
            </w:pPr>
            <w:r>
              <w:rPr>
                <w:rtl/>
              </w:rPr>
              <w:t>ו.</w:t>
            </w:r>
            <w:r>
              <w:rPr>
                <w:rFonts w:hint="cs"/>
                <w:rtl/>
              </w:rPr>
              <w:t xml:space="preserve"> </w:t>
            </w:r>
            <w:r>
              <w:rPr>
                <w:rtl/>
              </w:rPr>
              <w:t>המערכת תתמוך בהעברת נתונים ומסמכים בצורה דו-צדדית ובזמן אמת מול התשתית המרכזית.</w:t>
            </w:r>
          </w:p>
          <w:p w14:paraId="21D04A86" w14:textId="3B441F92" w:rsidR="00E3036B" w:rsidRPr="00324B93" w:rsidRDefault="00E3036B" w:rsidP="005062F6">
            <w:pPr>
              <w:rPr>
                <w:rtl/>
              </w:rPr>
            </w:pPr>
            <w:r>
              <w:rPr>
                <w:rFonts w:hint="cs"/>
                <w:rtl/>
              </w:rPr>
              <w:t xml:space="preserve">ז. </w:t>
            </w:r>
            <w:r>
              <w:rPr>
                <w:rtl/>
              </w:rPr>
              <w:t>המערכת תתמוך בשידור נתוני זמן ומיקום בדגימות קבועות ובצמוד לביצוע כל פעולה לצורך תיעוד פעולות הטיפול במשימות ובקרה על הפקחים וכן דיווח נוכחות מובנה.</w:t>
            </w:r>
          </w:p>
        </w:tc>
      </w:tr>
      <w:tr w:rsidR="00E3036B" w:rsidRPr="00324B93" w14:paraId="2157403C" w14:textId="77777777" w:rsidTr="00E3036B">
        <w:tc>
          <w:tcPr>
            <w:tcW w:w="1408" w:type="dxa"/>
          </w:tcPr>
          <w:p w14:paraId="6F41F919" w14:textId="6A9016AC" w:rsidR="00E3036B" w:rsidRPr="00324B93" w:rsidRDefault="00E3036B" w:rsidP="00A86342">
            <w:r w:rsidRPr="00BB414C">
              <w:t>Op2.02.120</w:t>
            </w:r>
          </w:p>
        </w:tc>
        <w:tc>
          <w:tcPr>
            <w:tcW w:w="8933" w:type="dxa"/>
          </w:tcPr>
          <w:p w14:paraId="50FE2CB7" w14:textId="77777777" w:rsidR="00E3036B" w:rsidRPr="00324B93" w:rsidRDefault="00E3036B" w:rsidP="00A86342">
            <w:pPr>
              <w:rPr>
                <w:rtl/>
              </w:rPr>
            </w:pPr>
            <w:r w:rsidRPr="00324B93">
              <w:rPr>
                <w:rFonts w:hint="cs"/>
                <w:rtl/>
              </w:rPr>
              <w:t>עקרונות תפעול והזנת נתונים לאפליקציה:</w:t>
            </w:r>
          </w:p>
          <w:p w14:paraId="110BE97D" w14:textId="58C73D41" w:rsidR="00E3036B" w:rsidRDefault="00E3036B" w:rsidP="005062F6">
            <w:pPr>
              <w:rPr>
                <w:rtl/>
              </w:rPr>
            </w:pPr>
            <w:r>
              <w:rPr>
                <w:rtl/>
              </w:rPr>
              <w:t>א.</w:t>
            </w:r>
            <w:r>
              <w:rPr>
                <w:rFonts w:hint="cs"/>
                <w:rtl/>
              </w:rPr>
              <w:t xml:space="preserve"> </w:t>
            </w:r>
            <w:r>
              <w:rPr>
                <w:rtl/>
              </w:rPr>
              <w:t>האפליקציה תציג בכל שלב את מצב הטופס (קליטה, עדכון, עיבוד, הדפסה וכו') ואת תוצאת הפעולה האחרונה (עודכן, לא עודכן וכו').</w:t>
            </w:r>
          </w:p>
          <w:p w14:paraId="110908BA" w14:textId="6B1AD2ED" w:rsidR="00E3036B" w:rsidRDefault="00E3036B" w:rsidP="005062F6">
            <w:pPr>
              <w:rPr>
                <w:rtl/>
              </w:rPr>
            </w:pPr>
            <w:r>
              <w:rPr>
                <w:rtl/>
              </w:rPr>
              <w:t>ב.</w:t>
            </w:r>
            <w:r>
              <w:rPr>
                <w:rFonts w:hint="cs"/>
                <w:rtl/>
              </w:rPr>
              <w:t xml:space="preserve"> </w:t>
            </w:r>
            <w:r>
              <w:rPr>
                <w:rtl/>
              </w:rPr>
              <w:t>בכל פעולה ברקע או המתנה (למשל, שליפת טבלה), יש לציין זאת ע״י שעון חול או בכל צורה ויזואלית אחרת.</w:t>
            </w:r>
          </w:p>
          <w:p w14:paraId="22A07069" w14:textId="47DC4B0B" w:rsidR="00E3036B" w:rsidRDefault="00E3036B" w:rsidP="005062F6">
            <w:pPr>
              <w:rPr>
                <w:rtl/>
              </w:rPr>
            </w:pPr>
            <w:r>
              <w:rPr>
                <w:rtl/>
              </w:rPr>
              <w:lastRenderedPageBreak/>
              <w:t>ג.</w:t>
            </w:r>
            <w:r>
              <w:rPr>
                <w:rFonts w:hint="cs"/>
                <w:rtl/>
              </w:rPr>
              <w:t xml:space="preserve"> </w:t>
            </w:r>
            <w:r>
              <w:rPr>
                <w:rtl/>
              </w:rPr>
              <w:t>כל שדה המוגדר כשדה חובה וכל שדה הנכתב באופן אוטומטי, יש לציין זאת ע״י כיתוב בצבע שונה / הדגשה / וסימון כלשהו כדוגמת כוכבית. האפליקציה תתריע למשתמש על שדות חובה שלא הוקלדו.</w:t>
            </w:r>
          </w:p>
          <w:p w14:paraId="00051F66" w14:textId="69BFE82A" w:rsidR="00E3036B" w:rsidRDefault="00E3036B" w:rsidP="005062F6">
            <w:pPr>
              <w:rPr>
                <w:rtl/>
              </w:rPr>
            </w:pPr>
            <w:r>
              <w:rPr>
                <w:rtl/>
              </w:rPr>
              <w:t>ד.</w:t>
            </w:r>
            <w:r>
              <w:rPr>
                <w:rFonts w:hint="cs"/>
                <w:rtl/>
              </w:rPr>
              <w:t xml:space="preserve"> </w:t>
            </w:r>
            <w:r>
              <w:rPr>
                <w:rtl/>
              </w:rPr>
              <w:t>מסכי העבודה יאפשרו את השימוש במקלדת, עט, מסך מגע למטרות ניתוב ומעבר בין שדות ומסכי המשנה בהתאם לסוג המכשיר.</w:t>
            </w:r>
          </w:p>
          <w:p w14:paraId="5F9248D2" w14:textId="706B820F" w:rsidR="00E3036B" w:rsidRDefault="00E3036B" w:rsidP="005062F6">
            <w:pPr>
              <w:rPr>
                <w:rtl/>
              </w:rPr>
            </w:pPr>
            <w:r>
              <w:rPr>
                <w:rtl/>
              </w:rPr>
              <w:t>ה.</w:t>
            </w:r>
            <w:r>
              <w:rPr>
                <w:rFonts w:hint="cs"/>
                <w:rtl/>
              </w:rPr>
              <w:t xml:space="preserve"> </w:t>
            </w:r>
            <w:r>
              <w:rPr>
                <w:rtl/>
              </w:rPr>
              <w:t>במקרה של כיבוי אוטומטי של המכשיר (כתוצאה מחוסר פעילות לאורך זמן מסוים), הפעלה חוזרת תביא את המשתמש למסך האחרון בו הייתה פעילות.</w:t>
            </w:r>
          </w:p>
          <w:p w14:paraId="0A00860C" w14:textId="27D44525" w:rsidR="00E3036B" w:rsidRDefault="00E3036B" w:rsidP="005062F6">
            <w:pPr>
              <w:rPr>
                <w:rtl/>
              </w:rPr>
            </w:pPr>
            <w:r>
              <w:rPr>
                <w:rtl/>
              </w:rPr>
              <w:t>ו.</w:t>
            </w:r>
            <w:r>
              <w:rPr>
                <w:rFonts w:hint="cs"/>
                <w:rtl/>
              </w:rPr>
              <w:t xml:space="preserve"> </w:t>
            </w:r>
            <w:r>
              <w:rPr>
                <w:rtl/>
              </w:rPr>
              <w:t>כל המידע הדרוש לביצוע מטלה יהיה כלול במסך.</w:t>
            </w:r>
          </w:p>
          <w:p w14:paraId="51232EF5" w14:textId="0985F21A" w:rsidR="00E3036B" w:rsidRDefault="00E3036B" w:rsidP="005062F6">
            <w:pPr>
              <w:rPr>
                <w:rtl/>
              </w:rPr>
            </w:pPr>
            <w:r>
              <w:rPr>
                <w:rtl/>
              </w:rPr>
              <w:t>ז.</w:t>
            </w:r>
            <w:r>
              <w:rPr>
                <w:rFonts w:hint="cs"/>
                <w:rtl/>
              </w:rPr>
              <w:t xml:space="preserve"> </w:t>
            </w:r>
            <w:r>
              <w:rPr>
                <w:rtl/>
              </w:rPr>
              <w:t>המשתמש לא יידרש לזכור נתונים במעבר ממסך אחד למשנהו. בחירת נתון ממסך עזר כנ״ל תשולב אוטומטית בשדה הקלט המתאים.</w:t>
            </w:r>
          </w:p>
          <w:p w14:paraId="4DCD5A79" w14:textId="4815C173" w:rsidR="00E3036B" w:rsidRDefault="00E3036B" w:rsidP="005062F6">
            <w:pPr>
              <w:rPr>
                <w:rtl/>
              </w:rPr>
            </w:pPr>
            <w:r>
              <w:rPr>
                <w:rtl/>
              </w:rPr>
              <w:t>ח.</w:t>
            </w:r>
            <w:r>
              <w:rPr>
                <w:rFonts w:hint="cs"/>
                <w:rtl/>
              </w:rPr>
              <w:t xml:space="preserve"> </w:t>
            </w:r>
            <w:r>
              <w:rPr>
                <w:rtl/>
              </w:rPr>
              <w:t>בתהליכי אחזור נתונים, חיפוש פריט מרשימה ארוכה יתאפשר גם על ידי הקשת תחילית של המילה.</w:t>
            </w:r>
          </w:p>
          <w:p w14:paraId="5A14BC42" w14:textId="3BE5A476" w:rsidR="00E3036B" w:rsidRDefault="00E3036B" w:rsidP="005062F6">
            <w:pPr>
              <w:rPr>
                <w:rtl/>
              </w:rPr>
            </w:pPr>
            <w:r>
              <w:rPr>
                <w:rtl/>
              </w:rPr>
              <w:t>ט.</w:t>
            </w:r>
            <w:r>
              <w:rPr>
                <w:rFonts w:hint="cs"/>
                <w:rtl/>
              </w:rPr>
              <w:t xml:space="preserve"> </w:t>
            </w:r>
            <w:r>
              <w:rPr>
                <w:rtl/>
              </w:rPr>
              <w:t>תוצג התראה ברורה על שגיאה אשר תלווה בהדגשה ויזואלית ו/או קולית והצגת הנחיה לפקח על פעולת התיקון הנדרשת.</w:t>
            </w:r>
          </w:p>
          <w:p w14:paraId="4E832E42" w14:textId="6E85C193" w:rsidR="00E3036B" w:rsidRPr="00324B93" w:rsidRDefault="00E3036B" w:rsidP="005062F6">
            <w:pPr>
              <w:rPr>
                <w:rtl/>
              </w:rPr>
            </w:pPr>
            <w:r>
              <w:rPr>
                <w:rFonts w:hint="cs"/>
                <w:rtl/>
              </w:rPr>
              <w:t xml:space="preserve">י. </w:t>
            </w:r>
            <w:r>
              <w:rPr>
                <w:rtl/>
              </w:rPr>
              <w:t xml:space="preserve">האפליקציה תאפשר ביטול פעולות הקלדה שבוצעו, טרם קליטתם בבסיס הנתונים. לפעולות שאינן הפיכות תוקדם אזהרה או בקשת אישור מיוחד לפני הפעלה. </w:t>
            </w:r>
            <w:r w:rsidRPr="00324B93">
              <w:rPr>
                <w:rtl/>
              </w:rPr>
              <w:t xml:space="preserve"> </w:t>
            </w:r>
          </w:p>
        </w:tc>
      </w:tr>
      <w:tr w:rsidR="00E3036B" w:rsidRPr="00324B93" w14:paraId="00BC4388" w14:textId="77777777" w:rsidTr="00E3036B">
        <w:tc>
          <w:tcPr>
            <w:tcW w:w="1408" w:type="dxa"/>
          </w:tcPr>
          <w:p w14:paraId="2B47F3D2" w14:textId="2AB936E2" w:rsidR="00E3036B" w:rsidRPr="00324B93" w:rsidRDefault="00E3036B" w:rsidP="00A86342">
            <w:r w:rsidRPr="00BB414C">
              <w:lastRenderedPageBreak/>
              <w:t>Op2.02.130</w:t>
            </w:r>
          </w:p>
        </w:tc>
        <w:tc>
          <w:tcPr>
            <w:tcW w:w="8933" w:type="dxa"/>
          </w:tcPr>
          <w:p w14:paraId="026197B5" w14:textId="6FA58D58" w:rsidR="00E3036B" w:rsidRPr="00324B93" w:rsidRDefault="00E3036B" w:rsidP="00A86342">
            <w:pPr>
              <w:rPr>
                <w:rtl/>
              </w:rPr>
            </w:pPr>
            <w:r w:rsidRPr="00324B93">
              <w:rPr>
                <w:rFonts w:hint="cs"/>
                <w:rtl/>
              </w:rPr>
              <w:t xml:space="preserve">ממשק למערכות </w:t>
            </w:r>
            <w:r>
              <w:rPr>
                <w:rFonts w:hint="cs"/>
                <w:rtl/>
              </w:rPr>
              <w:t>נוספות</w:t>
            </w:r>
            <w:r w:rsidRPr="00324B93">
              <w:rPr>
                <w:rFonts w:hint="cs"/>
                <w:rtl/>
              </w:rPr>
              <w:t>:</w:t>
            </w:r>
          </w:p>
          <w:p w14:paraId="7505BB1D" w14:textId="77777777" w:rsidR="00E3036B" w:rsidRPr="00324B93" w:rsidRDefault="00E3036B" w:rsidP="00A86342">
            <w:pPr>
              <w:rPr>
                <w:rtl/>
              </w:rPr>
            </w:pPr>
            <w:r w:rsidRPr="00324B93">
              <w:rPr>
                <w:rtl/>
              </w:rPr>
              <w:t xml:space="preserve">הספק </w:t>
            </w:r>
            <w:r w:rsidRPr="00324B93">
              <w:rPr>
                <w:rFonts w:hint="cs"/>
                <w:rtl/>
              </w:rPr>
              <w:t xml:space="preserve">יפעל להקמת ממשק למערכות החניה, הפיקוח, איכות הסביבה ורישוי עסקים שיסופקו על ידו, בהעברת </w:t>
            </w:r>
            <w:r w:rsidRPr="00324B93">
              <w:rPr>
                <w:rtl/>
              </w:rPr>
              <w:t>קלט נתונים</w:t>
            </w:r>
            <w:r w:rsidRPr="00324B93">
              <w:rPr>
                <w:rFonts w:hint="cs"/>
                <w:rtl/>
              </w:rPr>
              <w:t>,</w:t>
            </w:r>
            <w:r w:rsidRPr="00324B93">
              <w:rPr>
                <w:rtl/>
              </w:rPr>
              <w:t xml:space="preserve"> בהזנה ע״י הפקח, צילום דיגיטלי, הקלטה, סנכרון </w:t>
            </w:r>
            <w:r w:rsidRPr="00324B93">
              <w:rPr>
                <w:rFonts w:hint="cs"/>
                <w:rtl/>
              </w:rPr>
              <w:t>ופעולות נוספות ליישום האינטגרציה המלאה בין המודולים השונים</w:t>
            </w:r>
            <w:r w:rsidRPr="00324B93">
              <w:rPr>
                <w:rtl/>
              </w:rPr>
              <w:t>.</w:t>
            </w:r>
          </w:p>
        </w:tc>
      </w:tr>
      <w:tr w:rsidR="00E3036B" w:rsidRPr="00324B93" w14:paraId="26DE788E" w14:textId="77777777" w:rsidTr="00E3036B">
        <w:tc>
          <w:tcPr>
            <w:tcW w:w="1408" w:type="dxa"/>
            <w:shd w:val="clear" w:color="auto" w:fill="BFBFBF" w:themeFill="background1" w:themeFillShade="BF"/>
          </w:tcPr>
          <w:p w14:paraId="517771E0" w14:textId="6960D022" w:rsidR="00E3036B" w:rsidRPr="00324B93" w:rsidRDefault="00E3036B" w:rsidP="00A86342">
            <w:r w:rsidRPr="005D73DF">
              <w:t>Op2.03.000</w:t>
            </w:r>
          </w:p>
        </w:tc>
        <w:tc>
          <w:tcPr>
            <w:tcW w:w="8933" w:type="dxa"/>
            <w:shd w:val="clear" w:color="auto" w:fill="BFBFBF" w:themeFill="background1" w:themeFillShade="BF"/>
          </w:tcPr>
          <w:p w14:paraId="6E58846D" w14:textId="77777777" w:rsidR="00E3036B" w:rsidRPr="00324B93" w:rsidRDefault="00E3036B" w:rsidP="00A86342">
            <w:pPr>
              <w:rPr>
                <w:rtl/>
              </w:rPr>
            </w:pPr>
            <w:r w:rsidRPr="00324B93">
              <w:rPr>
                <w:rFonts w:hint="cs"/>
                <w:rtl/>
              </w:rPr>
              <w:t>מערכת ניהול פקחים (</w:t>
            </w:r>
            <w:r w:rsidRPr="00324B93">
              <w:t>dashboard</w:t>
            </w:r>
            <w:r w:rsidRPr="00324B93">
              <w:rPr>
                <w:rFonts w:hint="cs"/>
                <w:rtl/>
              </w:rPr>
              <w:t xml:space="preserve"> תפעולי)</w:t>
            </w:r>
          </w:p>
        </w:tc>
      </w:tr>
      <w:tr w:rsidR="00E3036B" w:rsidRPr="00324B93" w14:paraId="3A4D699A" w14:textId="77777777" w:rsidTr="00E3036B">
        <w:tc>
          <w:tcPr>
            <w:tcW w:w="1408" w:type="dxa"/>
          </w:tcPr>
          <w:p w14:paraId="3FC39589" w14:textId="07061F31" w:rsidR="00E3036B" w:rsidRPr="00324B93" w:rsidRDefault="00E3036B" w:rsidP="00A86342">
            <w:r w:rsidRPr="005D73DF">
              <w:t>Op2.03.010</w:t>
            </w:r>
          </w:p>
        </w:tc>
        <w:tc>
          <w:tcPr>
            <w:tcW w:w="8933" w:type="dxa"/>
          </w:tcPr>
          <w:p w14:paraId="4D4C7A37" w14:textId="77777777" w:rsidR="00E3036B" w:rsidRPr="00324B93" w:rsidRDefault="00E3036B" w:rsidP="00A86342">
            <w:pPr>
              <w:rPr>
                <w:rtl/>
              </w:rPr>
            </w:pPr>
            <w:r w:rsidRPr="00324B93">
              <w:rPr>
                <w:rFonts w:hint="cs"/>
                <w:rtl/>
              </w:rPr>
              <w:t>דרישות סף ממערכת ניהול פקחים שתפעל כמערכת שליטה ובקרה על פעולות הפקחים וכמערכת דוחות:</w:t>
            </w:r>
          </w:p>
          <w:p w14:paraId="2ADEFA87" w14:textId="68E75534" w:rsidR="00E3036B" w:rsidRDefault="00E3036B" w:rsidP="005062F6">
            <w:pPr>
              <w:rPr>
                <w:rtl/>
              </w:rPr>
            </w:pPr>
            <w:r>
              <w:rPr>
                <w:rtl/>
              </w:rPr>
              <w:t>א.</w:t>
            </w:r>
            <w:r>
              <w:rPr>
                <w:rFonts w:hint="cs"/>
                <w:rtl/>
              </w:rPr>
              <w:t xml:space="preserve"> </w:t>
            </w:r>
            <w:r>
              <w:rPr>
                <w:rtl/>
              </w:rPr>
              <w:t>מתן יכולת למנהלים לבצע בקרה, שליטה וניהול שוטף של הפקחים בשטח.</w:t>
            </w:r>
          </w:p>
          <w:p w14:paraId="473DC550" w14:textId="35FB0036" w:rsidR="00E3036B" w:rsidRDefault="00E3036B" w:rsidP="005062F6">
            <w:pPr>
              <w:rPr>
                <w:rtl/>
              </w:rPr>
            </w:pPr>
            <w:r>
              <w:rPr>
                <w:rtl/>
              </w:rPr>
              <w:t>ב.</w:t>
            </w:r>
            <w:r>
              <w:rPr>
                <w:rFonts w:hint="cs"/>
                <w:rtl/>
              </w:rPr>
              <w:t xml:space="preserve"> </w:t>
            </w:r>
            <w:r>
              <w:rPr>
                <w:rtl/>
              </w:rPr>
              <w:t>יכולת שינוי תוכן טפסי הזנה הקיימים באפליקציית פקח (מלל, עיצוב, שדות מיזוג וכד׳).</w:t>
            </w:r>
          </w:p>
          <w:p w14:paraId="27C777B7" w14:textId="3ABF557A" w:rsidR="00E3036B" w:rsidRDefault="00E3036B" w:rsidP="005062F6">
            <w:pPr>
              <w:rPr>
                <w:rtl/>
              </w:rPr>
            </w:pPr>
            <w:r>
              <w:rPr>
                <w:rtl/>
              </w:rPr>
              <w:t>ג.</w:t>
            </w:r>
            <w:r>
              <w:rPr>
                <w:rFonts w:hint="cs"/>
                <w:rtl/>
              </w:rPr>
              <w:t xml:space="preserve"> </w:t>
            </w:r>
            <w:r>
              <w:rPr>
                <w:rtl/>
              </w:rPr>
              <w:t>הפצת נתונים, טפסים מובנים וקבצים למסופונים.</w:t>
            </w:r>
          </w:p>
          <w:p w14:paraId="2A485F4E" w14:textId="0F34A51E" w:rsidR="00E3036B" w:rsidRDefault="00E3036B" w:rsidP="005062F6">
            <w:pPr>
              <w:rPr>
                <w:rtl/>
              </w:rPr>
            </w:pPr>
            <w:r>
              <w:rPr>
                <w:rtl/>
              </w:rPr>
              <w:t>ד.</w:t>
            </w:r>
            <w:r>
              <w:rPr>
                <w:rFonts w:hint="cs"/>
                <w:rtl/>
              </w:rPr>
              <w:t xml:space="preserve"> </w:t>
            </w:r>
            <w:r>
              <w:rPr>
                <w:rtl/>
              </w:rPr>
              <w:t>ביצוע פעולות כוללניות כגון עדכון או מחיקה של מספר רשומות מכלל המסופונים או מקבוצות מספונים באופן גורף, בהרשאת משתמש מסוג מנהל בלבד.</w:t>
            </w:r>
          </w:p>
          <w:p w14:paraId="357CF32D" w14:textId="0BED4941" w:rsidR="00E3036B" w:rsidRDefault="00E3036B" w:rsidP="005062F6">
            <w:pPr>
              <w:rPr>
                <w:rtl/>
              </w:rPr>
            </w:pPr>
            <w:r>
              <w:rPr>
                <w:rtl/>
              </w:rPr>
              <w:t>ה.</w:t>
            </w:r>
            <w:r>
              <w:rPr>
                <w:rFonts w:hint="cs"/>
                <w:rtl/>
              </w:rPr>
              <w:t xml:space="preserve"> </w:t>
            </w:r>
            <w:r>
              <w:rPr>
                <w:rtl/>
              </w:rPr>
              <w:t>הפצת (</w:t>
            </w:r>
            <w:r>
              <w:t>broadcasting</w:t>
            </w:r>
            <w:r>
              <w:rPr>
                <w:rtl/>
              </w:rPr>
              <w:t>) הודעות ומשימות לפקחים כגון התראות או דגשים ברמת פקח בודד או לקבוצה שלמה מתוכנת הניהול.</w:t>
            </w:r>
          </w:p>
          <w:p w14:paraId="1589D5E6" w14:textId="596B54F2" w:rsidR="00E3036B" w:rsidRDefault="00E3036B" w:rsidP="005062F6">
            <w:pPr>
              <w:rPr>
                <w:rtl/>
              </w:rPr>
            </w:pPr>
            <w:r>
              <w:rPr>
                <w:rtl/>
              </w:rPr>
              <w:t>ו.</w:t>
            </w:r>
            <w:r>
              <w:rPr>
                <w:rFonts w:hint="cs"/>
                <w:rtl/>
              </w:rPr>
              <w:t xml:space="preserve"> </w:t>
            </w:r>
            <w:r>
              <w:rPr>
                <w:rtl/>
              </w:rPr>
              <w:t>יצירת תבניות מובנות של אזהרות והתרעות לפקח.</w:t>
            </w:r>
          </w:p>
          <w:p w14:paraId="63DF9625" w14:textId="663C59DA" w:rsidR="00E3036B" w:rsidRDefault="00E3036B" w:rsidP="005062F6">
            <w:pPr>
              <w:rPr>
                <w:rtl/>
              </w:rPr>
            </w:pPr>
            <w:r>
              <w:rPr>
                <w:rtl/>
              </w:rPr>
              <w:t>ז.</w:t>
            </w:r>
            <w:r>
              <w:rPr>
                <w:rFonts w:hint="cs"/>
                <w:rtl/>
              </w:rPr>
              <w:t xml:space="preserve"> </w:t>
            </w:r>
            <w:r>
              <w:rPr>
                <w:rtl/>
              </w:rPr>
              <w:t>הפקת דוחות תפעוליים קבועים ו/או  מותאמים אישית המכילים נתונים גולמיים ו/או מסוכמים של פעילות הפקחים ברזולוציית יום / שבוע / חודש / רבעון / שנה.</w:t>
            </w:r>
          </w:p>
          <w:p w14:paraId="138FEF1F" w14:textId="0F74D0B7" w:rsidR="00E3036B" w:rsidRDefault="00E3036B" w:rsidP="005062F6">
            <w:pPr>
              <w:rPr>
                <w:rtl/>
              </w:rPr>
            </w:pPr>
            <w:r>
              <w:rPr>
                <w:rtl/>
              </w:rPr>
              <w:t>ח.</w:t>
            </w:r>
            <w:r>
              <w:rPr>
                <w:rFonts w:hint="cs"/>
                <w:rtl/>
              </w:rPr>
              <w:t xml:space="preserve"> </w:t>
            </w:r>
            <w:r>
              <w:rPr>
                <w:rtl/>
              </w:rPr>
              <w:t xml:space="preserve">מערכת </w:t>
            </w:r>
            <w:r>
              <w:t>BI</w:t>
            </w:r>
            <w:r>
              <w:rPr>
                <w:rtl/>
              </w:rPr>
              <w:t xml:space="preserve"> מובנית או מקושרת למערכת הראשית לצורך חילול דוחות וייצוא נתונים לפורמט </w:t>
            </w:r>
            <w:r>
              <w:t>excel , csv</w:t>
            </w:r>
            <w:r>
              <w:rPr>
                <w:rtl/>
              </w:rPr>
              <w:t>.</w:t>
            </w:r>
          </w:p>
          <w:p w14:paraId="13D53E66" w14:textId="2AC61EC9" w:rsidR="00E3036B" w:rsidRDefault="00E3036B" w:rsidP="005062F6">
            <w:pPr>
              <w:rPr>
                <w:rtl/>
              </w:rPr>
            </w:pPr>
            <w:r>
              <w:rPr>
                <w:rtl/>
              </w:rPr>
              <w:t>ט.</w:t>
            </w:r>
            <w:r>
              <w:rPr>
                <w:rFonts w:hint="cs"/>
                <w:rtl/>
              </w:rPr>
              <w:t xml:space="preserve"> </w:t>
            </w:r>
            <w:r>
              <w:rPr>
                <w:rtl/>
              </w:rPr>
              <w:t>חיבור לשרתי ניהול המשתמשים של ה</w:t>
            </w:r>
            <w:r w:rsidR="00584A90">
              <w:rPr>
                <w:rtl/>
              </w:rPr>
              <w:t>מעוצה</w:t>
            </w:r>
            <w:r>
              <w:rPr>
                <w:rtl/>
              </w:rPr>
              <w:t xml:space="preserve"> לטובת ניהול משתמשים והרשאות. </w:t>
            </w:r>
          </w:p>
          <w:p w14:paraId="76C78320" w14:textId="610E1147" w:rsidR="00E3036B" w:rsidRDefault="00E3036B" w:rsidP="005062F6">
            <w:pPr>
              <w:rPr>
                <w:rtl/>
              </w:rPr>
            </w:pPr>
            <w:r>
              <w:rPr>
                <w:rtl/>
              </w:rPr>
              <w:t>י.</w:t>
            </w:r>
            <w:r>
              <w:rPr>
                <w:rFonts w:hint="cs"/>
                <w:rtl/>
              </w:rPr>
              <w:t xml:space="preserve"> </w:t>
            </w:r>
            <w:r>
              <w:rPr>
                <w:rtl/>
              </w:rPr>
              <w:t>הגדרת והתאמת מסך שליטה ובקרה המציג בצורה גראפית את הפעילות בזמן אמת (או קרוב לזמן אמת של הפקחים), תצוגות מפות ואזורים ואזור בו קיימת רשימת הדוחות וההתראות עם יכולת סינון וחיפוש לפי תאריך או מספר דוח.</w:t>
            </w:r>
          </w:p>
          <w:p w14:paraId="5EFE6C0B" w14:textId="11A76523" w:rsidR="00E3036B" w:rsidRDefault="00E3036B" w:rsidP="005062F6">
            <w:pPr>
              <w:rPr>
                <w:rtl/>
              </w:rPr>
            </w:pPr>
            <w:r>
              <w:rPr>
                <w:rtl/>
              </w:rPr>
              <w:t>יא.</w:t>
            </w:r>
            <w:r>
              <w:rPr>
                <w:rFonts w:hint="cs"/>
                <w:rtl/>
              </w:rPr>
              <w:t xml:space="preserve"> </w:t>
            </w:r>
            <w:r>
              <w:rPr>
                <w:rtl/>
              </w:rPr>
              <w:t xml:space="preserve">קבלת קריאות מצוקה ע״י מפה ותצוגת מיקום פקחים על גבי מפת רחובות </w:t>
            </w:r>
            <w:r>
              <w:rPr>
                <w:rFonts w:hint="cs"/>
                <w:rtl/>
              </w:rPr>
              <w:t>ה</w:t>
            </w:r>
            <w:r w:rsidR="00584A90">
              <w:rPr>
                <w:rFonts w:hint="cs"/>
                <w:rtl/>
              </w:rPr>
              <w:t>מעוצה</w:t>
            </w:r>
            <w:r>
              <w:rPr>
                <w:rtl/>
              </w:rPr>
              <w:t xml:space="preserve"> לרבות יכולת התמקדות לפי אזורים מוגדרים.</w:t>
            </w:r>
          </w:p>
          <w:p w14:paraId="75434F97" w14:textId="7838FC89" w:rsidR="00E3036B" w:rsidRPr="00324B93" w:rsidRDefault="00E3036B" w:rsidP="005062F6">
            <w:pPr>
              <w:rPr>
                <w:rtl/>
              </w:rPr>
            </w:pPr>
            <w:r>
              <w:rPr>
                <w:rFonts w:hint="cs"/>
                <w:rtl/>
              </w:rPr>
              <w:t xml:space="preserve">יב. </w:t>
            </w:r>
            <w:r>
              <w:rPr>
                <w:rtl/>
              </w:rPr>
              <w:t>יכולת שיבוץ וניהול משמרות של הפקחים ברמה שבועית לפי סוג פקח (שיבוץ פשוט לרבות יכולת סימון אילוצים כגון חופשה, היעדרות וזמינות קבועה / משתנה של כל פקח).</w:t>
            </w:r>
          </w:p>
        </w:tc>
      </w:tr>
      <w:tr w:rsidR="00E3036B" w:rsidRPr="00324B93" w14:paraId="5A18A233" w14:textId="77777777" w:rsidTr="00E3036B">
        <w:tc>
          <w:tcPr>
            <w:tcW w:w="1408" w:type="dxa"/>
          </w:tcPr>
          <w:p w14:paraId="46D9139C" w14:textId="163F799F" w:rsidR="00E3036B" w:rsidRPr="00324B93" w:rsidRDefault="00E3036B" w:rsidP="00A86342">
            <w:r w:rsidRPr="005D73DF">
              <w:lastRenderedPageBreak/>
              <w:t>Op2.03.020</w:t>
            </w:r>
          </w:p>
        </w:tc>
        <w:tc>
          <w:tcPr>
            <w:tcW w:w="8933" w:type="dxa"/>
          </w:tcPr>
          <w:p w14:paraId="10D21946" w14:textId="77777777" w:rsidR="00E3036B" w:rsidRPr="00324B93" w:rsidRDefault="00E3036B" w:rsidP="00A86342">
            <w:pPr>
              <w:rPr>
                <w:rtl/>
              </w:rPr>
            </w:pPr>
            <w:r w:rsidRPr="00324B93">
              <w:rPr>
                <w:rFonts w:hint="cs"/>
                <w:rtl/>
              </w:rPr>
              <w:t>ניהול משתמשים במערכת:</w:t>
            </w:r>
          </w:p>
          <w:p w14:paraId="0BB9147C" w14:textId="6A2AC1F3" w:rsidR="00E3036B" w:rsidRDefault="00E3036B" w:rsidP="00612BBF">
            <w:pPr>
              <w:rPr>
                <w:rtl/>
              </w:rPr>
            </w:pPr>
            <w:r>
              <w:rPr>
                <w:rtl/>
              </w:rPr>
              <w:t>א.</w:t>
            </w:r>
            <w:r>
              <w:rPr>
                <w:rFonts w:hint="cs"/>
                <w:rtl/>
              </w:rPr>
              <w:t xml:space="preserve"> </w:t>
            </w:r>
            <w:r>
              <w:rPr>
                <w:rtl/>
              </w:rPr>
              <w:t>מערכת ניהול משתמשים מובנית נסמכת על מערכת ניהול משתמשים הקיימת ב</w:t>
            </w:r>
            <w:r w:rsidR="00584A90">
              <w:rPr>
                <w:rtl/>
              </w:rPr>
              <w:t>מעוצה</w:t>
            </w:r>
            <w:r>
              <w:rPr>
                <w:rtl/>
              </w:rPr>
              <w:t xml:space="preserve"> לרבות יכולת </w:t>
            </w:r>
            <w:r>
              <w:t>SSO</w:t>
            </w:r>
            <w:r>
              <w:rPr>
                <w:rtl/>
              </w:rPr>
              <w:t xml:space="preserve"> למניעת הקמת סיסמאות כפולות במערכת.</w:t>
            </w:r>
          </w:p>
          <w:p w14:paraId="5653998F" w14:textId="2295D58D" w:rsidR="00E3036B" w:rsidRDefault="00E3036B" w:rsidP="00612BBF">
            <w:pPr>
              <w:rPr>
                <w:rtl/>
              </w:rPr>
            </w:pPr>
            <w:r>
              <w:rPr>
                <w:rtl/>
              </w:rPr>
              <w:t>ב.</w:t>
            </w:r>
            <w:r>
              <w:rPr>
                <w:rFonts w:hint="cs"/>
                <w:rtl/>
              </w:rPr>
              <w:t xml:space="preserve"> </w:t>
            </w:r>
            <w:r>
              <w:rPr>
                <w:rtl/>
              </w:rPr>
              <w:t>הקמת מספר קבוצות עבודה בעלי הרשאות שונות מרמת תפעול אפליקציה ועד הפקת דוחות, צפייה במערכת שליטה ועד ניהול מלא של המערכת לרבות שינוי פרמטרים.  קבוצות ברירת מחדל: קבוצת פקחי חנייה, קבוצת פקחי מח' פיקוח ושיטור, קבוצת מנהלי מערכת, קבוצת משל"ט פיקוח, קבוצת משל"ט חנייה. המערכת תאפשר לגרוע ולהוסיף קבוצות ללא הגבלה לרבות שיוך משתמשים כפול לקבוצה ו/או מספר קבוצות.</w:t>
            </w:r>
          </w:p>
          <w:p w14:paraId="6036EBD9" w14:textId="627CEEC7" w:rsidR="00E3036B" w:rsidRDefault="00E3036B" w:rsidP="00612BBF">
            <w:pPr>
              <w:rPr>
                <w:rtl/>
              </w:rPr>
            </w:pPr>
            <w:r>
              <w:rPr>
                <w:rtl/>
              </w:rPr>
              <w:t>ג.</w:t>
            </w:r>
            <w:r>
              <w:rPr>
                <w:rFonts w:hint="cs"/>
                <w:rtl/>
              </w:rPr>
              <w:t xml:space="preserve"> </w:t>
            </w:r>
            <w:r>
              <w:rPr>
                <w:rtl/>
              </w:rPr>
              <w:t>לכל סוג משתמש יוצגו רק הרכיבים / מנגנונים / נתונים / פעולות הרלוונטיים לו בהתאם להרשאתו במערכת.</w:t>
            </w:r>
          </w:p>
          <w:p w14:paraId="4820D50F" w14:textId="3AC6A369" w:rsidR="00E3036B" w:rsidRPr="00324B93" w:rsidRDefault="00E3036B" w:rsidP="00612BBF">
            <w:pPr>
              <w:rPr>
                <w:rtl/>
              </w:rPr>
            </w:pPr>
            <w:r>
              <w:rPr>
                <w:rFonts w:hint="cs"/>
                <w:rtl/>
              </w:rPr>
              <w:t xml:space="preserve">ד. </w:t>
            </w:r>
            <w:r>
              <w:rPr>
                <w:rtl/>
              </w:rPr>
              <w:t>פרטי משתמש יכללו מזהה חד-חד ערכי, שם מלא, ת.ז וכו׳ בסנכרון עם המערכת ה</w:t>
            </w:r>
            <w:r w:rsidR="00584A90">
              <w:rPr>
                <w:rtl/>
              </w:rPr>
              <w:t>מעוצה</w:t>
            </w:r>
            <w:r>
              <w:rPr>
                <w:rtl/>
              </w:rPr>
              <w:t xml:space="preserve"> הרלוונטית. רוצה לומר מספר פקח לדוגמא במערכת חניה יהיה זהה למספר פקח במערכת ללא הזנה כפולה.</w:t>
            </w:r>
          </w:p>
        </w:tc>
      </w:tr>
      <w:tr w:rsidR="00E3036B" w:rsidRPr="00324B93" w14:paraId="7E69C36C" w14:textId="77777777" w:rsidTr="00E3036B">
        <w:tc>
          <w:tcPr>
            <w:tcW w:w="1408" w:type="dxa"/>
          </w:tcPr>
          <w:p w14:paraId="7E135D15" w14:textId="7F8176F7" w:rsidR="00E3036B" w:rsidRPr="00324B93" w:rsidRDefault="00E3036B" w:rsidP="00A86342">
            <w:r w:rsidRPr="005D73DF">
              <w:t>Op2.03.030</w:t>
            </w:r>
          </w:p>
        </w:tc>
        <w:tc>
          <w:tcPr>
            <w:tcW w:w="8933" w:type="dxa"/>
          </w:tcPr>
          <w:p w14:paraId="47E6F7AC" w14:textId="77777777" w:rsidR="00E3036B" w:rsidRPr="00324B93" w:rsidRDefault="00E3036B" w:rsidP="00A86342">
            <w:pPr>
              <w:rPr>
                <w:rtl/>
              </w:rPr>
            </w:pPr>
            <w:r w:rsidRPr="00324B93">
              <w:rPr>
                <w:rFonts w:hint="cs"/>
                <w:rtl/>
              </w:rPr>
              <w:t>עקרונות ממשק משתמש של מערכת :</w:t>
            </w:r>
          </w:p>
          <w:p w14:paraId="39E9FD07" w14:textId="1A7FD1BC" w:rsidR="00E3036B" w:rsidRDefault="00E3036B" w:rsidP="00612BBF">
            <w:pPr>
              <w:rPr>
                <w:rtl/>
              </w:rPr>
            </w:pPr>
            <w:r>
              <w:rPr>
                <w:rtl/>
              </w:rPr>
              <w:t>א.</w:t>
            </w:r>
            <w:r>
              <w:rPr>
                <w:rFonts w:hint="cs"/>
                <w:rtl/>
              </w:rPr>
              <w:t xml:space="preserve"> </w:t>
            </w:r>
            <w:r>
              <w:rPr>
                <w:rtl/>
              </w:rPr>
              <w:t>ממשק המשתמש הגרפי של המערכת ישמור על כללי פשטות ויכולת הבנה על ידי משתמשים שאינם מורגלים בסביבה ממוחשבת לרבות חשיבה אגרונומית ופונקציונאלית ברמת שרטוט מסכי פעולה ובקרה במבנה זהה ברכיבי המערכת השונים תוך שימוש אחיד בצורות גופנים וצבעים.</w:t>
            </w:r>
          </w:p>
          <w:p w14:paraId="609CCF28" w14:textId="6AD82A26" w:rsidR="00E3036B" w:rsidRDefault="00E3036B" w:rsidP="00612BBF">
            <w:pPr>
              <w:rPr>
                <w:rtl/>
              </w:rPr>
            </w:pPr>
            <w:r>
              <w:rPr>
                <w:rtl/>
              </w:rPr>
              <w:t>ב.</w:t>
            </w:r>
            <w:r>
              <w:rPr>
                <w:rFonts w:hint="cs"/>
                <w:rtl/>
              </w:rPr>
              <w:t xml:space="preserve">  </w:t>
            </w:r>
            <w:r>
              <w:rPr>
                <w:rtl/>
              </w:rPr>
              <w:t>תמיכה מלאה בשפה העברית המאפשרת כתיבת וקריאת ערכים בכל שפה, יישור אוטומטי של טקסטים לכל שפה הן בהצגת המידע והן או הקלדתו.</w:t>
            </w:r>
          </w:p>
          <w:p w14:paraId="7AC414A8" w14:textId="2C437599" w:rsidR="00E3036B" w:rsidRDefault="00E3036B" w:rsidP="00612BBF">
            <w:pPr>
              <w:rPr>
                <w:rtl/>
              </w:rPr>
            </w:pPr>
            <w:r>
              <w:rPr>
                <w:rtl/>
              </w:rPr>
              <w:t>ג.</w:t>
            </w:r>
            <w:r>
              <w:rPr>
                <w:rFonts w:hint="cs"/>
                <w:rtl/>
              </w:rPr>
              <w:t xml:space="preserve"> </w:t>
            </w:r>
            <w:r>
              <w:rPr>
                <w:rtl/>
              </w:rPr>
              <w:t>ייעשה שימוש בתפריטים מסווגים לפי קטגוריות ראשיות בהתאם להרשאות כולל שימוש בכפתורים גלובליים (פתח, שמור, סגור, הדפס, ייצוא, העתק, הדבק, גזור) מובנים וניתנים לתפעול גם באמצעות קיצורי מקלדת.</w:t>
            </w:r>
          </w:p>
          <w:p w14:paraId="4F597D26" w14:textId="60DCB2B4" w:rsidR="00E3036B" w:rsidRDefault="00E3036B" w:rsidP="00612BBF">
            <w:pPr>
              <w:rPr>
                <w:rtl/>
              </w:rPr>
            </w:pPr>
            <w:r>
              <w:rPr>
                <w:rtl/>
              </w:rPr>
              <w:t>ד.</w:t>
            </w:r>
            <w:r>
              <w:rPr>
                <w:rFonts w:hint="cs"/>
                <w:rtl/>
              </w:rPr>
              <w:t xml:space="preserve"> </w:t>
            </w:r>
            <w:r>
              <w:rPr>
                <w:rtl/>
              </w:rPr>
              <w:t>שמירה על ממשק אינטואיטיבי, ידידותי, בעל יכולת התמצאות וקלות מעבר וניווט בין מסכים לרבות מידע וזיהוי מסכים וטפסים בכותרות עיליות. מבנה המסך או החלון יהיה אחיד וקריא תוך שמירה על עקביות, אחידות ולוגיקה במבנה המסכים, סרגלי הניווט, מיקום השדות והכפתורים.</w:t>
            </w:r>
          </w:p>
          <w:p w14:paraId="3722E80E" w14:textId="15AB68BF" w:rsidR="00E3036B" w:rsidRDefault="00E3036B" w:rsidP="00612BBF">
            <w:pPr>
              <w:rPr>
                <w:rtl/>
              </w:rPr>
            </w:pPr>
            <w:r>
              <w:rPr>
                <w:rtl/>
              </w:rPr>
              <w:t>ה.</w:t>
            </w:r>
            <w:r>
              <w:rPr>
                <w:rFonts w:hint="cs"/>
                <w:rtl/>
              </w:rPr>
              <w:t xml:space="preserve"> </w:t>
            </w:r>
            <w:r>
              <w:rPr>
                <w:rtl/>
              </w:rPr>
              <w:t>שדות חובה יסומנו בצורה אחידה וברורה, לדוגמה באמצעות כוכבית אדומה או דגש.</w:t>
            </w:r>
          </w:p>
          <w:p w14:paraId="512D4557" w14:textId="4520C248" w:rsidR="00E3036B" w:rsidRDefault="00E3036B" w:rsidP="00612BBF">
            <w:pPr>
              <w:rPr>
                <w:rtl/>
              </w:rPr>
            </w:pPr>
            <w:r>
              <w:rPr>
                <w:rtl/>
              </w:rPr>
              <w:t>ו.</w:t>
            </w:r>
            <w:r>
              <w:rPr>
                <w:rFonts w:hint="cs"/>
                <w:rtl/>
              </w:rPr>
              <w:t xml:space="preserve"> </w:t>
            </w:r>
            <w:r>
              <w:rPr>
                <w:rtl/>
              </w:rPr>
              <w:t>שמירה על עקרונות רלציונים של מערכות מידע מבוססות בסיס נתונים: יישום קישוריות המידע, זמינות הנתונים, מניעת הזנות כפולות של נתונים  ובדיקות קשרים בין שדות נתונים באמצעות מפתחות ואינדקסים מובנים.</w:t>
            </w:r>
          </w:p>
          <w:p w14:paraId="022E8D1A" w14:textId="6EE748C1" w:rsidR="00E3036B" w:rsidRPr="00324B93" w:rsidRDefault="00E3036B" w:rsidP="00612BBF">
            <w:pPr>
              <w:rPr>
                <w:rtl/>
              </w:rPr>
            </w:pPr>
            <w:r>
              <w:rPr>
                <w:rFonts w:hint="cs"/>
                <w:rtl/>
              </w:rPr>
              <w:t xml:space="preserve">ז. </w:t>
            </w:r>
            <w:r>
              <w:rPr>
                <w:rtl/>
              </w:rPr>
              <w:t>מסכי הפעולה יהיו בנויים בצורה אחידה, כאשר יוקצו אזורים קבועים עבור הצגת תוויות מידע, הצגת הפרטים הייחודיים למסך, ביצוע פעולות הרלוונטיות במסך.</w:t>
            </w:r>
          </w:p>
        </w:tc>
      </w:tr>
      <w:tr w:rsidR="00E3036B" w:rsidRPr="00324B93" w14:paraId="77338533" w14:textId="77777777" w:rsidTr="00E3036B">
        <w:tc>
          <w:tcPr>
            <w:tcW w:w="1408" w:type="dxa"/>
          </w:tcPr>
          <w:p w14:paraId="3A7AF2CE" w14:textId="235DA1E7" w:rsidR="00E3036B" w:rsidRPr="00324B93" w:rsidRDefault="00E3036B" w:rsidP="00A86342">
            <w:r w:rsidRPr="005D73DF">
              <w:t>Op2.03.040</w:t>
            </w:r>
          </w:p>
        </w:tc>
        <w:tc>
          <w:tcPr>
            <w:tcW w:w="8933" w:type="dxa"/>
          </w:tcPr>
          <w:p w14:paraId="19C1AA52" w14:textId="77777777" w:rsidR="00E3036B" w:rsidRPr="00324B93" w:rsidRDefault="00E3036B" w:rsidP="00A86342">
            <w:pPr>
              <w:rPr>
                <w:rtl/>
              </w:rPr>
            </w:pPr>
            <w:r w:rsidRPr="00324B93">
              <w:rPr>
                <w:rFonts w:hint="cs"/>
                <w:rtl/>
              </w:rPr>
              <w:t>דרישות מערכת כלליות לחיפוש, ניתוח, התראות שינויי פרמטרים ושמירת לוגים:</w:t>
            </w:r>
          </w:p>
          <w:p w14:paraId="1B98EBCF" w14:textId="68AB53E1" w:rsidR="00E3036B" w:rsidRDefault="00E3036B" w:rsidP="00612BBF">
            <w:pPr>
              <w:rPr>
                <w:rtl/>
              </w:rPr>
            </w:pPr>
            <w:r>
              <w:rPr>
                <w:rtl/>
              </w:rPr>
              <w:t>א.</w:t>
            </w:r>
            <w:r>
              <w:rPr>
                <w:rFonts w:hint="cs"/>
                <w:rtl/>
              </w:rPr>
              <w:t xml:space="preserve"> </w:t>
            </w:r>
            <w:r>
              <w:rPr>
                <w:rtl/>
              </w:rPr>
              <w:t>תמיכה במנגנון התראות ברורות על שגיאה כולל מספר שגיאה, תוך הבחנה בין סוגי שגיאות ברמת משתמש וברמת שגיאות קוד במערכת. שגיאות ברות תיקון ברמת משתמש – המערכת תציג הסבר על דרך הטיפול בתקלה.</w:t>
            </w:r>
          </w:p>
          <w:p w14:paraId="549B1EDE" w14:textId="255EED20" w:rsidR="00E3036B" w:rsidRDefault="00E3036B" w:rsidP="00612BBF">
            <w:pPr>
              <w:rPr>
                <w:rtl/>
              </w:rPr>
            </w:pPr>
            <w:r>
              <w:rPr>
                <w:rtl/>
              </w:rPr>
              <w:t>ב.</w:t>
            </w:r>
            <w:r>
              <w:rPr>
                <w:rFonts w:hint="cs"/>
                <w:rtl/>
              </w:rPr>
              <w:t xml:space="preserve"> </w:t>
            </w:r>
            <w:r>
              <w:rPr>
                <w:rtl/>
              </w:rPr>
              <w:t>יכולת הצגת הודעות ספציפיות, המנחה את המשתמש על פעולת התיקון הנדרשת כולל הודעה על תקלה חמורה שהמשתמש אינו מסוגל להתמודד איתה ונדרשת קריאה להתערבות ספק המערכת.</w:t>
            </w:r>
          </w:p>
          <w:p w14:paraId="5DFC0D1A" w14:textId="6A9A63EE" w:rsidR="00E3036B" w:rsidRDefault="00E3036B" w:rsidP="00612BBF">
            <w:pPr>
              <w:rPr>
                <w:rtl/>
              </w:rPr>
            </w:pPr>
            <w:r>
              <w:rPr>
                <w:rtl/>
              </w:rPr>
              <w:t>ג.</w:t>
            </w:r>
            <w:r>
              <w:rPr>
                <w:rFonts w:hint="cs"/>
                <w:rtl/>
              </w:rPr>
              <w:t xml:space="preserve"> </w:t>
            </w:r>
            <w:r>
              <w:rPr>
                <w:rtl/>
              </w:rPr>
              <w:t xml:space="preserve">יכולת שמירת הודעות השגיאה לפי סיווג רמת שגיאה בטבלת </w:t>
            </w:r>
            <w:r>
              <w:t>Log</w:t>
            </w:r>
            <w:r>
              <w:rPr>
                <w:rtl/>
              </w:rPr>
              <w:t xml:space="preserve"> המיועדת לכך.</w:t>
            </w:r>
          </w:p>
          <w:p w14:paraId="298F9236" w14:textId="428CC4D0" w:rsidR="00E3036B" w:rsidRDefault="00E3036B" w:rsidP="00612BBF">
            <w:pPr>
              <w:rPr>
                <w:rtl/>
              </w:rPr>
            </w:pPr>
            <w:r>
              <w:rPr>
                <w:rtl/>
              </w:rPr>
              <w:t>ד.</w:t>
            </w:r>
            <w:r>
              <w:rPr>
                <w:rFonts w:hint="cs"/>
                <w:rtl/>
              </w:rPr>
              <w:t xml:space="preserve"> </w:t>
            </w:r>
            <w:r>
              <w:rPr>
                <w:rtl/>
              </w:rPr>
              <w:t>תתאפשר קבלת התראות על שינויים בפרמטרים כללים (כגון עדכון סוגי עבירות, שינוי תהליכים, שינוי סכומי קנסות וכו') המאוחסנים במערכת.</w:t>
            </w:r>
          </w:p>
          <w:p w14:paraId="03E8ED73" w14:textId="58585A37" w:rsidR="00E3036B" w:rsidRDefault="00E3036B" w:rsidP="00612BBF">
            <w:pPr>
              <w:rPr>
                <w:rtl/>
              </w:rPr>
            </w:pPr>
            <w:r>
              <w:rPr>
                <w:rtl/>
              </w:rPr>
              <w:lastRenderedPageBreak/>
              <w:t>ה.</w:t>
            </w:r>
            <w:r>
              <w:rPr>
                <w:rFonts w:hint="cs"/>
                <w:rtl/>
              </w:rPr>
              <w:t xml:space="preserve"> </w:t>
            </w:r>
            <w:r>
              <w:rPr>
                <w:rtl/>
              </w:rPr>
              <w:t>התאמה אישית למשתמש כך שהמשתמש יוכל לבחור את התהליכים, ההתראות והדוחות בהם הוא מעוניין לצפות.</w:t>
            </w:r>
          </w:p>
          <w:p w14:paraId="6E0E0AE4" w14:textId="5089CCD1" w:rsidR="00E3036B" w:rsidRPr="00324B93" w:rsidRDefault="00E3036B" w:rsidP="00612BBF">
            <w:pPr>
              <w:rPr>
                <w:rtl/>
              </w:rPr>
            </w:pPr>
            <w:r>
              <w:rPr>
                <w:rFonts w:hint="cs"/>
                <w:rtl/>
              </w:rPr>
              <w:t xml:space="preserve">ו. </w:t>
            </w:r>
            <w:r>
              <w:rPr>
                <w:rtl/>
              </w:rPr>
              <w:t>יכולת חיפוש בכל תתי המערכות, סביבת ניהול המסמכים וסביבת הקבצים הרגילה.</w:t>
            </w:r>
          </w:p>
        </w:tc>
      </w:tr>
      <w:tr w:rsidR="00E3036B" w:rsidRPr="00324B93" w14:paraId="3D3E6036" w14:textId="77777777" w:rsidTr="00E3036B">
        <w:tc>
          <w:tcPr>
            <w:tcW w:w="1408" w:type="dxa"/>
          </w:tcPr>
          <w:p w14:paraId="0E89E420" w14:textId="054B2383" w:rsidR="00E3036B" w:rsidRPr="00324B93" w:rsidRDefault="00E3036B" w:rsidP="00A86342">
            <w:r w:rsidRPr="005D73DF">
              <w:lastRenderedPageBreak/>
              <w:t>Op2.03.050</w:t>
            </w:r>
          </w:p>
        </w:tc>
        <w:tc>
          <w:tcPr>
            <w:tcW w:w="8933" w:type="dxa"/>
          </w:tcPr>
          <w:p w14:paraId="5B0156FF" w14:textId="77777777" w:rsidR="00E3036B" w:rsidRPr="00324B93" w:rsidRDefault="00E3036B" w:rsidP="00A86342">
            <w:pPr>
              <w:rPr>
                <w:rtl/>
              </w:rPr>
            </w:pPr>
            <w:r w:rsidRPr="00324B93">
              <w:rPr>
                <w:rFonts w:hint="cs"/>
                <w:rtl/>
              </w:rPr>
              <w:t>דוחות מערכת נדרשים ברמת ברירת מחדל:</w:t>
            </w:r>
          </w:p>
          <w:p w14:paraId="5D735764" w14:textId="1BD1B34A" w:rsidR="00E3036B" w:rsidRPr="00324B93" w:rsidRDefault="00E3036B" w:rsidP="00A86342">
            <w:pPr>
              <w:rPr>
                <w:rtl/>
              </w:rPr>
            </w:pPr>
            <w:r w:rsidRPr="00324B93">
              <w:rPr>
                <w:rFonts w:hint="cs"/>
                <w:rtl/>
              </w:rPr>
              <w:t>ה</w:t>
            </w:r>
            <w:r w:rsidR="00584A90">
              <w:rPr>
                <w:rFonts w:hint="cs"/>
                <w:rtl/>
              </w:rPr>
              <w:t>מעוצה</w:t>
            </w:r>
            <w:r w:rsidRPr="00324B93">
              <w:rPr>
                <w:rFonts w:hint="cs"/>
                <w:rtl/>
              </w:rPr>
              <w:t xml:space="preserve"> רשאית להוסיף דוחות ככל שיידרש לצורך התפעול השוטף זאת ללא תמורה מעבר לעלות השימוש החודשית במערכת.</w:t>
            </w:r>
          </w:p>
          <w:p w14:paraId="2CEC809B" w14:textId="77777777" w:rsidR="00E3036B" w:rsidRPr="00324B93" w:rsidRDefault="00E3036B" w:rsidP="00A86342">
            <w:pPr>
              <w:rPr>
                <w:rtl/>
              </w:rPr>
            </w:pPr>
            <w:r w:rsidRPr="00324B93">
              <w:rPr>
                <w:rFonts w:hint="cs"/>
                <w:rtl/>
              </w:rPr>
              <w:t>סוגי דוחות נדרשים:</w:t>
            </w:r>
          </w:p>
          <w:p w14:paraId="457795A4" w14:textId="23FCF48B" w:rsidR="00E3036B" w:rsidRDefault="00E3036B" w:rsidP="00A86342">
            <w:pPr>
              <w:rPr>
                <w:rtl/>
              </w:rPr>
            </w:pPr>
            <w:r>
              <w:rPr>
                <w:rtl/>
              </w:rPr>
              <w:t>א.</w:t>
            </w:r>
            <w:r>
              <w:rPr>
                <w:rFonts w:hint="cs"/>
                <w:rtl/>
              </w:rPr>
              <w:t xml:space="preserve"> </w:t>
            </w:r>
            <w:r>
              <w:rPr>
                <w:rtl/>
              </w:rPr>
              <w:t>דיווח יומי פקחים</w:t>
            </w:r>
          </w:p>
          <w:p w14:paraId="17B49E74" w14:textId="2FFC41FE" w:rsidR="00E3036B" w:rsidRDefault="00E3036B" w:rsidP="00A86342">
            <w:pPr>
              <w:rPr>
                <w:rtl/>
              </w:rPr>
            </w:pPr>
            <w:r>
              <w:rPr>
                <w:rtl/>
              </w:rPr>
              <w:t>ב.</w:t>
            </w:r>
            <w:r>
              <w:rPr>
                <w:rFonts w:hint="cs"/>
                <w:rtl/>
              </w:rPr>
              <w:t xml:space="preserve"> </w:t>
            </w:r>
            <w:r>
              <w:rPr>
                <w:rtl/>
              </w:rPr>
              <w:t>דוח נוכחות יומי</w:t>
            </w:r>
          </w:p>
          <w:p w14:paraId="072F94DF" w14:textId="785C9CA7" w:rsidR="00E3036B" w:rsidRDefault="00E3036B" w:rsidP="00A86342">
            <w:pPr>
              <w:rPr>
                <w:rtl/>
              </w:rPr>
            </w:pPr>
            <w:r>
              <w:rPr>
                <w:rtl/>
              </w:rPr>
              <w:t>ג.</w:t>
            </w:r>
            <w:r>
              <w:rPr>
                <w:rFonts w:hint="cs"/>
                <w:rtl/>
              </w:rPr>
              <w:t xml:space="preserve"> </w:t>
            </w:r>
            <w:r>
              <w:rPr>
                <w:rtl/>
              </w:rPr>
              <w:t>דוח היעדרויות</w:t>
            </w:r>
          </w:p>
          <w:p w14:paraId="476EE27D" w14:textId="74B2FC88" w:rsidR="00E3036B" w:rsidRDefault="00E3036B" w:rsidP="00A86342">
            <w:pPr>
              <w:rPr>
                <w:rtl/>
              </w:rPr>
            </w:pPr>
            <w:r>
              <w:rPr>
                <w:rtl/>
              </w:rPr>
              <w:t>ד.</w:t>
            </w:r>
            <w:r>
              <w:rPr>
                <w:rFonts w:hint="cs"/>
                <w:rtl/>
              </w:rPr>
              <w:t xml:space="preserve"> </w:t>
            </w:r>
            <w:r>
              <w:rPr>
                <w:rtl/>
              </w:rPr>
              <w:t xml:space="preserve">דוח ביצוע משמרות </w:t>
            </w:r>
          </w:p>
          <w:p w14:paraId="03F3A716" w14:textId="4E883BB6" w:rsidR="00E3036B" w:rsidRDefault="00E3036B" w:rsidP="00A86342">
            <w:pPr>
              <w:rPr>
                <w:rtl/>
              </w:rPr>
            </w:pPr>
            <w:r>
              <w:rPr>
                <w:rtl/>
              </w:rPr>
              <w:t>ה.</w:t>
            </w:r>
            <w:r>
              <w:rPr>
                <w:rFonts w:hint="cs"/>
                <w:rtl/>
              </w:rPr>
              <w:t xml:space="preserve"> </w:t>
            </w:r>
            <w:r>
              <w:rPr>
                <w:rtl/>
              </w:rPr>
              <w:t>דוח שעות גולמי למשמרת לרבות שעות נוספות</w:t>
            </w:r>
          </w:p>
          <w:p w14:paraId="355DAA05" w14:textId="32046CA7" w:rsidR="00E3036B" w:rsidRDefault="00E3036B" w:rsidP="00A86342">
            <w:pPr>
              <w:rPr>
                <w:rtl/>
              </w:rPr>
            </w:pPr>
            <w:r>
              <w:rPr>
                <w:rtl/>
              </w:rPr>
              <w:t>ו.</w:t>
            </w:r>
            <w:r>
              <w:rPr>
                <w:rFonts w:hint="cs"/>
                <w:rtl/>
              </w:rPr>
              <w:t xml:space="preserve"> </w:t>
            </w:r>
            <w:r>
              <w:rPr>
                <w:rtl/>
              </w:rPr>
              <w:t>דוח מכסות בדיקות יומיות לפקח</w:t>
            </w:r>
          </w:p>
          <w:p w14:paraId="6550500A" w14:textId="52ECF93E" w:rsidR="00E3036B" w:rsidRDefault="00E3036B" w:rsidP="00A86342">
            <w:pPr>
              <w:rPr>
                <w:rtl/>
              </w:rPr>
            </w:pPr>
            <w:r>
              <w:rPr>
                <w:rtl/>
              </w:rPr>
              <w:t>ז.</w:t>
            </w:r>
            <w:r>
              <w:rPr>
                <w:rFonts w:hint="cs"/>
                <w:rtl/>
              </w:rPr>
              <w:t xml:space="preserve"> </w:t>
            </w:r>
            <w:r>
              <w:rPr>
                <w:rtl/>
              </w:rPr>
              <w:t>דוח אירועים מיוחדים יומי / ברמת פקח</w:t>
            </w:r>
          </w:p>
          <w:p w14:paraId="551B81BF" w14:textId="57F72E3D" w:rsidR="00E3036B" w:rsidRDefault="00E3036B" w:rsidP="00A86342">
            <w:pPr>
              <w:rPr>
                <w:rtl/>
              </w:rPr>
            </w:pPr>
            <w:r>
              <w:rPr>
                <w:rtl/>
              </w:rPr>
              <w:t>ח.</w:t>
            </w:r>
            <w:r>
              <w:rPr>
                <w:rFonts w:hint="cs"/>
                <w:rtl/>
              </w:rPr>
              <w:t xml:space="preserve"> </w:t>
            </w:r>
            <w:r>
              <w:rPr>
                <w:rtl/>
              </w:rPr>
              <w:t>דוח פעילות לפי סוגי עבירות</w:t>
            </w:r>
          </w:p>
          <w:p w14:paraId="1B4D6EBB" w14:textId="05D40E76" w:rsidR="00E3036B" w:rsidRDefault="00E3036B" w:rsidP="00A86342">
            <w:pPr>
              <w:rPr>
                <w:rtl/>
              </w:rPr>
            </w:pPr>
            <w:r>
              <w:rPr>
                <w:rtl/>
              </w:rPr>
              <w:t>ט.</w:t>
            </w:r>
            <w:r>
              <w:rPr>
                <w:rFonts w:hint="cs"/>
                <w:rtl/>
              </w:rPr>
              <w:t xml:space="preserve"> </w:t>
            </w:r>
            <w:r>
              <w:rPr>
                <w:rtl/>
              </w:rPr>
              <w:t>דוח פעילות לפי אזור (חניה, פיקוח וכו')</w:t>
            </w:r>
          </w:p>
          <w:p w14:paraId="049DB675" w14:textId="6813066A" w:rsidR="00E3036B" w:rsidRDefault="00E3036B" w:rsidP="00A86342">
            <w:pPr>
              <w:rPr>
                <w:rtl/>
              </w:rPr>
            </w:pPr>
            <w:r>
              <w:rPr>
                <w:rtl/>
              </w:rPr>
              <w:t>י.</w:t>
            </w:r>
            <w:r>
              <w:rPr>
                <w:rFonts w:hint="cs"/>
                <w:rtl/>
              </w:rPr>
              <w:t xml:space="preserve"> </w:t>
            </w:r>
            <w:r>
              <w:rPr>
                <w:rtl/>
              </w:rPr>
              <w:t>דוח עבירות ביחס לבדיקות לפי פקח, לפי אזור, לפי תאריך ובטווח תאריכים</w:t>
            </w:r>
          </w:p>
          <w:p w14:paraId="4F2B9EEC" w14:textId="4A55AD0A" w:rsidR="00E3036B" w:rsidRPr="00324B93" w:rsidRDefault="00E3036B" w:rsidP="00A86342">
            <w:pPr>
              <w:rPr>
                <w:rtl/>
              </w:rPr>
            </w:pPr>
            <w:r>
              <w:rPr>
                <w:rFonts w:hint="cs"/>
                <w:rtl/>
              </w:rPr>
              <w:t xml:space="preserve">יא. </w:t>
            </w:r>
            <w:r>
              <w:rPr>
                <w:rtl/>
              </w:rPr>
              <w:t>גרף כמות דוחות שניתנו בתאריך ו/או בטווח תאריכים מחולק עפ״י שעות היממה.</w:t>
            </w:r>
          </w:p>
        </w:tc>
      </w:tr>
      <w:tr w:rsidR="00E3036B" w:rsidRPr="00324B93" w14:paraId="35D6E5A3" w14:textId="77777777" w:rsidTr="00E3036B">
        <w:tc>
          <w:tcPr>
            <w:tcW w:w="1408" w:type="dxa"/>
          </w:tcPr>
          <w:p w14:paraId="1CFDBBBB" w14:textId="01F3C653" w:rsidR="00E3036B" w:rsidRPr="00324B93" w:rsidRDefault="00E3036B" w:rsidP="00A86342">
            <w:r w:rsidRPr="005D73DF">
              <w:t>Op2.03.060</w:t>
            </w:r>
          </w:p>
        </w:tc>
        <w:tc>
          <w:tcPr>
            <w:tcW w:w="8933" w:type="dxa"/>
          </w:tcPr>
          <w:p w14:paraId="4D17ACAE" w14:textId="6D263941" w:rsidR="00E3036B" w:rsidRPr="00324B93" w:rsidRDefault="00E3036B" w:rsidP="00A86342">
            <w:pPr>
              <w:rPr>
                <w:rtl/>
              </w:rPr>
            </w:pPr>
            <w:r w:rsidRPr="00324B93">
              <w:rPr>
                <w:rFonts w:hint="cs"/>
                <w:rtl/>
              </w:rPr>
              <w:t xml:space="preserve">ממשקי מידע ואינטגרציה למערכת דוחות </w:t>
            </w:r>
            <w:r w:rsidRPr="00324B93">
              <w:rPr>
                <w:rFonts w:hint="cs"/>
              </w:rPr>
              <w:t>BI</w:t>
            </w:r>
            <w:r w:rsidRPr="00324B93">
              <w:rPr>
                <w:rFonts w:hint="cs"/>
                <w:rtl/>
              </w:rPr>
              <w:t>:</w:t>
            </w:r>
          </w:p>
          <w:p w14:paraId="637C06D7" w14:textId="6E6F6A92" w:rsidR="00E3036B" w:rsidRDefault="00E3036B" w:rsidP="005E37E5">
            <w:pPr>
              <w:rPr>
                <w:rtl/>
              </w:rPr>
            </w:pPr>
            <w:r>
              <w:rPr>
                <w:rtl/>
              </w:rPr>
              <w:t>א.</w:t>
            </w:r>
            <w:r>
              <w:rPr>
                <w:rFonts w:hint="cs"/>
                <w:rtl/>
              </w:rPr>
              <w:t xml:space="preserve"> </w:t>
            </w:r>
            <w:r>
              <w:rPr>
                <w:rtl/>
              </w:rPr>
              <w:t xml:space="preserve">המערכת תכיל ממשק נתונים אינטגרטיבי למערכת הדוחות </w:t>
            </w:r>
            <w:r>
              <w:t>BI</w:t>
            </w:r>
            <w:r>
              <w:rPr>
                <w:rtl/>
              </w:rPr>
              <w:t xml:space="preserve"> שתסופק כחלק מחבילת מערכות המידע הנדרשות מהספק. </w:t>
            </w:r>
          </w:p>
          <w:p w14:paraId="281F62B7" w14:textId="10A58695" w:rsidR="00E3036B" w:rsidRDefault="00E3036B" w:rsidP="005E37E5">
            <w:pPr>
              <w:rPr>
                <w:rtl/>
              </w:rPr>
            </w:pPr>
            <w:r>
              <w:rPr>
                <w:rtl/>
              </w:rPr>
              <w:t>ב.</w:t>
            </w:r>
            <w:r>
              <w:rPr>
                <w:rFonts w:hint="cs"/>
                <w:rtl/>
              </w:rPr>
              <w:t xml:space="preserve"> </w:t>
            </w:r>
            <w:r>
              <w:rPr>
                <w:rtl/>
              </w:rPr>
              <w:t xml:space="preserve">כלל שדות המידע במערכת יוצגו במערכת דוחות </w:t>
            </w:r>
            <w:r>
              <w:t>BI</w:t>
            </w:r>
            <w:r>
              <w:rPr>
                <w:rtl/>
              </w:rPr>
              <w:t xml:space="preserve"> לרבות יכולות סכימה, ניתוח, חישוביות מורכבת, פונקציות חיזוי לצורך הפקת דוחות, ייצוא דוחות לאקסל ולקובצי נתונים פתוחים (כגון </w:t>
            </w:r>
            <w:r>
              <w:t>csv</w:t>
            </w:r>
            <w:r>
              <w:rPr>
                <w:rtl/>
              </w:rPr>
              <w:t>).</w:t>
            </w:r>
          </w:p>
          <w:p w14:paraId="49BE6935" w14:textId="3928ADD0" w:rsidR="00E3036B" w:rsidRPr="00324B93" w:rsidRDefault="00E3036B" w:rsidP="005E37E5">
            <w:pPr>
              <w:rPr>
                <w:rtl/>
              </w:rPr>
            </w:pPr>
            <w:r>
              <w:rPr>
                <w:rFonts w:hint="cs"/>
                <w:rtl/>
              </w:rPr>
              <w:t xml:space="preserve">ג. </w:t>
            </w:r>
            <w:r>
              <w:rPr>
                <w:rtl/>
              </w:rPr>
              <w:t>כחלק מהדרישות להקמת המערכת יידרש הספק להטמעת ושימוש במחולל דוחות להוספת / גריעת / שינוי בשדות מידע, סינון תאריכים ו/או הגדרת טווח תאריכים, וסידור לפי שדות מידע נדרשים</w:t>
            </w:r>
          </w:p>
        </w:tc>
      </w:tr>
      <w:tr w:rsidR="00E3036B" w:rsidRPr="00324B93" w14:paraId="7810D0C2" w14:textId="77777777" w:rsidTr="00E3036B">
        <w:tc>
          <w:tcPr>
            <w:tcW w:w="1408" w:type="dxa"/>
            <w:shd w:val="clear" w:color="auto" w:fill="BFBFBF" w:themeFill="background1" w:themeFillShade="BF"/>
          </w:tcPr>
          <w:p w14:paraId="10347104" w14:textId="57831F6C" w:rsidR="00E3036B" w:rsidRPr="00324B93" w:rsidRDefault="00E3036B" w:rsidP="00A86342">
            <w:r w:rsidRPr="00CE302D">
              <w:t>Op2.04.000</w:t>
            </w:r>
          </w:p>
        </w:tc>
        <w:tc>
          <w:tcPr>
            <w:tcW w:w="8933" w:type="dxa"/>
            <w:shd w:val="clear" w:color="auto" w:fill="BFBFBF" w:themeFill="background1" w:themeFillShade="BF"/>
          </w:tcPr>
          <w:p w14:paraId="46E04EEA" w14:textId="77777777" w:rsidR="00E3036B" w:rsidRPr="00324B93" w:rsidRDefault="00E3036B" w:rsidP="00A86342">
            <w:pPr>
              <w:rPr>
                <w:rtl/>
              </w:rPr>
            </w:pPr>
            <w:r w:rsidRPr="00324B93">
              <w:rPr>
                <w:rFonts w:hint="cs"/>
                <w:rtl/>
              </w:rPr>
              <w:t>תמיכה לכל אורך תקופת השירות</w:t>
            </w:r>
          </w:p>
        </w:tc>
      </w:tr>
      <w:tr w:rsidR="00E3036B" w:rsidRPr="00324B93" w14:paraId="6F79D2EB" w14:textId="77777777" w:rsidTr="00E3036B">
        <w:tc>
          <w:tcPr>
            <w:tcW w:w="1408" w:type="dxa"/>
          </w:tcPr>
          <w:p w14:paraId="38259318" w14:textId="6ACDAF4B" w:rsidR="00E3036B" w:rsidRPr="00324B93" w:rsidRDefault="00E3036B" w:rsidP="00A86342">
            <w:r w:rsidRPr="00CE302D">
              <w:t>Op2.04.010</w:t>
            </w:r>
          </w:p>
        </w:tc>
        <w:tc>
          <w:tcPr>
            <w:tcW w:w="8933" w:type="dxa"/>
          </w:tcPr>
          <w:p w14:paraId="1488D9DC" w14:textId="349DD905" w:rsidR="00E3036B" w:rsidRPr="00324B93" w:rsidRDefault="00E3036B" w:rsidP="00A86342">
            <w:pPr>
              <w:rPr>
                <w:rtl/>
              </w:rPr>
            </w:pPr>
            <w:r w:rsidRPr="00324B93">
              <w:rPr>
                <w:rFonts w:hint="cs"/>
                <w:rtl/>
              </w:rPr>
              <w:t>בתכולת מתן שירות למערכת על רכיביה יכללו בין היתר, לרבות אך לא רק: מסופון, ערכת פקח, אפליקציה ומערכת ניהול וכל רכיב וציוד נלווה לרבות חבילות תקשורת סלולארית, קישוריות משרתי הספק למשרדי ה</w:t>
            </w:r>
            <w:r w:rsidR="00584A90">
              <w:rPr>
                <w:rFonts w:hint="cs"/>
                <w:rtl/>
              </w:rPr>
              <w:t>מעוצה</w:t>
            </w:r>
            <w:r w:rsidRPr="00324B93">
              <w:rPr>
                <w:rFonts w:hint="cs"/>
                <w:rtl/>
              </w:rPr>
              <w:t xml:space="preserve"> וכל הדרוש לתפעול שוטף ומלא של המערכת.</w:t>
            </w:r>
          </w:p>
        </w:tc>
      </w:tr>
      <w:tr w:rsidR="00E3036B" w:rsidRPr="00324B93" w14:paraId="1845264A" w14:textId="77777777" w:rsidTr="00E3036B">
        <w:tc>
          <w:tcPr>
            <w:tcW w:w="1408" w:type="dxa"/>
          </w:tcPr>
          <w:p w14:paraId="2F9D6E05" w14:textId="50ABF48B" w:rsidR="00E3036B" w:rsidRPr="00324B93" w:rsidRDefault="00E3036B" w:rsidP="00A86342">
            <w:r w:rsidRPr="00CE302D">
              <w:t>Op2.04.020</w:t>
            </w:r>
          </w:p>
        </w:tc>
        <w:tc>
          <w:tcPr>
            <w:tcW w:w="8933" w:type="dxa"/>
          </w:tcPr>
          <w:p w14:paraId="459277FA" w14:textId="77777777" w:rsidR="00E3036B" w:rsidRPr="00324B93" w:rsidRDefault="00E3036B" w:rsidP="00A86342">
            <w:pPr>
              <w:rPr>
                <w:rtl/>
              </w:rPr>
            </w:pPr>
            <w:r w:rsidRPr="00324B93">
              <w:rPr>
                <w:rtl/>
              </w:rPr>
              <w:t>תהליך טיפול בתקלות</w:t>
            </w:r>
            <w:r w:rsidRPr="00324B93">
              <w:rPr>
                <w:rFonts w:hint="cs"/>
                <w:rtl/>
              </w:rPr>
              <w:t xml:space="preserve"> (תחזוקת שבר):</w:t>
            </w:r>
          </w:p>
          <w:p w14:paraId="1F119A93" w14:textId="334A3C35" w:rsidR="00E3036B" w:rsidRPr="00324B93" w:rsidRDefault="00E3036B" w:rsidP="005E37E5">
            <w:pPr>
              <w:rPr>
                <w:rtl/>
              </w:rPr>
            </w:pPr>
            <w:r w:rsidRPr="00324B93">
              <w:rPr>
                <w:rtl/>
              </w:rPr>
              <w:t>דיווח על תקלה ייעשה ע״י נציג ה</w:t>
            </w:r>
            <w:r w:rsidR="00584A90">
              <w:rPr>
                <w:rtl/>
              </w:rPr>
              <w:t>מעוצה</w:t>
            </w:r>
            <w:r w:rsidRPr="00324B93">
              <w:rPr>
                <w:rtl/>
              </w:rPr>
              <w:t xml:space="preserve"> לספק בטלפון ו/או ב</w:t>
            </w:r>
            <w:r w:rsidRPr="00324B93">
              <w:rPr>
                <w:rFonts w:hint="cs"/>
                <w:rtl/>
              </w:rPr>
              <w:t>דוא"ל שירות של הספק</w:t>
            </w:r>
            <w:r w:rsidRPr="00324B93">
              <w:rPr>
                <w:rtl/>
              </w:rPr>
              <w:t>.</w:t>
            </w:r>
          </w:p>
          <w:p w14:paraId="0163AA56" w14:textId="77777777" w:rsidR="00E3036B" w:rsidRPr="00324B93" w:rsidRDefault="00E3036B" w:rsidP="00A86342">
            <w:pPr>
              <w:rPr>
                <w:rtl/>
              </w:rPr>
            </w:pPr>
            <w:r w:rsidRPr="00324B93">
              <w:rPr>
                <w:rtl/>
              </w:rPr>
              <w:t>הספק יקלוט את הפניה ויבצע את כל הנדרש לטיפול בתקלה. תיעוד הפנייה יכלול</w:t>
            </w:r>
            <w:r w:rsidRPr="00324B93">
              <w:rPr>
                <w:rFonts w:hint="cs"/>
                <w:rtl/>
              </w:rPr>
              <w:t>:</w:t>
            </w:r>
            <w:r w:rsidRPr="00324B93">
              <w:rPr>
                <w:rtl/>
              </w:rPr>
              <w:t xml:space="preserve"> שם הפונה, תאריך ושעת הפניה, מזהה חד ערכי לפנייה, מהות התקלה, הטיפול שניתן, תאריך ושעת סגירת התקלה.</w:t>
            </w:r>
          </w:p>
          <w:p w14:paraId="678A49CE" w14:textId="37899DF7" w:rsidR="00E3036B" w:rsidRPr="00324B93" w:rsidRDefault="00E3036B" w:rsidP="00A86342">
            <w:pPr>
              <w:rPr>
                <w:rtl/>
              </w:rPr>
            </w:pPr>
            <w:r w:rsidRPr="00324B93">
              <w:rPr>
                <w:rtl/>
              </w:rPr>
              <w:t xml:space="preserve">הספק יפעל לפתרון התקלה ברציפות בהתאם לסיווג התקלה </w:t>
            </w:r>
            <w:r w:rsidRPr="00324B93">
              <w:rPr>
                <w:rFonts w:hint="cs"/>
                <w:rtl/>
              </w:rPr>
              <w:t>(משביתת מערכת, משביתת פעילות, משביתת אביזר קצה)</w:t>
            </w:r>
            <w:r w:rsidRPr="00324B93">
              <w:rPr>
                <w:rtl/>
              </w:rPr>
              <w:t xml:space="preserve"> עד למציאת פתרון לשביעות רצונה המלא של ה</w:t>
            </w:r>
            <w:r w:rsidR="00584A90">
              <w:rPr>
                <w:rtl/>
              </w:rPr>
              <w:t>מעוצה</w:t>
            </w:r>
            <w:r w:rsidRPr="00324B93">
              <w:rPr>
                <w:rtl/>
              </w:rPr>
              <w:t>. הגדרת סיווג התקלה תיעשה ע״י ה</w:t>
            </w:r>
            <w:r w:rsidR="00584A90">
              <w:rPr>
                <w:rtl/>
              </w:rPr>
              <w:t>מעוצה</w:t>
            </w:r>
            <w:r w:rsidRPr="00324B93">
              <w:rPr>
                <w:rtl/>
              </w:rPr>
              <w:t xml:space="preserve"> בלבד.</w:t>
            </w:r>
          </w:p>
          <w:p w14:paraId="3F3E5641" w14:textId="5922C922" w:rsidR="00E3036B" w:rsidRPr="00324B93" w:rsidRDefault="00E3036B" w:rsidP="00A86342">
            <w:pPr>
              <w:rPr>
                <w:rtl/>
              </w:rPr>
            </w:pPr>
            <w:r w:rsidRPr="00324B93">
              <w:rPr>
                <w:rtl/>
              </w:rPr>
              <w:t>איתור ותיקון תקלות מערכתיות יבוצע במתקני ה</w:t>
            </w:r>
            <w:r w:rsidR="00584A90">
              <w:rPr>
                <w:rtl/>
              </w:rPr>
              <w:t>מעוצה</w:t>
            </w:r>
            <w:r w:rsidRPr="00324B93">
              <w:rPr>
                <w:rtl/>
              </w:rPr>
              <w:t xml:space="preserve"> </w:t>
            </w:r>
            <w:r w:rsidRPr="00324B93">
              <w:rPr>
                <w:rFonts w:hint="cs"/>
                <w:rtl/>
              </w:rPr>
              <w:t xml:space="preserve">ובחיבור מאובטח מרחוק לפי דרישות אבטחת מידע </w:t>
            </w:r>
            <w:r>
              <w:rPr>
                <w:rFonts w:hint="cs"/>
                <w:rtl/>
              </w:rPr>
              <w:t>של ה</w:t>
            </w:r>
            <w:r w:rsidR="00584A90">
              <w:rPr>
                <w:rFonts w:hint="cs"/>
                <w:rtl/>
              </w:rPr>
              <w:t>מעוצה</w:t>
            </w:r>
            <w:r>
              <w:rPr>
                <w:rFonts w:hint="cs"/>
                <w:rtl/>
              </w:rPr>
              <w:t>.</w:t>
            </w:r>
          </w:p>
          <w:p w14:paraId="557FC890" w14:textId="3CDADD3B" w:rsidR="00E3036B" w:rsidRPr="00324B93" w:rsidRDefault="00E3036B" w:rsidP="00A86342">
            <w:pPr>
              <w:rPr>
                <w:rtl/>
              </w:rPr>
            </w:pPr>
            <w:r w:rsidRPr="00324B93">
              <w:rPr>
                <w:rtl/>
              </w:rPr>
              <w:t>תיקון תקלות בציוד קצה אשר יתבצע במעבדת הספק, הספק ישנע את הציוד התקול למעבדת הספק ובחזרה ל</w:t>
            </w:r>
            <w:r w:rsidR="00584A90">
              <w:rPr>
                <w:rtl/>
              </w:rPr>
              <w:t>מעוצה</w:t>
            </w:r>
            <w:r w:rsidRPr="00324B93">
              <w:rPr>
                <w:rtl/>
              </w:rPr>
              <w:t xml:space="preserve"> וזאת באחריותו ועל חשבונו.</w:t>
            </w:r>
          </w:p>
          <w:p w14:paraId="223E2B0F" w14:textId="77777777" w:rsidR="00E3036B" w:rsidRPr="00324B93" w:rsidRDefault="00E3036B" w:rsidP="00A86342">
            <w:pPr>
              <w:rPr>
                <w:rtl/>
              </w:rPr>
            </w:pPr>
            <w:r w:rsidRPr="00324B93">
              <w:rPr>
                <w:rtl/>
              </w:rPr>
              <w:lastRenderedPageBreak/>
              <w:t>הספק מתחייב לתת פתרון לתקלות ובעיות בציוד קצה תוך 48 שעות מרגע פתיחת קריאת השירות שנמסרה לו וזאת באמצעות סבב טכני הכולל ציוד חלופי תקין ומוכן לעבודה,</w:t>
            </w:r>
            <w:r w:rsidRPr="00324B93">
              <w:rPr>
                <w:rFonts w:hint="cs"/>
                <w:rtl/>
              </w:rPr>
              <w:t xml:space="preserve"> </w:t>
            </w:r>
            <w:r w:rsidRPr="00324B93">
              <w:rPr>
                <w:rtl/>
              </w:rPr>
              <w:t>הזהה מבחינה טכנולוגית לציוד התקול או מתקדם יותר ובהחלפה של אחד תמורת אחד.</w:t>
            </w:r>
          </w:p>
          <w:p w14:paraId="4606A3C2" w14:textId="6A16E2E9" w:rsidR="00E3036B" w:rsidRPr="00324B93" w:rsidRDefault="00E3036B" w:rsidP="00A86342">
            <w:pPr>
              <w:rPr>
                <w:rtl/>
              </w:rPr>
            </w:pPr>
            <w:r w:rsidRPr="00324B93">
              <w:rPr>
                <w:rtl/>
              </w:rPr>
              <w:t>סיום טיפול בתקלה יחשב עם החזרת המערכת לפעולה תקינה בהתאם למצבה על פי מחויבות הספק ובאישור ה</w:t>
            </w:r>
            <w:r w:rsidR="00584A90">
              <w:rPr>
                <w:rtl/>
              </w:rPr>
              <w:t>מעוצה</w:t>
            </w:r>
            <w:r w:rsidRPr="00324B93">
              <w:rPr>
                <w:rtl/>
              </w:rPr>
              <w:t>, ובכל מקרה לא פחות ממצבה טרם קרות התקלה, ובהתאם לביצועי המערכת בטרם קרות התקלה.</w:t>
            </w:r>
          </w:p>
          <w:p w14:paraId="07C523FE" w14:textId="64376C20" w:rsidR="00E3036B" w:rsidRPr="00324B93" w:rsidRDefault="00E3036B" w:rsidP="00A86342">
            <w:pPr>
              <w:rPr>
                <w:rtl/>
              </w:rPr>
            </w:pPr>
            <w:r w:rsidRPr="00324B93">
              <w:rPr>
                <w:rtl/>
              </w:rPr>
              <w:t xml:space="preserve">כל התקלות יתועדו </w:t>
            </w:r>
            <w:r w:rsidRPr="00324B93">
              <w:rPr>
                <w:rFonts w:hint="cs"/>
                <w:rtl/>
              </w:rPr>
              <w:t>בצורה ממוחשבת, יועברו על גבי פורמט דוח אקסל מסודר מדי חודש בחודשו</w:t>
            </w:r>
            <w:r w:rsidRPr="00324B93">
              <w:rPr>
                <w:rtl/>
              </w:rPr>
              <w:t xml:space="preserve"> </w:t>
            </w:r>
            <w:r w:rsidRPr="00324B93">
              <w:rPr>
                <w:rFonts w:hint="cs"/>
                <w:rtl/>
              </w:rPr>
              <w:t>ויתועדו</w:t>
            </w:r>
            <w:r w:rsidRPr="00324B93">
              <w:rPr>
                <w:rtl/>
              </w:rPr>
              <w:t xml:space="preserve"> </w:t>
            </w:r>
            <w:r w:rsidRPr="00324B93">
              <w:rPr>
                <w:rFonts w:hint="cs"/>
                <w:rtl/>
              </w:rPr>
              <w:t>ל</w:t>
            </w:r>
            <w:r w:rsidRPr="00324B93">
              <w:rPr>
                <w:rtl/>
              </w:rPr>
              <w:t>משך כל תקופת ההתקשרות בין ה</w:t>
            </w:r>
            <w:r w:rsidR="00584A90">
              <w:rPr>
                <w:rtl/>
              </w:rPr>
              <w:t>מעוצה</w:t>
            </w:r>
            <w:r w:rsidRPr="00324B93">
              <w:rPr>
                <w:rtl/>
              </w:rPr>
              <w:t xml:space="preserve"> לספק ויכלול רישום מלא ופרטני של כל קריאות השירות</w:t>
            </w:r>
            <w:r w:rsidRPr="00324B93">
              <w:rPr>
                <w:rFonts w:hint="cs"/>
                <w:rtl/>
              </w:rPr>
              <w:t xml:space="preserve"> </w:t>
            </w:r>
            <w:r w:rsidRPr="00324B93">
              <w:rPr>
                <w:rtl/>
              </w:rPr>
              <w:t>(תאריך התקלה, תופעה/תקלה, פתרון).</w:t>
            </w:r>
          </w:p>
          <w:p w14:paraId="31028AEF" w14:textId="428C671F" w:rsidR="00E3036B" w:rsidRPr="00324B93" w:rsidRDefault="00E3036B" w:rsidP="00A86342">
            <w:pPr>
              <w:rPr>
                <w:rtl/>
              </w:rPr>
            </w:pPr>
            <w:r w:rsidRPr="00324B93">
              <w:rPr>
                <w:rtl/>
              </w:rPr>
              <w:t>במקרה של מ</w:t>
            </w:r>
            <w:r w:rsidRPr="00324B93">
              <w:rPr>
                <w:rFonts w:hint="cs"/>
                <w:rtl/>
              </w:rPr>
              <w:t>סופון</w:t>
            </w:r>
            <w:r w:rsidRPr="00324B93">
              <w:rPr>
                <w:rtl/>
              </w:rPr>
              <w:t xml:space="preserve"> שנפגע במהלך העבודה השוטפת אשר כולל נתונים שטרם שוגרו למערכת המרכזית </w:t>
            </w:r>
            <w:r w:rsidRPr="00324B93">
              <w:rPr>
                <w:rFonts w:hint="cs"/>
                <w:rtl/>
              </w:rPr>
              <w:t xml:space="preserve">כגון </w:t>
            </w:r>
            <w:r w:rsidRPr="00324B93">
              <w:rPr>
                <w:rtl/>
              </w:rPr>
              <w:t>דוחות קנס, ומועבר למעבדת הספק לצורך תיקונו</w:t>
            </w:r>
            <w:r w:rsidRPr="00324B93">
              <w:rPr>
                <w:rFonts w:hint="cs"/>
                <w:rtl/>
              </w:rPr>
              <w:t xml:space="preserve">, </w:t>
            </w:r>
            <w:r w:rsidRPr="00324B93">
              <w:rPr>
                <w:rtl/>
              </w:rPr>
              <w:t>הספק מתחייב לשמור על שלמות הנתונים ולהעבירם ל</w:t>
            </w:r>
            <w:r w:rsidR="00584A90">
              <w:rPr>
                <w:rtl/>
              </w:rPr>
              <w:t>מעוצה</w:t>
            </w:r>
            <w:r w:rsidRPr="00324B93">
              <w:rPr>
                <w:rtl/>
              </w:rPr>
              <w:t>.</w:t>
            </w:r>
          </w:p>
          <w:p w14:paraId="4998CD7D" w14:textId="68FFEA33" w:rsidR="00E3036B" w:rsidRPr="00324B93" w:rsidRDefault="00E3036B" w:rsidP="00A86342">
            <w:pPr>
              <w:rPr>
                <w:rtl/>
              </w:rPr>
            </w:pPr>
            <w:r w:rsidRPr="00324B93">
              <w:rPr>
                <w:rtl/>
              </w:rPr>
              <w:t>הספק יהיה אחראי לכל הנזקים, מכל מין וסוג שהוא, אובדן או כל נזק אחר, שייגרם לציוד או לכל חלק מהם, בעת העברתם למעבדה (למעט העברות/החזרות שיבוצעו ע״י ה</w:t>
            </w:r>
            <w:r w:rsidR="00584A90">
              <w:rPr>
                <w:rtl/>
              </w:rPr>
              <w:t>מעוצה</w:t>
            </w:r>
            <w:r w:rsidRPr="00324B93">
              <w:rPr>
                <w:rtl/>
              </w:rPr>
              <w:t>), הימצאותם במעבדה והחזרתם ל</w:t>
            </w:r>
            <w:r w:rsidR="00584A90">
              <w:rPr>
                <w:rtl/>
              </w:rPr>
              <w:t>מעוצה</w:t>
            </w:r>
            <w:r w:rsidRPr="00324B93">
              <w:rPr>
                <w:rtl/>
              </w:rPr>
              <w:t>.</w:t>
            </w:r>
          </w:p>
          <w:p w14:paraId="2FC34D26" w14:textId="73B4DF06" w:rsidR="00E3036B" w:rsidRPr="00324B93" w:rsidRDefault="00E3036B" w:rsidP="005062F6">
            <w:pPr>
              <w:rPr>
                <w:rtl/>
              </w:rPr>
            </w:pPr>
            <w:r w:rsidRPr="00324B93">
              <w:rPr>
                <w:rtl/>
              </w:rPr>
              <w:t>הספק אחראי להובלה, העמסה ופריקה של ציוד תקול ושל ציוד שתוקן אל ומאת ה</w:t>
            </w:r>
            <w:r w:rsidR="00584A90">
              <w:rPr>
                <w:rtl/>
              </w:rPr>
              <w:t>מעוצה</w:t>
            </w:r>
            <w:r w:rsidRPr="00324B93">
              <w:rPr>
                <w:rtl/>
              </w:rPr>
              <w:t>. בכל מקרה בו יפתחו למכשיר הנייד מעל 5 תקלות בתקופה של חצי שנה, מחויב הספק להחליף את המכשיר למכשיר חדש ללא עלות תוך שהוא מבצע את כל הפעולות הכרוכות בהתקנת התוכנה על המכשיר החדש והכנתה לעבודת הפקח.</w:t>
            </w:r>
          </w:p>
        </w:tc>
      </w:tr>
      <w:tr w:rsidR="00E3036B" w:rsidRPr="00324B93" w14:paraId="4AF2717F" w14:textId="77777777" w:rsidTr="00E3036B">
        <w:tc>
          <w:tcPr>
            <w:tcW w:w="1408" w:type="dxa"/>
          </w:tcPr>
          <w:p w14:paraId="2FDAAF4A" w14:textId="4DFFAB84" w:rsidR="00E3036B" w:rsidRPr="00324B93" w:rsidRDefault="00E3036B" w:rsidP="00A86342">
            <w:r w:rsidRPr="00CE302D">
              <w:lastRenderedPageBreak/>
              <w:t>Op2.04.030</w:t>
            </w:r>
          </w:p>
        </w:tc>
        <w:tc>
          <w:tcPr>
            <w:tcW w:w="8933" w:type="dxa"/>
          </w:tcPr>
          <w:p w14:paraId="78A2787F" w14:textId="3F7BF8A2" w:rsidR="00E3036B" w:rsidRDefault="00E3036B" w:rsidP="005062F6">
            <w:pPr>
              <w:rPr>
                <w:rtl/>
              </w:rPr>
            </w:pPr>
            <w:r w:rsidRPr="00324B93">
              <w:rPr>
                <w:rFonts w:hint="cs"/>
                <w:rtl/>
              </w:rPr>
              <w:t>שירות שוטף למערכת (תחזוקה שוטפת מעבר לתחזוקת שבר) יכלול:</w:t>
            </w:r>
          </w:p>
          <w:p w14:paraId="0BF5896A" w14:textId="2BA30CEA" w:rsidR="00E3036B" w:rsidRDefault="00E3036B" w:rsidP="00A86342">
            <w:pPr>
              <w:rPr>
                <w:rtl/>
              </w:rPr>
            </w:pPr>
            <w:r>
              <w:rPr>
                <w:rtl/>
              </w:rPr>
              <w:t>א.</w:t>
            </w:r>
            <w:r>
              <w:rPr>
                <w:rFonts w:hint="cs"/>
                <w:rtl/>
              </w:rPr>
              <w:t xml:space="preserve"> </w:t>
            </w:r>
            <w:r>
              <w:rPr>
                <w:rtl/>
              </w:rPr>
              <w:t xml:space="preserve">שירות ותחזוקה של הערכה ברשות הפקח (מכשיר נייד, מדפסת ואביזרים נלווים לרבות מטענים של המדפסת ושל המכשיר הנייד). המכשירים לרבות הסוללות יהיו בביטוח מלא. </w:t>
            </w:r>
          </w:p>
          <w:p w14:paraId="65A562ED" w14:textId="2D77186C" w:rsidR="00E3036B" w:rsidRDefault="00E3036B" w:rsidP="00A86342">
            <w:pPr>
              <w:rPr>
                <w:rtl/>
              </w:rPr>
            </w:pPr>
            <w:r>
              <w:rPr>
                <w:rtl/>
              </w:rPr>
              <w:t>א.</w:t>
            </w:r>
            <w:r>
              <w:rPr>
                <w:rFonts w:hint="cs"/>
                <w:rtl/>
              </w:rPr>
              <w:t xml:space="preserve"> </w:t>
            </w:r>
            <w:r>
              <w:rPr>
                <w:rtl/>
              </w:rPr>
              <w:t>שדרוג הערכה (מכשיר נייד, מדפסת ואביזרים נלווים) בזמן חידוש החוזה או כל 3 שנים המוקדם מביניהם.</w:t>
            </w:r>
          </w:p>
          <w:p w14:paraId="14D0F983" w14:textId="6D16CD75" w:rsidR="00E3036B" w:rsidRDefault="00E3036B" w:rsidP="00A86342">
            <w:pPr>
              <w:rPr>
                <w:rtl/>
              </w:rPr>
            </w:pPr>
            <w:r>
              <w:rPr>
                <w:rtl/>
              </w:rPr>
              <w:t>ב.</w:t>
            </w:r>
            <w:r>
              <w:rPr>
                <w:rFonts w:hint="cs"/>
                <w:rtl/>
              </w:rPr>
              <w:t xml:space="preserve"> </w:t>
            </w:r>
            <w:r>
              <w:rPr>
                <w:rtl/>
              </w:rPr>
              <w:t>אחזקת סבב טכני ב</w:t>
            </w:r>
            <w:r w:rsidR="00584A90">
              <w:rPr>
                <w:rtl/>
              </w:rPr>
              <w:t>מעוצה</w:t>
            </w:r>
            <w:r>
              <w:rPr>
                <w:rtl/>
              </w:rPr>
              <w:t xml:space="preserve"> - בנוסף לערכות הפקח שה</w:t>
            </w:r>
            <w:r w:rsidR="00584A90">
              <w:rPr>
                <w:rtl/>
              </w:rPr>
              <w:t>מעוצה</w:t>
            </w:r>
            <w:r>
              <w:rPr>
                <w:rtl/>
              </w:rPr>
              <w:t xml:space="preserve"> תרכוש לטובת המשתמשים תהיה תוספת של שתי ערכות פקח ברשות </w:t>
            </w:r>
            <w:r>
              <w:rPr>
                <w:rFonts w:hint="cs"/>
                <w:rtl/>
              </w:rPr>
              <w:t>ה</w:t>
            </w:r>
            <w:r w:rsidR="00584A90">
              <w:rPr>
                <w:rFonts w:hint="cs"/>
                <w:rtl/>
              </w:rPr>
              <w:t>מעוצה</w:t>
            </w:r>
            <w:r>
              <w:rPr>
                <w:rtl/>
              </w:rPr>
              <w:t xml:space="preserve"> לטובת החלפות אחד תמורת אחד עד לקיחת הציוד התקול לתיקון. מכשירי הסלולר בסבב הטכני יהיו ללא </w:t>
            </w:r>
            <w:r>
              <w:t>SIM</w:t>
            </w:r>
            <w:r>
              <w:rPr>
                <w:rtl/>
              </w:rPr>
              <w:t>. הציוד הרזרבי ישמר וינהל אצל מנהל האגף או מי מטעמו.</w:t>
            </w:r>
          </w:p>
          <w:p w14:paraId="3000E125" w14:textId="0BA6ABA7" w:rsidR="00E3036B" w:rsidRDefault="00E3036B" w:rsidP="00A86342">
            <w:pPr>
              <w:rPr>
                <w:rtl/>
              </w:rPr>
            </w:pPr>
            <w:r>
              <w:rPr>
                <w:rtl/>
              </w:rPr>
              <w:t>ג.</w:t>
            </w:r>
            <w:r>
              <w:rPr>
                <w:rFonts w:hint="cs"/>
                <w:rtl/>
              </w:rPr>
              <w:t xml:space="preserve"> </w:t>
            </w:r>
            <w:r>
              <w:rPr>
                <w:rtl/>
              </w:rPr>
              <w:t xml:space="preserve">ביצוע תיקוני תוכנה ובאגים לפחות כל חצי שנה. </w:t>
            </w:r>
          </w:p>
          <w:p w14:paraId="2CCA1804" w14:textId="43585BE6" w:rsidR="00E3036B" w:rsidRDefault="00E3036B" w:rsidP="00A86342">
            <w:pPr>
              <w:rPr>
                <w:rtl/>
              </w:rPr>
            </w:pPr>
            <w:r>
              <w:rPr>
                <w:rtl/>
              </w:rPr>
              <w:t>ד.</w:t>
            </w:r>
            <w:r>
              <w:rPr>
                <w:rFonts w:hint="cs"/>
                <w:rtl/>
              </w:rPr>
              <w:t xml:space="preserve"> </w:t>
            </w:r>
            <w:r>
              <w:rPr>
                <w:rtl/>
              </w:rPr>
              <w:t>עדכון בסיס הנתונים ו/או תהליכי העבודה ו/או הטפסים בהתאם לשינויים חוקיים, רגולציה, דרישות עירוניות, תחולה של חוקי עזר או תהליכים הדורשים שינויים במערכת.</w:t>
            </w:r>
          </w:p>
          <w:p w14:paraId="6008278B" w14:textId="09DFC9E6" w:rsidR="00E3036B" w:rsidRDefault="00E3036B" w:rsidP="00A86342">
            <w:pPr>
              <w:rPr>
                <w:rtl/>
              </w:rPr>
            </w:pPr>
            <w:r>
              <w:rPr>
                <w:rtl/>
              </w:rPr>
              <w:t>ה.</w:t>
            </w:r>
            <w:r>
              <w:rPr>
                <w:rFonts w:hint="cs"/>
                <w:rtl/>
              </w:rPr>
              <w:t xml:space="preserve"> </w:t>
            </w:r>
            <w:r>
              <w:rPr>
                <w:rtl/>
              </w:rPr>
              <w:t>עדכון / שדרוג מערכות הפעלה של המכשירים הניידים יבוצע ע״י הספק על פי הצורך לפי דרישות היצרן ו/או אבטחת מידע ו/או שיפור ביצועים.</w:t>
            </w:r>
          </w:p>
          <w:p w14:paraId="33E1F463" w14:textId="6ACC1327" w:rsidR="00E3036B" w:rsidRDefault="00E3036B" w:rsidP="00A86342">
            <w:pPr>
              <w:rPr>
                <w:rtl/>
              </w:rPr>
            </w:pPr>
            <w:r>
              <w:rPr>
                <w:rtl/>
              </w:rPr>
              <w:t>ו.</w:t>
            </w:r>
            <w:r>
              <w:rPr>
                <w:rFonts w:hint="cs"/>
                <w:rtl/>
              </w:rPr>
              <w:t xml:space="preserve"> </w:t>
            </w:r>
            <w:r>
              <w:rPr>
                <w:rtl/>
              </w:rPr>
              <w:t>עדכון/שדרוג גרסאות תוכנה כנדרש הן לאפליקציה הסלולארית והן לתוכנת הניהול המרכזית.</w:t>
            </w:r>
          </w:p>
          <w:p w14:paraId="7E693B39" w14:textId="6AA42609" w:rsidR="00E3036B" w:rsidRDefault="00E3036B" w:rsidP="00A86342">
            <w:pPr>
              <w:rPr>
                <w:rtl/>
              </w:rPr>
            </w:pPr>
            <w:r>
              <w:rPr>
                <w:rtl/>
              </w:rPr>
              <w:t>ז.</w:t>
            </w:r>
            <w:r>
              <w:rPr>
                <w:rFonts w:hint="cs"/>
                <w:rtl/>
              </w:rPr>
              <w:t xml:space="preserve"> </w:t>
            </w:r>
            <w:r>
              <w:rPr>
                <w:rtl/>
              </w:rPr>
              <w:t>תחזוקה ועדכונים של השרתים, לרבות שדרוגי המערכת המרכזית, שרתי האפליקציה, בסיס הנתונים, וכן התאמות לשדרוגי מערכת ההפעלה אשר מבוצעים מעת לעת ע״י ספק שירותי המחשוב בהתאם למדיניות ה</w:t>
            </w:r>
            <w:r w:rsidR="00584A90">
              <w:rPr>
                <w:rtl/>
              </w:rPr>
              <w:t>מעוצה</w:t>
            </w:r>
            <w:r>
              <w:rPr>
                <w:rtl/>
              </w:rPr>
              <w:t>.</w:t>
            </w:r>
          </w:p>
          <w:p w14:paraId="261201EE" w14:textId="53E0111F" w:rsidR="00E3036B" w:rsidRDefault="00E3036B" w:rsidP="00A86342">
            <w:pPr>
              <w:rPr>
                <w:rtl/>
              </w:rPr>
            </w:pPr>
            <w:r>
              <w:rPr>
                <w:rtl/>
              </w:rPr>
              <w:t>ח.</w:t>
            </w:r>
            <w:r>
              <w:rPr>
                <w:rFonts w:hint="cs"/>
                <w:rtl/>
              </w:rPr>
              <w:t xml:space="preserve"> </w:t>
            </w:r>
            <w:r>
              <w:rPr>
                <w:rtl/>
              </w:rPr>
              <w:t>השדרוגים והעדכונים לא ייעשו בשעות העבודה של הפקחים ושל המערכת, אלא יתואמו עם המנהל ב</w:t>
            </w:r>
            <w:r w:rsidR="00584A90">
              <w:rPr>
                <w:rtl/>
              </w:rPr>
              <w:t>מעוצה</w:t>
            </w:r>
            <w:r>
              <w:rPr>
                <w:rtl/>
              </w:rPr>
              <w:t xml:space="preserve"> לביצוע בסופי שבוע ובשעות הלילה בו לא מתבצעת פעילות פיקוח, חניה וכו'.</w:t>
            </w:r>
          </w:p>
          <w:p w14:paraId="1BE0C3A2" w14:textId="6DA4D7FF" w:rsidR="00E3036B" w:rsidRDefault="00E3036B" w:rsidP="00A86342">
            <w:pPr>
              <w:rPr>
                <w:rtl/>
              </w:rPr>
            </w:pPr>
            <w:r>
              <w:rPr>
                <w:rtl/>
              </w:rPr>
              <w:t>ט.</w:t>
            </w:r>
            <w:r>
              <w:rPr>
                <w:rFonts w:hint="cs"/>
                <w:rtl/>
              </w:rPr>
              <w:t xml:space="preserve"> </w:t>
            </w:r>
            <w:r>
              <w:rPr>
                <w:rtl/>
              </w:rPr>
              <w:t>במידה והחלפת גרסת תוכנת מערכת תגרור החלפת גרסה של מערכת הפעלה ו/או תוכנות תשתית אחרות במכשיר הנייד, יבוצעו החלפות אלה ע״י הספק ועל חשבונו.</w:t>
            </w:r>
          </w:p>
          <w:p w14:paraId="18BDCBDC" w14:textId="01C2BBF9" w:rsidR="00E3036B" w:rsidRDefault="00E3036B" w:rsidP="00A86342">
            <w:pPr>
              <w:rPr>
                <w:rtl/>
              </w:rPr>
            </w:pPr>
            <w:r>
              <w:rPr>
                <w:rtl/>
              </w:rPr>
              <w:lastRenderedPageBreak/>
              <w:t>י.</w:t>
            </w:r>
            <w:r>
              <w:rPr>
                <w:rFonts w:hint="cs"/>
                <w:rtl/>
              </w:rPr>
              <w:t xml:space="preserve"> </w:t>
            </w:r>
            <w:r>
              <w:rPr>
                <w:rtl/>
              </w:rPr>
              <w:t>החלפת גרסה, הן של התוכנה והן של מערכת ההפעלה והן של תוכנות התשתית במכשיר הנייד תבוצע באישור ובתאום עם הגורמים המוסמכים ב</w:t>
            </w:r>
            <w:r w:rsidR="00584A90">
              <w:rPr>
                <w:rtl/>
              </w:rPr>
              <w:t>מעוצה</w:t>
            </w:r>
            <w:r>
              <w:rPr>
                <w:rtl/>
              </w:rPr>
              <w:t>.</w:t>
            </w:r>
          </w:p>
          <w:p w14:paraId="44427EA1" w14:textId="35059B4F" w:rsidR="00E3036B" w:rsidRDefault="00E3036B" w:rsidP="00A86342">
            <w:pPr>
              <w:rPr>
                <w:rtl/>
              </w:rPr>
            </w:pPr>
            <w:r>
              <w:rPr>
                <w:rtl/>
              </w:rPr>
              <w:t>יא.</w:t>
            </w:r>
            <w:r>
              <w:rPr>
                <w:rFonts w:hint="cs"/>
                <w:rtl/>
              </w:rPr>
              <w:t xml:space="preserve"> </w:t>
            </w:r>
            <w:r>
              <w:rPr>
                <w:rtl/>
              </w:rPr>
              <w:t>החלפת גרסת מערכת הפעלה במכשיר הנייד, והתאמת התוכנה, בכל מקרה בו יצרן מערכת ההפעלה מודיע על הפסקת התמיכה בגרסת מערכת ההפעלה, וזאת לא יאוחר משנה לאחר הצהרת היצרן.</w:t>
            </w:r>
          </w:p>
          <w:p w14:paraId="4600B9CF" w14:textId="7A36A19F" w:rsidR="00E3036B" w:rsidRDefault="00E3036B" w:rsidP="00A86342">
            <w:pPr>
              <w:rPr>
                <w:rtl/>
              </w:rPr>
            </w:pPr>
            <w:r>
              <w:rPr>
                <w:rtl/>
              </w:rPr>
              <w:t>יב.</w:t>
            </w:r>
            <w:r>
              <w:rPr>
                <w:rFonts w:hint="cs"/>
                <w:rtl/>
              </w:rPr>
              <w:t xml:space="preserve"> </w:t>
            </w:r>
            <w:r>
              <w:rPr>
                <w:rtl/>
              </w:rPr>
              <w:t>כל החלפת גרסה תחייב את הספק במתן הדרכה נוספת ב</w:t>
            </w:r>
            <w:r w:rsidR="00584A90">
              <w:rPr>
                <w:rtl/>
              </w:rPr>
              <w:t>מעוצה</w:t>
            </w:r>
            <w:r>
              <w:rPr>
                <w:rtl/>
              </w:rPr>
              <w:t xml:space="preserve"> על חשבונו, באם לדעת נציג ה</w:t>
            </w:r>
            <w:r w:rsidR="00584A90">
              <w:rPr>
                <w:rtl/>
              </w:rPr>
              <w:t>מעוצה</w:t>
            </w:r>
            <w:r>
              <w:rPr>
                <w:rtl/>
              </w:rPr>
              <w:t xml:space="preserve"> יהיה צורך בהדרכה.</w:t>
            </w:r>
          </w:p>
          <w:p w14:paraId="24E51371" w14:textId="11AF71B1" w:rsidR="00E3036B" w:rsidRDefault="00E3036B" w:rsidP="00A86342">
            <w:pPr>
              <w:rPr>
                <w:rtl/>
              </w:rPr>
            </w:pPr>
            <w:r>
              <w:rPr>
                <w:rtl/>
              </w:rPr>
              <w:t>יג.</w:t>
            </w:r>
            <w:r>
              <w:rPr>
                <w:rFonts w:hint="cs"/>
                <w:rtl/>
              </w:rPr>
              <w:t xml:space="preserve"> </w:t>
            </w:r>
            <w:r>
              <w:rPr>
                <w:rtl/>
              </w:rPr>
              <w:t>התקנה מחדש או הפצת גרסה חדשה של האפליקציה הסלולארית תבוצע מרחוק ללא צריך להגיע למעבדת הספק.</w:t>
            </w:r>
          </w:p>
          <w:p w14:paraId="033A8570" w14:textId="1FF959AB" w:rsidR="00E3036B" w:rsidRPr="00324B93" w:rsidRDefault="00E3036B" w:rsidP="00A86342">
            <w:pPr>
              <w:rPr>
                <w:rtl/>
              </w:rPr>
            </w:pPr>
            <w:r>
              <w:rPr>
                <w:rFonts w:hint="cs"/>
                <w:rtl/>
              </w:rPr>
              <w:t xml:space="preserve">יד. </w:t>
            </w:r>
            <w:r>
              <w:rPr>
                <w:rtl/>
              </w:rPr>
              <w:t>החלפת סוללות למכשירים הסלולאריים ולמדפסות תבוצע לכל הפחות כל 24 חודשים גם אם הציוד המוצע כולל סוללה פנימית.</w:t>
            </w:r>
          </w:p>
        </w:tc>
      </w:tr>
    </w:tbl>
    <w:p w14:paraId="51F8F1F9" w14:textId="39F2A650" w:rsidR="00324B93" w:rsidRDefault="00324B93" w:rsidP="00324B93">
      <w:pPr>
        <w:rPr>
          <w:rtl/>
        </w:rPr>
      </w:pPr>
    </w:p>
    <w:p w14:paraId="4377F19F" w14:textId="77777777" w:rsidR="00703D77" w:rsidRPr="00324B93" w:rsidRDefault="00703D77" w:rsidP="00324B93">
      <w:pPr>
        <w:rPr>
          <w:rtl/>
        </w:rPr>
      </w:pPr>
    </w:p>
    <w:p w14:paraId="51917DD8" w14:textId="4099791D" w:rsidR="00970619" w:rsidRPr="00123BC4" w:rsidRDefault="00123BC4" w:rsidP="00DB1DE1">
      <w:pPr>
        <w:pStyle w:val="2"/>
      </w:pPr>
      <w:bookmarkStart w:id="61" w:name="_Toc98416393"/>
      <w:r w:rsidRPr="00123BC4">
        <w:rPr>
          <w:rtl/>
        </w:rPr>
        <w:t>מערכת ניהול חניה (ניהול מחזור חיי הדוח)</w:t>
      </w:r>
      <w:r>
        <w:rPr>
          <w:rFonts w:hint="cs"/>
          <w:rtl/>
        </w:rPr>
        <w:t xml:space="preserve"> (</w:t>
      </w:r>
      <w:r>
        <w:t>Op3</w:t>
      </w:r>
      <w:r>
        <w:rPr>
          <w:rFonts w:hint="cs"/>
          <w:rtl/>
        </w:rPr>
        <w:t>)</w:t>
      </w:r>
      <w:bookmarkEnd w:id="61"/>
    </w:p>
    <w:tbl>
      <w:tblPr>
        <w:bidiVisual/>
        <w:tblW w:w="1024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8688"/>
      </w:tblGrid>
      <w:tr w:rsidR="00E3036B" w:rsidRPr="00123BC4" w14:paraId="0E1566A1" w14:textId="77777777" w:rsidTr="00E3036B">
        <w:trPr>
          <w:tblHeader/>
        </w:trPr>
        <w:tc>
          <w:tcPr>
            <w:tcW w:w="1553" w:type="dxa"/>
            <w:tcBorders>
              <w:top w:val="single" w:sz="4" w:space="0" w:color="000000"/>
              <w:left w:val="single" w:sz="4" w:space="0" w:color="000000"/>
              <w:bottom w:val="single" w:sz="4" w:space="0" w:color="000000"/>
              <w:right w:val="single" w:sz="4" w:space="0" w:color="000000"/>
            </w:tcBorders>
            <w:shd w:val="clear" w:color="auto" w:fill="C4BC96"/>
          </w:tcPr>
          <w:p w14:paraId="55959B50" w14:textId="77777777" w:rsidR="00E3036B" w:rsidRPr="00123BC4" w:rsidRDefault="00E3036B" w:rsidP="00123BC4">
            <w:pPr>
              <w:rPr>
                <w:rtl/>
              </w:rPr>
            </w:pPr>
            <w:r w:rsidRPr="00123BC4">
              <w:rPr>
                <w:rtl/>
              </w:rPr>
              <w:t>דרישה</w:t>
            </w:r>
          </w:p>
        </w:tc>
        <w:tc>
          <w:tcPr>
            <w:tcW w:w="8688" w:type="dxa"/>
            <w:tcBorders>
              <w:top w:val="single" w:sz="4" w:space="0" w:color="000000"/>
              <w:left w:val="single" w:sz="4" w:space="0" w:color="000000"/>
              <w:bottom w:val="single" w:sz="4" w:space="0" w:color="000000"/>
              <w:right w:val="single" w:sz="4" w:space="0" w:color="000000"/>
            </w:tcBorders>
            <w:shd w:val="clear" w:color="auto" w:fill="C4BC96"/>
          </w:tcPr>
          <w:p w14:paraId="67742FB7" w14:textId="77777777" w:rsidR="00E3036B" w:rsidRPr="00123BC4" w:rsidRDefault="00E3036B" w:rsidP="00123BC4">
            <w:pPr>
              <w:rPr>
                <w:rtl/>
              </w:rPr>
            </w:pPr>
            <w:r w:rsidRPr="00123BC4">
              <w:rPr>
                <w:rtl/>
              </w:rPr>
              <w:t>תיאור דרישה</w:t>
            </w:r>
          </w:p>
        </w:tc>
      </w:tr>
      <w:tr w:rsidR="00E3036B" w:rsidRPr="00123BC4" w14:paraId="366CBD76" w14:textId="77777777" w:rsidTr="00E3036B">
        <w:tc>
          <w:tcPr>
            <w:tcW w:w="1553" w:type="dxa"/>
            <w:shd w:val="clear" w:color="auto" w:fill="D9D9D9" w:themeFill="background1" w:themeFillShade="D9"/>
          </w:tcPr>
          <w:p w14:paraId="56D38A01" w14:textId="34EE1240" w:rsidR="00E3036B" w:rsidRPr="00123BC4" w:rsidRDefault="00E3036B" w:rsidP="003F7B1A">
            <w:r w:rsidRPr="002C05BF">
              <w:t>Op3.01.000</w:t>
            </w:r>
          </w:p>
        </w:tc>
        <w:tc>
          <w:tcPr>
            <w:tcW w:w="8688" w:type="dxa"/>
            <w:shd w:val="clear" w:color="auto" w:fill="D9D9D9" w:themeFill="background1" w:themeFillShade="D9"/>
          </w:tcPr>
          <w:p w14:paraId="0C622175" w14:textId="519C536F" w:rsidR="00E3036B" w:rsidRPr="00123BC4" w:rsidRDefault="00E3036B" w:rsidP="003F7B1A">
            <w:pPr>
              <w:rPr>
                <w:rtl/>
              </w:rPr>
            </w:pPr>
            <w:r>
              <w:rPr>
                <w:rFonts w:hint="cs"/>
                <w:rtl/>
              </w:rPr>
              <w:t>דרישות כלליות</w:t>
            </w:r>
          </w:p>
        </w:tc>
      </w:tr>
      <w:tr w:rsidR="00E3036B" w:rsidRPr="00123BC4" w14:paraId="3CAFA763" w14:textId="77777777" w:rsidTr="00E3036B">
        <w:tc>
          <w:tcPr>
            <w:tcW w:w="1553" w:type="dxa"/>
          </w:tcPr>
          <w:p w14:paraId="660EEC9A" w14:textId="074A71FF" w:rsidR="00E3036B" w:rsidRPr="00123BC4" w:rsidRDefault="00E3036B" w:rsidP="003F7B1A">
            <w:r w:rsidRPr="002C05BF">
              <w:t>Op3.01.010</w:t>
            </w:r>
          </w:p>
        </w:tc>
        <w:tc>
          <w:tcPr>
            <w:tcW w:w="8688" w:type="dxa"/>
          </w:tcPr>
          <w:p w14:paraId="6597C009" w14:textId="57556919" w:rsidR="00E3036B" w:rsidRPr="00123BC4" w:rsidRDefault="00E3036B" w:rsidP="003F7B1A">
            <w:pPr>
              <w:rPr>
                <w:rtl/>
              </w:rPr>
            </w:pPr>
            <w:r w:rsidRPr="00123BC4">
              <w:rPr>
                <w:rtl/>
              </w:rPr>
              <w:t>מערכת ממוחשבת הכוללת</w:t>
            </w:r>
            <w:r w:rsidRPr="00123BC4">
              <w:t xml:space="preserve"> </w:t>
            </w:r>
            <w:r w:rsidRPr="00123BC4">
              <w:rPr>
                <w:rFonts w:hint="cs"/>
                <w:rtl/>
              </w:rPr>
              <w:t xml:space="preserve"> את כלל הדרישות להלן אשר</w:t>
            </w:r>
            <w:r w:rsidRPr="00123BC4">
              <w:rPr>
                <w:rtl/>
              </w:rPr>
              <w:t xml:space="preserve">  תפעל בסביבה חלונאית ו/או </w:t>
            </w:r>
            <w:r w:rsidRPr="00123BC4">
              <w:t>WEB</w:t>
            </w:r>
            <w:r w:rsidRPr="00123BC4">
              <w:rPr>
                <w:rtl/>
              </w:rPr>
              <w:t xml:space="preserve"> ומבצעת קליטה דוחות ממסופון, ניהול מעקב ובקרה של דוחות חניה מיום הפקתם ועד סיום מחזור חייהן. בנוסף המערכת תאפשר מתן שירותי פיקוח, ניהול ואכיפת החניה ב</w:t>
            </w:r>
            <w:r w:rsidR="00584A90">
              <w:rPr>
                <w:rFonts w:hint="cs"/>
                <w:rtl/>
              </w:rPr>
              <w:t>מעוצה</w:t>
            </w:r>
            <w:r w:rsidRPr="00123BC4">
              <w:rPr>
                <w:rtl/>
              </w:rPr>
              <w:t>.</w:t>
            </w:r>
          </w:p>
        </w:tc>
      </w:tr>
      <w:tr w:rsidR="00E3036B" w:rsidRPr="00123BC4" w14:paraId="653265FE" w14:textId="77777777" w:rsidTr="00E3036B">
        <w:tc>
          <w:tcPr>
            <w:tcW w:w="1553" w:type="dxa"/>
          </w:tcPr>
          <w:p w14:paraId="39B55F4D" w14:textId="09E99CAD" w:rsidR="00E3036B" w:rsidRPr="00123BC4" w:rsidRDefault="00E3036B" w:rsidP="003F7B1A">
            <w:r w:rsidRPr="002C05BF">
              <w:t>Op3.01.020</w:t>
            </w:r>
          </w:p>
        </w:tc>
        <w:tc>
          <w:tcPr>
            <w:tcW w:w="8688" w:type="dxa"/>
          </w:tcPr>
          <w:p w14:paraId="7E15DABF" w14:textId="77777777" w:rsidR="00E3036B" w:rsidRPr="00123BC4" w:rsidRDefault="00E3036B" w:rsidP="003F7B1A">
            <w:pPr>
              <w:rPr>
                <w:rtl/>
              </w:rPr>
            </w:pPr>
            <w:r w:rsidRPr="00123BC4">
              <w:rPr>
                <w:rtl/>
              </w:rPr>
              <w:t>המערכת תואמת הוראות כל דין לרבות פקודת המיסים גבייה, חוק סדר הדין הפלילי ותקנות מכוחו, פק' התעבורה, תקנות התעבורה וצו התעבורה (עבירות קנס), והוראות כל דין.</w:t>
            </w:r>
          </w:p>
        </w:tc>
      </w:tr>
      <w:tr w:rsidR="00E3036B" w:rsidRPr="00123BC4" w14:paraId="0A4851F6" w14:textId="77777777" w:rsidTr="00E3036B">
        <w:tc>
          <w:tcPr>
            <w:tcW w:w="1553" w:type="dxa"/>
          </w:tcPr>
          <w:p w14:paraId="597F9FD5" w14:textId="57E3648C" w:rsidR="00E3036B" w:rsidRPr="00123BC4" w:rsidRDefault="00E3036B" w:rsidP="003F7B1A">
            <w:r w:rsidRPr="002C05BF">
              <w:t>Op3.01.030</w:t>
            </w:r>
          </w:p>
        </w:tc>
        <w:tc>
          <w:tcPr>
            <w:tcW w:w="8688" w:type="dxa"/>
          </w:tcPr>
          <w:p w14:paraId="10239110" w14:textId="41BA0B88" w:rsidR="00E3036B" w:rsidRPr="00123BC4" w:rsidRDefault="00E3036B" w:rsidP="00340F00">
            <w:pPr>
              <w:rPr>
                <w:rtl/>
              </w:rPr>
            </w:pPr>
            <w:r w:rsidRPr="00123BC4">
              <w:rPr>
                <w:rtl/>
              </w:rPr>
              <w:t xml:space="preserve">במערכת קיימת שמירה קפדנית על סדר הפעילויות ועל תזמונן בהתאם ללוחות הזמנים הקבועים בהוראות הדין וכן על שמירת כל מידע באותו אופן (כך, בין היתר, קליטת דוח החנייה ומשלוח דרישת תשלום בדואר רשום לבעל הרכב בהקדם האפשרי ולא יאוחר </w:t>
            </w:r>
            <w:r w:rsidR="00340F00">
              <w:rPr>
                <w:rFonts w:hint="cs"/>
                <w:rtl/>
              </w:rPr>
              <w:t xml:space="preserve">משישה חודשים </w:t>
            </w:r>
            <w:r w:rsidRPr="00123BC4">
              <w:rPr>
                <w:rtl/>
              </w:rPr>
              <w:t>מיום ביצוע העבירה ומשלוח דרישות תשלום לחייב תוך פרקי זמן שלא יעלו על</w:t>
            </w:r>
            <w:r w:rsidR="00340F00">
              <w:rPr>
                <w:rFonts w:hint="cs"/>
                <w:rtl/>
              </w:rPr>
              <w:t xml:space="preserve"> שישה חודשים</w:t>
            </w:r>
            <w:r w:rsidRPr="00123BC4">
              <w:rPr>
                <w:rtl/>
              </w:rPr>
              <w:t xml:space="preserve"> מרגע שהקנס הפך חלוט).</w:t>
            </w:r>
          </w:p>
        </w:tc>
      </w:tr>
      <w:tr w:rsidR="00E3036B" w:rsidRPr="00123BC4" w14:paraId="306E5888" w14:textId="77777777" w:rsidTr="00E3036B">
        <w:tc>
          <w:tcPr>
            <w:tcW w:w="1553" w:type="dxa"/>
          </w:tcPr>
          <w:p w14:paraId="137D07D0" w14:textId="7D9446AD" w:rsidR="00E3036B" w:rsidRPr="00123BC4" w:rsidRDefault="00E3036B" w:rsidP="003F7B1A">
            <w:r w:rsidRPr="002C05BF">
              <w:t>Op3.01.040</w:t>
            </w:r>
          </w:p>
        </w:tc>
        <w:tc>
          <w:tcPr>
            <w:tcW w:w="8688" w:type="dxa"/>
          </w:tcPr>
          <w:p w14:paraId="3EA167F1" w14:textId="77777777" w:rsidR="00E3036B" w:rsidRPr="00123BC4" w:rsidRDefault="00E3036B" w:rsidP="003F7B1A">
            <w:pPr>
              <w:rPr>
                <w:rtl/>
              </w:rPr>
            </w:pPr>
            <w:r w:rsidRPr="00123BC4">
              <w:rPr>
                <w:rtl/>
              </w:rPr>
              <w:t>המערכת תקלוט דוחות שנרשמו ע"י הפקח בשטח, הן בממשק ישיר ממסופון והן דוחות ידניים.</w:t>
            </w:r>
          </w:p>
        </w:tc>
      </w:tr>
      <w:tr w:rsidR="00E3036B" w:rsidRPr="00123BC4" w14:paraId="16D18AEB" w14:textId="77777777" w:rsidTr="00E3036B">
        <w:tc>
          <w:tcPr>
            <w:tcW w:w="1553" w:type="dxa"/>
          </w:tcPr>
          <w:p w14:paraId="144726E3" w14:textId="070FFACA" w:rsidR="00E3036B" w:rsidRPr="00123BC4" w:rsidRDefault="00E3036B" w:rsidP="003F7B1A">
            <w:r w:rsidRPr="002C05BF">
              <w:t>Op3.01.050</w:t>
            </w:r>
          </w:p>
        </w:tc>
        <w:tc>
          <w:tcPr>
            <w:tcW w:w="8688" w:type="dxa"/>
          </w:tcPr>
          <w:p w14:paraId="08AB7EE7" w14:textId="77777777" w:rsidR="00E3036B" w:rsidRPr="00123BC4" w:rsidRDefault="00E3036B" w:rsidP="003F7B1A">
            <w:pPr>
              <w:rPr>
                <w:rtl/>
              </w:rPr>
            </w:pPr>
            <w:r w:rsidRPr="00123BC4">
              <w:rPr>
                <w:rtl/>
              </w:rPr>
              <w:t xml:space="preserve"> המערכת תהיה בעלת יכולות של הצגת הדוח כולל פרטי הדוח והצילומים המצורפים לדוח ותכלול ברירת מחדל לצרוף תמונה אחת או יותר וכן בחירת התמונה.</w:t>
            </w:r>
          </w:p>
        </w:tc>
      </w:tr>
      <w:tr w:rsidR="00E3036B" w:rsidRPr="00123BC4" w14:paraId="698C728B" w14:textId="77777777" w:rsidTr="00E3036B">
        <w:tc>
          <w:tcPr>
            <w:tcW w:w="1553" w:type="dxa"/>
          </w:tcPr>
          <w:p w14:paraId="7FCB1FBA" w14:textId="36B7571B" w:rsidR="00E3036B" w:rsidRPr="00123BC4" w:rsidRDefault="00E3036B" w:rsidP="003F7B1A">
            <w:r w:rsidRPr="002C05BF">
              <w:t>Op3.01.060</w:t>
            </w:r>
          </w:p>
        </w:tc>
        <w:tc>
          <w:tcPr>
            <w:tcW w:w="8688" w:type="dxa"/>
          </w:tcPr>
          <w:p w14:paraId="2E8D11EA" w14:textId="77777777" w:rsidR="00E3036B" w:rsidRPr="00123BC4" w:rsidRDefault="00E3036B" w:rsidP="003F7B1A">
            <w:pPr>
              <w:rPr>
                <w:rtl/>
              </w:rPr>
            </w:pPr>
            <w:r w:rsidRPr="00123BC4">
              <w:rPr>
                <w:rtl/>
              </w:rPr>
              <w:t xml:space="preserve"> המערכת תוכל לשחזר את הדוח לשם הפקתו לחייב.</w:t>
            </w:r>
          </w:p>
        </w:tc>
      </w:tr>
      <w:tr w:rsidR="00E3036B" w:rsidRPr="00123BC4" w14:paraId="00E2F89F" w14:textId="77777777" w:rsidTr="00E3036B">
        <w:tc>
          <w:tcPr>
            <w:tcW w:w="1553" w:type="dxa"/>
          </w:tcPr>
          <w:p w14:paraId="4C1322C0" w14:textId="29DD2FDA" w:rsidR="00E3036B" w:rsidRPr="00123BC4" w:rsidRDefault="00E3036B" w:rsidP="003F7B1A">
            <w:r w:rsidRPr="002C05BF">
              <w:t>Op3.01.070</w:t>
            </w:r>
          </w:p>
        </w:tc>
        <w:tc>
          <w:tcPr>
            <w:tcW w:w="8688" w:type="dxa"/>
          </w:tcPr>
          <w:p w14:paraId="1528FAF1" w14:textId="77777777" w:rsidR="00E3036B" w:rsidRPr="00123BC4" w:rsidRDefault="00E3036B" w:rsidP="003F7B1A">
            <w:pPr>
              <w:rPr>
                <w:rtl/>
              </w:rPr>
            </w:pPr>
            <w:r w:rsidRPr="00123BC4">
              <w:rPr>
                <w:rtl/>
              </w:rPr>
              <w:t>המערכת תכלול מנגנון רטרו לביצוע פעולות זיכוי/חיוב.</w:t>
            </w:r>
          </w:p>
        </w:tc>
      </w:tr>
      <w:tr w:rsidR="00E3036B" w:rsidRPr="00123BC4" w14:paraId="0DE6A7D1" w14:textId="77777777" w:rsidTr="00E3036B">
        <w:tc>
          <w:tcPr>
            <w:tcW w:w="1553" w:type="dxa"/>
          </w:tcPr>
          <w:p w14:paraId="1E689E1E" w14:textId="76901000" w:rsidR="00E3036B" w:rsidRPr="00123BC4" w:rsidRDefault="00E3036B" w:rsidP="003F7B1A">
            <w:r w:rsidRPr="002C05BF">
              <w:t>Op3.01.080</w:t>
            </w:r>
          </w:p>
        </w:tc>
        <w:tc>
          <w:tcPr>
            <w:tcW w:w="8688" w:type="dxa"/>
          </w:tcPr>
          <w:p w14:paraId="2E869AC6" w14:textId="1D34F311" w:rsidR="00E3036B" w:rsidRPr="00123BC4" w:rsidRDefault="00E3036B" w:rsidP="003F7B1A">
            <w:pPr>
              <w:rPr>
                <w:rtl/>
              </w:rPr>
            </w:pPr>
            <w:r w:rsidRPr="00123BC4">
              <w:rPr>
                <w:rtl/>
              </w:rPr>
              <w:t>המערכת תאפשר מעקב מלא אחר הדוחות: הן דוחות ששולמו והסכום ששולם עבורם, דוחות שלא שולמו, והס</w:t>
            </w:r>
            <w:r w:rsidRPr="00123BC4">
              <w:rPr>
                <w:rFonts w:hint="cs"/>
                <w:rtl/>
              </w:rPr>
              <w:t>ט</w:t>
            </w:r>
            <w:r w:rsidRPr="00123BC4">
              <w:rPr>
                <w:rtl/>
              </w:rPr>
              <w:t xml:space="preserve">טוסים של כל דוח, לרבות </w:t>
            </w:r>
            <w:r w:rsidR="006C1683" w:rsidRPr="00123BC4">
              <w:rPr>
                <w:rFonts w:hint="cs"/>
                <w:rtl/>
              </w:rPr>
              <w:t>היסטורי</w:t>
            </w:r>
            <w:r w:rsidR="006C1683" w:rsidRPr="00123BC4">
              <w:rPr>
                <w:rFonts w:hint="eastAsia"/>
                <w:rtl/>
              </w:rPr>
              <w:t>ה</w:t>
            </w:r>
            <w:r w:rsidRPr="00123BC4">
              <w:rPr>
                <w:rtl/>
              </w:rPr>
              <w:t xml:space="preserve"> מלאה.</w:t>
            </w:r>
          </w:p>
        </w:tc>
      </w:tr>
      <w:tr w:rsidR="00E3036B" w:rsidRPr="00123BC4" w14:paraId="24CE6883" w14:textId="77777777" w:rsidTr="00E3036B">
        <w:tc>
          <w:tcPr>
            <w:tcW w:w="1553" w:type="dxa"/>
          </w:tcPr>
          <w:p w14:paraId="64C0A4DC" w14:textId="3ECB974C" w:rsidR="00E3036B" w:rsidRPr="00123BC4" w:rsidRDefault="00E3036B" w:rsidP="003F7B1A">
            <w:r w:rsidRPr="002C05BF">
              <w:t>Op3.01.090</w:t>
            </w:r>
          </w:p>
        </w:tc>
        <w:tc>
          <w:tcPr>
            <w:tcW w:w="8688" w:type="dxa"/>
          </w:tcPr>
          <w:p w14:paraId="4D818501" w14:textId="77777777" w:rsidR="00E3036B" w:rsidRPr="00123BC4" w:rsidRDefault="00E3036B" w:rsidP="003F7B1A">
            <w:pPr>
              <w:rPr>
                <w:rtl/>
              </w:rPr>
            </w:pPr>
            <w:r w:rsidRPr="00123BC4">
              <w:rPr>
                <w:rtl/>
              </w:rPr>
              <w:t>המערכת תכלול מנגנון לשיגור אוטומטי קיבוצי של דוחות למשרדי התחבורה ו/מרשם תושבים לאיתור בעל הרכב  ופרטיו והפקת  מכתבי דרישות תשלום אוטומטיות.</w:t>
            </w:r>
          </w:p>
        </w:tc>
      </w:tr>
      <w:tr w:rsidR="00E3036B" w:rsidRPr="00123BC4" w14:paraId="3BD9763A" w14:textId="77777777" w:rsidTr="00E3036B">
        <w:tc>
          <w:tcPr>
            <w:tcW w:w="1553" w:type="dxa"/>
          </w:tcPr>
          <w:p w14:paraId="1D8C2E4D" w14:textId="50C1EBC9" w:rsidR="00E3036B" w:rsidRPr="00123BC4" w:rsidRDefault="00E3036B" w:rsidP="003F7B1A">
            <w:r w:rsidRPr="002C05BF">
              <w:t>Op3.01.100</w:t>
            </w:r>
          </w:p>
        </w:tc>
        <w:tc>
          <w:tcPr>
            <w:tcW w:w="8688" w:type="dxa"/>
          </w:tcPr>
          <w:p w14:paraId="25D9091B" w14:textId="46A4EF9C" w:rsidR="00E3036B" w:rsidRPr="00123BC4" w:rsidRDefault="00E3036B" w:rsidP="003F7B1A">
            <w:pPr>
              <w:rPr>
                <w:rtl/>
              </w:rPr>
            </w:pPr>
            <w:r w:rsidRPr="00123BC4">
              <w:rPr>
                <w:rtl/>
              </w:rPr>
              <w:t xml:space="preserve">המערכת תכלול מודול לניהול ההסבות כולל מנגנון בקרות, כך שהדוח </w:t>
            </w:r>
            <w:r w:rsidR="006C1683" w:rsidRPr="00123BC4">
              <w:rPr>
                <w:rFonts w:hint="cs"/>
                <w:rtl/>
              </w:rPr>
              <w:t>ישויך</w:t>
            </w:r>
            <w:r w:rsidRPr="00123BC4">
              <w:rPr>
                <w:rtl/>
              </w:rPr>
              <w:t xml:space="preserve"> רק למוסב ולא </w:t>
            </w:r>
            <w:r w:rsidR="006C1683" w:rsidRPr="00123BC4">
              <w:rPr>
                <w:rFonts w:hint="cs"/>
                <w:rtl/>
              </w:rPr>
              <w:t>שויך</w:t>
            </w:r>
            <w:r w:rsidRPr="00123BC4">
              <w:rPr>
                <w:rtl/>
              </w:rPr>
              <w:t xml:space="preserve"> ליותר מחייב אחד. כולל איתור</w:t>
            </w:r>
            <w:r w:rsidRPr="00123BC4">
              <w:rPr>
                <w:rFonts w:hint="cs"/>
                <w:rtl/>
              </w:rPr>
              <w:t xml:space="preserve"> </w:t>
            </w:r>
            <w:r w:rsidRPr="00123BC4">
              <w:rPr>
                <w:rtl/>
              </w:rPr>
              <w:t xml:space="preserve">פרטני של כתובת המוסב עפ"י נתוני משרד הפנים </w:t>
            </w:r>
          </w:p>
        </w:tc>
      </w:tr>
      <w:tr w:rsidR="00E3036B" w:rsidRPr="00123BC4" w14:paraId="53F4C8C7" w14:textId="77777777" w:rsidTr="00E3036B">
        <w:tc>
          <w:tcPr>
            <w:tcW w:w="1553" w:type="dxa"/>
          </w:tcPr>
          <w:p w14:paraId="2099526F" w14:textId="43CD33E9" w:rsidR="00E3036B" w:rsidRPr="00123BC4" w:rsidRDefault="00E3036B" w:rsidP="003F7B1A">
            <w:r w:rsidRPr="002C05BF">
              <w:t>Op3.01.110</w:t>
            </w:r>
          </w:p>
        </w:tc>
        <w:tc>
          <w:tcPr>
            <w:tcW w:w="8688" w:type="dxa"/>
          </w:tcPr>
          <w:p w14:paraId="34FC2B1D" w14:textId="1919B012" w:rsidR="00E3036B" w:rsidRPr="00123BC4" w:rsidRDefault="00E3036B" w:rsidP="00D808B1">
            <w:pPr>
              <w:rPr>
                <w:rtl/>
              </w:rPr>
            </w:pPr>
            <w:r w:rsidRPr="00123BC4">
              <w:rPr>
                <w:rtl/>
              </w:rPr>
              <w:t xml:space="preserve">המערכת תכלול מודול לניהול הערעורים וניהול משפטי, באמצעות טפסים ממוחשבים  שימולאו ע"י פונקציות שונות (פקח, מנהל/ת רשות חניה, </w:t>
            </w:r>
            <w:r w:rsidR="00D808B1">
              <w:rPr>
                <w:rFonts w:hint="cs"/>
                <w:rtl/>
              </w:rPr>
              <w:t>תובע</w:t>
            </w:r>
            <w:r w:rsidRPr="00123BC4">
              <w:rPr>
                <w:rtl/>
              </w:rPr>
              <w:t xml:space="preserve"> וכו').</w:t>
            </w:r>
            <w:r>
              <w:rPr>
                <w:rFonts w:hint="cs"/>
                <w:rtl/>
              </w:rPr>
              <w:t xml:space="preserve"> המערכת תאפשר לתובע לחזור חזרה לערעור, לאחר שניתנה החלטה בדוח, ולשנות במידת הצורך את החלטתו. </w:t>
            </w:r>
          </w:p>
        </w:tc>
      </w:tr>
      <w:tr w:rsidR="00E3036B" w:rsidRPr="00123BC4" w14:paraId="763D83D9" w14:textId="77777777" w:rsidTr="00E3036B">
        <w:tc>
          <w:tcPr>
            <w:tcW w:w="1553" w:type="dxa"/>
          </w:tcPr>
          <w:p w14:paraId="70C768A9" w14:textId="5B163D0D" w:rsidR="00E3036B" w:rsidRPr="00123BC4" w:rsidRDefault="00E3036B" w:rsidP="003F7B1A">
            <w:r w:rsidRPr="002C05BF">
              <w:lastRenderedPageBreak/>
              <w:t>Op3.01.120</w:t>
            </w:r>
          </w:p>
        </w:tc>
        <w:tc>
          <w:tcPr>
            <w:tcW w:w="8688" w:type="dxa"/>
          </w:tcPr>
          <w:p w14:paraId="2D070A97" w14:textId="7E937F7D" w:rsidR="00E3036B" w:rsidRPr="00123BC4" w:rsidRDefault="00E3036B" w:rsidP="003F7B1A">
            <w:pPr>
              <w:rPr>
                <w:rtl/>
              </w:rPr>
            </w:pPr>
            <w:r w:rsidRPr="00123BC4">
              <w:rPr>
                <w:rtl/>
              </w:rPr>
              <w:t>המערכת תכלול מודול לחיובי קנסות, חישובי ריבית והצמדה, חישובי אגרות ושכ"ט וכד' לדוחות שלא שולמו לפי דרישות החוק.</w:t>
            </w:r>
            <w:r>
              <w:rPr>
                <w:rFonts w:hint="cs"/>
                <w:rtl/>
              </w:rPr>
              <w:t xml:space="preserve"> המערכת תאפשר הפחתת ריביות על ידי התובע.</w:t>
            </w:r>
          </w:p>
        </w:tc>
      </w:tr>
      <w:tr w:rsidR="00E3036B" w:rsidRPr="00123BC4" w14:paraId="3A36E939" w14:textId="77777777" w:rsidTr="00E3036B">
        <w:tc>
          <w:tcPr>
            <w:tcW w:w="1553" w:type="dxa"/>
          </w:tcPr>
          <w:p w14:paraId="30F8022F" w14:textId="18D5929C" w:rsidR="00E3036B" w:rsidRPr="00123BC4" w:rsidRDefault="00E3036B" w:rsidP="003F7B1A">
            <w:r w:rsidRPr="002C05BF">
              <w:t>Op3.01.130</w:t>
            </w:r>
          </w:p>
        </w:tc>
        <w:tc>
          <w:tcPr>
            <w:tcW w:w="8688" w:type="dxa"/>
          </w:tcPr>
          <w:p w14:paraId="3578A3B6" w14:textId="77777777" w:rsidR="00E3036B" w:rsidRPr="00123BC4" w:rsidRDefault="00E3036B" w:rsidP="003F7B1A">
            <w:pPr>
              <w:rPr>
                <w:rtl/>
              </w:rPr>
            </w:pPr>
            <w:r w:rsidRPr="00123BC4">
              <w:rPr>
                <w:rtl/>
              </w:rPr>
              <w:t>המערכת תכלול מודול גביה ואכיפה מנהלית ואחרת, המבוססים על סרגלי אכיפה דינמיים כולל אפשרות נקיטה של מספר תהליכי אכיפה במקביל , לדוח / חוב נתון ו/או ממשק דו כיווני למערכת גביה ואכיפה חיצונית .</w:t>
            </w:r>
          </w:p>
        </w:tc>
      </w:tr>
      <w:tr w:rsidR="00E3036B" w:rsidRPr="00123BC4" w14:paraId="02CA8422" w14:textId="77777777" w:rsidTr="00E3036B">
        <w:tc>
          <w:tcPr>
            <w:tcW w:w="1553" w:type="dxa"/>
          </w:tcPr>
          <w:p w14:paraId="679E0F8A" w14:textId="6F684967" w:rsidR="00E3036B" w:rsidRPr="00123BC4" w:rsidRDefault="00E3036B" w:rsidP="003F7B1A">
            <w:r w:rsidRPr="002C05BF">
              <w:t>Op3.01.140</w:t>
            </w:r>
          </w:p>
        </w:tc>
        <w:tc>
          <w:tcPr>
            <w:tcW w:w="8688" w:type="dxa"/>
          </w:tcPr>
          <w:p w14:paraId="35C70730" w14:textId="77777777" w:rsidR="00E3036B" w:rsidRPr="00123BC4" w:rsidRDefault="00E3036B" w:rsidP="003F7B1A">
            <w:pPr>
              <w:rPr>
                <w:rtl/>
              </w:rPr>
            </w:pPr>
            <w:r w:rsidRPr="00123BC4">
              <w:rPr>
                <w:rtl/>
              </w:rPr>
              <w:t xml:space="preserve">המערכת תכלול מערך </w:t>
            </w:r>
            <w:r w:rsidRPr="00123BC4">
              <w:t xml:space="preserve">  Work Flow</w:t>
            </w:r>
            <w:r w:rsidRPr="00123BC4">
              <w:rPr>
                <w:rtl/>
              </w:rPr>
              <w:t xml:space="preserve">ו </w:t>
            </w:r>
            <w:r w:rsidRPr="00123BC4">
              <w:t xml:space="preserve"> BPM </w:t>
            </w:r>
            <w:r w:rsidRPr="00123BC4">
              <w:rPr>
                <w:rtl/>
              </w:rPr>
              <w:t xml:space="preserve"> שיאפשרו  פיתוח תהליכים ממוחשבים ע"י השתמש באופן עצמאי .</w:t>
            </w:r>
            <w:r w:rsidRPr="00123BC4">
              <w:t xml:space="preserve"> </w:t>
            </w:r>
          </w:p>
        </w:tc>
      </w:tr>
      <w:tr w:rsidR="00E3036B" w:rsidRPr="00123BC4" w14:paraId="4954F607" w14:textId="77777777" w:rsidTr="00E3036B">
        <w:tc>
          <w:tcPr>
            <w:tcW w:w="1553" w:type="dxa"/>
          </w:tcPr>
          <w:p w14:paraId="2E3BC36D" w14:textId="16F934B5" w:rsidR="00E3036B" w:rsidRPr="00123BC4" w:rsidRDefault="00E3036B" w:rsidP="003F7B1A">
            <w:r w:rsidRPr="002C05BF">
              <w:t>Op3.01.150</w:t>
            </w:r>
          </w:p>
        </w:tc>
        <w:tc>
          <w:tcPr>
            <w:tcW w:w="8688" w:type="dxa"/>
          </w:tcPr>
          <w:p w14:paraId="45C4F37B" w14:textId="5F616CA3" w:rsidR="00E3036B" w:rsidRPr="00123BC4" w:rsidRDefault="00E3036B" w:rsidP="003F7B1A">
            <w:pPr>
              <w:rPr>
                <w:rtl/>
              </w:rPr>
            </w:pPr>
            <w:r w:rsidRPr="00123BC4">
              <w:rPr>
                <w:rtl/>
              </w:rPr>
              <w:t xml:space="preserve">המערכת תכלול ממשקים אוטומטיים ל: משרד התחבורה, משרד הפנים, </w:t>
            </w:r>
            <w:r w:rsidRPr="00123BC4">
              <w:rPr>
                <w:rFonts w:hint="cs"/>
                <w:rtl/>
              </w:rPr>
              <w:t xml:space="preserve">מערכת מימד, </w:t>
            </w:r>
            <w:r w:rsidRPr="00123BC4">
              <w:rPr>
                <w:rtl/>
              </w:rPr>
              <w:t xml:space="preserve">בנקים, ש.ב.א, בית הדפוס וכן ממשקים אוטומטיים למערכת ההכנסות ולמערכת הכספים של </w:t>
            </w:r>
            <w:r>
              <w:rPr>
                <w:rtl/>
              </w:rPr>
              <w:t>ה</w:t>
            </w:r>
            <w:r w:rsidR="00584A90">
              <w:rPr>
                <w:rtl/>
              </w:rPr>
              <w:t>מעוצה</w:t>
            </w:r>
            <w:r>
              <w:rPr>
                <w:rFonts w:hint="cs"/>
                <w:rtl/>
              </w:rPr>
              <w:t>.</w:t>
            </w:r>
          </w:p>
        </w:tc>
      </w:tr>
      <w:tr w:rsidR="00E3036B" w:rsidRPr="00123BC4" w14:paraId="24E95E0B" w14:textId="77777777" w:rsidTr="00E3036B">
        <w:tc>
          <w:tcPr>
            <w:tcW w:w="1553" w:type="dxa"/>
          </w:tcPr>
          <w:p w14:paraId="5B6F51A5" w14:textId="333500E0" w:rsidR="00E3036B" w:rsidRPr="00123BC4" w:rsidRDefault="00E3036B" w:rsidP="003F7B1A">
            <w:r w:rsidRPr="002C05BF">
              <w:t>Op3.01.160</w:t>
            </w:r>
          </w:p>
        </w:tc>
        <w:tc>
          <w:tcPr>
            <w:tcW w:w="8688" w:type="dxa"/>
          </w:tcPr>
          <w:p w14:paraId="589BFE62" w14:textId="0D499EBF" w:rsidR="00E3036B" w:rsidRPr="00123BC4" w:rsidRDefault="00E3036B" w:rsidP="00D808B1">
            <w:pPr>
              <w:rPr>
                <w:rtl/>
              </w:rPr>
            </w:pPr>
            <w:r w:rsidRPr="00123BC4">
              <w:rPr>
                <w:rtl/>
              </w:rPr>
              <w:t xml:space="preserve">המערכת תכלול ממשק למערכת בתי המשפט ו/או למערכת ההכנסות </w:t>
            </w:r>
            <w:r>
              <w:rPr>
                <w:rtl/>
              </w:rPr>
              <w:t>של ה</w:t>
            </w:r>
            <w:r w:rsidR="00584A90">
              <w:rPr>
                <w:rtl/>
              </w:rPr>
              <w:t>מעוצה</w:t>
            </w:r>
            <w:r w:rsidR="00D808B1">
              <w:rPr>
                <w:rFonts w:hint="cs"/>
                <w:rtl/>
              </w:rPr>
              <w:t xml:space="preserve"> ולמערכת אבן ראשה של המרכז לגביית קנסות</w:t>
            </w:r>
            <w:r w:rsidRPr="00123BC4">
              <w:rPr>
                <w:rtl/>
              </w:rPr>
              <w:t>.</w:t>
            </w:r>
          </w:p>
        </w:tc>
      </w:tr>
      <w:tr w:rsidR="00E3036B" w:rsidRPr="00123BC4" w14:paraId="0B086B7E" w14:textId="77777777" w:rsidTr="00E3036B">
        <w:tc>
          <w:tcPr>
            <w:tcW w:w="1553" w:type="dxa"/>
          </w:tcPr>
          <w:p w14:paraId="27C99B0C" w14:textId="30719CB2" w:rsidR="00E3036B" w:rsidRPr="00123BC4" w:rsidRDefault="00E3036B" w:rsidP="003F7B1A">
            <w:r w:rsidRPr="002C05BF">
              <w:t>Op3.01.170</w:t>
            </w:r>
          </w:p>
        </w:tc>
        <w:tc>
          <w:tcPr>
            <w:tcW w:w="8688" w:type="dxa"/>
          </w:tcPr>
          <w:p w14:paraId="7C4DE709" w14:textId="77777777" w:rsidR="00E3036B" w:rsidRPr="00123BC4" w:rsidRDefault="00E3036B" w:rsidP="003F7B1A">
            <w:pPr>
              <w:rPr>
                <w:rtl/>
              </w:rPr>
            </w:pPr>
            <w:r w:rsidRPr="00123BC4">
              <w:rPr>
                <w:rtl/>
              </w:rPr>
              <w:t>המערכת תעמוד בסטנדרטים הנדרשים בכל הקשור לאבטחת המידע, היות והקבצים המנוהלים בה מוגדרים כמאגר מידע עפ"י חוק הגנת הפרטיות.</w:t>
            </w:r>
          </w:p>
        </w:tc>
      </w:tr>
      <w:tr w:rsidR="00E3036B" w:rsidRPr="00123BC4" w14:paraId="5DC07169" w14:textId="77777777" w:rsidTr="00E3036B">
        <w:tc>
          <w:tcPr>
            <w:tcW w:w="1553" w:type="dxa"/>
          </w:tcPr>
          <w:p w14:paraId="5D106B1B" w14:textId="1F52C37E" w:rsidR="00E3036B" w:rsidRPr="00123BC4" w:rsidRDefault="00E3036B" w:rsidP="003F7B1A">
            <w:r w:rsidRPr="002C05BF">
              <w:t>Op3.01.180</w:t>
            </w:r>
          </w:p>
        </w:tc>
        <w:tc>
          <w:tcPr>
            <w:tcW w:w="8688" w:type="dxa"/>
          </w:tcPr>
          <w:p w14:paraId="59E9DCB3" w14:textId="77777777" w:rsidR="00E3036B" w:rsidRPr="00123BC4" w:rsidRDefault="00E3036B" w:rsidP="003F7B1A">
            <w:pPr>
              <w:rPr>
                <w:rtl/>
              </w:rPr>
            </w:pPr>
            <w:r w:rsidRPr="00123BC4">
              <w:rPr>
                <w:rFonts w:hint="cs"/>
                <w:rtl/>
              </w:rPr>
              <w:t>הספק יהיה אחראי לקבלה ועדכון יום יומי במערכת ובמסופונים של קבצים נחוצים ממשרד התחבורה, משטרה וכו'. כגון רכבים גנובים, נכים וכו'.</w:t>
            </w:r>
          </w:p>
        </w:tc>
      </w:tr>
      <w:tr w:rsidR="00E3036B" w:rsidRPr="00123BC4" w14:paraId="4D46397B" w14:textId="77777777" w:rsidTr="00E3036B">
        <w:tc>
          <w:tcPr>
            <w:tcW w:w="1553" w:type="dxa"/>
          </w:tcPr>
          <w:p w14:paraId="3ACBA36F" w14:textId="566B903B" w:rsidR="00E3036B" w:rsidRPr="00123BC4" w:rsidRDefault="00E3036B" w:rsidP="003F7B1A">
            <w:r w:rsidRPr="002C05BF">
              <w:t>Op3.01.190</w:t>
            </w:r>
          </w:p>
        </w:tc>
        <w:tc>
          <w:tcPr>
            <w:tcW w:w="8688" w:type="dxa"/>
          </w:tcPr>
          <w:p w14:paraId="3149AE72" w14:textId="77777777" w:rsidR="00E3036B" w:rsidRPr="00123BC4" w:rsidRDefault="00E3036B" w:rsidP="003F7B1A">
            <w:pPr>
              <w:rPr>
                <w:rtl/>
              </w:rPr>
            </w:pPr>
            <w:r w:rsidRPr="00123BC4">
              <w:rPr>
                <w:rFonts w:hint="cs"/>
                <w:rtl/>
              </w:rPr>
              <w:t>המערכת תיתן מענה מלא ליישום חוק חניה לנכים , תיקון מס' 5 תשע"ב 2012. לרבות אפשרות הפרדת הדוחות של הנכים כך שעבורם יידרש אישור מסירה.</w:t>
            </w:r>
          </w:p>
        </w:tc>
      </w:tr>
      <w:tr w:rsidR="00E3036B" w:rsidRPr="00123BC4" w14:paraId="605B1785" w14:textId="77777777" w:rsidTr="00E3036B">
        <w:tc>
          <w:tcPr>
            <w:tcW w:w="1553" w:type="dxa"/>
          </w:tcPr>
          <w:p w14:paraId="1A180791" w14:textId="5CDD794B" w:rsidR="00E3036B" w:rsidRPr="00123BC4" w:rsidRDefault="00E3036B" w:rsidP="003F7B1A">
            <w:r w:rsidRPr="002C05BF">
              <w:t>Op3.01.200</w:t>
            </w:r>
          </w:p>
        </w:tc>
        <w:tc>
          <w:tcPr>
            <w:tcW w:w="8688" w:type="dxa"/>
          </w:tcPr>
          <w:p w14:paraId="26E6FE06" w14:textId="77777777" w:rsidR="00E3036B" w:rsidRPr="00123BC4" w:rsidRDefault="00E3036B" w:rsidP="003F7B1A">
            <w:pPr>
              <w:rPr>
                <w:rtl/>
              </w:rPr>
            </w:pPr>
            <w:r w:rsidRPr="00123BC4">
              <w:rPr>
                <w:rtl/>
              </w:rPr>
              <w:t>המערכת תכלול מנגנון הרשאות משוכלל, לאחזור ו/או לעדכון עד רמת השדה .</w:t>
            </w:r>
          </w:p>
        </w:tc>
      </w:tr>
      <w:tr w:rsidR="00E3036B" w:rsidRPr="00123BC4" w14:paraId="54111A3B" w14:textId="77777777" w:rsidTr="00E3036B">
        <w:tc>
          <w:tcPr>
            <w:tcW w:w="1553" w:type="dxa"/>
          </w:tcPr>
          <w:p w14:paraId="21A23F08" w14:textId="3922FD49" w:rsidR="00E3036B" w:rsidRPr="00123BC4" w:rsidRDefault="00E3036B" w:rsidP="003F7B1A">
            <w:r w:rsidRPr="002C05BF">
              <w:t>Op3.01.210</w:t>
            </w:r>
          </w:p>
        </w:tc>
        <w:tc>
          <w:tcPr>
            <w:tcW w:w="8688" w:type="dxa"/>
          </w:tcPr>
          <w:p w14:paraId="6858D717" w14:textId="77777777" w:rsidR="00E3036B" w:rsidRPr="00123BC4" w:rsidRDefault="00E3036B" w:rsidP="003F7B1A">
            <w:pPr>
              <w:rPr>
                <w:rtl/>
              </w:rPr>
            </w:pPr>
            <w:r w:rsidRPr="00123BC4">
              <w:rPr>
                <w:rtl/>
              </w:rPr>
              <w:t>המערכת תכלול מנגנון  הפקת דוחות משוכלל שיאפשר למשתמש להפיק דוח באופן עצמאי.</w:t>
            </w:r>
            <w:r w:rsidRPr="00123BC4">
              <w:rPr>
                <w:rFonts w:hint="cs"/>
                <w:rtl/>
              </w:rPr>
              <w:t xml:space="preserve"> </w:t>
            </w:r>
            <w:r w:rsidRPr="00123BC4">
              <w:rPr>
                <w:rtl/>
              </w:rPr>
              <w:t xml:space="preserve"> המערכת תכלול מגוון דוחות משוכללים , הן דוחות סטטיסטיים וכן דוחות משולבים של נתונים ומידע כמותיים וכספיים.</w:t>
            </w:r>
          </w:p>
        </w:tc>
      </w:tr>
      <w:tr w:rsidR="00E3036B" w:rsidRPr="00123BC4" w14:paraId="161A8A29" w14:textId="77777777" w:rsidTr="00E3036B">
        <w:tc>
          <w:tcPr>
            <w:tcW w:w="1553" w:type="dxa"/>
          </w:tcPr>
          <w:p w14:paraId="2F28309C" w14:textId="6EF6E25A" w:rsidR="00E3036B" w:rsidRPr="00123BC4" w:rsidRDefault="00E3036B" w:rsidP="003F7B1A">
            <w:r w:rsidRPr="002C05BF">
              <w:t>Op3.01.220</w:t>
            </w:r>
          </w:p>
        </w:tc>
        <w:tc>
          <w:tcPr>
            <w:tcW w:w="8688" w:type="dxa"/>
          </w:tcPr>
          <w:p w14:paraId="33DDAF15" w14:textId="77777777" w:rsidR="00E3036B" w:rsidRPr="00123BC4" w:rsidRDefault="00E3036B" w:rsidP="003F7B1A">
            <w:pPr>
              <w:rPr>
                <w:rtl/>
              </w:rPr>
            </w:pPr>
            <w:r w:rsidRPr="00123BC4">
              <w:rPr>
                <w:rtl/>
              </w:rPr>
              <w:t>המערכת תכלול מודול ניהול מסמכים שיאפשר שיוך מסמכים מסוגים שונים (קבצים מסוגים שונים, מסמכים סרוקים, תמונות, קטעי וידאו וכו') .</w:t>
            </w:r>
          </w:p>
        </w:tc>
      </w:tr>
      <w:tr w:rsidR="00E3036B" w:rsidRPr="00123BC4" w14:paraId="456CC8F1" w14:textId="77777777" w:rsidTr="00E3036B">
        <w:tc>
          <w:tcPr>
            <w:tcW w:w="1553" w:type="dxa"/>
          </w:tcPr>
          <w:p w14:paraId="1332F594" w14:textId="6052FC11" w:rsidR="00E3036B" w:rsidRPr="00123BC4" w:rsidRDefault="00E3036B" w:rsidP="003F7B1A">
            <w:r w:rsidRPr="002C05BF">
              <w:t>Op3.01.230</w:t>
            </w:r>
          </w:p>
        </w:tc>
        <w:tc>
          <w:tcPr>
            <w:tcW w:w="8688" w:type="dxa"/>
          </w:tcPr>
          <w:p w14:paraId="2503E876" w14:textId="77777777" w:rsidR="00E3036B" w:rsidRPr="00123BC4" w:rsidRDefault="00E3036B" w:rsidP="003F7B1A">
            <w:pPr>
              <w:rPr>
                <w:rtl/>
              </w:rPr>
            </w:pPr>
            <w:r w:rsidRPr="00123BC4">
              <w:rPr>
                <w:rtl/>
              </w:rPr>
              <w:t>המערכת תכלול מנגנון גיבוי ושחזור בסטנדרטים המוגדרים בחוק.</w:t>
            </w:r>
          </w:p>
        </w:tc>
      </w:tr>
      <w:tr w:rsidR="00E3036B" w:rsidRPr="00123BC4" w14:paraId="17778B85" w14:textId="77777777" w:rsidTr="00E3036B">
        <w:tc>
          <w:tcPr>
            <w:tcW w:w="1553" w:type="dxa"/>
          </w:tcPr>
          <w:p w14:paraId="7965A1A2" w14:textId="21FA7542" w:rsidR="00E3036B" w:rsidRPr="00123BC4" w:rsidRDefault="00E3036B" w:rsidP="003F7B1A">
            <w:r w:rsidRPr="002C05BF">
              <w:t>Op3.01.240</w:t>
            </w:r>
          </w:p>
        </w:tc>
        <w:tc>
          <w:tcPr>
            <w:tcW w:w="8688" w:type="dxa"/>
          </w:tcPr>
          <w:p w14:paraId="4AF6CD1F" w14:textId="4890544D" w:rsidR="00E3036B" w:rsidRPr="00123BC4" w:rsidRDefault="00E3036B" w:rsidP="003F7B1A">
            <w:pPr>
              <w:rPr>
                <w:rtl/>
              </w:rPr>
            </w:pPr>
            <w:r w:rsidRPr="00123BC4">
              <w:rPr>
                <w:rtl/>
              </w:rPr>
              <w:t xml:space="preserve">מערכת סליקה, מבוקרת ומאובטחת הנותנת מענה לתשלומים בכרטיס אשראי (בדיקות מול ש.ב.א וחברות האשראי) תשלומים באמצעות שוברי תשלום (ממוגנטים) בבנקים מסחריים ובבנק הדואר. תשלומים באמצעות מערכת אינטרנט </w:t>
            </w:r>
            <w:r w:rsidR="006C1683">
              <w:rPr>
                <w:rFonts w:hint="cs"/>
                <w:rtl/>
              </w:rPr>
              <w:t>בממשק</w:t>
            </w:r>
            <w:r w:rsidRPr="00123BC4">
              <w:rPr>
                <w:rtl/>
              </w:rPr>
              <w:t xml:space="preserve"> </w:t>
            </w:r>
            <w:r w:rsidRPr="00123BC4">
              <w:t>On Line</w:t>
            </w:r>
            <w:r w:rsidRPr="00123BC4">
              <w:rPr>
                <w:rtl/>
              </w:rPr>
              <w:t xml:space="preserve"> מול מאגר הנתונים,.</w:t>
            </w:r>
          </w:p>
        </w:tc>
      </w:tr>
      <w:tr w:rsidR="00E3036B" w:rsidRPr="00123BC4" w14:paraId="5FAD29E8" w14:textId="77777777" w:rsidTr="00E3036B">
        <w:tc>
          <w:tcPr>
            <w:tcW w:w="1553" w:type="dxa"/>
          </w:tcPr>
          <w:p w14:paraId="6030316D" w14:textId="2E50C57A" w:rsidR="00E3036B" w:rsidRPr="00123BC4" w:rsidRDefault="00E3036B" w:rsidP="003F7B1A">
            <w:r w:rsidRPr="002C05BF">
              <w:t>Op3.01.250</w:t>
            </w:r>
          </w:p>
        </w:tc>
        <w:tc>
          <w:tcPr>
            <w:tcW w:w="8688" w:type="dxa"/>
          </w:tcPr>
          <w:p w14:paraId="33E500B5" w14:textId="77777777" w:rsidR="00E3036B" w:rsidRPr="00123BC4" w:rsidRDefault="00E3036B" w:rsidP="003F7B1A">
            <w:pPr>
              <w:rPr>
                <w:rtl/>
              </w:rPr>
            </w:pPr>
            <w:r w:rsidRPr="00123BC4">
              <w:rPr>
                <w:rtl/>
              </w:rPr>
              <w:t>המערכת הנדרשת הינה מערכת מודולארית ולפיכך תהא שמורה הזכות לדרוש הוספת תתי מודול נוספים למערכת המטפלים בנושאים בעלי זיקה ישירה / עקיפה למערך חניה מוסדרת.</w:t>
            </w:r>
          </w:p>
        </w:tc>
      </w:tr>
      <w:tr w:rsidR="00E3036B" w:rsidRPr="00123BC4" w14:paraId="443B4FF8" w14:textId="77777777" w:rsidTr="00E3036B">
        <w:tc>
          <w:tcPr>
            <w:tcW w:w="1553" w:type="dxa"/>
          </w:tcPr>
          <w:p w14:paraId="112DA225" w14:textId="0CB4AFCE" w:rsidR="00E3036B" w:rsidRPr="00123BC4" w:rsidRDefault="00E3036B" w:rsidP="003F7B1A">
            <w:r w:rsidRPr="002C05BF">
              <w:t>Op3.01.260</w:t>
            </w:r>
          </w:p>
        </w:tc>
        <w:tc>
          <w:tcPr>
            <w:tcW w:w="8688" w:type="dxa"/>
          </w:tcPr>
          <w:p w14:paraId="1EB21865" w14:textId="721EFF6F" w:rsidR="00E3036B" w:rsidRPr="00123BC4" w:rsidRDefault="00E3036B" w:rsidP="003F7B1A">
            <w:pPr>
              <w:rPr>
                <w:rtl/>
              </w:rPr>
            </w:pPr>
            <w:r w:rsidRPr="00123BC4">
              <w:rPr>
                <w:rtl/>
              </w:rPr>
              <w:t>המערכת תכלול  מערכת ארכיב אופטית לס</w:t>
            </w:r>
            <w:r>
              <w:rPr>
                <w:rFonts w:hint="cs"/>
                <w:rtl/>
              </w:rPr>
              <w:t>ר</w:t>
            </w:r>
            <w:r w:rsidRPr="00123BC4">
              <w:rPr>
                <w:rtl/>
              </w:rPr>
              <w:t xml:space="preserve">יקת דוחות וטפסים מקבצים. הספק יבצע סריקה </w:t>
            </w:r>
            <w:r w:rsidR="006C1683" w:rsidRPr="00123BC4">
              <w:rPr>
                <w:rFonts w:hint="cs"/>
                <w:rtl/>
              </w:rPr>
              <w:t>אוטומטי</w:t>
            </w:r>
            <w:r w:rsidR="006C1683" w:rsidRPr="00123BC4">
              <w:rPr>
                <w:rFonts w:hint="eastAsia"/>
                <w:rtl/>
              </w:rPr>
              <w:t>ת</w:t>
            </w:r>
            <w:r w:rsidRPr="00123BC4">
              <w:rPr>
                <w:rtl/>
              </w:rPr>
              <w:t xml:space="preserve"> של כל דרישות התשלום</w:t>
            </w:r>
          </w:p>
        </w:tc>
      </w:tr>
      <w:tr w:rsidR="00E3036B" w:rsidRPr="00123BC4" w14:paraId="37772542" w14:textId="77777777" w:rsidTr="00E3036B">
        <w:tc>
          <w:tcPr>
            <w:tcW w:w="1553" w:type="dxa"/>
          </w:tcPr>
          <w:p w14:paraId="3277C638" w14:textId="627276AE" w:rsidR="00E3036B" w:rsidRPr="00123BC4" w:rsidRDefault="00E3036B" w:rsidP="003F7B1A">
            <w:r w:rsidRPr="002C05BF">
              <w:t>Op3.01.270</w:t>
            </w:r>
          </w:p>
        </w:tc>
        <w:tc>
          <w:tcPr>
            <w:tcW w:w="8688" w:type="dxa"/>
          </w:tcPr>
          <w:p w14:paraId="37FC261D" w14:textId="19270BCF" w:rsidR="00E3036B" w:rsidRPr="00123BC4" w:rsidRDefault="00E3036B" w:rsidP="003F7B1A">
            <w:pPr>
              <w:rPr>
                <w:rtl/>
              </w:rPr>
            </w:pPr>
            <w:r w:rsidRPr="00123BC4">
              <w:rPr>
                <w:rtl/>
              </w:rPr>
              <w:t xml:space="preserve">מודול </w:t>
            </w:r>
            <w:r w:rsidRPr="00123BC4">
              <w:t xml:space="preserve">CRM </w:t>
            </w:r>
            <w:r w:rsidRPr="00123BC4">
              <w:rPr>
                <w:rtl/>
              </w:rPr>
              <w:t xml:space="preserve"> שיאפשר שיוך לכל ישות במערכת (דוח, משלם, חייב וכו'). המודול יאפשר </w:t>
            </w:r>
            <w:r w:rsidR="006C1683" w:rsidRPr="00123BC4">
              <w:rPr>
                <w:rFonts w:hint="cs"/>
                <w:rtl/>
              </w:rPr>
              <w:t>תיעו</w:t>
            </w:r>
            <w:r w:rsidR="006C1683" w:rsidRPr="00123BC4">
              <w:rPr>
                <w:rFonts w:hint="eastAsia"/>
                <w:rtl/>
              </w:rPr>
              <w:t>ד</w:t>
            </w:r>
            <w:r w:rsidRPr="00123BC4">
              <w:rPr>
                <w:rtl/>
              </w:rPr>
              <w:t xml:space="preserve"> מלא במבנה שיוגדר ע"י המשתמש, לרבות ש</w:t>
            </w:r>
            <w:r w:rsidRPr="00123BC4">
              <w:rPr>
                <w:rFonts w:hint="cs"/>
                <w:rtl/>
              </w:rPr>
              <w:t>ד</w:t>
            </w:r>
            <w:r w:rsidRPr="00123BC4">
              <w:rPr>
                <w:rtl/>
              </w:rPr>
              <w:t>ות טבלאיים, סטטוסים וניהול מעקבים. כמו כן, המודול יאפשר ניהול משימות באופן מלא כולל פתיחת משימות וניתובן לגורמים שונים הן במערכת הן באמצעות המסופון והן באמצעות דוא"ל. תהיה אפשרות להגדיר תפוקות כמותיות למשימות וכן לקלוט דיווחי ביצוע בפועל.</w:t>
            </w:r>
          </w:p>
        </w:tc>
      </w:tr>
      <w:tr w:rsidR="00E3036B" w:rsidRPr="00123BC4" w14:paraId="0B5257DE" w14:textId="77777777" w:rsidTr="00E3036B">
        <w:tc>
          <w:tcPr>
            <w:tcW w:w="1553" w:type="dxa"/>
          </w:tcPr>
          <w:p w14:paraId="70DD14F6" w14:textId="190F645C" w:rsidR="00E3036B" w:rsidRPr="00123BC4" w:rsidRDefault="00E3036B" w:rsidP="003F7B1A">
            <w:r w:rsidRPr="002C05BF">
              <w:t>Op3.01.280</w:t>
            </w:r>
          </w:p>
        </w:tc>
        <w:tc>
          <w:tcPr>
            <w:tcW w:w="8688" w:type="dxa"/>
          </w:tcPr>
          <w:p w14:paraId="6C7A2636" w14:textId="77777777" w:rsidR="00E3036B" w:rsidRPr="00123BC4" w:rsidRDefault="00E3036B" w:rsidP="003F7B1A">
            <w:pPr>
              <w:rPr>
                <w:rtl/>
              </w:rPr>
            </w:pPr>
            <w:r w:rsidRPr="00123BC4">
              <w:rPr>
                <w:rtl/>
              </w:rPr>
              <w:t>כל הנתונים השכיחים יהיו טבלאיים, ו/או לא תתאפשר הקלדה של טקסט (לפי בחירת הרשות). הטבלאות תהיינה מנורמלות ככל האפשר . למשל, כל נתון הקשור ברכב יהיה טבלאי (טבלת סוג רכב, טבלת צבע רכב, טבלת רחובות לפי קוד למ"ס, טבלת סוג כרטיס אשראי וכו').</w:t>
            </w:r>
          </w:p>
        </w:tc>
      </w:tr>
      <w:tr w:rsidR="00E3036B" w:rsidRPr="00123BC4" w14:paraId="533D3693" w14:textId="77777777" w:rsidTr="00E3036B">
        <w:tc>
          <w:tcPr>
            <w:tcW w:w="1553" w:type="dxa"/>
          </w:tcPr>
          <w:p w14:paraId="71019CF0" w14:textId="09508B86" w:rsidR="00E3036B" w:rsidRPr="00123BC4" w:rsidRDefault="00E3036B" w:rsidP="003F7B1A">
            <w:r w:rsidRPr="002C05BF">
              <w:lastRenderedPageBreak/>
              <w:t>Op3.01.290</w:t>
            </w:r>
          </w:p>
        </w:tc>
        <w:tc>
          <w:tcPr>
            <w:tcW w:w="8688" w:type="dxa"/>
          </w:tcPr>
          <w:p w14:paraId="65EE935A" w14:textId="77777777" w:rsidR="00E3036B" w:rsidRPr="00123BC4" w:rsidRDefault="00E3036B" w:rsidP="003F7B1A">
            <w:pPr>
              <w:rPr>
                <w:rtl/>
              </w:rPr>
            </w:pPr>
            <w:r w:rsidRPr="00123BC4">
              <w:rPr>
                <w:rtl/>
              </w:rPr>
              <w:t>במקרה של תקלה שלא תאפשר עבודה עם המערכת מעל 3 שעות רצופות, הספק יאפשר עבודה בתקשורת מול מערכת הגיבו</w:t>
            </w:r>
            <w:r w:rsidRPr="00123BC4">
              <w:rPr>
                <w:rFonts w:hint="cs"/>
                <w:rtl/>
              </w:rPr>
              <w:t>י</w:t>
            </w:r>
            <w:r w:rsidRPr="00123BC4">
              <w:rPr>
                <w:rtl/>
              </w:rPr>
              <w:t xml:space="preserve"> המותקנת אצלו. </w:t>
            </w:r>
          </w:p>
        </w:tc>
      </w:tr>
      <w:tr w:rsidR="00E3036B" w:rsidRPr="00123BC4" w14:paraId="7D3209E7" w14:textId="77777777" w:rsidTr="00E3036B">
        <w:tc>
          <w:tcPr>
            <w:tcW w:w="1553" w:type="dxa"/>
          </w:tcPr>
          <w:p w14:paraId="6E6391F9" w14:textId="4D3D3596" w:rsidR="00E3036B" w:rsidRPr="00123BC4" w:rsidRDefault="00E3036B" w:rsidP="003F7B1A">
            <w:r w:rsidRPr="002C05BF">
              <w:t>Op3.01.300</w:t>
            </w:r>
          </w:p>
        </w:tc>
        <w:tc>
          <w:tcPr>
            <w:tcW w:w="8688" w:type="dxa"/>
          </w:tcPr>
          <w:p w14:paraId="7CE3DEDC" w14:textId="77777777" w:rsidR="00E3036B" w:rsidRPr="00123BC4" w:rsidRDefault="00E3036B" w:rsidP="003F7B1A">
            <w:pPr>
              <w:rPr>
                <w:rtl/>
              </w:rPr>
            </w:pPr>
            <w:r w:rsidRPr="00123BC4">
              <w:rPr>
                <w:rtl/>
              </w:rPr>
              <w:t>המערכת תהיה גמישה לשינויים לפי דרישות המשתמש.</w:t>
            </w:r>
          </w:p>
        </w:tc>
      </w:tr>
      <w:tr w:rsidR="00E3036B" w:rsidRPr="00123BC4" w14:paraId="70BF9435" w14:textId="77777777" w:rsidTr="00E3036B">
        <w:tc>
          <w:tcPr>
            <w:tcW w:w="1553" w:type="dxa"/>
          </w:tcPr>
          <w:p w14:paraId="03B2CC1F" w14:textId="150CB5C3" w:rsidR="00E3036B" w:rsidRPr="00123BC4" w:rsidRDefault="00E3036B" w:rsidP="003F7B1A">
            <w:r w:rsidRPr="002C05BF">
              <w:t>Op3.01.310</w:t>
            </w:r>
          </w:p>
        </w:tc>
        <w:tc>
          <w:tcPr>
            <w:tcW w:w="8688" w:type="dxa"/>
          </w:tcPr>
          <w:p w14:paraId="7D4D75A2" w14:textId="77777777" w:rsidR="00E3036B" w:rsidRPr="00123BC4" w:rsidRDefault="00E3036B" w:rsidP="003F7B1A">
            <w:pPr>
              <w:rPr>
                <w:rtl/>
              </w:rPr>
            </w:pPr>
            <w:r w:rsidRPr="00123BC4">
              <w:rPr>
                <w:rtl/>
              </w:rPr>
              <w:t>המערכת תהיה ידידותית למשתמש, הן במבנה המסכים, השאילתות והדוחות והן בתהליכי עדכון, אחזור , איתור ושליפה לרבות מסכים שיאפשרו ביצוע עדכונים קיבוציים על קבוצות בחתכים שונים.</w:t>
            </w:r>
          </w:p>
        </w:tc>
      </w:tr>
      <w:tr w:rsidR="00E3036B" w:rsidRPr="00123BC4" w14:paraId="0FED3E31" w14:textId="77777777" w:rsidTr="00E3036B">
        <w:tc>
          <w:tcPr>
            <w:tcW w:w="1553" w:type="dxa"/>
          </w:tcPr>
          <w:p w14:paraId="00A59744" w14:textId="26CB8488" w:rsidR="00E3036B" w:rsidRPr="00123BC4" w:rsidRDefault="00E3036B" w:rsidP="003F7B1A">
            <w:r w:rsidRPr="002C05BF">
              <w:t>Op3.01.320</w:t>
            </w:r>
          </w:p>
        </w:tc>
        <w:tc>
          <w:tcPr>
            <w:tcW w:w="8688" w:type="dxa"/>
          </w:tcPr>
          <w:p w14:paraId="6BA8AF4B" w14:textId="77777777" w:rsidR="00E3036B" w:rsidRPr="00123BC4" w:rsidRDefault="00E3036B" w:rsidP="003F7B1A">
            <w:pPr>
              <w:rPr>
                <w:rtl/>
              </w:rPr>
            </w:pPr>
            <w:r w:rsidRPr="00123BC4">
              <w:rPr>
                <w:rFonts w:hint="cs"/>
                <w:rtl/>
              </w:rPr>
              <w:t xml:space="preserve">המערכת תאפשר </w:t>
            </w:r>
            <w:r w:rsidRPr="00123BC4">
              <w:t>Drill Down</w:t>
            </w:r>
            <w:r w:rsidRPr="00123BC4">
              <w:rPr>
                <w:rFonts w:hint="cs"/>
                <w:rtl/>
              </w:rPr>
              <w:t xml:space="preserve"> מתוך כל מסך, בהיררכיה ועומק בלתי מוגבלים.</w:t>
            </w:r>
          </w:p>
        </w:tc>
      </w:tr>
      <w:tr w:rsidR="00E3036B" w:rsidRPr="00123BC4" w14:paraId="48FEE644" w14:textId="77777777" w:rsidTr="00E3036B">
        <w:tc>
          <w:tcPr>
            <w:tcW w:w="1553" w:type="dxa"/>
          </w:tcPr>
          <w:p w14:paraId="1B7791A7" w14:textId="11A31531" w:rsidR="00E3036B" w:rsidRPr="00123BC4" w:rsidRDefault="00E3036B" w:rsidP="003F7B1A">
            <w:r w:rsidRPr="002C05BF">
              <w:t>Op3.01.330</w:t>
            </w:r>
          </w:p>
        </w:tc>
        <w:tc>
          <w:tcPr>
            <w:tcW w:w="8688" w:type="dxa"/>
          </w:tcPr>
          <w:p w14:paraId="551B81D1" w14:textId="77777777" w:rsidR="00E3036B" w:rsidRPr="00123BC4" w:rsidRDefault="00E3036B" w:rsidP="003F7B1A">
            <w:pPr>
              <w:rPr>
                <w:rtl/>
              </w:rPr>
            </w:pPr>
            <w:r w:rsidRPr="00123BC4">
              <w:rPr>
                <w:rtl/>
              </w:rPr>
              <w:t xml:space="preserve">המערכת תכלול מחולל דוחות מתקדם, שיאפשר למשמש להפיק דוחות , שאילתות ומכתבים מכל שדה בבסיס הנתונים, לרבות הוספת שדות תוצאתיים (תוצאה של חישוב ), עיצוב הדוחות, </w:t>
            </w:r>
            <w:r w:rsidRPr="00123BC4">
              <w:t xml:space="preserve">Drill Down </w:t>
            </w:r>
            <w:r w:rsidRPr="00123BC4">
              <w:rPr>
                <w:rtl/>
              </w:rPr>
              <w:t xml:space="preserve"> בתוך הדוח שהופק וכן אפשרות שמירה של הפרמטרים לשליפה לצורך שימוש בהם בעתיד.</w:t>
            </w:r>
          </w:p>
        </w:tc>
      </w:tr>
      <w:tr w:rsidR="00E3036B" w:rsidRPr="00123BC4" w14:paraId="6DBB384A" w14:textId="77777777" w:rsidTr="00E3036B">
        <w:tc>
          <w:tcPr>
            <w:tcW w:w="1553" w:type="dxa"/>
          </w:tcPr>
          <w:p w14:paraId="75D4A8F3" w14:textId="54A23C12" w:rsidR="00E3036B" w:rsidRPr="00123BC4" w:rsidRDefault="00E3036B" w:rsidP="003F7B1A">
            <w:r w:rsidRPr="002C05BF">
              <w:t>Op3.01.340</w:t>
            </w:r>
          </w:p>
        </w:tc>
        <w:tc>
          <w:tcPr>
            <w:tcW w:w="8688" w:type="dxa"/>
          </w:tcPr>
          <w:p w14:paraId="7A6261D8" w14:textId="77777777" w:rsidR="00E3036B" w:rsidRPr="00123BC4" w:rsidRDefault="00E3036B" w:rsidP="003F7B1A">
            <w:pPr>
              <w:rPr>
                <w:rtl/>
              </w:rPr>
            </w:pPr>
            <w:r w:rsidRPr="00123BC4">
              <w:rPr>
                <w:rFonts w:hint="cs"/>
                <w:rtl/>
              </w:rPr>
              <w:t>המערכת תאפשר עבודה על גבי הענן.</w:t>
            </w:r>
          </w:p>
        </w:tc>
      </w:tr>
      <w:tr w:rsidR="00E3036B" w:rsidRPr="00123BC4" w14:paraId="32AA31EF" w14:textId="77777777" w:rsidTr="00E3036B">
        <w:tc>
          <w:tcPr>
            <w:tcW w:w="1553" w:type="dxa"/>
          </w:tcPr>
          <w:p w14:paraId="426B6738" w14:textId="3B0B605C" w:rsidR="00E3036B" w:rsidRPr="00123BC4" w:rsidRDefault="00E3036B" w:rsidP="003F7B1A">
            <w:r w:rsidRPr="002C05BF">
              <w:t>Op3.01.350</w:t>
            </w:r>
          </w:p>
        </w:tc>
        <w:tc>
          <w:tcPr>
            <w:tcW w:w="8688" w:type="dxa"/>
          </w:tcPr>
          <w:p w14:paraId="2D639E65" w14:textId="6CE0DD68" w:rsidR="00E3036B" w:rsidRPr="00123BC4" w:rsidRDefault="00E3036B" w:rsidP="003F7B1A">
            <w:pPr>
              <w:rPr>
                <w:rtl/>
              </w:rPr>
            </w:pPr>
            <w:r w:rsidRPr="00123BC4">
              <w:rPr>
                <w:rFonts w:hint="cs"/>
                <w:rtl/>
              </w:rPr>
              <w:t>המערכת תותאם לשרת מחלקות שונות וכן, תאפשר עבודה בהתאם להרשאות כפי שיוגדר ע"י ה</w:t>
            </w:r>
            <w:r w:rsidR="00584A90">
              <w:rPr>
                <w:rFonts w:hint="cs"/>
                <w:rtl/>
              </w:rPr>
              <w:t>מעוצה</w:t>
            </w:r>
            <w:r w:rsidRPr="00123BC4">
              <w:rPr>
                <w:rFonts w:hint="cs"/>
                <w:rtl/>
              </w:rPr>
              <w:t xml:space="preserve">. </w:t>
            </w:r>
          </w:p>
        </w:tc>
      </w:tr>
      <w:tr w:rsidR="00E3036B" w:rsidRPr="00123BC4" w14:paraId="32516DD9" w14:textId="77777777" w:rsidTr="00E3036B">
        <w:tc>
          <w:tcPr>
            <w:tcW w:w="1553" w:type="dxa"/>
            <w:shd w:val="clear" w:color="auto" w:fill="D9D9D9" w:themeFill="background1" w:themeFillShade="D9"/>
          </w:tcPr>
          <w:p w14:paraId="3C2F87F3" w14:textId="27623501" w:rsidR="00E3036B" w:rsidRPr="00123BC4" w:rsidRDefault="00E3036B" w:rsidP="007C4AB5">
            <w:pPr>
              <w:bidi w:val="0"/>
              <w:spacing w:line="240" w:lineRule="auto"/>
              <w:jc w:val="left"/>
            </w:pPr>
            <w:r w:rsidRPr="000A31FF">
              <w:t>Op3.03.000</w:t>
            </w:r>
          </w:p>
        </w:tc>
        <w:tc>
          <w:tcPr>
            <w:tcW w:w="8688" w:type="dxa"/>
            <w:shd w:val="clear" w:color="auto" w:fill="D9D9D9" w:themeFill="background1" w:themeFillShade="D9"/>
          </w:tcPr>
          <w:p w14:paraId="067F4B99" w14:textId="213FC5D8" w:rsidR="00E3036B" w:rsidRPr="00123BC4" w:rsidRDefault="00E3036B" w:rsidP="007C4AB5">
            <w:pPr>
              <w:rPr>
                <w:rtl/>
              </w:rPr>
            </w:pPr>
            <w:r w:rsidRPr="00123BC4">
              <w:rPr>
                <w:rFonts w:hint="cs"/>
                <w:rtl/>
              </w:rPr>
              <w:t>טיפול בדוחות חניה</w:t>
            </w:r>
          </w:p>
        </w:tc>
      </w:tr>
      <w:tr w:rsidR="00E3036B" w:rsidRPr="00123BC4" w14:paraId="35249D38" w14:textId="77777777" w:rsidTr="00E3036B">
        <w:tc>
          <w:tcPr>
            <w:tcW w:w="1553" w:type="dxa"/>
          </w:tcPr>
          <w:p w14:paraId="3AF3CC0D" w14:textId="513325CB" w:rsidR="00E3036B" w:rsidRPr="00123BC4" w:rsidRDefault="00E3036B" w:rsidP="007C4AB5">
            <w:r w:rsidRPr="000A31FF">
              <w:t>Op3.03.010</w:t>
            </w:r>
          </w:p>
        </w:tc>
        <w:tc>
          <w:tcPr>
            <w:tcW w:w="8688" w:type="dxa"/>
          </w:tcPr>
          <w:p w14:paraId="35E7D29C" w14:textId="77777777" w:rsidR="00E3036B" w:rsidRPr="00123BC4" w:rsidRDefault="00E3036B" w:rsidP="007C4AB5">
            <w:pPr>
              <w:rPr>
                <w:rtl/>
              </w:rPr>
            </w:pPr>
            <w:r w:rsidRPr="00123BC4">
              <w:rPr>
                <w:rFonts w:hint="cs"/>
                <w:rtl/>
              </w:rPr>
              <w:t>קליטת דוחות חניה</w:t>
            </w:r>
          </w:p>
        </w:tc>
      </w:tr>
      <w:tr w:rsidR="00E3036B" w:rsidRPr="00123BC4" w14:paraId="3D523F68" w14:textId="77777777" w:rsidTr="00E3036B">
        <w:tc>
          <w:tcPr>
            <w:tcW w:w="1553" w:type="dxa"/>
          </w:tcPr>
          <w:p w14:paraId="58B04E99" w14:textId="02FFFC46" w:rsidR="00E3036B" w:rsidRPr="00123BC4" w:rsidRDefault="00E3036B" w:rsidP="007C4AB5">
            <w:r w:rsidRPr="000A31FF">
              <w:t>Op3.03.020</w:t>
            </w:r>
          </w:p>
        </w:tc>
        <w:tc>
          <w:tcPr>
            <w:tcW w:w="8688" w:type="dxa"/>
          </w:tcPr>
          <w:p w14:paraId="7EC43AF0" w14:textId="77777777" w:rsidR="00E3036B" w:rsidRPr="00123BC4" w:rsidRDefault="00E3036B" w:rsidP="007C4AB5">
            <w:pPr>
              <w:rPr>
                <w:rtl/>
              </w:rPr>
            </w:pPr>
            <w:r w:rsidRPr="00123BC4">
              <w:rPr>
                <w:rtl/>
              </w:rPr>
              <w:t>המערכת תאפשר קליטה אוטומטית מהמסופונים וכן קליטה ידנית של דוחות החניה. הקליטה תכלול את כל הנתונים של הדוח ועורך הדוח לרבות תאריך וזמן, תמונות וכו'.</w:t>
            </w:r>
          </w:p>
        </w:tc>
      </w:tr>
      <w:tr w:rsidR="00E3036B" w:rsidRPr="00123BC4" w14:paraId="7A515D02" w14:textId="77777777" w:rsidTr="00E3036B">
        <w:tc>
          <w:tcPr>
            <w:tcW w:w="1553" w:type="dxa"/>
          </w:tcPr>
          <w:p w14:paraId="17573ADF" w14:textId="3FED2025" w:rsidR="00E3036B" w:rsidRPr="00123BC4" w:rsidRDefault="00E3036B" w:rsidP="007C4AB5">
            <w:r w:rsidRPr="000A31FF">
              <w:t>Op3.03.030</w:t>
            </w:r>
          </w:p>
        </w:tc>
        <w:tc>
          <w:tcPr>
            <w:tcW w:w="8688" w:type="dxa"/>
          </w:tcPr>
          <w:p w14:paraId="087A386F" w14:textId="77777777" w:rsidR="00E3036B" w:rsidRPr="00123BC4" w:rsidRDefault="00E3036B" w:rsidP="007C4AB5">
            <w:pPr>
              <w:rPr>
                <w:rtl/>
              </w:rPr>
            </w:pPr>
            <w:r w:rsidRPr="00123BC4">
              <w:rPr>
                <w:rtl/>
              </w:rPr>
              <w:t>בתהליך הקליטה המערכת תפיק רשימת דוחות חריגים או דוחות שגויים (למשל, אי התאמה בטבלאות בין טבלאות הרחובות במסופון ובמערכת, פקח לא מוגדר במערכת וכו'). כל דוחות הרשימה יקבלו סטטוס אוטומטי "שגוי" כולל תאריך.</w:t>
            </w:r>
          </w:p>
        </w:tc>
      </w:tr>
      <w:tr w:rsidR="00E3036B" w:rsidRPr="00123BC4" w14:paraId="36ADDECE" w14:textId="77777777" w:rsidTr="00E3036B">
        <w:tc>
          <w:tcPr>
            <w:tcW w:w="1553" w:type="dxa"/>
          </w:tcPr>
          <w:p w14:paraId="1E6A188E" w14:textId="4E0E0744" w:rsidR="00E3036B" w:rsidRPr="00123BC4" w:rsidRDefault="00E3036B" w:rsidP="007C4AB5">
            <w:r w:rsidRPr="000A31FF">
              <w:t>Op3.03.040</w:t>
            </w:r>
          </w:p>
        </w:tc>
        <w:tc>
          <w:tcPr>
            <w:tcW w:w="8688" w:type="dxa"/>
          </w:tcPr>
          <w:p w14:paraId="673CB8C1" w14:textId="77777777" w:rsidR="00E3036B" w:rsidRPr="00123BC4" w:rsidRDefault="00E3036B" w:rsidP="007C4AB5">
            <w:pPr>
              <w:rPr>
                <w:rtl/>
              </w:rPr>
            </w:pPr>
            <w:r w:rsidRPr="00123BC4">
              <w:rPr>
                <w:rtl/>
              </w:rPr>
              <w:t>המערכת תאפשר שיוך יותר מתמונה אחת לדוח, כולל זיהוי מספר התמונה או מאפיינה במסופון. כמו כן, יתאפשר לזהות ולשייך לדוח את התמונה המתאימה ביותר לדוח.</w:t>
            </w:r>
          </w:p>
        </w:tc>
      </w:tr>
      <w:tr w:rsidR="00E3036B" w:rsidRPr="00123BC4" w14:paraId="374238D0" w14:textId="77777777" w:rsidTr="00E3036B">
        <w:tc>
          <w:tcPr>
            <w:tcW w:w="1553" w:type="dxa"/>
          </w:tcPr>
          <w:p w14:paraId="474957B5" w14:textId="3D4A0EBA" w:rsidR="00E3036B" w:rsidRPr="00123BC4" w:rsidRDefault="00E3036B" w:rsidP="007C4AB5">
            <w:r w:rsidRPr="000A31FF">
              <w:t>Op3.03.050</w:t>
            </w:r>
          </w:p>
        </w:tc>
        <w:tc>
          <w:tcPr>
            <w:tcW w:w="8688" w:type="dxa"/>
          </w:tcPr>
          <w:p w14:paraId="63B6908C" w14:textId="17B27100" w:rsidR="00E3036B" w:rsidRPr="00123BC4" w:rsidRDefault="00E3036B" w:rsidP="007C4AB5">
            <w:pPr>
              <w:rPr>
                <w:rtl/>
              </w:rPr>
            </w:pPr>
            <w:r w:rsidRPr="00123BC4">
              <w:rPr>
                <w:rtl/>
              </w:rPr>
              <w:t xml:space="preserve">במקרה של דוחות שגויים, כאשר יש אי התאמה בנתונים וכו', </w:t>
            </w:r>
            <w:r>
              <w:rPr>
                <w:rFonts w:hint="cs"/>
                <w:rtl/>
              </w:rPr>
              <w:t>המערכת תאפשר</w:t>
            </w:r>
            <w:r w:rsidRPr="00123BC4">
              <w:rPr>
                <w:rtl/>
              </w:rPr>
              <w:t xml:space="preserve"> טיפול ותיקו</w:t>
            </w:r>
            <w:r>
              <w:rPr>
                <w:rFonts w:hint="cs"/>
                <w:rtl/>
              </w:rPr>
              <w:t>ן ב</w:t>
            </w:r>
            <w:r w:rsidRPr="00123BC4">
              <w:rPr>
                <w:rtl/>
              </w:rPr>
              <w:t>שגויים</w:t>
            </w:r>
            <w:r>
              <w:rPr>
                <w:rFonts w:hint="cs"/>
                <w:rtl/>
              </w:rPr>
              <w:t xml:space="preserve"> (שינוי סעיף עבירה, רחוב, מספר רכב </w:t>
            </w:r>
            <w:r w:rsidR="006C1683">
              <w:rPr>
                <w:rFonts w:hint="cs"/>
                <w:rtl/>
              </w:rPr>
              <w:t>וכיו"ב</w:t>
            </w:r>
            <w:r>
              <w:rPr>
                <w:rFonts w:hint="cs"/>
                <w:rtl/>
              </w:rPr>
              <w:t>)</w:t>
            </w:r>
            <w:r w:rsidRPr="00123BC4">
              <w:rPr>
                <w:rtl/>
              </w:rPr>
              <w:t xml:space="preserve">, המערכת לא תציג אותם יותר בשגויים אך תשמור את </w:t>
            </w:r>
            <w:r w:rsidR="006C1683" w:rsidRPr="00123BC4">
              <w:rPr>
                <w:rFonts w:hint="cs"/>
                <w:rtl/>
              </w:rPr>
              <w:t>ההיסטורי</w:t>
            </w:r>
            <w:r w:rsidR="006C1683" w:rsidRPr="00123BC4">
              <w:rPr>
                <w:rFonts w:hint="eastAsia"/>
                <w:rtl/>
              </w:rPr>
              <w:t>ה</w:t>
            </w:r>
            <w:r w:rsidRPr="00123BC4">
              <w:rPr>
                <w:rtl/>
              </w:rPr>
              <w:t xml:space="preserve"> (נתוני הדוח לפני התיקון)</w:t>
            </w:r>
          </w:p>
        </w:tc>
      </w:tr>
      <w:tr w:rsidR="00E3036B" w:rsidRPr="00123BC4" w14:paraId="33932870" w14:textId="77777777" w:rsidTr="00E3036B">
        <w:tc>
          <w:tcPr>
            <w:tcW w:w="1553" w:type="dxa"/>
          </w:tcPr>
          <w:p w14:paraId="028A528A" w14:textId="4009F5A3" w:rsidR="00E3036B" w:rsidRPr="00123BC4" w:rsidRDefault="00E3036B" w:rsidP="007C4AB5">
            <w:r w:rsidRPr="000A31FF">
              <w:t>Op3.03.060</w:t>
            </w:r>
          </w:p>
        </w:tc>
        <w:tc>
          <w:tcPr>
            <w:tcW w:w="8688" w:type="dxa"/>
          </w:tcPr>
          <w:p w14:paraId="0F8D3CD8" w14:textId="77777777" w:rsidR="00E3036B" w:rsidRPr="00123BC4" w:rsidRDefault="00E3036B" w:rsidP="007C4AB5">
            <w:pPr>
              <w:rPr>
                <w:rtl/>
              </w:rPr>
            </w:pPr>
            <w:r w:rsidRPr="00123BC4">
              <w:rPr>
                <w:rFonts w:hint="cs"/>
                <w:rtl/>
              </w:rPr>
              <w:t>זיהוי רכב ומיקום</w:t>
            </w:r>
          </w:p>
        </w:tc>
      </w:tr>
      <w:tr w:rsidR="00E3036B" w:rsidRPr="00123BC4" w14:paraId="112D8D53" w14:textId="77777777" w:rsidTr="00E3036B">
        <w:tc>
          <w:tcPr>
            <w:tcW w:w="1553" w:type="dxa"/>
          </w:tcPr>
          <w:p w14:paraId="2F830F07" w14:textId="6E76E001" w:rsidR="00E3036B" w:rsidRPr="00123BC4" w:rsidRDefault="00E3036B" w:rsidP="007C4AB5">
            <w:r w:rsidRPr="000A31FF">
              <w:t>Op3.03.070</w:t>
            </w:r>
          </w:p>
        </w:tc>
        <w:tc>
          <w:tcPr>
            <w:tcW w:w="8688" w:type="dxa"/>
          </w:tcPr>
          <w:p w14:paraId="51E45E2D" w14:textId="77777777" w:rsidR="00E3036B" w:rsidRPr="00123BC4" w:rsidRDefault="00E3036B" w:rsidP="007C4AB5">
            <w:pPr>
              <w:rPr>
                <w:rtl/>
              </w:rPr>
            </w:pPr>
            <w:r w:rsidRPr="00123BC4">
              <w:rPr>
                <w:rFonts w:hint="cs"/>
                <w:rtl/>
              </w:rPr>
              <w:t>המערכת תאפשר פענוח מס' הרכב מהתמונה שצולמה (</w:t>
            </w:r>
            <w:r w:rsidRPr="00123BC4">
              <w:rPr>
                <w:rFonts w:hint="cs"/>
              </w:rPr>
              <w:t>OCR</w:t>
            </w:r>
            <w:r w:rsidRPr="00123BC4">
              <w:rPr>
                <w:rFonts w:hint="cs"/>
                <w:rtl/>
              </w:rPr>
              <w:t>)</w:t>
            </w:r>
          </w:p>
        </w:tc>
      </w:tr>
      <w:tr w:rsidR="00E3036B" w:rsidRPr="00123BC4" w14:paraId="6B49B97A" w14:textId="77777777" w:rsidTr="00E3036B">
        <w:tc>
          <w:tcPr>
            <w:tcW w:w="1553" w:type="dxa"/>
          </w:tcPr>
          <w:p w14:paraId="1B9366D2" w14:textId="7DE2016C" w:rsidR="00E3036B" w:rsidRPr="00123BC4" w:rsidRDefault="00E3036B" w:rsidP="007C4AB5">
            <w:r w:rsidRPr="000A31FF">
              <w:t>Op3.03.080</w:t>
            </w:r>
          </w:p>
        </w:tc>
        <w:tc>
          <w:tcPr>
            <w:tcW w:w="8688" w:type="dxa"/>
          </w:tcPr>
          <w:p w14:paraId="00DC4C93" w14:textId="7901A192" w:rsidR="00E3036B" w:rsidRPr="00123BC4" w:rsidRDefault="00E3036B" w:rsidP="007C4AB5">
            <w:pPr>
              <w:rPr>
                <w:rtl/>
              </w:rPr>
            </w:pPr>
            <w:r w:rsidRPr="00123BC4">
              <w:rPr>
                <w:rFonts w:hint="cs"/>
                <w:rtl/>
              </w:rPr>
              <w:t>בעת צילום רכב (תמונה ו/או צילום בווידאו</w:t>
            </w:r>
            <w:r>
              <w:rPr>
                <w:rFonts w:hint="cs"/>
                <w:rtl/>
              </w:rPr>
              <w:t>)</w:t>
            </w:r>
            <w:r w:rsidRPr="00123BC4">
              <w:rPr>
                <w:rFonts w:hint="cs"/>
                <w:rtl/>
              </w:rPr>
              <w:t xml:space="preserve">, המערכת תאפשר זיהוי כתובת הרכב באמצעות </w:t>
            </w:r>
            <w:r w:rsidRPr="00123BC4">
              <w:rPr>
                <w:rFonts w:hint="cs"/>
              </w:rPr>
              <w:t>GPS</w:t>
            </w:r>
            <w:r w:rsidRPr="00123BC4">
              <w:rPr>
                <w:rFonts w:hint="cs"/>
                <w:rtl/>
              </w:rPr>
              <w:t xml:space="preserve"> של המסופון ושילוב הכתובת בדוח.</w:t>
            </w:r>
          </w:p>
        </w:tc>
      </w:tr>
      <w:tr w:rsidR="00E3036B" w:rsidRPr="00123BC4" w14:paraId="06415529" w14:textId="77777777" w:rsidTr="00E3036B">
        <w:tc>
          <w:tcPr>
            <w:tcW w:w="1553" w:type="dxa"/>
          </w:tcPr>
          <w:p w14:paraId="065D773C" w14:textId="3812AB55" w:rsidR="00E3036B" w:rsidRPr="00123BC4" w:rsidRDefault="00E3036B" w:rsidP="007C4AB5">
            <w:r w:rsidRPr="000A31FF">
              <w:t>Op3.03.090</w:t>
            </w:r>
          </w:p>
        </w:tc>
        <w:tc>
          <w:tcPr>
            <w:tcW w:w="8688" w:type="dxa"/>
          </w:tcPr>
          <w:p w14:paraId="4AB3DA4A" w14:textId="77777777" w:rsidR="00E3036B" w:rsidRPr="00123BC4" w:rsidRDefault="00E3036B" w:rsidP="007C4AB5">
            <w:pPr>
              <w:rPr>
                <w:rtl/>
              </w:rPr>
            </w:pPr>
            <w:r w:rsidRPr="00123BC4">
              <w:rPr>
                <w:rFonts w:hint="cs"/>
                <w:rtl/>
              </w:rPr>
              <w:t>ניהול שוטף של דוחות</w:t>
            </w:r>
          </w:p>
        </w:tc>
      </w:tr>
      <w:tr w:rsidR="00E3036B" w:rsidRPr="00123BC4" w14:paraId="2831EC76" w14:textId="77777777" w:rsidTr="00E3036B">
        <w:tc>
          <w:tcPr>
            <w:tcW w:w="1553" w:type="dxa"/>
          </w:tcPr>
          <w:p w14:paraId="136CCA28" w14:textId="2196DCED" w:rsidR="00E3036B" w:rsidRPr="00123BC4" w:rsidRDefault="00E3036B" w:rsidP="007C4AB5">
            <w:r w:rsidRPr="000A31FF">
              <w:t>Op3.03.100</w:t>
            </w:r>
          </w:p>
        </w:tc>
        <w:tc>
          <w:tcPr>
            <w:tcW w:w="8688" w:type="dxa"/>
          </w:tcPr>
          <w:p w14:paraId="4F942637" w14:textId="77777777" w:rsidR="00E3036B" w:rsidRPr="00123BC4" w:rsidRDefault="00E3036B" w:rsidP="007C4AB5">
            <w:pPr>
              <w:rPr>
                <w:rtl/>
              </w:rPr>
            </w:pPr>
            <w:r w:rsidRPr="00123BC4">
              <w:rPr>
                <w:rtl/>
              </w:rPr>
              <w:t>המערכת תאפשר ניהול מלא של הדוח, ממועד קליטתו וכל שלבי הטיפול , עד לסיומו.</w:t>
            </w:r>
          </w:p>
        </w:tc>
      </w:tr>
      <w:tr w:rsidR="00E3036B" w:rsidRPr="00123BC4" w14:paraId="23B1B9C9" w14:textId="77777777" w:rsidTr="00E3036B">
        <w:tc>
          <w:tcPr>
            <w:tcW w:w="1553" w:type="dxa"/>
          </w:tcPr>
          <w:p w14:paraId="1E494156" w14:textId="0A2AD37F" w:rsidR="00E3036B" w:rsidRPr="00123BC4" w:rsidRDefault="00E3036B" w:rsidP="007C4AB5">
            <w:r w:rsidRPr="000A31FF">
              <w:t>Op3.03.110</w:t>
            </w:r>
          </w:p>
        </w:tc>
        <w:tc>
          <w:tcPr>
            <w:tcW w:w="8688" w:type="dxa"/>
          </w:tcPr>
          <w:p w14:paraId="7B5C4B3E" w14:textId="77777777" w:rsidR="00E3036B" w:rsidRPr="00123BC4" w:rsidRDefault="00E3036B" w:rsidP="007C4AB5">
            <w:pPr>
              <w:rPr>
                <w:rtl/>
              </w:rPr>
            </w:pPr>
            <w:r w:rsidRPr="00123BC4">
              <w:rPr>
                <w:rtl/>
              </w:rPr>
              <w:t>המערכת תכלול מנגנון סטטוסים משוכלל, שיתעדכן אוטומטית ו/או ידנית לפי סוג הפעילות  בדוח, טבלת הסטטוסים תוגדר ע"י המשתמש. כל עדכון סטטוס יכלול תאריך עדכון.</w:t>
            </w:r>
          </w:p>
        </w:tc>
      </w:tr>
      <w:tr w:rsidR="00E3036B" w:rsidRPr="00123BC4" w14:paraId="5013A583" w14:textId="77777777" w:rsidTr="00E3036B">
        <w:tc>
          <w:tcPr>
            <w:tcW w:w="1553" w:type="dxa"/>
          </w:tcPr>
          <w:p w14:paraId="743106F8" w14:textId="33410249" w:rsidR="00E3036B" w:rsidRPr="00123BC4" w:rsidRDefault="00E3036B" w:rsidP="007C4AB5">
            <w:r w:rsidRPr="000A31FF">
              <w:t>Op3.03.120</w:t>
            </w:r>
          </w:p>
        </w:tc>
        <w:tc>
          <w:tcPr>
            <w:tcW w:w="8688" w:type="dxa"/>
          </w:tcPr>
          <w:p w14:paraId="17E545B7" w14:textId="58587177" w:rsidR="00E3036B" w:rsidRPr="00123BC4" w:rsidRDefault="00E3036B" w:rsidP="007C4AB5">
            <w:pPr>
              <w:rPr>
                <w:rtl/>
              </w:rPr>
            </w:pPr>
            <w:r w:rsidRPr="00123BC4">
              <w:rPr>
                <w:rtl/>
              </w:rPr>
              <w:t xml:space="preserve">המערכת תכלול מנגנון חישובי </w:t>
            </w:r>
            <w:r w:rsidR="006C1683" w:rsidRPr="00123BC4">
              <w:rPr>
                <w:rFonts w:hint="cs"/>
                <w:rtl/>
              </w:rPr>
              <w:t>ריבי</w:t>
            </w:r>
            <w:r w:rsidR="006C1683" w:rsidRPr="00123BC4">
              <w:rPr>
                <w:rFonts w:hint="eastAsia"/>
                <w:rtl/>
              </w:rPr>
              <w:t>ת</w:t>
            </w:r>
            <w:r w:rsidRPr="00123BC4">
              <w:rPr>
                <w:rtl/>
              </w:rPr>
              <w:t xml:space="preserve">, הצמדות, תוספת קנסות כפי שקבוע בחוק ותעדכן את הדוח בהתאם, תוך אפשרות הפקת כל </w:t>
            </w:r>
            <w:r w:rsidR="006C1683" w:rsidRPr="00123BC4">
              <w:rPr>
                <w:rFonts w:hint="cs"/>
                <w:rtl/>
              </w:rPr>
              <w:t>ההיסטורי</w:t>
            </w:r>
            <w:r w:rsidR="006C1683" w:rsidRPr="00123BC4">
              <w:rPr>
                <w:rFonts w:hint="eastAsia"/>
                <w:rtl/>
              </w:rPr>
              <w:t>ה</w:t>
            </w:r>
            <w:r w:rsidRPr="00123BC4">
              <w:rPr>
                <w:rtl/>
              </w:rPr>
              <w:t xml:space="preserve"> לרבות סטטוסים וסכום הקנס לתשלום בכל נקודת זמן, תוך הגדרה של הקנס המקורי ושיעור הסכומים שנוספו בכל עת.</w:t>
            </w:r>
          </w:p>
        </w:tc>
      </w:tr>
      <w:tr w:rsidR="00E3036B" w:rsidRPr="00123BC4" w14:paraId="42D6F91E" w14:textId="77777777" w:rsidTr="00E3036B">
        <w:tc>
          <w:tcPr>
            <w:tcW w:w="1553" w:type="dxa"/>
          </w:tcPr>
          <w:p w14:paraId="1CC169CF" w14:textId="317C9A6B" w:rsidR="00E3036B" w:rsidRPr="00123BC4" w:rsidRDefault="00E3036B" w:rsidP="007C4AB5">
            <w:r w:rsidRPr="000A31FF">
              <w:t>Op3.03.130</w:t>
            </w:r>
          </w:p>
        </w:tc>
        <w:tc>
          <w:tcPr>
            <w:tcW w:w="8688" w:type="dxa"/>
          </w:tcPr>
          <w:p w14:paraId="4304EE29" w14:textId="77777777" w:rsidR="00E3036B" w:rsidRPr="00123BC4" w:rsidRDefault="00E3036B" w:rsidP="007C4AB5">
            <w:pPr>
              <w:rPr>
                <w:rtl/>
              </w:rPr>
            </w:pPr>
            <w:r w:rsidRPr="00123BC4">
              <w:rPr>
                <w:rtl/>
              </w:rPr>
              <w:t>המערכת תכלול מנגנון קליטת תשלומים, באופנים הבאים:</w:t>
            </w:r>
          </w:p>
        </w:tc>
      </w:tr>
      <w:tr w:rsidR="00E3036B" w:rsidRPr="00123BC4" w14:paraId="2D10AC99" w14:textId="77777777" w:rsidTr="00E3036B">
        <w:tc>
          <w:tcPr>
            <w:tcW w:w="1553" w:type="dxa"/>
          </w:tcPr>
          <w:p w14:paraId="4C1FB995" w14:textId="7C93BD78" w:rsidR="00E3036B" w:rsidRPr="00123BC4" w:rsidRDefault="00E3036B" w:rsidP="007C4AB5">
            <w:r w:rsidRPr="000A31FF">
              <w:t>Op3.03.140</w:t>
            </w:r>
          </w:p>
        </w:tc>
        <w:tc>
          <w:tcPr>
            <w:tcW w:w="8688" w:type="dxa"/>
          </w:tcPr>
          <w:p w14:paraId="781F601E" w14:textId="77777777" w:rsidR="00E3036B" w:rsidRPr="00123BC4" w:rsidRDefault="00E3036B" w:rsidP="007C4AB5">
            <w:pPr>
              <w:rPr>
                <w:rtl/>
              </w:rPr>
            </w:pPr>
            <w:r w:rsidRPr="00123BC4">
              <w:rPr>
                <w:rtl/>
              </w:rPr>
              <w:t>קופה:</w:t>
            </w:r>
          </w:p>
          <w:p w14:paraId="66B75AAE" w14:textId="77777777" w:rsidR="00E3036B" w:rsidRPr="00123BC4" w:rsidRDefault="00E3036B" w:rsidP="007C4AB5">
            <w:r w:rsidRPr="00123BC4">
              <w:rPr>
                <w:rtl/>
              </w:rPr>
              <w:t>מודול קופה, יאפשר קליטת התשלום באופן ישיר למערכת, כולל הפקת קבלות.</w:t>
            </w:r>
          </w:p>
          <w:p w14:paraId="231EA1C0" w14:textId="77777777" w:rsidR="00E3036B" w:rsidRPr="00123BC4" w:rsidRDefault="00E3036B" w:rsidP="007C4AB5">
            <w:pPr>
              <w:rPr>
                <w:rtl/>
              </w:rPr>
            </w:pPr>
            <w:r w:rsidRPr="00123BC4">
              <w:rPr>
                <w:rtl/>
              </w:rPr>
              <w:lastRenderedPageBreak/>
              <w:t>קליטת התשלום תתאפשר בכל אמצעי התשלום המקובלים, ביניהם:  מזומן, המחאות, כרטיסי אשראי).</w:t>
            </w:r>
          </w:p>
        </w:tc>
      </w:tr>
      <w:tr w:rsidR="00E3036B" w:rsidRPr="00123BC4" w14:paraId="49983E2B" w14:textId="77777777" w:rsidTr="00E3036B">
        <w:tc>
          <w:tcPr>
            <w:tcW w:w="1553" w:type="dxa"/>
          </w:tcPr>
          <w:p w14:paraId="73BA28AB" w14:textId="70AD8084" w:rsidR="00E3036B" w:rsidRPr="00123BC4" w:rsidRDefault="00E3036B" w:rsidP="007C4AB5">
            <w:r w:rsidRPr="000A31FF">
              <w:lastRenderedPageBreak/>
              <w:t>Op3.03.150</w:t>
            </w:r>
          </w:p>
        </w:tc>
        <w:tc>
          <w:tcPr>
            <w:tcW w:w="8688" w:type="dxa"/>
          </w:tcPr>
          <w:p w14:paraId="47B72613" w14:textId="77777777" w:rsidR="00E3036B" w:rsidRPr="00123BC4" w:rsidRDefault="00E3036B" w:rsidP="007C4AB5">
            <w:pPr>
              <w:rPr>
                <w:rtl/>
              </w:rPr>
            </w:pPr>
            <w:r w:rsidRPr="00123BC4">
              <w:rPr>
                <w:rtl/>
              </w:rPr>
              <w:t>תשלום אצל גורמים חיצוניים:</w:t>
            </w:r>
          </w:p>
          <w:p w14:paraId="583C8DC7" w14:textId="13415421" w:rsidR="00E3036B" w:rsidRPr="00123BC4" w:rsidRDefault="00E3036B" w:rsidP="007C4AB5">
            <w:pPr>
              <w:rPr>
                <w:rtl/>
              </w:rPr>
            </w:pPr>
            <w:r w:rsidRPr="00123BC4">
              <w:rPr>
                <w:rtl/>
              </w:rPr>
              <w:t xml:space="preserve"> קליטת תשלומים במערכות חיצוניות: בנקים לרבות בנק הדואר, קופת </w:t>
            </w:r>
            <w:r>
              <w:rPr>
                <w:rtl/>
              </w:rPr>
              <w:t>ה</w:t>
            </w:r>
            <w:r w:rsidR="00584A90">
              <w:rPr>
                <w:rtl/>
              </w:rPr>
              <w:t>מעוצה</w:t>
            </w:r>
            <w:r w:rsidRPr="00123BC4">
              <w:rPr>
                <w:rtl/>
              </w:rPr>
              <w:t xml:space="preserve">, גורמים המספקים שירות קליטת תשלומים (אתרי אינטרנט, תשלום באמצעות מענה טלפוני, </w:t>
            </w:r>
            <w:r w:rsidRPr="00123BC4">
              <w:t>IVR</w:t>
            </w:r>
            <w:r w:rsidRPr="00123BC4">
              <w:rPr>
                <w:rtl/>
              </w:rPr>
              <w:t xml:space="preserve"> ).</w:t>
            </w:r>
          </w:p>
        </w:tc>
      </w:tr>
      <w:tr w:rsidR="00E3036B" w:rsidRPr="00123BC4" w14:paraId="5CD4C258" w14:textId="77777777" w:rsidTr="00E3036B">
        <w:tc>
          <w:tcPr>
            <w:tcW w:w="1553" w:type="dxa"/>
          </w:tcPr>
          <w:p w14:paraId="7095E65D" w14:textId="626523DC" w:rsidR="00E3036B" w:rsidRPr="00123BC4" w:rsidRDefault="00E3036B" w:rsidP="007C4AB5">
            <w:r w:rsidRPr="000A31FF">
              <w:t>Op3.03.160</w:t>
            </w:r>
          </w:p>
        </w:tc>
        <w:tc>
          <w:tcPr>
            <w:tcW w:w="8688" w:type="dxa"/>
          </w:tcPr>
          <w:p w14:paraId="41B36975" w14:textId="77777777" w:rsidR="00E3036B" w:rsidRPr="00123BC4" w:rsidRDefault="00E3036B" w:rsidP="007C4AB5">
            <w:pPr>
              <w:rPr>
                <w:rtl/>
              </w:rPr>
            </w:pPr>
            <w:r w:rsidRPr="00123BC4">
              <w:rPr>
                <w:rtl/>
              </w:rPr>
              <w:t>המערכת תכלול ממשק אוטומטי למערכות החיצוניות הנ"ל. הממשק יאפשר קליטה של התשלומים, בקרה על הקליטה , אישור הקליטה לאחר הבקרה יזכה את הדוח הרלוו</w:t>
            </w:r>
            <w:r w:rsidRPr="00123BC4">
              <w:rPr>
                <w:rFonts w:hint="cs"/>
                <w:rtl/>
              </w:rPr>
              <w:t>נ</w:t>
            </w:r>
            <w:r w:rsidRPr="00123BC4">
              <w:rPr>
                <w:rtl/>
              </w:rPr>
              <w:t>טי בסכום התשלום</w:t>
            </w:r>
            <w:r w:rsidRPr="00123BC4">
              <w:rPr>
                <w:rFonts w:hint="cs"/>
                <w:rtl/>
              </w:rPr>
              <w:t>.</w:t>
            </w:r>
          </w:p>
        </w:tc>
      </w:tr>
      <w:tr w:rsidR="00E3036B" w:rsidRPr="00123BC4" w14:paraId="18C42D37" w14:textId="77777777" w:rsidTr="00E3036B">
        <w:tc>
          <w:tcPr>
            <w:tcW w:w="1553" w:type="dxa"/>
          </w:tcPr>
          <w:p w14:paraId="69309F61" w14:textId="5652D61E" w:rsidR="00E3036B" w:rsidRPr="00123BC4" w:rsidRDefault="00E3036B" w:rsidP="007C4AB5">
            <w:r w:rsidRPr="000A31FF">
              <w:t>Op3.03.170</w:t>
            </w:r>
          </w:p>
        </w:tc>
        <w:tc>
          <w:tcPr>
            <w:tcW w:w="8688" w:type="dxa"/>
          </w:tcPr>
          <w:p w14:paraId="095F3E48" w14:textId="77777777" w:rsidR="00E3036B" w:rsidRPr="00123BC4" w:rsidRDefault="00E3036B" w:rsidP="007C4AB5">
            <w:pPr>
              <w:rPr>
                <w:rtl/>
              </w:rPr>
            </w:pPr>
            <w:r w:rsidRPr="00123BC4">
              <w:rPr>
                <w:rtl/>
              </w:rPr>
              <w:t>לעניין גורמים המספקים שירות קליטת תשלומים, תתאפשר קליטת התשלומים באמצעות המערכת (ללא ממשק) וכן אופציה של קליטת התשלומים למערכות חיצוניות של הגורמים.</w:t>
            </w:r>
          </w:p>
        </w:tc>
      </w:tr>
      <w:tr w:rsidR="00E3036B" w:rsidRPr="00123BC4" w14:paraId="637DF1C4" w14:textId="77777777" w:rsidTr="00E3036B">
        <w:tc>
          <w:tcPr>
            <w:tcW w:w="1553" w:type="dxa"/>
          </w:tcPr>
          <w:p w14:paraId="3907504D" w14:textId="1B888E1A" w:rsidR="00E3036B" w:rsidRPr="00123BC4" w:rsidRDefault="00E3036B" w:rsidP="007C4AB5">
            <w:r w:rsidRPr="000A31FF">
              <w:t>Op3.03.180</w:t>
            </w:r>
          </w:p>
        </w:tc>
        <w:tc>
          <w:tcPr>
            <w:tcW w:w="8688" w:type="dxa"/>
          </w:tcPr>
          <w:p w14:paraId="68A07216" w14:textId="77777777" w:rsidR="00E3036B" w:rsidRPr="00123BC4" w:rsidRDefault="00E3036B" w:rsidP="007C4AB5">
            <w:pPr>
              <w:rPr>
                <w:rtl/>
              </w:rPr>
            </w:pPr>
            <w:r w:rsidRPr="00123BC4">
              <w:rPr>
                <w:rtl/>
              </w:rPr>
              <w:t xml:space="preserve">בעת קליטת התשלומים, המערכת תבצע השוואה בין החיוב במערכת לבין סכום התשלום לפי סוג העבירה. המערכת תסגור את הדוח רק אם קיימת התאמה בין התשלום בפועל לבין סכום החוב הכולל של הדוח במערכת (לרבות קנסות, הצמדות, אגרות ושכ"ט). </w:t>
            </w:r>
          </w:p>
        </w:tc>
      </w:tr>
      <w:tr w:rsidR="00E3036B" w:rsidRPr="00123BC4" w14:paraId="05051FAE" w14:textId="77777777" w:rsidTr="00E3036B">
        <w:tc>
          <w:tcPr>
            <w:tcW w:w="1553" w:type="dxa"/>
          </w:tcPr>
          <w:p w14:paraId="71B0C900" w14:textId="4C38D2D7" w:rsidR="00E3036B" w:rsidRPr="00123BC4" w:rsidRDefault="00E3036B" w:rsidP="007C4AB5">
            <w:r w:rsidRPr="000A31FF">
              <w:t>Op3.03.190</w:t>
            </w:r>
          </w:p>
        </w:tc>
        <w:tc>
          <w:tcPr>
            <w:tcW w:w="8688" w:type="dxa"/>
          </w:tcPr>
          <w:p w14:paraId="261BF099" w14:textId="77777777" w:rsidR="00E3036B" w:rsidRPr="00123BC4" w:rsidRDefault="00E3036B" w:rsidP="007C4AB5">
            <w:pPr>
              <w:rPr>
                <w:rtl/>
              </w:rPr>
            </w:pPr>
            <w:r w:rsidRPr="00123BC4">
              <w:rPr>
                <w:rtl/>
              </w:rPr>
              <w:t>המערכת תאפשר הגדרה של קליטת תשלום חלקי ע"ח הדוח, כולל סטטוסים ומעקבים נדרשים וכן אופציה של מניעת קליטת תשלום חלקי, הכל לפי בחירת המשתמש.</w:t>
            </w:r>
          </w:p>
        </w:tc>
      </w:tr>
      <w:tr w:rsidR="00E3036B" w:rsidRPr="00123BC4" w14:paraId="3DC92C8D" w14:textId="77777777" w:rsidTr="00E3036B">
        <w:tc>
          <w:tcPr>
            <w:tcW w:w="1553" w:type="dxa"/>
          </w:tcPr>
          <w:p w14:paraId="309D16E0" w14:textId="24A9057E" w:rsidR="00E3036B" w:rsidRPr="00123BC4" w:rsidRDefault="00E3036B" w:rsidP="007C4AB5">
            <w:r w:rsidRPr="000A31FF">
              <w:t>Op3.03.200</w:t>
            </w:r>
          </w:p>
        </w:tc>
        <w:tc>
          <w:tcPr>
            <w:tcW w:w="8688" w:type="dxa"/>
          </w:tcPr>
          <w:p w14:paraId="15835FDA" w14:textId="77777777" w:rsidR="00E3036B" w:rsidRPr="00123BC4" w:rsidRDefault="00E3036B" w:rsidP="007C4AB5">
            <w:pPr>
              <w:rPr>
                <w:rtl/>
              </w:rPr>
            </w:pPr>
            <w:r w:rsidRPr="00123BC4">
              <w:rPr>
                <w:rtl/>
              </w:rPr>
              <w:t>המערכת תכלול מנגנון של ניהול ומעקב אחר מצב דוחות חלון. המנגנון יאפשר הפקת התראות שונות מתאריך רישום הדוח במועדים לפי בחירת המשתמש.</w:t>
            </w:r>
          </w:p>
        </w:tc>
      </w:tr>
      <w:tr w:rsidR="00E3036B" w:rsidRPr="00123BC4" w14:paraId="0D15D1A8" w14:textId="77777777" w:rsidTr="00E3036B">
        <w:tc>
          <w:tcPr>
            <w:tcW w:w="1553" w:type="dxa"/>
          </w:tcPr>
          <w:p w14:paraId="69BEF57C" w14:textId="7654E5E8" w:rsidR="00E3036B" w:rsidRPr="00123BC4" w:rsidRDefault="00E3036B" w:rsidP="007C4AB5">
            <w:r w:rsidRPr="000A31FF">
              <w:t>Op3.03.210</w:t>
            </w:r>
          </w:p>
        </w:tc>
        <w:tc>
          <w:tcPr>
            <w:tcW w:w="8688" w:type="dxa"/>
          </w:tcPr>
          <w:p w14:paraId="5DDC9533" w14:textId="77777777" w:rsidR="00E3036B" w:rsidRPr="00123BC4" w:rsidRDefault="00E3036B" w:rsidP="007C4AB5">
            <w:pPr>
              <w:rPr>
                <w:rtl/>
              </w:rPr>
            </w:pPr>
            <w:r w:rsidRPr="00123BC4">
              <w:rPr>
                <w:rtl/>
              </w:rPr>
              <w:t>המערכת תכלול מנגנון להסבת דוחות. מנגנון זה יכלול את סוג ההסבה, האסמכתאות על בסיסן התבצעה ההסבה (שדות מידע לסוג האסמכתא) כולל שיוך מסמכים חיצוניים המהווים את האסמכתא.</w:t>
            </w:r>
          </w:p>
        </w:tc>
      </w:tr>
      <w:tr w:rsidR="00E3036B" w:rsidRPr="00123BC4" w14:paraId="7F6B11BC" w14:textId="77777777" w:rsidTr="00E3036B">
        <w:tc>
          <w:tcPr>
            <w:tcW w:w="1553" w:type="dxa"/>
          </w:tcPr>
          <w:p w14:paraId="1918CF75" w14:textId="7F200EC6" w:rsidR="00E3036B" w:rsidRPr="00123BC4" w:rsidRDefault="00E3036B" w:rsidP="007C4AB5">
            <w:r w:rsidRPr="000A31FF">
              <w:t>Op3.03.220</w:t>
            </w:r>
          </w:p>
        </w:tc>
        <w:tc>
          <w:tcPr>
            <w:tcW w:w="8688" w:type="dxa"/>
          </w:tcPr>
          <w:p w14:paraId="67DB8289" w14:textId="77777777" w:rsidR="00E3036B" w:rsidRPr="00123BC4" w:rsidRDefault="00E3036B" w:rsidP="007C4AB5">
            <w:pPr>
              <w:rPr>
                <w:rtl/>
              </w:rPr>
            </w:pPr>
            <w:r w:rsidRPr="00123BC4">
              <w:rPr>
                <w:rtl/>
              </w:rPr>
              <w:t>מנגנון ההסבה לא יאפשר שדוח שהוסב יופיע גם על בעל הרכב שהיה קודם במערכת.</w:t>
            </w:r>
          </w:p>
          <w:p w14:paraId="6B2BA319" w14:textId="77777777" w:rsidR="00E3036B" w:rsidRPr="00123BC4" w:rsidRDefault="00E3036B" w:rsidP="007C4AB5">
            <w:pPr>
              <w:rPr>
                <w:rtl/>
              </w:rPr>
            </w:pPr>
            <w:r w:rsidRPr="00123BC4">
              <w:rPr>
                <w:rtl/>
              </w:rPr>
              <w:t>הסבת דוח תתאפשר רק לאחר אימות פרטי חייב מול משרד הפנים.</w:t>
            </w:r>
          </w:p>
        </w:tc>
      </w:tr>
      <w:tr w:rsidR="00E3036B" w:rsidRPr="00123BC4" w14:paraId="1FA3C208" w14:textId="77777777" w:rsidTr="00E3036B">
        <w:tc>
          <w:tcPr>
            <w:tcW w:w="1553" w:type="dxa"/>
          </w:tcPr>
          <w:p w14:paraId="4994577A" w14:textId="3A621245" w:rsidR="00E3036B" w:rsidRPr="00123BC4" w:rsidRDefault="00E3036B" w:rsidP="007C4AB5">
            <w:r w:rsidRPr="000A31FF">
              <w:t>Op3.03.230</w:t>
            </w:r>
          </w:p>
        </w:tc>
        <w:tc>
          <w:tcPr>
            <w:tcW w:w="8688" w:type="dxa"/>
          </w:tcPr>
          <w:p w14:paraId="5AECB8AA" w14:textId="77777777" w:rsidR="00E3036B" w:rsidRPr="00123BC4" w:rsidRDefault="00E3036B" w:rsidP="007C4AB5">
            <w:pPr>
              <w:rPr>
                <w:rtl/>
              </w:rPr>
            </w:pPr>
            <w:r w:rsidRPr="00123BC4">
              <w:rPr>
                <w:rFonts w:hint="cs"/>
                <w:rtl/>
              </w:rPr>
              <w:t>המערכת תכלול מגוון דוחות מובנים, כפי שיוגדרו ע"י המשתמש בעת ההקמה של המערכת. כמו כן, הספק מתחייב לפתח על חשבונו 10 דוחות מובנים נוספים בכל שנה, עפ"י הגדרת המשתמש.</w:t>
            </w:r>
          </w:p>
        </w:tc>
      </w:tr>
      <w:tr w:rsidR="00E3036B" w:rsidRPr="00123BC4" w14:paraId="16464550" w14:textId="77777777" w:rsidTr="00E3036B">
        <w:tc>
          <w:tcPr>
            <w:tcW w:w="1553" w:type="dxa"/>
            <w:shd w:val="clear" w:color="auto" w:fill="D9D9D9" w:themeFill="background1" w:themeFillShade="D9"/>
          </w:tcPr>
          <w:p w14:paraId="04F0F50C" w14:textId="3D5103D4" w:rsidR="00E3036B" w:rsidRPr="00123BC4" w:rsidRDefault="00E3036B" w:rsidP="007C4AB5">
            <w:pPr>
              <w:bidi w:val="0"/>
              <w:spacing w:line="240" w:lineRule="auto"/>
              <w:jc w:val="left"/>
            </w:pPr>
            <w:r w:rsidRPr="00E16B77">
              <w:t>Op3.04.000</w:t>
            </w:r>
          </w:p>
        </w:tc>
        <w:tc>
          <w:tcPr>
            <w:tcW w:w="8688" w:type="dxa"/>
            <w:shd w:val="clear" w:color="auto" w:fill="D9D9D9" w:themeFill="background1" w:themeFillShade="D9"/>
          </w:tcPr>
          <w:p w14:paraId="2AF56E1B" w14:textId="13817984" w:rsidR="00E3036B" w:rsidRPr="00123BC4" w:rsidRDefault="00E3036B" w:rsidP="007C4AB5">
            <w:pPr>
              <w:rPr>
                <w:rtl/>
              </w:rPr>
            </w:pPr>
            <w:r w:rsidRPr="00123BC4">
              <w:rPr>
                <w:rFonts w:hint="cs"/>
                <w:rtl/>
              </w:rPr>
              <w:t>ערעורים</w:t>
            </w:r>
          </w:p>
        </w:tc>
      </w:tr>
      <w:tr w:rsidR="00E3036B" w:rsidRPr="00123BC4" w14:paraId="34FEEAB8" w14:textId="77777777" w:rsidTr="00E3036B">
        <w:tc>
          <w:tcPr>
            <w:tcW w:w="1553" w:type="dxa"/>
          </w:tcPr>
          <w:p w14:paraId="0C1EAF06" w14:textId="48A3FB82" w:rsidR="00E3036B" w:rsidRPr="00123BC4" w:rsidRDefault="00E3036B" w:rsidP="007C4AB5">
            <w:r w:rsidRPr="00E16B77">
              <w:t>Op3.04.010</w:t>
            </w:r>
          </w:p>
        </w:tc>
        <w:tc>
          <w:tcPr>
            <w:tcW w:w="8688" w:type="dxa"/>
          </w:tcPr>
          <w:p w14:paraId="102D3F05" w14:textId="77777777" w:rsidR="00E3036B" w:rsidRPr="00123BC4" w:rsidRDefault="00E3036B" w:rsidP="007C4AB5">
            <w:pPr>
              <w:rPr>
                <w:rtl/>
              </w:rPr>
            </w:pPr>
            <w:r w:rsidRPr="00123BC4">
              <w:rPr>
                <w:rtl/>
              </w:rPr>
              <w:t>המערכת תכלול תת מודול לניהול הערעורים על הדוחות. תת המודול יהיה תהליכי, לפי הגדרת המשתמש.</w:t>
            </w:r>
          </w:p>
        </w:tc>
      </w:tr>
      <w:tr w:rsidR="00E3036B" w:rsidRPr="00123BC4" w14:paraId="53CBBCD2" w14:textId="77777777" w:rsidTr="00E3036B">
        <w:tc>
          <w:tcPr>
            <w:tcW w:w="1553" w:type="dxa"/>
          </w:tcPr>
          <w:p w14:paraId="327F6A0A" w14:textId="22587C62" w:rsidR="00E3036B" w:rsidRPr="00123BC4" w:rsidRDefault="00E3036B" w:rsidP="007C4AB5">
            <w:r w:rsidRPr="00E16B77">
              <w:t>Op3.04.020</w:t>
            </w:r>
          </w:p>
        </w:tc>
        <w:tc>
          <w:tcPr>
            <w:tcW w:w="8688" w:type="dxa"/>
          </w:tcPr>
          <w:p w14:paraId="5D13C943" w14:textId="77777777" w:rsidR="00E3036B" w:rsidRPr="00123BC4" w:rsidRDefault="00E3036B" w:rsidP="007C4AB5">
            <w:pPr>
              <w:rPr>
                <w:rtl/>
              </w:rPr>
            </w:pPr>
            <w:r w:rsidRPr="00123BC4">
              <w:rPr>
                <w:rtl/>
              </w:rPr>
              <w:t>כל פעילות בשלב הערעור תעדכן את סטטוס הדוח באופן אוטומטי.</w:t>
            </w:r>
          </w:p>
        </w:tc>
      </w:tr>
      <w:tr w:rsidR="00E3036B" w:rsidRPr="00123BC4" w14:paraId="4ED8EA40" w14:textId="77777777" w:rsidTr="00E3036B">
        <w:tc>
          <w:tcPr>
            <w:tcW w:w="1553" w:type="dxa"/>
          </w:tcPr>
          <w:p w14:paraId="4A1794C3" w14:textId="54A01997" w:rsidR="00E3036B" w:rsidRPr="00123BC4" w:rsidRDefault="00E3036B" w:rsidP="007C4AB5">
            <w:r w:rsidRPr="00E16B77">
              <w:t>Op3.04.030</w:t>
            </w:r>
          </w:p>
        </w:tc>
        <w:tc>
          <w:tcPr>
            <w:tcW w:w="8688" w:type="dxa"/>
          </w:tcPr>
          <w:p w14:paraId="05B2D9D4" w14:textId="77777777" w:rsidR="00E3036B" w:rsidRPr="00123BC4" w:rsidRDefault="00E3036B" w:rsidP="007C4AB5">
            <w:pPr>
              <w:rPr>
                <w:rtl/>
              </w:rPr>
            </w:pPr>
            <w:r w:rsidRPr="00123BC4">
              <w:rPr>
                <w:rtl/>
              </w:rPr>
              <w:t>המערכת תאפשר קליטת הערעור באופן ממוחשב במערכת ע"י המערער (למשל באינטרנט או בעמדות במשרדי החניה) או קליטה חלקית ושיוך מסמכים / קובץ לערעור.</w:t>
            </w:r>
          </w:p>
        </w:tc>
      </w:tr>
      <w:tr w:rsidR="00E3036B" w:rsidRPr="00123BC4" w14:paraId="6FE862E8" w14:textId="77777777" w:rsidTr="00E3036B">
        <w:tc>
          <w:tcPr>
            <w:tcW w:w="1553" w:type="dxa"/>
          </w:tcPr>
          <w:p w14:paraId="729F819F" w14:textId="08941737" w:rsidR="00E3036B" w:rsidRPr="00123BC4" w:rsidRDefault="00E3036B" w:rsidP="007C4AB5">
            <w:r w:rsidRPr="00E16B77">
              <w:t>Op3.04.040</w:t>
            </w:r>
          </w:p>
        </w:tc>
        <w:tc>
          <w:tcPr>
            <w:tcW w:w="8688" w:type="dxa"/>
          </w:tcPr>
          <w:p w14:paraId="6C3CB1F0" w14:textId="737ED0C4" w:rsidR="00E3036B" w:rsidRPr="00123BC4" w:rsidRDefault="00E3036B" w:rsidP="00974DF3">
            <w:pPr>
              <w:rPr>
                <w:rtl/>
              </w:rPr>
            </w:pPr>
            <w:r w:rsidRPr="00123BC4">
              <w:rPr>
                <w:rtl/>
              </w:rPr>
              <w:t>בקליטת הערעור המערכת תיקח בחשבון את מועד הערעור (תאריכי רישום, תאריכי קליטה למערכת)</w:t>
            </w:r>
            <w:r w:rsidR="00340F00">
              <w:rPr>
                <w:rFonts w:hint="cs"/>
                <w:rtl/>
              </w:rPr>
              <w:t>.</w:t>
            </w:r>
            <w:r w:rsidRPr="00123BC4">
              <w:rPr>
                <w:rtl/>
              </w:rPr>
              <w:t xml:space="preserve"> אם חלף מועד האפשרות לערער המערכת</w:t>
            </w:r>
            <w:r w:rsidR="00974DF3">
              <w:rPr>
                <w:rFonts w:hint="cs"/>
                <w:rtl/>
              </w:rPr>
              <w:t xml:space="preserve"> תתריע על האיחור</w:t>
            </w:r>
            <w:r w:rsidRPr="00123BC4">
              <w:rPr>
                <w:rtl/>
              </w:rPr>
              <w:t xml:space="preserve"> </w:t>
            </w:r>
            <w:r w:rsidR="00974DF3">
              <w:rPr>
                <w:rFonts w:hint="cs"/>
                <w:rtl/>
              </w:rPr>
              <w:t>ותעביר את הבקשה לוועדת חריגים. הערעור יועבר לטיפולו של התובע והוא יוכל לקבוע האם לאשר את הערעור או לדחותו בהתאם לנימוקים בגין האיחור.</w:t>
            </w:r>
            <w:r w:rsidR="00974DF3" w:rsidRPr="00123BC4">
              <w:rPr>
                <w:rtl/>
              </w:rPr>
              <w:t xml:space="preserve"> </w:t>
            </w:r>
          </w:p>
        </w:tc>
      </w:tr>
      <w:tr w:rsidR="00E3036B" w:rsidRPr="00123BC4" w14:paraId="79A2A9FF" w14:textId="77777777" w:rsidTr="00E3036B">
        <w:tc>
          <w:tcPr>
            <w:tcW w:w="1553" w:type="dxa"/>
          </w:tcPr>
          <w:p w14:paraId="41274DB3" w14:textId="496A6309" w:rsidR="00E3036B" w:rsidRPr="00123BC4" w:rsidRDefault="00E3036B" w:rsidP="007C4AB5">
            <w:r w:rsidRPr="00E16B77">
              <w:t>Op3.04.050</w:t>
            </w:r>
          </w:p>
        </w:tc>
        <w:tc>
          <w:tcPr>
            <w:tcW w:w="8688" w:type="dxa"/>
          </w:tcPr>
          <w:p w14:paraId="1BDCA9C4" w14:textId="77777777" w:rsidR="00E3036B" w:rsidRPr="00123BC4" w:rsidRDefault="00E3036B" w:rsidP="007C4AB5">
            <w:pPr>
              <w:rPr>
                <w:rtl/>
              </w:rPr>
            </w:pPr>
            <w:r w:rsidRPr="00123BC4">
              <w:rPr>
                <w:rtl/>
              </w:rPr>
              <w:t>המערכת תאפשר ריכוז דוחות של חייב לפי מספר מוביל (בד"כ ת.ז.) . תתאפשר החלטה על כול הדוחות או החלטות שונות לדוחות שבמספר המוביל.</w:t>
            </w:r>
          </w:p>
        </w:tc>
      </w:tr>
      <w:tr w:rsidR="00E3036B" w:rsidRPr="00123BC4" w14:paraId="34D5B573" w14:textId="77777777" w:rsidTr="00E3036B">
        <w:tc>
          <w:tcPr>
            <w:tcW w:w="1553" w:type="dxa"/>
          </w:tcPr>
          <w:p w14:paraId="70608C8D" w14:textId="17EE7FE6" w:rsidR="00E3036B" w:rsidRPr="00123BC4" w:rsidRDefault="00E3036B" w:rsidP="007C4AB5">
            <w:r w:rsidRPr="00E16B77">
              <w:t>Op3.04.060</w:t>
            </w:r>
          </w:p>
        </w:tc>
        <w:tc>
          <w:tcPr>
            <w:tcW w:w="8688" w:type="dxa"/>
          </w:tcPr>
          <w:p w14:paraId="42FCF33C" w14:textId="77777777" w:rsidR="00E3036B" w:rsidRPr="00123BC4" w:rsidRDefault="00E3036B" w:rsidP="007C4AB5">
            <w:pPr>
              <w:rPr>
                <w:rtl/>
              </w:rPr>
            </w:pPr>
            <w:r w:rsidRPr="00123BC4">
              <w:rPr>
                <w:rtl/>
              </w:rPr>
              <w:t>המערכת תאפשר הגדרה של אפשרות יותר מערעור אחד על דוח, הגדרה של האפשרות לערער לפי סטטוס הדוח ותאריכים שונים. הגדרות אלה ייקבעו ע"י המשתמש. המערכת תציין בהדגשה כי מדובר בערעור חוזר</w:t>
            </w:r>
          </w:p>
        </w:tc>
      </w:tr>
      <w:tr w:rsidR="00E3036B" w:rsidRPr="00123BC4" w14:paraId="562E16D7" w14:textId="77777777" w:rsidTr="00E3036B">
        <w:tc>
          <w:tcPr>
            <w:tcW w:w="1553" w:type="dxa"/>
          </w:tcPr>
          <w:p w14:paraId="059EBEF1" w14:textId="1ADC577A" w:rsidR="00E3036B" w:rsidRPr="00123BC4" w:rsidRDefault="00E3036B" w:rsidP="007C4AB5">
            <w:r w:rsidRPr="00E16B77">
              <w:t>Op3.04.070</w:t>
            </w:r>
          </w:p>
        </w:tc>
        <w:tc>
          <w:tcPr>
            <w:tcW w:w="8688" w:type="dxa"/>
          </w:tcPr>
          <w:p w14:paraId="360FE5F0" w14:textId="65E323D8" w:rsidR="00E3036B" w:rsidRPr="00123BC4" w:rsidRDefault="00E3036B" w:rsidP="00974DF3">
            <w:pPr>
              <w:rPr>
                <w:rtl/>
              </w:rPr>
            </w:pPr>
            <w:r w:rsidRPr="00123BC4">
              <w:rPr>
                <w:rtl/>
              </w:rPr>
              <w:t>ה</w:t>
            </w:r>
            <w:r w:rsidR="00974DF3">
              <w:rPr>
                <w:rFonts w:hint="cs"/>
                <w:rtl/>
              </w:rPr>
              <w:t>מ</w:t>
            </w:r>
            <w:r w:rsidRPr="00123BC4">
              <w:rPr>
                <w:rtl/>
              </w:rPr>
              <w:t xml:space="preserve">ערכת תכלול מספר </w:t>
            </w:r>
            <w:r w:rsidR="006C1683" w:rsidRPr="00123BC4">
              <w:rPr>
                <w:rFonts w:hint="cs"/>
                <w:rtl/>
              </w:rPr>
              <w:t>גרסאות</w:t>
            </w:r>
            <w:r w:rsidRPr="00123BC4">
              <w:rPr>
                <w:rtl/>
              </w:rPr>
              <w:t xml:space="preserve"> לתהליכי ערעור</w:t>
            </w:r>
            <w:r w:rsidR="00974DF3">
              <w:rPr>
                <w:rFonts w:hint="cs"/>
                <w:rtl/>
              </w:rPr>
              <w:t>.</w:t>
            </w:r>
            <w:r w:rsidR="00974DF3" w:rsidRPr="00123BC4">
              <w:rPr>
                <w:rtl/>
              </w:rPr>
              <w:t xml:space="preserve"> </w:t>
            </w:r>
          </w:p>
        </w:tc>
      </w:tr>
      <w:tr w:rsidR="00E3036B" w:rsidRPr="00123BC4" w14:paraId="385051EE" w14:textId="77777777" w:rsidTr="00E3036B">
        <w:tc>
          <w:tcPr>
            <w:tcW w:w="1553" w:type="dxa"/>
          </w:tcPr>
          <w:p w14:paraId="412F2CDE" w14:textId="3D4586A0" w:rsidR="00E3036B" w:rsidRPr="00123BC4" w:rsidRDefault="00E3036B" w:rsidP="007C4AB5">
            <w:r w:rsidRPr="00E16B77">
              <w:lastRenderedPageBreak/>
              <w:t>Op3.04.080</w:t>
            </w:r>
          </w:p>
        </w:tc>
        <w:tc>
          <w:tcPr>
            <w:tcW w:w="8688" w:type="dxa"/>
          </w:tcPr>
          <w:p w14:paraId="49D916AA" w14:textId="77777777" w:rsidR="00E3036B" w:rsidRPr="00123BC4" w:rsidRDefault="00E3036B" w:rsidP="007C4AB5">
            <w:pPr>
              <w:rPr>
                <w:rtl/>
              </w:rPr>
            </w:pPr>
            <w:r w:rsidRPr="00123BC4">
              <w:rPr>
                <w:rtl/>
              </w:rPr>
              <w:t>המערכת תאפשר להגדיר תהליכים שונים לפי סוגי ערעור, התהליכים יתאפיינו במספר תחנות המע</w:t>
            </w:r>
            <w:r w:rsidRPr="00123BC4">
              <w:rPr>
                <w:rFonts w:hint="cs"/>
                <w:rtl/>
              </w:rPr>
              <w:t>ור</w:t>
            </w:r>
            <w:r w:rsidRPr="00123BC4">
              <w:rPr>
                <w:rtl/>
              </w:rPr>
              <w:t>בות בתהלי</w:t>
            </w:r>
            <w:r w:rsidRPr="00123BC4">
              <w:rPr>
                <w:rFonts w:hint="cs"/>
                <w:rtl/>
              </w:rPr>
              <w:t>ך</w:t>
            </w:r>
            <w:r w:rsidRPr="00123BC4">
              <w:rPr>
                <w:rtl/>
              </w:rPr>
              <w:t xml:space="preserve"> ובגורמים המאשרים.</w:t>
            </w:r>
          </w:p>
        </w:tc>
      </w:tr>
      <w:tr w:rsidR="00E3036B" w:rsidRPr="00123BC4" w14:paraId="0769B434" w14:textId="77777777" w:rsidTr="00E3036B">
        <w:tc>
          <w:tcPr>
            <w:tcW w:w="1553" w:type="dxa"/>
          </w:tcPr>
          <w:p w14:paraId="7C63F27F" w14:textId="5521582A" w:rsidR="00E3036B" w:rsidRPr="00123BC4" w:rsidRDefault="00E3036B" w:rsidP="007C4AB5">
            <w:r w:rsidRPr="00E16B77">
              <w:t>Op3.04.090</w:t>
            </w:r>
          </w:p>
        </w:tc>
        <w:tc>
          <w:tcPr>
            <w:tcW w:w="8688" w:type="dxa"/>
          </w:tcPr>
          <w:p w14:paraId="215AE694" w14:textId="77777777" w:rsidR="00E3036B" w:rsidRPr="00123BC4" w:rsidRDefault="00E3036B" w:rsidP="007C4AB5">
            <w:pPr>
              <w:rPr>
                <w:rtl/>
              </w:rPr>
            </w:pPr>
            <w:r w:rsidRPr="00123BC4">
              <w:rPr>
                <w:rtl/>
              </w:rPr>
              <w:t>כל תהליכי הערעור יתאפשרו במערכת, כאשר כל גורם בתהליך הטיפול בערעור (שלב)  מעדכן במערכת את הנתונים הרלוונטיים כולל שיוך מסמכים לשלב. כל שלב שהסתיים יעדכן את הסטטוס בהתאם.</w:t>
            </w:r>
          </w:p>
        </w:tc>
      </w:tr>
      <w:tr w:rsidR="00E3036B" w:rsidRPr="00123BC4" w14:paraId="3773E8EA" w14:textId="77777777" w:rsidTr="00E3036B">
        <w:tc>
          <w:tcPr>
            <w:tcW w:w="1553" w:type="dxa"/>
          </w:tcPr>
          <w:p w14:paraId="7D32D9F9" w14:textId="67B44237" w:rsidR="00E3036B" w:rsidRPr="00123BC4" w:rsidRDefault="00E3036B" w:rsidP="007C4AB5">
            <w:r w:rsidRPr="00E16B77">
              <w:t>Op3.04.100</w:t>
            </w:r>
          </w:p>
        </w:tc>
        <w:tc>
          <w:tcPr>
            <w:tcW w:w="8688" w:type="dxa"/>
          </w:tcPr>
          <w:p w14:paraId="22E1104F" w14:textId="77777777" w:rsidR="00E3036B" w:rsidRPr="00123BC4" w:rsidRDefault="00E3036B" w:rsidP="007C4AB5">
            <w:pPr>
              <w:rPr>
                <w:rtl/>
              </w:rPr>
            </w:pPr>
            <w:r w:rsidRPr="00123BC4">
              <w:rPr>
                <w:rtl/>
              </w:rPr>
              <w:t>המערכת תאפשר הפקת דוחות בקרה מפורטים לכל הדוחות שהיו בתהליך ערעור</w:t>
            </w:r>
          </w:p>
        </w:tc>
      </w:tr>
      <w:tr w:rsidR="00E3036B" w:rsidRPr="00123BC4" w14:paraId="373F0A80" w14:textId="77777777" w:rsidTr="00E3036B">
        <w:tc>
          <w:tcPr>
            <w:tcW w:w="1553" w:type="dxa"/>
          </w:tcPr>
          <w:p w14:paraId="74BB20DC" w14:textId="550559FE" w:rsidR="00E3036B" w:rsidRPr="00123BC4" w:rsidRDefault="00E3036B" w:rsidP="007C4AB5">
            <w:r w:rsidRPr="00E16B77">
              <w:t>Op3.04.110</w:t>
            </w:r>
          </w:p>
        </w:tc>
        <w:tc>
          <w:tcPr>
            <w:tcW w:w="8688" w:type="dxa"/>
          </w:tcPr>
          <w:p w14:paraId="49E89F8B" w14:textId="77777777" w:rsidR="00E3036B" w:rsidRPr="00123BC4" w:rsidRDefault="00E3036B" w:rsidP="007C4AB5">
            <w:pPr>
              <w:rPr>
                <w:rtl/>
              </w:rPr>
            </w:pPr>
            <w:r w:rsidRPr="00123BC4">
              <w:rPr>
                <w:rtl/>
              </w:rPr>
              <w:t>המערכת תאפשר הפקת דוח בקרה לעניין זמן תגובה עד להחלטת תובע.</w:t>
            </w:r>
          </w:p>
        </w:tc>
      </w:tr>
      <w:tr w:rsidR="00E3036B" w:rsidRPr="00123BC4" w14:paraId="2F282E2F" w14:textId="77777777" w:rsidTr="00E3036B">
        <w:tc>
          <w:tcPr>
            <w:tcW w:w="1553" w:type="dxa"/>
          </w:tcPr>
          <w:p w14:paraId="0882ACE4" w14:textId="25C6D220" w:rsidR="00E3036B" w:rsidRPr="00123BC4" w:rsidRDefault="00E3036B" w:rsidP="007C4AB5">
            <w:r w:rsidRPr="00E16B77">
              <w:t>Op3.04.120</w:t>
            </w:r>
          </w:p>
        </w:tc>
        <w:tc>
          <w:tcPr>
            <w:tcW w:w="8688" w:type="dxa"/>
          </w:tcPr>
          <w:p w14:paraId="182F58E2" w14:textId="77777777" w:rsidR="00E3036B" w:rsidRPr="00123BC4" w:rsidRDefault="00E3036B" w:rsidP="007C4AB5">
            <w:pPr>
              <w:rPr>
                <w:rtl/>
              </w:rPr>
            </w:pPr>
            <w:r w:rsidRPr="00123BC4">
              <w:rPr>
                <w:rtl/>
              </w:rPr>
              <w:t>המערכת תאפשר הפקת דוח בקרה – לעניין ערעורים ממתינים לתגובה לפי נתוני זמן שידרשו .</w:t>
            </w:r>
          </w:p>
        </w:tc>
      </w:tr>
      <w:tr w:rsidR="00E3036B" w:rsidRPr="00123BC4" w14:paraId="437BDDB6" w14:textId="77777777" w:rsidTr="00E3036B">
        <w:tc>
          <w:tcPr>
            <w:tcW w:w="1553" w:type="dxa"/>
          </w:tcPr>
          <w:p w14:paraId="338093A5" w14:textId="29D23777" w:rsidR="00E3036B" w:rsidRPr="00123BC4" w:rsidRDefault="00E3036B" w:rsidP="007C4AB5">
            <w:r w:rsidRPr="00E16B77">
              <w:t>Op3.04.130</w:t>
            </w:r>
          </w:p>
        </w:tc>
        <w:tc>
          <w:tcPr>
            <w:tcW w:w="8688" w:type="dxa"/>
          </w:tcPr>
          <w:p w14:paraId="66AD0139" w14:textId="1326B97C" w:rsidR="00E3036B" w:rsidRPr="00123BC4" w:rsidRDefault="00E3036B" w:rsidP="007C4AB5">
            <w:pPr>
              <w:rPr>
                <w:rtl/>
              </w:rPr>
            </w:pPr>
            <w:r w:rsidRPr="00123BC4">
              <w:rPr>
                <w:rtl/>
              </w:rPr>
              <w:t>המערכת תכלול מנגנון הקפאה של דוחות בעקבות ערעור, עפ"י מדיניות ה</w:t>
            </w:r>
            <w:r w:rsidR="00584A90">
              <w:rPr>
                <w:rtl/>
              </w:rPr>
              <w:t>מעוצה</w:t>
            </w:r>
            <w:r w:rsidRPr="00123BC4">
              <w:rPr>
                <w:rtl/>
              </w:rPr>
              <w:t xml:space="preserve"> כולל אפשרות עדכונה. מנגנון ההקפאה יכלול תהליכים אוטומטיים של ביטול ההקפאה או הארכתה בעקבות מצבים של הדוח.</w:t>
            </w:r>
          </w:p>
        </w:tc>
      </w:tr>
      <w:tr w:rsidR="00E3036B" w:rsidRPr="00123BC4" w14:paraId="7412E1D4" w14:textId="77777777" w:rsidTr="00E3036B">
        <w:tc>
          <w:tcPr>
            <w:tcW w:w="1553" w:type="dxa"/>
          </w:tcPr>
          <w:p w14:paraId="01F57A1E" w14:textId="0FC9C069" w:rsidR="00E3036B" w:rsidRPr="00123BC4" w:rsidRDefault="00E3036B" w:rsidP="007C4AB5">
            <w:r w:rsidRPr="00E16B77">
              <w:t>Op3.04.140</w:t>
            </w:r>
          </w:p>
        </w:tc>
        <w:tc>
          <w:tcPr>
            <w:tcW w:w="8688" w:type="dxa"/>
          </w:tcPr>
          <w:p w14:paraId="415A930F" w14:textId="77777777" w:rsidR="00E3036B" w:rsidRPr="00123BC4" w:rsidRDefault="00E3036B" w:rsidP="007C4AB5">
            <w:pPr>
              <w:rPr>
                <w:rtl/>
              </w:rPr>
            </w:pPr>
            <w:r w:rsidRPr="00123BC4">
              <w:rPr>
                <w:rtl/>
              </w:rPr>
              <w:t>המערכת תאפשר הפקת הודעות אוטומטיות בהתאם לסטטוס הערעור , כולל הגדרת נוסחי התשובה ע"י הרשות.</w:t>
            </w:r>
          </w:p>
        </w:tc>
      </w:tr>
      <w:tr w:rsidR="00E3036B" w:rsidRPr="00123BC4" w14:paraId="218FCC88" w14:textId="77777777" w:rsidTr="00E3036B">
        <w:tc>
          <w:tcPr>
            <w:tcW w:w="1553" w:type="dxa"/>
          </w:tcPr>
          <w:p w14:paraId="136E69F2" w14:textId="46FDAE35" w:rsidR="00E3036B" w:rsidRPr="00123BC4" w:rsidRDefault="00E3036B" w:rsidP="007C4AB5">
            <w:r w:rsidRPr="00E16B77">
              <w:t>Op3.04.150</w:t>
            </w:r>
          </w:p>
        </w:tc>
        <w:tc>
          <w:tcPr>
            <w:tcW w:w="8688" w:type="dxa"/>
          </w:tcPr>
          <w:p w14:paraId="0DE319FF" w14:textId="59ECF887" w:rsidR="00E3036B" w:rsidRPr="00123BC4" w:rsidRDefault="00E3036B" w:rsidP="007C4AB5">
            <w:pPr>
              <w:rPr>
                <w:rtl/>
              </w:rPr>
            </w:pPr>
            <w:r w:rsidRPr="00123BC4">
              <w:rPr>
                <w:rtl/>
              </w:rPr>
              <w:t xml:space="preserve">המערכת תבצע חישוב אוטומטי של סכום הדוח לתשלום, בהתאם לסטטוס הערעור: ביטול הקנס, הפחתה של סכום , </w:t>
            </w:r>
            <w:r w:rsidRPr="00123BC4">
              <w:rPr>
                <w:rFonts w:hint="cs"/>
                <w:rtl/>
              </w:rPr>
              <w:t xml:space="preserve">הפחתה של % מהסכום, </w:t>
            </w:r>
            <w:r w:rsidRPr="00123BC4">
              <w:rPr>
                <w:rtl/>
              </w:rPr>
              <w:t xml:space="preserve">תוספת פיגורים, תוספת קנסות, ריביות והצמדות </w:t>
            </w:r>
            <w:r w:rsidR="006C1683" w:rsidRPr="00123BC4">
              <w:rPr>
                <w:rFonts w:hint="cs"/>
                <w:rtl/>
              </w:rPr>
              <w:t>רטרואקטיבית</w:t>
            </w:r>
            <w:r w:rsidRPr="00123BC4">
              <w:rPr>
                <w:rtl/>
              </w:rPr>
              <w:t xml:space="preserve"> (בעקבות דחית הערעור), המרת סוג העבירה ועדכון סכום החוב.</w:t>
            </w:r>
          </w:p>
        </w:tc>
      </w:tr>
      <w:tr w:rsidR="00E3036B" w:rsidRPr="00123BC4" w14:paraId="13B1BBA9" w14:textId="77777777" w:rsidTr="00E3036B">
        <w:tc>
          <w:tcPr>
            <w:tcW w:w="1553" w:type="dxa"/>
          </w:tcPr>
          <w:p w14:paraId="24A65094" w14:textId="623E120D" w:rsidR="00E3036B" w:rsidRPr="00123BC4" w:rsidRDefault="00E3036B" w:rsidP="007C4AB5">
            <w:r w:rsidRPr="00E16B77">
              <w:t>Op3.04.160</w:t>
            </w:r>
          </w:p>
        </w:tc>
        <w:tc>
          <w:tcPr>
            <w:tcW w:w="8688" w:type="dxa"/>
          </w:tcPr>
          <w:p w14:paraId="1B6E0912" w14:textId="77777777" w:rsidR="00E3036B" w:rsidRPr="00123BC4" w:rsidRDefault="00E3036B" w:rsidP="007C4AB5">
            <w:pPr>
              <w:rPr>
                <w:rtl/>
              </w:rPr>
            </w:pPr>
            <w:r w:rsidRPr="00123BC4">
              <w:rPr>
                <w:rtl/>
              </w:rPr>
              <w:t xml:space="preserve">המערכת תכלול מנגנון </w:t>
            </w:r>
            <w:r w:rsidRPr="00123BC4">
              <w:t>SLA</w:t>
            </w:r>
            <w:r w:rsidRPr="00123BC4">
              <w:rPr>
                <w:rtl/>
              </w:rPr>
              <w:t xml:space="preserve"> לכל שלבי הערעור ולסוגי הערעורים, לרבות מערכת התראות ותזכורות עפ"י פרמטרים.</w:t>
            </w:r>
          </w:p>
        </w:tc>
      </w:tr>
      <w:tr w:rsidR="00E3036B" w:rsidRPr="00123BC4" w14:paraId="3951A738" w14:textId="77777777" w:rsidTr="00E3036B">
        <w:tc>
          <w:tcPr>
            <w:tcW w:w="1553" w:type="dxa"/>
          </w:tcPr>
          <w:p w14:paraId="2478EFA7" w14:textId="0754B287" w:rsidR="00E3036B" w:rsidRPr="00123BC4" w:rsidRDefault="00E3036B" w:rsidP="007C4AB5">
            <w:r w:rsidRPr="00E16B77">
              <w:t>Op3.04.170</w:t>
            </w:r>
          </w:p>
        </w:tc>
        <w:tc>
          <w:tcPr>
            <w:tcW w:w="8688" w:type="dxa"/>
          </w:tcPr>
          <w:p w14:paraId="4E8EA86B" w14:textId="77777777" w:rsidR="00E3036B" w:rsidRPr="00123BC4" w:rsidRDefault="00E3036B" w:rsidP="007C4AB5">
            <w:pPr>
              <w:rPr>
                <w:rtl/>
              </w:rPr>
            </w:pPr>
            <w:r w:rsidRPr="00123BC4">
              <w:rPr>
                <w:rtl/>
              </w:rPr>
              <w:t>המערכת תכלול מספר החלטות מובנות לגבי הערעור, כגון: קבלה וביטול הדוח, דחיה, הפחתה של סכום הדוח בסכום כספי או ב% מסכום הדוח.</w:t>
            </w:r>
          </w:p>
        </w:tc>
      </w:tr>
      <w:tr w:rsidR="00E3036B" w:rsidRPr="00123BC4" w14:paraId="19BF68EB" w14:textId="77777777" w:rsidTr="00E3036B">
        <w:tc>
          <w:tcPr>
            <w:tcW w:w="1553" w:type="dxa"/>
          </w:tcPr>
          <w:p w14:paraId="0C88EE48" w14:textId="7320CEC7" w:rsidR="00E3036B" w:rsidRPr="00123BC4" w:rsidRDefault="00E3036B" w:rsidP="007C4AB5">
            <w:r w:rsidRPr="00E16B77">
              <w:t>Op3.04.180</w:t>
            </w:r>
          </w:p>
        </w:tc>
        <w:tc>
          <w:tcPr>
            <w:tcW w:w="8688" w:type="dxa"/>
          </w:tcPr>
          <w:p w14:paraId="7C29F8F3" w14:textId="77777777" w:rsidR="00E3036B" w:rsidRPr="00123BC4" w:rsidRDefault="00E3036B" w:rsidP="007C4AB5">
            <w:pPr>
              <w:rPr>
                <w:rtl/>
              </w:rPr>
            </w:pPr>
            <w:r w:rsidRPr="00123BC4">
              <w:rPr>
                <w:rFonts w:hint="cs"/>
                <w:rtl/>
              </w:rPr>
              <w:t>במקרה של ערעור לצורך הסבת דוח, אם הערעור התקבל, המערכת תבצע את תהליך ההסבה באופן אוטומטי.</w:t>
            </w:r>
          </w:p>
        </w:tc>
      </w:tr>
      <w:tr w:rsidR="00E3036B" w:rsidRPr="00123BC4" w14:paraId="0FD23E6E" w14:textId="77777777" w:rsidTr="00E3036B">
        <w:tc>
          <w:tcPr>
            <w:tcW w:w="1553" w:type="dxa"/>
          </w:tcPr>
          <w:p w14:paraId="5AC3B586" w14:textId="35720BE7" w:rsidR="00E3036B" w:rsidRPr="00E16B77" w:rsidRDefault="00E3036B" w:rsidP="007C4AB5">
            <w:r w:rsidRPr="00E16B77">
              <w:t>Op3.04.</w:t>
            </w:r>
            <w:r>
              <w:t>190</w:t>
            </w:r>
          </w:p>
        </w:tc>
        <w:tc>
          <w:tcPr>
            <w:tcW w:w="8688" w:type="dxa"/>
          </w:tcPr>
          <w:p w14:paraId="2117BBBC" w14:textId="7E4F4E0B" w:rsidR="00E3036B" w:rsidRPr="00123BC4" w:rsidRDefault="00E3036B" w:rsidP="007C4AB5">
            <w:pPr>
              <w:rPr>
                <w:rtl/>
              </w:rPr>
            </w:pPr>
            <w:r>
              <w:rPr>
                <w:rFonts w:hint="cs"/>
                <w:rtl/>
              </w:rPr>
              <w:t xml:space="preserve">המערכת תאפשר לתובע למשוך תיק בטיפול מבקשה להישפט לערעור והפוך. </w:t>
            </w:r>
          </w:p>
        </w:tc>
      </w:tr>
      <w:tr w:rsidR="00E3036B" w:rsidRPr="00123BC4" w14:paraId="317554B6" w14:textId="77777777" w:rsidTr="00E3036B">
        <w:tc>
          <w:tcPr>
            <w:tcW w:w="1553" w:type="dxa"/>
            <w:shd w:val="clear" w:color="auto" w:fill="D9D9D9" w:themeFill="background1" w:themeFillShade="D9"/>
          </w:tcPr>
          <w:p w14:paraId="15202E3B" w14:textId="2A7038AD" w:rsidR="00E3036B" w:rsidRPr="00123BC4" w:rsidRDefault="00E3036B" w:rsidP="007C4AB5">
            <w:pPr>
              <w:bidi w:val="0"/>
              <w:spacing w:line="240" w:lineRule="auto"/>
              <w:jc w:val="left"/>
            </w:pPr>
            <w:r w:rsidRPr="00E80A61">
              <w:t>Op3.05.000</w:t>
            </w:r>
          </w:p>
        </w:tc>
        <w:tc>
          <w:tcPr>
            <w:tcW w:w="8688" w:type="dxa"/>
            <w:shd w:val="clear" w:color="auto" w:fill="D9D9D9" w:themeFill="background1" w:themeFillShade="D9"/>
          </w:tcPr>
          <w:p w14:paraId="0E9A3A2B" w14:textId="3DDC97F9" w:rsidR="00E3036B" w:rsidRPr="00123BC4" w:rsidRDefault="00E3036B" w:rsidP="007C4AB5">
            <w:pPr>
              <w:rPr>
                <w:rtl/>
              </w:rPr>
            </w:pPr>
            <w:r w:rsidRPr="00123BC4">
              <w:rPr>
                <w:rFonts w:hint="cs"/>
                <w:rtl/>
              </w:rPr>
              <w:t>ניהול חיובים ותשלומים</w:t>
            </w:r>
          </w:p>
        </w:tc>
      </w:tr>
      <w:tr w:rsidR="00E3036B" w:rsidRPr="00123BC4" w14:paraId="3BEAF42D" w14:textId="77777777" w:rsidTr="00E3036B">
        <w:tc>
          <w:tcPr>
            <w:tcW w:w="1553" w:type="dxa"/>
          </w:tcPr>
          <w:p w14:paraId="5D760CD8" w14:textId="28A88A91" w:rsidR="00E3036B" w:rsidRPr="00123BC4" w:rsidRDefault="00E3036B" w:rsidP="007C4AB5">
            <w:r w:rsidRPr="00E80A61">
              <w:t>Op3.05.010</w:t>
            </w:r>
          </w:p>
        </w:tc>
        <w:tc>
          <w:tcPr>
            <w:tcW w:w="8688" w:type="dxa"/>
          </w:tcPr>
          <w:p w14:paraId="14D7A385" w14:textId="77777777" w:rsidR="00E3036B" w:rsidRPr="00123BC4" w:rsidRDefault="00E3036B" w:rsidP="007C4AB5">
            <w:pPr>
              <w:rPr>
                <w:rtl/>
              </w:rPr>
            </w:pPr>
            <w:r w:rsidRPr="00123BC4">
              <w:rPr>
                <w:rtl/>
              </w:rPr>
              <w:t>המערכת תכלול מנגנון של חיוב בהתאם להוראות החוק, כולל עדכון סכום הקנס כפונקציה של זמן וסטטוסים של הדוח, הוספת סעיפי חיוב שונים בתאם לסטטוס הדוח.</w:t>
            </w:r>
          </w:p>
        </w:tc>
      </w:tr>
      <w:tr w:rsidR="00E3036B" w:rsidRPr="00123BC4" w14:paraId="238D5083" w14:textId="77777777" w:rsidTr="00E3036B">
        <w:tc>
          <w:tcPr>
            <w:tcW w:w="1553" w:type="dxa"/>
          </w:tcPr>
          <w:p w14:paraId="3FA63405" w14:textId="64EAE525" w:rsidR="00E3036B" w:rsidRPr="00123BC4" w:rsidRDefault="00E3036B" w:rsidP="007C4AB5">
            <w:r w:rsidRPr="00E80A61">
              <w:t>Op3.05.020</w:t>
            </w:r>
          </w:p>
        </w:tc>
        <w:tc>
          <w:tcPr>
            <w:tcW w:w="8688" w:type="dxa"/>
          </w:tcPr>
          <w:p w14:paraId="66267D34" w14:textId="77777777" w:rsidR="00E3036B" w:rsidRPr="00123BC4" w:rsidRDefault="00E3036B" w:rsidP="007C4AB5">
            <w:pPr>
              <w:rPr>
                <w:rtl/>
              </w:rPr>
            </w:pPr>
            <w:r w:rsidRPr="00123BC4">
              <w:rPr>
                <w:rtl/>
              </w:rPr>
              <w:t>המערכת תאפשר הצגה של פרוט סכום החוב, לכל שלב בו עודכן סכום החוב. תתאפשר הצגה של הערך המקורי של הקנס וכל תוספת בנפרד בכל מועדי העדכון.</w:t>
            </w:r>
          </w:p>
        </w:tc>
      </w:tr>
      <w:tr w:rsidR="00E3036B" w:rsidRPr="00123BC4" w14:paraId="5F4EE3A1" w14:textId="77777777" w:rsidTr="00E3036B">
        <w:tc>
          <w:tcPr>
            <w:tcW w:w="1553" w:type="dxa"/>
          </w:tcPr>
          <w:p w14:paraId="7F5681FC" w14:textId="32DDA4CE" w:rsidR="00E3036B" w:rsidRPr="00123BC4" w:rsidRDefault="00E3036B" w:rsidP="007C4AB5">
            <w:r w:rsidRPr="00E80A61">
              <w:t>Op3.05.030</w:t>
            </w:r>
          </w:p>
        </w:tc>
        <w:tc>
          <w:tcPr>
            <w:tcW w:w="8688" w:type="dxa"/>
          </w:tcPr>
          <w:p w14:paraId="34C59CEE" w14:textId="77777777" w:rsidR="00E3036B" w:rsidRPr="00123BC4" w:rsidRDefault="00E3036B" w:rsidP="007C4AB5">
            <w:pPr>
              <w:rPr>
                <w:rtl/>
              </w:rPr>
            </w:pPr>
            <w:r w:rsidRPr="00123BC4">
              <w:rPr>
                <w:rtl/>
              </w:rPr>
              <w:t>המערכת תכלול מנגנון רטרו, למקרים שיתחייב עדכון סכום החוב רטרואקטיבית.</w:t>
            </w:r>
          </w:p>
        </w:tc>
      </w:tr>
      <w:tr w:rsidR="00E3036B" w:rsidRPr="00123BC4" w14:paraId="02A65EAF" w14:textId="77777777" w:rsidTr="00E3036B">
        <w:tc>
          <w:tcPr>
            <w:tcW w:w="1553" w:type="dxa"/>
          </w:tcPr>
          <w:p w14:paraId="707F7286" w14:textId="6521DE24" w:rsidR="00E3036B" w:rsidRPr="00123BC4" w:rsidRDefault="00E3036B" w:rsidP="007C4AB5">
            <w:r w:rsidRPr="00E80A61">
              <w:t>Op3.05.040</w:t>
            </w:r>
          </w:p>
        </w:tc>
        <w:tc>
          <w:tcPr>
            <w:tcW w:w="8688" w:type="dxa"/>
          </w:tcPr>
          <w:p w14:paraId="6459731E" w14:textId="77777777" w:rsidR="00E3036B" w:rsidRPr="00123BC4" w:rsidRDefault="00E3036B" w:rsidP="007C4AB5">
            <w:pPr>
              <w:rPr>
                <w:rtl/>
              </w:rPr>
            </w:pPr>
            <w:r w:rsidRPr="00123BC4">
              <w:rPr>
                <w:rtl/>
              </w:rPr>
              <w:t>המערכת תכלול קבצי לוג וקבצי אסמכתאות, לכל עדכון שהתבצע בכל רשומה. המבנה של הקובץ יכלול: תאריך עדכון, סוג הפעולה, ערך קודם, ערך חדש, קוד משתמש שביצע את העדכון, מועד תחולת השינוי.</w:t>
            </w:r>
          </w:p>
        </w:tc>
      </w:tr>
      <w:tr w:rsidR="00E3036B" w:rsidRPr="00123BC4" w14:paraId="0EB70CC5" w14:textId="77777777" w:rsidTr="00E3036B">
        <w:tc>
          <w:tcPr>
            <w:tcW w:w="1553" w:type="dxa"/>
          </w:tcPr>
          <w:p w14:paraId="438B0AA8" w14:textId="3081DD0B" w:rsidR="00E3036B" w:rsidRPr="00123BC4" w:rsidRDefault="00E3036B" w:rsidP="007C4AB5">
            <w:r w:rsidRPr="00E80A61">
              <w:t>Op3.05.050</w:t>
            </w:r>
          </w:p>
        </w:tc>
        <w:tc>
          <w:tcPr>
            <w:tcW w:w="8688" w:type="dxa"/>
          </w:tcPr>
          <w:p w14:paraId="4824B9E2" w14:textId="77777777" w:rsidR="00E3036B" w:rsidRPr="00123BC4" w:rsidRDefault="00E3036B" w:rsidP="007C4AB5">
            <w:pPr>
              <w:rPr>
                <w:rtl/>
              </w:rPr>
            </w:pPr>
            <w:r w:rsidRPr="00123BC4">
              <w:rPr>
                <w:rtl/>
              </w:rPr>
              <w:t xml:space="preserve">כל התעריפים במערכת יהיו טבלאיים שיתעדכנו ע"י מנהל המערכת בלבד. אם הוחלט שהתעריף הוא טבלאי, לא תתאפשר הזנה ידנית של תעריף שונה מהתעריף הטבלאי (למשל תעריפי עיקול, שכ"ט וכו'). </w:t>
            </w:r>
          </w:p>
        </w:tc>
      </w:tr>
      <w:tr w:rsidR="00E3036B" w:rsidRPr="00123BC4" w14:paraId="307E5DA6" w14:textId="77777777" w:rsidTr="00E3036B">
        <w:tc>
          <w:tcPr>
            <w:tcW w:w="1553" w:type="dxa"/>
          </w:tcPr>
          <w:p w14:paraId="1F71A980" w14:textId="6F594C30" w:rsidR="00E3036B" w:rsidRPr="00123BC4" w:rsidRDefault="00E3036B" w:rsidP="007C4AB5">
            <w:r w:rsidRPr="00E80A61">
              <w:t>Op3.05.060</w:t>
            </w:r>
          </w:p>
        </w:tc>
        <w:tc>
          <w:tcPr>
            <w:tcW w:w="8688" w:type="dxa"/>
          </w:tcPr>
          <w:p w14:paraId="6680555C" w14:textId="77777777" w:rsidR="00E3036B" w:rsidRPr="00123BC4" w:rsidRDefault="00E3036B" w:rsidP="007C4AB5">
            <w:pPr>
              <w:rPr>
                <w:rtl/>
              </w:rPr>
            </w:pPr>
            <w:r w:rsidRPr="00123BC4">
              <w:rPr>
                <w:rtl/>
              </w:rPr>
              <w:t>המערכת תאפשר הפקת דוחות כספיים בערכים שונים, תתאפשר הגדרה של הדוחות ע"י המשתמש.</w:t>
            </w:r>
          </w:p>
        </w:tc>
      </w:tr>
      <w:tr w:rsidR="00E3036B" w:rsidRPr="00123BC4" w14:paraId="6EDEC6C1" w14:textId="77777777" w:rsidTr="00E3036B">
        <w:tc>
          <w:tcPr>
            <w:tcW w:w="1553" w:type="dxa"/>
          </w:tcPr>
          <w:p w14:paraId="7ADB707C" w14:textId="7CDD822C" w:rsidR="00E3036B" w:rsidRPr="00123BC4" w:rsidRDefault="00E3036B" w:rsidP="007C4AB5">
            <w:r w:rsidRPr="00E80A61">
              <w:t>Op3.05.070</w:t>
            </w:r>
          </w:p>
        </w:tc>
        <w:tc>
          <w:tcPr>
            <w:tcW w:w="8688" w:type="dxa"/>
          </w:tcPr>
          <w:p w14:paraId="4F773451" w14:textId="77777777" w:rsidR="00E3036B" w:rsidRPr="00123BC4" w:rsidRDefault="00E3036B" w:rsidP="007C4AB5">
            <w:pPr>
              <w:rPr>
                <w:rtl/>
              </w:rPr>
            </w:pPr>
            <w:r w:rsidRPr="00123BC4">
              <w:rPr>
                <w:rtl/>
              </w:rPr>
              <w:t>המערכת תאפשר צבירת חובות ממספר קנסות, לחייב אחד.</w:t>
            </w:r>
          </w:p>
        </w:tc>
      </w:tr>
      <w:tr w:rsidR="00E3036B" w:rsidRPr="00123BC4" w14:paraId="0A053CA4" w14:textId="77777777" w:rsidTr="00E3036B">
        <w:tc>
          <w:tcPr>
            <w:tcW w:w="1553" w:type="dxa"/>
          </w:tcPr>
          <w:p w14:paraId="737BD7C4" w14:textId="6C9896BC" w:rsidR="00E3036B" w:rsidRPr="00123BC4" w:rsidRDefault="00E3036B" w:rsidP="007C4AB5">
            <w:r w:rsidRPr="00E80A61">
              <w:t>Op3.05.080</w:t>
            </w:r>
          </w:p>
        </w:tc>
        <w:tc>
          <w:tcPr>
            <w:tcW w:w="8688" w:type="dxa"/>
          </w:tcPr>
          <w:p w14:paraId="71116B91" w14:textId="77777777" w:rsidR="00E3036B" w:rsidRPr="00123BC4" w:rsidRDefault="00E3036B" w:rsidP="007C4AB5">
            <w:pPr>
              <w:rPr>
                <w:rtl/>
              </w:rPr>
            </w:pPr>
            <w:r w:rsidRPr="00123BC4">
              <w:rPr>
                <w:rtl/>
              </w:rPr>
              <w:t>המערכת תאפשר וספחה להודעת תשלום של נוסח מיוחד, אשר ידגיש שאם התשלום בוצע בפועל לאחר המועד האחרון לתשלום, על הסכום ששולם חלה חוב בסך של 50% מהסכום המקורי. כמו כן, המערכת תאפשר להפיק הודעות תשלום לבעלי הדוח על סכום ההפרש.</w:t>
            </w:r>
          </w:p>
        </w:tc>
      </w:tr>
      <w:tr w:rsidR="00E3036B" w:rsidRPr="00123BC4" w14:paraId="4441128D" w14:textId="77777777" w:rsidTr="00E3036B">
        <w:tc>
          <w:tcPr>
            <w:tcW w:w="1553" w:type="dxa"/>
          </w:tcPr>
          <w:p w14:paraId="05F40F63" w14:textId="66BC09C4" w:rsidR="00E3036B" w:rsidRPr="00123BC4" w:rsidRDefault="00E3036B" w:rsidP="007C4AB5">
            <w:r w:rsidRPr="00E80A61">
              <w:lastRenderedPageBreak/>
              <w:t>Op3.05.090</w:t>
            </w:r>
          </w:p>
        </w:tc>
        <w:tc>
          <w:tcPr>
            <w:tcW w:w="8688" w:type="dxa"/>
          </w:tcPr>
          <w:p w14:paraId="7EFEF817" w14:textId="77777777" w:rsidR="00E3036B" w:rsidRPr="00123BC4" w:rsidRDefault="00E3036B" w:rsidP="007C4AB5">
            <w:pPr>
              <w:rPr>
                <w:rtl/>
              </w:rPr>
            </w:pPr>
            <w:r w:rsidRPr="00123BC4">
              <w:rPr>
                <w:rtl/>
              </w:rPr>
              <w:t>המערכת תאפשר הפקה אוטומטית של דרישות תשלום, לגבי דוחות שלא שולמו, תתאפשר הפקה מרוכזת או הפקה לפי חתכים שיוגדרו ע"י המשתמש.</w:t>
            </w:r>
          </w:p>
        </w:tc>
      </w:tr>
      <w:tr w:rsidR="00E3036B" w:rsidRPr="00123BC4" w14:paraId="454DEDD4" w14:textId="77777777" w:rsidTr="00E3036B">
        <w:tc>
          <w:tcPr>
            <w:tcW w:w="1553" w:type="dxa"/>
          </w:tcPr>
          <w:p w14:paraId="0F717D0C" w14:textId="71CCD609" w:rsidR="00E3036B" w:rsidRPr="00123BC4" w:rsidRDefault="00E3036B" w:rsidP="007C4AB5">
            <w:r w:rsidRPr="00E80A61">
              <w:t>Op3.05.100</w:t>
            </w:r>
          </w:p>
        </w:tc>
        <w:tc>
          <w:tcPr>
            <w:tcW w:w="8688" w:type="dxa"/>
          </w:tcPr>
          <w:p w14:paraId="0FD6F653" w14:textId="77777777" w:rsidR="00E3036B" w:rsidRPr="00123BC4" w:rsidRDefault="00E3036B" w:rsidP="007C4AB5">
            <w:pPr>
              <w:rPr>
                <w:rtl/>
              </w:rPr>
            </w:pPr>
            <w:r w:rsidRPr="00123BC4">
              <w:rPr>
                <w:rtl/>
              </w:rPr>
              <w:t>המערכת תאפשר הפקה של  קבצי דרישות לתשלום (עם ריכוז לפי ת.ז.) בכל שלב להפקה עצמית או להפקה בבית דפוס, המערכת תאפשר להוסיף מידע נוסף לדרישה לפי בחירת המשתמש , למשל חובות קודמים וכו'.</w:t>
            </w:r>
          </w:p>
        </w:tc>
      </w:tr>
      <w:tr w:rsidR="00E3036B" w:rsidRPr="00123BC4" w14:paraId="23F96197" w14:textId="77777777" w:rsidTr="00E3036B">
        <w:tc>
          <w:tcPr>
            <w:tcW w:w="1553" w:type="dxa"/>
          </w:tcPr>
          <w:p w14:paraId="59A9B648" w14:textId="4C5AC5C7" w:rsidR="00E3036B" w:rsidRPr="00123BC4" w:rsidRDefault="00E3036B" w:rsidP="007C4AB5">
            <w:r w:rsidRPr="00E80A61">
              <w:t>Op3.05.110</w:t>
            </w:r>
          </w:p>
        </w:tc>
        <w:tc>
          <w:tcPr>
            <w:tcW w:w="8688" w:type="dxa"/>
          </w:tcPr>
          <w:p w14:paraId="5EC2C0F2" w14:textId="77777777" w:rsidR="00E3036B" w:rsidRPr="00123BC4" w:rsidRDefault="00E3036B" w:rsidP="007C4AB5">
            <w:pPr>
              <w:rPr>
                <w:rtl/>
              </w:rPr>
            </w:pPr>
            <w:r w:rsidRPr="00123BC4">
              <w:rPr>
                <w:rtl/>
              </w:rPr>
              <w:t>המערכת תאפשר להציג את כל הדוחות לכל מס' ת.ז. ו/או להפיק חיוב לכלל הדוחות או לחלקם. במידה וקיימים דוחות נוספים יש לציין זאת בכל הודעת דרישת תשלום – ובהדגשה</w:t>
            </w:r>
          </w:p>
        </w:tc>
      </w:tr>
      <w:tr w:rsidR="00E3036B" w:rsidRPr="00123BC4" w14:paraId="06C4B233" w14:textId="77777777" w:rsidTr="00E3036B">
        <w:tc>
          <w:tcPr>
            <w:tcW w:w="1553" w:type="dxa"/>
          </w:tcPr>
          <w:p w14:paraId="31219348" w14:textId="420F24AB" w:rsidR="00E3036B" w:rsidRPr="00123BC4" w:rsidRDefault="00E3036B" w:rsidP="007C4AB5">
            <w:r w:rsidRPr="00E80A61">
              <w:t>Op3.05.120</w:t>
            </w:r>
          </w:p>
        </w:tc>
        <w:tc>
          <w:tcPr>
            <w:tcW w:w="8688" w:type="dxa"/>
          </w:tcPr>
          <w:p w14:paraId="701C0F30" w14:textId="765A92E2" w:rsidR="00E3036B" w:rsidRPr="00123BC4" w:rsidRDefault="00E3036B" w:rsidP="007C4AB5">
            <w:pPr>
              <w:rPr>
                <w:rtl/>
              </w:rPr>
            </w:pPr>
            <w:r w:rsidRPr="00123BC4">
              <w:rPr>
                <w:rtl/>
              </w:rPr>
              <w:t xml:space="preserve">המערכת תאפשר </w:t>
            </w:r>
            <w:r w:rsidR="006C1683" w:rsidRPr="00123BC4">
              <w:rPr>
                <w:rFonts w:hint="cs"/>
                <w:rtl/>
              </w:rPr>
              <w:t>לייצ</w:t>
            </w:r>
            <w:r w:rsidR="006C1683" w:rsidRPr="00123BC4">
              <w:rPr>
                <w:rFonts w:hint="eastAsia"/>
                <w:rtl/>
              </w:rPr>
              <w:t>א</w:t>
            </w:r>
            <w:r w:rsidRPr="00123BC4">
              <w:rPr>
                <w:rtl/>
              </w:rPr>
              <w:t xml:space="preserve"> את קובץ דרישות התשלום לבית דפוס או להדפיס אותם באופן עצמאי.</w:t>
            </w:r>
          </w:p>
        </w:tc>
      </w:tr>
      <w:tr w:rsidR="00E3036B" w:rsidRPr="00123BC4" w14:paraId="5600CB4A" w14:textId="77777777" w:rsidTr="00E3036B">
        <w:tc>
          <w:tcPr>
            <w:tcW w:w="1553" w:type="dxa"/>
          </w:tcPr>
          <w:p w14:paraId="42F51423" w14:textId="15F7C3C6" w:rsidR="00E3036B" w:rsidRPr="00123BC4" w:rsidRDefault="00E3036B" w:rsidP="007C4AB5">
            <w:r w:rsidRPr="00E80A61">
              <w:t>Op3.05.130</w:t>
            </w:r>
          </w:p>
        </w:tc>
        <w:tc>
          <w:tcPr>
            <w:tcW w:w="8688" w:type="dxa"/>
          </w:tcPr>
          <w:p w14:paraId="4F1252BD" w14:textId="77777777" w:rsidR="00E3036B" w:rsidRPr="00123BC4" w:rsidRDefault="00E3036B" w:rsidP="007C4AB5">
            <w:pPr>
              <w:rPr>
                <w:rtl/>
              </w:rPr>
            </w:pPr>
            <w:r w:rsidRPr="00123BC4">
              <w:rPr>
                <w:rtl/>
              </w:rPr>
              <w:t>המערכת תפיק באופן אוטומטי את קובץ/דוח של כל מנת דרישות התשלום לדואר. לאחר אישור הדואר יתעדכן</w:t>
            </w:r>
          </w:p>
        </w:tc>
      </w:tr>
      <w:tr w:rsidR="00E3036B" w:rsidRPr="00123BC4" w14:paraId="26A81FAE" w14:textId="77777777" w:rsidTr="00E3036B">
        <w:tc>
          <w:tcPr>
            <w:tcW w:w="1553" w:type="dxa"/>
          </w:tcPr>
          <w:p w14:paraId="7783AFB8" w14:textId="6DA68818" w:rsidR="00E3036B" w:rsidRPr="00123BC4" w:rsidRDefault="00E3036B" w:rsidP="007C4AB5">
            <w:r w:rsidRPr="00E80A61">
              <w:t>Op3.05.140</w:t>
            </w:r>
          </w:p>
        </w:tc>
        <w:tc>
          <w:tcPr>
            <w:tcW w:w="8688" w:type="dxa"/>
          </w:tcPr>
          <w:p w14:paraId="11F91DE2" w14:textId="430A4515" w:rsidR="00E3036B" w:rsidRPr="00123BC4" w:rsidRDefault="00E3036B" w:rsidP="007C4AB5">
            <w:pPr>
              <w:rPr>
                <w:rtl/>
              </w:rPr>
            </w:pPr>
            <w:r w:rsidRPr="00123BC4">
              <w:rPr>
                <w:rtl/>
              </w:rPr>
              <w:t xml:space="preserve">סטטוס הדוחות שבמנה ל"נשלח בדואר רשום" כולל תאריך </w:t>
            </w:r>
            <w:r w:rsidR="006C1683" w:rsidRPr="00123BC4">
              <w:rPr>
                <w:rFonts w:hint="cs"/>
                <w:rtl/>
              </w:rPr>
              <w:t>ואסמכתאו</w:t>
            </w:r>
            <w:r w:rsidR="006C1683" w:rsidRPr="00123BC4">
              <w:rPr>
                <w:rFonts w:hint="eastAsia"/>
                <w:rtl/>
              </w:rPr>
              <w:t>ת</w:t>
            </w:r>
            <w:r w:rsidRPr="00123BC4">
              <w:rPr>
                <w:rtl/>
              </w:rPr>
              <w:t xml:space="preserve"> בהתאם.</w:t>
            </w:r>
          </w:p>
        </w:tc>
      </w:tr>
      <w:tr w:rsidR="00E3036B" w:rsidRPr="00123BC4" w14:paraId="7CEBFD09" w14:textId="77777777" w:rsidTr="00E3036B">
        <w:tc>
          <w:tcPr>
            <w:tcW w:w="1553" w:type="dxa"/>
          </w:tcPr>
          <w:p w14:paraId="1AD4300D" w14:textId="66A8A9A8" w:rsidR="00E3036B" w:rsidRPr="00123BC4" w:rsidRDefault="00E3036B" w:rsidP="007C4AB5">
            <w:r w:rsidRPr="00E80A61">
              <w:t>Op3.05.150</w:t>
            </w:r>
          </w:p>
        </w:tc>
        <w:tc>
          <w:tcPr>
            <w:tcW w:w="8688" w:type="dxa"/>
          </w:tcPr>
          <w:p w14:paraId="59443465" w14:textId="42B41DA2" w:rsidR="00E3036B" w:rsidRPr="00123BC4" w:rsidRDefault="00E3036B" w:rsidP="007C4AB5">
            <w:pPr>
              <w:rPr>
                <w:rtl/>
              </w:rPr>
            </w:pPr>
            <w:r w:rsidRPr="00123BC4">
              <w:rPr>
                <w:rtl/>
              </w:rPr>
              <w:t xml:space="preserve">המערכת תאפשר טיפול כולל בדואר חוזר הכולל : זיהוי הדוח שחזר מקובץ הדואר או באמצעות ברקוד , עדכון סיבת ההחזרה במערכת ותהליך אוטומטי לטיפול בדוחות שחזרו לפי סיבת ההחזרה. המערכת תאפשר פעולות לאיתור החייבים מול משרדי התחבורה והפנים וכן מול מערכת ההכנסות של </w:t>
            </w:r>
            <w:r>
              <w:rPr>
                <w:rtl/>
              </w:rPr>
              <w:t>ה</w:t>
            </w:r>
            <w:r w:rsidR="00584A90">
              <w:rPr>
                <w:rtl/>
              </w:rPr>
              <w:t>מעוצה</w:t>
            </w:r>
            <w:r w:rsidRPr="00123BC4">
              <w:rPr>
                <w:rtl/>
              </w:rPr>
              <w:t xml:space="preserve">. במקרים שהתבצע עדכון של פרטים לגבי דוחות שחזרו, תישמר </w:t>
            </w:r>
            <w:r w:rsidR="006C1683" w:rsidRPr="00123BC4">
              <w:rPr>
                <w:rFonts w:hint="cs"/>
                <w:rtl/>
              </w:rPr>
              <w:t>היסטורי</w:t>
            </w:r>
            <w:r w:rsidR="006C1683" w:rsidRPr="00123BC4">
              <w:rPr>
                <w:rFonts w:hint="eastAsia"/>
                <w:rtl/>
              </w:rPr>
              <w:t>ת</w:t>
            </w:r>
            <w:r w:rsidRPr="00123BC4">
              <w:rPr>
                <w:rtl/>
              </w:rPr>
              <w:t xml:space="preserve"> הנתונים הקודמים של הדוח.</w:t>
            </w:r>
          </w:p>
        </w:tc>
      </w:tr>
      <w:tr w:rsidR="00E3036B" w:rsidRPr="00123BC4" w14:paraId="7A60C398" w14:textId="77777777" w:rsidTr="00E3036B">
        <w:tc>
          <w:tcPr>
            <w:tcW w:w="1553" w:type="dxa"/>
          </w:tcPr>
          <w:p w14:paraId="04574985" w14:textId="57A6070C" w:rsidR="00E3036B" w:rsidRPr="00123BC4" w:rsidRDefault="00E3036B" w:rsidP="007C4AB5">
            <w:r w:rsidRPr="00E80A61">
              <w:t>Op3.05.160</w:t>
            </w:r>
          </w:p>
        </w:tc>
        <w:tc>
          <w:tcPr>
            <w:tcW w:w="8688" w:type="dxa"/>
          </w:tcPr>
          <w:p w14:paraId="23AC218D" w14:textId="77777777" w:rsidR="00E3036B" w:rsidRPr="00123BC4" w:rsidRDefault="00E3036B" w:rsidP="007C4AB5">
            <w:pPr>
              <w:rPr>
                <w:rtl/>
              </w:rPr>
            </w:pPr>
            <w:r w:rsidRPr="00123BC4">
              <w:rPr>
                <w:rtl/>
              </w:rPr>
              <w:t>המערכת תאפשר סריקה של חותמת הדואר למנה שנשלחה, ויצירת לינק מהמסמך הסרוק לכל הדוחות שבמנה.</w:t>
            </w:r>
          </w:p>
        </w:tc>
      </w:tr>
      <w:tr w:rsidR="00E3036B" w:rsidRPr="00123BC4" w14:paraId="2F7ADC90" w14:textId="77777777" w:rsidTr="00E3036B">
        <w:tc>
          <w:tcPr>
            <w:tcW w:w="1553" w:type="dxa"/>
            <w:shd w:val="clear" w:color="auto" w:fill="D9D9D9" w:themeFill="background1" w:themeFillShade="D9"/>
          </w:tcPr>
          <w:p w14:paraId="76B32AFA" w14:textId="4D232B3C" w:rsidR="00E3036B" w:rsidRPr="00123BC4" w:rsidRDefault="00E3036B" w:rsidP="007C4AB5">
            <w:pPr>
              <w:spacing w:line="240" w:lineRule="auto"/>
              <w:jc w:val="left"/>
            </w:pPr>
            <w:r w:rsidRPr="00A53A3E">
              <w:t>Op3.06.000</w:t>
            </w:r>
          </w:p>
        </w:tc>
        <w:tc>
          <w:tcPr>
            <w:tcW w:w="8688" w:type="dxa"/>
            <w:shd w:val="clear" w:color="auto" w:fill="D9D9D9" w:themeFill="background1" w:themeFillShade="D9"/>
          </w:tcPr>
          <w:p w14:paraId="52849DBF" w14:textId="5A9BB3EA" w:rsidR="00E3036B" w:rsidRPr="00123BC4" w:rsidRDefault="00E3036B" w:rsidP="007C4AB5">
            <w:pPr>
              <w:rPr>
                <w:rtl/>
              </w:rPr>
            </w:pPr>
            <w:r w:rsidRPr="00123BC4">
              <w:rPr>
                <w:rFonts w:hint="cs"/>
                <w:rtl/>
              </w:rPr>
              <w:t xml:space="preserve">ניהול משפטי ותובע </w:t>
            </w:r>
          </w:p>
        </w:tc>
      </w:tr>
      <w:tr w:rsidR="00E3036B" w:rsidRPr="00123BC4" w14:paraId="7E76390B" w14:textId="77777777" w:rsidTr="00E3036B">
        <w:tc>
          <w:tcPr>
            <w:tcW w:w="1553" w:type="dxa"/>
          </w:tcPr>
          <w:p w14:paraId="6D5EE409" w14:textId="4DC72C76" w:rsidR="00E3036B" w:rsidRPr="00123BC4" w:rsidRDefault="00E3036B" w:rsidP="007C4AB5">
            <w:r w:rsidRPr="00A53A3E">
              <w:t>Op3.06.010</w:t>
            </w:r>
          </w:p>
        </w:tc>
        <w:tc>
          <w:tcPr>
            <w:tcW w:w="8688" w:type="dxa"/>
          </w:tcPr>
          <w:p w14:paraId="6C5F21DB" w14:textId="77777777" w:rsidR="00E3036B" w:rsidRPr="00123BC4" w:rsidRDefault="00E3036B" w:rsidP="007C4AB5">
            <w:r w:rsidRPr="00123BC4">
              <w:rPr>
                <w:rtl/>
              </w:rPr>
              <w:t>המודול המשפטי מתייחס ל 3 תהליכים עיקריים:</w:t>
            </w:r>
          </w:p>
          <w:p w14:paraId="18A2C0AD" w14:textId="77777777" w:rsidR="00E3036B" w:rsidRPr="00123BC4" w:rsidRDefault="00E3036B" w:rsidP="007C4AB5">
            <w:r w:rsidRPr="00123BC4">
              <w:rPr>
                <w:rFonts w:hint="cs"/>
                <w:rtl/>
              </w:rPr>
              <w:t>-</w:t>
            </w:r>
            <w:r w:rsidRPr="00123BC4">
              <w:rPr>
                <w:rtl/>
              </w:rPr>
              <w:t>ערעורים על הדוח</w:t>
            </w:r>
          </w:p>
          <w:p w14:paraId="36C678E7" w14:textId="77777777" w:rsidR="00E3036B" w:rsidRPr="00123BC4" w:rsidRDefault="00E3036B" w:rsidP="007C4AB5">
            <w:r w:rsidRPr="00123BC4">
              <w:rPr>
                <w:rFonts w:hint="cs"/>
                <w:rtl/>
              </w:rPr>
              <w:t>-</w:t>
            </w:r>
            <w:r w:rsidRPr="00123BC4">
              <w:rPr>
                <w:rtl/>
              </w:rPr>
              <w:t>בקשות בעלי רכב להישפט בבית משפט</w:t>
            </w:r>
          </w:p>
          <w:p w14:paraId="3137E83D" w14:textId="77C74AFE" w:rsidR="00E3036B" w:rsidRDefault="00E3036B" w:rsidP="007C4AB5">
            <w:pPr>
              <w:rPr>
                <w:rtl/>
              </w:rPr>
            </w:pPr>
            <w:r w:rsidRPr="00123BC4">
              <w:rPr>
                <w:rFonts w:hint="cs"/>
                <w:rtl/>
              </w:rPr>
              <w:t>-</w:t>
            </w:r>
            <w:r w:rsidRPr="00123BC4">
              <w:rPr>
                <w:rtl/>
              </w:rPr>
              <w:t xml:space="preserve">תביעה משפטית של </w:t>
            </w:r>
            <w:r w:rsidR="006C1683">
              <w:rPr>
                <w:rFonts w:hint="cs"/>
                <w:rtl/>
              </w:rPr>
              <w:t>ה</w:t>
            </w:r>
            <w:r w:rsidR="00584A90">
              <w:rPr>
                <w:rFonts w:hint="cs"/>
                <w:rtl/>
              </w:rPr>
              <w:t>מעוצה</w:t>
            </w:r>
            <w:r w:rsidRPr="00123BC4">
              <w:rPr>
                <w:rtl/>
              </w:rPr>
              <w:t xml:space="preserve"> נגד בעל החוב</w:t>
            </w:r>
          </w:p>
          <w:p w14:paraId="7718F767" w14:textId="314CF7E2" w:rsidR="00E3036B" w:rsidRPr="00123BC4" w:rsidRDefault="00E3036B" w:rsidP="007C4AB5">
            <w:pPr>
              <w:rPr>
                <w:rtl/>
              </w:rPr>
            </w:pPr>
            <w:r>
              <w:rPr>
                <w:rFonts w:hint="cs"/>
                <w:rtl/>
              </w:rPr>
              <w:t>המערכת תאפשר בכל שלב החזרת התיק למזכירה / מנהל חנייה להשלמות מידע, בהתאם לצרכי התובע.</w:t>
            </w:r>
          </w:p>
        </w:tc>
      </w:tr>
      <w:tr w:rsidR="00E3036B" w:rsidRPr="00123BC4" w14:paraId="6A7E7CF2" w14:textId="77777777" w:rsidTr="00E3036B">
        <w:tc>
          <w:tcPr>
            <w:tcW w:w="1553" w:type="dxa"/>
          </w:tcPr>
          <w:p w14:paraId="18776338" w14:textId="7049AE88" w:rsidR="00E3036B" w:rsidRPr="00123BC4" w:rsidRDefault="00E3036B" w:rsidP="007C4AB5">
            <w:r w:rsidRPr="00A53A3E">
              <w:t>Op3.06.020</w:t>
            </w:r>
          </w:p>
        </w:tc>
        <w:tc>
          <w:tcPr>
            <w:tcW w:w="8688" w:type="dxa"/>
          </w:tcPr>
          <w:p w14:paraId="37261783" w14:textId="77777777" w:rsidR="00E3036B" w:rsidRPr="00123BC4" w:rsidRDefault="00E3036B" w:rsidP="007C4AB5">
            <w:pPr>
              <w:rPr>
                <w:rtl/>
              </w:rPr>
            </w:pPr>
            <w:r w:rsidRPr="00123BC4">
              <w:rPr>
                <w:rtl/>
              </w:rPr>
              <w:t>בבקשות להישפט, המערכת תיתן מענה לכל התהליך כולל הקפאה, קליטת מועדי המשפט, זימון הפקח, הפקת כל המסמכים המצורפים לדוח ). המערכת תקלוט את פסק הדין, ותעדכן את החוב בהתאם להחלטה.</w:t>
            </w:r>
          </w:p>
        </w:tc>
      </w:tr>
      <w:tr w:rsidR="00E3036B" w:rsidRPr="00123BC4" w14:paraId="78914694" w14:textId="77777777" w:rsidTr="00E3036B">
        <w:tc>
          <w:tcPr>
            <w:tcW w:w="1553" w:type="dxa"/>
          </w:tcPr>
          <w:p w14:paraId="118C3692" w14:textId="4BD78EF8" w:rsidR="00E3036B" w:rsidRPr="00123BC4" w:rsidRDefault="00E3036B" w:rsidP="007C4AB5">
            <w:r w:rsidRPr="00A53A3E">
              <w:t>Op3.06.030</w:t>
            </w:r>
          </w:p>
        </w:tc>
        <w:tc>
          <w:tcPr>
            <w:tcW w:w="8688" w:type="dxa"/>
          </w:tcPr>
          <w:p w14:paraId="4B162CAC" w14:textId="747A603D" w:rsidR="00E3036B" w:rsidRPr="00123BC4" w:rsidRDefault="00E3036B" w:rsidP="007C4AB5">
            <w:r w:rsidRPr="00123BC4">
              <w:rPr>
                <w:rtl/>
              </w:rPr>
              <w:t xml:space="preserve">תהליך אכיפה יזום ע"י </w:t>
            </w:r>
            <w:r w:rsidR="006C1683">
              <w:rPr>
                <w:rFonts w:hint="cs"/>
                <w:rtl/>
              </w:rPr>
              <w:t>ה</w:t>
            </w:r>
            <w:r w:rsidR="00584A90">
              <w:rPr>
                <w:rFonts w:hint="cs"/>
                <w:rtl/>
              </w:rPr>
              <w:t>מעוצה</w:t>
            </w:r>
            <w:r w:rsidRPr="00123BC4">
              <w:rPr>
                <w:rtl/>
              </w:rPr>
              <w:t xml:space="preserve"> נגד בעל חוב. המערכת תכין את תיק התביעה שיכלול פרטים מלאים על החוב והתהליכים שננקטו לגבייתו. </w:t>
            </w:r>
          </w:p>
          <w:p w14:paraId="2CBC8DB7" w14:textId="23D10DEF" w:rsidR="00E3036B" w:rsidRPr="00123BC4" w:rsidRDefault="00E3036B" w:rsidP="007C4AB5">
            <w:pPr>
              <w:rPr>
                <w:rtl/>
              </w:rPr>
            </w:pPr>
            <w:r w:rsidRPr="00123BC4">
              <w:rPr>
                <w:rtl/>
              </w:rPr>
              <w:t>פרטי החוב יכללו סכום החוב נכון למועד התביעה, אך את הרכב החוב לפי ערך נומינלי, קנסות, ריבית והצמדה, אגרות ושכ"ט וכ</w:t>
            </w:r>
            <w:r w:rsidR="006C1683">
              <w:rPr>
                <w:rFonts w:hint="cs"/>
                <w:rtl/>
              </w:rPr>
              <w:t>יו"ב</w:t>
            </w:r>
            <w:r w:rsidRPr="00123BC4">
              <w:rPr>
                <w:rtl/>
              </w:rPr>
              <w:t>, כל אלה יתאפשרו לפי תאריכי התנועות או באופן מרוכז.</w:t>
            </w:r>
          </w:p>
        </w:tc>
      </w:tr>
      <w:tr w:rsidR="00E3036B" w:rsidRPr="00123BC4" w14:paraId="06EE760B" w14:textId="77777777" w:rsidTr="00E3036B">
        <w:tc>
          <w:tcPr>
            <w:tcW w:w="1553" w:type="dxa"/>
          </w:tcPr>
          <w:p w14:paraId="784D8AF5" w14:textId="0D85B91C" w:rsidR="00E3036B" w:rsidRPr="00123BC4" w:rsidRDefault="00E3036B" w:rsidP="007C4AB5">
            <w:r w:rsidRPr="00A53A3E">
              <w:t>Op3.06.040</w:t>
            </w:r>
          </w:p>
        </w:tc>
        <w:tc>
          <w:tcPr>
            <w:tcW w:w="8688" w:type="dxa"/>
          </w:tcPr>
          <w:p w14:paraId="51D8C81F" w14:textId="27B85E04" w:rsidR="00E3036B" w:rsidRPr="00123BC4" w:rsidRDefault="00E3036B" w:rsidP="007C4AB5">
            <w:pPr>
              <w:rPr>
                <w:rtl/>
              </w:rPr>
            </w:pPr>
            <w:r w:rsidRPr="00123BC4">
              <w:rPr>
                <w:rtl/>
              </w:rPr>
              <w:t>המערכת תאפשר העברת התביעות לבית המשפט וקליטת המשובים (זימונים, פסקי דין וכו'), בממשקים אוטומטיים בין המערכת למערכת בתי המשפט או למערכת בית משפט מקומי. אם תהיה מניעה מצד מערכת בתי המשפט המערכת תאפשר את הממשק מכיוון בית המשפט למערכת, באמצעות קליטת קובץ.</w:t>
            </w:r>
            <w:r>
              <w:rPr>
                <w:rFonts w:hint="cs"/>
                <w:rtl/>
              </w:rPr>
              <w:t xml:space="preserve"> המערכת תאפשר הפקת כתב אישום ע"י התובע </w:t>
            </w:r>
            <w:r w:rsidR="00584A90">
              <w:rPr>
                <w:rFonts w:hint="cs"/>
                <w:rtl/>
              </w:rPr>
              <w:t>מעוצה</w:t>
            </w:r>
            <w:r>
              <w:rPr>
                <w:rFonts w:hint="cs"/>
                <w:rtl/>
              </w:rPr>
              <w:t>.</w:t>
            </w:r>
          </w:p>
        </w:tc>
      </w:tr>
      <w:tr w:rsidR="00E3036B" w:rsidRPr="00123BC4" w14:paraId="26FDCE6D" w14:textId="77777777" w:rsidTr="00E3036B">
        <w:tc>
          <w:tcPr>
            <w:tcW w:w="1553" w:type="dxa"/>
          </w:tcPr>
          <w:p w14:paraId="28D6FC54" w14:textId="220FFDF6" w:rsidR="00E3036B" w:rsidRPr="00A53A3E" w:rsidRDefault="00E3036B" w:rsidP="007C4AB5">
            <w:r w:rsidRPr="00A53A3E">
              <w:t>Op3.06.</w:t>
            </w:r>
            <w:r>
              <w:t>050</w:t>
            </w:r>
          </w:p>
        </w:tc>
        <w:tc>
          <w:tcPr>
            <w:tcW w:w="8688" w:type="dxa"/>
          </w:tcPr>
          <w:p w14:paraId="5A9ADC5C" w14:textId="5E17CDAF" w:rsidR="00E3036B" w:rsidRPr="00123BC4" w:rsidRDefault="00E3036B" w:rsidP="007C4AB5">
            <w:pPr>
              <w:rPr>
                <w:rtl/>
              </w:rPr>
            </w:pPr>
            <w:r>
              <w:rPr>
                <w:rFonts w:hint="cs"/>
                <w:rtl/>
              </w:rPr>
              <w:t>לכל דוח יהיה סטטוס: פתוח, חלוט, ערעור ובקשה להישפט.</w:t>
            </w:r>
            <w:r>
              <w:rPr>
                <w:rtl/>
              </w:rPr>
              <w:br/>
            </w:r>
            <w:r>
              <w:rPr>
                <w:rFonts w:hint="cs"/>
                <w:rtl/>
              </w:rPr>
              <w:t xml:space="preserve">כאשר תושב יגיש בקשה להישפט, התיק יעבור לסטטוס </w:t>
            </w:r>
            <w:r>
              <w:rPr>
                <w:rtl/>
              </w:rPr>
              <w:t>–</w:t>
            </w:r>
            <w:r>
              <w:rPr>
                <w:rFonts w:hint="cs"/>
                <w:rtl/>
              </w:rPr>
              <w:t xml:space="preserve"> בקשה להישפט ולטיפול המחלקה המשפטית. המערכת תאפשר שינוי סטטוס דוח מבקשה להישפט לערעור והפוך, בהתאם לצרכי התובע.</w:t>
            </w:r>
          </w:p>
        </w:tc>
      </w:tr>
      <w:tr w:rsidR="00E3036B" w:rsidRPr="00123BC4" w14:paraId="27DA6A70" w14:textId="77777777" w:rsidTr="00E3036B">
        <w:tc>
          <w:tcPr>
            <w:tcW w:w="1553" w:type="dxa"/>
            <w:shd w:val="clear" w:color="auto" w:fill="D9D9D9" w:themeFill="background1" w:themeFillShade="D9"/>
          </w:tcPr>
          <w:p w14:paraId="652CB352" w14:textId="74B52DE0" w:rsidR="00E3036B" w:rsidRPr="00123BC4" w:rsidRDefault="00E3036B" w:rsidP="007C4AB5">
            <w:pPr>
              <w:spacing w:line="240" w:lineRule="auto"/>
              <w:jc w:val="left"/>
            </w:pPr>
            <w:r w:rsidRPr="00FE38C2">
              <w:lastRenderedPageBreak/>
              <w:t>Op3.07.000</w:t>
            </w:r>
          </w:p>
        </w:tc>
        <w:tc>
          <w:tcPr>
            <w:tcW w:w="8688" w:type="dxa"/>
            <w:shd w:val="clear" w:color="auto" w:fill="D9D9D9" w:themeFill="background1" w:themeFillShade="D9"/>
          </w:tcPr>
          <w:p w14:paraId="7EE83CFB" w14:textId="34621E00" w:rsidR="00E3036B" w:rsidRPr="00123BC4" w:rsidRDefault="00E3036B" w:rsidP="007C4AB5">
            <w:pPr>
              <w:rPr>
                <w:rtl/>
              </w:rPr>
            </w:pPr>
            <w:r w:rsidRPr="00123BC4">
              <w:rPr>
                <w:rFonts w:hint="cs"/>
                <w:rtl/>
              </w:rPr>
              <w:t>ניהול אכיפה מחייבים</w:t>
            </w:r>
          </w:p>
        </w:tc>
      </w:tr>
      <w:tr w:rsidR="00E3036B" w:rsidRPr="00123BC4" w14:paraId="08FF7F87" w14:textId="77777777" w:rsidTr="00E3036B">
        <w:tc>
          <w:tcPr>
            <w:tcW w:w="1553" w:type="dxa"/>
          </w:tcPr>
          <w:p w14:paraId="3B9356B7" w14:textId="58136F4B" w:rsidR="00E3036B" w:rsidRPr="00123BC4" w:rsidRDefault="00E3036B" w:rsidP="007C4AB5">
            <w:r w:rsidRPr="00FE38C2">
              <w:t>Op3.07.010</w:t>
            </w:r>
          </w:p>
        </w:tc>
        <w:tc>
          <w:tcPr>
            <w:tcW w:w="8688" w:type="dxa"/>
          </w:tcPr>
          <w:p w14:paraId="1E7274A9" w14:textId="77777777" w:rsidR="00E3036B" w:rsidRPr="00123BC4" w:rsidRDefault="00E3036B" w:rsidP="007C4AB5">
            <w:pPr>
              <w:rPr>
                <w:rtl/>
              </w:rPr>
            </w:pPr>
            <w:r w:rsidRPr="00123BC4">
              <w:rPr>
                <w:rtl/>
              </w:rPr>
              <w:t>מודול האכיפה יהיה אינטגרטיבי בתוך מערכת ניהול מחזור חיי הדוח</w:t>
            </w:r>
            <w:r w:rsidRPr="00123BC4">
              <w:rPr>
                <w:u w:val="single"/>
                <w:rtl/>
              </w:rPr>
              <w:t>.</w:t>
            </w:r>
          </w:p>
        </w:tc>
      </w:tr>
      <w:tr w:rsidR="00E3036B" w:rsidRPr="00123BC4" w14:paraId="3AF9BC30" w14:textId="77777777" w:rsidTr="00E3036B">
        <w:tc>
          <w:tcPr>
            <w:tcW w:w="1553" w:type="dxa"/>
          </w:tcPr>
          <w:p w14:paraId="4CCC0D79" w14:textId="5891F29A" w:rsidR="00E3036B" w:rsidRPr="00123BC4" w:rsidRDefault="00E3036B" w:rsidP="007C4AB5">
            <w:r w:rsidRPr="00FE38C2">
              <w:t>Op3.07.020</w:t>
            </w:r>
          </w:p>
        </w:tc>
        <w:tc>
          <w:tcPr>
            <w:tcW w:w="8688" w:type="dxa"/>
          </w:tcPr>
          <w:p w14:paraId="4B2DB3F9" w14:textId="77777777" w:rsidR="00E3036B" w:rsidRPr="00123BC4" w:rsidRDefault="00E3036B" w:rsidP="007C4AB5">
            <w:pPr>
              <w:rPr>
                <w:rtl/>
              </w:rPr>
            </w:pPr>
            <w:r w:rsidRPr="00123BC4">
              <w:rPr>
                <w:rtl/>
              </w:rPr>
              <w:t>מודול האכיפה יאפשר את כל סוגי תהליכי האכיפה.</w:t>
            </w:r>
          </w:p>
        </w:tc>
      </w:tr>
      <w:tr w:rsidR="00E3036B" w:rsidRPr="00123BC4" w14:paraId="12EB4372" w14:textId="77777777" w:rsidTr="00E3036B">
        <w:tc>
          <w:tcPr>
            <w:tcW w:w="1553" w:type="dxa"/>
          </w:tcPr>
          <w:p w14:paraId="19B545E5" w14:textId="25760262" w:rsidR="00E3036B" w:rsidRPr="00123BC4" w:rsidRDefault="00E3036B" w:rsidP="007C4AB5">
            <w:r w:rsidRPr="00FE38C2">
              <w:t>Op3.07.030</w:t>
            </w:r>
          </w:p>
        </w:tc>
        <w:tc>
          <w:tcPr>
            <w:tcW w:w="8688" w:type="dxa"/>
          </w:tcPr>
          <w:p w14:paraId="5A472E78" w14:textId="77777777" w:rsidR="00E3036B" w:rsidRPr="00123BC4" w:rsidRDefault="00E3036B" w:rsidP="007C4AB5">
            <w:pPr>
              <w:rPr>
                <w:rtl/>
              </w:rPr>
            </w:pPr>
            <w:r w:rsidRPr="00123BC4">
              <w:rPr>
                <w:rtl/>
              </w:rPr>
              <w:t>תעשה הבחנה בין ישויות באכיפה, בעל חוב בגין אי תשלום הדוח, אכיפה של פסק דין, המחאות חוזרות וכו'.</w:t>
            </w:r>
          </w:p>
        </w:tc>
      </w:tr>
      <w:tr w:rsidR="00E3036B" w:rsidRPr="00123BC4" w14:paraId="274E53D3" w14:textId="77777777" w:rsidTr="00E3036B">
        <w:tc>
          <w:tcPr>
            <w:tcW w:w="1553" w:type="dxa"/>
          </w:tcPr>
          <w:p w14:paraId="66871A58" w14:textId="0D51C8DF" w:rsidR="00E3036B" w:rsidRPr="00123BC4" w:rsidRDefault="00E3036B" w:rsidP="007C4AB5">
            <w:r w:rsidRPr="00FE38C2">
              <w:t>Op3.07.040</w:t>
            </w:r>
          </w:p>
        </w:tc>
        <w:tc>
          <w:tcPr>
            <w:tcW w:w="8688" w:type="dxa"/>
          </w:tcPr>
          <w:p w14:paraId="680A8911" w14:textId="77777777" w:rsidR="00E3036B" w:rsidRPr="00123BC4" w:rsidRDefault="00E3036B" w:rsidP="007C4AB5">
            <w:pPr>
              <w:rPr>
                <w:rtl/>
              </w:rPr>
            </w:pPr>
            <w:r w:rsidRPr="00123BC4">
              <w:rPr>
                <w:rtl/>
              </w:rPr>
              <w:t>מערכת האכיפה תתבסס על סרגלי אכיפה דינמיים, שיאפשרו הגדרת תהליך אכיפה לפי בחירת קבוצת פעולות.</w:t>
            </w:r>
          </w:p>
        </w:tc>
      </w:tr>
      <w:tr w:rsidR="00E3036B" w:rsidRPr="00123BC4" w14:paraId="62833042" w14:textId="77777777" w:rsidTr="00E3036B">
        <w:tc>
          <w:tcPr>
            <w:tcW w:w="1553" w:type="dxa"/>
          </w:tcPr>
          <w:p w14:paraId="02F28DBD" w14:textId="6018C7C1" w:rsidR="00E3036B" w:rsidRPr="00123BC4" w:rsidRDefault="00E3036B" w:rsidP="007C4AB5">
            <w:r w:rsidRPr="00FE38C2">
              <w:t>Op3.07.050</w:t>
            </w:r>
          </w:p>
        </w:tc>
        <w:tc>
          <w:tcPr>
            <w:tcW w:w="8688" w:type="dxa"/>
          </w:tcPr>
          <w:p w14:paraId="2E343519" w14:textId="77777777" w:rsidR="00E3036B" w:rsidRPr="00123BC4" w:rsidRDefault="00E3036B" w:rsidP="007C4AB5">
            <w:pPr>
              <w:rPr>
                <w:rtl/>
              </w:rPr>
            </w:pPr>
            <w:r w:rsidRPr="00123BC4">
              <w:rPr>
                <w:rtl/>
              </w:rPr>
              <w:t>מודול האכיפה יאפשר הפקת מנות, כאשר לכל רשומה במנה ניתן יהיה לשייך תהליך אכיפה שונה.</w:t>
            </w:r>
          </w:p>
        </w:tc>
      </w:tr>
      <w:tr w:rsidR="00E3036B" w:rsidRPr="00123BC4" w14:paraId="1C4E664E" w14:textId="77777777" w:rsidTr="00E3036B">
        <w:tc>
          <w:tcPr>
            <w:tcW w:w="1553" w:type="dxa"/>
          </w:tcPr>
          <w:p w14:paraId="5DDF4531" w14:textId="66F2102B" w:rsidR="00E3036B" w:rsidRPr="00123BC4" w:rsidRDefault="00E3036B" w:rsidP="007C4AB5">
            <w:r w:rsidRPr="00FE38C2">
              <w:t>Op3.07.060</w:t>
            </w:r>
          </w:p>
        </w:tc>
        <w:tc>
          <w:tcPr>
            <w:tcW w:w="8688" w:type="dxa"/>
          </w:tcPr>
          <w:p w14:paraId="596E543F" w14:textId="77777777" w:rsidR="00E3036B" w:rsidRPr="00123BC4" w:rsidRDefault="00E3036B" w:rsidP="007C4AB5">
            <w:pPr>
              <w:rPr>
                <w:rtl/>
              </w:rPr>
            </w:pPr>
            <w:r w:rsidRPr="00123BC4">
              <w:rPr>
                <w:rtl/>
              </w:rPr>
              <w:t>תהיה אפשרות לזהות כל רשומה/דוח במנה ולנהל מעקב אחר הסטטוס שלה.</w:t>
            </w:r>
          </w:p>
        </w:tc>
      </w:tr>
      <w:tr w:rsidR="00E3036B" w:rsidRPr="00123BC4" w14:paraId="7DA1008B" w14:textId="77777777" w:rsidTr="00E3036B">
        <w:tc>
          <w:tcPr>
            <w:tcW w:w="1553" w:type="dxa"/>
          </w:tcPr>
          <w:p w14:paraId="06B781DA" w14:textId="4BBEE5E5" w:rsidR="00E3036B" w:rsidRPr="00123BC4" w:rsidRDefault="00E3036B" w:rsidP="007C4AB5">
            <w:r w:rsidRPr="00FE38C2">
              <w:t>Op3.07.070</w:t>
            </w:r>
          </w:p>
        </w:tc>
        <w:tc>
          <w:tcPr>
            <w:tcW w:w="8688" w:type="dxa"/>
          </w:tcPr>
          <w:p w14:paraId="48FD2E8F" w14:textId="77777777" w:rsidR="00E3036B" w:rsidRPr="00123BC4" w:rsidRDefault="00E3036B" w:rsidP="007C4AB5">
            <w:pPr>
              <w:rPr>
                <w:rtl/>
              </w:rPr>
            </w:pPr>
            <w:r w:rsidRPr="00123BC4">
              <w:rPr>
                <w:rtl/>
              </w:rPr>
              <w:t>תהיה אפשרות לאחד רשומות של בעל ת.ז. אחד ממספר מנות לרשומה אחת במנה חדשה.</w:t>
            </w:r>
          </w:p>
        </w:tc>
      </w:tr>
      <w:tr w:rsidR="00E3036B" w:rsidRPr="00123BC4" w14:paraId="2558DB76" w14:textId="77777777" w:rsidTr="00E3036B">
        <w:tc>
          <w:tcPr>
            <w:tcW w:w="1553" w:type="dxa"/>
          </w:tcPr>
          <w:p w14:paraId="249EC69D" w14:textId="40CFD632" w:rsidR="00E3036B" w:rsidRPr="00123BC4" w:rsidRDefault="00E3036B" w:rsidP="007C4AB5">
            <w:r w:rsidRPr="00FE38C2">
              <w:t>Op3.07.080</w:t>
            </w:r>
          </w:p>
        </w:tc>
        <w:tc>
          <w:tcPr>
            <w:tcW w:w="8688" w:type="dxa"/>
          </w:tcPr>
          <w:p w14:paraId="7A364116" w14:textId="77777777" w:rsidR="00E3036B" w:rsidRPr="00123BC4" w:rsidRDefault="00E3036B" w:rsidP="007C4AB5">
            <w:pPr>
              <w:rPr>
                <w:rtl/>
              </w:rPr>
            </w:pPr>
            <w:r w:rsidRPr="00123BC4">
              <w:rPr>
                <w:rtl/>
              </w:rPr>
              <w:t>מודול האכיפה יכלול תהליכי התחשבנות גמישים לכל רשומה (שכ"ט, אגרות שונות, ריבית והצמדה וכו').</w:t>
            </w:r>
          </w:p>
        </w:tc>
      </w:tr>
      <w:tr w:rsidR="00E3036B" w:rsidRPr="00123BC4" w14:paraId="029A172E" w14:textId="77777777" w:rsidTr="00E3036B">
        <w:tc>
          <w:tcPr>
            <w:tcW w:w="1553" w:type="dxa"/>
          </w:tcPr>
          <w:p w14:paraId="5CE80400" w14:textId="7520F0DC" w:rsidR="00E3036B" w:rsidRPr="00123BC4" w:rsidRDefault="00E3036B" w:rsidP="007C4AB5">
            <w:r w:rsidRPr="00FE38C2">
              <w:t>Op3.07.090</w:t>
            </w:r>
          </w:p>
        </w:tc>
        <w:tc>
          <w:tcPr>
            <w:tcW w:w="8688" w:type="dxa"/>
          </w:tcPr>
          <w:p w14:paraId="4BEE4E70" w14:textId="261060AB" w:rsidR="00E3036B" w:rsidRPr="00123BC4" w:rsidRDefault="00E3036B" w:rsidP="007C4AB5">
            <w:pPr>
              <w:rPr>
                <w:rtl/>
              </w:rPr>
            </w:pPr>
            <w:r w:rsidRPr="00123BC4">
              <w:rPr>
                <w:rFonts w:hint="cs"/>
                <w:rtl/>
              </w:rPr>
              <w:t xml:space="preserve">מודול </w:t>
            </w:r>
            <w:r w:rsidRPr="00123BC4">
              <w:t>CRM</w:t>
            </w:r>
            <w:r w:rsidRPr="00123BC4">
              <w:rPr>
                <w:rtl/>
              </w:rPr>
              <w:t xml:space="preserve"> </w:t>
            </w:r>
            <w:r w:rsidRPr="00123BC4">
              <w:rPr>
                <w:rFonts w:hint="cs"/>
                <w:rtl/>
              </w:rPr>
              <w:t>לניהול ות</w:t>
            </w:r>
            <w:r w:rsidRPr="00123BC4">
              <w:rPr>
                <w:rtl/>
              </w:rPr>
              <w:t>יעוד מלא ומפורט כל הטיפול והה</w:t>
            </w:r>
            <w:r w:rsidRPr="00123BC4">
              <w:rPr>
                <w:rFonts w:hint="cs"/>
                <w:rtl/>
              </w:rPr>
              <w:t>ת</w:t>
            </w:r>
            <w:r w:rsidRPr="00123BC4">
              <w:rPr>
                <w:rtl/>
              </w:rPr>
              <w:t>דיינות עם החייב</w:t>
            </w:r>
            <w:r w:rsidRPr="00123BC4">
              <w:rPr>
                <w:rFonts w:hint="cs"/>
                <w:rtl/>
              </w:rPr>
              <w:t xml:space="preserve"> (מודול ניהול לקוח)</w:t>
            </w:r>
            <w:r w:rsidRPr="00123BC4">
              <w:rPr>
                <w:rtl/>
              </w:rPr>
              <w:t>.</w:t>
            </w:r>
          </w:p>
        </w:tc>
      </w:tr>
      <w:tr w:rsidR="00E3036B" w:rsidRPr="00123BC4" w14:paraId="4C0B4351" w14:textId="77777777" w:rsidTr="00E3036B">
        <w:tc>
          <w:tcPr>
            <w:tcW w:w="1553" w:type="dxa"/>
          </w:tcPr>
          <w:p w14:paraId="6C78004C" w14:textId="23DB0832" w:rsidR="00E3036B" w:rsidRPr="00123BC4" w:rsidRDefault="00E3036B" w:rsidP="007C4AB5">
            <w:r w:rsidRPr="00FE38C2">
              <w:t>Op3.07.100</w:t>
            </w:r>
          </w:p>
        </w:tc>
        <w:tc>
          <w:tcPr>
            <w:tcW w:w="8688" w:type="dxa"/>
          </w:tcPr>
          <w:p w14:paraId="52B0537B" w14:textId="77777777" w:rsidR="00E3036B" w:rsidRPr="00123BC4" w:rsidRDefault="00E3036B" w:rsidP="007C4AB5">
            <w:r w:rsidRPr="00123BC4">
              <w:rPr>
                <w:rtl/>
              </w:rPr>
              <w:t>תהיה אפשרות התקנה של מודול האכיפה (עם מגוון אפשרויות אחזור/עדכון ) בידי משתמשים חיצוניים (עו"ד, חברת גביה וכו').</w:t>
            </w:r>
          </w:p>
        </w:tc>
      </w:tr>
      <w:tr w:rsidR="00E3036B" w:rsidRPr="00123BC4" w14:paraId="481715D6" w14:textId="77777777" w:rsidTr="00E3036B">
        <w:tc>
          <w:tcPr>
            <w:tcW w:w="1553" w:type="dxa"/>
          </w:tcPr>
          <w:p w14:paraId="6722693E" w14:textId="44BC5916" w:rsidR="00E3036B" w:rsidRPr="00123BC4" w:rsidRDefault="00E3036B" w:rsidP="007C4AB5">
            <w:r w:rsidRPr="00FE38C2">
              <w:t>Op3.07.110</w:t>
            </w:r>
          </w:p>
        </w:tc>
        <w:tc>
          <w:tcPr>
            <w:tcW w:w="8688" w:type="dxa"/>
          </w:tcPr>
          <w:p w14:paraId="2E2C622A" w14:textId="77777777" w:rsidR="00E3036B" w:rsidRPr="00123BC4" w:rsidRDefault="00E3036B" w:rsidP="007C4AB5">
            <w:pPr>
              <w:rPr>
                <w:rtl/>
              </w:rPr>
            </w:pPr>
            <w:r w:rsidRPr="00123BC4">
              <w:rPr>
                <w:rtl/>
              </w:rPr>
              <w:t xml:space="preserve">מודול האכיפה יתעדכן באופן שוטף מהמערך השוטף (תשלומים שונים, ערעורים, פסקי דין). </w:t>
            </w:r>
          </w:p>
        </w:tc>
      </w:tr>
      <w:tr w:rsidR="00E3036B" w:rsidRPr="00123BC4" w14:paraId="41CE2AF7" w14:textId="77777777" w:rsidTr="00E3036B">
        <w:tc>
          <w:tcPr>
            <w:tcW w:w="1553" w:type="dxa"/>
          </w:tcPr>
          <w:p w14:paraId="38AD8E15" w14:textId="423EADA1" w:rsidR="00E3036B" w:rsidRPr="00123BC4" w:rsidRDefault="00E3036B" w:rsidP="007C4AB5">
            <w:r w:rsidRPr="00FE38C2">
              <w:t>Op3.07.120</w:t>
            </w:r>
          </w:p>
        </w:tc>
        <w:tc>
          <w:tcPr>
            <w:tcW w:w="8688" w:type="dxa"/>
          </w:tcPr>
          <w:p w14:paraId="75307F36" w14:textId="77777777" w:rsidR="00E3036B" w:rsidRPr="00123BC4" w:rsidRDefault="00E3036B" w:rsidP="007C4AB5">
            <w:pPr>
              <w:rPr>
                <w:rtl/>
              </w:rPr>
            </w:pPr>
            <w:r w:rsidRPr="00123BC4">
              <w:rPr>
                <w:rtl/>
              </w:rPr>
              <w:t xml:space="preserve">מודול האכיפה, יכלול סטטוס הקפאה, כולל תאריכי תוקף. </w:t>
            </w:r>
          </w:p>
        </w:tc>
      </w:tr>
      <w:tr w:rsidR="00E3036B" w:rsidRPr="00123BC4" w14:paraId="14EBEC54" w14:textId="77777777" w:rsidTr="00E3036B">
        <w:tc>
          <w:tcPr>
            <w:tcW w:w="1553" w:type="dxa"/>
          </w:tcPr>
          <w:p w14:paraId="1D532617" w14:textId="4F767BFD" w:rsidR="00E3036B" w:rsidRPr="00123BC4" w:rsidRDefault="00E3036B" w:rsidP="007C4AB5">
            <w:r w:rsidRPr="00FE38C2">
              <w:t>Op3.07.130</w:t>
            </w:r>
          </w:p>
        </w:tc>
        <w:tc>
          <w:tcPr>
            <w:tcW w:w="8688" w:type="dxa"/>
          </w:tcPr>
          <w:p w14:paraId="19E90A76" w14:textId="77777777" w:rsidR="00E3036B" w:rsidRPr="00123BC4" w:rsidRDefault="00E3036B" w:rsidP="007C4AB5">
            <w:pPr>
              <w:rPr>
                <w:rtl/>
              </w:rPr>
            </w:pPr>
            <w:r w:rsidRPr="00123BC4">
              <w:rPr>
                <w:rtl/>
              </w:rPr>
              <w:t xml:space="preserve">לכל פעולה יהיה: </w:t>
            </w:r>
            <w:r w:rsidRPr="00123BC4">
              <w:rPr>
                <w:rtl/>
              </w:rPr>
              <w:tab/>
            </w:r>
          </w:p>
          <w:p w14:paraId="1C431CFF" w14:textId="77777777" w:rsidR="00E3036B" w:rsidRPr="00123BC4" w:rsidRDefault="00E3036B" w:rsidP="007C4AB5">
            <w:r w:rsidRPr="00123BC4">
              <w:rPr>
                <w:rFonts w:hint="cs"/>
                <w:rtl/>
              </w:rPr>
              <w:t>-</w:t>
            </w:r>
            <w:r w:rsidRPr="00123BC4">
              <w:rPr>
                <w:rtl/>
              </w:rPr>
              <w:t xml:space="preserve">סטטוס (קבוע, זמני, אחר וכו') </w:t>
            </w:r>
          </w:p>
          <w:p w14:paraId="55BC2B17" w14:textId="77777777" w:rsidR="00E3036B" w:rsidRPr="00123BC4" w:rsidRDefault="00E3036B" w:rsidP="007C4AB5">
            <w:r w:rsidRPr="00123BC4">
              <w:rPr>
                <w:rFonts w:hint="cs"/>
                <w:rtl/>
              </w:rPr>
              <w:t>-</w:t>
            </w:r>
            <w:r w:rsidRPr="00123BC4">
              <w:rPr>
                <w:rtl/>
              </w:rPr>
              <w:t>סיבה (טבלאי כולל יכולת הוספה לטבלה)</w:t>
            </w:r>
          </w:p>
          <w:p w14:paraId="2ECE03FF" w14:textId="77777777" w:rsidR="00E3036B" w:rsidRPr="00123BC4" w:rsidRDefault="00E3036B" w:rsidP="007C4AB5">
            <w:r w:rsidRPr="00123BC4">
              <w:rPr>
                <w:rFonts w:hint="cs"/>
                <w:rtl/>
              </w:rPr>
              <w:t>-</w:t>
            </w:r>
            <w:r w:rsidRPr="00123BC4">
              <w:rPr>
                <w:rtl/>
              </w:rPr>
              <w:t>תאריך 1, תא</w:t>
            </w:r>
            <w:r w:rsidRPr="00123BC4">
              <w:rPr>
                <w:rFonts w:hint="cs"/>
                <w:rtl/>
              </w:rPr>
              <w:t>ר</w:t>
            </w:r>
            <w:r w:rsidRPr="00123BC4">
              <w:rPr>
                <w:rtl/>
              </w:rPr>
              <w:t>יך 2</w:t>
            </w:r>
          </w:p>
          <w:p w14:paraId="307C2408" w14:textId="77777777" w:rsidR="00E3036B" w:rsidRPr="00123BC4" w:rsidRDefault="00E3036B" w:rsidP="007C4AB5">
            <w:pPr>
              <w:rPr>
                <w:rtl/>
              </w:rPr>
            </w:pPr>
            <w:r w:rsidRPr="00123BC4">
              <w:rPr>
                <w:rFonts w:hint="cs"/>
                <w:rtl/>
              </w:rPr>
              <w:t>-</w:t>
            </w:r>
            <w:r w:rsidRPr="00123BC4">
              <w:rPr>
                <w:rtl/>
              </w:rPr>
              <w:t>לכל תאריך יוצמד ערך טבלאי (קידום אוטומטי, קידום יזום, אחר).</w:t>
            </w:r>
          </w:p>
        </w:tc>
      </w:tr>
      <w:tr w:rsidR="00E3036B" w:rsidRPr="00123BC4" w14:paraId="7CA48E7F" w14:textId="77777777" w:rsidTr="00E3036B">
        <w:tc>
          <w:tcPr>
            <w:tcW w:w="1553" w:type="dxa"/>
          </w:tcPr>
          <w:p w14:paraId="39D61354" w14:textId="2AF9D80A" w:rsidR="00E3036B" w:rsidRPr="00123BC4" w:rsidRDefault="00E3036B" w:rsidP="007C4AB5">
            <w:r w:rsidRPr="00FE38C2">
              <w:t>Op3.07.140</w:t>
            </w:r>
          </w:p>
        </w:tc>
        <w:tc>
          <w:tcPr>
            <w:tcW w:w="8688" w:type="dxa"/>
          </w:tcPr>
          <w:p w14:paraId="64B05BEC" w14:textId="77777777" w:rsidR="00E3036B" w:rsidRPr="00123BC4" w:rsidRDefault="00E3036B" w:rsidP="007C4AB5">
            <w:pPr>
              <w:rPr>
                <w:rtl/>
              </w:rPr>
            </w:pPr>
            <w:r w:rsidRPr="00123BC4">
              <w:rPr>
                <w:rtl/>
              </w:rPr>
              <w:t>המערכת תאפשר נקיטת צעדי אכיפה לבעל חוב לכל הדוחות והחובות שלו ו/או עבור דוח בודד או כל סעיף אחר שיוגדר.</w:t>
            </w:r>
          </w:p>
        </w:tc>
      </w:tr>
      <w:tr w:rsidR="00E3036B" w:rsidRPr="00123BC4" w14:paraId="583A0533" w14:textId="77777777" w:rsidTr="00E3036B">
        <w:tc>
          <w:tcPr>
            <w:tcW w:w="1553" w:type="dxa"/>
          </w:tcPr>
          <w:p w14:paraId="4FFB998B" w14:textId="68F4BA3C" w:rsidR="00E3036B" w:rsidRPr="00123BC4" w:rsidRDefault="00E3036B" w:rsidP="007C4AB5">
            <w:r w:rsidRPr="00FE38C2">
              <w:t>Op3.07.150</w:t>
            </w:r>
          </w:p>
        </w:tc>
        <w:tc>
          <w:tcPr>
            <w:tcW w:w="8688" w:type="dxa"/>
          </w:tcPr>
          <w:p w14:paraId="023E49A2" w14:textId="77777777" w:rsidR="00E3036B" w:rsidRPr="00123BC4" w:rsidRDefault="00E3036B" w:rsidP="007C4AB5">
            <w:pPr>
              <w:rPr>
                <w:rtl/>
              </w:rPr>
            </w:pPr>
            <w:r w:rsidRPr="00123BC4">
              <w:rPr>
                <w:rtl/>
              </w:rPr>
              <w:t>המערכת תאפשר לבצע את התהליכים באופן קיבוצי ו/או בודד.</w:t>
            </w:r>
          </w:p>
        </w:tc>
      </w:tr>
      <w:tr w:rsidR="00E3036B" w:rsidRPr="00123BC4" w14:paraId="37CD1F05" w14:textId="77777777" w:rsidTr="00E3036B">
        <w:tc>
          <w:tcPr>
            <w:tcW w:w="1553" w:type="dxa"/>
          </w:tcPr>
          <w:p w14:paraId="44E66432" w14:textId="0CF1D2D2" w:rsidR="00E3036B" w:rsidRPr="00123BC4" w:rsidRDefault="00E3036B" w:rsidP="007C4AB5">
            <w:r w:rsidRPr="00FE38C2">
              <w:t>Op3.07.160</w:t>
            </w:r>
          </w:p>
        </w:tc>
        <w:tc>
          <w:tcPr>
            <w:tcW w:w="8688" w:type="dxa"/>
          </w:tcPr>
          <w:p w14:paraId="559EB6DE" w14:textId="77777777" w:rsidR="00E3036B" w:rsidRPr="00123BC4" w:rsidRDefault="00E3036B" w:rsidP="007C4AB5">
            <w:pPr>
              <w:rPr>
                <w:rtl/>
              </w:rPr>
            </w:pPr>
            <w:r w:rsidRPr="00123BC4">
              <w:rPr>
                <w:rtl/>
              </w:rPr>
              <w:t>טרם ובסמוך לביצוע כל  תהליך גביה תערך בדיקה חוזרת באם התווספו  לאחרונה דוחות נוספים לצרכי גביה  , במידה וכך – יש לאחד פעולת הגביה ודרישת התשלום אל מול כל הדוחות.</w:t>
            </w:r>
          </w:p>
        </w:tc>
      </w:tr>
      <w:tr w:rsidR="00E3036B" w:rsidRPr="00123BC4" w14:paraId="23AA3424" w14:textId="77777777" w:rsidTr="00E3036B">
        <w:tc>
          <w:tcPr>
            <w:tcW w:w="1553" w:type="dxa"/>
          </w:tcPr>
          <w:p w14:paraId="532BD35D" w14:textId="6765FE8C" w:rsidR="00E3036B" w:rsidRPr="00123BC4" w:rsidRDefault="00E3036B" w:rsidP="007C4AB5">
            <w:r w:rsidRPr="00FE38C2">
              <w:t>Op3.07.170</w:t>
            </w:r>
          </w:p>
        </w:tc>
        <w:tc>
          <w:tcPr>
            <w:tcW w:w="8688" w:type="dxa"/>
          </w:tcPr>
          <w:p w14:paraId="53587ABD" w14:textId="77777777" w:rsidR="00E3036B" w:rsidRPr="00123BC4" w:rsidRDefault="00E3036B" w:rsidP="007C4AB5">
            <w:pPr>
              <w:rPr>
                <w:rtl/>
              </w:rPr>
            </w:pPr>
            <w:r w:rsidRPr="00123BC4">
              <w:rPr>
                <w:rtl/>
              </w:rPr>
              <w:t>המערכת תכלול מנגנון שיאפשר עיקולי בנקים באופן אוטומטי או הפקת דוח וכן עדכון שוטף של סטטוס הביצוע אם באמצעות ממשק (כשיתאפשר מבחינת הבנקים) ואם קליטה של קובץ או קליטה של דווח ידני.</w:t>
            </w:r>
          </w:p>
        </w:tc>
      </w:tr>
      <w:tr w:rsidR="00E3036B" w:rsidRPr="00123BC4" w14:paraId="69E55AAD" w14:textId="77777777" w:rsidTr="00E3036B">
        <w:tc>
          <w:tcPr>
            <w:tcW w:w="1553" w:type="dxa"/>
          </w:tcPr>
          <w:p w14:paraId="539F0180" w14:textId="7C7AF48E" w:rsidR="00E3036B" w:rsidRPr="00123BC4" w:rsidRDefault="00E3036B" w:rsidP="007C4AB5">
            <w:r w:rsidRPr="00FE38C2">
              <w:t>Op3.07.180</w:t>
            </w:r>
          </w:p>
        </w:tc>
        <w:tc>
          <w:tcPr>
            <w:tcW w:w="8688" w:type="dxa"/>
          </w:tcPr>
          <w:p w14:paraId="16095CBA" w14:textId="02B8F589" w:rsidR="00E3036B" w:rsidRPr="00123BC4" w:rsidRDefault="00E3036B" w:rsidP="007C4AB5">
            <w:pPr>
              <w:rPr>
                <w:rtl/>
              </w:rPr>
            </w:pPr>
            <w:r w:rsidRPr="00123BC4">
              <w:rPr>
                <w:rtl/>
              </w:rPr>
              <w:t>המערכת תכלול את כל תהליך עיקולי רכב, החל מממשק למשרד התחב</w:t>
            </w:r>
            <w:r w:rsidR="006C1683">
              <w:rPr>
                <w:rFonts w:hint="cs"/>
                <w:rtl/>
              </w:rPr>
              <w:t>ו</w:t>
            </w:r>
            <w:r w:rsidRPr="00123BC4">
              <w:rPr>
                <w:rtl/>
              </w:rPr>
              <w:t>רה , קליטת סטטוס הרישום בכל שלב (באופן אוטומטי)  ומעקב שוטף.</w:t>
            </w:r>
          </w:p>
        </w:tc>
      </w:tr>
      <w:tr w:rsidR="00E3036B" w:rsidRPr="00123BC4" w14:paraId="61D69278" w14:textId="77777777" w:rsidTr="00E3036B">
        <w:tc>
          <w:tcPr>
            <w:tcW w:w="1553" w:type="dxa"/>
          </w:tcPr>
          <w:p w14:paraId="1ED4837B" w14:textId="19B44EB4" w:rsidR="00E3036B" w:rsidRPr="00123BC4" w:rsidRDefault="00E3036B" w:rsidP="007C4AB5">
            <w:r w:rsidRPr="00FE38C2">
              <w:t>Op3.07.190</w:t>
            </w:r>
          </w:p>
        </w:tc>
        <w:tc>
          <w:tcPr>
            <w:tcW w:w="8688" w:type="dxa"/>
          </w:tcPr>
          <w:p w14:paraId="59C4B6FC" w14:textId="1199B486" w:rsidR="00E3036B" w:rsidRPr="00123BC4" w:rsidRDefault="00E3036B" w:rsidP="007C4AB5">
            <w:pPr>
              <w:rPr>
                <w:rtl/>
              </w:rPr>
            </w:pPr>
            <w:r w:rsidRPr="00123BC4">
              <w:rPr>
                <w:rtl/>
              </w:rPr>
              <w:t xml:space="preserve">המערכת תכלול תהליך מלא לעיקול </w:t>
            </w:r>
            <w:r w:rsidR="006C1683" w:rsidRPr="00123BC4">
              <w:rPr>
                <w:rFonts w:hint="cs"/>
                <w:rtl/>
              </w:rPr>
              <w:t>מטלטליו</w:t>
            </w:r>
            <w:r w:rsidRPr="00123BC4">
              <w:rPr>
                <w:rtl/>
              </w:rPr>
              <w:t xml:space="preserve"> , התהליך יאפשר להגדיר את רשימת </w:t>
            </w:r>
            <w:r w:rsidR="006C1683" w:rsidRPr="00123BC4">
              <w:rPr>
                <w:rFonts w:hint="cs"/>
                <w:rtl/>
              </w:rPr>
              <w:t>המיטלטלי</w:t>
            </w:r>
            <w:r w:rsidR="006C1683" w:rsidRPr="00123BC4">
              <w:rPr>
                <w:rFonts w:hint="eastAsia"/>
                <w:rtl/>
              </w:rPr>
              <w:t>ן</w:t>
            </w:r>
            <w:r w:rsidRPr="00123BC4">
              <w:rPr>
                <w:rtl/>
              </w:rPr>
              <w:t xml:space="preserve"> שעוקלו, מספר סריאליים, פרטי הרכוש שעוקל,  מועדי העיקול, פרטי המעקלים, אתרי האחסון, </w:t>
            </w:r>
            <w:r w:rsidR="006C1683" w:rsidRPr="00123BC4">
              <w:rPr>
                <w:rFonts w:hint="cs"/>
                <w:rtl/>
              </w:rPr>
              <w:t>ואומד</w:t>
            </w:r>
            <w:r w:rsidR="006C1683" w:rsidRPr="00123BC4">
              <w:rPr>
                <w:rFonts w:hint="eastAsia"/>
                <w:rtl/>
              </w:rPr>
              <w:t>ן</w:t>
            </w:r>
            <w:r w:rsidRPr="00123BC4">
              <w:rPr>
                <w:rtl/>
              </w:rPr>
              <w:t xml:space="preserve"> ערך הרכוש וכו'.</w:t>
            </w:r>
          </w:p>
        </w:tc>
      </w:tr>
      <w:tr w:rsidR="00E3036B" w:rsidRPr="00123BC4" w14:paraId="53A491A8" w14:textId="77777777" w:rsidTr="00E3036B">
        <w:tc>
          <w:tcPr>
            <w:tcW w:w="1553" w:type="dxa"/>
          </w:tcPr>
          <w:p w14:paraId="7FBDFEC0" w14:textId="5D9C89E9" w:rsidR="00E3036B" w:rsidRPr="00123BC4" w:rsidRDefault="00E3036B" w:rsidP="007C4AB5">
            <w:r w:rsidRPr="00FE38C2">
              <w:t>Op3.07.200</w:t>
            </w:r>
          </w:p>
        </w:tc>
        <w:tc>
          <w:tcPr>
            <w:tcW w:w="8688" w:type="dxa"/>
          </w:tcPr>
          <w:p w14:paraId="36E300F0" w14:textId="77777777" w:rsidR="00E3036B" w:rsidRPr="00123BC4" w:rsidRDefault="00E3036B" w:rsidP="007C4AB5">
            <w:pPr>
              <w:rPr>
                <w:rtl/>
              </w:rPr>
            </w:pPr>
            <w:r w:rsidRPr="00123BC4">
              <w:rPr>
                <w:rtl/>
              </w:rPr>
              <w:t>כל הוצאה של  רכוש מאתרי האחסון תלווה בתהליך במערכת, התהליך יכלול את שם המבצע, הגורם המאשר, שם מוביל הרכוש וכו'.</w:t>
            </w:r>
          </w:p>
        </w:tc>
      </w:tr>
      <w:tr w:rsidR="00E3036B" w:rsidRPr="00123BC4" w14:paraId="5B5EBC4F" w14:textId="77777777" w:rsidTr="00E3036B">
        <w:tc>
          <w:tcPr>
            <w:tcW w:w="1553" w:type="dxa"/>
          </w:tcPr>
          <w:p w14:paraId="6B74CAA5" w14:textId="5B19C628" w:rsidR="00E3036B" w:rsidRPr="00123BC4" w:rsidRDefault="00E3036B" w:rsidP="007C4AB5">
            <w:r w:rsidRPr="00FE38C2">
              <w:t>Op3.07.210</w:t>
            </w:r>
          </w:p>
        </w:tc>
        <w:tc>
          <w:tcPr>
            <w:tcW w:w="8688" w:type="dxa"/>
          </w:tcPr>
          <w:p w14:paraId="7A8F1C5E" w14:textId="77777777" w:rsidR="00E3036B" w:rsidRPr="00123BC4" w:rsidRDefault="00E3036B" w:rsidP="007C4AB5">
            <w:pPr>
              <w:rPr>
                <w:rtl/>
              </w:rPr>
            </w:pPr>
            <w:r w:rsidRPr="00123BC4">
              <w:rPr>
                <w:rtl/>
              </w:rPr>
              <w:t xml:space="preserve">מערכת האכיפה תכלול מערך מתקדם לביטול או הקפאה של צעד אכיפה, עפ"י הרשאות. </w:t>
            </w:r>
          </w:p>
        </w:tc>
      </w:tr>
      <w:tr w:rsidR="00E3036B" w:rsidRPr="00123BC4" w14:paraId="77B37EC7" w14:textId="77777777" w:rsidTr="00E3036B">
        <w:tc>
          <w:tcPr>
            <w:tcW w:w="1553" w:type="dxa"/>
          </w:tcPr>
          <w:p w14:paraId="5C6AF6EB" w14:textId="078D43BF" w:rsidR="00E3036B" w:rsidRPr="00123BC4" w:rsidRDefault="00E3036B" w:rsidP="007C4AB5">
            <w:r w:rsidRPr="00FE38C2">
              <w:lastRenderedPageBreak/>
              <w:t>Op3.07.220</w:t>
            </w:r>
          </w:p>
        </w:tc>
        <w:tc>
          <w:tcPr>
            <w:tcW w:w="8688" w:type="dxa"/>
          </w:tcPr>
          <w:p w14:paraId="0E8F7582" w14:textId="77777777" w:rsidR="00E3036B" w:rsidRPr="00123BC4" w:rsidRDefault="00E3036B" w:rsidP="007C4AB5">
            <w:pPr>
              <w:rPr>
                <w:rtl/>
              </w:rPr>
            </w:pPr>
            <w:r w:rsidRPr="00123BC4">
              <w:rPr>
                <w:rtl/>
              </w:rPr>
              <w:t xml:space="preserve">הסרת עיקולים תהיה אוטומטית אם יתרת החוב היא אפס, או בעקבות החלטה על עיקול מסוג אחר במקום הסוג הקיים או עפ"י החלטה של מנהל. המערכת תאפשר להגדיר כללים להסרת עיקול אוטומטי / ידני, וכן את הגורמים המורשים. </w:t>
            </w:r>
          </w:p>
        </w:tc>
      </w:tr>
      <w:tr w:rsidR="00E3036B" w:rsidRPr="00123BC4" w14:paraId="44BE64BA" w14:textId="77777777" w:rsidTr="00E3036B">
        <w:tc>
          <w:tcPr>
            <w:tcW w:w="1553" w:type="dxa"/>
            <w:shd w:val="clear" w:color="auto" w:fill="D9D9D9" w:themeFill="background1" w:themeFillShade="D9"/>
          </w:tcPr>
          <w:p w14:paraId="24FAE471" w14:textId="740CB2DB" w:rsidR="00E3036B" w:rsidRPr="00123BC4" w:rsidRDefault="00E3036B" w:rsidP="007C4AB5">
            <w:r w:rsidRPr="00CC5291">
              <w:t>Op3.08.000</w:t>
            </w:r>
          </w:p>
        </w:tc>
        <w:tc>
          <w:tcPr>
            <w:tcW w:w="8688" w:type="dxa"/>
            <w:shd w:val="clear" w:color="auto" w:fill="D9D9D9" w:themeFill="background1" w:themeFillShade="D9"/>
          </w:tcPr>
          <w:p w14:paraId="481A84B0" w14:textId="77777777" w:rsidR="00E3036B" w:rsidRPr="00123BC4" w:rsidRDefault="00E3036B" w:rsidP="007C4AB5">
            <w:pPr>
              <w:rPr>
                <w:rtl/>
              </w:rPr>
            </w:pPr>
            <w:r w:rsidRPr="00123BC4">
              <w:rPr>
                <w:rFonts w:hint="cs"/>
                <w:rtl/>
              </w:rPr>
              <w:t>ממשקים למערכות ניהול הכנסות ותיק תושב (תשלומים)</w:t>
            </w:r>
          </w:p>
        </w:tc>
      </w:tr>
      <w:tr w:rsidR="00E3036B" w:rsidRPr="00123BC4" w14:paraId="5B258386" w14:textId="77777777" w:rsidTr="00E3036B">
        <w:tc>
          <w:tcPr>
            <w:tcW w:w="1553" w:type="dxa"/>
          </w:tcPr>
          <w:p w14:paraId="572B192C" w14:textId="124B0432" w:rsidR="00E3036B" w:rsidRPr="00123BC4" w:rsidRDefault="00E3036B" w:rsidP="007C4AB5">
            <w:r w:rsidRPr="00CC5291">
              <w:t>Op3.08.010</w:t>
            </w:r>
          </w:p>
        </w:tc>
        <w:tc>
          <w:tcPr>
            <w:tcW w:w="8688" w:type="dxa"/>
          </w:tcPr>
          <w:p w14:paraId="2B719284" w14:textId="6103FCEC" w:rsidR="00E3036B" w:rsidRPr="00123BC4" w:rsidRDefault="00E3036B" w:rsidP="007C4AB5">
            <w:pPr>
              <w:rPr>
                <w:rtl/>
              </w:rPr>
            </w:pPr>
            <w:r w:rsidRPr="00123BC4">
              <w:rPr>
                <w:rtl/>
              </w:rPr>
              <w:t xml:space="preserve">המערכת תכלול ממשק למערכת ההכנסות, שיאפשר עדכון מערכת ההכנסות בחייבים ופרטי החוב,  לפי מפתח מס' ת.ז. או מס' ח.פ. . מערכת ההכנסות של </w:t>
            </w:r>
            <w:r w:rsidR="006C1683">
              <w:rPr>
                <w:rFonts w:hint="cs"/>
                <w:rtl/>
              </w:rPr>
              <w:t>ה</w:t>
            </w:r>
            <w:r w:rsidR="00584A90">
              <w:rPr>
                <w:rFonts w:hint="cs"/>
                <w:rtl/>
              </w:rPr>
              <w:t>מעוצה</w:t>
            </w:r>
            <w:r w:rsidRPr="00123BC4">
              <w:rPr>
                <w:rtl/>
              </w:rPr>
              <w:t xml:space="preserve"> תזהה את החייבים המופיעים כמשלמים במערכת ההכנסות, לגביהם יתווסף החוב בגין דוחות חניה לפי סוג שירות מיוחד כולל הצגתו בתיק התושב. לגבי חייבים שאינם מופיעים כמשלמים במערכת ההכנסות של </w:t>
            </w:r>
            <w:r w:rsidR="006C1683">
              <w:rPr>
                <w:rFonts w:hint="cs"/>
                <w:rtl/>
              </w:rPr>
              <w:t>ה</w:t>
            </w:r>
            <w:r w:rsidR="00584A90">
              <w:rPr>
                <w:rFonts w:hint="cs"/>
                <w:rtl/>
              </w:rPr>
              <w:t>מעוצה</w:t>
            </w:r>
            <w:r w:rsidRPr="00123BC4">
              <w:rPr>
                <w:rtl/>
              </w:rPr>
              <w:t>, ייקלטו במערכת ההכנסות בסוג שירות מיוחד.</w:t>
            </w:r>
          </w:p>
        </w:tc>
      </w:tr>
      <w:tr w:rsidR="00E3036B" w:rsidRPr="00123BC4" w14:paraId="36C01D57" w14:textId="77777777" w:rsidTr="00E3036B">
        <w:tc>
          <w:tcPr>
            <w:tcW w:w="1553" w:type="dxa"/>
          </w:tcPr>
          <w:p w14:paraId="49337FC0" w14:textId="2B7BB7AD" w:rsidR="00E3036B" w:rsidRPr="00123BC4" w:rsidRDefault="00E3036B" w:rsidP="007C4AB5">
            <w:r w:rsidRPr="00CC5291">
              <w:t>Op3.08.020</w:t>
            </w:r>
          </w:p>
        </w:tc>
        <w:tc>
          <w:tcPr>
            <w:tcW w:w="8688" w:type="dxa"/>
          </w:tcPr>
          <w:p w14:paraId="57B8BAF2" w14:textId="449ED458" w:rsidR="00E3036B" w:rsidRPr="00123BC4" w:rsidRDefault="00E3036B" w:rsidP="007C4AB5">
            <w:pPr>
              <w:rPr>
                <w:rtl/>
              </w:rPr>
            </w:pPr>
            <w:r w:rsidRPr="00123BC4">
              <w:rPr>
                <w:rtl/>
              </w:rPr>
              <w:t xml:space="preserve">תדירות הממשק, סוג ומבנה הנתונים בין מערכת החניה למערכת ההכנסות יוגדרו ע"י </w:t>
            </w:r>
            <w:r w:rsidR="006C1683">
              <w:rPr>
                <w:rFonts w:hint="cs"/>
                <w:rtl/>
              </w:rPr>
              <w:t>ה</w:t>
            </w:r>
            <w:r w:rsidR="00584A90">
              <w:rPr>
                <w:rFonts w:hint="cs"/>
                <w:rtl/>
              </w:rPr>
              <w:t>מעוצה</w:t>
            </w:r>
            <w:r w:rsidRPr="00123BC4">
              <w:rPr>
                <w:rtl/>
              </w:rPr>
              <w:t>.</w:t>
            </w:r>
          </w:p>
        </w:tc>
      </w:tr>
      <w:tr w:rsidR="00E3036B" w:rsidRPr="00123BC4" w14:paraId="52C3F594" w14:textId="77777777" w:rsidTr="00E3036B">
        <w:tc>
          <w:tcPr>
            <w:tcW w:w="1553" w:type="dxa"/>
          </w:tcPr>
          <w:p w14:paraId="03325658" w14:textId="38192593" w:rsidR="00E3036B" w:rsidRPr="00123BC4" w:rsidRDefault="00E3036B" w:rsidP="007C4AB5">
            <w:r w:rsidRPr="00CC5291">
              <w:t>Op3.08.030</w:t>
            </w:r>
          </w:p>
        </w:tc>
        <w:tc>
          <w:tcPr>
            <w:tcW w:w="8688" w:type="dxa"/>
          </w:tcPr>
          <w:p w14:paraId="3D27293D" w14:textId="620D8DE8" w:rsidR="00E3036B" w:rsidRPr="00123BC4" w:rsidRDefault="00E3036B" w:rsidP="007C4AB5">
            <w:pPr>
              <w:rPr>
                <w:rtl/>
              </w:rPr>
            </w:pPr>
            <w:r w:rsidRPr="00123BC4">
              <w:rPr>
                <w:rtl/>
              </w:rPr>
              <w:t xml:space="preserve">המערכת תכלול ממשק, למערכת ההכנסות או למערכת הכספים של </w:t>
            </w:r>
            <w:r w:rsidR="006C1683">
              <w:rPr>
                <w:rFonts w:hint="cs"/>
                <w:rtl/>
              </w:rPr>
              <w:t>ה</w:t>
            </w:r>
            <w:r w:rsidR="00584A90">
              <w:rPr>
                <w:rFonts w:hint="cs"/>
                <w:rtl/>
              </w:rPr>
              <w:t>מעוצה</w:t>
            </w:r>
            <w:r w:rsidRPr="00123BC4">
              <w:rPr>
                <w:rtl/>
              </w:rPr>
              <w:t xml:space="preserve">, כפי שייקבע ע"י </w:t>
            </w:r>
            <w:r w:rsidR="006C1683">
              <w:rPr>
                <w:rFonts w:hint="cs"/>
                <w:rtl/>
              </w:rPr>
              <w:t>ה</w:t>
            </w:r>
            <w:r w:rsidR="00584A90">
              <w:rPr>
                <w:rFonts w:hint="cs"/>
                <w:rtl/>
              </w:rPr>
              <w:t>מעוצה</w:t>
            </w:r>
            <w:r w:rsidRPr="00123BC4">
              <w:rPr>
                <w:rtl/>
              </w:rPr>
              <w:t xml:space="preserve">) שיאפשר לייצא פקודת גביה של דוחות חניה. מבנה הפקודה ותדירות הפקתה ייקבעו ע"י גזבר </w:t>
            </w:r>
            <w:r w:rsidR="006C1683">
              <w:rPr>
                <w:rFonts w:hint="cs"/>
                <w:rtl/>
              </w:rPr>
              <w:t>ה</w:t>
            </w:r>
            <w:r w:rsidR="00584A90">
              <w:rPr>
                <w:rFonts w:hint="cs"/>
                <w:rtl/>
              </w:rPr>
              <w:t>מעוצה</w:t>
            </w:r>
            <w:r w:rsidRPr="00123BC4">
              <w:rPr>
                <w:rtl/>
              </w:rPr>
              <w:t>.</w:t>
            </w:r>
          </w:p>
        </w:tc>
      </w:tr>
      <w:tr w:rsidR="00E3036B" w:rsidRPr="00123BC4" w14:paraId="1462F52B" w14:textId="77777777" w:rsidTr="00E3036B">
        <w:tc>
          <w:tcPr>
            <w:tcW w:w="1553" w:type="dxa"/>
          </w:tcPr>
          <w:p w14:paraId="42B10010" w14:textId="5928DDDC" w:rsidR="00E3036B" w:rsidRPr="00123BC4" w:rsidRDefault="00E3036B" w:rsidP="007C4AB5">
            <w:r w:rsidRPr="00CC5291">
              <w:t>Op3.08.040</w:t>
            </w:r>
          </w:p>
        </w:tc>
        <w:tc>
          <w:tcPr>
            <w:tcW w:w="8688" w:type="dxa"/>
          </w:tcPr>
          <w:p w14:paraId="1B5C42BA" w14:textId="2FD5E19B" w:rsidR="00E3036B" w:rsidRPr="00123BC4" w:rsidRDefault="00E3036B" w:rsidP="007C4AB5">
            <w:pPr>
              <w:rPr>
                <w:rtl/>
              </w:rPr>
            </w:pPr>
            <w:r w:rsidRPr="00123BC4">
              <w:rPr>
                <w:rtl/>
              </w:rPr>
              <w:t xml:space="preserve">המערכת תכלול ממשק למערכת הקופה של </w:t>
            </w:r>
            <w:r w:rsidR="006C1683">
              <w:rPr>
                <w:rFonts w:hint="cs"/>
                <w:rtl/>
              </w:rPr>
              <w:t>ה</w:t>
            </w:r>
            <w:r w:rsidR="00584A90">
              <w:rPr>
                <w:rFonts w:hint="cs"/>
                <w:rtl/>
              </w:rPr>
              <w:t>מעוצה</w:t>
            </w:r>
            <w:r w:rsidRPr="00123BC4">
              <w:rPr>
                <w:rtl/>
              </w:rPr>
              <w:t xml:space="preserve">, לקליטת תשלומי דוחות חניה בקופת </w:t>
            </w:r>
            <w:r w:rsidR="006C1683">
              <w:rPr>
                <w:rFonts w:hint="cs"/>
                <w:rtl/>
              </w:rPr>
              <w:t>ה</w:t>
            </w:r>
            <w:r w:rsidR="00584A90">
              <w:rPr>
                <w:rFonts w:hint="cs"/>
                <w:rtl/>
              </w:rPr>
              <w:t>מעוצה</w:t>
            </w:r>
            <w:r w:rsidRPr="00123BC4">
              <w:rPr>
                <w:rtl/>
              </w:rPr>
              <w:t>.</w:t>
            </w:r>
          </w:p>
        </w:tc>
      </w:tr>
      <w:tr w:rsidR="00E3036B" w:rsidRPr="00123BC4" w14:paraId="19462C96" w14:textId="77777777" w:rsidTr="00E3036B">
        <w:tc>
          <w:tcPr>
            <w:tcW w:w="1553" w:type="dxa"/>
          </w:tcPr>
          <w:p w14:paraId="33643DC6" w14:textId="5ACAF1B4" w:rsidR="00E3036B" w:rsidRPr="00123BC4" w:rsidRDefault="00E3036B" w:rsidP="007C4AB5">
            <w:r w:rsidRPr="00CC5291">
              <w:t>Op3.08.050</w:t>
            </w:r>
          </w:p>
        </w:tc>
        <w:tc>
          <w:tcPr>
            <w:tcW w:w="8688" w:type="dxa"/>
          </w:tcPr>
          <w:p w14:paraId="27A2B5E4" w14:textId="77777777" w:rsidR="00E3036B" w:rsidRPr="00123BC4" w:rsidRDefault="00E3036B" w:rsidP="007C4AB5">
            <w:pPr>
              <w:rPr>
                <w:rtl/>
              </w:rPr>
            </w:pPr>
            <w:r w:rsidRPr="00123BC4">
              <w:rPr>
                <w:rFonts w:hint="cs"/>
                <w:rtl/>
              </w:rPr>
              <w:t>המערכת תכלול ממשק הצגת כלל פרטי הדוחות בתיק תושב לרבות דוחות היסטוריים ששולמו וכן דוחות שלא שולמו לרבות מתן  אפשרות לשלמם דרך תיק התושב באינטרנט.</w:t>
            </w:r>
          </w:p>
        </w:tc>
      </w:tr>
      <w:tr w:rsidR="00E3036B" w:rsidRPr="00123BC4" w14:paraId="1A7E409B" w14:textId="77777777" w:rsidTr="00E3036B">
        <w:tc>
          <w:tcPr>
            <w:tcW w:w="1553" w:type="dxa"/>
          </w:tcPr>
          <w:p w14:paraId="3429417F" w14:textId="509ECC86" w:rsidR="00E3036B" w:rsidRPr="00123BC4" w:rsidRDefault="00E3036B" w:rsidP="007C4AB5">
            <w:r w:rsidRPr="00CC5291">
              <w:t>Op3.08.060</w:t>
            </w:r>
          </w:p>
        </w:tc>
        <w:tc>
          <w:tcPr>
            <w:tcW w:w="8688" w:type="dxa"/>
          </w:tcPr>
          <w:p w14:paraId="2DC27829" w14:textId="77777777" w:rsidR="00E3036B" w:rsidRPr="00123BC4" w:rsidRDefault="00E3036B" w:rsidP="007C4AB5">
            <w:pPr>
              <w:rPr>
                <w:rtl/>
              </w:rPr>
            </w:pPr>
            <w:r w:rsidRPr="00123BC4">
              <w:rPr>
                <w:rFonts w:hint="cs"/>
                <w:rtl/>
              </w:rPr>
              <w:t>המערכת תכיל אפשרויות איתור וחיפוש דוחות והצגתם בתיק תושב על פי לפחות השדות הבאים:</w:t>
            </w:r>
          </w:p>
          <w:p w14:paraId="18887A43" w14:textId="77777777" w:rsidR="00E3036B" w:rsidRPr="00123BC4" w:rsidRDefault="00E3036B" w:rsidP="007C4AB5">
            <w:pPr>
              <w:rPr>
                <w:rtl/>
              </w:rPr>
            </w:pPr>
            <w:r w:rsidRPr="00123BC4">
              <w:rPr>
                <w:rFonts w:hint="cs"/>
                <w:rtl/>
              </w:rPr>
              <w:t>מספר ת.ז., מספר רכב, מספר דוח חניה.</w:t>
            </w:r>
          </w:p>
          <w:p w14:paraId="46C72D1D" w14:textId="77777777" w:rsidR="00E3036B" w:rsidRPr="00123BC4" w:rsidRDefault="00E3036B" w:rsidP="007C4AB5">
            <w:pPr>
              <w:rPr>
                <w:rtl/>
              </w:rPr>
            </w:pPr>
            <w:r w:rsidRPr="00123BC4">
              <w:rPr>
                <w:rFonts w:hint="cs"/>
                <w:rtl/>
              </w:rPr>
              <w:t>המערכת תציג דוחות לפי סדר תאריך תשלום כאשר התשלום הקרוב ביותר הינו הראשון ברשימה.</w:t>
            </w:r>
          </w:p>
        </w:tc>
      </w:tr>
      <w:tr w:rsidR="00E3036B" w:rsidRPr="00123BC4" w14:paraId="02D11C0A" w14:textId="77777777" w:rsidTr="00E3036B">
        <w:tc>
          <w:tcPr>
            <w:tcW w:w="1553" w:type="dxa"/>
          </w:tcPr>
          <w:p w14:paraId="788145E8" w14:textId="18227191" w:rsidR="00E3036B" w:rsidRPr="00123BC4" w:rsidRDefault="00E3036B" w:rsidP="007C4AB5">
            <w:r w:rsidRPr="00CC5291">
              <w:t>Op3.08.070</w:t>
            </w:r>
          </w:p>
        </w:tc>
        <w:tc>
          <w:tcPr>
            <w:tcW w:w="8688" w:type="dxa"/>
          </w:tcPr>
          <w:p w14:paraId="1263E00D" w14:textId="77777777" w:rsidR="00E3036B" w:rsidRPr="00123BC4" w:rsidRDefault="00E3036B" w:rsidP="007C4AB5">
            <w:pPr>
              <w:rPr>
                <w:rtl/>
              </w:rPr>
            </w:pPr>
            <w:r w:rsidRPr="00123BC4">
              <w:rPr>
                <w:rFonts w:hint="cs"/>
                <w:rtl/>
              </w:rPr>
              <w:t>המערכת תאפשר הצגת תמונות פקח דרך מערכת תיק תושב.</w:t>
            </w:r>
          </w:p>
        </w:tc>
      </w:tr>
      <w:tr w:rsidR="00E3036B" w:rsidRPr="00123BC4" w14:paraId="17BB830B" w14:textId="77777777" w:rsidTr="00E3036B">
        <w:tc>
          <w:tcPr>
            <w:tcW w:w="1553" w:type="dxa"/>
          </w:tcPr>
          <w:p w14:paraId="2B2D627B" w14:textId="446001D2" w:rsidR="00E3036B" w:rsidRPr="00123BC4" w:rsidRDefault="00E3036B" w:rsidP="007C4AB5">
            <w:r w:rsidRPr="00CC5291">
              <w:t>Op3.08.080</w:t>
            </w:r>
          </w:p>
        </w:tc>
        <w:tc>
          <w:tcPr>
            <w:tcW w:w="8688" w:type="dxa"/>
          </w:tcPr>
          <w:p w14:paraId="0727E108" w14:textId="77777777" w:rsidR="00E3036B" w:rsidRPr="00123BC4" w:rsidRDefault="00E3036B" w:rsidP="007C4AB5">
            <w:pPr>
              <w:rPr>
                <w:rtl/>
              </w:rPr>
            </w:pPr>
            <w:r w:rsidRPr="00123BC4">
              <w:rPr>
                <w:rFonts w:hint="cs"/>
                <w:rtl/>
              </w:rPr>
              <w:t>ממשק מערכת מסופונים</w:t>
            </w:r>
          </w:p>
        </w:tc>
      </w:tr>
      <w:tr w:rsidR="00E3036B" w:rsidRPr="00123BC4" w14:paraId="5D3C67C7" w14:textId="77777777" w:rsidTr="00E3036B">
        <w:tc>
          <w:tcPr>
            <w:tcW w:w="1553" w:type="dxa"/>
          </w:tcPr>
          <w:p w14:paraId="0F9EFF16" w14:textId="5CB1DF74" w:rsidR="00E3036B" w:rsidRPr="00123BC4" w:rsidRDefault="00E3036B" w:rsidP="007C4AB5">
            <w:r w:rsidRPr="00CC5291">
              <w:t>Op3.08.090</w:t>
            </w:r>
          </w:p>
        </w:tc>
        <w:tc>
          <w:tcPr>
            <w:tcW w:w="8688" w:type="dxa"/>
          </w:tcPr>
          <w:p w14:paraId="61ACAA69" w14:textId="77777777" w:rsidR="00E3036B" w:rsidRPr="00123BC4" w:rsidRDefault="00E3036B" w:rsidP="007C4AB5">
            <w:pPr>
              <w:rPr>
                <w:rtl/>
              </w:rPr>
            </w:pPr>
            <w:r w:rsidRPr="00123BC4">
              <w:rPr>
                <w:rtl/>
              </w:rPr>
              <w:t xml:space="preserve">המערכת תכלול </w:t>
            </w:r>
            <w:r w:rsidRPr="00123BC4">
              <w:rPr>
                <w:rFonts w:hint="cs"/>
                <w:rtl/>
              </w:rPr>
              <w:t>ממשק בעל</w:t>
            </w:r>
            <w:r w:rsidRPr="00123BC4">
              <w:rPr>
                <w:rtl/>
              </w:rPr>
              <w:t xml:space="preserve"> יכולת העברת מידע ותמונה בצבע בצורה סינכרונית </w:t>
            </w:r>
            <w:r w:rsidRPr="00123BC4">
              <w:rPr>
                <w:rFonts w:hint="cs"/>
                <w:rtl/>
              </w:rPr>
              <w:t>בין מערכת מסופונים למערכת ניהול חניה</w:t>
            </w:r>
            <w:r w:rsidRPr="00123BC4">
              <w:rPr>
                <w:rtl/>
              </w:rPr>
              <w:t>.</w:t>
            </w:r>
          </w:p>
        </w:tc>
      </w:tr>
      <w:tr w:rsidR="00E3036B" w:rsidRPr="00123BC4" w14:paraId="36BF6ACD" w14:textId="77777777" w:rsidTr="00E3036B">
        <w:tc>
          <w:tcPr>
            <w:tcW w:w="1553" w:type="dxa"/>
          </w:tcPr>
          <w:p w14:paraId="7166322E" w14:textId="6DEA2174" w:rsidR="00E3036B" w:rsidRPr="00123BC4" w:rsidRDefault="00E3036B" w:rsidP="007C4AB5">
            <w:r w:rsidRPr="00CC5291">
              <w:t>Op3.08.100</w:t>
            </w:r>
          </w:p>
        </w:tc>
        <w:tc>
          <w:tcPr>
            <w:tcW w:w="8688" w:type="dxa"/>
          </w:tcPr>
          <w:p w14:paraId="789FF655" w14:textId="77777777" w:rsidR="00E3036B" w:rsidRPr="00123BC4" w:rsidRDefault="00E3036B" w:rsidP="007C4AB5">
            <w:pPr>
              <w:rPr>
                <w:rtl/>
              </w:rPr>
            </w:pPr>
            <w:r w:rsidRPr="00123BC4">
              <w:rPr>
                <w:rtl/>
              </w:rPr>
              <w:t xml:space="preserve">למערכת תהיה </w:t>
            </w:r>
            <w:r w:rsidRPr="00123BC4">
              <w:rPr>
                <w:rFonts w:hint="cs"/>
                <w:rtl/>
              </w:rPr>
              <w:t xml:space="preserve">בעלת ממשק </w:t>
            </w:r>
            <w:r w:rsidRPr="00123BC4">
              <w:rPr>
                <w:rtl/>
              </w:rPr>
              <w:t>למאגרי מידע חיצוניים כגון: רכב גנוב, רכב נכים או אחסון ואגירת נתוני המאגר בזיכרון המסופון.</w:t>
            </w:r>
          </w:p>
        </w:tc>
      </w:tr>
      <w:tr w:rsidR="00E3036B" w:rsidRPr="00123BC4" w14:paraId="67D02F12" w14:textId="77777777" w:rsidTr="00E3036B">
        <w:tc>
          <w:tcPr>
            <w:tcW w:w="1553" w:type="dxa"/>
          </w:tcPr>
          <w:p w14:paraId="687109E5" w14:textId="3D288CFE" w:rsidR="00E3036B" w:rsidRPr="00123BC4" w:rsidRDefault="00E3036B" w:rsidP="007C4AB5">
            <w:r w:rsidRPr="00CC5291">
              <w:t>Op3.08.110</w:t>
            </w:r>
          </w:p>
        </w:tc>
        <w:tc>
          <w:tcPr>
            <w:tcW w:w="8688" w:type="dxa"/>
          </w:tcPr>
          <w:p w14:paraId="539584B6" w14:textId="77777777" w:rsidR="00E3036B" w:rsidRPr="00123BC4" w:rsidRDefault="00E3036B" w:rsidP="007C4AB5">
            <w:pPr>
              <w:rPr>
                <w:rtl/>
              </w:rPr>
            </w:pPr>
            <w:r w:rsidRPr="00123BC4">
              <w:rPr>
                <w:rtl/>
              </w:rPr>
              <w:t xml:space="preserve">יכולת בדיקת </w:t>
            </w:r>
            <w:r w:rsidRPr="00123BC4">
              <w:rPr>
                <w:rFonts w:hint="cs"/>
                <w:rtl/>
              </w:rPr>
              <w:t xml:space="preserve">בקרת </w:t>
            </w:r>
            <w:r w:rsidRPr="00123BC4">
              <w:rPr>
                <w:rtl/>
              </w:rPr>
              <w:t>חניה סלולרית</w:t>
            </w:r>
            <w:r w:rsidRPr="00123BC4">
              <w:rPr>
                <w:rFonts w:hint="cs"/>
                <w:rtl/>
              </w:rPr>
              <w:t xml:space="preserve"> מול רכבים שחנו וניתנו להם דוחות על ידי מערכת המסופונים</w:t>
            </w:r>
            <w:r w:rsidRPr="00123BC4">
              <w:rPr>
                <w:rtl/>
              </w:rPr>
              <w:t>.</w:t>
            </w:r>
          </w:p>
        </w:tc>
      </w:tr>
      <w:tr w:rsidR="00E3036B" w:rsidRPr="00123BC4" w14:paraId="46C80EB8" w14:textId="77777777" w:rsidTr="00E3036B">
        <w:tc>
          <w:tcPr>
            <w:tcW w:w="1553" w:type="dxa"/>
          </w:tcPr>
          <w:p w14:paraId="38AAAEAA" w14:textId="73C0353B" w:rsidR="00E3036B" w:rsidRPr="00123BC4" w:rsidRDefault="00E3036B" w:rsidP="007C4AB5">
            <w:r w:rsidRPr="00CC5291">
              <w:t>Op3.08.120</w:t>
            </w:r>
          </w:p>
        </w:tc>
        <w:tc>
          <w:tcPr>
            <w:tcW w:w="8688" w:type="dxa"/>
          </w:tcPr>
          <w:p w14:paraId="06FB8388" w14:textId="2FCA5FF2" w:rsidR="00E3036B" w:rsidRPr="00123BC4" w:rsidRDefault="00E3036B" w:rsidP="007C4AB5">
            <w:pPr>
              <w:rPr>
                <w:rtl/>
              </w:rPr>
            </w:pPr>
            <w:r w:rsidRPr="00123BC4">
              <w:rPr>
                <w:rFonts w:hint="cs"/>
                <w:rtl/>
              </w:rPr>
              <w:t xml:space="preserve">ממשק למאגר </w:t>
            </w:r>
            <w:r w:rsidRPr="00123BC4">
              <w:rPr>
                <w:rtl/>
              </w:rPr>
              <w:t>תווי דייר מול מאגר הנתונים הראשי כולל ניהול הקבצים והפקת דוחות פרטניים כולל מערך הרשאות.</w:t>
            </w:r>
          </w:p>
        </w:tc>
      </w:tr>
      <w:tr w:rsidR="00E3036B" w:rsidRPr="00123BC4" w14:paraId="2803CC18" w14:textId="77777777" w:rsidTr="00E3036B">
        <w:tc>
          <w:tcPr>
            <w:tcW w:w="1553" w:type="dxa"/>
          </w:tcPr>
          <w:p w14:paraId="03E9883B" w14:textId="0142F6D6" w:rsidR="00E3036B" w:rsidRPr="00123BC4" w:rsidRDefault="00E3036B" w:rsidP="007C4AB5">
            <w:r w:rsidRPr="00CC5291">
              <w:t>Op3.08.130</w:t>
            </w:r>
          </w:p>
        </w:tc>
        <w:tc>
          <w:tcPr>
            <w:tcW w:w="8688" w:type="dxa"/>
          </w:tcPr>
          <w:p w14:paraId="311BFBAD" w14:textId="77777777" w:rsidR="00E3036B" w:rsidRPr="00123BC4" w:rsidRDefault="00E3036B" w:rsidP="007C4AB5">
            <w:pPr>
              <w:rPr>
                <w:rtl/>
              </w:rPr>
            </w:pPr>
            <w:r w:rsidRPr="00123BC4">
              <w:rPr>
                <w:rtl/>
              </w:rPr>
              <w:t>יכולת הפקת עותק מדוח המקור כולל תמונת העבירה כמרכיב בלתי נפרד מעותק דוח המקור.</w:t>
            </w:r>
          </w:p>
        </w:tc>
      </w:tr>
      <w:tr w:rsidR="00E3036B" w:rsidRPr="00123BC4" w14:paraId="3C7CC51F" w14:textId="77777777" w:rsidTr="00E3036B">
        <w:tc>
          <w:tcPr>
            <w:tcW w:w="1553" w:type="dxa"/>
          </w:tcPr>
          <w:p w14:paraId="34B986C4" w14:textId="1407ACB4" w:rsidR="00E3036B" w:rsidRPr="00123BC4" w:rsidRDefault="00E3036B" w:rsidP="007C4AB5">
            <w:r w:rsidRPr="00CC5291">
              <w:t>Op3.08.140</w:t>
            </w:r>
          </w:p>
        </w:tc>
        <w:tc>
          <w:tcPr>
            <w:tcW w:w="8688" w:type="dxa"/>
          </w:tcPr>
          <w:p w14:paraId="4C73E312" w14:textId="77777777" w:rsidR="00E3036B" w:rsidRPr="00123BC4" w:rsidRDefault="00E3036B" w:rsidP="007C4AB5">
            <w:pPr>
              <w:rPr>
                <w:rtl/>
              </w:rPr>
            </w:pPr>
            <w:r w:rsidRPr="00123BC4">
              <w:rPr>
                <w:rtl/>
              </w:rPr>
              <w:t xml:space="preserve">הפקת מכתב לתושב (מובנה בתוכנה) על תו פג תוקף לפני שפג התוקף, עפ"י פרמטרים לפי בחירת המשתמש. </w:t>
            </w:r>
          </w:p>
        </w:tc>
      </w:tr>
      <w:tr w:rsidR="00E3036B" w:rsidRPr="00123BC4" w14:paraId="2A631206" w14:textId="77777777" w:rsidTr="00E3036B">
        <w:tc>
          <w:tcPr>
            <w:tcW w:w="1553" w:type="dxa"/>
          </w:tcPr>
          <w:p w14:paraId="19A31426" w14:textId="179E0F2A" w:rsidR="00E3036B" w:rsidRPr="00123BC4" w:rsidRDefault="00E3036B" w:rsidP="007C4AB5">
            <w:r w:rsidRPr="00CC5291">
              <w:t>Op3.08.150</w:t>
            </w:r>
          </w:p>
        </w:tc>
        <w:tc>
          <w:tcPr>
            <w:tcW w:w="8688" w:type="dxa"/>
          </w:tcPr>
          <w:p w14:paraId="2048C023" w14:textId="25EB5B2F" w:rsidR="00E3036B" w:rsidRPr="00123BC4" w:rsidRDefault="00E3036B" w:rsidP="007C4AB5">
            <w:pPr>
              <w:rPr>
                <w:rtl/>
              </w:rPr>
            </w:pPr>
            <w:r w:rsidRPr="00123BC4">
              <w:rPr>
                <w:rtl/>
              </w:rPr>
              <w:t xml:space="preserve">זיהוי  ואיתור דוחות שגויים / מבוטלים ותהליך טיפול בהם, תוך שמירת </w:t>
            </w:r>
            <w:r w:rsidRPr="00123BC4">
              <w:rPr>
                <w:rFonts w:hint="cs"/>
                <w:rtl/>
              </w:rPr>
              <w:t>ההיסטורי</w:t>
            </w:r>
            <w:r w:rsidRPr="00123BC4">
              <w:rPr>
                <w:rFonts w:hint="eastAsia"/>
                <w:rtl/>
              </w:rPr>
              <w:t>ה</w:t>
            </w:r>
            <w:r w:rsidRPr="00123BC4">
              <w:rPr>
                <w:rtl/>
              </w:rPr>
              <w:t>.</w:t>
            </w:r>
          </w:p>
        </w:tc>
      </w:tr>
      <w:tr w:rsidR="00E3036B" w:rsidRPr="00123BC4" w14:paraId="420D1C3E" w14:textId="77777777" w:rsidTr="00E3036B">
        <w:tc>
          <w:tcPr>
            <w:tcW w:w="1553" w:type="dxa"/>
          </w:tcPr>
          <w:p w14:paraId="35B74320" w14:textId="3210C276" w:rsidR="00E3036B" w:rsidRPr="00123BC4" w:rsidRDefault="00E3036B" w:rsidP="007C4AB5">
            <w:r w:rsidRPr="00CC5291">
              <w:t>Op3.08.160</w:t>
            </w:r>
          </w:p>
        </w:tc>
        <w:tc>
          <w:tcPr>
            <w:tcW w:w="8688" w:type="dxa"/>
          </w:tcPr>
          <w:p w14:paraId="5296FF63" w14:textId="77777777" w:rsidR="00E3036B" w:rsidRPr="00123BC4" w:rsidRDefault="00E3036B" w:rsidP="007C4AB5">
            <w:pPr>
              <w:rPr>
                <w:rtl/>
              </w:rPr>
            </w:pPr>
            <w:r w:rsidRPr="00123BC4">
              <w:rPr>
                <w:rtl/>
              </w:rPr>
              <w:t xml:space="preserve">קליטת קבצים בפורמטים סטנדרטיים, עיבודם ושתילתם במסד הנתונים וביחידת הקצה (מסופון). לדוגמא: קובץ תווי נכים,  רכבים גנובים. </w:t>
            </w:r>
          </w:p>
        </w:tc>
      </w:tr>
      <w:tr w:rsidR="00E3036B" w:rsidRPr="00123BC4" w14:paraId="7EB61B9F" w14:textId="77777777" w:rsidTr="00E3036B">
        <w:tc>
          <w:tcPr>
            <w:tcW w:w="1553" w:type="dxa"/>
          </w:tcPr>
          <w:p w14:paraId="0C014487" w14:textId="6A93B2B2" w:rsidR="00E3036B" w:rsidRPr="00123BC4" w:rsidRDefault="00E3036B" w:rsidP="007C4AB5">
            <w:r w:rsidRPr="00CC5291">
              <w:t>Op3.08.170</w:t>
            </w:r>
          </w:p>
        </w:tc>
        <w:tc>
          <w:tcPr>
            <w:tcW w:w="8688" w:type="dxa"/>
          </w:tcPr>
          <w:p w14:paraId="27AEA5E4" w14:textId="77777777" w:rsidR="00E3036B" w:rsidRPr="00123BC4" w:rsidRDefault="00E3036B" w:rsidP="007C4AB5">
            <w:pPr>
              <w:rPr>
                <w:rtl/>
              </w:rPr>
            </w:pPr>
            <w:r w:rsidRPr="00123BC4">
              <w:rPr>
                <w:rtl/>
              </w:rPr>
              <w:t>בקרה מלאה על מספרי הטפסים</w:t>
            </w:r>
            <w:r w:rsidRPr="00123BC4">
              <w:rPr>
                <w:rFonts w:hint="cs"/>
                <w:rtl/>
              </w:rPr>
              <w:t xml:space="preserve"> ומספרי דוחות חלון</w:t>
            </w:r>
            <w:r w:rsidRPr="00123BC4">
              <w:rPr>
                <w:rtl/>
              </w:rPr>
              <w:t xml:space="preserve"> למניעת טעויות וכפילויות</w:t>
            </w:r>
            <w:r w:rsidRPr="00123BC4">
              <w:rPr>
                <w:rFonts w:hint="cs"/>
                <w:rtl/>
              </w:rPr>
              <w:t xml:space="preserve"> בין מערכת מסופונים למערכת חניה</w:t>
            </w:r>
            <w:r w:rsidRPr="00123BC4">
              <w:rPr>
                <w:rtl/>
              </w:rPr>
              <w:t>.</w:t>
            </w:r>
          </w:p>
        </w:tc>
      </w:tr>
      <w:tr w:rsidR="00E3036B" w:rsidRPr="00123BC4" w14:paraId="7A4708E0" w14:textId="77777777" w:rsidTr="00E3036B">
        <w:tc>
          <w:tcPr>
            <w:tcW w:w="1553" w:type="dxa"/>
          </w:tcPr>
          <w:p w14:paraId="2B4EACB5" w14:textId="5E1C66E3" w:rsidR="00E3036B" w:rsidRPr="00123BC4" w:rsidRDefault="00E3036B" w:rsidP="007C4AB5">
            <w:r w:rsidRPr="00CC5291">
              <w:t>Op3.08.180</w:t>
            </w:r>
          </w:p>
        </w:tc>
        <w:tc>
          <w:tcPr>
            <w:tcW w:w="8688" w:type="dxa"/>
          </w:tcPr>
          <w:p w14:paraId="04445EAB" w14:textId="77777777" w:rsidR="00E3036B" w:rsidRPr="00123BC4" w:rsidRDefault="00E3036B" w:rsidP="007C4AB5">
            <w:pPr>
              <w:rPr>
                <w:rtl/>
              </w:rPr>
            </w:pPr>
            <w:r w:rsidRPr="00123BC4">
              <w:rPr>
                <w:rtl/>
              </w:rPr>
              <w:t>טבלאות (זהות למערכת ניהול החניה) שיכללו פרטים בדבר מקום העבירה, רחוב, מס' בית, פרטי הרכב, דגם, צבע, מספר רישוי, מועד הדוח, מועד אחרון לתשלום וכל פרט נוסף שיידרש ע"י הרשות.</w:t>
            </w:r>
          </w:p>
        </w:tc>
      </w:tr>
      <w:tr w:rsidR="00E3036B" w:rsidRPr="00123BC4" w14:paraId="30B987F4" w14:textId="77777777" w:rsidTr="00E3036B">
        <w:tc>
          <w:tcPr>
            <w:tcW w:w="1553" w:type="dxa"/>
          </w:tcPr>
          <w:p w14:paraId="122C795C" w14:textId="659EDEA7" w:rsidR="00E3036B" w:rsidRPr="00123BC4" w:rsidRDefault="00E3036B" w:rsidP="007C4AB5">
            <w:r w:rsidRPr="00CC5291">
              <w:lastRenderedPageBreak/>
              <w:t>Op3.08.190</w:t>
            </w:r>
          </w:p>
        </w:tc>
        <w:tc>
          <w:tcPr>
            <w:tcW w:w="8688" w:type="dxa"/>
          </w:tcPr>
          <w:p w14:paraId="4F386BE7" w14:textId="77777777" w:rsidR="00E3036B" w:rsidRPr="00123BC4" w:rsidRDefault="00E3036B" w:rsidP="007C4AB5">
            <w:pPr>
              <w:rPr>
                <w:rtl/>
              </w:rPr>
            </w:pPr>
            <w:r w:rsidRPr="00123BC4">
              <w:rPr>
                <w:rtl/>
              </w:rPr>
              <w:t>יכולת הוספת ט</w:t>
            </w:r>
            <w:r w:rsidRPr="00123BC4">
              <w:rPr>
                <w:rFonts w:hint="cs"/>
                <w:rtl/>
              </w:rPr>
              <w:t>ק</w:t>
            </w:r>
            <w:r w:rsidRPr="00123BC4">
              <w:rPr>
                <w:rtl/>
              </w:rPr>
              <w:t>סט חופשי או טקסט מובנה מטבלאות, הטקסט יוצג במערכת אך לא על גבי הדוח שהונפק).</w:t>
            </w:r>
          </w:p>
        </w:tc>
      </w:tr>
      <w:tr w:rsidR="00E3036B" w:rsidRPr="00123BC4" w14:paraId="396B83AF" w14:textId="77777777" w:rsidTr="00E3036B">
        <w:tc>
          <w:tcPr>
            <w:tcW w:w="1553" w:type="dxa"/>
          </w:tcPr>
          <w:p w14:paraId="58A1666B" w14:textId="4FCA4F1D" w:rsidR="00E3036B" w:rsidRPr="00123BC4" w:rsidRDefault="00E3036B" w:rsidP="007C4AB5">
            <w:r w:rsidRPr="00CC5291">
              <w:t>Op3.08.200</w:t>
            </w:r>
          </w:p>
        </w:tc>
        <w:tc>
          <w:tcPr>
            <w:tcW w:w="8688" w:type="dxa"/>
          </w:tcPr>
          <w:p w14:paraId="42E2FB5A" w14:textId="77777777" w:rsidR="00E3036B" w:rsidRPr="00123BC4" w:rsidRDefault="00E3036B" w:rsidP="007C4AB5">
            <w:pPr>
              <w:rPr>
                <w:rtl/>
              </w:rPr>
            </w:pPr>
            <w:r w:rsidRPr="00123BC4">
              <w:rPr>
                <w:rtl/>
              </w:rPr>
              <w:t>עדכון נתונים אוטומטי במסופון לרבות עדכון רחובות, עדכון פקח וכו'.</w:t>
            </w:r>
          </w:p>
        </w:tc>
      </w:tr>
      <w:tr w:rsidR="00E3036B" w:rsidRPr="00123BC4" w14:paraId="6C52F773" w14:textId="77777777" w:rsidTr="00E3036B">
        <w:tc>
          <w:tcPr>
            <w:tcW w:w="1553" w:type="dxa"/>
          </w:tcPr>
          <w:p w14:paraId="6CA79236" w14:textId="701CAF1D" w:rsidR="00E3036B" w:rsidRPr="00123BC4" w:rsidRDefault="00E3036B" w:rsidP="007C4AB5">
            <w:r w:rsidRPr="00CC5291">
              <w:t>Op3.08.210</w:t>
            </w:r>
          </w:p>
        </w:tc>
        <w:tc>
          <w:tcPr>
            <w:tcW w:w="8688" w:type="dxa"/>
          </w:tcPr>
          <w:p w14:paraId="73A0FFF3" w14:textId="77777777" w:rsidR="00E3036B" w:rsidRPr="00123BC4" w:rsidRDefault="00E3036B" w:rsidP="007C4AB5">
            <w:pPr>
              <w:rPr>
                <w:rtl/>
              </w:rPr>
            </w:pPr>
            <w:r w:rsidRPr="00123BC4">
              <w:rPr>
                <w:rtl/>
              </w:rPr>
              <w:t>הדפסה נוספת של הדוחות ופסילת טופס שנרשם.</w:t>
            </w:r>
          </w:p>
        </w:tc>
      </w:tr>
      <w:tr w:rsidR="00E3036B" w:rsidRPr="00123BC4" w14:paraId="15975242" w14:textId="77777777" w:rsidTr="00E3036B">
        <w:tc>
          <w:tcPr>
            <w:tcW w:w="1553" w:type="dxa"/>
          </w:tcPr>
          <w:p w14:paraId="45EBFA94" w14:textId="47E2878C" w:rsidR="00E3036B" w:rsidRPr="00123BC4" w:rsidRDefault="00E3036B" w:rsidP="007C4AB5">
            <w:r w:rsidRPr="00CC5291">
              <w:t>Op3.08.220</w:t>
            </w:r>
          </w:p>
        </w:tc>
        <w:tc>
          <w:tcPr>
            <w:tcW w:w="8688" w:type="dxa"/>
          </w:tcPr>
          <w:p w14:paraId="08F8C6BA" w14:textId="22520A0D" w:rsidR="00E3036B" w:rsidRPr="00123BC4" w:rsidRDefault="00E3036B" w:rsidP="007C4AB5">
            <w:pPr>
              <w:rPr>
                <w:rtl/>
              </w:rPr>
            </w:pPr>
            <w:r w:rsidRPr="00123BC4">
              <w:rPr>
                <w:rFonts w:hint="cs"/>
                <w:rtl/>
              </w:rPr>
              <w:t>ממשק למערכת ניהול מסמכים (סריקה ומפתוח)</w:t>
            </w:r>
          </w:p>
        </w:tc>
      </w:tr>
      <w:tr w:rsidR="00E3036B" w:rsidRPr="00123BC4" w14:paraId="2BBF0F04" w14:textId="77777777" w:rsidTr="00E3036B">
        <w:tc>
          <w:tcPr>
            <w:tcW w:w="1553" w:type="dxa"/>
          </w:tcPr>
          <w:p w14:paraId="693B6113" w14:textId="612EE1B1" w:rsidR="00E3036B" w:rsidRPr="00123BC4" w:rsidRDefault="00E3036B" w:rsidP="007C4AB5">
            <w:r w:rsidRPr="00CC5291">
              <w:t>Op3.08.230</w:t>
            </w:r>
          </w:p>
        </w:tc>
        <w:tc>
          <w:tcPr>
            <w:tcW w:w="8688" w:type="dxa"/>
          </w:tcPr>
          <w:p w14:paraId="26081176"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יכלול</w:t>
            </w:r>
            <w:r w:rsidRPr="00123BC4">
              <w:rPr>
                <w:rtl/>
              </w:rPr>
              <w:t xml:space="preserve"> </w:t>
            </w:r>
            <w:r w:rsidRPr="00123BC4">
              <w:rPr>
                <w:rFonts w:hint="cs"/>
                <w:rtl/>
              </w:rPr>
              <w:t>מנגנון</w:t>
            </w:r>
            <w:r w:rsidRPr="00123BC4">
              <w:rPr>
                <w:rtl/>
              </w:rPr>
              <w:t xml:space="preserve"> </w:t>
            </w:r>
            <w:r w:rsidRPr="00123BC4">
              <w:rPr>
                <w:rFonts w:hint="cs"/>
                <w:rtl/>
              </w:rPr>
              <w:t>שיאפשר</w:t>
            </w:r>
            <w:r w:rsidRPr="00123BC4">
              <w:rPr>
                <w:rtl/>
              </w:rPr>
              <w:t xml:space="preserve"> </w:t>
            </w:r>
            <w:r w:rsidRPr="00123BC4">
              <w:rPr>
                <w:rFonts w:hint="cs"/>
                <w:rtl/>
              </w:rPr>
              <w:t>קישור</w:t>
            </w:r>
            <w:r w:rsidRPr="00123BC4">
              <w:rPr>
                <w:rtl/>
              </w:rPr>
              <w:t xml:space="preserve"> </w:t>
            </w:r>
            <w:r w:rsidRPr="00123BC4">
              <w:rPr>
                <w:rFonts w:hint="cs"/>
                <w:rtl/>
              </w:rPr>
              <w:t>לכל</w:t>
            </w:r>
            <w:r w:rsidRPr="00123BC4">
              <w:rPr>
                <w:rtl/>
              </w:rPr>
              <w:t xml:space="preserve"> </w:t>
            </w:r>
            <w:r w:rsidRPr="00123BC4">
              <w:rPr>
                <w:rFonts w:hint="cs"/>
                <w:rtl/>
              </w:rPr>
              <w:t>מערכת</w:t>
            </w:r>
            <w:r w:rsidRPr="00123BC4">
              <w:rPr>
                <w:rtl/>
              </w:rPr>
              <w:t xml:space="preserve"> </w:t>
            </w:r>
            <w:r w:rsidRPr="00123BC4">
              <w:rPr>
                <w:rFonts w:hint="cs"/>
                <w:rtl/>
              </w:rPr>
              <w:t>תפעולית</w:t>
            </w:r>
            <w:r w:rsidRPr="00123BC4">
              <w:rPr>
                <w:rtl/>
              </w:rPr>
              <w:t xml:space="preserve"> </w:t>
            </w:r>
            <w:r w:rsidRPr="00123BC4">
              <w:rPr>
                <w:rFonts w:hint="cs"/>
                <w:rtl/>
              </w:rPr>
              <w:t>באופן</w:t>
            </w:r>
            <w:r w:rsidRPr="00123BC4">
              <w:rPr>
                <w:rtl/>
              </w:rPr>
              <w:t xml:space="preserve"> </w:t>
            </w:r>
            <w:r w:rsidRPr="00123BC4">
              <w:rPr>
                <w:rFonts w:hint="cs"/>
                <w:rtl/>
              </w:rPr>
              <w:t>עצמאי</w:t>
            </w:r>
            <w:r w:rsidRPr="00123BC4">
              <w:rPr>
                <w:rtl/>
              </w:rPr>
              <w:t>.</w:t>
            </w:r>
          </w:p>
        </w:tc>
      </w:tr>
      <w:tr w:rsidR="00E3036B" w:rsidRPr="00123BC4" w14:paraId="0B246724" w14:textId="77777777" w:rsidTr="00E3036B">
        <w:tc>
          <w:tcPr>
            <w:tcW w:w="1553" w:type="dxa"/>
          </w:tcPr>
          <w:p w14:paraId="5BAFCB8B" w14:textId="1CE17958" w:rsidR="00E3036B" w:rsidRPr="00123BC4" w:rsidRDefault="00E3036B" w:rsidP="007C4AB5">
            <w:r w:rsidRPr="00CC5291">
              <w:t>Op3.08.240</w:t>
            </w:r>
          </w:p>
        </w:tc>
        <w:tc>
          <w:tcPr>
            <w:tcW w:w="8688" w:type="dxa"/>
          </w:tcPr>
          <w:p w14:paraId="02206B17"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יהיה</w:t>
            </w:r>
            <w:r w:rsidRPr="00123BC4">
              <w:rPr>
                <w:rtl/>
              </w:rPr>
              <w:t xml:space="preserve"> </w:t>
            </w:r>
            <w:r w:rsidRPr="00123BC4">
              <w:rPr>
                <w:rFonts w:hint="cs"/>
                <w:rtl/>
              </w:rPr>
              <w:t>מקושר</w:t>
            </w:r>
            <w:r w:rsidRPr="00123BC4">
              <w:rPr>
                <w:rtl/>
              </w:rPr>
              <w:t xml:space="preserve"> </w:t>
            </w:r>
            <w:r w:rsidRPr="00123BC4">
              <w:rPr>
                <w:rFonts w:hint="cs"/>
                <w:rtl/>
              </w:rPr>
              <w:t>למערכת</w:t>
            </w:r>
            <w:r w:rsidRPr="00123BC4">
              <w:rPr>
                <w:rtl/>
              </w:rPr>
              <w:t xml:space="preserve"> </w:t>
            </w:r>
            <w:r w:rsidRPr="00123BC4">
              <w:rPr>
                <w:rFonts w:hint="cs"/>
                <w:rtl/>
              </w:rPr>
              <w:t>החניה</w:t>
            </w:r>
            <w:r w:rsidRPr="00123BC4">
              <w:rPr>
                <w:rtl/>
              </w:rPr>
              <w:t xml:space="preserve">, </w:t>
            </w:r>
            <w:r w:rsidRPr="00123BC4">
              <w:rPr>
                <w:rFonts w:hint="cs"/>
                <w:rtl/>
              </w:rPr>
              <w:t>כך</w:t>
            </w:r>
            <w:r w:rsidRPr="00123BC4">
              <w:rPr>
                <w:rtl/>
              </w:rPr>
              <w:t xml:space="preserve"> </w:t>
            </w:r>
            <w:r w:rsidRPr="00123BC4">
              <w:rPr>
                <w:rFonts w:hint="cs"/>
                <w:rtl/>
              </w:rPr>
              <w:t>שניתן</w:t>
            </w:r>
            <w:r w:rsidRPr="00123BC4">
              <w:rPr>
                <w:rtl/>
              </w:rPr>
              <w:t xml:space="preserve"> </w:t>
            </w:r>
            <w:r w:rsidRPr="00123BC4">
              <w:rPr>
                <w:rFonts w:hint="cs"/>
                <w:rtl/>
              </w:rPr>
              <w:t>יהיה</w:t>
            </w:r>
            <w:r w:rsidRPr="00123BC4">
              <w:rPr>
                <w:rtl/>
              </w:rPr>
              <w:t xml:space="preserve"> </w:t>
            </w:r>
            <w:r w:rsidRPr="00123BC4">
              <w:rPr>
                <w:rFonts w:hint="cs"/>
                <w:rtl/>
              </w:rPr>
              <w:t>לשייך</w:t>
            </w:r>
            <w:r w:rsidRPr="00123BC4">
              <w:rPr>
                <w:rtl/>
              </w:rPr>
              <w:t xml:space="preserve"> </w:t>
            </w:r>
            <w:r w:rsidRPr="00123BC4">
              <w:rPr>
                <w:rFonts w:hint="cs"/>
                <w:rtl/>
              </w:rPr>
              <w:t>מסמך</w:t>
            </w:r>
            <w:r w:rsidRPr="00123BC4">
              <w:rPr>
                <w:rtl/>
              </w:rPr>
              <w:t xml:space="preserve"> </w:t>
            </w:r>
            <w:r w:rsidRPr="00123BC4">
              <w:rPr>
                <w:rFonts w:hint="cs"/>
                <w:rtl/>
              </w:rPr>
              <w:t>לרשומה</w:t>
            </w:r>
            <w:r w:rsidRPr="00123BC4">
              <w:rPr>
                <w:rtl/>
              </w:rPr>
              <w:t xml:space="preserve"> </w:t>
            </w:r>
            <w:r w:rsidRPr="00123BC4">
              <w:rPr>
                <w:rFonts w:hint="cs"/>
                <w:rtl/>
              </w:rPr>
              <w:t>הרלוונטית</w:t>
            </w:r>
            <w:r w:rsidRPr="00123BC4">
              <w:rPr>
                <w:rtl/>
              </w:rPr>
              <w:t xml:space="preserve"> </w:t>
            </w:r>
            <w:r w:rsidRPr="00123BC4">
              <w:rPr>
                <w:rFonts w:hint="cs"/>
                <w:rtl/>
              </w:rPr>
              <w:t>במערכת</w:t>
            </w:r>
            <w:r w:rsidRPr="00123BC4">
              <w:rPr>
                <w:rtl/>
              </w:rPr>
              <w:t xml:space="preserve"> , </w:t>
            </w:r>
            <w:r w:rsidRPr="00123BC4">
              <w:rPr>
                <w:rFonts w:hint="cs"/>
                <w:rtl/>
              </w:rPr>
              <w:t>לאירוע</w:t>
            </w:r>
            <w:r w:rsidRPr="00123BC4">
              <w:rPr>
                <w:rtl/>
              </w:rPr>
              <w:t xml:space="preserve"> </w:t>
            </w:r>
            <w:r w:rsidRPr="00123BC4">
              <w:rPr>
                <w:rFonts w:hint="cs"/>
                <w:rtl/>
              </w:rPr>
              <w:t>ברשומה</w:t>
            </w:r>
            <w:r w:rsidRPr="00123BC4">
              <w:rPr>
                <w:rtl/>
              </w:rPr>
              <w:t xml:space="preserve">, </w:t>
            </w:r>
            <w:r w:rsidRPr="00123BC4">
              <w:rPr>
                <w:rFonts w:hint="cs"/>
                <w:rtl/>
              </w:rPr>
              <w:t>למסך</w:t>
            </w:r>
            <w:r w:rsidRPr="00123BC4">
              <w:rPr>
                <w:rtl/>
              </w:rPr>
              <w:t xml:space="preserve"> </w:t>
            </w:r>
            <w:r w:rsidRPr="00123BC4">
              <w:rPr>
                <w:rFonts w:hint="cs"/>
                <w:rtl/>
              </w:rPr>
              <w:t>או</w:t>
            </w:r>
            <w:r w:rsidRPr="00123BC4">
              <w:rPr>
                <w:rtl/>
              </w:rPr>
              <w:t xml:space="preserve"> </w:t>
            </w:r>
            <w:r w:rsidRPr="00123BC4">
              <w:rPr>
                <w:rFonts w:hint="cs"/>
                <w:rtl/>
              </w:rPr>
              <w:t>לשדה</w:t>
            </w:r>
            <w:r w:rsidRPr="00123BC4">
              <w:rPr>
                <w:rtl/>
              </w:rPr>
              <w:t xml:space="preserve"> </w:t>
            </w:r>
            <w:r w:rsidRPr="00123BC4">
              <w:rPr>
                <w:rFonts w:hint="cs"/>
                <w:rtl/>
              </w:rPr>
              <w:t>ללא</w:t>
            </w:r>
            <w:r w:rsidRPr="00123BC4">
              <w:rPr>
                <w:rtl/>
              </w:rPr>
              <w:t xml:space="preserve"> </w:t>
            </w:r>
            <w:r w:rsidRPr="00123BC4">
              <w:rPr>
                <w:rFonts w:hint="cs"/>
                <w:rtl/>
              </w:rPr>
              <w:t>צורך</w:t>
            </w:r>
            <w:r w:rsidRPr="00123BC4">
              <w:rPr>
                <w:rtl/>
              </w:rPr>
              <w:t xml:space="preserve"> </w:t>
            </w:r>
            <w:r w:rsidRPr="00123BC4">
              <w:rPr>
                <w:rFonts w:hint="cs"/>
                <w:rtl/>
              </w:rPr>
              <w:t>בפעולת</w:t>
            </w:r>
            <w:r w:rsidRPr="00123BC4">
              <w:rPr>
                <w:rtl/>
              </w:rPr>
              <w:t xml:space="preserve"> </w:t>
            </w:r>
            <w:r w:rsidRPr="00123BC4">
              <w:rPr>
                <w:rFonts w:hint="cs"/>
                <w:rtl/>
              </w:rPr>
              <w:t>תכנות</w:t>
            </w:r>
            <w:r w:rsidRPr="00123BC4">
              <w:rPr>
                <w:rtl/>
              </w:rPr>
              <w:t xml:space="preserve"> </w:t>
            </w:r>
            <w:r w:rsidRPr="00123BC4">
              <w:rPr>
                <w:rFonts w:hint="cs"/>
                <w:rtl/>
              </w:rPr>
              <w:t>במערכת</w:t>
            </w:r>
            <w:r w:rsidRPr="00123BC4">
              <w:rPr>
                <w:rtl/>
              </w:rPr>
              <w:t xml:space="preserve"> .</w:t>
            </w:r>
          </w:p>
        </w:tc>
      </w:tr>
      <w:tr w:rsidR="00E3036B" w:rsidRPr="00123BC4" w14:paraId="5490B651" w14:textId="77777777" w:rsidTr="00E3036B">
        <w:tc>
          <w:tcPr>
            <w:tcW w:w="1553" w:type="dxa"/>
          </w:tcPr>
          <w:p w14:paraId="0E957ADE" w14:textId="360FF987" w:rsidR="00E3036B" w:rsidRPr="00123BC4" w:rsidRDefault="00E3036B" w:rsidP="007C4AB5">
            <w:r w:rsidRPr="00CC5291">
              <w:t>Op3.08.250</w:t>
            </w:r>
          </w:p>
        </w:tc>
        <w:tc>
          <w:tcPr>
            <w:tcW w:w="8688" w:type="dxa"/>
          </w:tcPr>
          <w:p w14:paraId="17973F43" w14:textId="77777777" w:rsidR="00E3036B" w:rsidRPr="00123BC4" w:rsidRDefault="00E3036B" w:rsidP="007C4AB5">
            <w:pPr>
              <w:rPr>
                <w:rtl/>
              </w:rPr>
            </w:pPr>
            <w:r w:rsidRPr="00123BC4">
              <w:rPr>
                <w:rFonts w:hint="cs"/>
                <w:rtl/>
              </w:rPr>
              <w:t>הקישור</w:t>
            </w:r>
            <w:r w:rsidRPr="00123BC4">
              <w:rPr>
                <w:rtl/>
              </w:rPr>
              <w:t xml:space="preserve"> </w:t>
            </w:r>
            <w:r w:rsidRPr="00123BC4">
              <w:rPr>
                <w:rFonts w:hint="cs"/>
                <w:rtl/>
              </w:rPr>
              <w:t>יהיה</w:t>
            </w:r>
            <w:r w:rsidRPr="00123BC4">
              <w:rPr>
                <w:rtl/>
              </w:rPr>
              <w:t xml:space="preserve"> </w:t>
            </w:r>
            <w:r w:rsidRPr="00123BC4">
              <w:rPr>
                <w:rFonts w:hint="cs"/>
                <w:rtl/>
              </w:rPr>
              <w:t>לספריות</w:t>
            </w:r>
            <w:r w:rsidRPr="00123BC4">
              <w:rPr>
                <w:rtl/>
              </w:rPr>
              <w:t xml:space="preserve"> </w:t>
            </w:r>
            <w:r w:rsidRPr="00123BC4">
              <w:rPr>
                <w:rFonts w:hint="cs"/>
                <w:rtl/>
              </w:rPr>
              <w:t>שיגדרו</w:t>
            </w:r>
            <w:r w:rsidRPr="00123BC4">
              <w:rPr>
                <w:rtl/>
              </w:rPr>
              <w:t xml:space="preserve"> </w:t>
            </w:r>
            <w:r w:rsidRPr="00123BC4">
              <w:rPr>
                <w:rFonts w:hint="cs"/>
                <w:rtl/>
              </w:rPr>
              <w:t>במהלך</w:t>
            </w:r>
            <w:r w:rsidRPr="00123BC4">
              <w:rPr>
                <w:rtl/>
              </w:rPr>
              <w:t xml:space="preserve"> </w:t>
            </w:r>
            <w:r w:rsidRPr="00123BC4">
              <w:rPr>
                <w:rFonts w:hint="cs"/>
                <w:rtl/>
              </w:rPr>
              <w:t>האפיון</w:t>
            </w:r>
            <w:r w:rsidRPr="00123BC4">
              <w:rPr>
                <w:rtl/>
              </w:rPr>
              <w:t xml:space="preserve"> </w:t>
            </w:r>
            <w:r w:rsidRPr="00123BC4">
              <w:rPr>
                <w:rFonts w:hint="cs"/>
                <w:rtl/>
              </w:rPr>
              <w:t>מתוך</w:t>
            </w:r>
            <w:r w:rsidRPr="00123BC4">
              <w:rPr>
                <w:rtl/>
              </w:rPr>
              <w:t xml:space="preserve"> </w:t>
            </w:r>
            <w:r w:rsidRPr="00123BC4">
              <w:rPr>
                <w:rFonts w:hint="cs"/>
                <w:rtl/>
              </w:rPr>
              <w:t>כל</w:t>
            </w:r>
            <w:r w:rsidRPr="00123BC4">
              <w:rPr>
                <w:rtl/>
              </w:rPr>
              <w:t xml:space="preserve"> </w:t>
            </w:r>
            <w:r w:rsidRPr="00123BC4">
              <w:rPr>
                <w:rFonts w:hint="cs"/>
                <w:rtl/>
              </w:rPr>
              <w:t>אחד</w:t>
            </w:r>
            <w:r w:rsidRPr="00123BC4">
              <w:rPr>
                <w:rtl/>
              </w:rPr>
              <w:t xml:space="preserve"> </w:t>
            </w:r>
            <w:r w:rsidRPr="00123BC4">
              <w:rPr>
                <w:rFonts w:hint="cs"/>
                <w:rtl/>
              </w:rPr>
              <w:t>מהמסכים</w:t>
            </w:r>
            <w:r w:rsidRPr="00123BC4">
              <w:rPr>
                <w:rtl/>
              </w:rPr>
              <w:t xml:space="preserve"> </w:t>
            </w:r>
            <w:r w:rsidRPr="00123BC4">
              <w:rPr>
                <w:rFonts w:hint="cs"/>
                <w:rtl/>
              </w:rPr>
              <w:t>של</w:t>
            </w:r>
            <w:r w:rsidRPr="00123BC4">
              <w:rPr>
                <w:rtl/>
              </w:rPr>
              <w:t xml:space="preserve"> </w:t>
            </w:r>
            <w:r w:rsidRPr="00123BC4">
              <w:rPr>
                <w:rFonts w:hint="cs"/>
                <w:rtl/>
              </w:rPr>
              <w:t>המערכת</w:t>
            </w:r>
            <w:r w:rsidRPr="00123BC4">
              <w:rPr>
                <w:rtl/>
              </w:rPr>
              <w:t>.</w:t>
            </w:r>
          </w:p>
        </w:tc>
      </w:tr>
      <w:tr w:rsidR="00E3036B" w:rsidRPr="00123BC4" w14:paraId="53F7A812" w14:textId="77777777" w:rsidTr="00E3036B">
        <w:tc>
          <w:tcPr>
            <w:tcW w:w="1553" w:type="dxa"/>
          </w:tcPr>
          <w:p w14:paraId="4EAF2F32" w14:textId="5FE9FE8B" w:rsidR="00E3036B" w:rsidRPr="00123BC4" w:rsidRDefault="00E3036B" w:rsidP="007C4AB5">
            <w:r w:rsidRPr="00CC5291">
              <w:t>Op3.08.260</w:t>
            </w:r>
          </w:p>
        </w:tc>
        <w:tc>
          <w:tcPr>
            <w:tcW w:w="8688" w:type="dxa"/>
          </w:tcPr>
          <w:p w14:paraId="31B26EFA"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יאחזר</w:t>
            </w:r>
            <w:r w:rsidRPr="00123BC4">
              <w:rPr>
                <w:rtl/>
              </w:rPr>
              <w:t xml:space="preserve"> </w:t>
            </w:r>
            <w:r w:rsidRPr="00123BC4">
              <w:rPr>
                <w:rFonts w:hint="cs"/>
                <w:rtl/>
              </w:rPr>
              <w:t>מהמסך</w:t>
            </w:r>
            <w:r w:rsidRPr="00123BC4">
              <w:rPr>
                <w:rtl/>
              </w:rPr>
              <w:t xml:space="preserve"> </w:t>
            </w:r>
            <w:r w:rsidRPr="00123BC4">
              <w:rPr>
                <w:rFonts w:hint="cs"/>
                <w:rtl/>
              </w:rPr>
              <w:t>של</w:t>
            </w:r>
            <w:r w:rsidRPr="00123BC4">
              <w:rPr>
                <w:rtl/>
              </w:rPr>
              <w:t xml:space="preserve"> </w:t>
            </w:r>
            <w:r w:rsidRPr="00123BC4">
              <w:rPr>
                <w:rFonts w:hint="cs"/>
                <w:rtl/>
              </w:rPr>
              <w:t>המערכת</w:t>
            </w:r>
            <w:r w:rsidRPr="00123BC4">
              <w:rPr>
                <w:rtl/>
              </w:rPr>
              <w:t xml:space="preserve"> </w:t>
            </w:r>
            <w:r w:rsidRPr="00123BC4">
              <w:rPr>
                <w:rFonts w:hint="cs"/>
                <w:rtl/>
              </w:rPr>
              <w:t>נתונים</w:t>
            </w:r>
            <w:r w:rsidRPr="00123BC4">
              <w:rPr>
                <w:rtl/>
              </w:rPr>
              <w:t xml:space="preserve"> </w:t>
            </w:r>
            <w:r w:rsidRPr="00123BC4">
              <w:rPr>
                <w:rFonts w:hint="cs"/>
                <w:rtl/>
              </w:rPr>
              <w:t>של</w:t>
            </w:r>
            <w:r w:rsidRPr="00123BC4">
              <w:rPr>
                <w:rtl/>
              </w:rPr>
              <w:t xml:space="preserve"> </w:t>
            </w:r>
            <w:r w:rsidRPr="00123BC4">
              <w:rPr>
                <w:rFonts w:hint="cs"/>
                <w:rtl/>
              </w:rPr>
              <w:t>שדה</w:t>
            </w:r>
            <w:r w:rsidRPr="00123BC4">
              <w:rPr>
                <w:rtl/>
              </w:rPr>
              <w:t>/</w:t>
            </w:r>
            <w:r w:rsidRPr="00123BC4">
              <w:rPr>
                <w:rFonts w:hint="cs"/>
                <w:rtl/>
              </w:rPr>
              <w:t>ות</w:t>
            </w:r>
            <w:r w:rsidRPr="00123BC4">
              <w:rPr>
                <w:rtl/>
              </w:rPr>
              <w:t xml:space="preserve"> </w:t>
            </w:r>
            <w:r w:rsidRPr="00123BC4">
              <w:rPr>
                <w:rFonts w:hint="cs"/>
                <w:rtl/>
              </w:rPr>
              <w:t>מפתח</w:t>
            </w:r>
            <w:r w:rsidRPr="00123BC4">
              <w:rPr>
                <w:rtl/>
              </w:rPr>
              <w:t>.</w:t>
            </w:r>
          </w:p>
        </w:tc>
      </w:tr>
      <w:tr w:rsidR="00E3036B" w:rsidRPr="00123BC4" w14:paraId="779C8E92" w14:textId="77777777" w:rsidTr="00E3036B">
        <w:tc>
          <w:tcPr>
            <w:tcW w:w="1553" w:type="dxa"/>
          </w:tcPr>
          <w:p w14:paraId="5EF79AF8" w14:textId="0B594B86" w:rsidR="00E3036B" w:rsidRPr="00123BC4" w:rsidRDefault="00E3036B" w:rsidP="007C4AB5">
            <w:r w:rsidRPr="00CC5291">
              <w:t>Op3.08.270</w:t>
            </w:r>
          </w:p>
        </w:tc>
        <w:tc>
          <w:tcPr>
            <w:tcW w:w="8688" w:type="dxa"/>
          </w:tcPr>
          <w:p w14:paraId="5C011387"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יאפשר</w:t>
            </w:r>
            <w:r w:rsidRPr="00123BC4">
              <w:rPr>
                <w:rtl/>
              </w:rPr>
              <w:t xml:space="preserve"> </w:t>
            </w:r>
            <w:r w:rsidRPr="00123BC4">
              <w:rPr>
                <w:rFonts w:hint="cs"/>
                <w:rtl/>
              </w:rPr>
              <w:t>שיוך</w:t>
            </w:r>
            <w:r w:rsidRPr="00123BC4">
              <w:rPr>
                <w:rtl/>
              </w:rPr>
              <w:t xml:space="preserve"> </w:t>
            </w:r>
            <w:r w:rsidRPr="00123BC4">
              <w:rPr>
                <w:rFonts w:hint="cs"/>
                <w:rtl/>
              </w:rPr>
              <w:t>מסמך</w:t>
            </w:r>
            <w:r w:rsidRPr="00123BC4">
              <w:rPr>
                <w:rtl/>
              </w:rPr>
              <w:t xml:space="preserve"> (</w:t>
            </w:r>
            <w:r w:rsidRPr="00123BC4">
              <w:rPr>
                <w:rFonts w:hint="cs"/>
                <w:rtl/>
              </w:rPr>
              <w:t>או</w:t>
            </w:r>
            <w:r w:rsidRPr="00123BC4">
              <w:rPr>
                <w:rtl/>
              </w:rPr>
              <w:t xml:space="preserve"> </w:t>
            </w:r>
            <w:r w:rsidRPr="00123BC4">
              <w:rPr>
                <w:rFonts w:hint="cs"/>
                <w:rtl/>
              </w:rPr>
              <w:t>קבוצת</w:t>
            </w:r>
            <w:r w:rsidRPr="00123BC4">
              <w:rPr>
                <w:rtl/>
              </w:rPr>
              <w:t xml:space="preserve"> </w:t>
            </w:r>
            <w:r w:rsidRPr="00123BC4">
              <w:rPr>
                <w:rFonts w:hint="cs"/>
                <w:rtl/>
              </w:rPr>
              <w:t>מסמכים</w:t>
            </w:r>
            <w:r w:rsidRPr="00123BC4">
              <w:rPr>
                <w:rtl/>
              </w:rPr>
              <w:t xml:space="preserve">) </w:t>
            </w:r>
            <w:r w:rsidRPr="00123BC4">
              <w:rPr>
                <w:rFonts w:hint="cs"/>
                <w:rtl/>
              </w:rPr>
              <w:t>למספר</w:t>
            </w:r>
            <w:r w:rsidRPr="00123BC4">
              <w:rPr>
                <w:rtl/>
              </w:rPr>
              <w:t xml:space="preserve"> </w:t>
            </w:r>
            <w:r w:rsidRPr="00123BC4">
              <w:rPr>
                <w:rFonts w:hint="cs"/>
                <w:rtl/>
              </w:rPr>
              <w:t>ישויות</w:t>
            </w:r>
            <w:r w:rsidRPr="00123BC4">
              <w:rPr>
                <w:rtl/>
              </w:rPr>
              <w:t xml:space="preserve"> (</w:t>
            </w:r>
            <w:r w:rsidRPr="00123BC4">
              <w:rPr>
                <w:rFonts w:hint="cs"/>
                <w:rtl/>
              </w:rPr>
              <w:t>מספר</w:t>
            </w:r>
            <w:r w:rsidRPr="00123BC4">
              <w:rPr>
                <w:rtl/>
              </w:rPr>
              <w:t xml:space="preserve"> </w:t>
            </w:r>
            <w:r w:rsidRPr="00123BC4">
              <w:rPr>
                <w:rFonts w:hint="cs"/>
                <w:rtl/>
              </w:rPr>
              <w:t>ספריות</w:t>
            </w:r>
            <w:r w:rsidRPr="00123BC4">
              <w:rPr>
                <w:rtl/>
              </w:rPr>
              <w:t xml:space="preserve"> </w:t>
            </w:r>
            <w:r w:rsidRPr="00123BC4">
              <w:rPr>
                <w:rFonts w:hint="cs"/>
                <w:rtl/>
              </w:rPr>
              <w:t>ו</w:t>
            </w:r>
            <w:r w:rsidRPr="00123BC4">
              <w:rPr>
                <w:rtl/>
              </w:rPr>
              <w:t>/</w:t>
            </w:r>
            <w:r w:rsidRPr="00123BC4">
              <w:rPr>
                <w:rFonts w:hint="cs"/>
                <w:rtl/>
              </w:rPr>
              <w:t>או</w:t>
            </w:r>
            <w:r w:rsidRPr="00123BC4">
              <w:rPr>
                <w:rtl/>
              </w:rPr>
              <w:t xml:space="preserve"> </w:t>
            </w:r>
            <w:r w:rsidRPr="00123BC4">
              <w:rPr>
                <w:rFonts w:hint="cs"/>
                <w:rtl/>
              </w:rPr>
              <w:t>מדורים</w:t>
            </w:r>
            <w:r w:rsidRPr="00123BC4">
              <w:rPr>
                <w:rtl/>
              </w:rPr>
              <w:t xml:space="preserve"> .</w:t>
            </w:r>
          </w:p>
        </w:tc>
      </w:tr>
      <w:tr w:rsidR="00E3036B" w:rsidRPr="00123BC4" w14:paraId="643D33A8" w14:textId="77777777" w:rsidTr="00E3036B">
        <w:tc>
          <w:tcPr>
            <w:tcW w:w="1553" w:type="dxa"/>
          </w:tcPr>
          <w:p w14:paraId="4C16634F" w14:textId="1FC72874" w:rsidR="00E3036B" w:rsidRPr="00123BC4" w:rsidRDefault="00E3036B" w:rsidP="007C4AB5">
            <w:r w:rsidRPr="00CC5291">
              <w:t>Op3.08.280</w:t>
            </w:r>
          </w:p>
        </w:tc>
        <w:tc>
          <w:tcPr>
            <w:tcW w:w="8688" w:type="dxa"/>
          </w:tcPr>
          <w:p w14:paraId="11ECB9AD" w14:textId="77777777" w:rsidR="00E3036B" w:rsidRPr="00123BC4" w:rsidRDefault="00E3036B" w:rsidP="007C4AB5">
            <w:pPr>
              <w:rPr>
                <w:rtl/>
              </w:rPr>
            </w:pPr>
            <w:r w:rsidRPr="00123BC4">
              <w:rPr>
                <w:rFonts w:hint="cs"/>
                <w:rtl/>
              </w:rPr>
              <w:t>סריקת</w:t>
            </w:r>
            <w:r w:rsidRPr="00123BC4">
              <w:rPr>
                <w:rtl/>
              </w:rPr>
              <w:t xml:space="preserve"> </w:t>
            </w:r>
            <w:r w:rsidRPr="00123BC4">
              <w:rPr>
                <w:rFonts w:hint="cs"/>
                <w:rtl/>
              </w:rPr>
              <w:t>המסמך</w:t>
            </w:r>
            <w:r w:rsidRPr="00123BC4">
              <w:rPr>
                <w:rtl/>
              </w:rPr>
              <w:t xml:space="preserve"> </w:t>
            </w:r>
            <w:r w:rsidRPr="00123BC4">
              <w:rPr>
                <w:rFonts w:hint="cs"/>
                <w:rtl/>
              </w:rPr>
              <w:t>ושיוכו</w:t>
            </w:r>
            <w:r w:rsidRPr="00123BC4">
              <w:rPr>
                <w:rtl/>
              </w:rPr>
              <w:t xml:space="preserve"> </w:t>
            </w:r>
            <w:r w:rsidRPr="00123BC4">
              <w:rPr>
                <w:rFonts w:hint="cs"/>
                <w:rtl/>
              </w:rPr>
              <w:t>לכל</w:t>
            </w:r>
            <w:r w:rsidRPr="00123BC4">
              <w:rPr>
                <w:rtl/>
              </w:rPr>
              <w:t xml:space="preserve"> </w:t>
            </w:r>
            <w:r w:rsidRPr="00123BC4">
              <w:rPr>
                <w:rFonts w:hint="cs"/>
                <w:rtl/>
              </w:rPr>
              <w:t>ישות</w:t>
            </w:r>
            <w:r w:rsidRPr="00123BC4">
              <w:rPr>
                <w:rtl/>
              </w:rPr>
              <w:t xml:space="preserve"> </w:t>
            </w:r>
            <w:r w:rsidRPr="00123BC4">
              <w:rPr>
                <w:rFonts w:hint="cs"/>
                <w:rtl/>
              </w:rPr>
              <w:t>מהישויות</w:t>
            </w:r>
            <w:r w:rsidRPr="00123BC4">
              <w:rPr>
                <w:rtl/>
              </w:rPr>
              <w:t xml:space="preserve"> </w:t>
            </w:r>
            <w:r w:rsidRPr="00123BC4">
              <w:rPr>
                <w:rFonts w:hint="cs"/>
                <w:rtl/>
              </w:rPr>
              <w:t>הנ</w:t>
            </w:r>
            <w:r w:rsidRPr="00123BC4">
              <w:rPr>
                <w:rtl/>
              </w:rPr>
              <w:t>"</w:t>
            </w:r>
            <w:r w:rsidRPr="00123BC4">
              <w:rPr>
                <w:rFonts w:hint="cs"/>
                <w:rtl/>
              </w:rPr>
              <w:t>ל</w:t>
            </w:r>
            <w:r w:rsidRPr="00123BC4">
              <w:rPr>
                <w:rtl/>
              </w:rPr>
              <w:t xml:space="preserve">, </w:t>
            </w:r>
            <w:r w:rsidRPr="00123BC4">
              <w:rPr>
                <w:rFonts w:hint="cs"/>
                <w:rtl/>
              </w:rPr>
              <w:t>תתבצע</w:t>
            </w:r>
            <w:r w:rsidRPr="00123BC4">
              <w:rPr>
                <w:rtl/>
              </w:rPr>
              <w:t xml:space="preserve"> </w:t>
            </w:r>
            <w:r w:rsidRPr="00123BC4">
              <w:rPr>
                <w:rFonts w:hint="cs"/>
                <w:rtl/>
              </w:rPr>
              <w:t>מתוך</w:t>
            </w:r>
            <w:r w:rsidRPr="00123BC4">
              <w:rPr>
                <w:rtl/>
              </w:rPr>
              <w:t xml:space="preserve"> </w:t>
            </w:r>
            <w:r w:rsidRPr="00123BC4">
              <w:rPr>
                <w:rFonts w:hint="cs"/>
                <w:rtl/>
              </w:rPr>
              <w:t>מסך</w:t>
            </w:r>
            <w:r w:rsidRPr="00123BC4">
              <w:rPr>
                <w:rtl/>
              </w:rPr>
              <w:t xml:space="preserve"> </w:t>
            </w:r>
            <w:r w:rsidRPr="00123BC4">
              <w:rPr>
                <w:rFonts w:hint="cs"/>
                <w:rtl/>
              </w:rPr>
              <w:t>הישות</w:t>
            </w:r>
            <w:r w:rsidRPr="00123BC4">
              <w:rPr>
                <w:rtl/>
              </w:rPr>
              <w:t xml:space="preserve"> </w:t>
            </w:r>
            <w:r w:rsidRPr="00123BC4">
              <w:rPr>
                <w:rFonts w:hint="cs"/>
                <w:rtl/>
              </w:rPr>
              <w:t>במערכת</w:t>
            </w:r>
            <w:r w:rsidRPr="00123BC4">
              <w:rPr>
                <w:rtl/>
              </w:rPr>
              <w:t xml:space="preserve"> </w:t>
            </w:r>
            <w:r w:rsidRPr="00123BC4">
              <w:rPr>
                <w:rFonts w:hint="cs"/>
                <w:rtl/>
              </w:rPr>
              <w:t>כך</w:t>
            </w:r>
            <w:r w:rsidRPr="00123BC4">
              <w:rPr>
                <w:rtl/>
              </w:rPr>
              <w:t xml:space="preserve"> </w:t>
            </w:r>
            <w:r w:rsidRPr="00123BC4">
              <w:rPr>
                <w:rFonts w:hint="cs"/>
                <w:rtl/>
              </w:rPr>
              <w:t>שהשיוך</w:t>
            </w:r>
            <w:r w:rsidRPr="00123BC4">
              <w:rPr>
                <w:rtl/>
              </w:rPr>
              <w:t xml:space="preserve"> </w:t>
            </w:r>
            <w:r w:rsidRPr="00123BC4">
              <w:rPr>
                <w:rFonts w:hint="cs"/>
                <w:rtl/>
              </w:rPr>
              <w:t>יהיה</w:t>
            </w:r>
            <w:r w:rsidRPr="00123BC4">
              <w:rPr>
                <w:rtl/>
              </w:rPr>
              <w:t xml:space="preserve"> </w:t>
            </w:r>
            <w:r w:rsidRPr="00123BC4">
              <w:rPr>
                <w:rFonts w:hint="cs"/>
                <w:rtl/>
              </w:rPr>
              <w:t>אוטומטי</w:t>
            </w:r>
            <w:r w:rsidRPr="00123BC4">
              <w:rPr>
                <w:rtl/>
              </w:rPr>
              <w:t xml:space="preserve"> (</w:t>
            </w:r>
            <w:r w:rsidRPr="00123BC4">
              <w:rPr>
                <w:rFonts w:hint="cs"/>
                <w:rtl/>
              </w:rPr>
              <w:t>ולא</w:t>
            </w:r>
            <w:r w:rsidRPr="00123BC4">
              <w:rPr>
                <w:rtl/>
              </w:rPr>
              <w:t xml:space="preserve"> </w:t>
            </w:r>
            <w:r w:rsidRPr="00123BC4">
              <w:rPr>
                <w:rFonts w:hint="cs"/>
                <w:rtl/>
              </w:rPr>
              <w:t>סריקה</w:t>
            </w:r>
            <w:r w:rsidRPr="00123BC4">
              <w:rPr>
                <w:rtl/>
              </w:rPr>
              <w:t xml:space="preserve"> </w:t>
            </w:r>
            <w:r w:rsidRPr="00123BC4">
              <w:rPr>
                <w:rFonts w:hint="cs"/>
                <w:rtl/>
              </w:rPr>
              <w:t>חיצונית</w:t>
            </w:r>
            <w:r w:rsidRPr="00123BC4">
              <w:rPr>
                <w:rtl/>
              </w:rPr>
              <w:t xml:space="preserve"> </w:t>
            </w:r>
            <w:r w:rsidRPr="00123BC4">
              <w:rPr>
                <w:rFonts w:hint="cs"/>
                <w:rtl/>
              </w:rPr>
              <w:t>של</w:t>
            </w:r>
            <w:r w:rsidRPr="00123BC4">
              <w:rPr>
                <w:rtl/>
              </w:rPr>
              <w:t xml:space="preserve"> </w:t>
            </w:r>
            <w:r w:rsidRPr="00123BC4">
              <w:rPr>
                <w:rFonts w:hint="cs"/>
                <w:rtl/>
              </w:rPr>
              <w:t>המסמך</w:t>
            </w:r>
            <w:r w:rsidRPr="00123BC4">
              <w:rPr>
                <w:rtl/>
              </w:rPr>
              <w:t xml:space="preserve"> </w:t>
            </w:r>
            <w:r w:rsidRPr="00123BC4">
              <w:rPr>
                <w:rFonts w:hint="cs"/>
                <w:rtl/>
              </w:rPr>
              <w:t>ושיוך</w:t>
            </w:r>
            <w:r w:rsidRPr="00123BC4">
              <w:rPr>
                <w:rtl/>
              </w:rPr>
              <w:t xml:space="preserve"> </w:t>
            </w:r>
            <w:r w:rsidRPr="00123BC4">
              <w:rPr>
                <w:rFonts w:hint="cs"/>
                <w:rtl/>
              </w:rPr>
              <w:t>ידני</w:t>
            </w:r>
            <w:r w:rsidRPr="00123BC4">
              <w:rPr>
                <w:rtl/>
              </w:rPr>
              <w:t xml:space="preserve"> </w:t>
            </w:r>
            <w:r w:rsidRPr="00123BC4">
              <w:rPr>
                <w:rFonts w:hint="cs"/>
                <w:rtl/>
              </w:rPr>
              <w:t>לישות</w:t>
            </w:r>
            <w:r w:rsidRPr="00123BC4">
              <w:rPr>
                <w:rtl/>
              </w:rPr>
              <w:t>).</w:t>
            </w:r>
          </w:p>
        </w:tc>
      </w:tr>
      <w:tr w:rsidR="00E3036B" w:rsidRPr="00123BC4" w14:paraId="083623EE" w14:textId="77777777" w:rsidTr="00E3036B">
        <w:tc>
          <w:tcPr>
            <w:tcW w:w="1553" w:type="dxa"/>
          </w:tcPr>
          <w:p w14:paraId="1AF3A720" w14:textId="4277ECA7" w:rsidR="00E3036B" w:rsidRPr="00123BC4" w:rsidRDefault="00E3036B" w:rsidP="007C4AB5">
            <w:r w:rsidRPr="00CC5291">
              <w:t>Op3.08.290</w:t>
            </w:r>
          </w:p>
        </w:tc>
        <w:tc>
          <w:tcPr>
            <w:tcW w:w="8688" w:type="dxa"/>
          </w:tcPr>
          <w:p w14:paraId="105F2A1B"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יאפשר</w:t>
            </w:r>
            <w:r w:rsidRPr="00123BC4">
              <w:rPr>
                <w:rtl/>
              </w:rPr>
              <w:t xml:space="preserve"> </w:t>
            </w:r>
            <w:r w:rsidRPr="00123BC4">
              <w:rPr>
                <w:rFonts w:hint="cs"/>
                <w:rtl/>
              </w:rPr>
              <w:t>לאחסן</w:t>
            </w:r>
            <w:r w:rsidRPr="00123BC4">
              <w:rPr>
                <w:rtl/>
              </w:rPr>
              <w:t xml:space="preserve"> </w:t>
            </w:r>
            <w:r w:rsidRPr="00123BC4">
              <w:rPr>
                <w:rFonts w:hint="cs"/>
                <w:rtl/>
              </w:rPr>
              <w:t>מסמכים</w:t>
            </w:r>
            <w:r w:rsidRPr="00123BC4">
              <w:rPr>
                <w:rtl/>
              </w:rPr>
              <w:t xml:space="preserve"> </w:t>
            </w:r>
            <w:r w:rsidRPr="00123BC4">
              <w:rPr>
                <w:rFonts w:hint="cs"/>
                <w:rtl/>
              </w:rPr>
              <w:t>בספריות</w:t>
            </w:r>
            <w:r w:rsidRPr="00123BC4">
              <w:rPr>
                <w:rtl/>
              </w:rPr>
              <w:t xml:space="preserve"> </w:t>
            </w:r>
            <w:r w:rsidRPr="00123BC4">
              <w:rPr>
                <w:rFonts w:hint="cs"/>
                <w:rtl/>
              </w:rPr>
              <w:t>עם</w:t>
            </w:r>
            <w:r w:rsidRPr="00123BC4">
              <w:rPr>
                <w:rtl/>
              </w:rPr>
              <w:t xml:space="preserve"> </w:t>
            </w:r>
            <w:r w:rsidRPr="00123BC4">
              <w:rPr>
                <w:rFonts w:hint="cs"/>
                <w:rtl/>
              </w:rPr>
              <w:t>היררכיה</w:t>
            </w:r>
            <w:r w:rsidRPr="00123BC4">
              <w:rPr>
                <w:rtl/>
              </w:rPr>
              <w:t xml:space="preserve"> </w:t>
            </w:r>
            <w:r w:rsidRPr="00123BC4">
              <w:rPr>
                <w:rFonts w:hint="cs"/>
                <w:rtl/>
              </w:rPr>
              <w:t>לא</w:t>
            </w:r>
            <w:r w:rsidRPr="00123BC4">
              <w:rPr>
                <w:rtl/>
              </w:rPr>
              <w:t xml:space="preserve"> </w:t>
            </w:r>
            <w:r w:rsidRPr="00123BC4">
              <w:rPr>
                <w:rFonts w:hint="cs"/>
                <w:rtl/>
              </w:rPr>
              <w:t>מוגבלת</w:t>
            </w:r>
            <w:r w:rsidRPr="00123BC4">
              <w:rPr>
                <w:rtl/>
              </w:rPr>
              <w:t xml:space="preserve"> </w:t>
            </w:r>
            <w:r w:rsidRPr="00123BC4">
              <w:rPr>
                <w:rFonts w:hint="cs"/>
                <w:rtl/>
              </w:rPr>
              <w:t>של</w:t>
            </w:r>
            <w:r w:rsidRPr="00123BC4">
              <w:rPr>
                <w:rtl/>
              </w:rPr>
              <w:t xml:space="preserve"> </w:t>
            </w:r>
            <w:r w:rsidRPr="00123BC4">
              <w:rPr>
                <w:rFonts w:hint="cs"/>
                <w:rtl/>
              </w:rPr>
              <w:t>תתי</w:t>
            </w:r>
            <w:r w:rsidRPr="00123BC4">
              <w:rPr>
                <w:rtl/>
              </w:rPr>
              <w:t xml:space="preserve"> </w:t>
            </w:r>
            <w:r w:rsidRPr="00123BC4">
              <w:rPr>
                <w:rFonts w:hint="cs"/>
                <w:rtl/>
              </w:rPr>
              <w:t>ספריות</w:t>
            </w:r>
            <w:r w:rsidRPr="00123BC4">
              <w:rPr>
                <w:rtl/>
              </w:rPr>
              <w:t xml:space="preserve">, </w:t>
            </w:r>
            <w:r w:rsidRPr="00123BC4">
              <w:rPr>
                <w:rFonts w:hint="cs"/>
                <w:rtl/>
              </w:rPr>
              <w:t>כולל</w:t>
            </w:r>
            <w:r w:rsidRPr="00123BC4">
              <w:rPr>
                <w:rtl/>
              </w:rPr>
              <w:t xml:space="preserve"> </w:t>
            </w:r>
            <w:r w:rsidRPr="00123BC4">
              <w:rPr>
                <w:rFonts w:hint="cs"/>
                <w:rtl/>
              </w:rPr>
              <w:t>מנגנון</w:t>
            </w:r>
            <w:r w:rsidRPr="00123BC4">
              <w:rPr>
                <w:rtl/>
              </w:rPr>
              <w:t xml:space="preserve"> </w:t>
            </w:r>
            <w:r w:rsidRPr="00123BC4">
              <w:rPr>
                <w:rFonts w:hint="cs"/>
                <w:rtl/>
              </w:rPr>
              <w:t>מתקדם</w:t>
            </w:r>
            <w:r w:rsidRPr="00123BC4">
              <w:rPr>
                <w:rtl/>
              </w:rPr>
              <w:t xml:space="preserve"> </w:t>
            </w:r>
            <w:r w:rsidRPr="00123BC4">
              <w:rPr>
                <w:rFonts w:hint="cs"/>
                <w:rtl/>
              </w:rPr>
              <w:t>לבניה</w:t>
            </w:r>
            <w:r w:rsidRPr="00123BC4">
              <w:rPr>
                <w:rtl/>
              </w:rPr>
              <w:t xml:space="preserve"> </w:t>
            </w:r>
            <w:r w:rsidRPr="00123BC4">
              <w:rPr>
                <w:rFonts w:hint="cs"/>
                <w:rtl/>
              </w:rPr>
              <w:t>ועדכון</w:t>
            </w:r>
            <w:r w:rsidRPr="00123BC4">
              <w:rPr>
                <w:rtl/>
              </w:rPr>
              <w:t xml:space="preserve"> </w:t>
            </w:r>
            <w:r w:rsidRPr="00123BC4">
              <w:rPr>
                <w:rFonts w:hint="cs"/>
                <w:rtl/>
              </w:rPr>
              <w:t>הספריות</w:t>
            </w:r>
            <w:r w:rsidRPr="00123BC4">
              <w:rPr>
                <w:rtl/>
              </w:rPr>
              <w:t xml:space="preserve"> .</w:t>
            </w:r>
          </w:p>
        </w:tc>
      </w:tr>
      <w:tr w:rsidR="00E3036B" w:rsidRPr="00123BC4" w14:paraId="46788068" w14:textId="77777777" w:rsidTr="00E3036B">
        <w:tc>
          <w:tcPr>
            <w:tcW w:w="1553" w:type="dxa"/>
          </w:tcPr>
          <w:p w14:paraId="200D0727" w14:textId="65C32AAC" w:rsidR="00E3036B" w:rsidRPr="00123BC4" w:rsidRDefault="00E3036B" w:rsidP="007C4AB5">
            <w:r w:rsidRPr="00CC5291">
              <w:t>Op3.08.300</w:t>
            </w:r>
          </w:p>
        </w:tc>
        <w:tc>
          <w:tcPr>
            <w:tcW w:w="8688" w:type="dxa"/>
          </w:tcPr>
          <w:p w14:paraId="2ED824A8"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יכלול</w:t>
            </w:r>
            <w:r w:rsidRPr="00123BC4">
              <w:rPr>
                <w:rtl/>
              </w:rPr>
              <w:t xml:space="preserve"> </w:t>
            </w:r>
            <w:r w:rsidRPr="00123BC4">
              <w:rPr>
                <w:rFonts w:hint="cs"/>
                <w:rtl/>
              </w:rPr>
              <w:t>מנגנון</w:t>
            </w:r>
            <w:r w:rsidRPr="00123BC4">
              <w:rPr>
                <w:rtl/>
              </w:rPr>
              <w:t xml:space="preserve"> </w:t>
            </w:r>
            <w:r w:rsidRPr="00123BC4">
              <w:rPr>
                <w:rFonts w:hint="cs"/>
                <w:rtl/>
              </w:rPr>
              <w:t>מפתוח</w:t>
            </w:r>
            <w:r w:rsidRPr="00123BC4">
              <w:rPr>
                <w:rtl/>
              </w:rPr>
              <w:t xml:space="preserve">, </w:t>
            </w:r>
            <w:r w:rsidRPr="00123BC4">
              <w:rPr>
                <w:rFonts w:hint="cs"/>
                <w:rtl/>
              </w:rPr>
              <w:t>מספר</w:t>
            </w:r>
            <w:r w:rsidRPr="00123BC4">
              <w:rPr>
                <w:rtl/>
              </w:rPr>
              <w:t xml:space="preserve"> </w:t>
            </w:r>
            <w:r w:rsidRPr="00123BC4">
              <w:rPr>
                <w:rFonts w:hint="cs"/>
                <w:rtl/>
              </w:rPr>
              <w:t>שדות</w:t>
            </w:r>
            <w:r w:rsidRPr="00123BC4">
              <w:rPr>
                <w:rtl/>
              </w:rPr>
              <w:t xml:space="preserve"> </w:t>
            </w:r>
            <w:r w:rsidRPr="00123BC4">
              <w:rPr>
                <w:rFonts w:hint="cs"/>
                <w:rtl/>
              </w:rPr>
              <w:t>מפתח</w:t>
            </w:r>
            <w:r w:rsidRPr="00123BC4">
              <w:rPr>
                <w:rtl/>
              </w:rPr>
              <w:t xml:space="preserve"> </w:t>
            </w:r>
            <w:r w:rsidRPr="00123BC4">
              <w:rPr>
                <w:rFonts w:hint="cs"/>
                <w:rtl/>
              </w:rPr>
              <w:t>בלתי</w:t>
            </w:r>
            <w:r w:rsidRPr="00123BC4">
              <w:rPr>
                <w:rtl/>
              </w:rPr>
              <w:t xml:space="preserve"> </w:t>
            </w:r>
            <w:r w:rsidRPr="00123BC4">
              <w:rPr>
                <w:rFonts w:hint="cs"/>
                <w:rtl/>
              </w:rPr>
              <w:t>מוגבל</w:t>
            </w:r>
            <w:r w:rsidRPr="00123BC4">
              <w:rPr>
                <w:rtl/>
              </w:rPr>
              <w:t xml:space="preserve">, </w:t>
            </w:r>
            <w:r w:rsidRPr="00123BC4">
              <w:rPr>
                <w:rFonts w:hint="cs"/>
                <w:rtl/>
              </w:rPr>
              <w:t>כולל</w:t>
            </w:r>
            <w:r w:rsidRPr="00123BC4">
              <w:rPr>
                <w:rtl/>
              </w:rPr>
              <w:t xml:space="preserve"> </w:t>
            </w:r>
            <w:r w:rsidRPr="00123BC4">
              <w:rPr>
                <w:rFonts w:hint="cs"/>
                <w:rtl/>
              </w:rPr>
              <w:t>שדות</w:t>
            </w:r>
            <w:r w:rsidRPr="00123BC4">
              <w:rPr>
                <w:rtl/>
              </w:rPr>
              <w:t xml:space="preserve"> </w:t>
            </w:r>
            <w:r w:rsidRPr="00123BC4">
              <w:rPr>
                <w:rFonts w:hint="cs"/>
                <w:rtl/>
              </w:rPr>
              <w:t>מתוך</w:t>
            </w:r>
            <w:r w:rsidRPr="00123BC4">
              <w:rPr>
                <w:rtl/>
              </w:rPr>
              <w:t xml:space="preserve"> </w:t>
            </w:r>
            <w:r w:rsidRPr="00123BC4">
              <w:rPr>
                <w:rFonts w:hint="cs"/>
                <w:rtl/>
              </w:rPr>
              <w:t>טבלה</w:t>
            </w:r>
            <w:r w:rsidRPr="00123BC4">
              <w:rPr>
                <w:rtl/>
              </w:rPr>
              <w:t>.</w:t>
            </w:r>
          </w:p>
        </w:tc>
      </w:tr>
      <w:tr w:rsidR="00E3036B" w:rsidRPr="00123BC4" w14:paraId="2686816D" w14:textId="77777777" w:rsidTr="00E3036B">
        <w:tc>
          <w:tcPr>
            <w:tcW w:w="1553" w:type="dxa"/>
          </w:tcPr>
          <w:p w14:paraId="17E2F744" w14:textId="071C5073" w:rsidR="00E3036B" w:rsidRPr="00123BC4" w:rsidRDefault="00E3036B" w:rsidP="007C4AB5">
            <w:r w:rsidRPr="00CC5291">
              <w:t>Op3.08.310</w:t>
            </w:r>
          </w:p>
        </w:tc>
        <w:tc>
          <w:tcPr>
            <w:tcW w:w="8688" w:type="dxa"/>
          </w:tcPr>
          <w:p w14:paraId="7934AB3D"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יאפשר</w:t>
            </w:r>
            <w:r w:rsidRPr="00123BC4">
              <w:rPr>
                <w:rtl/>
              </w:rPr>
              <w:t xml:space="preserve"> </w:t>
            </w:r>
            <w:r w:rsidRPr="00123BC4">
              <w:rPr>
                <w:rFonts w:hint="cs"/>
                <w:rtl/>
              </w:rPr>
              <w:t>להגדיר</w:t>
            </w:r>
            <w:r w:rsidRPr="00123BC4">
              <w:rPr>
                <w:rtl/>
              </w:rPr>
              <w:t xml:space="preserve"> </w:t>
            </w:r>
            <w:r w:rsidRPr="00123BC4">
              <w:rPr>
                <w:rFonts w:hint="cs"/>
                <w:rtl/>
              </w:rPr>
              <w:t>סוגי</w:t>
            </w:r>
            <w:r w:rsidRPr="00123BC4">
              <w:rPr>
                <w:rtl/>
              </w:rPr>
              <w:t xml:space="preserve"> </w:t>
            </w:r>
            <w:r w:rsidRPr="00123BC4">
              <w:rPr>
                <w:rFonts w:hint="cs"/>
                <w:rtl/>
              </w:rPr>
              <w:t>שדות</w:t>
            </w:r>
            <w:r w:rsidRPr="00123BC4">
              <w:rPr>
                <w:rtl/>
              </w:rPr>
              <w:t xml:space="preserve"> </w:t>
            </w:r>
            <w:r w:rsidRPr="00123BC4">
              <w:rPr>
                <w:rFonts w:hint="cs"/>
                <w:rtl/>
              </w:rPr>
              <w:t>שונים</w:t>
            </w:r>
            <w:r w:rsidRPr="00123BC4">
              <w:rPr>
                <w:rtl/>
              </w:rPr>
              <w:t xml:space="preserve"> </w:t>
            </w:r>
            <w:r w:rsidRPr="00123BC4">
              <w:rPr>
                <w:rFonts w:hint="cs"/>
                <w:rtl/>
              </w:rPr>
              <w:t>לשדות</w:t>
            </w:r>
            <w:r w:rsidRPr="00123BC4">
              <w:rPr>
                <w:rtl/>
              </w:rPr>
              <w:t xml:space="preserve"> </w:t>
            </w:r>
            <w:r w:rsidRPr="00123BC4">
              <w:rPr>
                <w:rFonts w:hint="cs"/>
                <w:rtl/>
              </w:rPr>
              <w:t>המפתח</w:t>
            </w:r>
            <w:r w:rsidRPr="00123BC4">
              <w:rPr>
                <w:rtl/>
              </w:rPr>
              <w:t xml:space="preserve"> (</w:t>
            </w:r>
            <w:r w:rsidRPr="00123BC4">
              <w:rPr>
                <w:rFonts w:hint="cs"/>
                <w:rtl/>
              </w:rPr>
              <w:t>תאריך</w:t>
            </w:r>
            <w:r w:rsidRPr="00123BC4">
              <w:rPr>
                <w:rtl/>
              </w:rPr>
              <w:t xml:space="preserve">, </w:t>
            </w:r>
            <w:r w:rsidRPr="00123BC4">
              <w:rPr>
                <w:rFonts w:hint="cs"/>
                <w:rtl/>
              </w:rPr>
              <w:t>נומרי</w:t>
            </w:r>
            <w:r w:rsidRPr="00123BC4">
              <w:rPr>
                <w:rtl/>
              </w:rPr>
              <w:t xml:space="preserve">, </w:t>
            </w:r>
            <w:r w:rsidRPr="00123BC4">
              <w:rPr>
                <w:rFonts w:hint="cs"/>
                <w:rtl/>
              </w:rPr>
              <w:t>אלפאנומרי</w:t>
            </w:r>
            <w:r w:rsidRPr="00123BC4">
              <w:rPr>
                <w:rtl/>
              </w:rPr>
              <w:t xml:space="preserve">, </w:t>
            </w:r>
            <w:r w:rsidRPr="00123BC4">
              <w:rPr>
                <w:rFonts w:hint="cs"/>
                <w:rtl/>
              </w:rPr>
              <w:t>מס</w:t>
            </w:r>
            <w:r w:rsidRPr="00123BC4">
              <w:rPr>
                <w:rtl/>
              </w:rPr>
              <w:t xml:space="preserve">' </w:t>
            </w:r>
            <w:r w:rsidRPr="00123BC4">
              <w:rPr>
                <w:rFonts w:hint="cs"/>
                <w:rtl/>
              </w:rPr>
              <w:t>ברקוד</w:t>
            </w:r>
            <w:r w:rsidRPr="00123BC4">
              <w:rPr>
                <w:rtl/>
              </w:rPr>
              <w:t xml:space="preserve"> </w:t>
            </w:r>
            <w:r w:rsidRPr="00123BC4">
              <w:rPr>
                <w:rFonts w:hint="cs"/>
                <w:rtl/>
              </w:rPr>
              <w:t>וכו</w:t>
            </w:r>
            <w:r w:rsidRPr="00123BC4">
              <w:rPr>
                <w:rtl/>
              </w:rPr>
              <w:t>') .</w:t>
            </w:r>
          </w:p>
        </w:tc>
      </w:tr>
      <w:tr w:rsidR="00E3036B" w:rsidRPr="00123BC4" w14:paraId="7658D6E9" w14:textId="77777777" w:rsidTr="00E3036B">
        <w:tc>
          <w:tcPr>
            <w:tcW w:w="1553" w:type="dxa"/>
          </w:tcPr>
          <w:p w14:paraId="111FE8A0" w14:textId="100F1111" w:rsidR="00E3036B" w:rsidRPr="00123BC4" w:rsidRDefault="00E3036B" w:rsidP="007C4AB5">
            <w:r w:rsidRPr="00CC5291">
              <w:t>Op3.08.320</w:t>
            </w:r>
          </w:p>
        </w:tc>
        <w:tc>
          <w:tcPr>
            <w:tcW w:w="8688" w:type="dxa"/>
          </w:tcPr>
          <w:p w14:paraId="102BF42E"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יאפשר</w:t>
            </w:r>
            <w:r w:rsidRPr="00123BC4">
              <w:rPr>
                <w:rtl/>
              </w:rPr>
              <w:t xml:space="preserve"> </w:t>
            </w:r>
            <w:r w:rsidRPr="00123BC4">
              <w:rPr>
                <w:rFonts w:hint="cs"/>
                <w:rtl/>
              </w:rPr>
              <w:t>סריקה</w:t>
            </w:r>
            <w:r w:rsidRPr="00123BC4">
              <w:rPr>
                <w:rtl/>
              </w:rPr>
              <w:t xml:space="preserve"> </w:t>
            </w:r>
            <w:r w:rsidRPr="00123BC4">
              <w:rPr>
                <w:rFonts w:hint="cs"/>
                <w:rtl/>
              </w:rPr>
              <w:t>של</w:t>
            </w:r>
            <w:r w:rsidRPr="00123BC4">
              <w:rPr>
                <w:rtl/>
              </w:rPr>
              <w:t xml:space="preserve"> </w:t>
            </w:r>
            <w:r w:rsidRPr="00123BC4">
              <w:rPr>
                <w:rFonts w:hint="cs"/>
                <w:rtl/>
              </w:rPr>
              <w:t>מסמך</w:t>
            </w:r>
            <w:r w:rsidRPr="00123BC4">
              <w:rPr>
                <w:rtl/>
              </w:rPr>
              <w:t xml:space="preserve"> </w:t>
            </w:r>
            <w:r w:rsidRPr="00123BC4">
              <w:rPr>
                <w:rFonts w:hint="cs"/>
                <w:rtl/>
              </w:rPr>
              <w:t>בעל</w:t>
            </w:r>
            <w:r w:rsidRPr="00123BC4">
              <w:rPr>
                <w:rtl/>
              </w:rPr>
              <w:t xml:space="preserve"> </w:t>
            </w:r>
            <w:r w:rsidRPr="00123BC4">
              <w:rPr>
                <w:rFonts w:hint="cs"/>
                <w:rtl/>
              </w:rPr>
              <w:t>עמוד</w:t>
            </w:r>
            <w:r w:rsidRPr="00123BC4">
              <w:rPr>
                <w:rtl/>
              </w:rPr>
              <w:t xml:space="preserve"> </w:t>
            </w:r>
            <w:r w:rsidRPr="00123BC4">
              <w:rPr>
                <w:rFonts w:hint="cs"/>
                <w:rtl/>
              </w:rPr>
              <w:t>בודד</w:t>
            </w:r>
            <w:r w:rsidRPr="00123BC4">
              <w:rPr>
                <w:rtl/>
              </w:rPr>
              <w:t xml:space="preserve"> </w:t>
            </w:r>
            <w:r w:rsidRPr="00123BC4">
              <w:rPr>
                <w:rFonts w:hint="cs"/>
                <w:rtl/>
              </w:rPr>
              <w:t>או</w:t>
            </w:r>
            <w:r w:rsidRPr="00123BC4">
              <w:rPr>
                <w:rtl/>
              </w:rPr>
              <w:t xml:space="preserve"> </w:t>
            </w:r>
            <w:r w:rsidRPr="00123BC4">
              <w:rPr>
                <w:rFonts w:hint="cs"/>
                <w:rtl/>
              </w:rPr>
              <w:t>מסמך</w:t>
            </w:r>
            <w:r w:rsidRPr="00123BC4">
              <w:rPr>
                <w:rtl/>
              </w:rPr>
              <w:t xml:space="preserve"> </w:t>
            </w:r>
            <w:r w:rsidRPr="00123BC4">
              <w:rPr>
                <w:rFonts w:hint="cs"/>
                <w:rtl/>
              </w:rPr>
              <w:t>בעל</w:t>
            </w:r>
            <w:r w:rsidRPr="00123BC4">
              <w:rPr>
                <w:rtl/>
              </w:rPr>
              <w:t xml:space="preserve"> </w:t>
            </w:r>
            <w:r w:rsidRPr="00123BC4">
              <w:rPr>
                <w:rFonts w:hint="cs"/>
                <w:rtl/>
              </w:rPr>
              <w:t>מספר</w:t>
            </w:r>
            <w:r w:rsidRPr="00123BC4">
              <w:rPr>
                <w:rtl/>
              </w:rPr>
              <w:t xml:space="preserve"> </w:t>
            </w:r>
            <w:r w:rsidRPr="00123BC4">
              <w:rPr>
                <w:rFonts w:hint="cs"/>
                <w:rtl/>
              </w:rPr>
              <w:t>עמודים</w:t>
            </w:r>
            <w:r w:rsidRPr="00123BC4">
              <w:rPr>
                <w:rtl/>
              </w:rPr>
              <w:t xml:space="preserve">, </w:t>
            </w:r>
            <w:r w:rsidRPr="00123BC4">
              <w:rPr>
                <w:rFonts w:hint="cs"/>
                <w:rtl/>
              </w:rPr>
              <w:t>כולל</w:t>
            </w:r>
            <w:r w:rsidRPr="00123BC4">
              <w:rPr>
                <w:rtl/>
              </w:rPr>
              <w:t xml:space="preserve"> </w:t>
            </w:r>
            <w:r w:rsidRPr="00123BC4">
              <w:rPr>
                <w:rFonts w:hint="cs"/>
                <w:rtl/>
              </w:rPr>
              <w:t>לזיהוי</w:t>
            </w:r>
            <w:r w:rsidRPr="00123BC4">
              <w:rPr>
                <w:rtl/>
              </w:rPr>
              <w:t xml:space="preserve"> </w:t>
            </w:r>
            <w:r w:rsidRPr="00123BC4">
              <w:rPr>
                <w:rFonts w:hint="cs"/>
                <w:rtl/>
              </w:rPr>
              <w:t>אוטומטי</w:t>
            </w:r>
            <w:r w:rsidRPr="00123BC4">
              <w:rPr>
                <w:rtl/>
              </w:rPr>
              <w:t xml:space="preserve"> </w:t>
            </w:r>
            <w:r w:rsidRPr="00123BC4">
              <w:rPr>
                <w:rFonts w:hint="cs"/>
                <w:rtl/>
              </w:rPr>
              <w:t>של</w:t>
            </w:r>
            <w:r w:rsidRPr="00123BC4">
              <w:rPr>
                <w:rtl/>
              </w:rPr>
              <w:t xml:space="preserve"> </w:t>
            </w:r>
            <w:r w:rsidRPr="00123BC4">
              <w:rPr>
                <w:rFonts w:hint="cs"/>
                <w:rtl/>
              </w:rPr>
              <w:t>סיום</w:t>
            </w:r>
            <w:r w:rsidRPr="00123BC4">
              <w:rPr>
                <w:rtl/>
              </w:rPr>
              <w:t xml:space="preserve"> </w:t>
            </w:r>
            <w:r w:rsidRPr="00123BC4">
              <w:rPr>
                <w:rFonts w:hint="cs"/>
                <w:rtl/>
              </w:rPr>
              <w:t>המסמך</w:t>
            </w:r>
            <w:r w:rsidRPr="00123BC4">
              <w:rPr>
                <w:rtl/>
              </w:rPr>
              <w:t xml:space="preserve"> </w:t>
            </w:r>
            <w:r w:rsidRPr="00123BC4">
              <w:rPr>
                <w:rFonts w:hint="cs"/>
                <w:rtl/>
              </w:rPr>
              <w:t>ומספורו</w:t>
            </w:r>
            <w:r w:rsidRPr="00123BC4">
              <w:rPr>
                <w:rtl/>
              </w:rPr>
              <w:t xml:space="preserve"> </w:t>
            </w:r>
            <w:r w:rsidRPr="00123BC4">
              <w:rPr>
                <w:rFonts w:hint="cs"/>
                <w:rtl/>
              </w:rPr>
              <w:t>באופן</w:t>
            </w:r>
            <w:r w:rsidRPr="00123BC4">
              <w:rPr>
                <w:rtl/>
              </w:rPr>
              <w:t xml:space="preserve"> </w:t>
            </w:r>
            <w:r w:rsidRPr="00123BC4">
              <w:rPr>
                <w:rFonts w:hint="cs"/>
                <w:rtl/>
              </w:rPr>
              <w:t>אוטומטי</w:t>
            </w:r>
            <w:r w:rsidRPr="00123BC4">
              <w:rPr>
                <w:rtl/>
              </w:rPr>
              <w:t xml:space="preserve"> .</w:t>
            </w:r>
          </w:p>
        </w:tc>
      </w:tr>
      <w:tr w:rsidR="00E3036B" w:rsidRPr="00123BC4" w14:paraId="6F6C5EE0" w14:textId="77777777" w:rsidTr="00E3036B">
        <w:tc>
          <w:tcPr>
            <w:tcW w:w="1553" w:type="dxa"/>
          </w:tcPr>
          <w:p w14:paraId="4939B177" w14:textId="209B6F9D" w:rsidR="00E3036B" w:rsidRPr="00123BC4" w:rsidRDefault="00E3036B" w:rsidP="007C4AB5">
            <w:r w:rsidRPr="00CC5291">
              <w:t>Op3.08.330</w:t>
            </w:r>
          </w:p>
        </w:tc>
        <w:tc>
          <w:tcPr>
            <w:tcW w:w="8688" w:type="dxa"/>
          </w:tcPr>
          <w:p w14:paraId="4559EFC8" w14:textId="77777777" w:rsidR="00E3036B" w:rsidRPr="00123BC4" w:rsidRDefault="00E3036B" w:rsidP="007C4AB5">
            <w:pPr>
              <w:rPr>
                <w:rtl/>
              </w:rPr>
            </w:pPr>
            <w:r w:rsidRPr="00123BC4">
              <w:rPr>
                <w:rFonts w:hint="cs"/>
                <w:rtl/>
              </w:rPr>
              <w:t>המודול</w:t>
            </w:r>
            <w:r w:rsidRPr="00123BC4">
              <w:rPr>
                <w:rtl/>
              </w:rPr>
              <w:t xml:space="preserve"> </w:t>
            </w:r>
            <w:r w:rsidRPr="00123BC4">
              <w:rPr>
                <w:rFonts w:hint="cs"/>
                <w:rtl/>
              </w:rPr>
              <w:t>יתמוך</w:t>
            </w:r>
            <w:r w:rsidRPr="00123BC4">
              <w:rPr>
                <w:rtl/>
              </w:rPr>
              <w:t xml:space="preserve"> </w:t>
            </w:r>
            <w:r w:rsidRPr="00123BC4">
              <w:rPr>
                <w:rFonts w:hint="cs"/>
                <w:rtl/>
              </w:rPr>
              <w:t>בסריקה</w:t>
            </w:r>
            <w:r w:rsidRPr="00123BC4">
              <w:rPr>
                <w:rtl/>
              </w:rPr>
              <w:t xml:space="preserve"> </w:t>
            </w:r>
            <w:r w:rsidRPr="00123BC4">
              <w:rPr>
                <w:rFonts w:hint="cs"/>
                <w:rtl/>
              </w:rPr>
              <w:t>של</w:t>
            </w:r>
            <w:r w:rsidRPr="00123BC4">
              <w:rPr>
                <w:rtl/>
              </w:rPr>
              <w:t xml:space="preserve"> </w:t>
            </w:r>
            <w:r w:rsidRPr="00123BC4">
              <w:rPr>
                <w:rFonts w:hint="cs"/>
                <w:rtl/>
              </w:rPr>
              <w:t>דף</w:t>
            </w:r>
            <w:r w:rsidRPr="00123BC4">
              <w:rPr>
                <w:rtl/>
              </w:rPr>
              <w:t xml:space="preserve"> </w:t>
            </w:r>
            <w:r w:rsidRPr="00123BC4">
              <w:rPr>
                <w:rFonts w:hint="cs"/>
                <w:rtl/>
              </w:rPr>
              <w:t>בעל</w:t>
            </w:r>
            <w:r w:rsidRPr="00123BC4">
              <w:rPr>
                <w:rtl/>
              </w:rPr>
              <w:t xml:space="preserve"> </w:t>
            </w:r>
            <w:r w:rsidRPr="00123BC4">
              <w:rPr>
                <w:rFonts w:hint="cs"/>
                <w:rtl/>
              </w:rPr>
              <w:t>שני</w:t>
            </w:r>
            <w:r w:rsidRPr="00123BC4">
              <w:rPr>
                <w:rtl/>
              </w:rPr>
              <w:t xml:space="preserve"> </w:t>
            </w:r>
            <w:r w:rsidRPr="00123BC4">
              <w:rPr>
                <w:rFonts w:hint="cs"/>
                <w:rtl/>
              </w:rPr>
              <w:t>עמודים</w:t>
            </w:r>
            <w:r w:rsidRPr="00123BC4">
              <w:rPr>
                <w:rtl/>
              </w:rPr>
              <w:t xml:space="preserve">, </w:t>
            </w:r>
            <w:r w:rsidRPr="00123BC4">
              <w:rPr>
                <w:rFonts w:hint="cs"/>
                <w:rtl/>
              </w:rPr>
              <w:t>כולל</w:t>
            </w:r>
            <w:r w:rsidRPr="00123BC4">
              <w:rPr>
                <w:rtl/>
              </w:rPr>
              <w:t xml:space="preserve"> </w:t>
            </w:r>
            <w:r w:rsidRPr="00123BC4">
              <w:rPr>
                <w:rFonts w:hint="cs"/>
                <w:rtl/>
              </w:rPr>
              <w:t>מספורו</w:t>
            </w:r>
            <w:r w:rsidRPr="00123BC4">
              <w:rPr>
                <w:rtl/>
              </w:rPr>
              <w:t>.</w:t>
            </w:r>
          </w:p>
        </w:tc>
      </w:tr>
      <w:tr w:rsidR="00E3036B" w:rsidRPr="00123BC4" w14:paraId="771551C8" w14:textId="77777777" w:rsidTr="00E3036B">
        <w:tc>
          <w:tcPr>
            <w:tcW w:w="1553" w:type="dxa"/>
          </w:tcPr>
          <w:p w14:paraId="2B80AD17" w14:textId="06A5CC74" w:rsidR="00E3036B" w:rsidRPr="00123BC4" w:rsidRDefault="00E3036B" w:rsidP="007C4AB5">
            <w:r w:rsidRPr="00CC5291">
              <w:t>Op3.08.340</w:t>
            </w:r>
          </w:p>
        </w:tc>
        <w:tc>
          <w:tcPr>
            <w:tcW w:w="8688" w:type="dxa"/>
          </w:tcPr>
          <w:p w14:paraId="027D0C9F" w14:textId="77777777" w:rsidR="00E3036B" w:rsidRPr="00123BC4" w:rsidRDefault="00E3036B" w:rsidP="007C4AB5">
            <w:pPr>
              <w:rPr>
                <w:rtl/>
              </w:rPr>
            </w:pPr>
            <w:r w:rsidRPr="00123BC4">
              <w:rPr>
                <w:rFonts w:hint="cs"/>
                <w:rtl/>
              </w:rPr>
              <w:t>ממשק למערכת ניהול מסמכים (תיוק)</w:t>
            </w:r>
          </w:p>
        </w:tc>
      </w:tr>
      <w:tr w:rsidR="00E3036B" w:rsidRPr="00123BC4" w14:paraId="616894C6" w14:textId="77777777" w:rsidTr="00E3036B">
        <w:tc>
          <w:tcPr>
            <w:tcW w:w="1553" w:type="dxa"/>
          </w:tcPr>
          <w:p w14:paraId="07EF5F91" w14:textId="3D75690A" w:rsidR="00E3036B" w:rsidRPr="00123BC4" w:rsidRDefault="00E3036B" w:rsidP="007C4AB5">
            <w:r w:rsidRPr="00CC5291">
              <w:t>Op3.08.350</w:t>
            </w:r>
          </w:p>
        </w:tc>
        <w:tc>
          <w:tcPr>
            <w:tcW w:w="8688" w:type="dxa"/>
          </w:tcPr>
          <w:p w14:paraId="05320589" w14:textId="77777777" w:rsidR="00E3036B" w:rsidRPr="00123BC4" w:rsidRDefault="00E3036B" w:rsidP="007C4AB5">
            <w:pPr>
              <w:rPr>
                <w:rtl/>
              </w:rPr>
            </w:pPr>
            <w:r w:rsidRPr="00123BC4">
              <w:rPr>
                <w:rFonts w:hint="cs"/>
                <w:rtl/>
              </w:rPr>
              <w:t>תיוק</w:t>
            </w:r>
            <w:r w:rsidRPr="00123BC4">
              <w:rPr>
                <w:rtl/>
              </w:rPr>
              <w:t xml:space="preserve"> </w:t>
            </w:r>
            <w:r w:rsidRPr="00123BC4">
              <w:rPr>
                <w:rFonts w:hint="cs"/>
                <w:rtl/>
              </w:rPr>
              <w:t>מסמכים</w:t>
            </w:r>
            <w:r w:rsidRPr="00123BC4">
              <w:rPr>
                <w:rtl/>
              </w:rPr>
              <w:t xml:space="preserve"> </w:t>
            </w:r>
            <w:r w:rsidRPr="00123BC4">
              <w:rPr>
                <w:rFonts w:hint="cs"/>
                <w:rtl/>
              </w:rPr>
              <w:t>מסוגים</w:t>
            </w:r>
            <w:r w:rsidRPr="00123BC4">
              <w:rPr>
                <w:rtl/>
              </w:rPr>
              <w:t xml:space="preserve"> </w:t>
            </w:r>
            <w:r w:rsidRPr="00123BC4">
              <w:rPr>
                <w:rFonts w:hint="cs"/>
                <w:rtl/>
              </w:rPr>
              <w:t>שונים</w:t>
            </w:r>
            <w:r w:rsidRPr="00123BC4">
              <w:rPr>
                <w:rtl/>
              </w:rPr>
              <w:t xml:space="preserve">, </w:t>
            </w:r>
            <w:r w:rsidRPr="00123BC4">
              <w:rPr>
                <w:rFonts w:hint="cs"/>
                <w:rtl/>
              </w:rPr>
              <w:t>כל</w:t>
            </w:r>
            <w:r w:rsidRPr="00123BC4">
              <w:rPr>
                <w:rtl/>
              </w:rPr>
              <w:t xml:space="preserve"> </w:t>
            </w:r>
            <w:r w:rsidRPr="00123BC4">
              <w:rPr>
                <w:rFonts w:hint="cs"/>
                <w:rtl/>
              </w:rPr>
              <w:t>סוג</w:t>
            </w:r>
            <w:r w:rsidRPr="00123BC4">
              <w:rPr>
                <w:rtl/>
              </w:rPr>
              <w:t xml:space="preserve"> </w:t>
            </w:r>
            <w:r w:rsidRPr="00123BC4">
              <w:rPr>
                <w:rFonts w:hint="cs"/>
                <w:rtl/>
              </w:rPr>
              <w:t>מסמך</w:t>
            </w:r>
            <w:r w:rsidRPr="00123BC4">
              <w:rPr>
                <w:rtl/>
              </w:rPr>
              <w:t xml:space="preserve"> </w:t>
            </w:r>
            <w:r w:rsidRPr="00123BC4">
              <w:rPr>
                <w:rFonts w:hint="cs"/>
                <w:rtl/>
              </w:rPr>
              <w:t>יזוהה</w:t>
            </w:r>
            <w:r w:rsidRPr="00123BC4">
              <w:rPr>
                <w:rtl/>
              </w:rPr>
              <w:t xml:space="preserve"> </w:t>
            </w:r>
            <w:r w:rsidRPr="00123BC4">
              <w:rPr>
                <w:rFonts w:hint="cs"/>
                <w:rtl/>
              </w:rPr>
              <w:t>במערכת</w:t>
            </w:r>
            <w:r w:rsidRPr="00123BC4">
              <w:rPr>
                <w:rtl/>
              </w:rPr>
              <w:t xml:space="preserve"> </w:t>
            </w:r>
            <w:r w:rsidRPr="00123BC4">
              <w:rPr>
                <w:rFonts w:hint="cs"/>
                <w:rtl/>
              </w:rPr>
              <w:t>בסימבול</w:t>
            </w:r>
            <w:r w:rsidRPr="00123BC4">
              <w:rPr>
                <w:rtl/>
              </w:rPr>
              <w:t xml:space="preserve"> </w:t>
            </w:r>
            <w:r w:rsidRPr="00123BC4">
              <w:rPr>
                <w:rFonts w:hint="cs"/>
                <w:rtl/>
              </w:rPr>
              <w:t>שלו</w:t>
            </w:r>
            <w:r w:rsidRPr="00123BC4">
              <w:rPr>
                <w:rtl/>
              </w:rPr>
              <w:t>.</w:t>
            </w:r>
          </w:p>
        </w:tc>
      </w:tr>
      <w:tr w:rsidR="00E3036B" w:rsidRPr="00123BC4" w14:paraId="67CD776D" w14:textId="77777777" w:rsidTr="00E3036B">
        <w:tc>
          <w:tcPr>
            <w:tcW w:w="1553" w:type="dxa"/>
          </w:tcPr>
          <w:p w14:paraId="04205A8E" w14:textId="578A7644" w:rsidR="00E3036B" w:rsidRPr="00123BC4" w:rsidRDefault="00E3036B" w:rsidP="007C4AB5">
            <w:r w:rsidRPr="00CC5291">
              <w:t>Op3.08.360</w:t>
            </w:r>
          </w:p>
        </w:tc>
        <w:tc>
          <w:tcPr>
            <w:tcW w:w="8688" w:type="dxa"/>
          </w:tcPr>
          <w:p w14:paraId="683EBF44" w14:textId="77777777" w:rsidR="00E3036B" w:rsidRPr="00123BC4" w:rsidRDefault="00E3036B" w:rsidP="007C4AB5">
            <w:pPr>
              <w:rPr>
                <w:rtl/>
              </w:rPr>
            </w:pPr>
            <w:r w:rsidRPr="00123BC4">
              <w:rPr>
                <w:rFonts w:hint="cs"/>
                <w:rtl/>
              </w:rPr>
              <w:t>תיוק</w:t>
            </w:r>
            <w:r w:rsidRPr="00123BC4">
              <w:rPr>
                <w:rtl/>
              </w:rPr>
              <w:t xml:space="preserve"> </w:t>
            </w:r>
            <w:r w:rsidRPr="00123BC4">
              <w:rPr>
                <w:rFonts w:hint="cs"/>
                <w:rtl/>
              </w:rPr>
              <w:t>מסמכים</w:t>
            </w:r>
            <w:r w:rsidRPr="00123BC4">
              <w:rPr>
                <w:rtl/>
              </w:rPr>
              <w:t xml:space="preserve"> </w:t>
            </w:r>
            <w:r w:rsidRPr="00123BC4">
              <w:rPr>
                <w:rFonts w:hint="cs"/>
                <w:rtl/>
              </w:rPr>
              <w:t>סרוקים</w:t>
            </w:r>
            <w:r w:rsidRPr="00123BC4">
              <w:rPr>
                <w:rtl/>
              </w:rPr>
              <w:t xml:space="preserve"> </w:t>
            </w:r>
            <w:r w:rsidRPr="00123BC4">
              <w:rPr>
                <w:rFonts w:hint="cs"/>
                <w:rtl/>
              </w:rPr>
              <w:t>מסוגים</w:t>
            </w:r>
            <w:r w:rsidRPr="00123BC4">
              <w:rPr>
                <w:rtl/>
              </w:rPr>
              <w:t xml:space="preserve"> </w:t>
            </w:r>
            <w:r w:rsidRPr="00123BC4">
              <w:rPr>
                <w:rFonts w:hint="cs"/>
                <w:rtl/>
              </w:rPr>
              <w:t>שונים</w:t>
            </w:r>
            <w:r w:rsidRPr="00123BC4">
              <w:rPr>
                <w:rtl/>
              </w:rPr>
              <w:t xml:space="preserve">: </w:t>
            </w:r>
            <w:r w:rsidRPr="00123BC4">
              <w:rPr>
                <w:rFonts w:hint="cs"/>
                <w:rtl/>
              </w:rPr>
              <w:t>מסמכים</w:t>
            </w:r>
            <w:r w:rsidRPr="00123BC4">
              <w:rPr>
                <w:rtl/>
              </w:rPr>
              <w:t xml:space="preserve">, </w:t>
            </w:r>
            <w:r w:rsidRPr="00123BC4">
              <w:rPr>
                <w:rFonts w:hint="cs"/>
                <w:rtl/>
              </w:rPr>
              <w:t>תמונות</w:t>
            </w:r>
            <w:r w:rsidRPr="00123BC4">
              <w:rPr>
                <w:rtl/>
              </w:rPr>
              <w:t xml:space="preserve">, </w:t>
            </w:r>
            <w:r w:rsidRPr="00123BC4">
              <w:rPr>
                <w:rFonts w:hint="cs"/>
                <w:rtl/>
              </w:rPr>
              <w:t>צילומים</w:t>
            </w:r>
            <w:r w:rsidRPr="00123BC4">
              <w:rPr>
                <w:rtl/>
              </w:rPr>
              <w:t xml:space="preserve">, </w:t>
            </w:r>
            <w:r w:rsidRPr="00123BC4">
              <w:rPr>
                <w:rFonts w:hint="cs"/>
                <w:rtl/>
              </w:rPr>
              <w:t>תשריטים</w:t>
            </w:r>
            <w:r w:rsidRPr="00123BC4">
              <w:rPr>
                <w:rtl/>
              </w:rPr>
              <w:t>.</w:t>
            </w:r>
          </w:p>
        </w:tc>
      </w:tr>
      <w:tr w:rsidR="00E3036B" w:rsidRPr="00123BC4" w14:paraId="03DBF2E5" w14:textId="77777777" w:rsidTr="00E3036B">
        <w:tc>
          <w:tcPr>
            <w:tcW w:w="1553" w:type="dxa"/>
          </w:tcPr>
          <w:p w14:paraId="506B6F15" w14:textId="5DF0613C" w:rsidR="00E3036B" w:rsidRPr="00123BC4" w:rsidRDefault="00E3036B" w:rsidP="007C4AB5">
            <w:r w:rsidRPr="00CC5291">
              <w:t>Op3.08.370</w:t>
            </w:r>
          </w:p>
        </w:tc>
        <w:tc>
          <w:tcPr>
            <w:tcW w:w="8688" w:type="dxa"/>
          </w:tcPr>
          <w:p w14:paraId="44915457" w14:textId="77777777" w:rsidR="00E3036B" w:rsidRPr="00123BC4" w:rsidRDefault="00E3036B" w:rsidP="007C4AB5">
            <w:pPr>
              <w:rPr>
                <w:rtl/>
              </w:rPr>
            </w:pPr>
            <w:r w:rsidRPr="00123BC4">
              <w:rPr>
                <w:rFonts w:hint="cs"/>
                <w:rtl/>
              </w:rPr>
              <w:t>תיוק</w:t>
            </w:r>
            <w:r w:rsidRPr="00123BC4">
              <w:rPr>
                <w:rtl/>
              </w:rPr>
              <w:t xml:space="preserve"> </w:t>
            </w:r>
            <w:r w:rsidRPr="00123BC4">
              <w:rPr>
                <w:rFonts w:hint="cs"/>
                <w:rtl/>
              </w:rPr>
              <w:t>מסמכי</w:t>
            </w:r>
            <w:r w:rsidRPr="00123BC4">
              <w:rPr>
                <w:rtl/>
              </w:rPr>
              <w:t xml:space="preserve"> </w:t>
            </w:r>
            <w:r w:rsidRPr="00123BC4">
              <w:t>OFFICE</w:t>
            </w:r>
            <w:r w:rsidRPr="00123BC4">
              <w:rPr>
                <w:rtl/>
              </w:rPr>
              <w:t>.</w:t>
            </w:r>
          </w:p>
        </w:tc>
      </w:tr>
      <w:tr w:rsidR="00E3036B" w:rsidRPr="00123BC4" w14:paraId="6F102119" w14:textId="77777777" w:rsidTr="00E3036B">
        <w:tc>
          <w:tcPr>
            <w:tcW w:w="1553" w:type="dxa"/>
          </w:tcPr>
          <w:p w14:paraId="2801F6C3" w14:textId="49C77255" w:rsidR="00E3036B" w:rsidRPr="00123BC4" w:rsidRDefault="00E3036B" w:rsidP="007C4AB5">
            <w:r w:rsidRPr="00CC5291">
              <w:t>Op3.08.380</w:t>
            </w:r>
          </w:p>
        </w:tc>
        <w:tc>
          <w:tcPr>
            <w:tcW w:w="8688" w:type="dxa"/>
          </w:tcPr>
          <w:p w14:paraId="6E6459D3" w14:textId="01782923" w:rsidR="00E3036B" w:rsidRPr="00123BC4" w:rsidRDefault="00E3036B" w:rsidP="007C4AB5">
            <w:pPr>
              <w:rPr>
                <w:rtl/>
              </w:rPr>
            </w:pPr>
            <w:r w:rsidRPr="00123BC4">
              <w:rPr>
                <w:rFonts w:hint="cs"/>
                <w:rtl/>
              </w:rPr>
              <w:t>תיוק</w:t>
            </w:r>
            <w:r w:rsidRPr="00123BC4">
              <w:rPr>
                <w:rtl/>
              </w:rPr>
              <w:t xml:space="preserve"> </w:t>
            </w:r>
            <w:r w:rsidRPr="00123BC4">
              <w:rPr>
                <w:rFonts w:hint="cs"/>
                <w:rtl/>
              </w:rPr>
              <w:t>מסמכים</w:t>
            </w:r>
            <w:r w:rsidRPr="00123BC4">
              <w:rPr>
                <w:rtl/>
              </w:rPr>
              <w:t xml:space="preserve"> </w:t>
            </w:r>
            <w:r w:rsidRPr="00123BC4">
              <w:rPr>
                <w:rFonts w:hint="cs"/>
                <w:rtl/>
              </w:rPr>
              <w:t>אחרים</w:t>
            </w:r>
            <w:r w:rsidRPr="00123BC4">
              <w:rPr>
                <w:rtl/>
              </w:rPr>
              <w:t xml:space="preserve">: </w:t>
            </w:r>
            <w:r w:rsidRPr="00123BC4">
              <w:t>PDF</w:t>
            </w:r>
            <w:r w:rsidRPr="00123BC4">
              <w:rPr>
                <w:rtl/>
              </w:rPr>
              <w:t xml:space="preserve">, </w:t>
            </w:r>
            <w:r w:rsidRPr="00123BC4">
              <w:t>HTML</w:t>
            </w:r>
            <w:r w:rsidRPr="00123BC4">
              <w:rPr>
                <w:rtl/>
              </w:rPr>
              <w:t xml:space="preserve">, </w:t>
            </w:r>
            <w:r w:rsidRPr="00123BC4">
              <w:rPr>
                <w:rFonts w:hint="cs"/>
                <w:rtl/>
              </w:rPr>
              <w:t>קבצים</w:t>
            </w:r>
            <w:r w:rsidRPr="00123BC4">
              <w:rPr>
                <w:rtl/>
              </w:rPr>
              <w:t xml:space="preserve"> </w:t>
            </w:r>
            <w:r w:rsidRPr="00123BC4">
              <w:rPr>
                <w:rFonts w:hint="cs"/>
                <w:rtl/>
              </w:rPr>
              <w:t>ממערכות</w:t>
            </w:r>
            <w:r w:rsidRPr="00123BC4">
              <w:rPr>
                <w:rtl/>
              </w:rPr>
              <w:t xml:space="preserve"> </w:t>
            </w:r>
            <w:r w:rsidRPr="00123BC4">
              <w:t>CAD</w:t>
            </w:r>
            <w:r w:rsidRPr="00123BC4">
              <w:rPr>
                <w:rtl/>
              </w:rPr>
              <w:t xml:space="preserve"> </w:t>
            </w:r>
            <w:r w:rsidRPr="00123BC4">
              <w:rPr>
                <w:rFonts w:hint="cs"/>
                <w:rtl/>
              </w:rPr>
              <w:t>שונות</w:t>
            </w:r>
            <w:r w:rsidRPr="00123BC4">
              <w:rPr>
                <w:rtl/>
              </w:rPr>
              <w:t xml:space="preserve">, </w:t>
            </w:r>
            <w:r w:rsidRPr="00123BC4">
              <w:rPr>
                <w:rFonts w:hint="cs"/>
                <w:rtl/>
              </w:rPr>
              <w:t>מסמכי</w:t>
            </w:r>
            <w:r w:rsidRPr="00123BC4">
              <w:rPr>
                <w:rtl/>
              </w:rPr>
              <w:t xml:space="preserve"> </w:t>
            </w:r>
            <w:r w:rsidRPr="00123BC4">
              <w:rPr>
                <w:rFonts w:hint="cs"/>
                <w:rtl/>
              </w:rPr>
              <w:t>אודיו</w:t>
            </w:r>
            <w:r w:rsidRPr="00123BC4">
              <w:rPr>
                <w:rtl/>
              </w:rPr>
              <w:t xml:space="preserve"> </w:t>
            </w:r>
            <w:r w:rsidRPr="00123BC4">
              <w:rPr>
                <w:rFonts w:hint="cs"/>
                <w:rtl/>
              </w:rPr>
              <w:t>ומסמכי</w:t>
            </w:r>
            <w:r w:rsidRPr="00123BC4">
              <w:rPr>
                <w:rtl/>
              </w:rPr>
              <w:t xml:space="preserve"> </w:t>
            </w:r>
            <w:r w:rsidRPr="00123BC4">
              <w:rPr>
                <w:rFonts w:hint="cs"/>
                <w:rtl/>
              </w:rPr>
              <w:t>וידאו</w:t>
            </w:r>
            <w:r w:rsidRPr="00123BC4">
              <w:rPr>
                <w:rtl/>
              </w:rPr>
              <w:t>.</w:t>
            </w:r>
          </w:p>
        </w:tc>
      </w:tr>
      <w:tr w:rsidR="00E3036B" w:rsidRPr="00123BC4" w14:paraId="358F15BD" w14:textId="77777777" w:rsidTr="00E3036B">
        <w:tc>
          <w:tcPr>
            <w:tcW w:w="1553" w:type="dxa"/>
          </w:tcPr>
          <w:p w14:paraId="58D2A7D4" w14:textId="7BD914BC" w:rsidR="00E3036B" w:rsidRPr="00123BC4" w:rsidRDefault="00E3036B" w:rsidP="007C4AB5">
            <w:r w:rsidRPr="00CC5291">
              <w:t>Op3.08.390</w:t>
            </w:r>
          </w:p>
        </w:tc>
        <w:tc>
          <w:tcPr>
            <w:tcW w:w="8688" w:type="dxa"/>
          </w:tcPr>
          <w:p w14:paraId="247D51A6" w14:textId="79CEC5BB" w:rsidR="00E3036B" w:rsidRPr="00123BC4" w:rsidRDefault="00E3036B" w:rsidP="007C4AB5">
            <w:pPr>
              <w:rPr>
                <w:rtl/>
              </w:rPr>
            </w:pPr>
            <w:r w:rsidRPr="00123BC4">
              <w:rPr>
                <w:rFonts w:hint="cs"/>
                <w:rtl/>
              </w:rPr>
              <w:t>תמיכה</w:t>
            </w:r>
            <w:r w:rsidRPr="00123BC4">
              <w:rPr>
                <w:rtl/>
              </w:rPr>
              <w:t xml:space="preserve"> </w:t>
            </w:r>
            <w:r w:rsidRPr="00123BC4">
              <w:rPr>
                <w:rFonts w:hint="cs"/>
                <w:rtl/>
              </w:rPr>
              <w:t>בכל</w:t>
            </w:r>
            <w:r w:rsidRPr="00123BC4">
              <w:rPr>
                <w:rtl/>
              </w:rPr>
              <w:t xml:space="preserve"> </w:t>
            </w:r>
            <w:r w:rsidRPr="00123BC4">
              <w:rPr>
                <w:rFonts w:hint="cs"/>
                <w:rtl/>
              </w:rPr>
              <w:t>סוגי</w:t>
            </w:r>
            <w:r w:rsidRPr="00123BC4">
              <w:rPr>
                <w:rtl/>
              </w:rPr>
              <w:t xml:space="preserve"> </w:t>
            </w:r>
            <w:r w:rsidRPr="00123BC4">
              <w:rPr>
                <w:rFonts w:hint="cs"/>
                <w:rtl/>
              </w:rPr>
              <w:t>קבצי</w:t>
            </w:r>
            <w:r w:rsidRPr="00123BC4">
              <w:rPr>
                <w:rtl/>
              </w:rPr>
              <w:t xml:space="preserve"> </w:t>
            </w:r>
            <w:r w:rsidRPr="00123BC4">
              <w:rPr>
                <w:rFonts w:hint="cs"/>
                <w:rtl/>
              </w:rPr>
              <w:t>הנפוצים</w:t>
            </w:r>
            <w:r w:rsidRPr="00123BC4">
              <w:rPr>
                <w:rtl/>
              </w:rPr>
              <w:t xml:space="preserve"> (</w:t>
            </w:r>
            <w:r w:rsidRPr="00123BC4">
              <w:rPr>
                <w:rFonts w:hint="cs"/>
                <w:rtl/>
              </w:rPr>
              <w:t>כגון</w:t>
            </w:r>
            <w:r w:rsidRPr="00123BC4">
              <w:rPr>
                <w:rtl/>
              </w:rPr>
              <w:t xml:space="preserve">: </w:t>
            </w:r>
            <w:r w:rsidRPr="00123BC4">
              <w:t>Jpg ,Tiff ,</w:t>
            </w:r>
            <w:r w:rsidRPr="00123BC4">
              <w:rPr>
                <w:rtl/>
              </w:rPr>
              <w:t xml:space="preserve"> </w:t>
            </w:r>
            <w:r w:rsidRPr="00123BC4">
              <w:rPr>
                <w:rFonts w:hint="cs"/>
                <w:rtl/>
              </w:rPr>
              <w:t>וכו</w:t>
            </w:r>
            <w:r w:rsidRPr="00123BC4">
              <w:rPr>
                <w:rtl/>
              </w:rPr>
              <w:t>').</w:t>
            </w:r>
          </w:p>
        </w:tc>
      </w:tr>
      <w:tr w:rsidR="00E3036B" w:rsidRPr="00123BC4" w14:paraId="4E5BB61D" w14:textId="77777777" w:rsidTr="00E3036B">
        <w:tc>
          <w:tcPr>
            <w:tcW w:w="1553" w:type="dxa"/>
          </w:tcPr>
          <w:p w14:paraId="4D41C0E9" w14:textId="02253803" w:rsidR="00E3036B" w:rsidRPr="00123BC4" w:rsidRDefault="00E3036B" w:rsidP="007C4AB5">
            <w:r w:rsidRPr="00CC5291">
              <w:t>Op3.08.400</w:t>
            </w:r>
          </w:p>
        </w:tc>
        <w:tc>
          <w:tcPr>
            <w:tcW w:w="8688" w:type="dxa"/>
          </w:tcPr>
          <w:p w14:paraId="6E928EE5" w14:textId="77777777" w:rsidR="00E3036B" w:rsidRPr="00123BC4" w:rsidRDefault="00E3036B" w:rsidP="007C4AB5">
            <w:pPr>
              <w:rPr>
                <w:rtl/>
              </w:rPr>
            </w:pPr>
            <w:r w:rsidRPr="00123BC4">
              <w:rPr>
                <w:rFonts w:hint="cs"/>
                <w:rtl/>
              </w:rPr>
              <w:t>ממשק למערכת ניהול מסמכים (תהליכים ותכונות)</w:t>
            </w:r>
          </w:p>
        </w:tc>
      </w:tr>
      <w:tr w:rsidR="00E3036B" w:rsidRPr="00123BC4" w14:paraId="7CCE07A4" w14:textId="77777777" w:rsidTr="00E3036B">
        <w:tc>
          <w:tcPr>
            <w:tcW w:w="1553" w:type="dxa"/>
          </w:tcPr>
          <w:p w14:paraId="2F665000" w14:textId="51E80BD4" w:rsidR="00E3036B" w:rsidRPr="00123BC4" w:rsidRDefault="00E3036B" w:rsidP="007C4AB5">
            <w:r w:rsidRPr="00CC5291">
              <w:t>Op3.08.410</w:t>
            </w:r>
          </w:p>
        </w:tc>
        <w:tc>
          <w:tcPr>
            <w:tcW w:w="8688" w:type="dxa"/>
          </w:tcPr>
          <w:p w14:paraId="0317E533" w14:textId="7A014444" w:rsidR="00E3036B" w:rsidRPr="00123BC4" w:rsidRDefault="00E3036B" w:rsidP="007C4AB5">
            <w:pPr>
              <w:rPr>
                <w:rtl/>
              </w:rPr>
            </w:pPr>
            <w:r w:rsidRPr="00123BC4">
              <w:rPr>
                <w:rFonts w:hint="cs"/>
                <w:rtl/>
              </w:rPr>
              <w:t>מנגנון</w:t>
            </w:r>
            <w:r w:rsidRPr="00123BC4">
              <w:rPr>
                <w:rtl/>
              </w:rPr>
              <w:t xml:space="preserve"> </w:t>
            </w:r>
            <w:r w:rsidRPr="00123BC4">
              <w:rPr>
                <w:rFonts w:hint="cs"/>
                <w:rtl/>
              </w:rPr>
              <w:t>הרשאות</w:t>
            </w:r>
            <w:r w:rsidRPr="00123BC4">
              <w:rPr>
                <w:rtl/>
              </w:rPr>
              <w:t xml:space="preserve"> </w:t>
            </w:r>
            <w:r w:rsidRPr="00123BC4">
              <w:rPr>
                <w:rFonts w:hint="cs"/>
                <w:rtl/>
              </w:rPr>
              <w:t>משוכלל</w:t>
            </w:r>
            <w:r w:rsidRPr="00123BC4">
              <w:rPr>
                <w:rtl/>
              </w:rPr>
              <w:t xml:space="preserve">, </w:t>
            </w:r>
            <w:r w:rsidRPr="00123BC4">
              <w:rPr>
                <w:rFonts w:hint="cs"/>
                <w:rtl/>
              </w:rPr>
              <w:t>כולל</w:t>
            </w:r>
            <w:r w:rsidRPr="00123BC4">
              <w:rPr>
                <w:rtl/>
              </w:rPr>
              <w:t xml:space="preserve"> </w:t>
            </w:r>
            <w:r w:rsidRPr="00123BC4">
              <w:rPr>
                <w:rFonts w:hint="cs"/>
                <w:rtl/>
              </w:rPr>
              <w:t>הרשאות</w:t>
            </w:r>
            <w:r w:rsidRPr="00123BC4">
              <w:rPr>
                <w:rtl/>
              </w:rPr>
              <w:t xml:space="preserve"> </w:t>
            </w:r>
            <w:r w:rsidR="006C1683" w:rsidRPr="00123BC4">
              <w:rPr>
                <w:rFonts w:hint="cs"/>
                <w:rtl/>
              </w:rPr>
              <w:t>לצפיי</w:t>
            </w:r>
            <w:r w:rsidR="006C1683" w:rsidRPr="00123BC4">
              <w:rPr>
                <w:rFonts w:hint="eastAsia"/>
                <w:rtl/>
              </w:rPr>
              <w:t>ה</w:t>
            </w:r>
            <w:r w:rsidRPr="00123BC4">
              <w:rPr>
                <w:rtl/>
              </w:rPr>
              <w:t xml:space="preserve"> </w:t>
            </w:r>
            <w:r w:rsidRPr="00123BC4">
              <w:rPr>
                <w:rFonts w:hint="cs"/>
                <w:rtl/>
              </w:rPr>
              <w:t>בשכבות</w:t>
            </w:r>
            <w:r w:rsidRPr="00123BC4">
              <w:rPr>
                <w:rtl/>
              </w:rPr>
              <w:t xml:space="preserve"> </w:t>
            </w:r>
            <w:r w:rsidRPr="00123BC4">
              <w:rPr>
                <w:rFonts w:hint="cs"/>
                <w:rtl/>
              </w:rPr>
              <w:t>שונות</w:t>
            </w:r>
            <w:r w:rsidRPr="00123BC4">
              <w:rPr>
                <w:rtl/>
              </w:rPr>
              <w:t xml:space="preserve"> </w:t>
            </w:r>
            <w:r w:rsidRPr="00123BC4">
              <w:rPr>
                <w:rFonts w:hint="cs"/>
                <w:rtl/>
              </w:rPr>
              <w:t>או</w:t>
            </w:r>
            <w:r w:rsidRPr="00123BC4">
              <w:rPr>
                <w:rtl/>
              </w:rPr>
              <w:t xml:space="preserve"> </w:t>
            </w:r>
            <w:r w:rsidRPr="00123BC4">
              <w:rPr>
                <w:rFonts w:hint="cs"/>
                <w:rtl/>
              </w:rPr>
              <w:t>בסוגי</w:t>
            </w:r>
            <w:r w:rsidRPr="00123BC4">
              <w:rPr>
                <w:rtl/>
              </w:rPr>
              <w:t xml:space="preserve"> </w:t>
            </w:r>
            <w:r w:rsidRPr="00123BC4">
              <w:rPr>
                <w:rFonts w:hint="cs"/>
                <w:rtl/>
              </w:rPr>
              <w:t>מסמכים</w:t>
            </w:r>
            <w:r w:rsidRPr="00123BC4">
              <w:rPr>
                <w:rtl/>
              </w:rPr>
              <w:t xml:space="preserve"> </w:t>
            </w:r>
            <w:r w:rsidRPr="00123BC4">
              <w:rPr>
                <w:rFonts w:hint="cs"/>
                <w:rtl/>
              </w:rPr>
              <w:t>וכו</w:t>
            </w:r>
            <w:r w:rsidRPr="00123BC4">
              <w:rPr>
                <w:rtl/>
              </w:rPr>
              <w:t>').</w:t>
            </w:r>
          </w:p>
        </w:tc>
      </w:tr>
      <w:tr w:rsidR="00E3036B" w:rsidRPr="00123BC4" w14:paraId="690EF166" w14:textId="77777777" w:rsidTr="00E3036B">
        <w:tc>
          <w:tcPr>
            <w:tcW w:w="1553" w:type="dxa"/>
          </w:tcPr>
          <w:p w14:paraId="07081D49" w14:textId="6CB6BCC8" w:rsidR="00E3036B" w:rsidRPr="00123BC4" w:rsidRDefault="00E3036B" w:rsidP="007C4AB5">
            <w:r w:rsidRPr="00CC5291">
              <w:t>Op3.08.420</w:t>
            </w:r>
          </w:p>
        </w:tc>
        <w:tc>
          <w:tcPr>
            <w:tcW w:w="8688" w:type="dxa"/>
          </w:tcPr>
          <w:p w14:paraId="5D5832FD" w14:textId="77777777" w:rsidR="00E3036B" w:rsidRPr="00123BC4" w:rsidRDefault="00E3036B" w:rsidP="007C4AB5">
            <w:pPr>
              <w:rPr>
                <w:rtl/>
              </w:rPr>
            </w:pPr>
            <w:r w:rsidRPr="00123BC4">
              <w:rPr>
                <w:rFonts w:hint="cs"/>
                <w:rtl/>
              </w:rPr>
              <w:t>מנגנון</w:t>
            </w:r>
            <w:r w:rsidRPr="00123BC4">
              <w:rPr>
                <w:rtl/>
              </w:rPr>
              <w:t xml:space="preserve"> </w:t>
            </w:r>
            <w:r w:rsidRPr="00123BC4">
              <w:rPr>
                <w:rFonts w:hint="cs"/>
                <w:rtl/>
              </w:rPr>
              <w:t>להגדרת</w:t>
            </w:r>
            <w:r w:rsidRPr="00123BC4">
              <w:rPr>
                <w:rtl/>
              </w:rPr>
              <w:t xml:space="preserve"> </w:t>
            </w:r>
            <w:r w:rsidRPr="00123BC4">
              <w:rPr>
                <w:rFonts w:hint="cs"/>
                <w:rtl/>
              </w:rPr>
              <w:t>קבוצות</w:t>
            </w:r>
            <w:r w:rsidRPr="00123BC4">
              <w:rPr>
                <w:rtl/>
              </w:rPr>
              <w:t xml:space="preserve"> </w:t>
            </w:r>
            <w:r w:rsidRPr="00123BC4">
              <w:rPr>
                <w:rFonts w:hint="cs"/>
                <w:rtl/>
              </w:rPr>
              <w:t>הרשאות</w:t>
            </w:r>
            <w:r w:rsidRPr="00123BC4">
              <w:rPr>
                <w:rtl/>
              </w:rPr>
              <w:t xml:space="preserve"> (</w:t>
            </w:r>
            <w:r w:rsidRPr="00123BC4">
              <w:rPr>
                <w:rFonts w:hint="cs"/>
                <w:rtl/>
              </w:rPr>
              <w:t>פרופילים</w:t>
            </w:r>
            <w:r w:rsidRPr="00123BC4">
              <w:rPr>
                <w:rtl/>
              </w:rPr>
              <w:t xml:space="preserve">) </w:t>
            </w:r>
            <w:r w:rsidRPr="00123BC4">
              <w:rPr>
                <w:rFonts w:hint="cs"/>
                <w:rtl/>
              </w:rPr>
              <w:t>ויכולת</w:t>
            </w:r>
            <w:r w:rsidRPr="00123BC4">
              <w:rPr>
                <w:rtl/>
              </w:rPr>
              <w:t xml:space="preserve"> </w:t>
            </w:r>
            <w:r w:rsidRPr="00123BC4">
              <w:rPr>
                <w:rFonts w:hint="cs"/>
                <w:rtl/>
              </w:rPr>
              <w:t>לשייך</w:t>
            </w:r>
            <w:r w:rsidRPr="00123BC4">
              <w:rPr>
                <w:rtl/>
              </w:rPr>
              <w:t xml:space="preserve"> </w:t>
            </w:r>
            <w:r w:rsidRPr="00123BC4">
              <w:rPr>
                <w:rFonts w:hint="cs"/>
                <w:rtl/>
              </w:rPr>
              <w:t>משתמש</w:t>
            </w:r>
            <w:r w:rsidRPr="00123BC4">
              <w:rPr>
                <w:rtl/>
              </w:rPr>
              <w:t xml:space="preserve"> </w:t>
            </w:r>
            <w:r w:rsidRPr="00123BC4">
              <w:rPr>
                <w:rFonts w:hint="cs"/>
                <w:rtl/>
              </w:rPr>
              <w:t>או</w:t>
            </w:r>
            <w:r w:rsidRPr="00123BC4">
              <w:rPr>
                <w:rtl/>
              </w:rPr>
              <w:t xml:space="preserve"> </w:t>
            </w:r>
            <w:r w:rsidRPr="00123BC4">
              <w:rPr>
                <w:rFonts w:hint="cs"/>
                <w:rtl/>
              </w:rPr>
              <w:t>משתמשים</w:t>
            </w:r>
            <w:r w:rsidRPr="00123BC4">
              <w:rPr>
                <w:rtl/>
              </w:rPr>
              <w:t xml:space="preserve"> </w:t>
            </w:r>
            <w:r w:rsidRPr="00123BC4">
              <w:rPr>
                <w:rFonts w:hint="cs"/>
                <w:rtl/>
              </w:rPr>
              <w:t>לקבוצה</w:t>
            </w:r>
            <w:r w:rsidRPr="00123BC4">
              <w:rPr>
                <w:rtl/>
              </w:rPr>
              <w:t xml:space="preserve"> (</w:t>
            </w:r>
            <w:r w:rsidRPr="00123BC4">
              <w:rPr>
                <w:rFonts w:hint="cs"/>
                <w:rtl/>
              </w:rPr>
              <w:t>פרופיל</w:t>
            </w:r>
            <w:r w:rsidRPr="00123BC4">
              <w:rPr>
                <w:rtl/>
              </w:rPr>
              <w:t>).</w:t>
            </w:r>
          </w:p>
        </w:tc>
      </w:tr>
      <w:tr w:rsidR="00E3036B" w:rsidRPr="00123BC4" w14:paraId="0A8A5704" w14:textId="77777777" w:rsidTr="00E3036B">
        <w:tc>
          <w:tcPr>
            <w:tcW w:w="1553" w:type="dxa"/>
          </w:tcPr>
          <w:p w14:paraId="7D4FC997" w14:textId="615E4EFF" w:rsidR="00E3036B" w:rsidRPr="00123BC4" w:rsidRDefault="00E3036B" w:rsidP="007C4AB5">
            <w:r w:rsidRPr="00CC5291">
              <w:t>Op3.08.430</w:t>
            </w:r>
          </w:p>
        </w:tc>
        <w:tc>
          <w:tcPr>
            <w:tcW w:w="8688" w:type="dxa"/>
          </w:tcPr>
          <w:p w14:paraId="78F5A980" w14:textId="77777777" w:rsidR="00E3036B" w:rsidRPr="00123BC4" w:rsidRDefault="00E3036B" w:rsidP="007C4AB5">
            <w:pPr>
              <w:rPr>
                <w:rtl/>
              </w:rPr>
            </w:pPr>
            <w:r w:rsidRPr="00123BC4">
              <w:rPr>
                <w:rFonts w:hint="cs"/>
                <w:rtl/>
              </w:rPr>
              <w:t>מנגנון</w:t>
            </w:r>
            <w:r w:rsidRPr="00123BC4">
              <w:rPr>
                <w:rtl/>
              </w:rPr>
              <w:t xml:space="preserve"> </w:t>
            </w:r>
            <w:r w:rsidRPr="00123BC4">
              <w:rPr>
                <w:rFonts w:hint="cs"/>
                <w:rtl/>
              </w:rPr>
              <w:t>הרשאות</w:t>
            </w:r>
            <w:r w:rsidRPr="00123BC4">
              <w:rPr>
                <w:rtl/>
              </w:rPr>
              <w:t xml:space="preserve"> </w:t>
            </w:r>
            <w:r w:rsidRPr="00123BC4">
              <w:rPr>
                <w:rFonts w:hint="cs"/>
                <w:rtl/>
              </w:rPr>
              <w:t>עד</w:t>
            </w:r>
            <w:r w:rsidRPr="00123BC4">
              <w:rPr>
                <w:rtl/>
              </w:rPr>
              <w:t xml:space="preserve"> </w:t>
            </w:r>
            <w:r w:rsidRPr="00123BC4">
              <w:rPr>
                <w:rFonts w:hint="cs"/>
                <w:rtl/>
              </w:rPr>
              <w:t>רמת</w:t>
            </w:r>
            <w:r w:rsidRPr="00123BC4">
              <w:rPr>
                <w:rtl/>
              </w:rPr>
              <w:t xml:space="preserve"> </w:t>
            </w:r>
            <w:r w:rsidRPr="00123BC4">
              <w:rPr>
                <w:rFonts w:hint="cs"/>
                <w:rtl/>
              </w:rPr>
              <w:t>שדה</w:t>
            </w:r>
            <w:r w:rsidRPr="00123BC4">
              <w:rPr>
                <w:rtl/>
              </w:rPr>
              <w:t xml:space="preserve"> </w:t>
            </w:r>
            <w:r w:rsidRPr="00123BC4">
              <w:rPr>
                <w:rFonts w:hint="cs"/>
                <w:rtl/>
              </w:rPr>
              <w:t>בודד</w:t>
            </w:r>
            <w:r w:rsidRPr="00123BC4">
              <w:rPr>
                <w:rtl/>
              </w:rPr>
              <w:t>.</w:t>
            </w:r>
          </w:p>
        </w:tc>
      </w:tr>
      <w:tr w:rsidR="00E3036B" w:rsidRPr="00123BC4" w14:paraId="42ABA4D3" w14:textId="77777777" w:rsidTr="00E3036B">
        <w:tc>
          <w:tcPr>
            <w:tcW w:w="1553" w:type="dxa"/>
          </w:tcPr>
          <w:p w14:paraId="7838E228" w14:textId="58EBE29E" w:rsidR="00E3036B" w:rsidRPr="00123BC4" w:rsidRDefault="00E3036B" w:rsidP="007C4AB5">
            <w:r w:rsidRPr="00CC5291">
              <w:t>Op3.08.440</w:t>
            </w:r>
          </w:p>
        </w:tc>
        <w:tc>
          <w:tcPr>
            <w:tcW w:w="8688" w:type="dxa"/>
          </w:tcPr>
          <w:p w14:paraId="39491117" w14:textId="77777777" w:rsidR="00E3036B" w:rsidRPr="00123BC4" w:rsidRDefault="00E3036B" w:rsidP="007C4AB5">
            <w:pPr>
              <w:rPr>
                <w:rtl/>
              </w:rPr>
            </w:pPr>
            <w:r w:rsidRPr="00123BC4">
              <w:rPr>
                <w:rFonts w:hint="cs"/>
                <w:rtl/>
              </w:rPr>
              <w:t>מנגנון</w:t>
            </w:r>
            <w:r w:rsidRPr="00123BC4">
              <w:rPr>
                <w:rtl/>
              </w:rPr>
              <w:t xml:space="preserve"> </w:t>
            </w:r>
            <w:r w:rsidRPr="00123BC4">
              <w:t>work flow</w:t>
            </w:r>
            <w:r w:rsidRPr="00123BC4">
              <w:rPr>
                <w:rtl/>
              </w:rPr>
              <w:t xml:space="preserve"> </w:t>
            </w:r>
            <w:r w:rsidRPr="00123BC4">
              <w:rPr>
                <w:rFonts w:hint="cs"/>
                <w:rtl/>
              </w:rPr>
              <w:t>שיאפשר</w:t>
            </w:r>
            <w:r w:rsidRPr="00123BC4">
              <w:rPr>
                <w:rtl/>
              </w:rPr>
              <w:t xml:space="preserve"> </w:t>
            </w:r>
            <w:r w:rsidRPr="00123BC4">
              <w:rPr>
                <w:rFonts w:hint="cs"/>
                <w:rtl/>
              </w:rPr>
              <w:t>ניהול</w:t>
            </w:r>
            <w:r w:rsidRPr="00123BC4">
              <w:rPr>
                <w:rtl/>
              </w:rPr>
              <w:t xml:space="preserve"> </w:t>
            </w:r>
            <w:r w:rsidRPr="00123BC4">
              <w:rPr>
                <w:rFonts w:hint="cs"/>
                <w:rtl/>
              </w:rPr>
              <w:t>תהליכים</w:t>
            </w:r>
            <w:r w:rsidRPr="00123BC4">
              <w:rPr>
                <w:rtl/>
              </w:rPr>
              <w:t xml:space="preserve"> </w:t>
            </w:r>
            <w:r w:rsidRPr="00123BC4">
              <w:rPr>
                <w:rFonts w:hint="cs"/>
                <w:rtl/>
              </w:rPr>
              <w:t>באופן</w:t>
            </w:r>
            <w:r w:rsidRPr="00123BC4">
              <w:rPr>
                <w:rtl/>
              </w:rPr>
              <w:t xml:space="preserve"> </w:t>
            </w:r>
            <w:r w:rsidRPr="00123BC4">
              <w:rPr>
                <w:rFonts w:hint="cs"/>
                <w:rtl/>
              </w:rPr>
              <w:t>דינמי</w:t>
            </w:r>
            <w:r w:rsidRPr="00123BC4">
              <w:rPr>
                <w:rtl/>
              </w:rPr>
              <w:t xml:space="preserve">, </w:t>
            </w:r>
            <w:r w:rsidRPr="00123BC4">
              <w:rPr>
                <w:rFonts w:hint="cs"/>
                <w:rtl/>
              </w:rPr>
              <w:t>כולל</w:t>
            </w:r>
            <w:r w:rsidRPr="00123BC4">
              <w:rPr>
                <w:rtl/>
              </w:rPr>
              <w:t xml:space="preserve"> </w:t>
            </w:r>
            <w:r w:rsidRPr="00123BC4">
              <w:rPr>
                <w:rFonts w:hint="cs"/>
                <w:rtl/>
              </w:rPr>
              <w:t>תהליכים</w:t>
            </w:r>
            <w:r w:rsidRPr="00123BC4">
              <w:rPr>
                <w:rtl/>
              </w:rPr>
              <w:t xml:space="preserve"> </w:t>
            </w:r>
            <w:r w:rsidRPr="00123BC4">
              <w:rPr>
                <w:rFonts w:hint="cs"/>
                <w:rtl/>
              </w:rPr>
              <w:t>בסריקה</w:t>
            </w:r>
            <w:r w:rsidRPr="00123BC4">
              <w:rPr>
                <w:rtl/>
              </w:rPr>
              <w:t xml:space="preserve"> </w:t>
            </w:r>
            <w:r w:rsidRPr="00123BC4">
              <w:rPr>
                <w:rFonts w:hint="cs"/>
                <w:rtl/>
              </w:rPr>
              <w:t>ובמפתוח</w:t>
            </w:r>
            <w:r w:rsidRPr="00123BC4">
              <w:rPr>
                <w:rtl/>
              </w:rPr>
              <w:t>.</w:t>
            </w:r>
          </w:p>
        </w:tc>
      </w:tr>
      <w:tr w:rsidR="00E3036B" w:rsidRPr="00123BC4" w14:paraId="5233F9F3" w14:textId="77777777" w:rsidTr="00E3036B">
        <w:tc>
          <w:tcPr>
            <w:tcW w:w="1553" w:type="dxa"/>
          </w:tcPr>
          <w:p w14:paraId="4DDEF9D5" w14:textId="7822F673" w:rsidR="00E3036B" w:rsidRPr="00123BC4" w:rsidRDefault="00E3036B" w:rsidP="007C4AB5">
            <w:r w:rsidRPr="00CC5291">
              <w:t>Op3.08.450</w:t>
            </w:r>
          </w:p>
        </w:tc>
        <w:tc>
          <w:tcPr>
            <w:tcW w:w="8688" w:type="dxa"/>
          </w:tcPr>
          <w:p w14:paraId="7E234FA5" w14:textId="77777777" w:rsidR="00E3036B" w:rsidRPr="00123BC4" w:rsidRDefault="00E3036B" w:rsidP="007C4AB5">
            <w:pPr>
              <w:rPr>
                <w:rtl/>
              </w:rPr>
            </w:pPr>
            <w:r w:rsidRPr="00123BC4">
              <w:rPr>
                <w:rFonts w:hint="cs"/>
                <w:rtl/>
              </w:rPr>
              <w:t>הצגה</w:t>
            </w:r>
            <w:r w:rsidRPr="00123BC4">
              <w:rPr>
                <w:rtl/>
              </w:rPr>
              <w:t xml:space="preserve"> </w:t>
            </w:r>
            <w:r w:rsidRPr="00123BC4">
              <w:rPr>
                <w:rFonts w:hint="cs"/>
                <w:rtl/>
              </w:rPr>
              <w:t>של</w:t>
            </w:r>
            <w:r w:rsidRPr="00123BC4">
              <w:rPr>
                <w:rtl/>
              </w:rPr>
              <w:t xml:space="preserve"> </w:t>
            </w:r>
            <w:r w:rsidRPr="00123BC4">
              <w:rPr>
                <w:rFonts w:hint="cs"/>
                <w:rtl/>
              </w:rPr>
              <w:t>המסמכים</w:t>
            </w:r>
            <w:r w:rsidRPr="00123BC4">
              <w:rPr>
                <w:rtl/>
              </w:rPr>
              <w:t xml:space="preserve"> </w:t>
            </w:r>
            <w:r w:rsidRPr="00123BC4">
              <w:rPr>
                <w:rFonts w:hint="cs"/>
                <w:rtl/>
              </w:rPr>
              <w:t>בחתכים</w:t>
            </w:r>
            <w:r w:rsidRPr="00123BC4">
              <w:rPr>
                <w:rtl/>
              </w:rPr>
              <w:t xml:space="preserve"> </w:t>
            </w:r>
            <w:r w:rsidRPr="00123BC4">
              <w:rPr>
                <w:rFonts w:hint="cs"/>
                <w:rtl/>
              </w:rPr>
              <w:t>ובמיונים</w:t>
            </w:r>
            <w:r w:rsidRPr="00123BC4">
              <w:rPr>
                <w:rtl/>
              </w:rPr>
              <w:t xml:space="preserve"> </w:t>
            </w:r>
            <w:r w:rsidRPr="00123BC4">
              <w:rPr>
                <w:rFonts w:hint="cs"/>
                <w:rtl/>
              </w:rPr>
              <w:t>שונים</w:t>
            </w:r>
            <w:r w:rsidRPr="00123BC4">
              <w:rPr>
                <w:rtl/>
              </w:rPr>
              <w:t xml:space="preserve">  .</w:t>
            </w:r>
          </w:p>
        </w:tc>
      </w:tr>
      <w:tr w:rsidR="00E3036B" w:rsidRPr="00123BC4" w14:paraId="4A83A2CF" w14:textId="77777777" w:rsidTr="00E3036B">
        <w:tc>
          <w:tcPr>
            <w:tcW w:w="1553" w:type="dxa"/>
          </w:tcPr>
          <w:p w14:paraId="2F08BA17" w14:textId="1F0103EF" w:rsidR="00E3036B" w:rsidRPr="00123BC4" w:rsidRDefault="00E3036B" w:rsidP="007C4AB5">
            <w:r w:rsidRPr="00CC5291">
              <w:t>Op3.08.460</w:t>
            </w:r>
          </w:p>
        </w:tc>
        <w:tc>
          <w:tcPr>
            <w:tcW w:w="8688" w:type="dxa"/>
          </w:tcPr>
          <w:p w14:paraId="7CD7E3E3" w14:textId="77777777" w:rsidR="00E3036B" w:rsidRPr="00123BC4" w:rsidRDefault="00E3036B" w:rsidP="007C4AB5">
            <w:pPr>
              <w:rPr>
                <w:rtl/>
              </w:rPr>
            </w:pPr>
            <w:r w:rsidRPr="00123BC4">
              <w:rPr>
                <w:rFonts w:hint="cs"/>
                <w:rtl/>
              </w:rPr>
              <w:t>הצגה</w:t>
            </w:r>
            <w:r w:rsidRPr="00123BC4">
              <w:rPr>
                <w:rtl/>
              </w:rPr>
              <w:t xml:space="preserve"> </w:t>
            </w:r>
            <w:r w:rsidRPr="00123BC4">
              <w:rPr>
                <w:rFonts w:hint="cs"/>
                <w:rtl/>
              </w:rPr>
              <w:t>של</w:t>
            </w:r>
            <w:r w:rsidRPr="00123BC4">
              <w:rPr>
                <w:rtl/>
              </w:rPr>
              <w:t xml:space="preserve"> </w:t>
            </w:r>
            <w:r w:rsidRPr="00123BC4">
              <w:rPr>
                <w:rFonts w:hint="cs"/>
                <w:rtl/>
              </w:rPr>
              <w:t>קבוצת</w:t>
            </w:r>
            <w:r w:rsidRPr="00123BC4">
              <w:rPr>
                <w:rtl/>
              </w:rPr>
              <w:t xml:space="preserve"> </w:t>
            </w:r>
            <w:r w:rsidRPr="00123BC4">
              <w:rPr>
                <w:rFonts w:hint="cs"/>
                <w:rtl/>
              </w:rPr>
              <w:t>מסמכים</w:t>
            </w:r>
            <w:r w:rsidRPr="00123BC4">
              <w:rPr>
                <w:rtl/>
              </w:rPr>
              <w:t xml:space="preserve"> </w:t>
            </w:r>
            <w:r w:rsidRPr="00123BC4">
              <w:rPr>
                <w:rFonts w:hint="cs"/>
                <w:rtl/>
              </w:rPr>
              <w:t>על</w:t>
            </w:r>
            <w:r w:rsidRPr="00123BC4">
              <w:rPr>
                <w:rtl/>
              </w:rPr>
              <w:t xml:space="preserve"> </w:t>
            </w:r>
            <w:r w:rsidRPr="00123BC4">
              <w:rPr>
                <w:rFonts w:hint="cs"/>
                <w:rtl/>
              </w:rPr>
              <w:t>מסך</w:t>
            </w:r>
            <w:r w:rsidRPr="00123BC4">
              <w:rPr>
                <w:rtl/>
              </w:rPr>
              <w:t xml:space="preserve"> </w:t>
            </w:r>
            <w:r w:rsidRPr="00123BC4">
              <w:rPr>
                <w:rFonts w:hint="cs"/>
                <w:rtl/>
              </w:rPr>
              <w:t>אחד</w:t>
            </w:r>
            <w:r w:rsidRPr="00123BC4">
              <w:rPr>
                <w:rtl/>
              </w:rPr>
              <w:t xml:space="preserve"> ("</w:t>
            </w:r>
            <w:r w:rsidRPr="00123BC4">
              <w:rPr>
                <w:rFonts w:hint="cs"/>
                <w:rtl/>
              </w:rPr>
              <w:t>טבלת</w:t>
            </w:r>
            <w:r w:rsidRPr="00123BC4">
              <w:rPr>
                <w:rtl/>
              </w:rPr>
              <w:t xml:space="preserve"> </w:t>
            </w:r>
            <w:r w:rsidRPr="00123BC4">
              <w:rPr>
                <w:rFonts w:hint="cs"/>
                <w:rtl/>
              </w:rPr>
              <w:t>שוקולד</w:t>
            </w:r>
            <w:r w:rsidRPr="00123BC4">
              <w:rPr>
                <w:rtl/>
              </w:rPr>
              <w:t>").</w:t>
            </w:r>
          </w:p>
        </w:tc>
      </w:tr>
      <w:tr w:rsidR="00E3036B" w:rsidRPr="00123BC4" w14:paraId="0825F30B" w14:textId="77777777" w:rsidTr="00E3036B">
        <w:tc>
          <w:tcPr>
            <w:tcW w:w="1553" w:type="dxa"/>
          </w:tcPr>
          <w:p w14:paraId="3709AACE" w14:textId="044F9F45" w:rsidR="00E3036B" w:rsidRPr="00123BC4" w:rsidRDefault="00E3036B" w:rsidP="007C4AB5">
            <w:r w:rsidRPr="00CC5291">
              <w:t>Op3.08.470</w:t>
            </w:r>
          </w:p>
        </w:tc>
        <w:tc>
          <w:tcPr>
            <w:tcW w:w="8688" w:type="dxa"/>
          </w:tcPr>
          <w:p w14:paraId="08EA5EE1" w14:textId="77777777" w:rsidR="00E3036B" w:rsidRPr="00123BC4" w:rsidRDefault="00E3036B" w:rsidP="007C4AB5">
            <w:pPr>
              <w:rPr>
                <w:rtl/>
              </w:rPr>
            </w:pPr>
            <w:r w:rsidRPr="00123BC4">
              <w:rPr>
                <w:rFonts w:hint="cs"/>
                <w:rtl/>
              </w:rPr>
              <w:t>הבחנה</w:t>
            </w:r>
            <w:r w:rsidRPr="00123BC4">
              <w:rPr>
                <w:rtl/>
              </w:rPr>
              <w:t xml:space="preserve"> </w:t>
            </w:r>
            <w:r w:rsidRPr="00123BC4">
              <w:rPr>
                <w:rFonts w:hint="cs"/>
                <w:rtl/>
              </w:rPr>
              <w:t>בין</w:t>
            </w:r>
            <w:r w:rsidRPr="00123BC4">
              <w:rPr>
                <w:rtl/>
              </w:rPr>
              <w:t xml:space="preserve"> </w:t>
            </w:r>
            <w:r w:rsidRPr="00123BC4">
              <w:rPr>
                <w:rFonts w:hint="cs"/>
                <w:rtl/>
              </w:rPr>
              <w:t>מסמכים</w:t>
            </w:r>
            <w:r w:rsidRPr="00123BC4">
              <w:rPr>
                <w:rtl/>
              </w:rPr>
              <w:t xml:space="preserve"> </w:t>
            </w:r>
            <w:r w:rsidRPr="00123BC4">
              <w:rPr>
                <w:rFonts w:hint="cs"/>
                <w:rtl/>
              </w:rPr>
              <w:t>לפי</w:t>
            </w:r>
            <w:r w:rsidRPr="00123BC4">
              <w:rPr>
                <w:rtl/>
              </w:rPr>
              <w:t xml:space="preserve">: </w:t>
            </w:r>
            <w:r w:rsidRPr="00123BC4">
              <w:rPr>
                <w:rFonts w:hint="cs"/>
                <w:rtl/>
              </w:rPr>
              <w:t>קובץ</w:t>
            </w:r>
            <w:r w:rsidRPr="00123BC4">
              <w:rPr>
                <w:rtl/>
              </w:rPr>
              <w:t xml:space="preserve"> </w:t>
            </w:r>
            <w:r w:rsidRPr="00123BC4">
              <w:rPr>
                <w:rFonts w:hint="cs"/>
                <w:rtl/>
              </w:rPr>
              <w:t>חיצוני</w:t>
            </w:r>
            <w:r w:rsidRPr="00123BC4">
              <w:rPr>
                <w:rtl/>
              </w:rPr>
              <w:t xml:space="preserve"> </w:t>
            </w:r>
            <w:r w:rsidRPr="00123BC4">
              <w:rPr>
                <w:rFonts w:hint="cs"/>
                <w:rtl/>
              </w:rPr>
              <w:t>וסוג</w:t>
            </w:r>
            <w:r w:rsidRPr="00123BC4">
              <w:rPr>
                <w:rtl/>
              </w:rPr>
              <w:t xml:space="preserve"> </w:t>
            </w:r>
            <w:r w:rsidRPr="00123BC4">
              <w:rPr>
                <w:rFonts w:hint="cs"/>
                <w:rtl/>
              </w:rPr>
              <w:t>קובץ</w:t>
            </w:r>
            <w:r w:rsidRPr="00123BC4">
              <w:rPr>
                <w:rtl/>
              </w:rPr>
              <w:t xml:space="preserve">, </w:t>
            </w:r>
            <w:r w:rsidRPr="00123BC4">
              <w:rPr>
                <w:rFonts w:hint="cs"/>
                <w:rtl/>
              </w:rPr>
              <w:t>מכתבים</w:t>
            </w:r>
            <w:r w:rsidRPr="00123BC4">
              <w:rPr>
                <w:rtl/>
              </w:rPr>
              <w:t xml:space="preserve"> </w:t>
            </w:r>
            <w:r w:rsidRPr="00123BC4">
              <w:rPr>
                <w:rFonts w:hint="cs"/>
                <w:rtl/>
              </w:rPr>
              <w:t>מהמערכות</w:t>
            </w:r>
            <w:r w:rsidRPr="00123BC4">
              <w:rPr>
                <w:rtl/>
              </w:rPr>
              <w:t xml:space="preserve"> </w:t>
            </w:r>
            <w:r w:rsidRPr="00123BC4">
              <w:rPr>
                <w:rFonts w:hint="cs"/>
                <w:rtl/>
              </w:rPr>
              <w:t>התפעוליות</w:t>
            </w:r>
            <w:r w:rsidRPr="00123BC4">
              <w:rPr>
                <w:rtl/>
              </w:rPr>
              <w:t xml:space="preserve">, </w:t>
            </w:r>
            <w:r w:rsidRPr="00123BC4">
              <w:rPr>
                <w:rFonts w:hint="cs"/>
                <w:rtl/>
              </w:rPr>
              <w:t>דוחות</w:t>
            </w:r>
            <w:r w:rsidRPr="00123BC4">
              <w:rPr>
                <w:rtl/>
              </w:rPr>
              <w:t xml:space="preserve"> </w:t>
            </w:r>
            <w:r w:rsidRPr="00123BC4">
              <w:rPr>
                <w:rFonts w:hint="cs"/>
                <w:rtl/>
              </w:rPr>
              <w:t>מהמערכות</w:t>
            </w:r>
            <w:r w:rsidRPr="00123BC4">
              <w:rPr>
                <w:rtl/>
              </w:rPr>
              <w:t xml:space="preserve"> </w:t>
            </w:r>
            <w:r w:rsidRPr="00123BC4">
              <w:rPr>
                <w:rFonts w:hint="cs"/>
                <w:rtl/>
              </w:rPr>
              <w:t>התפעוליות</w:t>
            </w:r>
            <w:r w:rsidRPr="00123BC4">
              <w:rPr>
                <w:rtl/>
              </w:rPr>
              <w:t xml:space="preserve">,  </w:t>
            </w:r>
            <w:r w:rsidRPr="00123BC4">
              <w:rPr>
                <w:rFonts w:hint="cs"/>
                <w:rtl/>
              </w:rPr>
              <w:t>תמונה</w:t>
            </w:r>
            <w:r w:rsidRPr="00123BC4">
              <w:rPr>
                <w:rtl/>
              </w:rPr>
              <w:t xml:space="preserve"> </w:t>
            </w:r>
            <w:r w:rsidRPr="00123BC4">
              <w:rPr>
                <w:rFonts w:hint="cs"/>
                <w:rtl/>
              </w:rPr>
              <w:t>וכו</w:t>
            </w:r>
            <w:r w:rsidRPr="00123BC4">
              <w:rPr>
                <w:rtl/>
              </w:rPr>
              <w:t>'.</w:t>
            </w:r>
          </w:p>
        </w:tc>
      </w:tr>
      <w:tr w:rsidR="00E3036B" w:rsidRPr="00123BC4" w14:paraId="498FD584" w14:textId="77777777" w:rsidTr="00E3036B">
        <w:tc>
          <w:tcPr>
            <w:tcW w:w="1553" w:type="dxa"/>
          </w:tcPr>
          <w:p w14:paraId="32E99CE0" w14:textId="2736FDF3" w:rsidR="00E3036B" w:rsidRPr="00123BC4" w:rsidRDefault="00E3036B" w:rsidP="007C4AB5">
            <w:r w:rsidRPr="00CC5291">
              <w:t>Op3.08.480</w:t>
            </w:r>
          </w:p>
        </w:tc>
        <w:tc>
          <w:tcPr>
            <w:tcW w:w="8688" w:type="dxa"/>
          </w:tcPr>
          <w:p w14:paraId="473419D6" w14:textId="77777777" w:rsidR="00E3036B" w:rsidRPr="00123BC4" w:rsidRDefault="00E3036B" w:rsidP="007C4AB5">
            <w:pPr>
              <w:rPr>
                <w:rtl/>
              </w:rPr>
            </w:pPr>
            <w:r w:rsidRPr="00123BC4">
              <w:rPr>
                <w:rFonts w:hint="cs"/>
                <w:rtl/>
              </w:rPr>
              <w:t>זיהוי</w:t>
            </w:r>
            <w:r w:rsidRPr="00123BC4">
              <w:rPr>
                <w:rtl/>
              </w:rPr>
              <w:t xml:space="preserve"> </w:t>
            </w:r>
            <w:r w:rsidRPr="00123BC4">
              <w:rPr>
                <w:rFonts w:hint="cs"/>
                <w:rtl/>
              </w:rPr>
              <w:t>מסמך</w:t>
            </w:r>
            <w:r w:rsidRPr="00123BC4">
              <w:rPr>
                <w:rtl/>
              </w:rPr>
              <w:t xml:space="preserve"> </w:t>
            </w:r>
            <w:r w:rsidRPr="00123BC4">
              <w:rPr>
                <w:rFonts w:hint="cs"/>
                <w:rtl/>
              </w:rPr>
              <w:t>כולל</w:t>
            </w:r>
            <w:r w:rsidRPr="00123BC4">
              <w:rPr>
                <w:rtl/>
              </w:rPr>
              <w:t xml:space="preserve"> </w:t>
            </w:r>
            <w:r w:rsidRPr="00123BC4">
              <w:rPr>
                <w:rFonts w:hint="cs"/>
                <w:rtl/>
              </w:rPr>
              <w:t>מספר</w:t>
            </w:r>
            <w:r w:rsidRPr="00123BC4">
              <w:rPr>
                <w:rtl/>
              </w:rPr>
              <w:t xml:space="preserve"> </w:t>
            </w:r>
            <w:r w:rsidRPr="00123BC4">
              <w:rPr>
                <w:rFonts w:hint="cs"/>
                <w:rtl/>
              </w:rPr>
              <w:t>העמודים</w:t>
            </w:r>
            <w:r w:rsidRPr="00123BC4">
              <w:rPr>
                <w:rtl/>
              </w:rPr>
              <w:t xml:space="preserve"> </w:t>
            </w:r>
            <w:r w:rsidRPr="00123BC4">
              <w:rPr>
                <w:rFonts w:hint="cs"/>
                <w:rtl/>
              </w:rPr>
              <w:t>במסמך</w:t>
            </w:r>
            <w:r w:rsidRPr="00123BC4">
              <w:rPr>
                <w:rtl/>
              </w:rPr>
              <w:t xml:space="preserve"> (</w:t>
            </w:r>
            <w:r w:rsidRPr="00123BC4">
              <w:rPr>
                <w:rFonts w:hint="cs"/>
                <w:rtl/>
              </w:rPr>
              <w:t>כולל</w:t>
            </w:r>
            <w:r w:rsidRPr="00123BC4">
              <w:rPr>
                <w:rtl/>
              </w:rPr>
              <w:t xml:space="preserve"> </w:t>
            </w:r>
            <w:r w:rsidRPr="00123BC4">
              <w:rPr>
                <w:rFonts w:hint="cs"/>
                <w:rtl/>
              </w:rPr>
              <w:t>דפדוף</w:t>
            </w:r>
            <w:r w:rsidRPr="00123BC4">
              <w:rPr>
                <w:rtl/>
              </w:rPr>
              <w:t xml:space="preserve"> </w:t>
            </w:r>
            <w:r w:rsidRPr="00123BC4">
              <w:rPr>
                <w:rFonts w:hint="cs"/>
                <w:rtl/>
              </w:rPr>
              <w:t>בין</w:t>
            </w:r>
            <w:r w:rsidRPr="00123BC4">
              <w:rPr>
                <w:rtl/>
              </w:rPr>
              <w:t xml:space="preserve"> </w:t>
            </w:r>
            <w:r w:rsidRPr="00123BC4">
              <w:rPr>
                <w:rFonts w:hint="cs"/>
                <w:rtl/>
              </w:rPr>
              <w:t>העמודים</w:t>
            </w:r>
            <w:r w:rsidRPr="00123BC4">
              <w:rPr>
                <w:rtl/>
              </w:rPr>
              <w:t xml:space="preserve">) </w:t>
            </w:r>
            <w:r w:rsidRPr="00123BC4">
              <w:rPr>
                <w:rFonts w:hint="cs"/>
                <w:rtl/>
              </w:rPr>
              <w:t>וכן</w:t>
            </w:r>
            <w:r w:rsidRPr="00123BC4">
              <w:rPr>
                <w:rtl/>
              </w:rPr>
              <w:t xml:space="preserve"> </w:t>
            </w:r>
            <w:r w:rsidRPr="00123BC4">
              <w:rPr>
                <w:rFonts w:hint="cs"/>
                <w:rtl/>
              </w:rPr>
              <w:t>זיהוי</w:t>
            </w:r>
            <w:r w:rsidRPr="00123BC4">
              <w:rPr>
                <w:rtl/>
              </w:rPr>
              <w:t xml:space="preserve"> </w:t>
            </w:r>
            <w:r w:rsidRPr="00123BC4">
              <w:rPr>
                <w:rFonts w:hint="cs"/>
                <w:rtl/>
              </w:rPr>
              <w:t>ודפדוף</w:t>
            </w:r>
            <w:r w:rsidRPr="00123BC4">
              <w:rPr>
                <w:rtl/>
              </w:rPr>
              <w:t xml:space="preserve"> </w:t>
            </w:r>
            <w:r w:rsidRPr="00123BC4">
              <w:rPr>
                <w:rFonts w:hint="cs"/>
                <w:rtl/>
              </w:rPr>
              <w:t>בין</w:t>
            </w:r>
            <w:r w:rsidRPr="00123BC4">
              <w:rPr>
                <w:rtl/>
              </w:rPr>
              <w:t xml:space="preserve"> </w:t>
            </w:r>
            <w:r w:rsidRPr="00123BC4">
              <w:rPr>
                <w:rFonts w:hint="cs"/>
                <w:rtl/>
              </w:rPr>
              <w:t>מספר</w:t>
            </w:r>
            <w:r w:rsidRPr="00123BC4">
              <w:rPr>
                <w:rtl/>
              </w:rPr>
              <w:t xml:space="preserve"> </w:t>
            </w:r>
            <w:r w:rsidRPr="00123BC4">
              <w:rPr>
                <w:rFonts w:hint="cs"/>
                <w:rtl/>
              </w:rPr>
              <w:t>ההערות</w:t>
            </w:r>
            <w:r w:rsidRPr="00123BC4">
              <w:rPr>
                <w:rtl/>
              </w:rPr>
              <w:t xml:space="preserve"> </w:t>
            </w:r>
            <w:r w:rsidRPr="00123BC4">
              <w:rPr>
                <w:rFonts w:hint="cs"/>
                <w:rtl/>
              </w:rPr>
              <w:t>בשכל</w:t>
            </w:r>
            <w:r w:rsidRPr="00123BC4">
              <w:rPr>
                <w:rtl/>
              </w:rPr>
              <w:t xml:space="preserve"> </w:t>
            </w:r>
            <w:r w:rsidRPr="00123BC4">
              <w:rPr>
                <w:rFonts w:hint="cs"/>
                <w:rtl/>
              </w:rPr>
              <w:t>שכבה</w:t>
            </w:r>
            <w:r w:rsidRPr="00123BC4">
              <w:rPr>
                <w:rtl/>
              </w:rPr>
              <w:t xml:space="preserve"> </w:t>
            </w:r>
            <w:r w:rsidRPr="00123BC4">
              <w:rPr>
                <w:rFonts w:hint="cs"/>
                <w:rtl/>
              </w:rPr>
              <w:t>למסמך</w:t>
            </w:r>
            <w:r w:rsidRPr="00123BC4">
              <w:rPr>
                <w:rtl/>
              </w:rPr>
              <w:t>.</w:t>
            </w:r>
          </w:p>
        </w:tc>
      </w:tr>
      <w:tr w:rsidR="00E3036B" w:rsidRPr="00123BC4" w14:paraId="78BCF059" w14:textId="77777777" w:rsidTr="00E3036B">
        <w:tc>
          <w:tcPr>
            <w:tcW w:w="1553" w:type="dxa"/>
          </w:tcPr>
          <w:p w14:paraId="2DFEFCA6" w14:textId="6F75470E" w:rsidR="00E3036B" w:rsidRPr="00123BC4" w:rsidRDefault="00E3036B" w:rsidP="007C4AB5">
            <w:r w:rsidRPr="00CC5291">
              <w:lastRenderedPageBreak/>
              <w:t>Op3.08.490</w:t>
            </w:r>
          </w:p>
        </w:tc>
        <w:tc>
          <w:tcPr>
            <w:tcW w:w="8688" w:type="dxa"/>
          </w:tcPr>
          <w:p w14:paraId="2A2F4206" w14:textId="77777777" w:rsidR="00E3036B" w:rsidRPr="00123BC4" w:rsidRDefault="00E3036B" w:rsidP="007C4AB5">
            <w:pPr>
              <w:rPr>
                <w:rtl/>
              </w:rPr>
            </w:pPr>
            <w:r w:rsidRPr="00123BC4">
              <w:rPr>
                <w:rFonts w:hint="cs"/>
                <w:rtl/>
              </w:rPr>
              <w:t>מנגנון</w:t>
            </w:r>
            <w:r w:rsidRPr="00123BC4">
              <w:rPr>
                <w:rtl/>
              </w:rPr>
              <w:t xml:space="preserve"> </w:t>
            </w:r>
            <w:r w:rsidRPr="00123BC4">
              <w:rPr>
                <w:rFonts w:hint="cs"/>
                <w:rtl/>
              </w:rPr>
              <w:t>לכיוון</w:t>
            </w:r>
            <w:r w:rsidRPr="00123BC4">
              <w:rPr>
                <w:rtl/>
              </w:rPr>
              <w:t xml:space="preserve"> </w:t>
            </w:r>
            <w:r w:rsidRPr="00123BC4">
              <w:rPr>
                <w:rFonts w:hint="cs"/>
                <w:rtl/>
              </w:rPr>
              <w:t>מסמכים</w:t>
            </w:r>
            <w:r w:rsidRPr="00123BC4">
              <w:rPr>
                <w:rtl/>
              </w:rPr>
              <w:t xml:space="preserve"> </w:t>
            </w:r>
            <w:r w:rsidRPr="00123BC4">
              <w:rPr>
                <w:rFonts w:hint="cs"/>
                <w:rtl/>
              </w:rPr>
              <w:t>כגון</w:t>
            </w:r>
            <w:r w:rsidRPr="00123BC4">
              <w:rPr>
                <w:rtl/>
              </w:rPr>
              <w:t xml:space="preserve">: </w:t>
            </w:r>
            <w:r w:rsidRPr="00123BC4">
              <w:rPr>
                <w:rFonts w:hint="cs"/>
                <w:rtl/>
              </w:rPr>
              <w:t>יישור</w:t>
            </w:r>
            <w:r w:rsidRPr="00123BC4">
              <w:rPr>
                <w:rtl/>
              </w:rPr>
              <w:t xml:space="preserve">, </w:t>
            </w:r>
            <w:r w:rsidRPr="00123BC4">
              <w:rPr>
                <w:rFonts w:hint="cs"/>
                <w:rtl/>
              </w:rPr>
              <w:t>סיבוב</w:t>
            </w:r>
            <w:r w:rsidRPr="00123BC4">
              <w:rPr>
                <w:rtl/>
              </w:rPr>
              <w:t xml:space="preserve">, </w:t>
            </w:r>
            <w:r w:rsidRPr="00123BC4">
              <w:rPr>
                <w:rFonts w:hint="cs"/>
                <w:rtl/>
              </w:rPr>
              <w:t>היפוך</w:t>
            </w:r>
            <w:r w:rsidRPr="00123BC4">
              <w:rPr>
                <w:rtl/>
              </w:rPr>
              <w:t xml:space="preserve"> </w:t>
            </w:r>
            <w:r w:rsidRPr="00123BC4">
              <w:rPr>
                <w:rFonts w:hint="cs"/>
                <w:rtl/>
              </w:rPr>
              <w:t>וכו</w:t>
            </w:r>
            <w:r w:rsidRPr="00123BC4">
              <w:rPr>
                <w:rtl/>
              </w:rPr>
              <w:t>')</w:t>
            </w:r>
          </w:p>
        </w:tc>
      </w:tr>
      <w:tr w:rsidR="00E3036B" w:rsidRPr="00123BC4" w14:paraId="6418C6B4" w14:textId="77777777" w:rsidTr="00E3036B">
        <w:tc>
          <w:tcPr>
            <w:tcW w:w="1553" w:type="dxa"/>
          </w:tcPr>
          <w:p w14:paraId="035D8557" w14:textId="3BCD1F08" w:rsidR="00E3036B" w:rsidRPr="00123BC4" w:rsidRDefault="00E3036B" w:rsidP="007C4AB5">
            <w:r w:rsidRPr="00CC5291">
              <w:t>Op3.08.500</w:t>
            </w:r>
          </w:p>
        </w:tc>
        <w:tc>
          <w:tcPr>
            <w:tcW w:w="8688" w:type="dxa"/>
          </w:tcPr>
          <w:p w14:paraId="35D10996" w14:textId="77777777" w:rsidR="00E3036B" w:rsidRPr="00123BC4" w:rsidRDefault="00E3036B" w:rsidP="007C4AB5">
            <w:pPr>
              <w:rPr>
                <w:rtl/>
              </w:rPr>
            </w:pPr>
            <w:r w:rsidRPr="00123BC4">
              <w:rPr>
                <w:rFonts w:hint="cs"/>
                <w:rtl/>
              </w:rPr>
              <w:t>אפשרות</w:t>
            </w:r>
            <w:r w:rsidRPr="00123BC4">
              <w:rPr>
                <w:rtl/>
              </w:rPr>
              <w:t xml:space="preserve"> </w:t>
            </w:r>
            <w:r w:rsidRPr="00123BC4">
              <w:rPr>
                <w:rFonts w:hint="cs"/>
                <w:rtl/>
              </w:rPr>
              <w:t>דחיסת</w:t>
            </w:r>
            <w:r w:rsidRPr="00123BC4">
              <w:rPr>
                <w:rtl/>
              </w:rPr>
              <w:t xml:space="preserve"> </w:t>
            </w:r>
            <w:r w:rsidRPr="00123BC4">
              <w:rPr>
                <w:rFonts w:hint="cs"/>
                <w:rtl/>
              </w:rPr>
              <w:t>מסמכים</w:t>
            </w:r>
            <w:r w:rsidRPr="00123BC4">
              <w:rPr>
                <w:rtl/>
              </w:rPr>
              <w:t>.</w:t>
            </w:r>
          </w:p>
        </w:tc>
      </w:tr>
      <w:tr w:rsidR="00E3036B" w:rsidRPr="00123BC4" w14:paraId="6376406D" w14:textId="77777777" w:rsidTr="00E3036B">
        <w:tc>
          <w:tcPr>
            <w:tcW w:w="1553" w:type="dxa"/>
          </w:tcPr>
          <w:p w14:paraId="258BC790" w14:textId="0883A078" w:rsidR="00E3036B" w:rsidRPr="00123BC4" w:rsidRDefault="00E3036B" w:rsidP="007C4AB5">
            <w:r w:rsidRPr="00CC5291">
              <w:t>Op3.08.510</w:t>
            </w:r>
          </w:p>
        </w:tc>
        <w:tc>
          <w:tcPr>
            <w:tcW w:w="8688" w:type="dxa"/>
          </w:tcPr>
          <w:p w14:paraId="7E73AB23" w14:textId="77777777" w:rsidR="00E3036B" w:rsidRPr="00123BC4" w:rsidRDefault="00E3036B" w:rsidP="007C4AB5">
            <w:pPr>
              <w:rPr>
                <w:rtl/>
              </w:rPr>
            </w:pPr>
            <w:r w:rsidRPr="00123BC4">
              <w:rPr>
                <w:rFonts w:hint="cs"/>
                <w:rtl/>
              </w:rPr>
              <w:t>שיוך</w:t>
            </w:r>
            <w:r w:rsidRPr="00123BC4">
              <w:rPr>
                <w:rtl/>
              </w:rPr>
              <w:t xml:space="preserve"> </w:t>
            </w:r>
            <w:r w:rsidRPr="00123BC4">
              <w:rPr>
                <w:rFonts w:hint="cs"/>
                <w:rtl/>
              </w:rPr>
              <w:t>מסמך</w:t>
            </w:r>
            <w:r w:rsidRPr="00123BC4">
              <w:rPr>
                <w:rtl/>
              </w:rPr>
              <w:t xml:space="preserve"> </w:t>
            </w:r>
            <w:r w:rsidRPr="00123BC4">
              <w:rPr>
                <w:rFonts w:hint="cs"/>
                <w:rtl/>
              </w:rPr>
              <w:t>לקבוצה</w:t>
            </w:r>
            <w:r w:rsidRPr="00123BC4">
              <w:rPr>
                <w:rtl/>
              </w:rPr>
              <w:t xml:space="preserve"> , </w:t>
            </w:r>
            <w:r w:rsidRPr="00123BC4">
              <w:rPr>
                <w:rFonts w:hint="cs"/>
                <w:rtl/>
              </w:rPr>
              <w:t>כאשר</w:t>
            </w:r>
            <w:r w:rsidRPr="00123BC4">
              <w:rPr>
                <w:rtl/>
              </w:rPr>
              <w:t xml:space="preserve"> </w:t>
            </w:r>
            <w:r w:rsidRPr="00123BC4">
              <w:rPr>
                <w:rFonts w:hint="cs"/>
                <w:rtl/>
              </w:rPr>
              <w:t>הקבוצה</w:t>
            </w:r>
            <w:r w:rsidRPr="00123BC4">
              <w:rPr>
                <w:rtl/>
              </w:rPr>
              <w:t xml:space="preserve"> </w:t>
            </w:r>
            <w:r w:rsidRPr="00123BC4">
              <w:rPr>
                <w:rFonts w:hint="cs"/>
                <w:rtl/>
              </w:rPr>
              <w:t>תוגדר</w:t>
            </w:r>
            <w:r w:rsidRPr="00123BC4">
              <w:rPr>
                <w:rtl/>
              </w:rPr>
              <w:t xml:space="preserve"> </w:t>
            </w:r>
            <w:r w:rsidRPr="00123BC4">
              <w:rPr>
                <w:rFonts w:hint="cs"/>
                <w:rtl/>
              </w:rPr>
              <w:t>לפי</w:t>
            </w:r>
            <w:r w:rsidRPr="00123BC4">
              <w:rPr>
                <w:rtl/>
              </w:rPr>
              <w:t xml:space="preserve"> </w:t>
            </w:r>
            <w:r w:rsidRPr="00123BC4">
              <w:rPr>
                <w:rFonts w:hint="cs"/>
                <w:rtl/>
              </w:rPr>
              <w:t>מאפיינים</w:t>
            </w:r>
            <w:r w:rsidRPr="00123BC4">
              <w:rPr>
                <w:rtl/>
              </w:rPr>
              <w:t xml:space="preserve"> </w:t>
            </w:r>
            <w:r w:rsidRPr="00123BC4">
              <w:rPr>
                <w:rFonts w:hint="cs"/>
                <w:rtl/>
              </w:rPr>
              <w:t>ופרמטרים</w:t>
            </w:r>
            <w:r w:rsidRPr="00123BC4">
              <w:rPr>
                <w:rtl/>
              </w:rPr>
              <w:t xml:space="preserve"> </w:t>
            </w:r>
            <w:r w:rsidRPr="00123BC4">
              <w:rPr>
                <w:rFonts w:hint="cs"/>
                <w:rtl/>
              </w:rPr>
              <w:t>שונים</w:t>
            </w:r>
            <w:r w:rsidRPr="00123BC4">
              <w:rPr>
                <w:rtl/>
              </w:rPr>
              <w:t xml:space="preserve">, </w:t>
            </w:r>
            <w:r w:rsidRPr="00123BC4">
              <w:rPr>
                <w:rFonts w:hint="cs"/>
                <w:rtl/>
              </w:rPr>
              <w:t>כמו</w:t>
            </w:r>
            <w:r w:rsidRPr="00123BC4">
              <w:rPr>
                <w:rtl/>
              </w:rPr>
              <w:t xml:space="preserve"> </w:t>
            </w:r>
            <w:r w:rsidRPr="00123BC4">
              <w:rPr>
                <w:rFonts w:hint="cs"/>
                <w:rtl/>
              </w:rPr>
              <w:t>כן</w:t>
            </w:r>
            <w:r w:rsidRPr="00123BC4">
              <w:rPr>
                <w:rtl/>
              </w:rPr>
              <w:t xml:space="preserve"> </w:t>
            </w:r>
            <w:r w:rsidRPr="00123BC4">
              <w:rPr>
                <w:rFonts w:hint="cs"/>
                <w:rtl/>
              </w:rPr>
              <w:t>תהיה</w:t>
            </w:r>
            <w:r w:rsidRPr="00123BC4">
              <w:rPr>
                <w:rtl/>
              </w:rPr>
              <w:t xml:space="preserve"> </w:t>
            </w:r>
            <w:r w:rsidRPr="00123BC4">
              <w:rPr>
                <w:rFonts w:hint="cs"/>
                <w:rtl/>
              </w:rPr>
              <w:t>גמישות</w:t>
            </w:r>
            <w:r w:rsidRPr="00123BC4">
              <w:rPr>
                <w:rtl/>
              </w:rPr>
              <w:t xml:space="preserve"> </w:t>
            </w:r>
            <w:r w:rsidRPr="00123BC4">
              <w:rPr>
                <w:rFonts w:hint="cs"/>
                <w:rtl/>
              </w:rPr>
              <w:t>בהגדרת</w:t>
            </w:r>
            <w:r w:rsidRPr="00123BC4">
              <w:rPr>
                <w:rtl/>
              </w:rPr>
              <w:t xml:space="preserve"> </w:t>
            </w:r>
            <w:r w:rsidRPr="00123BC4">
              <w:rPr>
                <w:rFonts w:hint="cs"/>
                <w:rtl/>
              </w:rPr>
              <w:t>המאפיינים</w:t>
            </w:r>
            <w:r w:rsidRPr="00123BC4">
              <w:rPr>
                <w:rtl/>
              </w:rPr>
              <w:t xml:space="preserve"> </w:t>
            </w:r>
            <w:r w:rsidRPr="00123BC4">
              <w:rPr>
                <w:rFonts w:hint="cs"/>
                <w:rtl/>
              </w:rPr>
              <w:t>והפרמטרים</w:t>
            </w:r>
            <w:r w:rsidRPr="00123BC4">
              <w:rPr>
                <w:rtl/>
              </w:rPr>
              <w:t xml:space="preserve"> </w:t>
            </w:r>
            <w:r w:rsidRPr="00123BC4">
              <w:rPr>
                <w:rFonts w:hint="cs"/>
                <w:rtl/>
              </w:rPr>
              <w:t>ע</w:t>
            </w:r>
            <w:r w:rsidRPr="00123BC4">
              <w:rPr>
                <w:rtl/>
              </w:rPr>
              <w:t>"</w:t>
            </w:r>
            <w:r w:rsidRPr="00123BC4">
              <w:rPr>
                <w:rFonts w:hint="cs"/>
                <w:rtl/>
              </w:rPr>
              <w:t>י</w:t>
            </w:r>
            <w:r w:rsidRPr="00123BC4">
              <w:rPr>
                <w:rtl/>
              </w:rPr>
              <w:t xml:space="preserve"> </w:t>
            </w:r>
            <w:r w:rsidRPr="00123BC4">
              <w:rPr>
                <w:rFonts w:hint="cs"/>
                <w:rtl/>
              </w:rPr>
              <w:t>המשתמש</w:t>
            </w:r>
            <w:r w:rsidRPr="00123BC4">
              <w:rPr>
                <w:rtl/>
              </w:rPr>
              <w:t xml:space="preserve"> (</w:t>
            </w:r>
            <w:r w:rsidRPr="00123BC4">
              <w:rPr>
                <w:rFonts w:hint="cs"/>
                <w:rtl/>
              </w:rPr>
              <w:t>כך</w:t>
            </w:r>
            <w:r w:rsidRPr="00123BC4">
              <w:rPr>
                <w:rtl/>
              </w:rPr>
              <w:t xml:space="preserve"> </w:t>
            </w:r>
            <w:r w:rsidRPr="00123BC4">
              <w:rPr>
                <w:rFonts w:hint="cs"/>
                <w:rtl/>
              </w:rPr>
              <w:t>שייסרק</w:t>
            </w:r>
            <w:r w:rsidRPr="00123BC4">
              <w:rPr>
                <w:rtl/>
              </w:rPr>
              <w:t xml:space="preserve"> </w:t>
            </w:r>
            <w:r w:rsidRPr="00123BC4">
              <w:rPr>
                <w:rFonts w:hint="cs"/>
                <w:rtl/>
              </w:rPr>
              <w:t>פעם</w:t>
            </w:r>
            <w:r w:rsidRPr="00123BC4">
              <w:rPr>
                <w:rtl/>
              </w:rPr>
              <w:t xml:space="preserve"> </w:t>
            </w:r>
            <w:r w:rsidRPr="00123BC4">
              <w:rPr>
                <w:rFonts w:hint="cs"/>
                <w:rtl/>
              </w:rPr>
              <w:t>אחת</w:t>
            </w:r>
            <w:r w:rsidRPr="00123BC4">
              <w:rPr>
                <w:rtl/>
              </w:rPr>
              <w:t xml:space="preserve"> </w:t>
            </w:r>
            <w:r w:rsidRPr="00123BC4">
              <w:rPr>
                <w:rFonts w:hint="cs"/>
                <w:rtl/>
              </w:rPr>
              <w:t>ויאוחסן</w:t>
            </w:r>
            <w:r w:rsidRPr="00123BC4">
              <w:rPr>
                <w:rtl/>
              </w:rPr>
              <w:t xml:space="preserve"> </w:t>
            </w:r>
            <w:r w:rsidRPr="00123BC4">
              <w:rPr>
                <w:rFonts w:hint="cs"/>
                <w:rtl/>
              </w:rPr>
              <w:t>פעם</w:t>
            </w:r>
            <w:r w:rsidRPr="00123BC4">
              <w:rPr>
                <w:rtl/>
              </w:rPr>
              <w:t xml:space="preserve"> </w:t>
            </w:r>
            <w:r w:rsidRPr="00123BC4">
              <w:rPr>
                <w:rFonts w:hint="cs"/>
                <w:rtl/>
              </w:rPr>
              <w:t>אחת</w:t>
            </w:r>
            <w:r w:rsidRPr="00123BC4">
              <w:rPr>
                <w:rtl/>
              </w:rPr>
              <w:t xml:space="preserve"> </w:t>
            </w:r>
            <w:r w:rsidRPr="00123BC4">
              <w:rPr>
                <w:rFonts w:hint="cs"/>
                <w:rtl/>
              </w:rPr>
              <w:t>בלבד</w:t>
            </w:r>
            <w:r w:rsidRPr="00123BC4">
              <w:rPr>
                <w:rtl/>
              </w:rPr>
              <w:t>) .</w:t>
            </w:r>
          </w:p>
        </w:tc>
      </w:tr>
      <w:tr w:rsidR="00E3036B" w:rsidRPr="00123BC4" w14:paraId="3569F644" w14:textId="77777777" w:rsidTr="00E3036B">
        <w:tc>
          <w:tcPr>
            <w:tcW w:w="1553" w:type="dxa"/>
          </w:tcPr>
          <w:p w14:paraId="4A9272CF" w14:textId="3ECD410A" w:rsidR="00E3036B" w:rsidRPr="00123BC4" w:rsidRDefault="00E3036B" w:rsidP="007C4AB5">
            <w:r w:rsidRPr="00CC5291">
              <w:t>Op3.08.520</w:t>
            </w:r>
          </w:p>
        </w:tc>
        <w:tc>
          <w:tcPr>
            <w:tcW w:w="8688" w:type="dxa"/>
          </w:tcPr>
          <w:p w14:paraId="6F4B478A" w14:textId="77777777" w:rsidR="00E3036B" w:rsidRPr="00123BC4" w:rsidRDefault="00E3036B" w:rsidP="007C4AB5">
            <w:pPr>
              <w:rPr>
                <w:rtl/>
              </w:rPr>
            </w:pPr>
            <w:r w:rsidRPr="00123BC4">
              <w:rPr>
                <w:rFonts w:hint="cs"/>
                <w:rtl/>
              </w:rPr>
              <w:t>הוספת</w:t>
            </w:r>
            <w:r w:rsidRPr="00123BC4">
              <w:rPr>
                <w:rtl/>
              </w:rPr>
              <w:t xml:space="preserve"> </w:t>
            </w:r>
            <w:r w:rsidRPr="00123BC4">
              <w:rPr>
                <w:rFonts w:hint="cs"/>
                <w:rtl/>
              </w:rPr>
              <w:t>שכבות</w:t>
            </w:r>
            <w:r w:rsidRPr="00123BC4">
              <w:rPr>
                <w:rtl/>
              </w:rPr>
              <w:t xml:space="preserve"> </w:t>
            </w:r>
            <w:r w:rsidRPr="00123BC4">
              <w:rPr>
                <w:rFonts w:hint="cs"/>
                <w:rtl/>
              </w:rPr>
              <w:t>מידע</w:t>
            </w:r>
            <w:r w:rsidRPr="00123BC4">
              <w:rPr>
                <w:rtl/>
              </w:rPr>
              <w:t xml:space="preserve"> </w:t>
            </w:r>
            <w:r w:rsidRPr="00123BC4">
              <w:rPr>
                <w:rFonts w:hint="cs"/>
                <w:rtl/>
              </w:rPr>
              <w:t>וסימון</w:t>
            </w:r>
            <w:r w:rsidRPr="00123BC4">
              <w:rPr>
                <w:rtl/>
              </w:rPr>
              <w:t xml:space="preserve"> </w:t>
            </w:r>
            <w:r w:rsidRPr="00123BC4">
              <w:rPr>
                <w:rFonts w:hint="cs"/>
                <w:rtl/>
              </w:rPr>
              <w:t>למסמך</w:t>
            </w:r>
            <w:r w:rsidRPr="00123BC4">
              <w:rPr>
                <w:rtl/>
              </w:rPr>
              <w:t xml:space="preserve"> </w:t>
            </w:r>
            <w:r w:rsidRPr="00123BC4">
              <w:rPr>
                <w:rFonts w:hint="cs"/>
                <w:rtl/>
              </w:rPr>
              <w:t>סרוק</w:t>
            </w:r>
            <w:r w:rsidRPr="00123BC4">
              <w:rPr>
                <w:rtl/>
              </w:rPr>
              <w:t xml:space="preserve">, </w:t>
            </w:r>
            <w:r w:rsidRPr="00123BC4">
              <w:rPr>
                <w:rFonts w:hint="cs"/>
                <w:rtl/>
              </w:rPr>
              <w:t>כולל</w:t>
            </w:r>
            <w:r w:rsidRPr="00123BC4">
              <w:rPr>
                <w:rtl/>
              </w:rPr>
              <w:t xml:space="preserve"> </w:t>
            </w:r>
            <w:r w:rsidRPr="00123BC4">
              <w:rPr>
                <w:rFonts w:hint="cs"/>
                <w:rtl/>
              </w:rPr>
              <w:t>מנגנון</w:t>
            </w:r>
            <w:r w:rsidRPr="00123BC4">
              <w:rPr>
                <w:rtl/>
              </w:rPr>
              <w:t xml:space="preserve"> </w:t>
            </w:r>
            <w:r w:rsidRPr="00123BC4">
              <w:rPr>
                <w:rFonts w:hint="cs"/>
                <w:rtl/>
              </w:rPr>
              <w:t>הרשאות</w:t>
            </w:r>
            <w:r w:rsidRPr="00123BC4">
              <w:rPr>
                <w:rtl/>
              </w:rPr>
              <w:t>. (</w:t>
            </w:r>
            <w:r w:rsidRPr="00123BC4">
              <w:rPr>
                <w:rFonts w:hint="cs"/>
                <w:rtl/>
              </w:rPr>
              <w:t>שכבות</w:t>
            </w:r>
            <w:r w:rsidRPr="00123BC4">
              <w:rPr>
                <w:rtl/>
              </w:rPr>
              <w:t xml:space="preserve"> </w:t>
            </w:r>
            <w:r w:rsidRPr="00123BC4">
              <w:rPr>
                <w:rFonts w:hint="cs"/>
                <w:rtl/>
              </w:rPr>
              <w:t>כמו</w:t>
            </w:r>
            <w:r w:rsidRPr="00123BC4">
              <w:rPr>
                <w:rtl/>
              </w:rPr>
              <w:t xml:space="preserve"> </w:t>
            </w:r>
            <w:r w:rsidRPr="00123BC4">
              <w:rPr>
                <w:rFonts w:hint="cs"/>
                <w:rtl/>
              </w:rPr>
              <w:t>הערות</w:t>
            </w:r>
            <w:r w:rsidRPr="00123BC4">
              <w:rPr>
                <w:rtl/>
              </w:rPr>
              <w:t xml:space="preserve">, </w:t>
            </w:r>
            <w:r w:rsidRPr="00123BC4">
              <w:rPr>
                <w:rFonts w:hint="cs"/>
                <w:rtl/>
              </w:rPr>
              <w:t>תאריכים</w:t>
            </w:r>
            <w:r w:rsidRPr="00123BC4">
              <w:rPr>
                <w:rtl/>
              </w:rPr>
              <w:t xml:space="preserve">, </w:t>
            </w:r>
            <w:r w:rsidRPr="00123BC4">
              <w:rPr>
                <w:rFonts w:hint="cs"/>
                <w:rtl/>
              </w:rPr>
              <w:t>מילות</w:t>
            </w:r>
            <w:r w:rsidRPr="00123BC4">
              <w:rPr>
                <w:rtl/>
              </w:rPr>
              <w:t xml:space="preserve"> </w:t>
            </w:r>
            <w:r w:rsidRPr="00123BC4">
              <w:rPr>
                <w:rFonts w:hint="cs"/>
                <w:rtl/>
              </w:rPr>
              <w:t>מפתח</w:t>
            </w:r>
            <w:r w:rsidRPr="00123BC4">
              <w:rPr>
                <w:rtl/>
              </w:rPr>
              <w:t xml:space="preserve">, </w:t>
            </w:r>
            <w:r w:rsidRPr="00123BC4">
              <w:rPr>
                <w:rFonts w:hint="cs"/>
                <w:rtl/>
              </w:rPr>
              <w:t>צביעה</w:t>
            </w:r>
            <w:r w:rsidRPr="00123BC4">
              <w:rPr>
                <w:rtl/>
              </w:rPr>
              <w:t xml:space="preserve"> </w:t>
            </w:r>
            <w:r w:rsidRPr="00123BC4">
              <w:rPr>
                <w:rFonts w:hint="cs"/>
                <w:rtl/>
              </w:rPr>
              <w:t>של</w:t>
            </w:r>
            <w:r w:rsidRPr="00123BC4">
              <w:rPr>
                <w:rtl/>
              </w:rPr>
              <w:t xml:space="preserve"> </w:t>
            </w:r>
            <w:r w:rsidRPr="00123BC4">
              <w:rPr>
                <w:rFonts w:hint="cs"/>
                <w:rtl/>
              </w:rPr>
              <w:t>חלק</w:t>
            </w:r>
            <w:r w:rsidRPr="00123BC4">
              <w:rPr>
                <w:rtl/>
              </w:rPr>
              <w:t xml:space="preserve"> </w:t>
            </w:r>
            <w:r w:rsidRPr="00123BC4">
              <w:rPr>
                <w:rFonts w:hint="cs"/>
                <w:rtl/>
              </w:rPr>
              <w:t>מהמסמך</w:t>
            </w:r>
            <w:r w:rsidRPr="00123BC4">
              <w:rPr>
                <w:rtl/>
              </w:rPr>
              <w:t xml:space="preserve"> </w:t>
            </w:r>
            <w:r w:rsidRPr="00123BC4">
              <w:rPr>
                <w:rFonts w:hint="cs"/>
                <w:rtl/>
              </w:rPr>
              <w:t>לצורך</w:t>
            </w:r>
            <w:r w:rsidRPr="00123BC4">
              <w:rPr>
                <w:rtl/>
              </w:rPr>
              <w:t xml:space="preserve"> </w:t>
            </w:r>
            <w:r w:rsidRPr="00123BC4">
              <w:rPr>
                <w:rFonts w:hint="cs"/>
                <w:rtl/>
              </w:rPr>
              <w:t>הסתרה</w:t>
            </w:r>
            <w:r w:rsidRPr="00123BC4">
              <w:rPr>
                <w:rtl/>
              </w:rPr>
              <w:t xml:space="preserve"> </w:t>
            </w:r>
            <w:r w:rsidRPr="00123BC4">
              <w:rPr>
                <w:rFonts w:hint="cs"/>
                <w:rtl/>
              </w:rPr>
              <w:t>מגורמים</w:t>
            </w:r>
            <w:r w:rsidRPr="00123BC4">
              <w:rPr>
                <w:rtl/>
              </w:rPr>
              <w:t xml:space="preserve"> </w:t>
            </w:r>
            <w:r w:rsidRPr="00123BC4">
              <w:rPr>
                <w:rFonts w:hint="cs"/>
                <w:rtl/>
              </w:rPr>
              <w:t>לא</w:t>
            </w:r>
            <w:r w:rsidRPr="00123BC4">
              <w:rPr>
                <w:rtl/>
              </w:rPr>
              <w:t xml:space="preserve"> </w:t>
            </w:r>
            <w:r w:rsidRPr="00123BC4">
              <w:rPr>
                <w:rFonts w:hint="cs"/>
                <w:rtl/>
              </w:rPr>
              <w:t>מורשים</w:t>
            </w:r>
            <w:r w:rsidRPr="00123BC4">
              <w:rPr>
                <w:rtl/>
              </w:rPr>
              <w:t xml:space="preserve">, </w:t>
            </w:r>
            <w:r w:rsidRPr="00123BC4">
              <w:rPr>
                <w:rFonts w:hint="cs"/>
                <w:rtl/>
              </w:rPr>
              <w:t>וכו</w:t>
            </w:r>
            <w:r w:rsidRPr="00123BC4">
              <w:rPr>
                <w:rtl/>
              </w:rPr>
              <w:t>').</w:t>
            </w:r>
          </w:p>
        </w:tc>
      </w:tr>
      <w:tr w:rsidR="00E3036B" w:rsidRPr="00123BC4" w14:paraId="1D7F956A" w14:textId="77777777" w:rsidTr="00E3036B">
        <w:tc>
          <w:tcPr>
            <w:tcW w:w="1553" w:type="dxa"/>
          </w:tcPr>
          <w:p w14:paraId="3D19518A" w14:textId="6890878A" w:rsidR="00E3036B" w:rsidRPr="00123BC4" w:rsidRDefault="00E3036B" w:rsidP="007C4AB5">
            <w:r w:rsidRPr="00CC5291">
              <w:t>Op3.08.530</w:t>
            </w:r>
          </w:p>
        </w:tc>
        <w:tc>
          <w:tcPr>
            <w:tcW w:w="8688" w:type="dxa"/>
          </w:tcPr>
          <w:p w14:paraId="0F59F5E0" w14:textId="77777777" w:rsidR="00E3036B" w:rsidRPr="00123BC4" w:rsidRDefault="00E3036B" w:rsidP="007C4AB5">
            <w:pPr>
              <w:rPr>
                <w:rtl/>
              </w:rPr>
            </w:pPr>
            <w:r w:rsidRPr="00123BC4">
              <w:rPr>
                <w:rFonts w:hint="cs"/>
                <w:rtl/>
              </w:rPr>
              <w:t>זיהוי</w:t>
            </w:r>
            <w:r w:rsidRPr="00123BC4">
              <w:rPr>
                <w:rtl/>
              </w:rPr>
              <w:t xml:space="preserve"> </w:t>
            </w:r>
            <w:r w:rsidRPr="00123BC4">
              <w:rPr>
                <w:rFonts w:hint="cs"/>
                <w:rtl/>
              </w:rPr>
              <w:t>מסמך</w:t>
            </w:r>
            <w:r w:rsidRPr="00123BC4">
              <w:rPr>
                <w:rtl/>
              </w:rPr>
              <w:t xml:space="preserve"> </w:t>
            </w:r>
            <w:r w:rsidRPr="00123BC4">
              <w:rPr>
                <w:rFonts w:hint="cs"/>
                <w:rtl/>
              </w:rPr>
              <w:t>לפי</w:t>
            </w:r>
            <w:r w:rsidRPr="00123BC4">
              <w:rPr>
                <w:rtl/>
              </w:rPr>
              <w:t xml:space="preserve"> </w:t>
            </w:r>
            <w:r w:rsidRPr="00123BC4">
              <w:rPr>
                <w:rFonts w:hint="cs"/>
                <w:rtl/>
              </w:rPr>
              <w:t>ברקוד</w:t>
            </w:r>
            <w:r w:rsidRPr="00123BC4">
              <w:rPr>
                <w:rtl/>
              </w:rPr>
              <w:t xml:space="preserve">, </w:t>
            </w:r>
            <w:r w:rsidRPr="00123BC4">
              <w:rPr>
                <w:rFonts w:hint="cs"/>
                <w:rtl/>
              </w:rPr>
              <w:t>כולל</w:t>
            </w:r>
            <w:r w:rsidRPr="00123BC4">
              <w:rPr>
                <w:rtl/>
              </w:rPr>
              <w:t xml:space="preserve"> </w:t>
            </w:r>
            <w:r w:rsidRPr="00123BC4">
              <w:rPr>
                <w:rFonts w:hint="cs"/>
                <w:rtl/>
              </w:rPr>
              <w:t>פענוח</w:t>
            </w:r>
            <w:r w:rsidRPr="00123BC4">
              <w:rPr>
                <w:rtl/>
              </w:rPr>
              <w:t xml:space="preserve"> </w:t>
            </w:r>
            <w:r w:rsidRPr="00123BC4">
              <w:rPr>
                <w:rFonts w:hint="cs"/>
                <w:rtl/>
              </w:rPr>
              <w:t>מס</w:t>
            </w:r>
            <w:r w:rsidRPr="00123BC4">
              <w:rPr>
                <w:rtl/>
              </w:rPr>
              <w:t xml:space="preserve">' </w:t>
            </w:r>
            <w:r w:rsidRPr="00123BC4">
              <w:rPr>
                <w:rFonts w:hint="cs"/>
                <w:rtl/>
              </w:rPr>
              <w:t>בר</w:t>
            </w:r>
            <w:r w:rsidRPr="00123BC4">
              <w:rPr>
                <w:rtl/>
              </w:rPr>
              <w:t xml:space="preserve"> </w:t>
            </w:r>
            <w:r w:rsidRPr="00123BC4">
              <w:rPr>
                <w:rFonts w:hint="cs"/>
                <w:rtl/>
              </w:rPr>
              <w:t>קוד</w:t>
            </w:r>
            <w:r w:rsidRPr="00123BC4">
              <w:rPr>
                <w:rtl/>
              </w:rPr>
              <w:t xml:space="preserve"> </w:t>
            </w:r>
            <w:r w:rsidRPr="00123BC4">
              <w:rPr>
                <w:rFonts w:hint="cs"/>
                <w:rtl/>
              </w:rPr>
              <w:t>אחד</w:t>
            </w:r>
            <w:r w:rsidRPr="00123BC4">
              <w:rPr>
                <w:rtl/>
              </w:rPr>
              <w:t xml:space="preserve"> </w:t>
            </w:r>
            <w:r w:rsidRPr="00123BC4">
              <w:rPr>
                <w:rFonts w:hint="cs"/>
                <w:rtl/>
              </w:rPr>
              <w:t>או</w:t>
            </w:r>
            <w:r w:rsidRPr="00123BC4">
              <w:rPr>
                <w:rtl/>
              </w:rPr>
              <w:t xml:space="preserve"> </w:t>
            </w:r>
            <w:r w:rsidRPr="00123BC4">
              <w:rPr>
                <w:rFonts w:hint="cs"/>
                <w:rtl/>
              </w:rPr>
              <w:t>יותר</w:t>
            </w:r>
            <w:r w:rsidRPr="00123BC4">
              <w:rPr>
                <w:rtl/>
              </w:rPr>
              <w:t xml:space="preserve"> </w:t>
            </w:r>
            <w:r w:rsidRPr="00123BC4">
              <w:rPr>
                <w:rFonts w:hint="cs"/>
                <w:rtl/>
              </w:rPr>
              <w:t>לתיוק</w:t>
            </w:r>
            <w:r w:rsidRPr="00123BC4">
              <w:rPr>
                <w:rtl/>
              </w:rPr>
              <w:t xml:space="preserve"> </w:t>
            </w:r>
            <w:r w:rsidRPr="00123BC4">
              <w:rPr>
                <w:rFonts w:hint="cs"/>
                <w:rtl/>
              </w:rPr>
              <w:t>אוטומטי</w:t>
            </w:r>
            <w:r w:rsidRPr="00123BC4">
              <w:rPr>
                <w:rtl/>
              </w:rPr>
              <w:t xml:space="preserve"> </w:t>
            </w:r>
            <w:r w:rsidRPr="00123BC4">
              <w:rPr>
                <w:rFonts w:hint="cs"/>
                <w:rtl/>
              </w:rPr>
              <w:t>כולל</w:t>
            </w:r>
            <w:r w:rsidRPr="00123BC4">
              <w:rPr>
                <w:rtl/>
              </w:rPr>
              <w:t xml:space="preserve"> </w:t>
            </w:r>
            <w:r w:rsidRPr="00123BC4">
              <w:rPr>
                <w:rFonts w:hint="cs"/>
                <w:rtl/>
              </w:rPr>
              <w:t>מפתוח</w:t>
            </w:r>
            <w:r w:rsidRPr="00123BC4">
              <w:rPr>
                <w:rtl/>
              </w:rPr>
              <w:t>.</w:t>
            </w:r>
          </w:p>
        </w:tc>
      </w:tr>
      <w:tr w:rsidR="00E3036B" w:rsidRPr="00123BC4" w14:paraId="55514C30" w14:textId="77777777" w:rsidTr="00E3036B">
        <w:tc>
          <w:tcPr>
            <w:tcW w:w="1553" w:type="dxa"/>
          </w:tcPr>
          <w:p w14:paraId="4293BE67" w14:textId="7A1003C7" w:rsidR="00E3036B" w:rsidRPr="00123BC4" w:rsidRDefault="00E3036B" w:rsidP="007C4AB5">
            <w:r w:rsidRPr="00CC5291">
              <w:t>Op3.08.540</w:t>
            </w:r>
          </w:p>
        </w:tc>
        <w:tc>
          <w:tcPr>
            <w:tcW w:w="8688" w:type="dxa"/>
          </w:tcPr>
          <w:p w14:paraId="38FC466B" w14:textId="77777777" w:rsidR="00E3036B" w:rsidRPr="00123BC4" w:rsidRDefault="00E3036B" w:rsidP="007C4AB5">
            <w:pPr>
              <w:rPr>
                <w:rtl/>
              </w:rPr>
            </w:pPr>
            <w:r w:rsidRPr="00123BC4">
              <w:rPr>
                <w:rFonts w:hint="cs"/>
                <w:rtl/>
              </w:rPr>
              <w:t>זיהוי</w:t>
            </w:r>
            <w:r w:rsidRPr="00123BC4">
              <w:rPr>
                <w:rtl/>
              </w:rPr>
              <w:t xml:space="preserve"> </w:t>
            </w:r>
            <w:r w:rsidRPr="00123BC4">
              <w:rPr>
                <w:rFonts w:hint="cs"/>
                <w:rtl/>
              </w:rPr>
              <w:t>הפרדה</w:t>
            </w:r>
            <w:r w:rsidRPr="00123BC4">
              <w:rPr>
                <w:rtl/>
              </w:rPr>
              <w:t xml:space="preserve"> </w:t>
            </w:r>
            <w:r w:rsidRPr="00123BC4">
              <w:rPr>
                <w:rFonts w:hint="cs"/>
                <w:rtl/>
              </w:rPr>
              <w:t>בין</w:t>
            </w:r>
            <w:r w:rsidRPr="00123BC4">
              <w:rPr>
                <w:rtl/>
              </w:rPr>
              <w:t xml:space="preserve"> </w:t>
            </w:r>
            <w:r w:rsidRPr="00123BC4">
              <w:rPr>
                <w:rFonts w:hint="cs"/>
                <w:rtl/>
              </w:rPr>
              <w:t>מסמכים</w:t>
            </w:r>
            <w:r w:rsidRPr="00123BC4">
              <w:rPr>
                <w:rtl/>
              </w:rPr>
              <w:t xml:space="preserve"> </w:t>
            </w:r>
            <w:r w:rsidRPr="00123BC4">
              <w:rPr>
                <w:rFonts w:hint="cs"/>
                <w:rtl/>
              </w:rPr>
              <w:t>לפי</w:t>
            </w:r>
            <w:r w:rsidRPr="00123BC4">
              <w:rPr>
                <w:rtl/>
              </w:rPr>
              <w:t xml:space="preserve"> </w:t>
            </w:r>
            <w:r w:rsidRPr="00123BC4">
              <w:rPr>
                <w:rFonts w:hint="cs"/>
                <w:rtl/>
              </w:rPr>
              <w:t>מס</w:t>
            </w:r>
            <w:r w:rsidRPr="00123BC4">
              <w:rPr>
                <w:rtl/>
              </w:rPr>
              <w:t xml:space="preserve">' </w:t>
            </w:r>
            <w:r w:rsidRPr="00123BC4">
              <w:rPr>
                <w:rFonts w:hint="cs"/>
                <w:rtl/>
              </w:rPr>
              <w:t>ברקוד</w:t>
            </w:r>
            <w:r w:rsidRPr="00123BC4">
              <w:rPr>
                <w:rtl/>
              </w:rPr>
              <w:t>.</w:t>
            </w:r>
          </w:p>
        </w:tc>
      </w:tr>
      <w:tr w:rsidR="00E3036B" w:rsidRPr="00123BC4" w14:paraId="25702F66" w14:textId="77777777" w:rsidTr="00E3036B">
        <w:tc>
          <w:tcPr>
            <w:tcW w:w="1553" w:type="dxa"/>
          </w:tcPr>
          <w:p w14:paraId="2AE4B5F7" w14:textId="379B61CD" w:rsidR="00E3036B" w:rsidRPr="00123BC4" w:rsidRDefault="00E3036B" w:rsidP="007C4AB5">
            <w:r w:rsidRPr="00CC5291">
              <w:t>Op3.08.550</w:t>
            </w:r>
          </w:p>
        </w:tc>
        <w:tc>
          <w:tcPr>
            <w:tcW w:w="8688" w:type="dxa"/>
          </w:tcPr>
          <w:p w14:paraId="2325871E" w14:textId="77777777" w:rsidR="00E3036B" w:rsidRPr="00123BC4" w:rsidRDefault="00E3036B" w:rsidP="007C4AB5">
            <w:pPr>
              <w:rPr>
                <w:rtl/>
              </w:rPr>
            </w:pPr>
            <w:r w:rsidRPr="00123BC4">
              <w:rPr>
                <w:rFonts w:hint="cs"/>
                <w:rtl/>
              </w:rPr>
              <w:t>זיהוי</w:t>
            </w:r>
            <w:r w:rsidRPr="00123BC4">
              <w:rPr>
                <w:rtl/>
              </w:rPr>
              <w:t xml:space="preserve"> </w:t>
            </w:r>
            <w:r w:rsidRPr="00123BC4">
              <w:rPr>
                <w:rFonts w:hint="cs"/>
                <w:rtl/>
              </w:rPr>
              <w:t>מס</w:t>
            </w:r>
            <w:r w:rsidRPr="00123BC4">
              <w:rPr>
                <w:rtl/>
              </w:rPr>
              <w:t xml:space="preserve">' </w:t>
            </w:r>
            <w:r w:rsidRPr="00123BC4">
              <w:rPr>
                <w:rFonts w:hint="cs"/>
                <w:rtl/>
              </w:rPr>
              <w:t>ברקוד</w:t>
            </w:r>
            <w:r w:rsidRPr="00123BC4">
              <w:rPr>
                <w:rtl/>
              </w:rPr>
              <w:t xml:space="preserve"> </w:t>
            </w:r>
            <w:r w:rsidRPr="00123BC4">
              <w:rPr>
                <w:rFonts w:hint="cs"/>
                <w:rtl/>
              </w:rPr>
              <w:t>מכל</w:t>
            </w:r>
            <w:r w:rsidRPr="00123BC4">
              <w:rPr>
                <w:rtl/>
              </w:rPr>
              <w:t xml:space="preserve"> </w:t>
            </w:r>
            <w:r w:rsidRPr="00123BC4">
              <w:rPr>
                <w:rFonts w:hint="cs"/>
                <w:rtl/>
              </w:rPr>
              <w:t>מקום</w:t>
            </w:r>
            <w:r w:rsidRPr="00123BC4">
              <w:rPr>
                <w:rtl/>
              </w:rPr>
              <w:t xml:space="preserve"> </w:t>
            </w:r>
            <w:r w:rsidRPr="00123BC4">
              <w:rPr>
                <w:rFonts w:hint="cs"/>
                <w:rtl/>
              </w:rPr>
              <w:t>במסמך</w:t>
            </w:r>
            <w:r w:rsidRPr="00123BC4">
              <w:rPr>
                <w:rtl/>
              </w:rPr>
              <w:t>.</w:t>
            </w:r>
          </w:p>
        </w:tc>
      </w:tr>
      <w:tr w:rsidR="00E3036B" w:rsidRPr="00123BC4" w14:paraId="244A9D9D" w14:textId="77777777" w:rsidTr="00E3036B">
        <w:tc>
          <w:tcPr>
            <w:tcW w:w="1553" w:type="dxa"/>
          </w:tcPr>
          <w:p w14:paraId="5BD72C9A" w14:textId="3134D63A" w:rsidR="00E3036B" w:rsidRPr="00123BC4" w:rsidRDefault="00E3036B" w:rsidP="007C4AB5">
            <w:r w:rsidRPr="00CC5291">
              <w:t>Op3.08.560</w:t>
            </w:r>
          </w:p>
        </w:tc>
        <w:tc>
          <w:tcPr>
            <w:tcW w:w="8688" w:type="dxa"/>
          </w:tcPr>
          <w:p w14:paraId="68D6F3E6" w14:textId="77777777" w:rsidR="00E3036B" w:rsidRPr="00123BC4" w:rsidRDefault="00E3036B" w:rsidP="007C4AB5">
            <w:pPr>
              <w:rPr>
                <w:rtl/>
              </w:rPr>
            </w:pPr>
            <w:r w:rsidRPr="00123BC4">
              <w:rPr>
                <w:rFonts w:hint="cs"/>
                <w:rtl/>
              </w:rPr>
              <w:t>שליפה</w:t>
            </w:r>
            <w:r w:rsidRPr="00123BC4">
              <w:rPr>
                <w:rtl/>
              </w:rPr>
              <w:t xml:space="preserve"> </w:t>
            </w:r>
            <w:r w:rsidRPr="00123BC4">
              <w:rPr>
                <w:rFonts w:hint="cs"/>
                <w:rtl/>
              </w:rPr>
              <w:t>של</w:t>
            </w:r>
            <w:r w:rsidRPr="00123BC4">
              <w:rPr>
                <w:rtl/>
              </w:rPr>
              <w:t xml:space="preserve"> </w:t>
            </w:r>
            <w:r w:rsidRPr="00123BC4">
              <w:rPr>
                <w:rFonts w:hint="cs"/>
                <w:rtl/>
              </w:rPr>
              <w:t>מסמכים</w:t>
            </w:r>
            <w:r w:rsidRPr="00123BC4">
              <w:rPr>
                <w:rtl/>
              </w:rPr>
              <w:t xml:space="preserve"> </w:t>
            </w:r>
            <w:r w:rsidRPr="00123BC4">
              <w:rPr>
                <w:rFonts w:hint="cs"/>
                <w:rtl/>
              </w:rPr>
              <w:t>והערות</w:t>
            </w:r>
            <w:r w:rsidRPr="00123BC4">
              <w:rPr>
                <w:rtl/>
              </w:rPr>
              <w:t xml:space="preserve"> </w:t>
            </w:r>
            <w:r w:rsidRPr="00123BC4">
              <w:rPr>
                <w:rFonts w:hint="cs"/>
                <w:rtl/>
              </w:rPr>
              <w:t>בשכבות</w:t>
            </w:r>
            <w:r w:rsidRPr="00123BC4">
              <w:rPr>
                <w:rtl/>
              </w:rPr>
              <w:t xml:space="preserve">, </w:t>
            </w:r>
            <w:r w:rsidRPr="00123BC4">
              <w:rPr>
                <w:rFonts w:hint="cs"/>
                <w:rtl/>
              </w:rPr>
              <w:t>לפי</w:t>
            </w:r>
            <w:r w:rsidRPr="00123BC4">
              <w:rPr>
                <w:rtl/>
              </w:rPr>
              <w:t xml:space="preserve"> </w:t>
            </w:r>
            <w:r w:rsidRPr="00123BC4">
              <w:rPr>
                <w:rFonts w:hint="cs"/>
                <w:rtl/>
              </w:rPr>
              <w:t>פרמטרים</w:t>
            </w:r>
            <w:r w:rsidRPr="00123BC4">
              <w:rPr>
                <w:rtl/>
              </w:rPr>
              <w:t xml:space="preserve"> </w:t>
            </w:r>
            <w:r w:rsidRPr="00123BC4">
              <w:rPr>
                <w:rFonts w:hint="cs"/>
                <w:rtl/>
              </w:rPr>
              <w:t>שונים</w:t>
            </w:r>
            <w:r w:rsidRPr="00123BC4">
              <w:rPr>
                <w:rtl/>
              </w:rPr>
              <w:t xml:space="preserve"> (</w:t>
            </w:r>
            <w:r w:rsidRPr="00123BC4">
              <w:rPr>
                <w:rFonts w:hint="cs"/>
                <w:rtl/>
              </w:rPr>
              <w:t>מילות</w:t>
            </w:r>
            <w:r w:rsidRPr="00123BC4">
              <w:rPr>
                <w:rtl/>
              </w:rPr>
              <w:t xml:space="preserve"> </w:t>
            </w:r>
            <w:r w:rsidRPr="00123BC4">
              <w:rPr>
                <w:rFonts w:hint="cs"/>
                <w:rtl/>
              </w:rPr>
              <w:t>מפתח</w:t>
            </w:r>
            <w:r w:rsidRPr="00123BC4">
              <w:rPr>
                <w:rtl/>
              </w:rPr>
              <w:t xml:space="preserve">, </w:t>
            </w:r>
            <w:r w:rsidRPr="00123BC4">
              <w:rPr>
                <w:rFonts w:hint="cs"/>
                <w:rtl/>
              </w:rPr>
              <w:t>מספר</w:t>
            </w:r>
            <w:r w:rsidRPr="00123BC4">
              <w:rPr>
                <w:rtl/>
              </w:rPr>
              <w:t xml:space="preserve"> </w:t>
            </w:r>
            <w:r w:rsidRPr="00123BC4">
              <w:rPr>
                <w:rFonts w:hint="cs"/>
                <w:rtl/>
              </w:rPr>
              <w:t>נכס</w:t>
            </w:r>
            <w:r w:rsidRPr="00123BC4">
              <w:rPr>
                <w:rtl/>
              </w:rPr>
              <w:t xml:space="preserve">, </w:t>
            </w:r>
            <w:r w:rsidRPr="00123BC4">
              <w:rPr>
                <w:rFonts w:hint="cs"/>
                <w:rtl/>
              </w:rPr>
              <w:t>מס</w:t>
            </w:r>
            <w:r w:rsidRPr="00123BC4">
              <w:rPr>
                <w:rtl/>
              </w:rPr>
              <w:t xml:space="preserve">' </w:t>
            </w:r>
            <w:r w:rsidRPr="00123BC4">
              <w:rPr>
                <w:rFonts w:hint="cs"/>
                <w:rtl/>
              </w:rPr>
              <w:t>משלם</w:t>
            </w:r>
            <w:r w:rsidRPr="00123BC4">
              <w:rPr>
                <w:rtl/>
              </w:rPr>
              <w:t xml:space="preserve">, </w:t>
            </w:r>
            <w:r w:rsidRPr="00123BC4">
              <w:rPr>
                <w:rFonts w:hint="cs"/>
                <w:rtl/>
              </w:rPr>
              <w:t>מס</w:t>
            </w:r>
            <w:r w:rsidRPr="00123BC4">
              <w:rPr>
                <w:rtl/>
              </w:rPr>
              <w:t xml:space="preserve">' </w:t>
            </w:r>
            <w:r w:rsidRPr="00123BC4">
              <w:rPr>
                <w:rFonts w:hint="cs"/>
                <w:rtl/>
              </w:rPr>
              <w:t>ברקוד</w:t>
            </w:r>
            <w:r w:rsidRPr="00123BC4">
              <w:rPr>
                <w:rtl/>
              </w:rPr>
              <w:t xml:space="preserve">, </w:t>
            </w:r>
            <w:r w:rsidRPr="00123BC4">
              <w:rPr>
                <w:rFonts w:hint="cs"/>
                <w:rtl/>
              </w:rPr>
              <w:t>קבוצות</w:t>
            </w:r>
            <w:r w:rsidRPr="00123BC4">
              <w:rPr>
                <w:rtl/>
              </w:rPr>
              <w:t xml:space="preserve"> </w:t>
            </w:r>
            <w:r w:rsidRPr="00123BC4">
              <w:rPr>
                <w:rFonts w:hint="cs"/>
                <w:rtl/>
              </w:rPr>
              <w:t>נכסים</w:t>
            </w:r>
            <w:r w:rsidRPr="00123BC4">
              <w:rPr>
                <w:rtl/>
              </w:rPr>
              <w:t>/</w:t>
            </w:r>
            <w:r w:rsidRPr="00123BC4">
              <w:rPr>
                <w:rFonts w:hint="cs"/>
                <w:rtl/>
              </w:rPr>
              <w:t>משלמים</w:t>
            </w:r>
            <w:r w:rsidRPr="00123BC4">
              <w:rPr>
                <w:rtl/>
              </w:rPr>
              <w:t xml:space="preserve">, </w:t>
            </w:r>
            <w:r w:rsidRPr="00123BC4">
              <w:rPr>
                <w:rFonts w:hint="cs"/>
                <w:rtl/>
              </w:rPr>
              <w:t>תאריכים</w:t>
            </w:r>
            <w:r w:rsidRPr="00123BC4">
              <w:rPr>
                <w:rtl/>
              </w:rPr>
              <w:t xml:space="preserve"> </w:t>
            </w:r>
            <w:r w:rsidRPr="00123BC4">
              <w:rPr>
                <w:rFonts w:hint="cs"/>
                <w:rtl/>
              </w:rPr>
              <w:t>שונים</w:t>
            </w:r>
            <w:r w:rsidRPr="00123BC4">
              <w:rPr>
                <w:rtl/>
              </w:rPr>
              <w:t xml:space="preserve">, </w:t>
            </w:r>
            <w:r w:rsidRPr="00123BC4">
              <w:rPr>
                <w:rFonts w:hint="cs"/>
                <w:rtl/>
              </w:rPr>
              <w:t>וכו</w:t>
            </w:r>
            <w:r w:rsidRPr="00123BC4">
              <w:rPr>
                <w:rtl/>
              </w:rPr>
              <w:t>').</w:t>
            </w:r>
          </w:p>
        </w:tc>
      </w:tr>
      <w:tr w:rsidR="00E3036B" w:rsidRPr="00123BC4" w14:paraId="0724A8DA" w14:textId="77777777" w:rsidTr="00E3036B">
        <w:tc>
          <w:tcPr>
            <w:tcW w:w="1553" w:type="dxa"/>
          </w:tcPr>
          <w:p w14:paraId="5D8D4874" w14:textId="6FAEAA35" w:rsidR="00E3036B" w:rsidRPr="00123BC4" w:rsidRDefault="00E3036B" w:rsidP="007C4AB5">
            <w:r w:rsidRPr="00CC5291">
              <w:t>Op3.08.570</w:t>
            </w:r>
          </w:p>
        </w:tc>
        <w:tc>
          <w:tcPr>
            <w:tcW w:w="8688" w:type="dxa"/>
          </w:tcPr>
          <w:p w14:paraId="102181BB" w14:textId="77777777" w:rsidR="00E3036B" w:rsidRPr="00123BC4" w:rsidRDefault="00E3036B" w:rsidP="007C4AB5">
            <w:pPr>
              <w:rPr>
                <w:rtl/>
              </w:rPr>
            </w:pPr>
            <w:r w:rsidRPr="00123BC4">
              <w:rPr>
                <w:rFonts w:hint="cs"/>
                <w:rtl/>
              </w:rPr>
              <w:t>ניהול</w:t>
            </w:r>
            <w:r w:rsidRPr="00123BC4">
              <w:rPr>
                <w:rtl/>
              </w:rPr>
              <w:t xml:space="preserve"> </w:t>
            </w:r>
            <w:r w:rsidRPr="00123BC4">
              <w:rPr>
                <w:rFonts w:hint="cs"/>
                <w:rtl/>
              </w:rPr>
              <w:t>מעקבים</w:t>
            </w:r>
            <w:r w:rsidRPr="00123BC4">
              <w:rPr>
                <w:rtl/>
              </w:rPr>
              <w:t xml:space="preserve"> </w:t>
            </w:r>
            <w:r w:rsidRPr="00123BC4">
              <w:rPr>
                <w:rFonts w:hint="cs"/>
                <w:rtl/>
              </w:rPr>
              <w:t>בעיקר</w:t>
            </w:r>
            <w:r w:rsidRPr="00123BC4">
              <w:rPr>
                <w:rtl/>
              </w:rPr>
              <w:t xml:space="preserve"> </w:t>
            </w:r>
            <w:r w:rsidRPr="00123BC4">
              <w:rPr>
                <w:rFonts w:hint="cs"/>
                <w:rtl/>
              </w:rPr>
              <w:t>לפי</w:t>
            </w:r>
            <w:r w:rsidRPr="00123BC4">
              <w:rPr>
                <w:rtl/>
              </w:rPr>
              <w:t xml:space="preserve"> </w:t>
            </w:r>
            <w:r w:rsidRPr="00123BC4">
              <w:rPr>
                <w:rFonts w:hint="cs"/>
                <w:rtl/>
              </w:rPr>
              <w:t>תאריכים</w:t>
            </w:r>
            <w:r w:rsidRPr="00123BC4">
              <w:rPr>
                <w:rtl/>
              </w:rPr>
              <w:t xml:space="preserve"> (</w:t>
            </w:r>
            <w:r w:rsidRPr="00123BC4">
              <w:rPr>
                <w:rFonts w:hint="cs"/>
                <w:rtl/>
              </w:rPr>
              <w:t>כולל</w:t>
            </w:r>
            <w:r w:rsidRPr="00123BC4">
              <w:rPr>
                <w:rtl/>
              </w:rPr>
              <w:t xml:space="preserve"> </w:t>
            </w:r>
            <w:r w:rsidRPr="00123BC4">
              <w:rPr>
                <w:rFonts w:hint="cs"/>
                <w:rtl/>
              </w:rPr>
              <w:t>הודעות</w:t>
            </w:r>
            <w:r w:rsidRPr="00123BC4">
              <w:rPr>
                <w:rtl/>
              </w:rPr>
              <w:t xml:space="preserve"> </w:t>
            </w:r>
            <w:r w:rsidRPr="00123BC4">
              <w:rPr>
                <w:rFonts w:hint="cs"/>
                <w:rtl/>
              </w:rPr>
              <w:t>מתפרצות</w:t>
            </w:r>
            <w:r w:rsidRPr="00123BC4">
              <w:rPr>
                <w:rtl/>
              </w:rPr>
              <w:t>).</w:t>
            </w:r>
          </w:p>
        </w:tc>
      </w:tr>
      <w:tr w:rsidR="00E3036B" w:rsidRPr="00123BC4" w14:paraId="5704EF12" w14:textId="77777777" w:rsidTr="00E3036B">
        <w:tc>
          <w:tcPr>
            <w:tcW w:w="1553" w:type="dxa"/>
            <w:shd w:val="clear" w:color="auto" w:fill="D9D9D9" w:themeFill="background1" w:themeFillShade="D9"/>
          </w:tcPr>
          <w:p w14:paraId="246E6E04" w14:textId="040EE4BF" w:rsidR="00E3036B" w:rsidRPr="00123BC4" w:rsidRDefault="00E3036B" w:rsidP="007C4AB5">
            <w:r w:rsidRPr="00CC5291">
              <w:t>Op3.08.580</w:t>
            </w:r>
          </w:p>
        </w:tc>
        <w:tc>
          <w:tcPr>
            <w:tcW w:w="8688" w:type="dxa"/>
            <w:shd w:val="clear" w:color="auto" w:fill="D9D9D9" w:themeFill="background1" w:themeFillShade="D9"/>
          </w:tcPr>
          <w:p w14:paraId="3B7F597C" w14:textId="77777777" w:rsidR="00E3036B" w:rsidRPr="00123BC4" w:rsidRDefault="00E3036B" w:rsidP="007C4AB5">
            <w:pPr>
              <w:rPr>
                <w:rtl/>
              </w:rPr>
            </w:pPr>
            <w:r w:rsidRPr="00123BC4">
              <w:rPr>
                <w:rFonts w:hint="cs"/>
                <w:rtl/>
              </w:rPr>
              <w:t>ניתוב מסמכים:</w:t>
            </w:r>
          </w:p>
        </w:tc>
      </w:tr>
      <w:tr w:rsidR="00E3036B" w:rsidRPr="00123BC4" w14:paraId="0DA5EFC9" w14:textId="77777777" w:rsidTr="00E3036B">
        <w:tc>
          <w:tcPr>
            <w:tcW w:w="1553" w:type="dxa"/>
          </w:tcPr>
          <w:p w14:paraId="73545E2D" w14:textId="62ACFD1F" w:rsidR="00E3036B" w:rsidRPr="00123BC4" w:rsidRDefault="00E3036B" w:rsidP="007C4AB5">
            <w:r w:rsidRPr="00CC5291">
              <w:t>Op3.08.590</w:t>
            </w:r>
          </w:p>
        </w:tc>
        <w:tc>
          <w:tcPr>
            <w:tcW w:w="8688" w:type="dxa"/>
          </w:tcPr>
          <w:p w14:paraId="06ADDFFC" w14:textId="77777777" w:rsidR="00E3036B" w:rsidRPr="00123BC4" w:rsidRDefault="00E3036B" w:rsidP="007C4AB5">
            <w:pPr>
              <w:rPr>
                <w:rtl/>
              </w:rPr>
            </w:pPr>
            <w:r w:rsidRPr="00123BC4">
              <w:rPr>
                <w:rFonts w:hint="cs"/>
                <w:rtl/>
              </w:rPr>
              <w:t>קישור</w:t>
            </w:r>
            <w:r w:rsidRPr="00123BC4">
              <w:rPr>
                <w:rtl/>
              </w:rPr>
              <w:t xml:space="preserve"> </w:t>
            </w:r>
            <w:r w:rsidRPr="00123BC4">
              <w:rPr>
                <w:rFonts w:hint="cs"/>
                <w:rtl/>
              </w:rPr>
              <w:t>לשרת</w:t>
            </w:r>
            <w:r w:rsidRPr="00123BC4">
              <w:rPr>
                <w:rtl/>
              </w:rPr>
              <w:t xml:space="preserve"> </w:t>
            </w:r>
            <w:r w:rsidRPr="00123BC4">
              <w:rPr>
                <w:rFonts w:hint="cs"/>
                <w:rtl/>
              </w:rPr>
              <w:t>פקסים</w:t>
            </w:r>
            <w:r w:rsidRPr="00123BC4">
              <w:rPr>
                <w:rtl/>
              </w:rPr>
              <w:t xml:space="preserve">, </w:t>
            </w:r>
            <w:r w:rsidRPr="00123BC4">
              <w:rPr>
                <w:rFonts w:hint="cs"/>
                <w:rtl/>
              </w:rPr>
              <w:t>כולל</w:t>
            </w:r>
            <w:r w:rsidRPr="00123BC4">
              <w:rPr>
                <w:rtl/>
              </w:rPr>
              <w:t xml:space="preserve"> </w:t>
            </w:r>
            <w:r w:rsidRPr="00123BC4">
              <w:rPr>
                <w:rFonts w:hint="cs"/>
                <w:rtl/>
              </w:rPr>
              <w:t>תיוק</w:t>
            </w:r>
            <w:r w:rsidRPr="00123BC4">
              <w:rPr>
                <w:rtl/>
              </w:rPr>
              <w:t xml:space="preserve"> </w:t>
            </w:r>
            <w:r w:rsidRPr="00123BC4">
              <w:rPr>
                <w:rFonts w:hint="cs"/>
                <w:rtl/>
              </w:rPr>
              <w:t>המסמכים</w:t>
            </w:r>
            <w:r w:rsidRPr="00123BC4">
              <w:rPr>
                <w:rtl/>
              </w:rPr>
              <w:t xml:space="preserve"> </w:t>
            </w:r>
            <w:r w:rsidRPr="00123BC4">
              <w:rPr>
                <w:rFonts w:hint="cs"/>
                <w:rtl/>
              </w:rPr>
              <w:t>בספריות</w:t>
            </w:r>
            <w:r w:rsidRPr="00123BC4">
              <w:rPr>
                <w:rtl/>
              </w:rPr>
              <w:t xml:space="preserve"> </w:t>
            </w:r>
            <w:r w:rsidRPr="00123BC4">
              <w:rPr>
                <w:rFonts w:hint="cs"/>
                <w:rtl/>
              </w:rPr>
              <w:t>ו</w:t>
            </w:r>
            <w:r w:rsidRPr="00123BC4">
              <w:rPr>
                <w:rtl/>
              </w:rPr>
              <w:t>/</w:t>
            </w:r>
            <w:r w:rsidRPr="00123BC4">
              <w:rPr>
                <w:rFonts w:hint="cs"/>
                <w:rtl/>
              </w:rPr>
              <w:t>או</w:t>
            </w:r>
            <w:r w:rsidRPr="00123BC4">
              <w:rPr>
                <w:rtl/>
              </w:rPr>
              <w:t xml:space="preserve"> </w:t>
            </w:r>
            <w:r w:rsidRPr="00123BC4">
              <w:rPr>
                <w:rFonts w:hint="cs"/>
                <w:rtl/>
              </w:rPr>
              <w:t>ניתובם</w:t>
            </w:r>
            <w:r w:rsidRPr="00123BC4">
              <w:rPr>
                <w:rtl/>
              </w:rPr>
              <w:t xml:space="preserve"> </w:t>
            </w:r>
            <w:r w:rsidRPr="00123BC4">
              <w:rPr>
                <w:rFonts w:hint="cs"/>
                <w:rtl/>
              </w:rPr>
              <w:t>למשתמש</w:t>
            </w:r>
            <w:r w:rsidRPr="00123BC4">
              <w:rPr>
                <w:rtl/>
              </w:rPr>
              <w:t xml:space="preserve"> </w:t>
            </w:r>
            <w:r w:rsidRPr="00123BC4">
              <w:rPr>
                <w:rFonts w:hint="cs"/>
                <w:rtl/>
              </w:rPr>
              <w:t>אחד</w:t>
            </w:r>
            <w:r w:rsidRPr="00123BC4">
              <w:rPr>
                <w:rtl/>
              </w:rPr>
              <w:t xml:space="preserve"> </w:t>
            </w:r>
            <w:r w:rsidRPr="00123BC4">
              <w:rPr>
                <w:rFonts w:hint="cs"/>
                <w:rtl/>
              </w:rPr>
              <w:t>או</w:t>
            </w:r>
            <w:r w:rsidRPr="00123BC4">
              <w:rPr>
                <w:rtl/>
              </w:rPr>
              <w:t xml:space="preserve"> </w:t>
            </w:r>
            <w:r w:rsidRPr="00123BC4">
              <w:rPr>
                <w:rFonts w:hint="cs"/>
                <w:rtl/>
              </w:rPr>
              <w:t>יותר</w:t>
            </w:r>
            <w:r w:rsidRPr="00123BC4">
              <w:rPr>
                <w:rtl/>
              </w:rPr>
              <w:t>.</w:t>
            </w:r>
          </w:p>
        </w:tc>
      </w:tr>
      <w:tr w:rsidR="00E3036B" w:rsidRPr="00123BC4" w14:paraId="14301A68" w14:textId="77777777" w:rsidTr="00E3036B">
        <w:tc>
          <w:tcPr>
            <w:tcW w:w="1553" w:type="dxa"/>
          </w:tcPr>
          <w:p w14:paraId="31ECB4DB" w14:textId="01EC250E" w:rsidR="00E3036B" w:rsidRPr="00123BC4" w:rsidRDefault="00E3036B" w:rsidP="007C4AB5">
            <w:r w:rsidRPr="00CC5291">
              <w:t>Op3.08.600</w:t>
            </w:r>
          </w:p>
        </w:tc>
        <w:tc>
          <w:tcPr>
            <w:tcW w:w="8688" w:type="dxa"/>
          </w:tcPr>
          <w:p w14:paraId="60E3104C" w14:textId="77777777" w:rsidR="00E3036B" w:rsidRPr="00123BC4" w:rsidRDefault="00E3036B" w:rsidP="007C4AB5">
            <w:pPr>
              <w:rPr>
                <w:rtl/>
              </w:rPr>
            </w:pPr>
            <w:r w:rsidRPr="00123BC4">
              <w:rPr>
                <w:rFonts w:hint="cs"/>
                <w:rtl/>
              </w:rPr>
              <w:t>ניתוב</w:t>
            </w:r>
            <w:r w:rsidRPr="00123BC4">
              <w:rPr>
                <w:rtl/>
              </w:rPr>
              <w:t xml:space="preserve"> </w:t>
            </w:r>
            <w:r w:rsidRPr="00123BC4">
              <w:rPr>
                <w:rFonts w:hint="cs"/>
                <w:rtl/>
              </w:rPr>
              <w:t>מסמכים</w:t>
            </w:r>
            <w:r w:rsidRPr="00123BC4">
              <w:rPr>
                <w:rtl/>
              </w:rPr>
              <w:t xml:space="preserve"> </w:t>
            </w:r>
            <w:r w:rsidRPr="00123BC4">
              <w:rPr>
                <w:rFonts w:hint="cs"/>
                <w:rtl/>
              </w:rPr>
              <w:t>לדואר</w:t>
            </w:r>
            <w:r w:rsidRPr="00123BC4">
              <w:rPr>
                <w:rtl/>
              </w:rPr>
              <w:t xml:space="preserve"> </w:t>
            </w:r>
            <w:r w:rsidRPr="00123BC4">
              <w:rPr>
                <w:rFonts w:hint="cs"/>
                <w:rtl/>
              </w:rPr>
              <w:t>אלקטרוני</w:t>
            </w:r>
            <w:r w:rsidRPr="00123BC4">
              <w:rPr>
                <w:rtl/>
              </w:rPr>
              <w:t xml:space="preserve"> </w:t>
            </w:r>
            <w:r w:rsidRPr="00123BC4">
              <w:rPr>
                <w:rFonts w:hint="cs"/>
                <w:rtl/>
              </w:rPr>
              <w:t>כולל</w:t>
            </w:r>
            <w:r w:rsidRPr="00123BC4">
              <w:rPr>
                <w:rtl/>
              </w:rPr>
              <w:t xml:space="preserve"> </w:t>
            </w:r>
            <w:r w:rsidRPr="00123BC4">
              <w:rPr>
                <w:rFonts w:hint="cs"/>
                <w:rtl/>
              </w:rPr>
              <w:t>משיכת</w:t>
            </w:r>
            <w:r w:rsidRPr="00123BC4">
              <w:rPr>
                <w:rtl/>
              </w:rPr>
              <w:t xml:space="preserve"> </w:t>
            </w:r>
            <w:r w:rsidRPr="00123BC4">
              <w:rPr>
                <w:rFonts w:hint="cs"/>
                <w:rtl/>
              </w:rPr>
              <w:t>מסמכים</w:t>
            </w:r>
            <w:r w:rsidRPr="00123BC4">
              <w:rPr>
                <w:rtl/>
              </w:rPr>
              <w:t xml:space="preserve"> </w:t>
            </w:r>
            <w:r w:rsidRPr="00123BC4">
              <w:rPr>
                <w:rFonts w:hint="cs"/>
                <w:rtl/>
              </w:rPr>
              <w:t>מהדוא</w:t>
            </w:r>
            <w:r w:rsidRPr="00123BC4">
              <w:rPr>
                <w:rtl/>
              </w:rPr>
              <w:t>"</w:t>
            </w:r>
            <w:r w:rsidRPr="00123BC4">
              <w:rPr>
                <w:rFonts w:hint="cs"/>
                <w:rtl/>
              </w:rPr>
              <w:t>ל</w:t>
            </w:r>
            <w:r w:rsidRPr="00123BC4">
              <w:rPr>
                <w:rtl/>
              </w:rPr>
              <w:t xml:space="preserve"> </w:t>
            </w:r>
            <w:r w:rsidRPr="00123BC4">
              <w:rPr>
                <w:rFonts w:hint="cs"/>
                <w:rtl/>
              </w:rPr>
              <w:t>לספריות</w:t>
            </w:r>
            <w:r w:rsidRPr="00123BC4">
              <w:rPr>
                <w:rtl/>
              </w:rPr>
              <w:t xml:space="preserve"> </w:t>
            </w:r>
            <w:r w:rsidRPr="00123BC4">
              <w:rPr>
                <w:rFonts w:hint="cs"/>
                <w:rtl/>
              </w:rPr>
              <w:t>והוספת</w:t>
            </w:r>
            <w:r w:rsidRPr="00123BC4">
              <w:rPr>
                <w:rtl/>
              </w:rPr>
              <w:t xml:space="preserve"> </w:t>
            </w:r>
            <w:r w:rsidRPr="00123BC4">
              <w:rPr>
                <w:rFonts w:hint="cs"/>
                <w:rtl/>
              </w:rPr>
              <w:t>מפתוח</w:t>
            </w:r>
            <w:r w:rsidRPr="00123BC4">
              <w:rPr>
                <w:rtl/>
              </w:rPr>
              <w:t>.</w:t>
            </w:r>
          </w:p>
        </w:tc>
      </w:tr>
      <w:tr w:rsidR="00E3036B" w:rsidRPr="00123BC4" w14:paraId="203D092B" w14:textId="77777777" w:rsidTr="00E3036B">
        <w:tc>
          <w:tcPr>
            <w:tcW w:w="1553" w:type="dxa"/>
          </w:tcPr>
          <w:p w14:paraId="1471B99D" w14:textId="151D3F28" w:rsidR="00E3036B" w:rsidRPr="00123BC4" w:rsidRDefault="00E3036B" w:rsidP="007C4AB5">
            <w:r w:rsidRPr="00CC5291">
              <w:t>Op3.08.610</w:t>
            </w:r>
          </w:p>
        </w:tc>
        <w:tc>
          <w:tcPr>
            <w:tcW w:w="8688" w:type="dxa"/>
          </w:tcPr>
          <w:p w14:paraId="69EA677E" w14:textId="77777777" w:rsidR="00E3036B" w:rsidRPr="00123BC4" w:rsidRDefault="00E3036B" w:rsidP="007C4AB5">
            <w:pPr>
              <w:rPr>
                <w:rtl/>
              </w:rPr>
            </w:pPr>
            <w:r w:rsidRPr="00123BC4">
              <w:rPr>
                <w:rFonts w:hint="cs"/>
                <w:rtl/>
              </w:rPr>
              <w:t>הדפסה</w:t>
            </w:r>
            <w:r w:rsidRPr="00123BC4">
              <w:rPr>
                <w:rtl/>
              </w:rPr>
              <w:t xml:space="preserve"> </w:t>
            </w:r>
            <w:r w:rsidRPr="00123BC4">
              <w:rPr>
                <w:rFonts w:hint="cs"/>
                <w:rtl/>
              </w:rPr>
              <w:t>של</w:t>
            </w:r>
            <w:r w:rsidRPr="00123BC4">
              <w:rPr>
                <w:rtl/>
              </w:rPr>
              <w:t xml:space="preserve"> </w:t>
            </w:r>
            <w:r w:rsidRPr="00123BC4">
              <w:rPr>
                <w:rFonts w:hint="cs"/>
                <w:rtl/>
              </w:rPr>
              <w:t>מסמכים</w:t>
            </w:r>
            <w:r w:rsidRPr="00123BC4">
              <w:rPr>
                <w:rtl/>
              </w:rPr>
              <w:t xml:space="preserve"> </w:t>
            </w:r>
            <w:r w:rsidRPr="00123BC4">
              <w:rPr>
                <w:rFonts w:hint="cs"/>
                <w:rtl/>
              </w:rPr>
              <w:t>או</w:t>
            </w:r>
            <w:r w:rsidRPr="00123BC4">
              <w:rPr>
                <w:rtl/>
              </w:rPr>
              <w:t xml:space="preserve"> </w:t>
            </w:r>
            <w:r w:rsidRPr="00123BC4">
              <w:rPr>
                <w:rFonts w:hint="cs"/>
                <w:rtl/>
              </w:rPr>
              <w:t>שליחה</w:t>
            </w:r>
            <w:r w:rsidRPr="00123BC4">
              <w:rPr>
                <w:rtl/>
              </w:rPr>
              <w:t xml:space="preserve"> </w:t>
            </w:r>
            <w:r w:rsidRPr="00123BC4">
              <w:rPr>
                <w:rFonts w:hint="cs"/>
                <w:rtl/>
              </w:rPr>
              <w:t>בפקס</w:t>
            </w:r>
            <w:r w:rsidRPr="00123BC4">
              <w:rPr>
                <w:rtl/>
              </w:rPr>
              <w:t>.</w:t>
            </w:r>
          </w:p>
        </w:tc>
      </w:tr>
      <w:tr w:rsidR="00E3036B" w:rsidRPr="00123BC4" w14:paraId="4DF62CE9" w14:textId="77777777" w:rsidTr="00E3036B">
        <w:tc>
          <w:tcPr>
            <w:tcW w:w="1553" w:type="dxa"/>
            <w:shd w:val="clear" w:color="auto" w:fill="D9D9D9" w:themeFill="background1" w:themeFillShade="D9"/>
          </w:tcPr>
          <w:p w14:paraId="60956E4B" w14:textId="63D43E5D" w:rsidR="00E3036B" w:rsidRPr="00123BC4" w:rsidRDefault="00E3036B" w:rsidP="007C4AB5">
            <w:r w:rsidRPr="00CC5291">
              <w:t>Op3.08.620</w:t>
            </w:r>
          </w:p>
        </w:tc>
        <w:tc>
          <w:tcPr>
            <w:tcW w:w="8688" w:type="dxa"/>
            <w:shd w:val="clear" w:color="auto" w:fill="D9D9D9" w:themeFill="background1" w:themeFillShade="D9"/>
          </w:tcPr>
          <w:p w14:paraId="5FB50B83" w14:textId="77777777" w:rsidR="00E3036B" w:rsidRPr="00123BC4" w:rsidRDefault="00E3036B" w:rsidP="007C4AB5">
            <w:pPr>
              <w:rPr>
                <w:rtl/>
              </w:rPr>
            </w:pPr>
            <w:r w:rsidRPr="00123BC4">
              <w:rPr>
                <w:rFonts w:hint="cs"/>
                <w:rtl/>
              </w:rPr>
              <w:t>יבוא</w:t>
            </w:r>
            <w:r w:rsidRPr="00123BC4">
              <w:rPr>
                <w:rtl/>
              </w:rPr>
              <w:t xml:space="preserve"> </w:t>
            </w:r>
            <w:r w:rsidRPr="00123BC4">
              <w:rPr>
                <w:rFonts w:hint="cs"/>
                <w:rtl/>
              </w:rPr>
              <w:t>ויצוא</w:t>
            </w:r>
            <w:r w:rsidRPr="00123BC4">
              <w:rPr>
                <w:rtl/>
              </w:rPr>
              <w:t xml:space="preserve"> </w:t>
            </w:r>
            <w:r w:rsidRPr="00123BC4">
              <w:rPr>
                <w:rFonts w:hint="cs"/>
                <w:rtl/>
              </w:rPr>
              <w:t>מסמכים</w:t>
            </w:r>
            <w:r w:rsidRPr="00123BC4">
              <w:rPr>
                <w:rtl/>
              </w:rPr>
              <w:t>:</w:t>
            </w:r>
          </w:p>
        </w:tc>
      </w:tr>
      <w:tr w:rsidR="00E3036B" w:rsidRPr="00123BC4" w14:paraId="4130FD79" w14:textId="77777777" w:rsidTr="00E3036B">
        <w:tc>
          <w:tcPr>
            <w:tcW w:w="1553" w:type="dxa"/>
          </w:tcPr>
          <w:p w14:paraId="7825BD55" w14:textId="43DE3643" w:rsidR="00E3036B" w:rsidRPr="00123BC4" w:rsidRDefault="00E3036B" w:rsidP="007C4AB5">
            <w:r w:rsidRPr="00CC5291">
              <w:t>Op3.08.630</w:t>
            </w:r>
          </w:p>
        </w:tc>
        <w:tc>
          <w:tcPr>
            <w:tcW w:w="8688" w:type="dxa"/>
          </w:tcPr>
          <w:p w14:paraId="5ADD6C26" w14:textId="77777777" w:rsidR="00E3036B" w:rsidRPr="00123BC4" w:rsidRDefault="00E3036B" w:rsidP="007C4AB5">
            <w:pPr>
              <w:rPr>
                <w:rtl/>
              </w:rPr>
            </w:pPr>
            <w:r w:rsidRPr="00123BC4">
              <w:rPr>
                <w:rFonts w:hint="cs"/>
                <w:rtl/>
              </w:rPr>
              <w:t>יבוא</w:t>
            </w:r>
            <w:r w:rsidRPr="00123BC4">
              <w:rPr>
                <w:rtl/>
              </w:rPr>
              <w:t xml:space="preserve"> </w:t>
            </w:r>
            <w:r w:rsidRPr="00123BC4">
              <w:rPr>
                <w:rFonts w:hint="cs"/>
                <w:rtl/>
              </w:rPr>
              <w:t>מסמכים</w:t>
            </w:r>
            <w:r w:rsidRPr="00123BC4">
              <w:rPr>
                <w:rtl/>
              </w:rPr>
              <w:t xml:space="preserve"> </w:t>
            </w:r>
            <w:r w:rsidRPr="00123BC4">
              <w:rPr>
                <w:rFonts w:hint="cs"/>
                <w:rtl/>
              </w:rPr>
              <w:t>מבסיסי</w:t>
            </w:r>
            <w:r w:rsidRPr="00123BC4">
              <w:rPr>
                <w:rtl/>
              </w:rPr>
              <w:t xml:space="preserve"> </w:t>
            </w:r>
            <w:r w:rsidRPr="00123BC4">
              <w:rPr>
                <w:rFonts w:hint="cs"/>
                <w:rtl/>
              </w:rPr>
              <w:t>נתונים</w:t>
            </w:r>
            <w:r w:rsidRPr="00123BC4">
              <w:rPr>
                <w:rtl/>
              </w:rPr>
              <w:t xml:space="preserve"> </w:t>
            </w:r>
            <w:r w:rsidRPr="00123BC4">
              <w:rPr>
                <w:rFonts w:hint="cs"/>
                <w:rtl/>
              </w:rPr>
              <w:t>שונים</w:t>
            </w:r>
            <w:r w:rsidRPr="00123BC4">
              <w:rPr>
                <w:rtl/>
              </w:rPr>
              <w:t xml:space="preserve">, </w:t>
            </w:r>
            <w:r w:rsidRPr="00123BC4">
              <w:rPr>
                <w:rFonts w:hint="cs"/>
                <w:rtl/>
              </w:rPr>
              <w:t>כול</w:t>
            </w:r>
            <w:r w:rsidRPr="00123BC4">
              <w:rPr>
                <w:rtl/>
              </w:rPr>
              <w:t xml:space="preserve"> </w:t>
            </w:r>
            <w:r w:rsidRPr="00123BC4">
              <w:rPr>
                <w:rFonts w:hint="cs"/>
                <w:rtl/>
              </w:rPr>
              <w:t>ייבוא</w:t>
            </w:r>
            <w:r w:rsidRPr="00123BC4">
              <w:rPr>
                <w:rtl/>
              </w:rPr>
              <w:t xml:space="preserve"> </w:t>
            </w:r>
            <w:r w:rsidRPr="00123BC4">
              <w:rPr>
                <w:rFonts w:hint="cs"/>
                <w:rtl/>
              </w:rPr>
              <w:t>ספריה</w:t>
            </w:r>
            <w:r w:rsidRPr="00123BC4">
              <w:rPr>
                <w:rtl/>
              </w:rPr>
              <w:t xml:space="preserve"> </w:t>
            </w:r>
            <w:r w:rsidRPr="00123BC4">
              <w:rPr>
                <w:rFonts w:hint="cs"/>
                <w:rtl/>
              </w:rPr>
              <w:t>שלמה</w:t>
            </w:r>
            <w:r w:rsidRPr="00123BC4">
              <w:rPr>
                <w:rtl/>
              </w:rPr>
              <w:t xml:space="preserve">. </w:t>
            </w:r>
            <w:r w:rsidRPr="00123BC4">
              <w:rPr>
                <w:rFonts w:hint="cs"/>
                <w:rtl/>
              </w:rPr>
              <w:t>המערכת</w:t>
            </w:r>
            <w:r w:rsidRPr="00123BC4">
              <w:rPr>
                <w:rtl/>
              </w:rPr>
              <w:t xml:space="preserve"> </w:t>
            </w:r>
            <w:r w:rsidRPr="00123BC4">
              <w:rPr>
                <w:rFonts w:hint="cs"/>
                <w:rtl/>
              </w:rPr>
              <w:t>תאפשר</w:t>
            </w:r>
            <w:r w:rsidRPr="00123BC4">
              <w:rPr>
                <w:rtl/>
              </w:rPr>
              <w:t xml:space="preserve"> </w:t>
            </w:r>
            <w:r w:rsidRPr="00123BC4">
              <w:rPr>
                <w:rFonts w:hint="cs"/>
                <w:rtl/>
              </w:rPr>
              <w:t>להוסיף</w:t>
            </w:r>
            <w:r w:rsidRPr="00123BC4">
              <w:rPr>
                <w:rtl/>
              </w:rPr>
              <w:t xml:space="preserve"> </w:t>
            </w:r>
            <w:r w:rsidRPr="00123BC4">
              <w:rPr>
                <w:rFonts w:hint="cs"/>
                <w:rtl/>
              </w:rPr>
              <w:t>מפתוח</w:t>
            </w:r>
            <w:r w:rsidRPr="00123BC4">
              <w:rPr>
                <w:rtl/>
              </w:rPr>
              <w:t xml:space="preserve"> </w:t>
            </w:r>
            <w:r w:rsidRPr="00123BC4">
              <w:rPr>
                <w:rFonts w:hint="cs"/>
                <w:rtl/>
              </w:rPr>
              <w:t>לכל</w:t>
            </w:r>
            <w:r w:rsidRPr="00123BC4">
              <w:rPr>
                <w:rtl/>
              </w:rPr>
              <w:t xml:space="preserve"> </w:t>
            </w:r>
            <w:r w:rsidRPr="00123BC4">
              <w:rPr>
                <w:rFonts w:hint="cs"/>
                <w:rtl/>
              </w:rPr>
              <w:t>קבוצת</w:t>
            </w:r>
            <w:r w:rsidRPr="00123BC4">
              <w:rPr>
                <w:rtl/>
              </w:rPr>
              <w:t xml:space="preserve"> </w:t>
            </w:r>
            <w:r w:rsidRPr="00123BC4">
              <w:rPr>
                <w:rFonts w:hint="cs"/>
                <w:rtl/>
              </w:rPr>
              <w:t>המסמכים</w:t>
            </w:r>
            <w:r w:rsidRPr="00123BC4">
              <w:rPr>
                <w:rtl/>
              </w:rPr>
              <w:t xml:space="preserve"> </w:t>
            </w:r>
            <w:r w:rsidRPr="00123BC4">
              <w:rPr>
                <w:rFonts w:hint="cs"/>
                <w:rtl/>
              </w:rPr>
              <w:t>או</w:t>
            </w:r>
            <w:r w:rsidRPr="00123BC4">
              <w:rPr>
                <w:rtl/>
              </w:rPr>
              <w:t xml:space="preserve"> </w:t>
            </w:r>
            <w:r w:rsidRPr="00123BC4">
              <w:rPr>
                <w:rFonts w:hint="cs"/>
                <w:rtl/>
              </w:rPr>
              <w:t>לכל</w:t>
            </w:r>
            <w:r w:rsidRPr="00123BC4">
              <w:rPr>
                <w:rtl/>
              </w:rPr>
              <w:t xml:space="preserve"> </w:t>
            </w:r>
            <w:r w:rsidRPr="00123BC4">
              <w:rPr>
                <w:rFonts w:hint="cs"/>
                <w:rtl/>
              </w:rPr>
              <w:t>מסמך</w:t>
            </w:r>
            <w:r w:rsidRPr="00123BC4">
              <w:rPr>
                <w:rtl/>
              </w:rPr>
              <w:t xml:space="preserve"> </w:t>
            </w:r>
            <w:r w:rsidRPr="00123BC4">
              <w:rPr>
                <w:rFonts w:hint="cs"/>
                <w:rtl/>
              </w:rPr>
              <w:t>בנפרד</w:t>
            </w:r>
            <w:r w:rsidRPr="00123BC4">
              <w:rPr>
                <w:rtl/>
              </w:rPr>
              <w:t>.</w:t>
            </w:r>
          </w:p>
        </w:tc>
      </w:tr>
      <w:tr w:rsidR="00E3036B" w:rsidRPr="00123BC4" w14:paraId="662E9BCB" w14:textId="77777777" w:rsidTr="00E3036B">
        <w:tc>
          <w:tcPr>
            <w:tcW w:w="1553" w:type="dxa"/>
          </w:tcPr>
          <w:p w14:paraId="0F78E1A7" w14:textId="78FD771B" w:rsidR="00E3036B" w:rsidRPr="00123BC4" w:rsidRDefault="00E3036B" w:rsidP="007C4AB5">
            <w:r w:rsidRPr="00CC5291">
              <w:t>Op3.08.640</w:t>
            </w:r>
          </w:p>
        </w:tc>
        <w:tc>
          <w:tcPr>
            <w:tcW w:w="8688" w:type="dxa"/>
          </w:tcPr>
          <w:p w14:paraId="2B757D37" w14:textId="77777777" w:rsidR="00E3036B" w:rsidRPr="00123BC4" w:rsidRDefault="00E3036B" w:rsidP="007C4AB5">
            <w:pPr>
              <w:rPr>
                <w:rtl/>
              </w:rPr>
            </w:pPr>
            <w:r w:rsidRPr="00123BC4">
              <w:rPr>
                <w:rFonts w:hint="cs"/>
                <w:rtl/>
              </w:rPr>
              <w:t>יצוא</w:t>
            </w:r>
            <w:r w:rsidRPr="00123BC4">
              <w:rPr>
                <w:rtl/>
              </w:rPr>
              <w:t xml:space="preserve"> </w:t>
            </w:r>
            <w:r w:rsidRPr="00123BC4">
              <w:rPr>
                <w:rFonts w:hint="cs"/>
                <w:rtl/>
              </w:rPr>
              <w:t>תוצאות</w:t>
            </w:r>
            <w:r w:rsidRPr="00123BC4">
              <w:rPr>
                <w:rtl/>
              </w:rPr>
              <w:t xml:space="preserve"> </w:t>
            </w:r>
            <w:r w:rsidRPr="00123BC4">
              <w:rPr>
                <w:rFonts w:hint="cs"/>
                <w:rtl/>
              </w:rPr>
              <w:t>של</w:t>
            </w:r>
            <w:r w:rsidRPr="00123BC4">
              <w:rPr>
                <w:rtl/>
              </w:rPr>
              <w:t xml:space="preserve"> </w:t>
            </w:r>
            <w:r w:rsidRPr="00123BC4">
              <w:rPr>
                <w:rFonts w:hint="cs"/>
                <w:rtl/>
              </w:rPr>
              <w:t>שאילתות</w:t>
            </w:r>
            <w:r w:rsidRPr="00123BC4">
              <w:rPr>
                <w:rtl/>
              </w:rPr>
              <w:t xml:space="preserve"> </w:t>
            </w:r>
            <w:r w:rsidRPr="00123BC4">
              <w:rPr>
                <w:rFonts w:hint="cs"/>
                <w:rtl/>
              </w:rPr>
              <w:t>ודוחות</w:t>
            </w:r>
            <w:r w:rsidRPr="00123BC4">
              <w:rPr>
                <w:rtl/>
              </w:rPr>
              <w:t xml:space="preserve"> </w:t>
            </w:r>
            <w:r w:rsidRPr="00123BC4">
              <w:rPr>
                <w:rFonts w:hint="cs"/>
                <w:rtl/>
              </w:rPr>
              <w:t>לתוכנות</w:t>
            </w:r>
            <w:r w:rsidRPr="00123BC4">
              <w:rPr>
                <w:rtl/>
              </w:rPr>
              <w:t xml:space="preserve"> </w:t>
            </w:r>
            <w:r w:rsidRPr="00123BC4">
              <w:t>Office</w:t>
            </w:r>
            <w:r w:rsidRPr="00123BC4">
              <w:rPr>
                <w:rtl/>
              </w:rPr>
              <w:t>.</w:t>
            </w:r>
          </w:p>
        </w:tc>
      </w:tr>
      <w:tr w:rsidR="00E3036B" w:rsidRPr="00123BC4" w14:paraId="4C9A2341" w14:textId="77777777" w:rsidTr="00E3036B">
        <w:tc>
          <w:tcPr>
            <w:tcW w:w="1553" w:type="dxa"/>
            <w:shd w:val="clear" w:color="auto" w:fill="D9D9D9" w:themeFill="background1" w:themeFillShade="D9"/>
          </w:tcPr>
          <w:p w14:paraId="216CC70E" w14:textId="3800A3F7" w:rsidR="00E3036B" w:rsidRPr="00CC5291" w:rsidRDefault="00E3036B" w:rsidP="00D46048">
            <w:r w:rsidRPr="00CC5291">
              <w:t>Op3.08.</w:t>
            </w:r>
            <w:r>
              <w:t>650</w:t>
            </w:r>
          </w:p>
        </w:tc>
        <w:tc>
          <w:tcPr>
            <w:tcW w:w="8688" w:type="dxa"/>
            <w:shd w:val="clear" w:color="auto" w:fill="D9D9D9" w:themeFill="background1" w:themeFillShade="D9"/>
          </w:tcPr>
          <w:p w14:paraId="651D3229" w14:textId="75E5B22E" w:rsidR="00E3036B" w:rsidRPr="00123BC4" w:rsidRDefault="00E3036B" w:rsidP="00D46048">
            <w:pPr>
              <w:rPr>
                <w:rtl/>
              </w:rPr>
            </w:pPr>
            <w:r>
              <w:rPr>
                <w:rFonts w:hint="cs"/>
                <w:rtl/>
              </w:rPr>
              <w:t>הפקת תווי דייר</w:t>
            </w:r>
          </w:p>
        </w:tc>
      </w:tr>
      <w:tr w:rsidR="00E3036B" w:rsidRPr="00123BC4" w14:paraId="054B8D42" w14:textId="77777777" w:rsidTr="00E3036B">
        <w:tc>
          <w:tcPr>
            <w:tcW w:w="1553" w:type="dxa"/>
          </w:tcPr>
          <w:p w14:paraId="338E899C" w14:textId="12A3D3E5" w:rsidR="00E3036B" w:rsidRPr="00CC5291" w:rsidRDefault="00E3036B" w:rsidP="00D46048">
            <w:r w:rsidRPr="00CC5291">
              <w:t>Op3.08.</w:t>
            </w:r>
            <w:r>
              <w:t>660</w:t>
            </w:r>
          </w:p>
        </w:tc>
        <w:tc>
          <w:tcPr>
            <w:tcW w:w="8688" w:type="dxa"/>
          </w:tcPr>
          <w:p w14:paraId="7E41F0D2" w14:textId="123C1CB9" w:rsidR="00E3036B" w:rsidRPr="00123BC4" w:rsidRDefault="00E3036B" w:rsidP="00C50044">
            <w:pPr>
              <w:rPr>
                <w:rtl/>
              </w:rPr>
            </w:pPr>
            <w:r>
              <w:rPr>
                <w:rFonts w:hint="cs"/>
                <w:rtl/>
              </w:rPr>
              <w:t xml:space="preserve">תהליך הפקת תווי דייר הינו תהליך מובנה אשר יוגדר מול הספק הזוכה בשלב התכנון המפורט. </w:t>
            </w:r>
          </w:p>
        </w:tc>
      </w:tr>
      <w:tr w:rsidR="00E3036B" w:rsidRPr="00123BC4" w14:paraId="1BBCD53D" w14:textId="77777777" w:rsidTr="00E3036B">
        <w:tc>
          <w:tcPr>
            <w:tcW w:w="1553" w:type="dxa"/>
          </w:tcPr>
          <w:p w14:paraId="499C7723" w14:textId="3CCA51B4" w:rsidR="00E3036B" w:rsidRPr="00CC5291" w:rsidRDefault="00E3036B" w:rsidP="00D46048">
            <w:r w:rsidRPr="00CC5291">
              <w:t>Op3.08.</w:t>
            </w:r>
            <w:r>
              <w:t>670</w:t>
            </w:r>
          </w:p>
        </w:tc>
        <w:tc>
          <w:tcPr>
            <w:tcW w:w="8688" w:type="dxa"/>
          </w:tcPr>
          <w:p w14:paraId="129364F1" w14:textId="5D43EDCD" w:rsidR="00E3036B" w:rsidRPr="00123BC4" w:rsidRDefault="00E3036B" w:rsidP="00D46048">
            <w:pPr>
              <w:rPr>
                <w:rtl/>
              </w:rPr>
            </w:pPr>
            <w:r>
              <w:rPr>
                <w:rFonts w:hint="cs"/>
                <w:rtl/>
              </w:rPr>
              <w:t>המערכת תאפשר הפקת תווי דייר והדפסתם במדפסות מותאמות. המערכת תאפשר להדפיס את כל המידע הרלוונטי על גבי המדבקה לרבות לוגו ה</w:t>
            </w:r>
            <w:r w:rsidR="00584A90">
              <w:rPr>
                <w:rFonts w:hint="cs"/>
                <w:rtl/>
              </w:rPr>
              <w:t>מעוצה</w:t>
            </w:r>
            <w:r>
              <w:rPr>
                <w:rFonts w:hint="cs"/>
                <w:rtl/>
              </w:rPr>
              <w:t>, מספר רכב, תוקף תו ועוד. כאשר המדבקות יעוצבו מראש על פי דרישות ה</w:t>
            </w:r>
            <w:r w:rsidR="00584A90">
              <w:rPr>
                <w:rFonts w:hint="cs"/>
                <w:rtl/>
              </w:rPr>
              <w:t>מעוצה</w:t>
            </w:r>
            <w:r>
              <w:rPr>
                <w:rFonts w:hint="cs"/>
                <w:rtl/>
              </w:rPr>
              <w:t xml:space="preserve">.  </w:t>
            </w:r>
          </w:p>
        </w:tc>
      </w:tr>
      <w:tr w:rsidR="00E3036B" w:rsidRPr="00123BC4" w14:paraId="60E23586" w14:textId="77777777" w:rsidTr="00E3036B">
        <w:tc>
          <w:tcPr>
            <w:tcW w:w="1553" w:type="dxa"/>
          </w:tcPr>
          <w:p w14:paraId="78390380" w14:textId="3F33C145" w:rsidR="00E3036B" w:rsidRPr="00CC5291" w:rsidRDefault="00E3036B" w:rsidP="00D46048">
            <w:r w:rsidRPr="00CC5291">
              <w:t>Op3.08.</w:t>
            </w:r>
            <w:r>
              <w:t>680</w:t>
            </w:r>
          </w:p>
        </w:tc>
        <w:tc>
          <w:tcPr>
            <w:tcW w:w="8688" w:type="dxa"/>
          </w:tcPr>
          <w:p w14:paraId="3E48427B" w14:textId="0E088CAF" w:rsidR="00E3036B" w:rsidRPr="00123BC4" w:rsidRDefault="00E3036B" w:rsidP="00D46048">
            <w:pPr>
              <w:rPr>
                <w:rtl/>
              </w:rPr>
            </w:pPr>
            <w:r>
              <w:rPr>
                <w:rFonts w:hint="cs"/>
                <w:rtl/>
              </w:rPr>
              <w:t xml:space="preserve">תיעוד של תווי הדייר ישמר בבסיס הנתונים של המערכת ותתאפשר גישה ממסופון הפקח בזמן אמת לאימות תו חנייה. </w:t>
            </w:r>
          </w:p>
        </w:tc>
      </w:tr>
      <w:tr w:rsidR="00E3036B" w:rsidRPr="00123BC4" w14:paraId="6F4AFF19" w14:textId="77777777" w:rsidTr="00E3036B">
        <w:tc>
          <w:tcPr>
            <w:tcW w:w="1553" w:type="dxa"/>
          </w:tcPr>
          <w:p w14:paraId="3CA41228" w14:textId="3B0DC1E8" w:rsidR="00E3036B" w:rsidRPr="00CC5291" w:rsidRDefault="00E3036B" w:rsidP="00D46048">
            <w:r w:rsidRPr="00CC5291">
              <w:t>Op3.08.</w:t>
            </w:r>
            <w:r>
              <w:t>690</w:t>
            </w:r>
          </w:p>
        </w:tc>
        <w:tc>
          <w:tcPr>
            <w:tcW w:w="8688" w:type="dxa"/>
          </w:tcPr>
          <w:p w14:paraId="7D594EA9" w14:textId="563DC334" w:rsidR="00E3036B" w:rsidRPr="00123BC4" w:rsidRDefault="00E3036B" w:rsidP="00D46048">
            <w:pPr>
              <w:rPr>
                <w:rtl/>
              </w:rPr>
            </w:pPr>
            <w:r>
              <w:rPr>
                <w:rFonts w:hint="cs"/>
                <w:rtl/>
              </w:rPr>
              <w:t>המערכת תאפשר הגשת בקשות לתווי דייר דרך אתר ה</w:t>
            </w:r>
            <w:r w:rsidR="00584A90">
              <w:rPr>
                <w:rFonts w:hint="cs"/>
                <w:rtl/>
              </w:rPr>
              <w:t>מעוצה</w:t>
            </w:r>
            <w:r>
              <w:rPr>
                <w:rFonts w:hint="cs"/>
                <w:rtl/>
              </w:rPr>
              <w:t>, כולל קליטת קבצים במגוון פורמטים וגביית תשלום בכרטיס אשראי. כמו כן, המערכת תאפשר הגשת בקשות לחידוש, שינוי כתובת ועוד דרך אתר ה</w:t>
            </w:r>
            <w:r w:rsidR="00584A90">
              <w:rPr>
                <w:rFonts w:hint="cs"/>
                <w:rtl/>
              </w:rPr>
              <w:t>מעוצה</w:t>
            </w:r>
            <w:r>
              <w:rPr>
                <w:rFonts w:hint="cs"/>
                <w:rtl/>
              </w:rPr>
              <w:t>.</w:t>
            </w:r>
          </w:p>
        </w:tc>
      </w:tr>
      <w:tr w:rsidR="00E3036B" w:rsidRPr="00123BC4" w14:paraId="46F1E856" w14:textId="77777777" w:rsidTr="00E3036B">
        <w:tc>
          <w:tcPr>
            <w:tcW w:w="1553" w:type="dxa"/>
          </w:tcPr>
          <w:p w14:paraId="1F3E19C5" w14:textId="32E52348" w:rsidR="00E3036B" w:rsidRPr="00CC5291" w:rsidRDefault="00E3036B" w:rsidP="00D46048">
            <w:r w:rsidRPr="00CC5291">
              <w:t>Op3.08.</w:t>
            </w:r>
            <w:r>
              <w:t>700</w:t>
            </w:r>
          </w:p>
        </w:tc>
        <w:tc>
          <w:tcPr>
            <w:tcW w:w="8688" w:type="dxa"/>
          </w:tcPr>
          <w:p w14:paraId="2C6F4A86" w14:textId="5063F05C" w:rsidR="00E3036B" w:rsidRPr="00123BC4" w:rsidRDefault="00E3036B" w:rsidP="00D46048">
            <w:pPr>
              <w:rPr>
                <w:rtl/>
              </w:rPr>
            </w:pPr>
            <w:r>
              <w:rPr>
                <w:rFonts w:hint="cs"/>
                <w:rtl/>
              </w:rPr>
              <w:t>המערכת תתעד את הפרטים הבאים בעת הפקת תווי דייר; תאריך מתן התו, תוקף התו, סוג רכב וכל פרט בהתאם לדרישות ה</w:t>
            </w:r>
            <w:r w:rsidR="00584A90">
              <w:rPr>
                <w:rFonts w:hint="cs"/>
                <w:rtl/>
              </w:rPr>
              <w:t>מעוצה</w:t>
            </w:r>
            <w:r>
              <w:rPr>
                <w:rFonts w:hint="cs"/>
                <w:rtl/>
              </w:rPr>
              <w:t xml:space="preserve">. </w:t>
            </w:r>
          </w:p>
        </w:tc>
      </w:tr>
      <w:tr w:rsidR="00E3036B" w:rsidRPr="00123BC4" w14:paraId="4BF23DA1" w14:textId="77777777" w:rsidTr="00E3036B">
        <w:tc>
          <w:tcPr>
            <w:tcW w:w="1553" w:type="dxa"/>
          </w:tcPr>
          <w:p w14:paraId="4E06E82D" w14:textId="5F6F84CF" w:rsidR="00E3036B" w:rsidRPr="00CC5291" w:rsidRDefault="00E3036B" w:rsidP="00C02F6E">
            <w:r w:rsidRPr="00CC5291">
              <w:t>Op3.08.</w:t>
            </w:r>
            <w:r>
              <w:t>710</w:t>
            </w:r>
          </w:p>
        </w:tc>
        <w:tc>
          <w:tcPr>
            <w:tcW w:w="8688" w:type="dxa"/>
          </w:tcPr>
          <w:p w14:paraId="7A05F64A" w14:textId="618EA120" w:rsidR="00E3036B" w:rsidRDefault="00E3036B" w:rsidP="00C02F6E">
            <w:pPr>
              <w:rPr>
                <w:rtl/>
              </w:rPr>
            </w:pPr>
            <w:r>
              <w:rPr>
                <w:rFonts w:hint="cs"/>
                <w:rtl/>
              </w:rPr>
              <w:t>המערכת תאפשר הפקת תווים מסוגים שונים, לרבות אך לא רק: חלוקת ה</w:t>
            </w:r>
            <w:r w:rsidR="00584A90">
              <w:rPr>
                <w:rFonts w:hint="cs"/>
                <w:rtl/>
              </w:rPr>
              <w:t>מעוצה</w:t>
            </w:r>
            <w:r>
              <w:rPr>
                <w:rFonts w:hint="cs"/>
                <w:rtl/>
              </w:rPr>
              <w:t xml:space="preserve"> לפי אזורים ושעות, תווי חנייה זמניים ועוד.</w:t>
            </w:r>
          </w:p>
        </w:tc>
      </w:tr>
      <w:tr w:rsidR="00E3036B" w:rsidRPr="00123BC4" w14:paraId="4C2A1001" w14:textId="77777777" w:rsidTr="00E3036B">
        <w:tc>
          <w:tcPr>
            <w:tcW w:w="1553" w:type="dxa"/>
          </w:tcPr>
          <w:p w14:paraId="53265C8E" w14:textId="0FE24E43" w:rsidR="00E3036B" w:rsidRPr="00CC5291" w:rsidRDefault="00E3036B" w:rsidP="00C02F6E">
            <w:r w:rsidRPr="00CC5291">
              <w:t>Op3.08.</w:t>
            </w:r>
            <w:r>
              <w:t>720</w:t>
            </w:r>
          </w:p>
        </w:tc>
        <w:tc>
          <w:tcPr>
            <w:tcW w:w="8688" w:type="dxa"/>
          </w:tcPr>
          <w:p w14:paraId="01B99047" w14:textId="461CF2ED" w:rsidR="00E3036B" w:rsidRDefault="00E3036B" w:rsidP="00C02F6E">
            <w:pPr>
              <w:rPr>
                <w:rtl/>
              </w:rPr>
            </w:pPr>
            <w:r>
              <w:rPr>
                <w:rFonts w:hint="cs"/>
                <w:rtl/>
              </w:rPr>
              <w:t xml:space="preserve">המערכת תאפשר הפקת התראות לחידוש תווי דייר והעברתם לתושבים במייל / </w:t>
            </w:r>
            <w:r>
              <w:rPr>
                <w:rFonts w:hint="cs"/>
              </w:rPr>
              <w:t>SM</w:t>
            </w:r>
            <w:r>
              <w:t>S</w:t>
            </w:r>
            <w:r>
              <w:rPr>
                <w:rFonts w:hint="cs"/>
                <w:rtl/>
              </w:rPr>
              <w:t>.</w:t>
            </w:r>
          </w:p>
        </w:tc>
      </w:tr>
      <w:tr w:rsidR="00E3036B" w:rsidRPr="00123BC4" w14:paraId="4D05BDC0" w14:textId="77777777" w:rsidTr="00E3036B">
        <w:tc>
          <w:tcPr>
            <w:tcW w:w="1553" w:type="dxa"/>
            <w:shd w:val="clear" w:color="auto" w:fill="D9D9D9" w:themeFill="background1" w:themeFillShade="D9"/>
          </w:tcPr>
          <w:p w14:paraId="5548CB29" w14:textId="01D37DB6" w:rsidR="00E3036B" w:rsidRPr="00123BC4" w:rsidRDefault="00E3036B" w:rsidP="00C02F6E">
            <w:pPr>
              <w:spacing w:line="240" w:lineRule="auto"/>
              <w:jc w:val="left"/>
            </w:pPr>
            <w:r w:rsidRPr="009D0361">
              <w:t>Op3.09.000</w:t>
            </w:r>
          </w:p>
        </w:tc>
        <w:tc>
          <w:tcPr>
            <w:tcW w:w="8688" w:type="dxa"/>
            <w:shd w:val="clear" w:color="auto" w:fill="D9D9D9" w:themeFill="background1" w:themeFillShade="D9"/>
          </w:tcPr>
          <w:p w14:paraId="64A6D123" w14:textId="62EEB79C" w:rsidR="00E3036B" w:rsidRPr="00123BC4" w:rsidRDefault="00E3036B" w:rsidP="00C02F6E">
            <w:pPr>
              <w:rPr>
                <w:rtl/>
              </w:rPr>
            </w:pPr>
            <w:r>
              <w:rPr>
                <w:rFonts w:hint="cs"/>
                <w:rtl/>
              </w:rPr>
              <w:t xml:space="preserve">מערכת ניהול חיי הדוח - </w:t>
            </w:r>
            <w:r w:rsidRPr="00123BC4">
              <w:rPr>
                <w:rFonts w:hint="cs"/>
                <w:rtl/>
              </w:rPr>
              <w:t>מחולל דוחות</w:t>
            </w:r>
          </w:p>
        </w:tc>
      </w:tr>
      <w:tr w:rsidR="00E3036B" w:rsidRPr="00123BC4" w14:paraId="6ECC778A" w14:textId="77777777" w:rsidTr="00E3036B">
        <w:tc>
          <w:tcPr>
            <w:tcW w:w="1553" w:type="dxa"/>
          </w:tcPr>
          <w:p w14:paraId="57E12137" w14:textId="3CC734F6" w:rsidR="00E3036B" w:rsidRPr="00123BC4" w:rsidRDefault="00E3036B" w:rsidP="00C02F6E">
            <w:r w:rsidRPr="009D0361">
              <w:t>Op3.09.010</w:t>
            </w:r>
          </w:p>
        </w:tc>
        <w:tc>
          <w:tcPr>
            <w:tcW w:w="8688" w:type="dxa"/>
          </w:tcPr>
          <w:p w14:paraId="72C4199D" w14:textId="77777777" w:rsidR="00E3036B" w:rsidRPr="00123BC4" w:rsidRDefault="00E3036B" w:rsidP="00C02F6E">
            <w:pPr>
              <w:rPr>
                <w:rtl/>
              </w:rPr>
            </w:pPr>
            <w:r w:rsidRPr="00123BC4">
              <w:rPr>
                <w:rFonts w:hint="cs"/>
                <w:rtl/>
              </w:rPr>
              <w:t>המערכת</w:t>
            </w:r>
            <w:r w:rsidRPr="00123BC4">
              <w:rPr>
                <w:rtl/>
              </w:rPr>
              <w:t xml:space="preserve"> </w:t>
            </w:r>
            <w:r w:rsidRPr="00123BC4">
              <w:rPr>
                <w:rFonts w:hint="cs"/>
                <w:rtl/>
              </w:rPr>
              <w:t>תכלול</w:t>
            </w:r>
            <w:r w:rsidRPr="00123BC4">
              <w:rPr>
                <w:rtl/>
              </w:rPr>
              <w:t xml:space="preserve"> </w:t>
            </w:r>
            <w:r w:rsidRPr="00123BC4">
              <w:rPr>
                <w:rFonts w:hint="cs"/>
                <w:rtl/>
              </w:rPr>
              <w:t>מחולל</w:t>
            </w:r>
            <w:r w:rsidRPr="00123BC4">
              <w:rPr>
                <w:rtl/>
              </w:rPr>
              <w:t xml:space="preserve"> </w:t>
            </w:r>
            <w:r w:rsidRPr="00123BC4">
              <w:rPr>
                <w:rFonts w:hint="cs"/>
                <w:rtl/>
              </w:rPr>
              <w:t>דוחות</w:t>
            </w:r>
            <w:r w:rsidRPr="00123BC4">
              <w:rPr>
                <w:rtl/>
              </w:rPr>
              <w:t xml:space="preserve"> </w:t>
            </w:r>
            <w:r w:rsidRPr="00123BC4">
              <w:rPr>
                <w:rFonts w:hint="cs"/>
                <w:rtl/>
              </w:rPr>
              <w:t>משוכלל</w:t>
            </w:r>
            <w:r w:rsidRPr="00123BC4">
              <w:rPr>
                <w:rtl/>
              </w:rPr>
              <w:t xml:space="preserve"> </w:t>
            </w:r>
            <w:r w:rsidRPr="00123BC4">
              <w:rPr>
                <w:rFonts w:hint="cs"/>
                <w:rtl/>
              </w:rPr>
              <w:t>וידידותי</w:t>
            </w:r>
            <w:r w:rsidRPr="00123BC4">
              <w:rPr>
                <w:rtl/>
              </w:rPr>
              <w:t xml:space="preserve"> </w:t>
            </w:r>
            <w:r w:rsidRPr="00123BC4">
              <w:rPr>
                <w:rFonts w:hint="cs"/>
                <w:rtl/>
              </w:rPr>
              <w:t>למשתמש</w:t>
            </w:r>
            <w:r w:rsidRPr="00123BC4">
              <w:t>.</w:t>
            </w:r>
          </w:p>
        </w:tc>
      </w:tr>
      <w:tr w:rsidR="00E3036B" w:rsidRPr="00123BC4" w14:paraId="071336F6" w14:textId="77777777" w:rsidTr="00E3036B">
        <w:tc>
          <w:tcPr>
            <w:tcW w:w="1553" w:type="dxa"/>
          </w:tcPr>
          <w:p w14:paraId="3512CDD6" w14:textId="74DD5D9E" w:rsidR="00E3036B" w:rsidRPr="00123BC4" w:rsidRDefault="00E3036B" w:rsidP="00C02F6E">
            <w:r w:rsidRPr="009D0361">
              <w:t>Op3.09.020</w:t>
            </w:r>
          </w:p>
        </w:tc>
        <w:tc>
          <w:tcPr>
            <w:tcW w:w="8688" w:type="dxa"/>
          </w:tcPr>
          <w:p w14:paraId="2D6F6961" w14:textId="77777777" w:rsidR="00E3036B" w:rsidRPr="00123BC4" w:rsidRDefault="00E3036B" w:rsidP="00C02F6E">
            <w:pPr>
              <w:rPr>
                <w:rtl/>
              </w:rPr>
            </w:pPr>
            <w:r w:rsidRPr="00123BC4">
              <w:rPr>
                <w:rFonts w:hint="cs"/>
                <w:rtl/>
              </w:rPr>
              <w:t>מחולל</w:t>
            </w:r>
            <w:r w:rsidRPr="00123BC4">
              <w:rPr>
                <w:rtl/>
              </w:rPr>
              <w:t xml:space="preserve"> </w:t>
            </w:r>
            <w:r w:rsidRPr="00123BC4">
              <w:rPr>
                <w:rFonts w:hint="cs"/>
                <w:rtl/>
              </w:rPr>
              <w:t>הדוחות</w:t>
            </w:r>
            <w:r w:rsidRPr="00123BC4">
              <w:rPr>
                <w:rtl/>
              </w:rPr>
              <w:t xml:space="preserve"> </w:t>
            </w:r>
            <w:r w:rsidRPr="00123BC4">
              <w:rPr>
                <w:rFonts w:hint="cs"/>
                <w:rtl/>
              </w:rPr>
              <w:t>יאפשר</w:t>
            </w:r>
            <w:r w:rsidRPr="00123BC4">
              <w:rPr>
                <w:rtl/>
              </w:rPr>
              <w:t xml:space="preserve"> </w:t>
            </w:r>
            <w:r w:rsidRPr="00123BC4">
              <w:rPr>
                <w:rFonts w:hint="cs"/>
                <w:rtl/>
              </w:rPr>
              <w:t>גישה</w:t>
            </w:r>
            <w:r w:rsidRPr="00123BC4">
              <w:rPr>
                <w:rtl/>
              </w:rPr>
              <w:t xml:space="preserve"> </w:t>
            </w:r>
            <w:r w:rsidRPr="00123BC4">
              <w:rPr>
                <w:rFonts w:hint="cs"/>
                <w:rtl/>
              </w:rPr>
              <w:t>לכל</w:t>
            </w:r>
            <w:r w:rsidRPr="00123BC4">
              <w:rPr>
                <w:rtl/>
              </w:rPr>
              <w:t xml:space="preserve"> </w:t>
            </w:r>
            <w:r w:rsidRPr="00123BC4">
              <w:rPr>
                <w:rFonts w:hint="cs"/>
                <w:rtl/>
              </w:rPr>
              <w:t>נתון</w:t>
            </w:r>
            <w:r w:rsidRPr="00123BC4">
              <w:rPr>
                <w:rtl/>
              </w:rPr>
              <w:t xml:space="preserve"> </w:t>
            </w:r>
            <w:r w:rsidRPr="00123BC4">
              <w:rPr>
                <w:rFonts w:hint="cs"/>
                <w:rtl/>
              </w:rPr>
              <w:t>במערכת</w:t>
            </w:r>
            <w:r w:rsidRPr="00123BC4">
              <w:rPr>
                <w:rtl/>
              </w:rPr>
              <w:t xml:space="preserve"> </w:t>
            </w:r>
            <w:r w:rsidRPr="00123BC4">
              <w:rPr>
                <w:rFonts w:hint="cs"/>
                <w:rtl/>
              </w:rPr>
              <w:t>לרבות</w:t>
            </w:r>
            <w:r w:rsidRPr="00123BC4">
              <w:rPr>
                <w:rtl/>
              </w:rPr>
              <w:t xml:space="preserve"> </w:t>
            </w:r>
            <w:r w:rsidRPr="00123BC4">
              <w:rPr>
                <w:rFonts w:hint="cs"/>
                <w:rtl/>
              </w:rPr>
              <w:t>נתונים</w:t>
            </w:r>
            <w:r w:rsidRPr="00123BC4">
              <w:rPr>
                <w:rtl/>
              </w:rPr>
              <w:t xml:space="preserve"> </w:t>
            </w:r>
            <w:r w:rsidRPr="00123BC4">
              <w:rPr>
                <w:rFonts w:hint="cs"/>
                <w:rtl/>
              </w:rPr>
              <w:t>כספיים</w:t>
            </w:r>
            <w:r w:rsidRPr="00123BC4">
              <w:t>.</w:t>
            </w:r>
          </w:p>
        </w:tc>
      </w:tr>
      <w:tr w:rsidR="00E3036B" w:rsidRPr="00123BC4" w14:paraId="0C817E41" w14:textId="77777777" w:rsidTr="00E3036B">
        <w:tc>
          <w:tcPr>
            <w:tcW w:w="1553" w:type="dxa"/>
          </w:tcPr>
          <w:p w14:paraId="07303909" w14:textId="7C50DB9E" w:rsidR="00E3036B" w:rsidRPr="00123BC4" w:rsidRDefault="00E3036B" w:rsidP="00C02F6E">
            <w:r w:rsidRPr="009D0361">
              <w:lastRenderedPageBreak/>
              <w:t>Op3.09.030</w:t>
            </w:r>
          </w:p>
        </w:tc>
        <w:tc>
          <w:tcPr>
            <w:tcW w:w="8688" w:type="dxa"/>
          </w:tcPr>
          <w:p w14:paraId="6008D48D" w14:textId="15FC7FA7" w:rsidR="00E3036B" w:rsidRPr="00123BC4" w:rsidRDefault="00E3036B" w:rsidP="00C02F6E">
            <w:pPr>
              <w:rPr>
                <w:rtl/>
              </w:rPr>
            </w:pPr>
            <w:r w:rsidRPr="00123BC4">
              <w:rPr>
                <w:rFonts w:hint="cs"/>
                <w:rtl/>
              </w:rPr>
              <w:t>מחולל</w:t>
            </w:r>
            <w:r w:rsidRPr="00123BC4">
              <w:rPr>
                <w:rtl/>
              </w:rPr>
              <w:t xml:space="preserve"> </w:t>
            </w:r>
            <w:r w:rsidRPr="00123BC4">
              <w:rPr>
                <w:rFonts w:hint="cs"/>
                <w:rtl/>
              </w:rPr>
              <w:t>הדוחות</w:t>
            </w:r>
            <w:r w:rsidRPr="00123BC4">
              <w:rPr>
                <w:rtl/>
              </w:rPr>
              <w:t xml:space="preserve"> </w:t>
            </w:r>
            <w:r w:rsidRPr="00123BC4">
              <w:rPr>
                <w:rFonts w:hint="cs"/>
                <w:rtl/>
              </w:rPr>
              <w:t>יאפשר</w:t>
            </w:r>
            <w:r w:rsidRPr="00123BC4">
              <w:rPr>
                <w:rtl/>
              </w:rPr>
              <w:t xml:space="preserve"> </w:t>
            </w:r>
            <w:r w:rsidRPr="00123BC4">
              <w:rPr>
                <w:rFonts w:hint="cs"/>
                <w:rtl/>
              </w:rPr>
              <w:t>הגדרת</w:t>
            </w:r>
            <w:r w:rsidRPr="00123BC4">
              <w:rPr>
                <w:rtl/>
              </w:rPr>
              <w:t xml:space="preserve"> </w:t>
            </w:r>
            <w:r w:rsidRPr="00123BC4">
              <w:rPr>
                <w:rFonts w:hint="cs"/>
                <w:rtl/>
              </w:rPr>
              <w:t>דוח</w:t>
            </w:r>
            <w:r w:rsidRPr="00123BC4">
              <w:rPr>
                <w:rtl/>
              </w:rPr>
              <w:t xml:space="preserve"> </w:t>
            </w:r>
            <w:r w:rsidRPr="00123BC4">
              <w:rPr>
                <w:rFonts w:hint="cs"/>
                <w:rtl/>
              </w:rPr>
              <w:t>בחתכים</w:t>
            </w:r>
            <w:r w:rsidRPr="00123BC4">
              <w:rPr>
                <w:rtl/>
              </w:rPr>
              <w:t xml:space="preserve"> </w:t>
            </w:r>
            <w:r w:rsidRPr="00123BC4">
              <w:rPr>
                <w:rFonts w:hint="cs"/>
                <w:rtl/>
              </w:rPr>
              <w:t>שונים</w:t>
            </w:r>
            <w:r w:rsidRPr="00123BC4">
              <w:rPr>
                <w:rtl/>
              </w:rPr>
              <w:t xml:space="preserve">, </w:t>
            </w:r>
            <w:r w:rsidRPr="00123BC4">
              <w:rPr>
                <w:rFonts w:hint="cs"/>
                <w:rtl/>
              </w:rPr>
              <w:t>כולל</w:t>
            </w:r>
            <w:r w:rsidRPr="00123BC4">
              <w:rPr>
                <w:rtl/>
              </w:rPr>
              <w:t xml:space="preserve"> </w:t>
            </w:r>
            <w:r w:rsidRPr="00123BC4">
              <w:rPr>
                <w:rFonts w:hint="cs"/>
                <w:rtl/>
              </w:rPr>
              <w:t>שמירת</w:t>
            </w:r>
            <w:r w:rsidRPr="00123BC4">
              <w:rPr>
                <w:rtl/>
              </w:rPr>
              <w:t xml:space="preserve"> </w:t>
            </w:r>
            <w:r>
              <w:rPr>
                <w:rFonts w:hint="cs"/>
                <w:rtl/>
              </w:rPr>
              <w:t>השאילתה</w:t>
            </w:r>
            <w:r w:rsidRPr="00123BC4">
              <w:t>.</w:t>
            </w:r>
          </w:p>
        </w:tc>
      </w:tr>
      <w:tr w:rsidR="00E3036B" w:rsidRPr="00123BC4" w14:paraId="22AFD988" w14:textId="77777777" w:rsidTr="00E3036B">
        <w:tc>
          <w:tcPr>
            <w:tcW w:w="1553" w:type="dxa"/>
          </w:tcPr>
          <w:p w14:paraId="5ED5307E" w14:textId="18EE4D1D" w:rsidR="00E3036B" w:rsidRPr="00123BC4" w:rsidRDefault="00E3036B" w:rsidP="00C02F6E">
            <w:r w:rsidRPr="009D0361">
              <w:t>Op3.09.040</w:t>
            </w:r>
          </w:p>
        </w:tc>
        <w:tc>
          <w:tcPr>
            <w:tcW w:w="8688" w:type="dxa"/>
          </w:tcPr>
          <w:p w14:paraId="33B24A69" w14:textId="77777777" w:rsidR="00E3036B" w:rsidRPr="00123BC4" w:rsidRDefault="00E3036B" w:rsidP="00C02F6E">
            <w:pPr>
              <w:rPr>
                <w:rtl/>
              </w:rPr>
            </w:pPr>
            <w:r w:rsidRPr="00123BC4">
              <w:rPr>
                <w:rFonts w:hint="cs"/>
                <w:rtl/>
              </w:rPr>
              <w:t>המחולל</w:t>
            </w:r>
            <w:r w:rsidRPr="00123BC4">
              <w:rPr>
                <w:rtl/>
              </w:rPr>
              <w:t xml:space="preserve"> </w:t>
            </w:r>
            <w:r w:rsidRPr="00123BC4">
              <w:rPr>
                <w:rFonts w:hint="cs"/>
                <w:rtl/>
              </w:rPr>
              <w:t>יאפשר</w:t>
            </w:r>
            <w:r w:rsidRPr="00123BC4">
              <w:rPr>
                <w:rtl/>
              </w:rPr>
              <w:t xml:space="preserve"> </w:t>
            </w:r>
            <w:r w:rsidRPr="00123BC4">
              <w:rPr>
                <w:rFonts w:hint="cs"/>
                <w:rtl/>
              </w:rPr>
              <w:t>הוספת</w:t>
            </w:r>
            <w:r w:rsidRPr="00123BC4">
              <w:rPr>
                <w:rtl/>
              </w:rPr>
              <w:t xml:space="preserve"> </w:t>
            </w:r>
            <w:r w:rsidRPr="00123BC4">
              <w:rPr>
                <w:rFonts w:hint="cs"/>
                <w:rtl/>
              </w:rPr>
              <w:t>שדות</w:t>
            </w:r>
            <w:r w:rsidRPr="00123BC4">
              <w:rPr>
                <w:rtl/>
              </w:rPr>
              <w:t xml:space="preserve"> </w:t>
            </w:r>
            <w:r w:rsidRPr="00123BC4">
              <w:rPr>
                <w:rFonts w:hint="cs"/>
                <w:rtl/>
              </w:rPr>
              <w:t>תוצאתיים</w:t>
            </w:r>
            <w:r w:rsidRPr="00123BC4">
              <w:t>.</w:t>
            </w:r>
          </w:p>
        </w:tc>
      </w:tr>
      <w:tr w:rsidR="00E3036B" w:rsidRPr="00123BC4" w14:paraId="3FC51AC1" w14:textId="77777777" w:rsidTr="00E3036B">
        <w:tc>
          <w:tcPr>
            <w:tcW w:w="1553" w:type="dxa"/>
          </w:tcPr>
          <w:p w14:paraId="4F390BE6" w14:textId="6CA6B982" w:rsidR="00E3036B" w:rsidRPr="00123BC4" w:rsidRDefault="00E3036B" w:rsidP="00C02F6E">
            <w:r w:rsidRPr="009D0361">
              <w:t>Op3.09.050</w:t>
            </w:r>
          </w:p>
        </w:tc>
        <w:tc>
          <w:tcPr>
            <w:tcW w:w="8688" w:type="dxa"/>
          </w:tcPr>
          <w:p w14:paraId="5A8A5A0F" w14:textId="77777777" w:rsidR="00E3036B" w:rsidRPr="00123BC4" w:rsidRDefault="00E3036B" w:rsidP="00C02F6E">
            <w:pPr>
              <w:rPr>
                <w:rtl/>
              </w:rPr>
            </w:pPr>
            <w:r w:rsidRPr="00123BC4">
              <w:rPr>
                <w:rFonts w:hint="cs"/>
                <w:rtl/>
              </w:rPr>
              <w:t>הגדרת</w:t>
            </w:r>
            <w:r w:rsidRPr="00123BC4">
              <w:rPr>
                <w:rtl/>
              </w:rPr>
              <w:t xml:space="preserve"> "</w:t>
            </w:r>
            <w:r w:rsidRPr="00123BC4">
              <w:rPr>
                <w:rFonts w:hint="cs"/>
                <w:rtl/>
              </w:rPr>
              <w:t>פילטר</w:t>
            </w:r>
            <w:r w:rsidRPr="00123BC4">
              <w:rPr>
                <w:rtl/>
              </w:rPr>
              <w:t xml:space="preserve">" </w:t>
            </w:r>
            <w:r w:rsidRPr="00123BC4">
              <w:rPr>
                <w:rFonts w:hint="cs"/>
                <w:rtl/>
              </w:rPr>
              <w:t>לסינון</w:t>
            </w:r>
            <w:r w:rsidRPr="00123BC4">
              <w:rPr>
                <w:rtl/>
              </w:rPr>
              <w:t xml:space="preserve"> </w:t>
            </w:r>
            <w:r w:rsidRPr="00123BC4">
              <w:rPr>
                <w:rFonts w:hint="cs"/>
                <w:rtl/>
              </w:rPr>
              <w:t>העמודות</w:t>
            </w:r>
            <w:r w:rsidRPr="00123BC4">
              <w:rPr>
                <w:rtl/>
              </w:rPr>
              <w:t xml:space="preserve"> </w:t>
            </w:r>
            <w:r w:rsidRPr="00123BC4">
              <w:rPr>
                <w:rFonts w:hint="cs"/>
                <w:rtl/>
              </w:rPr>
              <w:t>בדוח</w:t>
            </w:r>
            <w:r w:rsidRPr="00123BC4">
              <w:rPr>
                <w:rtl/>
              </w:rPr>
              <w:t xml:space="preserve"> </w:t>
            </w:r>
            <w:r w:rsidRPr="00123BC4">
              <w:rPr>
                <w:rFonts w:hint="cs"/>
                <w:rtl/>
              </w:rPr>
              <w:t>על</w:t>
            </w:r>
            <w:r w:rsidRPr="00123BC4">
              <w:rPr>
                <w:rtl/>
              </w:rPr>
              <w:t xml:space="preserve"> </w:t>
            </w:r>
            <w:r w:rsidRPr="00123BC4">
              <w:rPr>
                <w:rFonts w:hint="cs"/>
                <w:rtl/>
              </w:rPr>
              <w:t>פי</w:t>
            </w:r>
            <w:r w:rsidRPr="00123BC4">
              <w:rPr>
                <w:rtl/>
              </w:rPr>
              <w:t xml:space="preserve"> </w:t>
            </w:r>
            <w:r w:rsidRPr="00123BC4">
              <w:rPr>
                <w:rFonts w:hint="cs"/>
                <w:rtl/>
              </w:rPr>
              <w:t>קריטריונים</w:t>
            </w:r>
            <w:r w:rsidRPr="00123BC4">
              <w:rPr>
                <w:rtl/>
              </w:rPr>
              <w:t xml:space="preserve"> </w:t>
            </w:r>
            <w:r w:rsidRPr="00123BC4">
              <w:rPr>
                <w:rFonts w:hint="cs"/>
                <w:rtl/>
              </w:rPr>
              <w:t>שונים</w:t>
            </w:r>
            <w:r w:rsidRPr="00123BC4">
              <w:t>.</w:t>
            </w:r>
          </w:p>
        </w:tc>
      </w:tr>
      <w:tr w:rsidR="00E3036B" w:rsidRPr="00123BC4" w14:paraId="7985FD0D" w14:textId="77777777" w:rsidTr="00E3036B">
        <w:tc>
          <w:tcPr>
            <w:tcW w:w="1553" w:type="dxa"/>
          </w:tcPr>
          <w:p w14:paraId="07A04571" w14:textId="354096C8" w:rsidR="00E3036B" w:rsidRPr="00123BC4" w:rsidRDefault="00E3036B" w:rsidP="00C02F6E">
            <w:r w:rsidRPr="009D0361">
              <w:t>Op3.09.060</w:t>
            </w:r>
          </w:p>
        </w:tc>
        <w:tc>
          <w:tcPr>
            <w:tcW w:w="8688" w:type="dxa"/>
          </w:tcPr>
          <w:p w14:paraId="2A94C609" w14:textId="77777777" w:rsidR="00E3036B" w:rsidRPr="00123BC4" w:rsidRDefault="00E3036B" w:rsidP="00C02F6E">
            <w:pPr>
              <w:rPr>
                <w:rtl/>
              </w:rPr>
            </w:pPr>
            <w:r w:rsidRPr="00123BC4">
              <w:rPr>
                <w:rFonts w:hint="cs"/>
                <w:rtl/>
              </w:rPr>
              <w:t>מגוון</w:t>
            </w:r>
            <w:r w:rsidRPr="00123BC4">
              <w:rPr>
                <w:rtl/>
              </w:rPr>
              <w:t xml:space="preserve"> </w:t>
            </w:r>
            <w:r w:rsidRPr="00123BC4">
              <w:rPr>
                <w:rFonts w:hint="cs"/>
                <w:rtl/>
              </w:rPr>
              <w:t>כלים</w:t>
            </w:r>
            <w:r w:rsidRPr="00123BC4">
              <w:rPr>
                <w:rtl/>
              </w:rPr>
              <w:t xml:space="preserve"> </w:t>
            </w:r>
            <w:r w:rsidRPr="00123BC4">
              <w:rPr>
                <w:rFonts w:hint="cs"/>
                <w:rtl/>
              </w:rPr>
              <w:t>ואפשרויות</w:t>
            </w:r>
            <w:r w:rsidRPr="00123BC4">
              <w:rPr>
                <w:rtl/>
              </w:rPr>
              <w:t xml:space="preserve"> </w:t>
            </w:r>
            <w:r w:rsidRPr="00123BC4">
              <w:rPr>
                <w:rFonts w:hint="cs"/>
                <w:rtl/>
              </w:rPr>
              <w:t>לניתוח</w:t>
            </w:r>
            <w:r w:rsidRPr="00123BC4">
              <w:rPr>
                <w:rtl/>
              </w:rPr>
              <w:t xml:space="preserve"> </w:t>
            </w:r>
            <w:r w:rsidRPr="00123BC4">
              <w:rPr>
                <w:rFonts w:hint="cs"/>
                <w:rtl/>
              </w:rPr>
              <w:t>נתוני</w:t>
            </w:r>
            <w:r w:rsidRPr="00123BC4">
              <w:rPr>
                <w:rtl/>
              </w:rPr>
              <w:t xml:space="preserve"> </w:t>
            </w:r>
            <w:r w:rsidRPr="00123BC4">
              <w:rPr>
                <w:rFonts w:hint="cs"/>
                <w:rtl/>
              </w:rPr>
              <w:t>הדוח</w:t>
            </w:r>
            <w:r w:rsidRPr="00123BC4">
              <w:rPr>
                <w:rtl/>
              </w:rPr>
              <w:t xml:space="preserve"> </w:t>
            </w:r>
            <w:r w:rsidRPr="00123BC4">
              <w:rPr>
                <w:rFonts w:hint="cs"/>
                <w:rtl/>
              </w:rPr>
              <w:t>ויצירת</w:t>
            </w:r>
            <w:r w:rsidRPr="00123BC4">
              <w:rPr>
                <w:rtl/>
              </w:rPr>
              <w:t xml:space="preserve"> </w:t>
            </w:r>
            <w:r w:rsidRPr="00123BC4">
              <w:rPr>
                <w:rFonts w:hint="cs"/>
                <w:rtl/>
              </w:rPr>
              <w:t>דוחות</w:t>
            </w:r>
            <w:r w:rsidRPr="00123BC4">
              <w:rPr>
                <w:rtl/>
              </w:rPr>
              <w:t xml:space="preserve"> </w:t>
            </w:r>
            <w:r w:rsidRPr="00123BC4">
              <w:rPr>
                <w:rFonts w:hint="cs"/>
                <w:rtl/>
              </w:rPr>
              <w:t>נגזרים</w:t>
            </w:r>
            <w:r w:rsidRPr="00123BC4">
              <w:t>.</w:t>
            </w:r>
          </w:p>
        </w:tc>
      </w:tr>
      <w:tr w:rsidR="00E3036B" w:rsidRPr="00123BC4" w14:paraId="6C5DCA17" w14:textId="77777777" w:rsidTr="00E3036B">
        <w:tc>
          <w:tcPr>
            <w:tcW w:w="1553" w:type="dxa"/>
          </w:tcPr>
          <w:p w14:paraId="2449DAE1" w14:textId="3940387F" w:rsidR="00E3036B" w:rsidRPr="00123BC4" w:rsidRDefault="00E3036B" w:rsidP="00C02F6E">
            <w:r w:rsidRPr="009D0361">
              <w:t>Op3.09.070</w:t>
            </w:r>
          </w:p>
        </w:tc>
        <w:tc>
          <w:tcPr>
            <w:tcW w:w="8688" w:type="dxa"/>
          </w:tcPr>
          <w:p w14:paraId="405EA6A8" w14:textId="77777777" w:rsidR="00E3036B" w:rsidRPr="00123BC4" w:rsidRDefault="00E3036B" w:rsidP="00C02F6E">
            <w:pPr>
              <w:rPr>
                <w:rtl/>
              </w:rPr>
            </w:pPr>
            <w:r w:rsidRPr="00123BC4">
              <w:rPr>
                <w:rFonts w:hint="cs"/>
                <w:rtl/>
              </w:rPr>
              <w:t>מיונים</w:t>
            </w:r>
            <w:r w:rsidRPr="00123BC4">
              <w:rPr>
                <w:rtl/>
              </w:rPr>
              <w:t xml:space="preserve"> </w:t>
            </w:r>
            <w:r w:rsidRPr="00123BC4">
              <w:rPr>
                <w:rFonts w:hint="cs"/>
                <w:rtl/>
              </w:rPr>
              <w:t>וחיתוכים</w:t>
            </w:r>
            <w:r w:rsidRPr="00123BC4">
              <w:rPr>
                <w:rtl/>
              </w:rPr>
              <w:t xml:space="preserve"> </w:t>
            </w:r>
            <w:r w:rsidRPr="00123BC4">
              <w:rPr>
                <w:rFonts w:hint="cs"/>
                <w:rtl/>
              </w:rPr>
              <w:t>עפ</w:t>
            </w:r>
            <w:r w:rsidRPr="00123BC4">
              <w:rPr>
                <w:rtl/>
              </w:rPr>
              <w:t>"</w:t>
            </w:r>
            <w:r w:rsidRPr="00123BC4">
              <w:rPr>
                <w:rFonts w:hint="cs"/>
                <w:rtl/>
              </w:rPr>
              <w:t>י</w:t>
            </w:r>
            <w:r w:rsidRPr="00123BC4">
              <w:rPr>
                <w:rtl/>
              </w:rPr>
              <w:t xml:space="preserve"> </w:t>
            </w:r>
            <w:r w:rsidRPr="00123BC4">
              <w:rPr>
                <w:rFonts w:hint="cs"/>
                <w:rtl/>
              </w:rPr>
              <w:t>השדות</w:t>
            </w:r>
            <w:r w:rsidRPr="00123BC4">
              <w:rPr>
                <w:rtl/>
              </w:rPr>
              <w:t xml:space="preserve"> </w:t>
            </w:r>
            <w:r w:rsidRPr="00123BC4">
              <w:rPr>
                <w:rFonts w:hint="cs"/>
                <w:rtl/>
              </w:rPr>
              <w:t>המוגדרים</w:t>
            </w:r>
            <w:r w:rsidRPr="00123BC4">
              <w:rPr>
                <w:rtl/>
              </w:rPr>
              <w:t xml:space="preserve"> </w:t>
            </w:r>
            <w:r w:rsidRPr="00123BC4">
              <w:rPr>
                <w:rFonts w:hint="cs"/>
                <w:rtl/>
              </w:rPr>
              <w:t>בדוח</w:t>
            </w:r>
          </w:p>
        </w:tc>
      </w:tr>
      <w:tr w:rsidR="00E3036B" w:rsidRPr="00123BC4" w14:paraId="079ACA2C" w14:textId="77777777" w:rsidTr="00E3036B">
        <w:tc>
          <w:tcPr>
            <w:tcW w:w="1553" w:type="dxa"/>
          </w:tcPr>
          <w:p w14:paraId="651ED322" w14:textId="549AECE2" w:rsidR="00E3036B" w:rsidRPr="00123BC4" w:rsidRDefault="00E3036B" w:rsidP="00C02F6E">
            <w:r w:rsidRPr="009D0361">
              <w:t>Op3.09.080</w:t>
            </w:r>
          </w:p>
        </w:tc>
        <w:tc>
          <w:tcPr>
            <w:tcW w:w="8688" w:type="dxa"/>
          </w:tcPr>
          <w:p w14:paraId="6A96A613" w14:textId="77777777" w:rsidR="00E3036B" w:rsidRPr="00123BC4" w:rsidRDefault="00E3036B" w:rsidP="00C02F6E">
            <w:pPr>
              <w:rPr>
                <w:rtl/>
              </w:rPr>
            </w:pPr>
            <w:r w:rsidRPr="00123BC4">
              <w:rPr>
                <w:rFonts w:hint="cs"/>
                <w:rtl/>
              </w:rPr>
              <w:t>מגוון</w:t>
            </w:r>
            <w:r w:rsidRPr="00123BC4">
              <w:rPr>
                <w:rtl/>
              </w:rPr>
              <w:t xml:space="preserve"> </w:t>
            </w:r>
            <w:r w:rsidRPr="00123BC4">
              <w:rPr>
                <w:rFonts w:hint="cs"/>
                <w:rtl/>
              </w:rPr>
              <w:t>אפשרויות</w:t>
            </w:r>
            <w:r w:rsidRPr="00123BC4">
              <w:rPr>
                <w:rtl/>
              </w:rPr>
              <w:t xml:space="preserve"> </w:t>
            </w:r>
            <w:r w:rsidRPr="00123BC4">
              <w:rPr>
                <w:rFonts w:hint="cs"/>
                <w:rtl/>
              </w:rPr>
              <w:t>לשינוי</w:t>
            </w:r>
            <w:r w:rsidRPr="00123BC4">
              <w:rPr>
                <w:rtl/>
              </w:rPr>
              <w:t xml:space="preserve"> </w:t>
            </w:r>
            <w:r w:rsidRPr="00123BC4">
              <w:rPr>
                <w:rFonts w:hint="cs"/>
                <w:rtl/>
              </w:rPr>
              <w:t>תצוגת</w:t>
            </w:r>
            <w:r w:rsidRPr="00123BC4">
              <w:rPr>
                <w:rtl/>
              </w:rPr>
              <w:t xml:space="preserve"> </w:t>
            </w:r>
            <w:r w:rsidRPr="00123BC4">
              <w:rPr>
                <w:rFonts w:hint="cs"/>
                <w:rtl/>
              </w:rPr>
              <w:t>הדוח</w:t>
            </w:r>
            <w:r w:rsidRPr="00123BC4">
              <w:t>.</w:t>
            </w:r>
          </w:p>
        </w:tc>
      </w:tr>
      <w:tr w:rsidR="00E3036B" w:rsidRPr="00123BC4" w14:paraId="5A6C4FDC" w14:textId="77777777" w:rsidTr="00E3036B">
        <w:tc>
          <w:tcPr>
            <w:tcW w:w="1553" w:type="dxa"/>
          </w:tcPr>
          <w:p w14:paraId="584AB746" w14:textId="4AE54539" w:rsidR="00E3036B" w:rsidRPr="00123BC4" w:rsidRDefault="00E3036B" w:rsidP="00C02F6E">
            <w:r w:rsidRPr="009D0361">
              <w:t>Op3.09.090</w:t>
            </w:r>
          </w:p>
        </w:tc>
        <w:tc>
          <w:tcPr>
            <w:tcW w:w="8688" w:type="dxa"/>
          </w:tcPr>
          <w:p w14:paraId="4565E899" w14:textId="77777777" w:rsidR="00E3036B" w:rsidRPr="00123BC4" w:rsidRDefault="00E3036B" w:rsidP="00C02F6E">
            <w:pPr>
              <w:rPr>
                <w:rtl/>
              </w:rPr>
            </w:pPr>
            <w:r w:rsidRPr="00123BC4">
              <w:rPr>
                <w:rFonts w:hint="cs"/>
                <w:rtl/>
              </w:rPr>
              <w:t>תתאפשר</w:t>
            </w:r>
            <w:r w:rsidRPr="00123BC4">
              <w:t xml:space="preserve"> Drill down </w:t>
            </w:r>
            <w:r w:rsidRPr="00123BC4">
              <w:rPr>
                <w:rFonts w:hint="cs"/>
                <w:rtl/>
              </w:rPr>
              <w:t>מהדוח</w:t>
            </w:r>
            <w:r w:rsidRPr="00123BC4">
              <w:rPr>
                <w:rtl/>
              </w:rPr>
              <w:t xml:space="preserve"> </w:t>
            </w:r>
            <w:r w:rsidRPr="00123BC4">
              <w:rPr>
                <w:rFonts w:hint="cs"/>
                <w:rtl/>
              </w:rPr>
              <w:t>שהופק</w:t>
            </w:r>
            <w:r w:rsidRPr="00123BC4">
              <w:rPr>
                <w:rtl/>
              </w:rPr>
              <w:t xml:space="preserve"> </w:t>
            </w:r>
            <w:r w:rsidRPr="00123BC4">
              <w:rPr>
                <w:rFonts w:hint="cs"/>
                <w:rtl/>
              </w:rPr>
              <w:t>בעומק</w:t>
            </w:r>
            <w:r w:rsidRPr="00123BC4">
              <w:rPr>
                <w:rtl/>
              </w:rPr>
              <w:t xml:space="preserve"> </w:t>
            </w:r>
            <w:r w:rsidRPr="00123BC4">
              <w:rPr>
                <w:rFonts w:hint="cs"/>
                <w:rtl/>
              </w:rPr>
              <w:t>לא</w:t>
            </w:r>
            <w:r w:rsidRPr="00123BC4">
              <w:rPr>
                <w:rtl/>
              </w:rPr>
              <w:t xml:space="preserve"> </w:t>
            </w:r>
            <w:r w:rsidRPr="00123BC4">
              <w:rPr>
                <w:rFonts w:hint="cs"/>
                <w:rtl/>
              </w:rPr>
              <w:t>מוגבל</w:t>
            </w:r>
            <w:r w:rsidRPr="00123BC4">
              <w:t>.</w:t>
            </w:r>
          </w:p>
        </w:tc>
      </w:tr>
      <w:tr w:rsidR="00E3036B" w:rsidRPr="00123BC4" w14:paraId="12CB50E5" w14:textId="77777777" w:rsidTr="00E3036B">
        <w:tc>
          <w:tcPr>
            <w:tcW w:w="1553" w:type="dxa"/>
          </w:tcPr>
          <w:p w14:paraId="084096E6" w14:textId="2E486FCA" w:rsidR="00E3036B" w:rsidRPr="00123BC4" w:rsidRDefault="00E3036B" w:rsidP="00C02F6E">
            <w:r w:rsidRPr="009D0361">
              <w:t>Op3.09.100</w:t>
            </w:r>
          </w:p>
        </w:tc>
        <w:tc>
          <w:tcPr>
            <w:tcW w:w="8688" w:type="dxa"/>
          </w:tcPr>
          <w:p w14:paraId="30E99F37" w14:textId="77777777" w:rsidR="00E3036B" w:rsidRPr="00123BC4" w:rsidRDefault="00E3036B" w:rsidP="00C02F6E">
            <w:pPr>
              <w:rPr>
                <w:rtl/>
              </w:rPr>
            </w:pPr>
            <w:r w:rsidRPr="00123BC4">
              <w:rPr>
                <w:rFonts w:hint="cs"/>
                <w:rtl/>
              </w:rPr>
              <w:t>המחולל</w:t>
            </w:r>
            <w:r w:rsidRPr="00123BC4">
              <w:rPr>
                <w:rtl/>
              </w:rPr>
              <w:t xml:space="preserve"> </w:t>
            </w:r>
            <w:r w:rsidRPr="00123BC4">
              <w:rPr>
                <w:rFonts w:hint="cs"/>
                <w:rtl/>
              </w:rPr>
              <w:t>יאפשר</w:t>
            </w:r>
            <w:r w:rsidRPr="00123BC4">
              <w:rPr>
                <w:rtl/>
              </w:rPr>
              <w:t xml:space="preserve"> </w:t>
            </w:r>
            <w:r w:rsidRPr="00123BC4">
              <w:rPr>
                <w:rFonts w:hint="cs"/>
                <w:rtl/>
              </w:rPr>
              <w:t>הפקת</w:t>
            </w:r>
            <w:r w:rsidRPr="00123BC4">
              <w:rPr>
                <w:rtl/>
              </w:rPr>
              <w:t xml:space="preserve"> </w:t>
            </w:r>
            <w:r w:rsidRPr="00123BC4">
              <w:rPr>
                <w:rFonts w:hint="cs"/>
                <w:rtl/>
              </w:rPr>
              <w:t>דוחות</w:t>
            </w:r>
            <w:r w:rsidRPr="00123BC4">
              <w:rPr>
                <w:rtl/>
              </w:rPr>
              <w:t xml:space="preserve"> </w:t>
            </w:r>
            <w:r w:rsidRPr="00123BC4">
              <w:rPr>
                <w:rFonts w:hint="cs"/>
                <w:rtl/>
              </w:rPr>
              <w:t>סטטיסטיים</w:t>
            </w:r>
            <w:r w:rsidRPr="00123BC4">
              <w:rPr>
                <w:rtl/>
              </w:rPr>
              <w:t xml:space="preserve"> </w:t>
            </w:r>
            <w:r w:rsidRPr="00123BC4">
              <w:rPr>
                <w:rFonts w:hint="cs"/>
                <w:rtl/>
              </w:rPr>
              <w:t>וכן</w:t>
            </w:r>
            <w:r w:rsidRPr="00123BC4">
              <w:rPr>
                <w:rtl/>
              </w:rPr>
              <w:t xml:space="preserve"> </w:t>
            </w:r>
            <w:r w:rsidRPr="00123BC4">
              <w:rPr>
                <w:rFonts w:hint="cs"/>
                <w:rtl/>
              </w:rPr>
              <w:t>תצוגה</w:t>
            </w:r>
            <w:r w:rsidRPr="00123BC4">
              <w:rPr>
                <w:rtl/>
              </w:rPr>
              <w:t xml:space="preserve"> </w:t>
            </w:r>
            <w:r w:rsidRPr="00123BC4">
              <w:rPr>
                <w:rFonts w:hint="cs"/>
                <w:rtl/>
              </w:rPr>
              <w:t>גרפית</w:t>
            </w:r>
            <w:r w:rsidRPr="00123BC4">
              <w:rPr>
                <w:rtl/>
              </w:rPr>
              <w:t xml:space="preserve"> </w:t>
            </w:r>
            <w:r w:rsidRPr="00123BC4">
              <w:rPr>
                <w:rFonts w:hint="cs"/>
                <w:rtl/>
              </w:rPr>
              <w:t>של</w:t>
            </w:r>
            <w:r w:rsidRPr="00123BC4">
              <w:rPr>
                <w:rtl/>
              </w:rPr>
              <w:t xml:space="preserve"> </w:t>
            </w:r>
            <w:r w:rsidRPr="00123BC4">
              <w:rPr>
                <w:rFonts w:hint="cs"/>
                <w:rtl/>
              </w:rPr>
              <w:t>התוצאות</w:t>
            </w:r>
            <w:r w:rsidRPr="00123BC4">
              <w:t>.</w:t>
            </w:r>
          </w:p>
        </w:tc>
      </w:tr>
      <w:tr w:rsidR="00E3036B" w:rsidRPr="00123BC4" w14:paraId="3F1D7787" w14:textId="77777777" w:rsidTr="00E3036B">
        <w:tc>
          <w:tcPr>
            <w:tcW w:w="1553" w:type="dxa"/>
          </w:tcPr>
          <w:p w14:paraId="1CEB14AB" w14:textId="7E09F5F8" w:rsidR="00E3036B" w:rsidRPr="00123BC4" w:rsidRDefault="00E3036B" w:rsidP="00C02F6E">
            <w:r w:rsidRPr="009D0361">
              <w:t>Op3.09.110</w:t>
            </w:r>
          </w:p>
        </w:tc>
        <w:tc>
          <w:tcPr>
            <w:tcW w:w="8688" w:type="dxa"/>
          </w:tcPr>
          <w:p w14:paraId="0184B5CC" w14:textId="77777777" w:rsidR="00E3036B" w:rsidRPr="00123BC4" w:rsidRDefault="00E3036B" w:rsidP="00C02F6E">
            <w:pPr>
              <w:rPr>
                <w:rtl/>
              </w:rPr>
            </w:pPr>
            <w:r w:rsidRPr="00123BC4">
              <w:rPr>
                <w:rFonts w:hint="cs"/>
                <w:rtl/>
              </w:rPr>
              <w:t>המחולל</w:t>
            </w:r>
            <w:r w:rsidRPr="00123BC4">
              <w:rPr>
                <w:rtl/>
              </w:rPr>
              <w:t xml:space="preserve"> </w:t>
            </w:r>
            <w:r w:rsidRPr="00123BC4">
              <w:rPr>
                <w:rFonts w:hint="cs"/>
                <w:rtl/>
              </w:rPr>
              <w:t>יאפשר</w:t>
            </w:r>
            <w:r w:rsidRPr="00123BC4">
              <w:rPr>
                <w:rtl/>
              </w:rPr>
              <w:t xml:space="preserve"> </w:t>
            </w:r>
            <w:r w:rsidRPr="00123BC4">
              <w:rPr>
                <w:rFonts w:hint="cs"/>
                <w:rtl/>
              </w:rPr>
              <w:t>הפקת</w:t>
            </w:r>
            <w:r w:rsidRPr="00123BC4">
              <w:rPr>
                <w:rtl/>
              </w:rPr>
              <w:t xml:space="preserve"> </w:t>
            </w:r>
            <w:r w:rsidRPr="00123BC4">
              <w:rPr>
                <w:rFonts w:hint="cs"/>
                <w:rtl/>
              </w:rPr>
              <w:t>מכתבים</w:t>
            </w:r>
            <w:r w:rsidRPr="00123BC4">
              <w:rPr>
                <w:rtl/>
              </w:rPr>
              <w:t xml:space="preserve"> </w:t>
            </w:r>
            <w:r w:rsidRPr="00123BC4">
              <w:rPr>
                <w:rFonts w:hint="cs"/>
                <w:rtl/>
              </w:rPr>
              <w:t>בתבניות</w:t>
            </w:r>
            <w:r w:rsidRPr="00123BC4">
              <w:rPr>
                <w:rtl/>
              </w:rPr>
              <w:t xml:space="preserve"> </w:t>
            </w:r>
            <w:r w:rsidRPr="00123BC4">
              <w:rPr>
                <w:rFonts w:hint="cs"/>
                <w:rtl/>
              </w:rPr>
              <w:t>שיוגדרו</w:t>
            </w:r>
            <w:r w:rsidRPr="00123BC4">
              <w:rPr>
                <w:rtl/>
              </w:rPr>
              <w:t xml:space="preserve"> </w:t>
            </w:r>
            <w:r w:rsidRPr="00123BC4">
              <w:rPr>
                <w:rFonts w:hint="cs"/>
                <w:rtl/>
              </w:rPr>
              <w:t>ע</w:t>
            </w:r>
            <w:r w:rsidRPr="00123BC4">
              <w:rPr>
                <w:rtl/>
              </w:rPr>
              <w:t>"</w:t>
            </w:r>
            <w:r w:rsidRPr="00123BC4">
              <w:rPr>
                <w:rFonts w:hint="cs"/>
                <w:rtl/>
              </w:rPr>
              <w:t>י</w:t>
            </w:r>
            <w:r w:rsidRPr="00123BC4">
              <w:rPr>
                <w:rtl/>
              </w:rPr>
              <w:t xml:space="preserve"> </w:t>
            </w:r>
            <w:r w:rsidRPr="00123BC4">
              <w:rPr>
                <w:rFonts w:hint="cs"/>
                <w:rtl/>
              </w:rPr>
              <w:t>המשתמש</w:t>
            </w:r>
            <w:r w:rsidRPr="00123BC4">
              <w:t>.</w:t>
            </w:r>
          </w:p>
        </w:tc>
      </w:tr>
      <w:tr w:rsidR="00E3036B" w:rsidRPr="00123BC4" w14:paraId="4BF72A4D" w14:textId="77777777" w:rsidTr="00E3036B">
        <w:tc>
          <w:tcPr>
            <w:tcW w:w="1553" w:type="dxa"/>
          </w:tcPr>
          <w:p w14:paraId="687F4637" w14:textId="067CB42D" w:rsidR="00E3036B" w:rsidRPr="00123BC4" w:rsidRDefault="00E3036B" w:rsidP="00C02F6E">
            <w:r w:rsidRPr="009D0361">
              <w:t>Op3.09.120</w:t>
            </w:r>
          </w:p>
        </w:tc>
        <w:tc>
          <w:tcPr>
            <w:tcW w:w="8688" w:type="dxa"/>
          </w:tcPr>
          <w:p w14:paraId="75B59374" w14:textId="77777777" w:rsidR="00E3036B" w:rsidRPr="00123BC4" w:rsidRDefault="00E3036B" w:rsidP="00C02F6E">
            <w:pPr>
              <w:rPr>
                <w:rtl/>
              </w:rPr>
            </w:pPr>
            <w:r w:rsidRPr="00123BC4">
              <w:rPr>
                <w:rFonts w:hint="cs"/>
                <w:rtl/>
              </w:rPr>
              <w:t>המחולל</w:t>
            </w:r>
            <w:r w:rsidRPr="00123BC4">
              <w:rPr>
                <w:rtl/>
              </w:rPr>
              <w:t xml:space="preserve"> </w:t>
            </w:r>
            <w:r w:rsidRPr="00123BC4">
              <w:rPr>
                <w:rFonts w:hint="cs"/>
                <w:rtl/>
              </w:rPr>
              <w:t>יאפשר</w:t>
            </w:r>
            <w:r w:rsidRPr="00123BC4">
              <w:rPr>
                <w:rtl/>
              </w:rPr>
              <w:t xml:space="preserve"> </w:t>
            </w:r>
            <w:r w:rsidRPr="00123BC4">
              <w:rPr>
                <w:rFonts w:hint="cs"/>
                <w:rtl/>
              </w:rPr>
              <w:t>שיגור</w:t>
            </w:r>
            <w:r w:rsidRPr="00123BC4">
              <w:rPr>
                <w:rtl/>
              </w:rPr>
              <w:t xml:space="preserve"> </w:t>
            </w:r>
            <w:r w:rsidRPr="00123BC4">
              <w:rPr>
                <w:rFonts w:hint="cs"/>
                <w:rtl/>
              </w:rPr>
              <w:t>המכתבים</w:t>
            </w:r>
            <w:r w:rsidRPr="00123BC4">
              <w:rPr>
                <w:rtl/>
              </w:rPr>
              <w:t xml:space="preserve">, </w:t>
            </w:r>
            <w:r w:rsidRPr="00123BC4">
              <w:rPr>
                <w:rFonts w:hint="cs"/>
                <w:rtl/>
              </w:rPr>
              <w:t>הדוח</w:t>
            </w:r>
            <w:r w:rsidRPr="00123BC4">
              <w:rPr>
                <w:rtl/>
              </w:rPr>
              <w:t xml:space="preserve"> </w:t>
            </w:r>
            <w:r w:rsidRPr="00123BC4">
              <w:rPr>
                <w:rFonts w:hint="cs"/>
                <w:rtl/>
              </w:rPr>
              <w:t>באמצעות</w:t>
            </w:r>
            <w:r w:rsidRPr="00123BC4">
              <w:rPr>
                <w:rtl/>
              </w:rPr>
              <w:t xml:space="preserve"> </w:t>
            </w:r>
            <w:r w:rsidRPr="00123BC4">
              <w:rPr>
                <w:rFonts w:hint="cs"/>
                <w:rtl/>
              </w:rPr>
              <w:t>דוא</w:t>
            </w:r>
            <w:r w:rsidRPr="00123BC4">
              <w:rPr>
                <w:rtl/>
              </w:rPr>
              <w:t>"</w:t>
            </w:r>
            <w:r w:rsidRPr="00123BC4">
              <w:rPr>
                <w:rFonts w:hint="cs"/>
                <w:rtl/>
              </w:rPr>
              <w:t>ל</w:t>
            </w:r>
            <w:r w:rsidRPr="00123BC4">
              <w:rPr>
                <w:rtl/>
              </w:rPr>
              <w:t xml:space="preserve"> </w:t>
            </w:r>
            <w:r w:rsidRPr="00123BC4">
              <w:rPr>
                <w:rFonts w:hint="cs"/>
                <w:rtl/>
              </w:rPr>
              <w:t>ישירות</w:t>
            </w:r>
            <w:r w:rsidRPr="00123BC4">
              <w:rPr>
                <w:rtl/>
              </w:rPr>
              <w:t xml:space="preserve"> </w:t>
            </w:r>
            <w:r w:rsidRPr="00123BC4">
              <w:rPr>
                <w:rFonts w:hint="cs"/>
                <w:rtl/>
              </w:rPr>
              <w:t>מהמערכת</w:t>
            </w:r>
            <w:r w:rsidRPr="00123BC4">
              <w:t>.</w:t>
            </w:r>
          </w:p>
        </w:tc>
      </w:tr>
      <w:tr w:rsidR="00E3036B" w:rsidRPr="00123BC4" w14:paraId="2BB50DFF" w14:textId="77777777" w:rsidTr="00E3036B">
        <w:tc>
          <w:tcPr>
            <w:tcW w:w="1553" w:type="dxa"/>
          </w:tcPr>
          <w:p w14:paraId="641EA177" w14:textId="467CCC18" w:rsidR="00E3036B" w:rsidRPr="00123BC4" w:rsidRDefault="00E3036B" w:rsidP="00C02F6E">
            <w:r w:rsidRPr="009D0361">
              <w:t>Op3.09.130</w:t>
            </w:r>
          </w:p>
        </w:tc>
        <w:tc>
          <w:tcPr>
            <w:tcW w:w="8688" w:type="dxa"/>
          </w:tcPr>
          <w:p w14:paraId="062535BD" w14:textId="75D53E1B" w:rsidR="00E3036B" w:rsidRPr="00123BC4" w:rsidRDefault="00E3036B" w:rsidP="00C02F6E">
            <w:pPr>
              <w:rPr>
                <w:rtl/>
              </w:rPr>
            </w:pPr>
            <w:r w:rsidRPr="00123BC4">
              <w:rPr>
                <w:rFonts w:hint="cs"/>
                <w:rtl/>
              </w:rPr>
              <w:t>תהיה</w:t>
            </w:r>
            <w:r w:rsidRPr="00123BC4">
              <w:rPr>
                <w:rtl/>
              </w:rPr>
              <w:t xml:space="preserve"> </w:t>
            </w:r>
            <w:r w:rsidRPr="00123BC4">
              <w:rPr>
                <w:rFonts w:hint="cs"/>
                <w:rtl/>
              </w:rPr>
              <w:t>אפשרות</w:t>
            </w:r>
            <w:r w:rsidRPr="00123BC4">
              <w:rPr>
                <w:rtl/>
              </w:rPr>
              <w:t xml:space="preserve"> </w:t>
            </w:r>
            <w:r w:rsidRPr="00123BC4">
              <w:rPr>
                <w:rFonts w:hint="cs"/>
                <w:rtl/>
              </w:rPr>
              <w:t>של</w:t>
            </w:r>
            <w:r w:rsidRPr="00123BC4">
              <w:rPr>
                <w:rtl/>
              </w:rPr>
              <w:t xml:space="preserve"> </w:t>
            </w:r>
            <w:r w:rsidRPr="00123BC4">
              <w:rPr>
                <w:rFonts w:hint="cs"/>
                <w:rtl/>
              </w:rPr>
              <w:t>יצוא</w:t>
            </w:r>
            <w:r w:rsidRPr="00123BC4">
              <w:rPr>
                <w:rtl/>
              </w:rPr>
              <w:t xml:space="preserve"> </w:t>
            </w:r>
            <w:r w:rsidRPr="00123BC4">
              <w:rPr>
                <w:rFonts w:hint="cs"/>
                <w:rtl/>
              </w:rPr>
              <w:t>נתונים</w:t>
            </w:r>
            <w:r w:rsidRPr="00123BC4">
              <w:rPr>
                <w:rtl/>
              </w:rPr>
              <w:t xml:space="preserve"> </w:t>
            </w:r>
            <w:r w:rsidRPr="00123BC4">
              <w:rPr>
                <w:rFonts w:hint="cs"/>
                <w:rtl/>
              </w:rPr>
              <w:t>ודוחות</w:t>
            </w:r>
            <w:r w:rsidRPr="00123BC4">
              <w:rPr>
                <w:rtl/>
              </w:rPr>
              <w:t xml:space="preserve"> </w:t>
            </w:r>
            <w:r w:rsidR="006C1683" w:rsidRPr="00123BC4">
              <w:rPr>
                <w:rFonts w:hint="cs"/>
                <w:rtl/>
              </w:rPr>
              <w:t>לגיליו</w:t>
            </w:r>
            <w:r w:rsidR="006C1683" w:rsidRPr="00123BC4">
              <w:rPr>
                <w:rFonts w:hint="eastAsia"/>
                <w:rtl/>
              </w:rPr>
              <w:t>ן</w:t>
            </w:r>
            <w:r w:rsidRPr="00123BC4">
              <w:rPr>
                <w:rtl/>
              </w:rPr>
              <w:t xml:space="preserve"> </w:t>
            </w:r>
            <w:r w:rsidRPr="00123BC4">
              <w:rPr>
                <w:rFonts w:hint="cs"/>
                <w:rtl/>
              </w:rPr>
              <w:t>אלקטרוני</w:t>
            </w:r>
            <w:r w:rsidRPr="00123BC4">
              <w:t>.</w:t>
            </w:r>
          </w:p>
        </w:tc>
      </w:tr>
      <w:tr w:rsidR="00E3036B" w:rsidRPr="00123BC4" w14:paraId="74474E15" w14:textId="77777777" w:rsidTr="00E3036B">
        <w:tc>
          <w:tcPr>
            <w:tcW w:w="1553" w:type="dxa"/>
          </w:tcPr>
          <w:p w14:paraId="5BE6B099" w14:textId="10ED469F" w:rsidR="00E3036B" w:rsidRPr="00123BC4" w:rsidRDefault="00E3036B" w:rsidP="00C02F6E">
            <w:r w:rsidRPr="009D0361">
              <w:t>Op3.09.140</w:t>
            </w:r>
          </w:p>
        </w:tc>
        <w:tc>
          <w:tcPr>
            <w:tcW w:w="8688" w:type="dxa"/>
          </w:tcPr>
          <w:p w14:paraId="3C11C9EE" w14:textId="77777777" w:rsidR="00E3036B" w:rsidRPr="00123BC4" w:rsidRDefault="00E3036B" w:rsidP="00C02F6E">
            <w:pPr>
              <w:rPr>
                <w:rtl/>
              </w:rPr>
            </w:pPr>
            <w:r w:rsidRPr="00123BC4">
              <w:rPr>
                <w:rFonts w:hint="cs"/>
                <w:rtl/>
              </w:rPr>
              <w:t>המחולל</w:t>
            </w:r>
            <w:r w:rsidRPr="00123BC4">
              <w:rPr>
                <w:rtl/>
              </w:rPr>
              <w:t xml:space="preserve"> </w:t>
            </w:r>
            <w:r w:rsidRPr="00123BC4">
              <w:rPr>
                <w:rFonts w:hint="cs"/>
                <w:rtl/>
              </w:rPr>
              <w:t>יאפשר</w:t>
            </w:r>
            <w:r w:rsidRPr="00123BC4">
              <w:rPr>
                <w:rtl/>
              </w:rPr>
              <w:t xml:space="preserve"> </w:t>
            </w:r>
            <w:r w:rsidRPr="00123BC4">
              <w:rPr>
                <w:rFonts w:hint="cs"/>
                <w:rtl/>
              </w:rPr>
              <w:t>הפקת</w:t>
            </w:r>
            <w:r w:rsidRPr="00123BC4">
              <w:rPr>
                <w:rtl/>
              </w:rPr>
              <w:t xml:space="preserve"> </w:t>
            </w:r>
            <w:r w:rsidRPr="00123BC4">
              <w:rPr>
                <w:rFonts w:hint="cs"/>
                <w:rtl/>
              </w:rPr>
              <w:t>מדבקות</w:t>
            </w:r>
            <w:r w:rsidRPr="00123BC4">
              <w:t>.</w:t>
            </w:r>
          </w:p>
        </w:tc>
      </w:tr>
      <w:tr w:rsidR="00E3036B" w:rsidRPr="00123BC4" w14:paraId="399713A3" w14:textId="77777777" w:rsidTr="00E3036B">
        <w:tc>
          <w:tcPr>
            <w:tcW w:w="1553" w:type="dxa"/>
          </w:tcPr>
          <w:p w14:paraId="6E8B81BF" w14:textId="176713EB" w:rsidR="00E3036B" w:rsidRPr="00123BC4" w:rsidRDefault="00E3036B" w:rsidP="00C02F6E">
            <w:r w:rsidRPr="009D0361">
              <w:t>Op3.09.150</w:t>
            </w:r>
          </w:p>
        </w:tc>
        <w:tc>
          <w:tcPr>
            <w:tcW w:w="8688" w:type="dxa"/>
          </w:tcPr>
          <w:p w14:paraId="78FD81FB" w14:textId="77777777" w:rsidR="00E3036B" w:rsidRPr="00123BC4" w:rsidRDefault="00E3036B" w:rsidP="00C02F6E">
            <w:pPr>
              <w:rPr>
                <w:rtl/>
              </w:rPr>
            </w:pPr>
            <w:r w:rsidRPr="00123BC4">
              <w:rPr>
                <w:rFonts w:hint="cs"/>
                <w:rtl/>
              </w:rPr>
              <w:t>מחולל</w:t>
            </w:r>
            <w:r w:rsidRPr="00123BC4">
              <w:rPr>
                <w:rtl/>
              </w:rPr>
              <w:t xml:space="preserve"> </w:t>
            </w:r>
            <w:r w:rsidRPr="00123BC4">
              <w:rPr>
                <w:rFonts w:hint="cs"/>
                <w:rtl/>
              </w:rPr>
              <w:t>הדוחות</w:t>
            </w:r>
            <w:r w:rsidRPr="00123BC4">
              <w:rPr>
                <w:rtl/>
              </w:rPr>
              <w:t xml:space="preserve"> </w:t>
            </w:r>
            <w:r w:rsidRPr="00123BC4">
              <w:rPr>
                <w:rFonts w:hint="cs"/>
                <w:rtl/>
              </w:rPr>
              <w:t>יכלול</w:t>
            </w:r>
            <w:r w:rsidRPr="00123BC4">
              <w:rPr>
                <w:rtl/>
              </w:rPr>
              <w:t xml:space="preserve"> </w:t>
            </w:r>
            <w:r w:rsidRPr="00123BC4">
              <w:rPr>
                <w:rFonts w:hint="cs"/>
                <w:rtl/>
              </w:rPr>
              <w:t>מנגנון</w:t>
            </w:r>
            <w:r w:rsidRPr="00123BC4">
              <w:rPr>
                <w:rtl/>
              </w:rPr>
              <w:t xml:space="preserve"> </w:t>
            </w:r>
            <w:r w:rsidRPr="00123BC4">
              <w:t>Olap</w:t>
            </w:r>
            <w:r w:rsidRPr="00123BC4">
              <w:rPr>
                <w:rtl/>
              </w:rPr>
              <w:t>.</w:t>
            </w:r>
          </w:p>
        </w:tc>
      </w:tr>
    </w:tbl>
    <w:p w14:paraId="2274725E" w14:textId="6DD7DEF1" w:rsidR="00B103FD" w:rsidRDefault="00B103FD" w:rsidP="007D2FCA">
      <w:pPr>
        <w:rPr>
          <w:rtl/>
        </w:rPr>
      </w:pPr>
    </w:p>
    <w:p w14:paraId="0D90ACD4" w14:textId="77777777" w:rsidR="00B103FD" w:rsidRDefault="00B103FD">
      <w:pPr>
        <w:bidi w:val="0"/>
        <w:spacing w:line="240" w:lineRule="auto"/>
        <w:jc w:val="left"/>
        <w:rPr>
          <w:rtl/>
        </w:rPr>
      </w:pPr>
      <w:r>
        <w:rPr>
          <w:rtl/>
        </w:rPr>
        <w:br w:type="page"/>
      </w:r>
    </w:p>
    <w:p w14:paraId="2A984D5D" w14:textId="02639118" w:rsidR="00332E1E" w:rsidRDefault="00332E1E" w:rsidP="00332E1E">
      <w:pPr>
        <w:pStyle w:val="1"/>
        <w:rPr>
          <w:rtl/>
        </w:rPr>
      </w:pPr>
      <w:bookmarkStart w:id="62" w:name="_Toc98416394"/>
      <w:r>
        <w:rPr>
          <w:rFonts w:hint="cs"/>
          <w:rtl/>
        </w:rPr>
        <w:lastRenderedPageBreak/>
        <w:t>אשכול מערכות חוצות ארגון (</w:t>
      </w:r>
      <w:r>
        <w:t>CR</w:t>
      </w:r>
      <w:r>
        <w:rPr>
          <w:rFonts w:hint="cs"/>
          <w:rtl/>
        </w:rPr>
        <w:t>)</w:t>
      </w:r>
      <w:bookmarkEnd w:id="62"/>
    </w:p>
    <w:p w14:paraId="64EB8C2E" w14:textId="77777777" w:rsidR="00BF7C8C" w:rsidRPr="00BF7C8C" w:rsidRDefault="00BF7C8C" w:rsidP="00BF7C8C">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9D534E" w14:paraId="670A91F6" w14:textId="77777777" w:rsidTr="00953C43">
        <w:trPr>
          <w:tblHeader/>
        </w:trPr>
        <w:tc>
          <w:tcPr>
            <w:tcW w:w="1399" w:type="dxa"/>
            <w:shd w:val="clear" w:color="auto" w:fill="D9D9D9" w:themeFill="background1" w:themeFillShade="D9"/>
          </w:tcPr>
          <w:p w14:paraId="398DB3DD" w14:textId="77777777" w:rsidR="009D534E" w:rsidRDefault="009D534E" w:rsidP="00953C43">
            <w:pPr>
              <w:rPr>
                <w:rtl/>
              </w:rPr>
            </w:pPr>
            <w:r>
              <w:rPr>
                <w:rFonts w:hint="cs"/>
                <w:rtl/>
              </w:rPr>
              <w:t>מראה מקום לדרישה</w:t>
            </w:r>
          </w:p>
        </w:tc>
        <w:tc>
          <w:tcPr>
            <w:tcW w:w="2410" w:type="dxa"/>
            <w:shd w:val="clear" w:color="auto" w:fill="D9D9D9" w:themeFill="background1" w:themeFillShade="D9"/>
          </w:tcPr>
          <w:p w14:paraId="0C39F8FC" w14:textId="77777777" w:rsidR="009D534E" w:rsidRDefault="009D534E" w:rsidP="00953C43">
            <w:pPr>
              <w:rPr>
                <w:rtl/>
              </w:rPr>
            </w:pPr>
            <w:r>
              <w:rPr>
                <w:rFonts w:hint="cs"/>
                <w:rtl/>
              </w:rPr>
              <w:t>רמת מענה של המציע</w:t>
            </w:r>
          </w:p>
        </w:tc>
        <w:tc>
          <w:tcPr>
            <w:tcW w:w="6516" w:type="dxa"/>
            <w:shd w:val="clear" w:color="auto" w:fill="D9D9D9" w:themeFill="background1" w:themeFillShade="D9"/>
          </w:tcPr>
          <w:p w14:paraId="27118AE7" w14:textId="77777777" w:rsidR="009D534E" w:rsidRDefault="009D534E" w:rsidP="00953C43">
            <w:pPr>
              <w:rPr>
                <w:rtl/>
              </w:rPr>
            </w:pPr>
            <w:r>
              <w:rPr>
                <w:rFonts w:hint="cs"/>
                <w:rtl/>
              </w:rPr>
              <w:t>התייחסות פרטנית</w:t>
            </w:r>
          </w:p>
        </w:tc>
      </w:tr>
      <w:tr w:rsidR="009D534E" w14:paraId="1BC165B5" w14:textId="77777777" w:rsidTr="00953C43">
        <w:tc>
          <w:tcPr>
            <w:tcW w:w="1399" w:type="dxa"/>
          </w:tcPr>
          <w:p w14:paraId="1B8E869A" w14:textId="77777777" w:rsidR="009D534E" w:rsidRDefault="009D534E" w:rsidP="00953C43"/>
        </w:tc>
        <w:tc>
          <w:tcPr>
            <w:tcW w:w="2410" w:type="dxa"/>
          </w:tcPr>
          <w:p w14:paraId="45CE7B91" w14:textId="77777777" w:rsidR="009D534E" w:rsidRDefault="009D534E" w:rsidP="00953C43">
            <w:pPr>
              <w:rPr>
                <w:rtl/>
              </w:rPr>
            </w:pPr>
          </w:p>
        </w:tc>
        <w:tc>
          <w:tcPr>
            <w:tcW w:w="6516" w:type="dxa"/>
          </w:tcPr>
          <w:p w14:paraId="1D67374E" w14:textId="77777777" w:rsidR="009D534E" w:rsidRDefault="009D534E" w:rsidP="00953C43">
            <w:pPr>
              <w:rPr>
                <w:rtl/>
              </w:rPr>
            </w:pPr>
          </w:p>
        </w:tc>
      </w:tr>
      <w:tr w:rsidR="009D534E" w14:paraId="3A25CC75" w14:textId="77777777" w:rsidTr="00953C43">
        <w:tc>
          <w:tcPr>
            <w:tcW w:w="1399" w:type="dxa"/>
          </w:tcPr>
          <w:p w14:paraId="65679756" w14:textId="77777777" w:rsidR="009D534E" w:rsidRDefault="009D534E" w:rsidP="00953C43">
            <w:pPr>
              <w:rPr>
                <w:rtl/>
              </w:rPr>
            </w:pPr>
          </w:p>
        </w:tc>
        <w:tc>
          <w:tcPr>
            <w:tcW w:w="2410" w:type="dxa"/>
          </w:tcPr>
          <w:p w14:paraId="52259C20" w14:textId="77777777" w:rsidR="009D534E" w:rsidRDefault="009D534E" w:rsidP="00953C43">
            <w:pPr>
              <w:rPr>
                <w:rtl/>
              </w:rPr>
            </w:pPr>
          </w:p>
        </w:tc>
        <w:tc>
          <w:tcPr>
            <w:tcW w:w="6516" w:type="dxa"/>
          </w:tcPr>
          <w:p w14:paraId="07E36852" w14:textId="77777777" w:rsidR="009D534E" w:rsidRDefault="009D534E" w:rsidP="00953C43">
            <w:pPr>
              <w:rPr>
                <w:rtl/>
              </w:rPr>
            </w:pPr>
          </w:p>
        </w:tc>
      </w:tr>
      <w:tr w:rsidR="009D534E" w14:paraId="72597AA2" w14:textId="77777777" w:rsidTr="00953C43">
        <w:tc>
          <w:tcPr>
            <w:tcW w:w="1399" w:type="dxa"/>
          </w:tcPr>
          <w:p w14:paraId="572186F5" w14:textId="77777777" w:rsidR="009D534E" w:rsidRDefault="009D534E" w:rsidP="00953C43">
            <w:pPr>
              <w:rPr>
                <w:rtl/>
              </w:rPr>
            </w:pPr>
          </w:p>
        </w:tc>
        <w:tc>
          <w:tcPr>
            <w:tcW w:w="2410" w:type="dxa"/>
          </w:tcPr>
          <w:p w14:paraId="3C4358C5" w14:textId="77777777" w:rsidR="009D534E" w:rsidRDefault="009D534E" w:rsidP="00953C43">
            <w:pPr>
              <w:rPr>
                <w:rtl/>
              </w:rPr>
            </w:pPr>
          </w:p>
        </w:tc>
        <w:tc>
          <w:tcPr>
            <w:tcW w:w="6516" w:type="dxa"/>
          </w:tcPr>
          <w:p w14:paraId="7EB14964" w14:textId="77777777" w:rsidR="009D534E" w:rsidRDefault="009D534E" w:rsidP="00953C43">
            <w:pPr>
              <w:rPr>
                <w:rtl/>
              </w:rPr>
            </w:pPr>
          </w:p>
        </w:tc>
      </w:tr>
      <w:tr w:rsidR="009D534E" w14:paraId="434CFABF" w14:textId="77777777" w:rsidTr="00953C43">
        <w:tc>
          <w:tcPr>
            <w:tcW w:w="1399" w:type="dxa"/>
          </w:tcPr>
          <w:p w14:paraId="6DC29C0C" w14:textId="77777777" w:rsidR="009D534E" w:rsidRDefault="009D534E" w:rsidP="00953C43">
            <w:pPr>
              <w:rPr>
                <w:rtl/>
              </w:rPr>
            </w:pPr>
          </w:p>
        </w:tc>
        <w:tc>
          <w:tcPr>
            <w:tcW w:w="2410" w:type="dxa"/>
          </w:tcPr>
          <w:p w14:paraId="5DE97AA8" w14:textId="77777777" w:rsidR="009D534E" w:rsidRDefault="009D534E" w:rsidP="00953C43">
            <w:pPr>
              <w:rPr>
                <w:rtl/>
              </w:rPr>
            </w:pPr>
          </w:p>
        </w:tc>
        <w:tc>
          <w:tcPr>
            <w:tcW w:w="6516" w:type="dxa"/>
          </w:tcPr>
          <w:p w14:paraId="61137A70" w14:textId="77777777" w:rsidR="009D534E" w:rsidRDefault="009D534E" w:rsidP="00953C43">
            <w:pPr>
              <w:rPr>
                <w:rtl/>
              </w:rPr>
            </w:pPr>
          </w:p>
        </w:tc>
      </w:tr>
      <w:tr w:rsidR="009D534E" w14:paraId="2B10158A" w14:textId="77777777" w:rsidTr="00953C43">
        <w:tc>
          <w:tcPr>
            <w:tcW w:w="1399" w:type="dxa"/>
          </w:tcPr>
          <w:p w14:paraId="7B3C45FA" w14:textId="77777777" w:rsidR="009D534E" w:rsidRDefault="009D534E" w:rsidP="00953C43">
            <w:pPr>
              <w:rPr>
                <w:rtl/>
              </w:rPr>
            </w:pPr>
          </w:p>
        </w:tc>
        <w:tc>
          <w:tcPr>
            <w:tcW w:w="2410" w:type="dxa"/>
          </w:tcPr>
          <w:p w14:paraId="52558ACB" w14:textId="77777777" w:rsidR="009D534E" w:rsidRDefault="009D534E" w:rsidP="00953C43">
            <w:pPr>
              <w:rPr>
                <w:rtl/>
              </w:rPr>
            </w:pPr>
          </w:p>
        </w:tc>
        <w:tc>
          <w:tcPr>
            <w:tcW w:w="6516" w:type="dxa"/>
          </w:tcPr>
          <w:p w14:paraId="36BA7B11" w14:textId="77777777" w:rsidR="009D534E" w:rsidRDefault="009D534E" w:rsidP="00953C43">
            <w:pPr>
              <w:rPr>
                <w:rtl/>
              </w:rPr>
            </w:pPr>
          </w:p>
        </w:tc>
      </w:tr>
      <w:tr w:rsidR="009D534E" w14:paraId="71CFF68B" w14:textId="77777777" w:rsidTr="00953C43">
        <w:tc>
          <w:tcPr>
            <w:tcW w:w="1399" w:type="dxa"/>
          </w:tcPr>
          <w:p w14:paraId="23172B39" w14:textId="77777777" w:rsidR="009D534E" w:rsidRDefault="009D534E" w:rsidP="00953C43">
            <w:pPr>
              <w:rPr>
                <w:rtl/>
              </w:rPr>
            </w:pPr>
          </w:p>
        </w:tc>
        <w:tc>
          <w:tcPr>
            <w:tcW w:w="2410" w:type="dxa"/>
          </w:tcPr>
          <w:p w14:paraId="4AE1E640" w14:textId="77777777" w:rsidR="009D534E" w:rsidRDefault="009D534E" w:rsidP="00953C43">
            <w:pPr>
              <w:rPr>
                <w:rtl/>
              </w:rPr>
            </w:pPr>
          </w:p>
        </w:tc>
        <w:tc>
          <w:tcPr>
            <w:tcW w:w="6516" w:type="dxa"/>
          </w:tcPr>
          <w:p w14:paraId="574AF619" w14:textId="77777777" w:rsidR="009D534E" w:rsidRDefault="009D534E" w:rsidP="00953C43">
            <w:pPr>
              <w:rPr>
                <w:rtl/>
              </w:rPr>
            </w:pPr>
          </w:p>
        </w:tc>
      </w:tr>
      <w:tr w:rsidR="009D534E" w14:paraId="78180E6A" w14:textId="77777777" w:rsidTr="00953C43">
        <w:tc>
          <w:tcPr>
            <w:tcW w:w="1399" w:type="dxa"/>
          </w:tcPr>
          <w:p w14:paraId="52322E0D" w14:textId="77777777" w:rsidR="009D534E" w:rsidRDefault="009D534E" w:rsidP="00953C43">
            <w:pPr>
              <w:rPr>
                <w:rtl/>
              </w:rPr>
            </w:pPr>
          </w:p>
        </w:tc>
        <w:tc>
          <w:tcPr>
            <w:tcW w:w="2410" w:type="dxa"/>
          </w:tcPr>
          <w:p w14:paraId="6A1D96CA" w14:textId="77777777" w:rsidR="009D534E" w:rsidRDefault="009D534E" w:rsidP="00953C43">
            <w:pPr>
              <w:rPr>
                <w:rtl/>
              </w:rPr>
            </w:pPr>
          </w:p>
        </w:tc>
        <w:tc>
          <w:tcPr>
            <w:tcW w:w="6516" w:type="dxa"/>
          </w:tcPr>
          <w:p w14:paraId="0C2EBD12" w14:textId="77777777" w:rsidR="009D534E" w:rsidRDefault="009D534E" w:rsidP="00953C43">
            <w:pPr>
              <w:rPr>
                <w:rtl/>
              </w:rPr>
            </w:pPr>
          </w:p>
        </w:tc>
      </w:tr>
      <w:tr w:rsidR="009D534E" w14:paraId="440945CB" w14:textId="77777777" w:rsidTr="00953C43">
        <w:tc>
          <w:tcPr>
            <w:tcW w:w="1399" w:type="dxa"/>
          </w:tcPr>
          <w:p w14:paraId="4DEDDF29" w14:textId="77777777" w:rsidR="009D534E" w:rsidRDefault="009D534E" w:rsidP="00953C43">
            <w:pPr>
              <w:rPr>
                <w:rtl/>
              </w:rPr>
            </w:pPr>
          </w:p>
        </w:tc>
        <w:tc>
          <w:tcPr>
            <w:tcW w:w="2410" w:type="dxa"/>
          </w:tcPr>
          <w:p w14:paraId="3996FC0A" w14:textId="77777777" w:rsidR="009D534E" w:rsidRDefault="009D534E" w:rsidP="00953C43">
            <w:pPr>
              <w:rPr>
                <w:rtl/>
              </w:rPr>
            </w:pPr>
          </w:p>
        </w:tc>
        <w:tc>
          <w:tcPr>
            <w:tcW w:w="6516" w:type="dxa"/>
          </w:tcPr>
          <w:p w14:paraId="704FE4CB" w14:textId="77777777" w:rsidR="009D534E" w:rsidRDefault="009D534E" w:rsidP="00953C43">
            <w:pPr>
              <w:rPr>
                <w:rtl/>
              </w:rPr>
            </w:pPr>
          </w:p>
        </w:tc>
      </w:tr>
      <w:tr w:rsidR="009D534E" w14:paraId="2CCA3812" w14:textId="77777777" w:rsidTr="00953C43">
        <w:tc>
          <w:tcPr>
            <w:tcW w:w="1399" w:type="dxa"/>
          </w:tcPr>
          <w:p w14:paraId="32C754F0" w14:textId="77777777" w:rsidR="009D534E" w:rsidRDefault="009D534E" w:rsidP="00953C43">
            <w:pPr>
              <w:rPr>
                <w:rtl/>
              </w:rPr>
            </w:pPr>
          </w:p>
        </w:tc>
        <w:tc>
          <w:tcPr>
            <w:tcW w:w="2410" w:type="dxa"/>
          </w:tcPr>
          <w:p w14:paraId="24124D03" w14:textId="77777777" w:rsidR="009D534E" w:rsidRDefault="009D534E" w:rsidP="00953C43">
            <w:pPr>
              <w:rPr>
                <w:rtl/>
              </w:rPr>
            </w:pPr>
          </w:p>
        </w:tc>
        <w:tc>
          <w:tcPr>
            <w:tcW w:w="6516" w:type="dxa"/>
          </w:tcPr>
          <w:p w14:paraId="6D212D0D" w14:textId="77777777" w:rsidR="009D534E" w:rsidRDefault="009D534E" w:rsidP="00953C43">
            <w:pPr>
              <w:rPr>
                <w:rtl/>
              </w:rPr>
            </w:pPr>
          </w:p>
        </w:tc>
      </w:tr>
      <w:tr w:rsidR="009D534E" w14:paraId="6C4255E1" w14:textId="77777777" w:rsidTr="00953C43">
        <w:tc>
          <w:tcPr>
            <w:tcW w:w="1399" w:type="dxa"/>
          </w:tcPr>
          <w:p w14:paraId="64D5D730" w14:textId="77777777" w:rsidR="009D534E" w:rsidRDefault="009D534E" w:rsidP="00953C43">
            <w:pPr>
              <w:rPr>
                <w:rtl/>
              </w:rPr>
            </w:pPr>
          </w:p>
        </w:tc>
        <w:tc>
          <w:tcPr>
            <w:tcW w:w="2410" w:type="dxa"/>
          </w:tcPr>
          <w:p w14:paraId="7AAD45AB" w14:textId="77777777" w:rsidR="009D534E" w:rsidRDefault="009D534E" w:rsidP="00953C43">
            <w:pPr>
              <w:rPr>
                <w:rtl/>
              </w:rPr>
            </w:pPr>
          </w:p>
        </w:tc>
        <w:tc>
          <w:tcPr>
            <w:tcW w:w="6516" w:type="dxa"/>
          </w:tcPr>
          <w:p w14:paraId="6456AD46" w14:textId="77777777" w:rsidR="009D534E" w:rsidRDefault="009D534E" w:rsidP="00953C43">
            <w:pPr>
              <w:rPr>
                <w:rtl/>
              </w:rPr>
            </w:pPr>
          </w:p>
        </w:tc>
      </w:tr>
      <w:tr w:rsidR="009D534E" w14:paraId="464FCD44" w14:textId="77777777" w:rsidTr="00953C43">
        <w:tc>
          <w:tcPr>
            <w:tcW w:w="1399" w:type="dxa"/>
          </w:tcPr>
          <w:p w14:paraId="47E597D1" w14:textId="77777777" w:rsidR="009D534E" w:rsidRDefault="009D534E" w:rsidP="00953C43">
            <w:pPr>
              <w:rPr>
                <w:rtl/>
              </w:rPr>
            </w:pPr>
          </w:p>
        </w:tc>
        <w:tc>
          <w:tcPr>
            <w:tcW w:w="2410" w:type="dxa"/>
          </w:tcPr>
          <w:p w14:paraId="4DFE0929" w14:textId="77777777" w:rsidR="009D534E" w:rsidRDefault="009D534E" w:rsidP="00953C43">
            <w:pPr>
              <w:rPr>
                <w:rtl/>
              </w:rPr>
            </w:pPr>
          </w:p>
        </w:tc>
        <w:tc>
          <w:tcPr>
            <w:tcW w:w="6516" w:type="dxa"/>
          </w:tcPr>
          <w:p w14:paraId="25B25ABD" w14:textId="77777777" w:rsidR="009D534E" w:rsidRDefault="009D534E" w:rsidP="00953C43">
            <w:pPr>
              <w:rPr>
                <w:rtl/>
              </w:rPr>
            </w:pPr>
          </w:p>
        </w:tc>
      </w:tr>
      <w:tr w:rsidR="009D534E" w14:paraId="458FD646" w14:textId="77777777" w:rsidTr="00953C43">
        <w:tc>
          <w:tcPr>
            <w:tcW w:w="1399" w:type="dxa"/>
          </w:tcPr>
          <w:p w14:paraId="7E8283EA" w14:textId="77777777" w:rsidR="009D534E" w:rsidRDefault="009D534E" w:rsidP="00953C43">
            <w:pPr>
              <w:rPr>
                <w:rtl/>
              </w:rPr>
            </w:pPr>
          </w:p>
        </w:tc>
        <w:tc>
          <w:tcPr>
            <w:tcW w:w="2410" w:type="dxa"/>
          </w:tcPr>
          <w:p w14:paraId="700B9C85" w14:textId="77777777" w:rsidR="009D534E" w:rsidRDefault="009D534E" w:rsidP="00953C43">
            <w:pPr>
              <w:rPr>
                <w:rtl/>
              </w:rPr>
            </w:pPr>
          </w:p>
        </w:tc>
        <w:tc>
          <w:tcPr>
            <w:tcW w:w="6516" w:type="dxa"/>
          </w:tcPr>
          <w:p w14:paraId="0880858B" w14:textId="77777777" w:rsidR="009D534E" w:rsidRDefault="009D534E" w:rsidP="00953C43">
            <w:pPr>
              <w:rPr>
                <w:rtl/>
              </w:rPr>
            </w:pPr>
          </w:p>
        </w:tc>
      </w:tr>
      <w:tr w:rsidR="009D534E" w14:paraId="501257B3" w14:textId="77777777" w:rsidTr="00953C43">
        <w:tc>
          <w:tcPr>
            <w:tcW w:w="1399" w:type="dxa"/>
          </w:tcPr>
          <w:p w14:paraId="3A1C1EC9" w14:textId="77777777" w:rsidR="009D534E" w:rsidRDefault="009D534E" w:rsidP="00953C43">
            <w:pPr>
              <w:rPr>
                <w:rtl/>
              </w:rPr>
            </w:pPr>
          </w:p>
        </w:tc>
        <w:tc>
          <w:tcPr>
            <w:tcW w:w="2410" w:type="dxa"/>
          </w:tcPr>
          <w:p w14:paraId="63D5D950" w14:textId="77777777" w:rsidR="009D534E" w:rsidRDefault="009D534E" w:rsidP="00953C43">
            <w:pPr>
              <w:rPr>
                <w:rtl/>
              </w:rPr>
            </w:pPr>
          </w:p>
        </w:tc>
        <w:tc>
          <w:tcPr>
            <w:tcW w:w="6516" w:type="dxa"/>
          </w:tcPr>
          <w:p w14:paraId="1DFEB92B" w14:textId="77777777" w:rsidR="009D534E" w:rsidRDefault="009D534E" w:rsidP="00953C43">
            <w:pPr>
              <w:rPr>
                <w:rtl/>
              </w:rPr>
            </w:pPr>
          </w:p>
        </w:tc>
      </w:tr>
      <w:tr w:rsidR="009D534E" w14:paraId="3515004D" w14:textId="77777777" w:rsidTr="00953C43">
        <w:tc>
          <w:tcPr>
            <w:tcW w:w="1399" w:type="dxa"/>
          </w:tcPr>
          <w:p w14:paraId="6ABB46E4" w14:textId="77777777" w:rsidR="009D534E" w:rsidRDefault="009D534E" w:rsidP="00953C43">
            <w:pPr>
              <w:rPr>
                <w:rtl/>
              </w:rPr>
            </w:pPr>
          </w:p>
        </w:tc>
        <w:tc>
          <w:tcPr>
            <w:tcW w:w="2410" w:type="dxa"/>
          </w:tcPr>
          <w:p w14:paraId="2D9B8301" w14:textId="77777777" w:rsidR="009D534E" w:rsidRDefault="009D534E" w:rsidP="00953C43">
            <w:pPr>
              <w:rPr>
                <w:rtl/>
              </w:rPr>
            </w:pPr>
          </w:p>
        </w:tc>
        <w:tc>
          <w:tcPr>
            <w:tcW w:w="6516" w:type="dxa"/>
          </w:tcPr>
          <w:p w14:paraId="41FD7F9A" w14:textId="77777777" w:rsidR="009D534E" w:rsidRDefault="009D534E" w:rsidP="00953C43">
            <w:pPr>
              <w:rPr>
                <w:rtl/>
              </w:rPr>
            </w:pPr>
          </w:p>
        </w:tc>
      </w:tr>
      <w:tr w:rsidR="009D534E" w14:paraId="13AEE39F" w14:textId="77777777" w:rsidTr="00953C43">
        <w:tc>
          <w:tcPr>
            <w:tcW w:w="1399" w:type="dxa"/>
          </w:tcPr>
          <w:p w14:paraId="01B95D26" w14:textId="77777777" w:rsidR="009D534E" w:rsidRDefault="009D534E" w:rsidP="00953C43">
            <w:pPr>
              <w:rPr>
                <w:rtl/>
              </w:rPr>
            </w:pPr>
          </w:p>
        </w:tc>
        <w:tc>
          <w:tcPr>
            <w:tcW w:w="2410" w:type="dxa"/>
          </w:tcPr>
          <w:p w14:paraId="3F371FBF" w14:textId="77777777" w:rsidR="009D534E" w:rsidRDefault="009D534E" w:rsidP="00953C43">
            <w:pPr>
              <w:rPr>
                <w:rtl/>
              </w:rPr>
            </w:pPr>
          </w:p>
        </w:tc>
        <w:tc>
          <w:tcPr>
            <w:tcW w:w="6516" w:type="dxa"/>
          </w:tcPr>
          <w:p w14:paraId="40C9AAEC" w14:textId="77777777" w:rsidR="009D534E" w:rsidRDefault="009D534E" w:rsidP="00953C43">
            <w:pPr>
              <w:rPr>
                <w:rtl/>
              </w:rPr>
            </w:pPr>
          </w:p>
        </w:tc>
      </w:tr>
      <w:tr w:rsidR="009D534E" w14:paraId="4661B598" w14:textId="77777777" w:rsidTr="00953C43">
        <w:tc>
          <w:tcPr>
            <w:tcW w:w="1399" w:type="dxa"/>
          </w:tcPr>
          <w:p w14:paraId="375F13F8" w14:textId="77777777" w:rsidR="009D534E" w:rsidRDefault="009D534E" w:rsidP="00953C43">
            <w:pPr>
              <w:rPr>
                <w:rtl/>
              </w:rPr>
            </w:pPr>
          </w:p>
        </w:tc>
        <w:tc>
          <w:tcPr>
            <w:tcW w:w="2410" w:type="dxa"/>
          </w:tcPr>
          <w:p w14:paraId="558DD654" w14:textId="77777777" w:rsidR="009D534E" w:rsidRDefault="009D534E" w:rsidP="00953C43">
            <w:pPr>
              <w:rPr>
                <w:rtl/>
              </w:rPr>
            </w:pPr>
          </w:p>
        </w:tc>
        <w:tc>
          <w:tcPr>
            <w:tcW w:w="6516" w:type="dxa"/>
          </w:tcPr>
          <w:p w14:paraId="3D642810" w14:textId="77777777" w:rsidR="009D534E" w:rsidRDefault="009D534E" w:rsidP="00953C43">
            <w:pPr>
              <w:rPr>
                <w:rtl/>
              </w:rPr>
            </w:pPr>
          </w:p>
        </w:tc>
      </w:tr>
      <w:tr w:rsidR="009D534E" w14:paraId="2071BF1D" w14:textId="77777777" w:rsidTr="00953C43">
        <w:tc>
          <w:tcPr>
            <w:tcW w:w="1399" w:type="dxa"/>
          </w:tcPr>
          <w:p w14:paraId="2D806282" w14:textId="77777777" w:rsidR="009D534E" w:rsidRDefault="009D534E" w:rsidP="00953C43">
            <w:pPr>
              <w:rPr>
                <w:rtl/>
              </w:rPr>
            </w:pPr>
          </w:p>
        </w:tc>
        <w:tc>
          <w:tcPr>
            <w:tcW w:w="2410" w:type="dxa"/>
          </w:tcPr>
          <w:p w14:paraId="314FEA59" w14:textId="77777777" w:rsidR="009D534E" w:rsidRDefault="009D534E" w:rsidP="00953C43">
            <w:pPr>
              <w:rPr>
                <w:rtl/>
              </w:rPr>
            </w:pPr>
          </w:p>
        </w:tc>
        <w:tc>
          <w:tcPr>
            <w:tcW w:w="6516" w:type="dxa"/>
          </w:tcPr>
          <w:p w14:paraId="61DE18FE" w14:textId="77777777" w:rsidR="009D534E" w:rsidRDefault="009D534E" w:rsidP="00953C43">
            <w:pPr>
              <w:rPr>
                <w:rtl/>
              </w:rPr>
            </w:pPr>
          </w:p>
        </w:tc>
      </w:tr>
      <w:tr w:rsidR="009D534E" w14:paraId="6498E73F" w14:textId="77777777" w:rsidTr="00953C43">
        <w:tc>
          <w:tcPr>
            <w:tcW w:w="1399" w:type="dxa"/>
          </w:tcPr>
          <w:p w14:paraId="46BD7228" w14:textId="77777777" w:rsidR="009D534E" w:rsidRDefault="009D534E" w:rsidP="00953C43">
            <w:pPr>
              <w:rPr>
                <w:rtl/>
              </w:rPr>
            </w:pPr>
          </w:p>
        </w:tc>
        <w:tc>
          <w:tcPr>
            <w:tcW w:w="2410" w:type="dxa"/>
          </w:tcPr>
          <w:p w14:paraId="6CD15254" w14:textId="77777777" w:rsidR="009D534E" w:rsidRDefault="009D534E" w:rsidP="00953C43">
            <w:pPr>
              <w:rPr>
                <w:rtl/>
              </w:rPr>
            </w:pPr>
          </w:p>
        </w:tc>
        <w:tc>
          <w:tcPr>
            <w:tcW w:w="6516" w:type="dxa"/>
          </w:tcPr>
          <w:p w14:paraId="35504CA3" w14:textId="77777777" w:rsidR="009D534E" w:rsidRDefault="009D534E" w:rsidP="00953C43">
            <w:pPr>
              <w:rPr>
                <w:rtl/>
              </w:rPr>
            </w:pPr>
          </w:p>
        </w:tc>
      </w:tr>
      <w:tr w:rsidR="009D534E" w14:paraId="706F6BCA" w14:textId="77777777" w:rsidTr="00953C43">
        <w:tc>
          <w:tcPr>
            <w:tcW w:w="1399" w:type="dxa"/>
          </w:tcPr>
          <w:p w14:paraId="58EC5A84" w14:textId="77777777" w:rsidR="009D534E" w:rsidRDefault="009D534E" w:rsidP="00953C43">
            <w:pPr>
              <w:rPr>
                <w:rtl/>
              </w:rPr>
            </w:pPr>
          </w:p>
        </w:tc>
        <w:tc>
          <w:tcPr>
            <w:tcW w:w="2410" w:type="dxa"/>
          </w:tcPr>
          <w:p w14:paraId="7E5952BD" w14:textId="77777777" w:rsidR="009D534E" w:rsidRDefault="009D534E" w:rsidP="00953C43">
            <w:pPr>
              <w:rPr>
                <w:rtl/>
              </w:rPr>
            </w:pPr>
          </w:p>
        </w:tc>
        <w:tc>
          <w:tcPr>
            <w:tcW w:w="6516" w:type="dxa"/>
          </w:tcPr>
          <w:p w14:paraId="43C8263B" w14:textId="77777777" w:rsidR="009D534E" w:rsidRDefault="009D534E" w:rsidP="00953C43">
            <w:pPr>
              <w:rPr>
                <w:rtl/>
              </w:rPr>
            </w:pPr>
          </w:p>
        </w:tc>
      </w:tr>
      <w:tr w:rsidR="009D534E" w14:paraId="04855890" w14:textId="77777777" w:rsidTr="00953C43">
        <w:tc>
          <w:tcPr>
            <w:tcW w:w="1399" w:type="dxa"/>
          </w:tcPr>
          <w:p w14:paraId="7D8713B9" w14:textId="77777777" w:rsidR="009D534E" w:rsidRDefault="009D534E" w:rsidP="00953C43">
            <w:pPr>
              <w:rPr>
                <w:rtl/>
              </w:rPr>
            </w:pPr>
          </w:p>
        </w:tc>
        <w:tc>
          <w:tcPr>
            <w:tcW w:w="2410" w:type="dxa"/>
          </w:tcPr>
          <w:p w14:paraId="420C9D6A" w14:textId="77777777" w:rsidR="009D534E" w:rsidRDefault="009D534E" w:rsidP="00953C43">
            <w:pPr>
              <w:rPr>
                <w:rtl/>
              </w:rPr>
            </w:pPr>
          </w:p>
        </w:tc>
        <w:tc>
          <w:tcPr>
            <w:tcW w:w="6516" w:type="dxa"/>
          </w:tcPr>
          <w:p w14:paraId="78FFB310" w14:textId="77777777" w:rsidR="009D534E" w:rsidRDefault="009D534E" w:rsidP="00953C43">
            <w:pPr>
              <w:rPr>
                <w:rtl/>
              </w:rPr>
            </w:pPr>
          </w:p>
        </w:tc>
      </w:tr>
      <w:tr w:rsidR="009D534E" w14:paraId="77B1DFA1" w14:textId="77777777" w:rsidTr="00953C43">
        <w:tc>
          <w:tcPr>
            <w:tcW w:w="1399" w:type="dxa"/>
          </w:tcPr>
          <w:p w14:paraId="0AA34796" w14:textId="77777777" w:rsidR="009D534E" w:rsidRDefault="009D534E" w:rsidP="00953C43">
            <w:pPr>
              <w:rPr>
                <w:rtl/>
              </w:rPr>
            </w:pPr>
          </w:p>
        </w:tc>
        <w:tc>
          <w:tcPr>
            <w:tcW w:w="2410" w:type="dxa"/>
          </w:tcPr>
          <w:p w14:paraId="34FDEC9B" w14:textId="77777777" w:rsidR="009D534E" w:rsidRDefault="009D534E" w:rsidP="00953C43">
            <w:pPr>
              <w:rPr>
                <w:rtl/>
              </w:rPr>
            </w:pPr>
          </w:p>
        </w:tc>
        <w:tc>
          <w:tcPr>
            <w:tcW w:w="6516" w:type="dxa"/>
          </w:tcPr>
          <w:p w14:paraId="0C6AC91C" w14:textId="77777777" w:rsidR="009D534E" w:rsidRDefault="009D534E" w:rsidP="00953C43">
            <w:pPr>
              <w:rPr>
                <w:rtl/>
              </w:rPr>
            </w:pPr>
          </w:p>
        </w:tc>
      </w:tr>
      <w:tr w:rsidR="009D534E" w14:paraId="45AB48BD" w14:textId="77777777" w:rsidTr="00953C43">
        <w:tc>
          <w:tcPr>
            <w:tcW w:w="1399" w:type="dxa"/>
          </w:tcPr>
          <w:p w14:paraId="7DDD26FC" w14:textId="77777777" w:rsidR="009D534E" w:rsidRDefault="009D534E" w:rsidP="00953C43">
            <w:pPr>
              <w:rPr>
                <w:rtl/>
              </w:rPr>
            </w:pPr>
          </w:p>
        </w:tc>
        <w:tc>
          <w:tcPr>
            <w:tcW w:w="2410" w:type="dxa"/>
          </w:tcPr>
          <w:p w14:paraId="282D895C" w14:textId="77777777" w:rsidR="009D534E" w:rsidRDefault="009D534E" w:rsidP="00953C43">
            <w:pPr>
              <w:rPr>
                <w:rtl/>
              </w:rPr>
            </w:pPr>
          </w:p>
        </w:tc>
        <w:tc>
          <w:tcPr>
            <w:tcW w:w="6516" w:type="dxa"/>
          </w:tcPr>
          <w:p w14:paraId="75FB52FA" w14:textId="77777777" w:rsidR="009D534E" w:rsidRDefault="009D534E" w:rsidP="00953C43">
            <w:pPr>
              <w:rPr>
                <w:rtl/>
              </w:rPr>
            </w:pPr>
          </w:p>
        </w:tc>
      </w:tr>
      <w:tr w:rsidR="009D534E" w14:paraId="4D5D1615" w14:textId="77777777" w:rsidTr="00953C43">
        <w:tc>
          <w:tcPr>
            <w:tcW w:w="1399" w:type="dxa"/>
          </w:tcPr>
          <w:p w14:paraId="571267AE" w14:textId="77777777" w:rsidR="009D534E" w:rsidRDefault="009D534E" w:rsidP="00953C43">
            <w:pPr>
              <w:rPr>
                <w:rtl/>
              </w:rPr>
            </w:pPr>
          </w:p>
        </w:tc>
        <w:tc>
          <w:tcPr>
            <w:tcW w:w="2410" w:type="dxa"/>
          </w:tcPr>
          <w:p w14:paraId="78206310" w14:textId="77777777" w:rsidR="009D534E" w:rsidRDefault="009D534E" w:rsidP="00953C43">
            <w:pPr>
              <w:rPr>
                <w:rtl/>
              </w:rPr>
            </w:pPr>
          </w:p>
        </w:tc>
        <w:tc>
          <w:tcPr>
            <w:tcW w:w="6516" w:type="dxa"/>
          </w:tcPr>
          <w:p w14:paraId="0D854963" w14:textId="77777777" w:rsidR="009D534E" w:rsidRDefault="009D534E" w:rsidP="00953C43">
            <w:pPr>
              <w:rPr>
                <w:rtl/>
              </w:rPr>
            </w:pPr>
          </w:p>
        </w:tc>
      </w:tr>
      <w:tr w:rsidR="009D534E" w14:paraId="7CD25F96" w14:textId="77777777" w:rsidTr="00953C43">
        <w:tc>
          <w:tcPr>
            <w:tcW w:w="1399" w:type="dxa"/>
          </w:tcPr>
          <w:p w14:paraId="07250989" w14:textId="77777777" w:rsidR="009D534E" w:rsidRDefault="009D534E" w:rsidP="00953C43">
            <w:pPr>
              <w:rPr>
                <w:rtl/>
              </w:rPr>
            </w:pPr>
          </w:p>
        </w:tc>
        <w:tc>
          <w:tcPr>
            <w:tcW w:w="2410" w:type="dxa"/>
          </w:tcPr>
          <w:p w14:paraId="32EB8172" w14:textId="77777777" w:rsidR="009D534E" w:rsidRDefault="009D534E" w:rsidP="00953C43">
            <w:pPr>
              <w:rPr>
                <w:rtl/>
              </w:rPr>
            </w:pPr>
          </w:p>
        </w:tc>
        <w:tc>
          <w:tcPr>
            <w:tcW w:w="6516" w:type="dxa"/>
          </w:tcPr>
          <w:p w14:paraId="0FD1C07E" w14:textId="77777777" w:rsidR="009D534E" w:rsidRDefault="009D534E" w:rsidP="00953C43">
            <w:pPr>
              <w:rPr>
                <w:rtl/>
              </w:rPr>
            </w:pPr>
          </w:p>
        </w:tc>
      </w:tr>
      <w:tr w:rsidR="009D534E" w14:paraId="030CC106" w14:textId="77777777" w:rsidTr="00953C43">
        <w:tc>
          <w:tcPr>
            <w:tcW w:w="1399" w:type="dxa"/>
          </w:tcPr>
          <w:p w14:paraId="2DA9F814" w14:textId="77777777" w:rsidR="009D534E" w:rsidRDefault="009D534E" w:rsidP="00953C43">
            <w:pPr>
              <w:rPr>
                <w:rtl/>
              </w:rPr>
            </w:pPr>
          </w:p>
        </w:tc>
        <w:tc>
          <w:tcPr>
            <w:tcW w:w="2410" w:type="dxa"/>
          </w:tcPr>
          <w:p w14:paraId="6C9ED108" w14:textId="77777777" w:rsidR="009D534E" w:rsidRDefault="009D534E" w:rsidP="00953C43">
            <w:pPr>
              <w:rPr>
                <w:rtl/>
              </w:rPr>
            </w:pPr>
          </w:p>
        </w:tc>
        <w:tc>
          <w:tcPr>
            <w:tcW w:w="6516" w:type="dxa"/>
          </w:tcPr>
          <w:p w14:paraId="23C621D5" w14:textId="77777777" w:rsidR="009D534E" w:rsidRDefault="009D534E" w:rsidP="00953C43">
            <w:pPr>
              <w:rPr>
                <w:rtl/>
              </w:rPr>
            </w:pPr>
          </w:p>
        </w:tc>
      </w:tr>
      <w:tr w:rsidR="009D534E" w14:paraId="48EBB09F" w14:textId="77777777" w:rsidTr="00953C43">
        <w:tc>
          <w:tcPr>
            <w:tcW w:w="1399" w:type="dxa"/>
          </w:tcPr>
          <w:p w14:paraId="5FD5BB62" w14:textId="77777777" w:rsidR="009D534E" w:rsidRDefault="009D534E" w:rsidP="00953C43">
            <w:pPr>
              <w:rPr>
                <w:rtl/>
              </w:rPr>
            </w:pPr>
          </w:p>
        </w:tc>
        <w:tc>
          <w:tcPr>
            <w:tcW w:w="2410" w:type="dxa"/>
          </w:tcPr>
          <w:p w14:paraId="25827E8D" w14:textId="77777777" w:rsidR="009D534E" w:rsidRDefault="009D534E" w:rsidP="00953C43">
            <w:pPr>
              <w:rPr>
                <w:rtl/>
              </w:rPr>
            </w:pPr>
          </w:p>
        </w:tc>
        <w:tc>
          <w:tcPr>
            <w:tcW w:w="6516" w:type="dxa"/>
          </w:tcPr>
          <w:p w14:paraId="1A3D9E39" w14:textId="77777777" w:rsidR="009D534E" w:rsidRDefault="009D534E" w:rsidP="00953C43">
            <w:pPr>
              <w:rPr>
                <w:rtl/>
              </w:rPr>
            </w:pPr>
          </w:p>
        </w:tc>
      </w:tr>
      <w:tr w:rsidR="009D534E" w14:paraId="5E31E7E7" w14:textId="77777777" w:rsidTr="00953C43">
        <w:tc>
          <w:tcPr>
            <w:tcW w:w="1399" w:type="dxa"/>
          </w:tcPr>
          <w:p w14:paraId="496FE979" w14:textId="77777777" w:rsidR="009D534E" w:rsidRDefault="009D534E" w:rsidP="00953C43">
            <w:pPr>
              <w:rPr>
                <w:rtl/>
              </w:rPr>
            </w:pPr>
          </w:p>
        </w:tc>
        <w:tc>
          <w:tcPr>
            <w:tcW w:w="2410" w:type="dxa"/>
          </w:tcPr>
          <w:p w14:paraId="655C9ABA" w14:textId="77777777" w:rsidR="009D534E" w:rsidRDefault="009D534E" w:rsidP="00953C43">
            <w:pPr>
              <w:rPr>
                <w:rtl/>
              </w:rPr>
            </w:pPr>
          </w:p>
        </w:tc>
        <w:tc>
          <w:tcPr>
            <w:tcW w:w="6516" w:type="dxa"/>
          </w:tcPr>
          <w:p w14:paraId="2CA8AE42" w14:textId="77777777" w:rsidR="009D534E" w:rsidRDefault="009D534E" w:rsidP="00953C43">
            <w:pPr>
              <w:rPr>
                <w:rtl/>
              </w:rPr>
            </w:pPr>
          </w:p>
        </w:tc>
      </w:tr>
      <w:tr w:rsidR="00BF7C8C" w14:paraId="33CA324C" w14:textId="77777777" w:rsidTr="00953C43">
        <w:tc>
          <w:tcPr>
            <w:tcW w:w="1399" w:type="dxa"/>
          </w:tcPr>
          <w:p w14:paraId="41976E18" w14:textId="77777777" w:rsidR="00BF7C8C" w:rsidRDefault="00BF7C8C" w:rsidP="00953C43">
            <w:pPr>
              <w:rPr>
                <w:rtl/>
              </w:rPr>
            </w:pPr>
          </w:p>
        </w:tc>
        <w:tc>
          <w:tcPr>
            <w:tcW w:w="2410" w:type="dxa"/>
          </w:tcPr>
          <w:p w14:paraId="6967736C" w14:textId="77777777" w:rsidR="00BF7C8C" w:rsidRDefault="00BF7C8C" w:rsidP="00953C43">
            <w:pPr>
              <w:rPr>
                <w:rtl/>
              </w:rPr>
            </w:pPr>
          </w:p>
        </w:tc>
        <w:tc>
          <w:tcPr>
            <w:tcW w:w="6516" w:type="dxa"/>
          </w:tcPr>
          <w:p w14:paraId="40C3D4DE" w14:textId="77777777" w:rsidR="00BF7C8C" w:rsidRDefault="00BF7C8C" w:rsidP="00953C43">
            <w:pPr>
              <w:rPr>
                <w:rtl/>
              </w:rPr>
            </w:pPr>
          </w:p>
        </w:tc>
      </w:tr>
      <w:tr w:rsidR="00BF7C8C" w14:paraId="1B97FB4F" w14:textId="77777777" w:rsidTr="00953C43">
        <w:tc>
          <w:tcPr>
            <w:tcW w:w="1399" w:type="dxa"/>
          </w:tcPr>
          <w:p w14:paraId="78EC449B" w14:textId="77777777" w:rsidR="00BF7C8C" w:rsidRDefault="00BF7C8C" w:rsidP="00953C43">
            <w:pPr>
              <w:rPr>
                <w:rtl/>
              </w:rPr>
            </w:pPr>
          </w:p>
        </w:tc>
        <w:tc>
          <w:tcPr>
            <w:tcW w:w="2410" w:type="dxa"/>
          </w:tcPr>
          <w:p w14:paraId="1B10D3FD" w14:textId="77777777" w:rsidR="00BF7C8C" w:rsidRDefault="00BF7C8C" w:rsidP="00953C43">
            <w:pPr>
              <w:rPr>
                <w:rtl/>
              </w:rPr>
            </w:pPr>
          </w:p>
        </w:tc>
        <w:tc>
          <w:tcPr>
            <w:tcW w:w="6516" w:type="dxa"/>
          </w:tcPr>
          <w:p w14:paraId="6FA1571E" w14:textId="77777777" w:rsidR="00BF7C8C" w:rsidRDefault="00BF7C8C" w:rsidP="00953C43">
            <w:pPr>
              <w:rPr>
                <w:rtl/>
              </w:rPr>
            </w:pPr>
          </w:p>
        </w:tc>
      </w:tr>
      <w:tr w:rsidR="00BF7C8C" w14:paraId="42509804" w14:textId="77777777" w:rsidTr="00953C43">
        <w:tc>
          <w:tcPr>
            <w:tcW w:w="1399" w:type="dxa"/>
          </w:tcPr>
          <w:p w14:paraId="76084F44" w14:textId="77777777" w:rsidR="00BF7C8C" w:rsidRDefault="00BF7C8C" w:rsidP="00953C43">
            <w:pPr>
              <w:rPr>
                <w:rtl/>
              </w:rPr>
            </w:pPr>
          </w:p>
        </w:tc>
        <w:tc>
          <w:tcPr>
            <w:tcW w:w="2410" w:type="dxa"/>
          </w:tcPr>
          <w:p w14:paraId="37D5CC87" w14:textId="77777777" w:rsidR="00BF7C8C" w:rsidRDefault="00BF7C8C" w:rsidP="00953C43">
            <w:pPr>
              <w:rPr>
                <w:rtl/>
              </w:rPr>
            </w:pPr>
          </w:p>
        </w:tc>
        <w:tc>
          <w:tcPr>
            <w:tcW w:w="6516" w:type="dxa"/>
          </w:tcPr>
          <w:p w14:paraId="20143561" w14:textId="77777777" w:rsidR="00BF7C8C" w:rsidRDefault="00BF7C8C" w:rsidP="00953C43">
            <w:pPr>
              <w:rPr>
                <w:rtl/>
              </w:rPr>
            </w:pPr>
          </w:p>
        </w:tc>
      </w:tr>
    </w:tbl>
    <w:p w14:paraId="1B55B216" w14:textId="77777777" w:rsidR="009D534E" w:rsidRDefault="009D534E" w:rsidP="009D534E">
      <w:pPr>
        <w:rPr>
          <w:rtl/>
        </w:rPr>
      </w:pPr>
    </w:p>
    <w:p w14:paraId="40C1F227" w14:textId="419DC498" w:rsidR="009D534E" w:rsidRDefault="009D534E">
      <w:pPr>
        <w:bidi w:val="0"/>
        <w:spacing w:line="240" w:lineRule="auto"/>
        <w:jc w:val="left"/>
        <w:rPr>
          <w:rtl/>
        </w:rPr>
      </w:pPr>
      <w:r>
        <w:rPr>
          <w:rtl/>
        </w:rPr>
        <w:br w:type="page"/>
      </w:r>
    </w:p>
    <w:p w14:paraId="5C8BDA74" w14:textId="77777777" w:rsidR="009D534E" w:rsidRPr="009D534E" w:rsidRDefault="009D534E" w:rsidP="009D534E"/>
    <w:p w14:paraId="1637FFA2" w14:textId="680AD453" w:rsidR="00933BA1" w:rsidRPr="00332E1E" w:rsidRDefault="007F6834" w:rsidP="00DB1DE1">
      <w:pPr>
        <w:pStyle w:val="2"/>
      </w:pPr>
      <w:bookmarkStart w:id="63" w:name="_Toc98416395"/>
      <w:r w:rsidRPr="00332E1E">
        <w:rPr>
          <w:rFonts w:hint="cs"/>
          <w:rtl/>
        </w:rPr>
        <w:t xml:space="preserve">מודול ניהול משימות </w:t>
      </w:r>
      <w:r w:rsidR="00332E1E">
        <w:rPr>
          <w:rFonts w:hint="cs"/>
          <w:rtl/>
        </w:rPr>
        <w:t>(</w:t>
      </w:r>
      <w:r w:rsidR="00332E1E">
        <w:t>Cr1</w:t>
      </w:r>
      <w:r w:rsidR="00332E1E">
        <w:rPr>
          <w:rFonts w:hint="cs"/>
          <w:rtl/>
        </w:rPr>
        <w:t>)</w:t>
      </w:r>
      <w:bookmarkEnd w:id="63"/>
    </w:p>
    <w:tbl>
      <w:tblPr>
        <w:bidiVisual/>
        <w:tblW w:w="10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9237"/>
      </w:tblGrid>
      <w:tr w:rsidR="005C051E" w:rsidRPr="00332E1E" w14:paraId="253BA799" w14:textId="77777777" w:rsidTr="005C051E">
        <w:trPr>
          <w:tblHeader/>
        </w:trPr>
        <w:tc>
          <w:tcPr>
            <w:tcW w:w="1391" w:type="dxa"/>
            <w:tcBorders>
              <w:top w:val="single" w:sz="4" w:space="0" w:color="000000"/>
              <w:left w:val="single" w:sz="4" w:space="0" w:color="000000"/>
              <w:bottom w:val="single" w:sz="4" w:space="0" w:color="000000"/>
              <w:right w:val="single" w:sz="4" w:space="0" w:color="000000"/>
            </w:tcBorders>
            <w:shd w:val="clear" w:color="auto" w:fill="C4BC96"/>
          </w:tcPr>
          <w:p w14:paraId="7D569F6C" w14:textId="77777777" w:rsidR="005C051E" w:rsidRPr="00332E1E" w:rsidRDefault="005C051E" w:rsidP="00332E1E">
            <w:pPr>
              <w:rPr>
                <w:rtl/>
              </w:rPr>
            </w:pPr>
            <w:r w:rsidRPr="00332E1E">
              <w:rPr>
                <w:rtl/>
              </w:rPr>
              <w:t>דרישה</w:t>
            </w:r>
          </w:p>
        </w:tc>
        <w:tc>
          <w:tcPr>
            <w:tcW w:w="9237" w:type="dxa"/>
            <w:tcBorders>
              <w:top w:val="single" w:sz="4" w:space="0" w:color="000000"/>
              <w:left w:val="single" w:sz="4" w:space="0" w:color="000000"/>
              <w:bottom w:val="single" w:sz="4" w:space="0" w:color="000000"/>
              <w:right w:val="single" w:sz="4" w:space="0" w:color="000000"/>
            </w:tcBorders>
            <w:shd w:val="clear" w:color="auto" w:fill="C4BC96"/>
          </w:tcPr>
          <w:p w14:paraId="7F2EED90" w14:textId="77777777" w:rsidR="005C051E" w:rsidRPr="00332E1E" w:rsidRDefault="005C051E" w:rsidP="00332E1E">
            <w:pPr>
              <w:rPr>
                <w:rtl/>
              </w:rPr>
            </w:pPr>
            <w:r w:rsidRPr="00332E1E">
              <w:rPr>
                <w:rtl/>
              </w:rPr>
              <w:t>תיאור דרישה</w:t>
            </w:r>
          </w:p>
        </w:tc>
      </w:tr>
      <w:tr w:rsidR="005C051E" w:rsidRPr="00332E1E" w14:paraId="71771742" w14:textId="77777777" w:rsidTr="005C051E">
        <w:tc>
          <w:tcPr>
            <w:tcW w:w="1391" w:type="dxa"/>
          </w:tcPr>
          <w:p w14:paraId="7C996874" w14:textId="77777777" w:rsidR="005C051E" w:rsidRPr="00332E1E" w:rsidRDefault="005C051E" w:rsidP="00332E1E">
            <w:r w:rsidRPr="00332E1E">
              <w:t>CR1.01.010</w:t>
            </w:r>
          </w:p>
        </w:tc>
        <w:tc>
          <w:tcPr>
            <w:tcW w:w="9237" w:type="dxa"/>
          </w:tcPr>
          <w:p w14:paraId="24491C1C" w14:textId="77777777" w:rsidR="005C051E" w:rsidRPr="00332E1E" w:rsidRDefault="005C051E" w:rsidP="00332E1E">
            <w:pPr>
              <w:rPr>
                <w:rtl/>
              </w:rPr>
            </w:pPr>
            <w:r w:rsidRPr="00332E1E">
              <w:rPr>
                <w:rFonts w:hint="cs"/>
                <w:rtl/>
              </w:rPr>
              <w:t>מודול ניהול משימות הינו רוחבי ויפעל בשני רבדים:</w:t>
            </w:r>
          </w:p>
          <w:p w14:paraId="23C81C4A" w14:textId="77777777" w:rsidR="005C051E" w:rsidRPr="00332E1E" w:rsidRDefault="005C051E" w:rsidP="00332E1E">
            <w:pPr>
              <w:rPr>
                <w:rtl/>
              </w:rPr>
            </w:pPr>
            <w:r w:rsidRPr="00332E1E">
              <w:rPr>
                <w:rFonts w:hint="cs"/>
                <w:rtl/>
              </w:rPr>
              <w:t xml:space="preserve">א. מודול עצמאי המאפשר למשתמש להגדיר משימה ולהפעיל אותה עצמאית. </w:t>
            </w:r>
          </w:p>
          <w:p w14:paraId="4EF20C9D" w14:textId="77777777" w:rsidR="005C051E" w:rsidRPr="00332E1E" w:rsidRDefault="005C051E" w:rsidP="00332E1E">
            <w:pPr>
              <w:rPr>
                <w:rtl/>
              </w:rPr>
            </w:pPr>
            <w:r w:rsidRPr="00332E1E">
              <w:rPr>
                <w:rFonts w:hint="cs"/>
                <w:rtl/>
              </w:rPr>
              <w:t xml:space="preserve">ב. מודול המוטמע במודולים האחרים כיכולת יצירת משימה ושיוכה לישויות המידע מהם נוצרה (דומה ליצירת </w:t>
            </w:r>
            <w:r w:rsidRPr="00332E1E">
              <w:t>hyperlink</w:t>
            </w:r>
            <w:r w:rsidRPr="00332E1E">
              <w:rPr>
                <w:rFonts w:hint="cs"/>
                <w:rtl/>
              </w:rPr>
              <w:t xml:space="preserve"> בדף אינטרנט לאותה משימה).</w:t>
            </w:r>
          </w:p>
          <w:p w14:paraId="36DAB2AF" w14:textId="77777777" w:rsidR="005C051E" w:rsidRPr="00332E1E" w:rsidRDefault="005C051E" w:rsidP="00332E1E">
            <w:pPr>
              <w:rPr>
                <w:rtl/>
              </w:rPr>
            </w:pPr>
            <w:r w:rsidRPr="00332E1E">
              <w:rPr>
                <w:rFonts w:hint="cs"/>
                <w:rtl/>
              </w:rPr>
              <w:t xml:space="preserve">דוגמא: פתיחת משימה בעת רישום ילד לגן ילדים תקשור את הישויות המשתתפות: משלם, מוטב (הילד), אזור רישום, פעולת הרישום, גן הילדים ושם המשתמש למשימה כך שניתן בכל עת לצפות בפרטי המשימות שאי פעם בוצעו בכל אחת מישויות המידע (כעין גיליון פעולות). </w:t>
            </w:r>
          </w:p>
        </w:tc>
      </w:tr>
      <w:tr w:rsidR="005C051E" w:rsidRPr="00332E1E" w14:paraId="283D2904" w14:textId="77777777" w:rsidTr="005C051E">
        <w:tc>
          <w:tcPr>
            <w:tcW w:w="1391" w:type="dxa"/>
          </w:tcPr>
          <w:p w14:paraId="00C42F00" w14:textId="77777777" w:rsidR="005C051E" w:rsidRPr="00332E1E" w:rsidRDefault="005C051E" w:rsidP="00332E1E">
            <w:r w:rsidRPr="00332E1E">
              <w:t>CR1.01.020</w:t>
            </w:r>
          </w:p>
        </w:tc>
        <w:tc>
          <w:tcPr>
            <w:tcW w:w="9237" w:type="dxa"/>
          </w:tcPr>
          <w:p w14:paraId="014BB565" w14:textId="77777777" w:rsidR="005C051E" w:rsidRPr="00332E1E" w:rsidRDefault="005C051E" w:rsidP="00332E1E">
            <w:pPr>
              <w:rPr>
                <w:rtl/>
              </w:rPr>
            </w:pPr>
            <w:r w:rsidRPr="00332E1E">
              <w:rPr>
                <w:rFonts w:hint="cs"/>
                <w:rtl/>
              </w:rPr>
              <w:t>לכל משימה ניתן ליצור במופע רב פעמי את המאפיינים הבאים:</w:t>
            </w:r>
          </w:p>
          <w:p w14:paraId="507AA57B" w14:textId="77777777" w:rsidR="005C051E" w:rsidRPr="00332E1E" w:rsidRDefault="005C051E" w:rsidP="00332E1E">
            <w:pPr>
              <w:rPr>
                <w:rtl/>
              </w:rPr>
            </w:pPr>
            <w:r w:rsidRPr="00332E1E">
              <w:rPr>
                <w:rFonts w:hint="cs"/>
                <w:rtl/>
              </w:rPr>
              <w:t>א. תאריך יעד לסיום</w:t>
            </w:r>
          </w:p>
          <w:p w14:paraId="0C2B3118" w14:textId="77777777" w:rsidR="005C051E" w:rsidRPr="00332E1E" w:rsidRDefault="005C051E" w:rsidP="00332E1E">
            <w:pPr>
              <w:rPr>
                <w:rtl/>
              </w:rPr>
            </w:pPr>
            <w:r w:rsidRPr="00332E1E">
              <w:rPr>
                <w:rFonts w:hint="cs"/>
                <w:rtl/>
              </w:rPr>
              <w:t>ב. סטאטוסים על משימה המאפשרים להזין מידע רלוונטי על ביצוע המשימה. הסטאטוסים נשמרים ואינם נדרסים (לרבות תאריכי שינוי סטאטוס, הערות ומסמכים קשורים)</w:t>
            </w:r>
          </w:p>
          <w:p w14:paraId="700722EF" w14:textId="77777777" w:rsidR="005C051E" w:rsidRPr="00332E1E" w:rsidRDefault="005C051E" w:rsidP="00332E1E">
            <w:pPr>
              <w:rPr>
                <w:rtl/>
              </w:rPr>
            </w:pPr>
            <w:r w:rsidRPr="00332E1E">
              <w:rPr>
                <w:rFonts w:hint="cs"/>
                <w:rtl/>
              </w:rPr>
              <w:t>ג. משתמש מטיל משימה (על פי הרשאה היררכית על מי ניתן להטיל משימה)</w:t>
            </w:r>
          </w:p>
          <w:p w14:paraId="5CD41406" w14:textId="77777777" w:rsidR="005C051E" w:rsidRPr="00332E1E" w:rsidRDefault="005C051E" w:rsidP="00332E1E">
            <w:pPr>
              <w:rPr>
                <w:rtl/>
              </w:rPr>
            </w:pPr>
            <w:r w:rsidRPr="00332E1E">
              <w:rPr>
                <w:rFonts w:hint="cs"/>
                <w:rtl/>
              </w:rPr>
              <w:t>ד. משתמש אחראי לביצוע (יתכן שהמשימה היא עצמית) או קבוצת משתמשים (כל אחד מהם יכול למשוך את המשימה לביצוע).</w:t>
            </w:r>
          </w:p>
          <w:p w14:paraId="4F1104EB" w14:textId="77777777" w:rsidR="005C051E" w:rsidRPr="00332E1E" w:rsidRDefault="005C051E" w:rsidP="00332E1E">
            <w:pPr>
              <w:rPr>
                <w:rtl/>
              </w:rPr>
            </w:pPr>
            <w:r w:rsidRPr="00332E1E">
              <w:rPr>
                <w:rFonts w:hint="cs"/>
                <w:rtl/>
              </w:rPr>
              <w:t>ה. קישור לישויות מידע ברמה שאינה מוגבלת (ניתן לקשור משימה למשלם ספציפי, לפרויקט, ולנכס בעת ובעונה אחת).</w:t>
            </w:r>
          </w:p>
          <w:p w14:paraId="5AF683EF" w14:textId="77777777" w:rsidR="005C051E" w:rsidRPr="00332E1E" w:rsidRDefault="005C051E" w:rsidP="00332E1E">
            <w:pPr>
              <w:rPr>
                <w:rtl/>
              </w:rPr>
            </w:pPr>
            <w:r w:rsidRPr="00332E1E">
              <w:rPr>
                <w:rFonts w:hint="cs"/>
                <w:rtl/>
              </w:rPr>
              <w:t>ו. תזכורות למשתמשים באמצעות דוא"ל.</w:t>
            </w:r>
          </w:p>
          <w:p w14:paraId="3E305C7D" w14:textId="77777777" w:rsidR="005C051E" w:rsidRPr="00332E1E" w:rsidRDefault="005C051E" w:rsidP="00332E1E">
            <w:pPr>
              <w:rPr>
                <w:rtl/>
              </w:rPr>
            </w:pPr>
            <w:r w:rsidRPr="00332E1E">
              <w:rPr>
                <w:rFonts w:hint="cs"/>
                <w:rtl/>
              </w:rPr>
              <w:t>ז. פרסום משימה שהסתיימה לקבוצת הפצה בדוא"ל.</w:t>
            </w:r>
          </w:p>
          <w:p w14:paraId="6058FA21" w14:textId="77777777" w:rsidR="005C051E" w:rsidRPr="00332E1E" w:rsidRDefault="005C051E" w:rsidP="00332E1E">
            <w:pPr>
              <w:rPr>
                <w:rtl/>
              </w:rPr>
            </w:pPr>
            <w:r w:rsidRPr="00332E1E">
              <w:rPr>
                <w:rFonts w:hint="cs"/>
                <w:rtl/>
              </w:rPr>
              <w:t>ח. המשימה ניתנת להצגה בכל עת (ע"פ הרשאה) כחלק מגיליון פעולות על ישות מידע ספציפית.</w:t>
            </w:r>
          </w:p>
          <w:p w14:paraId="5080B235" w14:textId="77777777" w:rsidR="005C051E" w:rsidRPr="00332E1E" w:rsidRDefault="005C051E" w:rsidP="00332E1E">
            <w:pPr>
              <w:rPr>
                <w:rtl/>
              </w:rPr>
            </w:pPr>
            <w:r w:rsidRPr="00332E1E">
              <w:rPr>
                <w:rFonts w:hint="cs"/>
                <w:rtl/>
              </w:rPr>
              <w:t>ט. העברת מידע (לידיעה) בעת התקדמות משימה לגורמים בעלי עניין במשימה (</w:t>
            </w:r>
            <w:r w:rsidRPr="00332E1E">
              <w:t>notification</w:t>
            </w:r>
            <w:r w:rsidRPr="00332E1E">
              <w:rPr>
                <w:rFonts w:hint="cs"/>
                <w:rtl/>
              </w:rPr>
              <w:t>) באופן אוטומטי.</w:t>
            </w:r>
          </w:p>
        </w:tc>
      </w:tr>
      <w:tr w:rsidR="005C051E" w:rsidRPr="00332E1E" w14:paraId="2AB28163" w14:textId="77777777" w:rsidTr="005C051E">
        <w:tc>
          <w:tcPr>
            <w:tcW w:w="1391" w:type="dxa"/>
          </w:tcPr>
          <w:p w14:paraId="4D5B42B6" w14:textId="77777777" w:rsidR="005C051E" w:rsidRPr="00332E1E" w:rsidRDefault="005C051E" w:rsidP="00332E1E">
            <w:r w:rsidRPr="00332E1E">
              <w:t>CR1.01.030</w:t>
            </w:r>
          </w:p>
        </w:tc>
        <w:tc>
          <w:tcPr>
            <w:tcW w:w="9237" w:type="dxa"/>
          </w:tcPr>
          <w:p w14:paraId="411B2C2A" w14:textId="77777777" w:rsidR="005C051E" w:rsidRPr="00332E1E" w:rsidRDefault="005C051E" w:rsidP="00332E1E">
            <w:pPr>
              <w:rPr>
                <w:rtl/>
              </w:rPr>
            </w:pPr>
            <w:r w:rsidRPr="00332E1E">
              <w:rPr>
                <w:rFonts w:hint="cs"/>
                <w:rtl/>
              </w:rPr>
              <w:t>משימה ניתנת ליצירה והצגה הן כטופס עצמאי והן בצורה אינהרנטית בתוך טופס של מודול זר.</w:t>
            </w:r>
          </w:p>
        </w:tc>
      </w:tr>
      <w:tr w:rsidR="005C051E" w:rsidRPr="00332E1E" w14:paraId="0C99FBD2" w14:textId="77777777" w:rsidTr="005C051E">
        <w:tc>
          <w:tcPr>
            <w:tcW w:w="1391" w:type="dxa"/>
          </w:tcPr>
          <w:p w14:paraId="1D1A6B17" w14:textId="77777777" w:rsidR="005C051E" w:rsidRPr="00332E1E" w:rsidRDefault="005C051E" w:rsidP="00332E1E">
            <w:r w:rsidRPr="00332E1E">
              <w:t>CR1.01.040</w:t>
            </w:r>
          </w:p>
        </w:tc>
        <w:tc>
          <w:tcPr>
            <w:tcW w:w="9237" w:type="dxa"/>
          </w:tcPr>
          <w:p w14:paraId="198B06B5" w14:textId="77777777" w:rsidR="005C051E" w:rsidRPr="00332E1E" w:rsidRDefault="005C051E" w:rsidP="00332E1E">
            <w:pPr>
              <w:rPr>
                <w:rtl/>
              </w:rPr>
            </w:pPr>
            <w:r w:rsidRPr="00332E1E">
              <w:rPr>
                <w:rFonts w:hint="cs"/>
                <w:rtl/>
              </w:rPr>
              <w:t>המערכת תאפשר למשתמש "להדביק" תזכורת (וירטואלית) על גבי כל מסך, טופס, דוח במערכת ולהפוך את הפעולה למשימת תזכורת למשתמש (משימה עצמית להמשך) אשר תכלול מלבד מהערה על גבי הפתקית גם לינק למסך ולנתוני זיהוי של הישות. לדוגמא: "הצמדת פתקית" למסך "חייבים באכיפה מנהלית", עליו מופיעים נתוני משלם בשם "אבי כהן", והקלדת תזכורת: "להתקשר אליו מחר בבוקר" עם תאריך יעד למחרת בשעה 8:00, תיצור משימה למשתמש עם התזכורת. המשימה תוצג ביום המחרת בשעה היעודה לרבות קישור למסך עם פרטי החייב הספציפי.</w:t>
            </w:r>
          </w:p>
        </w:tc>
      </w:tr>
      <w:tr w:rsidR="005C051E" w:rsidRPr="00332E1E" w14:paraId="730B03C4" w14:textId="77777777" w:rsidTr="005C051E">
        <w:tc>
          <w:tcPr>
            <w:tcW w:w="1391" w:type="dxa"/>
          </w:tcPr>
          <w:p w14:paraId="0A5E62DC" w14:textId="77777777" w:rsidR="005C051E" w:rsidRPr="00332E1E" w:rsidRDefault="005C051E" w:rsidP="00332E1E">
            <w:r w:rsidRPr="00332E1E">
              <w:t>CR1.01.050</w:t>
            </w:r>
          </w:p>
        </w:tc>
        <w:tc>
          <w:tcPr>
            <w:tcW w:w="9237" w:type="dxa"/>
          </w:tcPr>
          <w:p w14:paraId="620354E8" w14:textId="77777777" w:rsidR="005C051E" w:rsidRPr="00332E1E" w:rsidRDefault="005C051E" w:rsidP="00332E1E">
            <w:pPr>
              <w:rPr>
                <w:rtl/>
              </w:rPr>
            </w:pPr>
            <w:r w:rsidRPr="00332E1E">
              <w:rPr>
                <w:rFonts w:hint="cs"/>
                <w:rtl/>
              </w:rPr>
              <w:t>הצגת המשימות ברמת טבלה מרכזת הניתנת לסינון לפי וסידור לפי והכוללת לפחות את השדות הבאים:</w:t>
            </w:r>
          </w:p>
          <w:p w14:paraId="34DD30F5" w14:textId="77777777" w:rsidR="005C051E" w:rsidRPr="00332E1E" w:rsidRDefault="005C051E" w:rsidP="00332E1E">
            <w:pPr>
              <w:rPr>
                <w:rtl/>
              </w:rPr>
            </w:pPr>
            <w:r w:rsidRPr="00332E1E">
              <w:rPr>
                <w:rFonts w:hint="cs"/>
                <w:rtl/>
              </w:rPr>
              <w:t>א. תאריך יצירה</w:t>
            </w:r>
          </w:p>
          <w:p w14:paraId="24ABF754" w14:textId="77777777" w:rsidR="005C051E" w:rsidRPr="00332E1E" w:rsidRDefault="005C051E" w:rsidP="00332E1E">
            <w:pPr>
              <w:rPr>
                <w:rtl/>
              </w:rPr>
            </w:pPr>
            <w:r w:rsidRPr="00332E1E">
              <w:rPr>
                <w:rFonts w:hint="cs"/>
                <w:rtl/>
              </w:rPr>
              <w:t>ב. נושא</w:t>
            </w:r>
          </w:p>
          <w:p w14:paraId="743C2090" w14:textId="77777777" w:rsidR="005C051E" w:rsidRPr="00332E1E" w:rsidRDefault="005C051E" w:rsidP="00332E1E">
            <w:pPr>
              <w:rPr>
                <w:rtl/>
              </w:rPr>
            </w:pPr>
            <w:r w:rsidRPr="00332E1E">
              <w:rPr>
                <w:rFonts w:hint="cs"/>
                <w:rtl/>
              </w:rPr>
              <w:t>ג. ישויות מידע קשורות</w:t>
            </w:r>
          </w:p>
          <w:p w14:paraId="41BA265B" w14:textId="77777777" w:rsidR="005C051E" w:rsidRPr="00332E1E" w:rsidRDefault="005C051E" w:rsidP="00332E1E">
            <w:pPr>
              <w:rPr>
                <w:rtl/>
              </w:rPr>
            </w:pPr>
            <w:r w:rsidRPr="00332E1E">
              <w:rPr>
                <w:rFonts w:hint="cs"/>
                <w:rtl/>
              </w:rPr>
              <w:t>ד. סטאטוס</w:t>
            </w:r>
          </w:p>
          <w:p w14:paraId="1D5E3638" w14:textId="77777777" w:rsidR="005C051E" w:rsidRPr="00332E1E" w:rsidRDefault="005C051E" w:rsidP="00332E1E">
            <w:pPr>
              <w:rPr>
                <w:rtl/>
              </w:rPr>
            </w:pPr>
            <w:r w:rsidRPr="00332E1E">
              <w:rPr>
                <w:rFonts w:hint="cs"/>
                <w:rtl/>
              </w:rPr>
              <w:t>ה. אחראי</w:t>
            </w:r>
          </w:p>
          <w:p w14:paraId="4252CEEC" w14:textId="77777777" w:rsidR="005C051E" w:rsidRPr="00332E1E" w:rsidRDefault="005C051E" w:rsidP="00332E1E">
            <w:pPr>
              <w:rPr>
                <w:rtl/>
              </w:rPr>
            </w:pPr>
            <w:r w:rsidRPr="00332E1E">
              <w:rPr>
                <w:rFonts w:hint="cs"/>
                <w:rtl/>
              </w:rPr>
              <w:t>ו. מבצע</w:t>
            </w:r>
          </w:p>
          <w:p w14:paraId="7DD8FFA2" w14:textId="77777777" w:rsidR="005C051E" w:rsidRPr="00332E1E" w:rsidRDefault="005C051E" w:rsidP="00332E1E">
            <w:pPr>
              <w:rPr>
                <w:rtl/>
              </w:rPr>
            </w:pPr>
            <w:r w:rsidRPr="00332E1E">
              <w:rPr>
                <w:rFonts w:hint="cs"/>
                <w:rtl/>
              </w:rPr>
              <w:t>ז. תאריך יעד</w:t>
            </w:r>
          </w:p>
          <w:p w14:paraId="08D3EA22" w14:textId="77777777" w:rsidR="005C051E" w:rsidRPr="00332E1E" w:rsidRDefault="005C051E" w:rsidP="00332E1E">
            <w:pPr>
              <w:rPr>
                <w:rtl/>
              </w:rPr>
            </w:pPr>
            <w:r w:rsidRPr="00332E1E">
              <w:rPr>
                <w:rFonts w:hint="cs"/>
                <w:rtl/>
              </w:rPr>
              <w:t>ח. אחוז השלמה</w:t>
            </w:r>
          </w:p>
          <w:p w14:paraId="44C9CCA1" w14:textId="77777777" w:rsidR="005C051E" w:rsidRPr="00332E1E" w:rsidRDefault="005C051E" w:rsidP="00332E1E">
            <w:pPr>
              <w:rPr>
                <w:rtl/>
              </w:rPr>
            </w:pPr>
            <w:r w:rsidRPr="00332E1E">
              <w:rPr>
                <w:rFonts w:hint="cs"/>
                <w:rtl/>
              </w:rPr>
              <w:lastRenderedPageBreak/>
              <w:t>ט. דגל משימה</w:t>
            </w:r>
          </w:p>
          <w:p w14:paraId="0CBC11C3" w14:textId="77777777" w:rsidR="005C051E" w:rsidRPr="00332E1E" w:rsidRDefault="005C051E" w:rsidP="00332E1E">
            <w:pPr>
              <w:rPr>
                <w:rtl/>
              </w:rPr>
            </w:pPr>
            <w:r w:rsidRPr="00332E1E">
              <w:rPr>
                <w:rFonts w:hint="cs"/>
                <w:rtl/>
              </w:rPr>
              <w:t>י. עדיפות</w:t>
            </w:r>
          </w:p>
        </w:tc>
      </w:tr>
      <w:tr w:rsidR="005C051E" w:rsidRPr="00332E1E" w14:paraId="75AAE97D" w14:textId="77777777" w:rsidTr="005C051E">
        <w:tc>
          <w:tcPr>
            <w:tcW w:w="1391" w:type="dxa"/>
          </w:tcPr>
          <w:p w14:paraId="089C5F7B" w14:textId="77777777" w:rsidR="005C051E" w:rsidRPr="00332E1E" w:rsidRDefault="005C051E" w:rsidP="00332E1E">
            <w:r w:rsidRPr="00332E1E">
              <w:lastRenderedPageBreak/>
              <w:t>CR1.01.060</w:t>
            </w:r>
          </w:p>
        </w:tc>
        <w:tc>
          <w:tcPr>
            <w:tcW w:w="9237" w:type="dxa"/>
          </w:tcPr>
          <w:p w14:paraId="7207AD19" w14:textId="77777777" w:rsidR="005C051E" w:rsidRPr="00332E1E" w:rsidRDefault="005C051E" w:rsidP="00332E1E">
            <w:pPr>
              <w:rPr>
                <w:rtl/>
              </w:rPr>
            </w:pPr>
            <w:r w:rsidRPr="00332E1E">
              <w:rPr>
                <w:rFonts w:hint="cs"/>
                <w:rtl/>
              </w:rPr>
              <w:t>פיצול לשתי טבלאות בהן יוצגו נתוני משימות:</w:t>
            </w:r>
          </w:p>
          <w:p w14:paraId="2B8899DC" w14:textId="77777777" w:rsidR="005C051E" w:rsidRPr="00332E1E" w:rsidRDefault="005C051E" w:rsidP="00332E1E">
            <w:pPr>
              <w:rPr>
                <w:rtl/>
              </w:rPr>
            </w:pPr>
            <w:r w:rsidRPr="00332E1E">
              <w:rPr>
                <w:rFonts w:hint="cs"/>
                <w:rtl/>
              </w:rPr>
              <w:t>א. משימות המוטלות עלי</w:t>
            </w:r>
          </w:p>
          <w:p w14:paraId="3283577A" w14:textId="77777777" w:rsidR="005C051E" w:rsidRPr="00332E1E" w:rsidRDefault="005C051E" w:rsidP="00332E1E">
            <w:pPr>
              <w:rPr>
                <w:rtl/>
              </w:rPr>
            </w:pPr>
            <w:r w:rsidRPr="00332E1E">
              <w:rPr>
                <w:rFonts w:hint="cs"/>
                <w:rtl/>
              </w:rPr>
              <w:t>ב. משימות שהטלתי על אחרים</w:t>
            </w:r>
          </w:p>
        </w:tc>
      </w:tr>
      <w:tr w:rsidR="005C051E" w:rsidRPr="00332E1E" w14:paraId="59885E6A" w14:textId="77777777" w:rsidTr="005C051E">
        <w:tc>
          <w:tcPr>
            <w:tcW w:w="1391" w:type="dxa"/>
          </w:tcPr>
          <w:p w14:paraId="38CC6482" w14:textId="77777777" w:rsidR="005C051E" w:rsidRPr="00332E1E" w:rsidRDefault="005C051E" w:rsidP="00332E1E">
            <w:r w:rsidRPr="00332E1E">
              <w:t>CR1.01.070</w:t>
            </w:r>
          </w:p>
        </w:tc>
        <w:tc>
          <w:tcPr>
            <w:tcW w:w="9237" w:type="dxa"/>
          </w:tcPr>
          <w:p w14:paraId="1438B20F" w14:textId="189C7D9B" w:rsidR="005C051E" w:rsidRPr="00332E1E" w:rsidRDefault="005C051E" w:rsidP="00332E1E">
            <w:pPr>
              <w:rPr>
                <w:rtl/>
              </w:rPr>
            </w:pPr>
            <w:r w:rsidRPr="00332E1E">
              <w:rPr>
                <w:rFonts w:hint="cs"/>
                <w:rtl/>
              </w:rPr>
              <w:t xml:space="preserve">המודול יפעל </w:t>
            </w:r>
            <w:r w:rsidRPr="00332E1E">
              <w:rPr>
                <w:rFonts w:hint="cs"/>
                <w:b/>
                <w:bCs/>
                <w:rtl/>
              </w:rPr>
              <w:t>כמערכת מעקב החלטות ארגוני</w:t>
            </w:r>
            <w:r w:rsidRPr="00332E1E">
              <w:rPr>
                <w:rFonts w:hint="cs"/>
                <w:rtl/>
              </w:rPr>
              <w:t xml:space="preserve"> (החל מרמה אגפית, מינהל והנהלת ה</w:t>
            </w:r>
            <w:r w:rsidR="00584A90">
              <w:rPr>
                <w:rFonts w:hint="cs"/>
                <w:rtl/>
              </w:rPr>
              <w:t>מעוצה</w:t>
            </w:r>
            <w:r w:rsidRPr="00332E1E">
              <w:rPr>
                <w:rFonts w:hint="cs"/>
                <w:rtl/>
              </w:rPr>
              <w:t>). מאפיינים נדרשים:</w:t>
            </w:r>
          </w:p>
          <w:p w14:paraId="5E13B354" w14:textId="77777777" w:rsidR="005C051E" w:rsidRPr="00332E1E" w:rsidRDefault="005C051E" w:rsidP="00332E1E">
            <w:pPr>
              <w:rPr>
                <w:rtl/>
              </w:rPr>
            </w:pPr>
            <w:r w:rsidRPr="00332E1E">
              <w:rPr>
                <w:rFonts w:hint="cs"/>
                <w:rtl/>
              </w:rPr>
              <w:t xml:space="preserve">א. יצירת משימות מפרוטוקול או סיכום ישיבה הכוללות לפחות מספר פרוטוקול, תאריך, נושא משימה, החלטה, תיאור משימה, אחראי לביצוע ותאריך יעד. </w:t>
            </w:r>
          </w:p>
          <w:p w14:paraId="34D37B1A" w14:textId="77777777" w:rsidR="005C051E" w:rsidRPr="00332E1E" w:rsidRDefault="005C051E" w:rsidP="00332E1E">
            <w:pPr>
              <w:rPr>
                <w:rtl/>
              </w:rPr>
            </w:pPr>
            <w:r w:rsidRPr="00332E1E">
              <w:rPr>
                <w:rFonts w:hint="cs"/>
                <w:rtl/>
              </w:rPr>
              <w:t>ב. שיוך הפרוטוקול / המסמך לכל אחת מהמשימות אוטומטית.</w:t>
            </w:r>
          </w:p>
          <w:p w14:paraId="30266944" w14:textId="77777777" w:rsidR="005C051E" w:rsidRPr="00332E1E" w:rsidRDefault="005C051E" w:rsidP="00332E1E">
            <w:pPr>
              <w:rPr>
                <w:rtl/>
              </w:rPr>
            </w:pPr>
            <w:r w:rsidRPr="00332E1E">
              <w:rPr>
                <w:rFonts w:hint="cs"/>
                <w:rtl/>
              </w:rPr>
              <w:t>ג. המשימות יופצו מהמערכת בדוא"ל עם תאריכי יעד לכל אחד מהאחראים.</w:t>
            </w:r>
          </w:p>
          <w:p w14:paraId="4CA120DB" w14:textId="77777777" w:rsidR="005C051E" w:rsidRPr="00332E1E" w:rsidRDefault="005C051E" w:rsidP="00332E1E">
            <w:pPr>
              <w:rPr>
                <w:rtl/>
              </w:rPr>
            </w:pPr>
            <w:r w:rsidRPr="00332E1E">
              <w:rPr>
                <w:rFonts w:hint="cs"/>
                <w:rtl/>
              </w:rPr>
              <w:t>ד. המשימות יציגו התראות חוזרות על השלמת ביצוע במידה והמשימות לא בוצעו.</w:t>
            </w:r>
          </w:p>
          <w:p w14:paraId="5C765284" w14:textId="77777777" w:rsidR="005C051E" w:rsidRPr="00332E1E" w:rsidRDefault="005C051E" w:rsidP="00332E1E">
            <w:pPr>
              <w:rPr>
                <w:rtl/>
              </w:rPr>
            </w:pPr>
            <w:r w:rsidRPr="00332E1E">
              <w:rPr>
                <w:rFonts w:hint="cs"/>
                <w:rtl/>
              </w:rPr>
              <w:t>ה. הדפסת דוח ביצוע משימות שייכות לכל פרוטוקול לפי מספר פרוטוקול.</w:t>
            </w:r>
          </w:p>
          <w:p w14:paraId="42486D71" w14:textId="77777777" w:rsidR="005C051E" w:rsidRPr="00332E1E" w:rsidRDefault="005C051E" w:rsidP="00332E1E">
            <w:pPr>
              <w:rPr>
                <w:rtl/>
              </w:rPr>
            </w:pPr>
            <w:r w:rsidRPr="00332E1E">
              <w:rPr>
                <w:rFonts w:hint="cs"/>
                <w:rtl/>
              </w:rPr>
              <w:t>ו. הצגה גרפית של ביצוע המשימות ברמה פרטנית וברמה מסוכמת (אחוז משימות שבוצעו, בתהליך ושלא בוצעו)</w:t>
            </w:r>
          </w:p>
        </w:tc>
      </w:tr>
      <w:tr w:rsidR="005C051E" w:rsidRPr="00332E1E" w14:paraId="11AA8529" w14:textId="77777777" w:rsidTr="005C051E">
        <w:tc>
          <w:tcPr>
            <w:tcW w:w="1391" w:type="dxa"/>
          </w:tcPr>
          <w:p w14:paraId="5F9AFDC5" w14:textId="77777777" w:rsidR="005C051E" w:rsidRPr="00332E1E" w:rsidRDefault="005C051E" w:rsidP="00332E1E">
            <w:r w:rsidRPr="00332E1E">
              <w:t>CR1.01.080</w:t>
            </w:r>
          </w:p>
        </w:tc>
        <w:tc>
          <w:tcPr>
            <w:tcW w:w="9237" w:type="dxa"/>
          </w:tcPr>
          <w:p w14:paraId="580652AB" w14:textId="77777777" w:rsidR="005C051E" w:rsidRPr="00332E1E" w:rsidRDefault="005C051E" w:rsidP="00332E1E">
            <w:pPr>
              <w:rPr>
                <w:rtl/>
              </w:rPr>
            </w:pPr>
            <w:r w:rsidRPr="00332E1E">
              <w:rPr>
                <w:rFonts w:hint="cs"/>
                <w:rtl/>
              </w:rPr>
              <w:t>המערכת תאפשר קישור בין משימות ושרשור משימות בן (עצמאיות) למשימת אב כך שמשימות הבן שיסתיימו בהצלחה יגרמו לסגירת משימת אב.</w:t>
            </w:r>
          </w:p>
        </w:tc>
      </w:tr>
      <w:tr w:rsidR="005C051E" w:rsidRPr="00332E1E" w14:paraId="3E2C5756" w14:textId="77777777" w:rsidTr="005C051E">
        <w:tc>
          <w:tcPr>
            <w:tcW w:w="1391" w:type="dxa"/>
          </w:tcPr>
          <w:p w14:paraId="55C32B78" w14:textId="77777777" w:rsidR="005C051E" w:rsidRPr="00332E1E" w:rsidRDefault="005C051E" w:rsidP="00332E1E">
            <w:r w:rsidRPr="00332E1E">
              <w:t>CR1.01.090</w:t>
            </w:r>
          </w:p>
        </w:tc>
        <w:tc>
          <w:tcPr>
            <w:tcW w:w="9237" w:type="dxa"/>
          </w:tcPr>
          <w:p w14:paraId="3B676F90" w14:textId="77777777" w:rsidR="005C051E" w:rsidRPr="00332E1E" w:rsidRDefault="005C051E" w:rsidP="00332E1E">
            <w:pPr>
              <w:rPr>
                <w:rtl/>
              </w:rPr>
            </w:pPr>
            <w:r w:rsidRPr="00332E1E">
              <w:rPr>
                <w:rFonts w:hint="cs"/>
                <w:rtl/>
              </w:rPr>
              <w:t>כל סטאטוס, משימה, החלטה תאפשר קישור מסמכים לא מוגבל כמותית.  כל מסמך ילווה בתיאור קצר (אופציונאלי).</w:t>
            </w:r>
          </w:p>
        </w:tc>
      </w:tr>
      <w:tr w:rsidR="005C051E" w:rsidRPr="00332E1E" w14:paraId="7ABCB33D" w14:textId="77777777" w:rsidTr="005C051E">
        <w:tc>
          <w:tcPr>
            <w:tcW w:w="1391" w:type="dxa"/>
          </w:tcPr>
          <w:p w14:paraId="461F46D9" w14:textId="77777777" w:rsidR="005C051E" w:rsidRPr="00332E1E" w:rsidRDefault="005C051E" w:rsidP="00332E1E">
            <w:r w:rsidRPr="00332E1E">
              <w:t>CR1.01.100</w:t>
            </w:r>
          </w:p>
        </w:tc>
        <w:tc>
          <w:tcPr>
            <w:tcW w:w="9237" w:type="dxa"/>
          </w:tcPr>
          <w:p w14:paraId="38EDCD0C" w14:textId="77777777" w:rsidR="005C051E" w:rsidRPr="00332E1E" w:rsidRDefault="005C051E" w:rsidP="00332E1E">
            <w:pPr>
              <w:rPr>
                <w:rtl/>
              </w:rPr>
            </w:pPr>
            <w:r w:rsidRPr="00332E1E">
              <w:rPr>
                <w:rFonts w:hint="cs"/>
                <w:rtl/>
              </w:rPr>
              <w:t>דוחות:</w:t>
            </w:r>
          </w:p>
          <w:p w14:paraId="15E01383" w14:textId="77777777" w:rsidR="005C051E" w:rsidRPr="00332E1E" w:rsidRDefault="005C051E" w:rsidP="00332E1E">
            <w:pPr>
              <w:rPr>
                <w:rtl/>
              </w:rPr>
            </w:pPr>
            <w:r w:rsidRPr="00332E1E">
              <w:rPr>
                <w:rFonts w:hint="cs"/>
                <w:rtl/>
              </w:rPr>
              <w:t>א. המודול יאפשר הצגת והדפסת דוחות ריכוז משימות ברמה של כותרת משימה ודגל ביצוע בחתכי זמן, חריגות מתאריך יעד ולפי עדיפויות.</w:t>
            </w:r>
          </w:p>
          <w:p w14:paraId="50594D60" w14:textId="77777777" w:rsidR="005C051E" w:rsidRPr="00332E1E" w:rsidRDefault="005C051E" w:rsidP="00332E1E">
            <w:pPr>
              <w:rPr>
                <w:rtl/>
              </w:rPr>
            </w:pPr>
            <w:r w:rsidRPr="00332E1E">
              <w:rPr>
                <w:rFonts w:hint="cs"/>
                <w:rtl/>
              </w:rPr>
              <w:t>ב. דוחות משימות לפי משתמש (דוח לפי אחראי, דוח לפי מבצע) מסודרות לפי תאריך יעד, עדיפות וסטאטוס.</w:t>
            </w:r>
          </w:p>
          <w:p w14:paraId="0CFA2BFA" w14:textId="77777777" w:rsidR="005C051E" w:rsidRPr="00332E1E" w:rsidRDefault="005C051E" w:rsidP="00332E1E">
            <w:pPr>
              <w:rPr>
                <w:rtl/>
              </w:rPr>
            </w:pPr>
            <w:r w:rsidRPr="00332E1E">
              <w:rPr>
                <w:rFonts w:hint="cs"/>
                <w:rtl/>
              </w:rPr>
              <w:t>ג. דוחות פירוט משימה בודדת לרבות השתלשלות של הסטאטוסים והערות בכל סטאטוס.</w:t>
            </w:r>
          </w:p>
          <w:p w14:paraId="7475CFF6" w14:textId="77777777" w:rsidR="005C051E" w:rsidRPr="00332E1E" w:rsidRDefault="005C051E" w:rsidP="00332E1E">
            <w:pPr>
              <w:rPr>
                <w:rtl/>
              </w:rPr>
            </w:pPr>
            <w:r w:rsidRPr="00332E1E">
              <w:rPr>
                <w:rFonts w:hint="cs"/>
                <w:rtl/>
              </w:rPr>
              <w:t>ד. דוחות משימות לפי ישות מידע.</w:t>
            </w:r>
          </w:p>
          <w:p w14:paraId="66B80EC5" w14:textId="77777777" w:rsidR="005C051E" w:rsidRPr="00332E1E" w:rsidRDefault="005C051E" w:rsidP="00332E1E">
            <w:pPr>
              <w:rPr>
                <w:rtl/>
              </w:rPr>
            </w:pPr>
            <w:r w:rsidRPr="00332E1E">
              <w:rPr>
                <w:rFonts w:hint="cs"/>
                <w:rtl/>
              </w:rPr>
              <w:t>ה. דוח מעקב ביצוע החלטות ארגוני.</w:t>
            </w:r>
          </w:p>
        </w:tc>
      </w:tr>
    </w:tbl>
    <w:p w14:paraId="3781AEA3" w14:textId="77777777" w:rsidR="00332E1E" w:rsidRPr="00332E1E" w:rsidRDefault="00332E1E" w:rsidP="00332E1E">
      <w:pPr>
        <w:rPr>
          <w:rtl/>
        </w:rPr>
      </w:pPr>
    </w:p>
    <w:p w14:paraId="372AEC10" w14:textId="0F44F36E" w:rsidR="00933BA1" w:rsidRPr="00332E1E" w:rsidRDefault="007F6834" w:rsidP="00DB1DE1">
      <w:pPr>
        <w:pStyle w:val="2"/>
        <w:rPr>
          <w:rtl/>
        </w:rPr>
      </w:pPr>
      <w:bookmarkStart w:id="64" w:name="_Toc98416396"/>
      <w:r w:rsidRPr="00332E1E">
        <w:rPr>
          <w:rFonts w:hint="cs"/>
          <w:rtl/>
        </w:rPr>
        <w:t>מודול ניהול מסמכים ותיקים</w:t>
      </w:r>
      <w:r w:rsidR="00332E1E">
        <w:t xml:space="preserve"> </w:t>
      </w:r>
      <w:r w:rsidR="00332E1E">
        <w:rPr>
          <w:rFonts w:hint="cs"/>
          <w:rtl/>
        </w:rPr>
        <w:t xml:space="preserve"> (</w:t>
      </w:r>
      <w:r w:rsidR="00332E1E">
        <w:t>Cr2</w:t>
      </w:r>
      <w:r w:rsidR="00332E1E">
        <w:rPr>
          <w:rFonts w:hint="cs"/>
          <w:rtl/>
        </w:rPr>
        <w:t>)</w:t>
      </w:r>
      <w:bookmarkEnd w:id="64"/>
    </w:p>
    <w:tbl>
      <w:tblPr>
        <w:bidiVisual/>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9252"/>
      </w:tblGrid>
      <w:tr w:rsidR="005C051E" w:rsidRPr="00332E1E" w14:paraId="0CD5F626" w14:textId="77777777" w:rsidTr="005C051E">
        <w:trPr>
          <w:tblHeader/>
        </w:trPr>
        <w:tc>
          <w:tcPr>
            <w:tcW w:w="1391" w:type="dxa"/>
            <w:tcBorders>
              <w:top w:val="single" w:sz="4" w:space="0" w:color="000000"/>
              <w:left w:val="single" w:sz="4" w:space="0" w:color="000000"/>
              <w:bottom w:val="single" w:sz="4" w:space="0" w:color="000000"/>
              <w:right w:val="single" w:sz="4" w:space="0" w:color="000000"/>
            </w:tcBorders>
            <w:shd w:val="clear" w:color="auto" w:fill="C4BC96"/>
          </w:tcPr>
          <w:p w14:paraId="04AEE64D" w14:textId="77777777" w:rsidR="005C051E" w:rsidRPr="00332E1E" w:rsidRDefault="005C051E" w:rsidP="00332E1E">
            <w:pPr>
              <w:rPr>
                <w:rtl/>
              </w:rPr>
            </w:pPr>
            <w:r w:rsidRPr="00332E1E">
              <w:rPr>
                <w:rtl/>
              </w:rPr>
              <w:t>דרישה</w:t>
            </w:r>
          </w:p>
        </w:tc>
        <w:tc>
          <w:tcPr>
            <w:tcW w:w="9252" w:type="dxa"/>
            <w:tcBorders>
              <w:top w:val="single" w:sz="4" w:space="0" w:color="000000"/>
              <w:left w:val="single" w:sz="4" w:space="0" w:color="000000"/>
              <w:bottom w:val="single" w:sz="4" w:space="0" w:color="000000"/>
              <w:right w:val="single" w:sz="4" w:space="0" w:color="000000"/>
            </w:tcBorders>
            <w:shd w:val="clear" w:color="auto" w:fill="C4BC96"/>
          </w:tcPr>
          <w:p w14:paraId="44C5CC33" w14:textId="77777777" w:rsidR="005C051E" w:rsidRPr="00332E1E" w:rsidRDefault="005C051E" w:rsidP="00332E1E">
            <w:pPr>
              <w:rPr>
                <w:rtl/>
              </w:rPr>
            </w:pPr>
            <w:r w:rsidRPr="00332E1E">
              <w:rPr>
                <w:rtl/>
              </w:rPr>
              <w:t>תיאור דרישה</w:t>
            </w:r>
          </w:p>
        </w:tc>
      </w:tr>
      <w:tr w:rsidR="005C051E" w:rsidRPr="00332E1E" w14:paraId="427106D0" w14:textId="77777777" w:rsidTr="005C051E">
        <w:tc>
          <w:tcPr>
            <w:tcW w:w="1391" w:type="dxa"/>
          </w:tcPr>
          <w:p w14:paraId="0750C96E" w14:textId="77777777" w:rsidR="005C051E" w:rsidRPr="00332E1E" w:rsidRDefault="005C051E" w:rsidP="00332E1E">
            <w:r w:rsidRPr="00332E1E">
              <w:t>CR2.01.010</w:t>
            </w:r>
          </w:p>
        </w:tc>
        <w:tc>
          <w:tcPr>
            <w:tcW w:w="9252" w:type="dxa"/>
          </w:tcPr>
          <w:p w14:paraId="414C2839" w14:textId="2DDF0A26" w:rsidR="005C051E" w:rsidRPr="00332E1E" w:rsidRDefault="005C051E" w:rsidP="00CB4774">
            <w:pPr>
              <w:rPr>
                <w:rtl/>
              </w:rPr>
            </w:pPr>
            <w:r w:rsidRPr="00332E1E">
              <w:rPr>
                <w:rFonts w:hint="cs"/>
                <w:rtl/>
              </w:rPr>
              <w:t>מודול</w:t>
            </w:r>
            <w:r w:rsidRPr="00332E1E">
              <w:rPr>
                <w:rtl/>
              </w:rPr>
              <w:t xml:space="preserve"> </w:t>
            </w:r>
            <w:r w:rsidRPr="00332E1E">
              <w:rPr>
                <w:rFonts w:hint="cs"/>
                <w:rtl/>
              </w:rPr>
              <w:t xml:space="preserve">לניהול </w:t>
            </w:r>
            <w:r w:rsidRPr="00332E1E">
              <w:rPr>
                <w:rtl/>
              </w:rPr>
              <w:t xml:space="preserve">מידע וצירוף מסמכים סרוקים (סריקה </w:t>
            </w:r>
            <w:r w:rsidRPr="00332E1E">
              <w:rPr>
                <w:rFonts w:hint="cs"/>
                <w:rtl/>
              </w:rPr>
              <w:t>וארכוב</w:t>
            </w:r>
            <w:r w:rsidRPr="00332E1E">
              <w:rPr>
                <w:rtl/>
              </w:rPr>
              <w:t xml:space="preserve">), קישורם לאובייקט או ישות במערכת, הגדרת מפתחות נושאיים לצורך מפתוח מסמך בצורה אוטומטית. דוגמא: מסמך סרוק המצורף לנכס </w:t>
            </w:r>
            <w:r w:rsidRPr="00332E1E">
              <w:rPr>
                <w:rFonts w:hint="cs"/>
                <w:rtl/>
              </w:rPr>
              <w:t>ספציפי</w:t>
            </w:r>
            <w:r w:rsidRPr="00332E1E">
              <w:rPr>
                <w:rtl/>
              </w:rPr>
              <w:t xml:space="preserve"> יכיל מפתחות מידע הכוללים את פרטי הנכס, המחזיק ובעל הנכס.</w:t>
            </w:r>
          </w:p>
          <w:p w14:paraId="21AFF371" w14:textId="77777777" w:rsidR="005C051E" w:rsidRPr="00332E1E" w:rsidRDefault="005C051E" w:rsidP="00332E1E">
            <w:pPr>
              <w:rPr>
                <w:rtl/>
              </w:rPr>
            </w:pPr>
            <w:r w:rsidRPr="00332E1E">
              <w:rPr>
                <w:rFonts w:hint="cs"/>
                <w:rtl/>
              </w:rPr>
              <w:t>המודול יפעל הן בצורה עצמאית והן בצורה אינהרנטית מתוך מודול זר. המודול הינו מודול רוחבי שיפעל מכל מודול אחר.</w:t>
            </w:r>
          </w:p>
        </w:tc>
      </w:tr>
      <w:tr w:rsidR="005C051E" w:rsidRPr="00332E1E" w14:paraId="2702C693" w14:textId="77777777" w:rsidTr="005C051E">
        <w:tc>
          <w:tcPr>
            <w:tcW w:w="1391" w:type="dxa"/>
          </w:tcPr>
          <w:p w14:paraId="051F37E7" w14:textId="77777777" w:rsidR="005C051E" w:rsidRPr="00332E1E" w:rsidRDefault="005C051E" w:rsidP="00332E1E">
            <w:r w:rsidRPr="00332E1E">
              <w:t>CR2.01.020</w:t>
            </w:r>
          </w:p>
        </w:tc>
        <w:tc>
          <w:tcPr>
            <w:tcW w:w="9252" w:type="dxa"/>
          </w:tcPr>
          <w:p w14:paraId="19B04055" w14:textId="77777777" w:rsidR="005C051E" w:rsidRPr="00332E1E" w:rsidRDefault="005C051E" w:rsidP="00332E1E">
            <w:pPr>
              <w:rPr>
                <w:rtl/>
              </w:rPr>
            </w:pPr>
            <w:r w:rsidRPr="00332E1E">
              <w:rPr>
                <w:rtl/>
              </w:rPr>
              <w:t>ניתן יהיה להוסיף מאפיינים למסמך (כגון נושאים, מילות מפתח</w:t>
            </w:r>
            <w:r w:rsidRPr="00332E1E">
              <w:rPr>
                <w:rFonts w:hint="cs"/>
                <w:rtl/>
              </w:rPr>
              <w:t xml:space="preserve">, </w:t>
            </w:r>
            <w:r w:rsidRPr="00332E1E">
              <w:t>Metadata</w:t>
            </w:r>
            <w:r w:rsidRPr="00332E1E">
              <w:rPr>
                <w:rtl/>
              </w:rPr>
              <w:t xml:space="preserve"> וכיו"ב) לשם איתור חיפוש תוכן.</w:t>
            </w:r>
          </w:p>
          <w:p w14:paraId="19A0C530" w14:textId="77777777" w:rsidR="005C051E" w:rsidRPr="00332E1E" w:rsidRDefault="005C051E" w:rsidP="00332E1E">
            <w:pPr>
              <w:rPr>
                <w:rtl/>
              </w:rPr>
            </w:pPr>
            <w:r w:rsidRPr="00332E1E">
              <w:rPr>
                <w:rFonts w:hint="cs"/>
                <w:rtl/>
              </w:rPr>
              <w:t xml:space="preserve">המודול יכלול יכולת אוטומטית לחיפוש ויצירת מילות מפתח דרך איתור מילים וביטויים בתוך מסמכי </w:t>
            </w:r>
            <w:r w:rsidRPr="00332E1E">
              <w:t>office</w:t>
            </w:r>
            <w:r w:rsidRPr="00332E1E">
              <w:rPr>
                <w:rFonts w:hint="cs"/>
                <w:rtl/>
              </w:rPr>
              <w:t xml:space="preserve"> כחלק ממנוע החיפוש וקישור מידע בין מסמכים (אינדקסים של </w:t>
            </w:r>
            <w:r w:rsidRPr="00332E1E">
              <w:t>Metadata</w:t>
            </w:r>
            <w:r w:rsidRPr="00332E1E">
              <w:rPr>
                <w:rFonts w:hint="cs"/>
                <w:rtl/>
              </w:rPr>
              <w:t>).</w:t>
            </w:r>
          </w:p>
        </w:tc>
      </w:tr>
      <w:tr w:rsidR="005C051E" w:rsidRPr="00332E1E" w14:paraId="3BBCA8DE" w14:textId="77777777" w:rsidTr="005C051E">
        <w:tc>
          <w:tcPr>
            <w:tcW w:w="1391" w:type="dxa"/>
          </w:tcPr>
          <w:p w14:paraId="3088B53E" w14:textId="77777777" w:rsidR="005C051E" w:rsidRPr="00332E1E" w:rsidRDefault="005C051E" w:rsidP="00332E1E">
            <w:r w:rsidRPr="00332E1E">
              <w:lastRenderedPageBreak/>
              <w:t>CR2.01.030</w:t>
            </w:r>
          </w:p>
        </w:tc>
        <w:tc>
          <w:tcPr>
            <w:tcW w:w="9252" w:type="dxa"/>
          </w:tcPr>
          <w:p w14:paraId="079DDC13" w14:textId="77777777" w:rsidR="005C051E" w:rsidRPr="00332E1E" w:rsidRDefault="005C051E" w:rsidP="00332E1E">
            <w:pPr>
              <w:rPr>
                <w:rtl/>
              </w:rPr>
            </w:pPr>
            <w:r w:rsidRPr="00332E1E">
              <w:rPr>
                <w:rtl/>
              </w:rPr>
              <w:t>יכולות חיפוש ואיתור מסמכים סרוקים על פי עקרונות חיפוש ישות או מטה</w:t>
            </w:r>
            <w:r w:rsidRPr="00332E1E">
              <w:rPr>
                <w:rFonts w:hint="cs"/>
                <w:rtl/>
              </w:rPr>
              <w:t>-</w:t>
            </w:r>
            <w:r w:rsidRPr="00332E1E">
              <w:rPr>
                <w:rtl/>
              </w:rPr>
              <w:t>ד</w:t>
            </w:r>
            <w:r w:rsidRPr="00332E1E">
              <w:rPr>
                <w:rFonts w:hint="cs"/>
                <w:rtl/>
              </w:rPr>
              <w:t>א</w:t>
            </w:r>
            <w:r w:rsidRPr="00332E1E">
              <w:rPr>
                <w:rtl/>
              </w:rPr>
              <w:t>טה (</w:t>
            </w:r>
            <w:r w:rsidRPr="00332E1E">
              <w:t>Metadata</w:t>
            </w:r>
            <w:r w:rsidRPr="00332E1E">
              <w:rPr>
                <w:rtl/>
              </w:rPr>
              <w:t>) ולפי מילות מפתח למסמך. (לא נדרשת יכולת חיפוש בתוכן מסמך סרוק או מצורף).</w:t>
            </w:r>
          </w:p>
        </w:tc>
      </w:tr>
      <w:tr w:rsidR="005C051E" w:rsidRPr="00332E1E" w14:paraId="0A796818" w14:textId="77777777" w:rsidTr="005C051E">
        <w:tc>
          <w:tcPr>
            <w:tcW w:w="1391" w:type="dxa"/>
          </w:tcPr>
          <w:p w14:paraId="4FA72FB4" w14:textId="77777777" w:rsidR="005C051E" w:rsidRPr="00332E1E" w:rsidRDefault="005C051E" w:rsidP="00332E1E">
            <w:r w:rsidRPr="00332E1E">
              <w:t>CR2.01.040</w:t>
            </w:r>
          </w:p>
        </w:tc>
        <w:tc>
          <w:tcPr>
            <w:tcW w:w="9252" w:type="dxa"/>
          </w:tcPr>
          <w:p w14:paraId="5BDDEB2C" w14:textId="77777777" w:rsidR="005C051E" w:rsidRPr="00332E1E" w:rsidRDefault="005C051E" w:rsidP="00332E1E">
            <w:pPr>
              <w:rPr>
                <w:rtl/>
              </w:rPr>
            </w:pPr>
            <w:r w:rsidRPr="00332E1E">
              <w:rPr>
                <w:rtl/>
              </w:rPr>
              <w:t>המערכת תציג דגל או סימון המעיד על קיום מסמכים מצורפים לישות או לאובייקט ותאפשר שליפתם בצורה מהירה.</w:t>
            </w:r>
          </w:p>
        </w:tc>
      </w:tr>
      <w:tr w:rsidR="005C051E" w:rsidRPr="00332E1E" w14:paraId="7285595D" w14:textId="77777777" w:rsidTr="005C051E">
        <w:tc>
          <w:tcPr>
            <w:tcW w:w="1391" w:type="dxa"/>
          </w:tcPr>
          <w:p w14:paraId="6E9B1757" w14:textId="77777777" w:rsidR="005C051E" w:rsidRPr="00332E1E" w:rsidRDefault="005C051E" w:rsidP="00332E1E">
            <w:r w:rsidRPr="00332E1E">
              <w:t>CR2.01.050</w:t>
            </w:r>
          </w:p>
        </w:tc>
        <w:tc>
          <w:tcPr>
            <w:tcW w:w="9252" w:type="dxa"/>
          </w:tcPr>
          <w:p w14:paraId="4EDB4E67" w14:textId="77777777" w:rsidR="005C051E" w:rsidRPr="00332E1E" w:rsidRDefault="005C051E" w:rsidP="00332E1E">
            <w:pPr>
              <w:rPr>
                <w:rtl/>
              </w:rPr>
            </w:pPr>
            <w:r w:rsidRPr="00332E1E">
              <w:rPr>
                <w:rtl/>
              </w:rPr>
              <w:t>המערכת תאפשר מחיקת מסמכים סרוקים או מצורפים על פי הרשאת משתמש.</w:t>
            </w:r>
          </w:p>
        </w:tc>
      </w:tr>
      <w:tr w:rsidR="005C051E" w:rsidRPr="00332E1E" w14:paraId="4C4FA762" w14:textId="77777777" w:rsidTr="005C051E">
        <w:tc>
          <w:tcPr>
            <w:tcW w:w="1391" w:type="dxa"/>
          </w:tcPr>
          <w:p w14:paraId="00C2279F" w14:textId="77777777" w:rsidR="005C051E" w:rsidRPr="00332E1E" w:rsidRDefault="005C051E" w:rsidP="00332E1E">
            <w:r w:rsidRPr="00332E1E">
              <w:t>CR2.01.060</w:t>
            </w:r>
          </w:p>
        </w:tc>
        <w:tc>
          <w:tcPr>
            <w:tcW w:w="9252" w:type="dxa"/>
          </w:tcPr>
          <w:p w14:paraId="3376A25B" w14:textId="77777777" w:rsidR="005C051E" w:rsidRPr="00332E1E" w:rsidRDefault="005C051E" w:rsidP="00332E1E">
            <w:pPr>
              <w:rPr>
                <w:rtl/>
              </w:rPr>
            </w:pPr>
            <w:r w:rsidRPr="00332E1E">
              <w:rPr>
                <w:rFonts w:hint="cs"/>
                <w:rtl/>
              </w:rPr>
              <w:t>קישור מידע:</w:t>
            </w:r>
          </w:p>
          <w:p w14:paraId="693F3B40" w14:textId="77777777" w:rsidR="005C051E" w:rsidRPr="00332E1E" w:rsidRDefault="005C051E" w:rsidP="00332E1E">
            <w:pPr>
              <w:rPr>
                <w:rtl/>
              </w:rPr>
            </w:pPr>
            <w:r w:rsidRPr="00332E1E">
              <w:rPr>
                <w:rFonts w:hint="cs"/>
                <w:rtl/>
              </w:rPr>
              <w:t>המודול יפעל כמודול קישור בין ישויות מידע כך שניתן יהיה לאתר מסמכים הקשורים לישות מידע ספציפית לפי מאפייני זיהו חד ערכיים. דוגמא חיפוש ת.ז של משלם תאפשר הצגה של מסמכים קשורים בהם מופיע משלם גם אם הוצמדו לישויות מידע אחרות.</w:t>
            </w:r>
          </w:p>
        </w:tc>
      </w:tr>
      <w:tr w:rsidR="005C051E" w:rsidRPr="00332E1E" w14:paraId="752083C8" w14:textId="77777777" w:rsidTr="005C051E">
        <w:tc>
          <w:tcPr>
            <w:tcW w:w="1391" w:type="dxa"/>
          </w:tcPr>
          <w:p w14:paraId="26D52AB4" w14:textId="77777777" w:rsidR="005C051E" w:rsidRPr="00332E1E" w:rsidRDefault="005C051E" w:rsidP="00332E1E">
            <w:r w:rsidRPr="00332E1E">
              <w:t>CR2.01.070</w:t>
            </w:r>
          </w:p>
        </w:tc>
        <w:tc>
          <w:tcPr>
            <w:tcW w:w="9252" w:type="dxa"/>
          </w:tcPr>
          <w:p w14:paraId="5AD3F589" w14:textId="77777777" w:rsidR="005C051E" w:rsidRPr="00332E1E" w:rsidRDefault="005C051E" w:rsidP="00332E1E">
            <w:pPr>
              <w:rPr>
                <w:rtl/>
              </w:rPr>
            </w:pPr>
            <w:r w:rsidRPr="00332E1E">
              <w:rPr>
                <w:rFonts w:hint="cs"/>
                <w:rtl/>
              </w:rPr>
              <w:t>המודול יאנדקס מסמכים המופקים בצורה אוטומטית במערכת כגון מכתבים בתבנית קבועה, הודעות תשלום אוטומטיות, שוברים וכיו"ב.</w:t>
            </w:r>
          </w:p>
        </w:tc>
      </w:tr>
    </w:tbl>
    <w:p w14:paraId="07F32207" w14:textId="77777777" w:rsidR="00332E1E" w:rsidRPr="00332E1E" w:rsidRDefault="00332E1E" w:rsidP="00332E1E"/>
    <w:p w14:paraId="156D13F4" w14:textId="5818B104" w:rsidR="00933BA1" w:rsidRPr="00332E1E" w:rsidRDefault="00332E1E" w:rsidP="00DB1DE1">
      <w:pPr>
        <w:pStyle w:val="2"/>
        <w:rPr>
          <w:rtl/>
        </w:rPr>
      </w:pPr>
      <w:bookmarkStart w:id="65" w:name="_Toc98416397"/>
      <w:r w:rsidRPr="00332E1E">
        <w:rPr>
          <w:rFonts w:hint="cs"/>
          <w:rtl/>
        </w:rPr>
        <w:t>מודול ניהול תיקי</w:t>
      </w:r>
      <w:r w:rsidRPr="00332E1E">
        <w:t xml:space="preserve"> </w:t>
      </w:r>
      <w:r w:rsidRPr="00332E1E">
        <w:rPr>
          <w:rFonts w:hint="cs"/>
          <w:rtl/>
        </w:rPr>
        <w:t>מידע</w:t>
      </w:r>
      <w:r>
        <w:t xml:space="preserve"> </w:t>
      </w:r>
      <w:r>
        <w:rPr>
          <w:rFonts w:hint="cs"/>
          <w:rtl/>
        </w:rPr>
        <w:t xml:space="preserve"> (</w:t>
      </w:r>
      <w:r>
        <w:t>Cr3</w:t>
      </w:r>
      <w:r>
        <w:rPr>
          <w:rFonts w:hint="cs"/>
          <w:rtl/>
        </w:rPr>
        <w:t>)</w:t>
      </w:r>
      <w:bookmarkEnd w:id="65"/>
    </w:p>
    <w:tbl>
      <w:tblPr>
        <w:bidiVisual/>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9234"/>
      </w:tblGrid>
      <w:tr w:rsidR="005C051E" w:rsidRPr="00332E1E" w14:paraId="77A6D638" w14:textId="77777777" w:rsidTr="005C051E">
        <w:trPr>
          <w:tblHeader/>
        </w:trPr>
        <w:tc>
          <w:tcPr>
            <w:tcW w:w="1391" w:type="dxa"/>
            <w:tcBorders>
              <w:top w:val="single" w:sz="4" w:space="0" w:color="000000"/>
              <w:left w:val="single" w:sz="4" w:space="0" w:color="000000"/>
              <w:bottom w:val="single" w:sz="4" w:space="0" w:color="000000"/>
              <w:right w:val="single" w:sz="4" w:space="0" w:color="000000"/>
            </w:tcBorders>
            <w:shd w:val="clear" w:color="auto" w:fill="C4BC96"/>
          </w:tcPr>
          <w:p w14:paraId="14A32DF7" w14:textId="77777777" w:rsidR="005C051E" w:rsidRPr="00332E1E" w:rsidRDefault="005C051E" w:rsidP="00332E1E">
            <w:pPr>
              <w:rPr>
                <w:rtl/>
              </w:rPr>
            </w:pPr>
            <w:r w:rsidRPr="00332E1E">
              <w:rPr>
                <w:rtl/>
              </w:rPr>
              <w:t>דרישה</w:t>
            </w:r>
          </w:p>
        </w:tc>
        <w:tc>
          <w:tcPr>
            <w:tcW w:w="9234" w:type="dxa"/>
            <w:tcBorders>
              <w:top w:val="single" w:sz="4" w:space="0" w:color="000000"/>
              <w:left w:val="single" w:sz="4" w:space="0" w:color="000000"/>
              <w:bottom w:val="single" w:sz="4" w:space="0" w:color="000000"/>
              <w:right w:val="single" w:sz="4" w:space="0" w:color="000000"/>
            </w:tcBorders>
            <w:shd w:val="clear" w:color="auto" w:fill="C4BC96"/>
          </w:tcPr>
          <w:p w14:paraId="53272AA8" w14:textId="77777777" w:rsidR="005C051E" w:rsidRPr="00332E1E" w:rsidRDefault="005C051E" w:rsidP="00332E1E">
            <w:pPr>
              <w:rPr>
                <w:rtl/>
              </w:rPr>
            </w:pPr>
            <w:r w:rsidRPr="00332E1E">
              <w:rPr>
                <w:rtl/>
              </w:rPr>
              <w:t>תיאור דרישה</w:t>
            </w:r>
          </w:p>
        </w:tc>
      </w:tr>
      <w:tr w:rsidR="005C051E" w:rsidRPr="00332E1E" w14:paraId="32166DEA" w14:textId="77777777" w:rsidTr="005C051E">
        <w:tc>
          <w:tcPr>
            <w:tcW w:w="1391" w:type="dxa"/>
          </w:tcPr>
          <w:p w14:paraId="5675240B" w14:textId="77777777" w:rsidR="005C051E" w:rsidRPr="00332E1E" w:rsidRDefault="005C051E" w:rsidP="00332E1E">
            <w:r w:rsidRPr="00332E1E">
              <w:t>CR3.01.010</w:t>
            </w:r>
          </w:p>
        </w:tc>
        <w:tc>
          <w:tcPr>
            <w:tcW w:w="9234" w:type="dxa"/>
          </w:tcPr>
          <w:p w14:paraId="66F4A404" w14:textId="6EAEFF19" w:rsidR="005C051E" w:rsidRPr="00332E1E" w:rsidRDefault="005C051E" w:rsidP="00332E1E">
            <w:pPr>
              <w:rPr>
                <w:rtl/>
              </w:rPr>
            </w:pPr>
            <w:r w:rsidRPr="00332E1E">
              <w:rPr>
                <w:rFonts w:hint="cs"/>
                <w:rtl/>
              </w:rPr>
              <w:t>ה</w:t>
            </w:r>
            <w:r w:rsidR="00584A90">
              <w:rPr>
                <w:rFonts w:hint="cs"/>
                <w:rtl/>
              </w:rPr>
              <w:t>מעוצה</w:t>
            </w:r>
            <w:r w:rsidRPr="00332E1E">
              <w:rPr>
                <w:rFonts w:hint="cs"/>
                <w:rtl/>
              </w:rPr>
              <w:t xml:space="preserve">  מנהלת תיקי מידע (כיום בצורה ידנית </w:t>
            </w:r>
            <w:r w:rsidRPr="00332E1E">
              <w:rPr>
                <w:rtl/>
              </w:rPr>
              <w:t>–</w:t>
            </w:r>
            <w:r w:rsidRPr="00332E1E">
              <w:rPr>
                <w:rFonts w:hint="cs"/>
                <w:rtl/>
              </w:rPr>
              <w:t xml:space="preserve"> תיקי מסמכים) על ישויות שונות בכל מחלקה ומחלקה אך באופן זהה. </w:t>
            </w:r>
          </w:p>
          <w:p w14:paraId="52452E7B" w14:textId="44114038" w:rsidR="005C051E" w:rsidRPr="00332E1E" w:rsidRDefault="005C051E" w:rsidP="00332E1E">
            <w:pPr>
              <w:rPr>
                <w:rtl/>
              </w:rPr>
            </w:pPr>
            <w:r w:rsidRPr="00332E1E">
              <w:rPr>
                <w:rFonts w:hint="cs"/>
                <w:rtl/>
              </w:rPr>
              <w:t>נדרש מודול ניהול תיקים שיפעל כמודול רוחבי לשימושים שונים של המחלקות והגורמים השונים ב</w:t>
            </w:r>
            <w:r w:rsidR="00584A90">
              <w:rPr>
                <w:rFonts w:hint="cs"/>
                <w:rtl/>
              </w:rPr>
              <w:t>מעוצה</w:t>
            </w:r>
            <w:r w:rsidRPr="00332E1E">
              <w:rPr>
                <w:rFonts w:hint="cs"/>
                <w:rtl/>
              </w:rPr>
              <w:t xml:space="preserve">  ושניתן להגדירו בצורה גמישה לצרכים שונים.</w:t>
            </w:r>
          </w:p>
        </w:tc>
      </w:tr>
      <w:tr w:rsidR="005C051E" w:rsidRPr="00332E1E" w14:paraId="7A3B40C4" w14:textId="77777777" w:rsidTr="005C051E">
        <w:tc>
          <w:tcPr>
            <w:tcW w:w="1391" w:type="dxa"/>
          </w:tcPr>
          <w:p w14:paraId="21837982" w14:textId="77777777" w:rsidR="005C051E" w:rsidRPr="00332E1E" w:rsidRDefault="005C051E" w:rsidP="00332E1E">
            <w:r w:rsidRPr="00332E1E">
              <w:t>CR3.01.020</w:t>
            </w:r>
          </w:p>
        </w:tc>
        <w:tc>
          <w:tcPr>
            <w:tcW w:w="9234" w:type="dxa"/>
          </w:tcPr>
          <w:p w14:paraId="4BD93F5A" w14:textId="77777777" w:rsidR="005C051E" w:rsidRPr="00332E1E" w:rsidRDefault="005C051E" w:rsidP="00332E1E">
            <w:pPr>
              <w:rPr>
                <w:rtl/>
              </w:rPr>
            </w:pPr>
            <w:r w:rsidRPr="00332E1E">
              <w:rPr>
                <w:rFonts w:hint="cs"/>
                <w:rtl/>
              </w:rPr>
              <w:t>מטרות מרכזיות של המודול:</w:t>
            </w:r>
          </w:p>
          <w:p w14:paraId="68603257" w14:textId="77777777" w:rsidR="005C051E" w:rsidRPr="00332E1E" w:rsidRDefault="005C051E" w:rsidP="00332E1E">
            <w:pPr>
              <w:rPr>
                <w:rtl/>
              </w:rPr>
            </w:pPr>
            <w:r w:rsidRPr="00332E1E">
              <w:rPr>
                <w:rFonts w:hint="cs"/>
                <w:rtl/>
              </w:rPr>
              <w:t xml:space="preserve">א. הקמת תיק מידע </w:t>
            </w:r>
            <w:r w:rsidRPr="00332E1E">
              <w:rPr>
                <w:rtl/>
              </w:rPr>
              <w:t>–</w:t>
            </w:r>
            <w:r w:rsidRPr="00332E1E">
              <w:rPr>
                <w:rFonts w:hint="cs"/>
                <w:rtl/>
              </w:rPr>
              <w:t xml:space="preserve"> ישות בעלת מספר זיהוי חד-חד ערכי </w:t>
            </w:r>
            <w:r w:rsidRPr="00332E1E">
              <w:rPr>
                <w:rtl/>
              </w:rPr>
              <w:t>–</w:t>
            </w:r>
            <w:r w:rsidRPr="00332E1E">
              <w:rPr>
                <w:rFonts w:hint="cs"/>
                <w:rtl/>
              </w:rPr>
              <w:t xml:space="preserve"> נומראטור.</w:t>
            </w:r>
          </w:p>
          <w:p w14:paraId="4D781ADB" w14:textId="77777777" w:rsidR="005C051E" w:rsidRPr="00332E1E" w:rsidRDefault="005C051E" w:rsidP="00332E1E">
            <w:pPr>
              <w:rPr>
                <w:rtl/>
              </w:rPr>
            </w:pPr>
            <w:r w:rsidRPr="00332E1E">
              <w:rPr>
                <w:rFonts w:hint="cs"/>
                <w:rtl/>
              </w:rPr>
              <w:t xml:space="preserve">ב. יכולות שיוך מסמכי </w:t>
            </w:r>
            <w:r w:rsidRPr="00332E1E">
              <w:t>office</w:t>
            </w:r>
            <w:r w:rsidRPr="00332E1E">
              <w:rPr>
                <w:rFonts w:hint="cs"/>
                <w:rtl/>
              </w:rPr>
              <w:t>, משימות, דוא"ל, תכתובות ומסמכים סרוקים. כל מסמך משויך יכיל גם מידע מתי שויך, ע"י מי ומה הנושא.</w:t>
            </w:r>
          </w:p>
          <w:p w14:paraId="13AB28F1" w14:textId="77777777" w:rsidR="005C051E" w:rsidRPr="00332E1E" w:rsidRDefault="005C051E" w:rsidP="00332E1E">
            <w:pPr>
              <w:rPr>
                <w:rtl/>
              </w:rPr>
            </w:pPr>
            <w:r w:rsidRPr="00332E1E">
              <w:rPr>
                <w:rFonts w:hint="cs"/>
                <w:rtl/>
              </w:rPr>
              <w:t xml:space="preserve">ג. יכולות חיפוש בתיק לרבות חיפוש בתוך מסמכי </w:t>
            </w:r>
            <w:r w:rsidRPr="00332E1E">
              <w:t>office</w:t>
            </w:r>
            <w:r w:rsidRPr="00332E1E">
              <w:rPr>
                <w:rFonts w:hint="cs"/>
                <w:rtl/>
              </w:rPr>
              <w:t xml:space="preserve"> ומשימות.</w:t>
            </w:r>
          </w:p>
          <w:p w14:paraId="284E4FD0" w14:textId="77777777" w:rsidR="005C051E" w:rsidRPr="00332E1E" w:rsidRDefault="005C051E" w:rsidP="00332E1E">
            <w:pPr>
              <w:rPr>
                <w:rtl/>
              </w:rPr>
            </w:pPr>
            <w:r w:rsidRPr="00332E1E">
              <w:rPr>
                <w:rFonts w:hint="cs"/>
                <w:rtl/>
              </w:rPr>
              <w:t>ד. יכולת הגדרה עצמית של משתמשים מורשים לצפייה ולעדכון התיק (ע"י משתמש יוצר התיק)</w:t>
            </w:r>
          </w:p>
          <w:p w14:paraId="5F58A31F" w14:textId="77777777" w:rsidR="005C051E" w:rsidRPr="00332E1E" w:rsidRDefault="005C051E" w:rsidP="00332E1E">
            <w:pPr>
              <w:rPr>
                <w:rtl/>
              </w:rPr>
            </w:pPr>
            <w:r w:rsidRPr="00332E1E">
              <w:rPr>
                <w:rFonts w:hint="cs"/>
                <w:rtl/>
              </w:rPr>
              <w:t>ה. הצגת טבלה כרונולוגית של כלל המסמכים והמשימות בתיק.</w:t>
            </w:r>
          </w:p>
          <w:p w14:paraId="6676BDD1" w14:textId="77777777" w:rsidR="005C051E" w:rsidRPr="00332E1E" w:rsidRDefault="005C051E" w:rsidP="00332E1E">
            <w:pPr>
              <w:rPr>
                <w:rtl/>
              </w:rPr>
            </w:pPr>
            <w:r w:rsidRPr="00332E1E">
              <w:rPr>
                <w:rFonts w:hint="cs"/>
                <w:rtl/>
              </w:rPr>
              <w:t>ו. הצגת משימות פתוחות לביצוע.</w:t>
            </w:r>
          </w:p>
          <w:p w14:paraId="745CE7CB" w14:textId="77777777" w:rsidR="005C051E" w:rsidRPr="00332E1E" w:rsidRDefault="005C051E" w:rsidP="00332E1E">
            <w:pPr>
              <w:rPr>
                <w:rtl/>
              </w:rPr>
            </w:pPr>
            <w:r w:rsidRPr="00332E1E">
              <w:rPr>
                <w:rFonts w:hint="cs"/>
                <w:rtl/>
              </w:rPr>
              <w:t>ז. יכולת עצמית של המשתמש להגדיר מספר מאפיינים (שדות משתמש) אלפאנומריים ומספריים לתיק הכוללים תווית שדה ונתונים.</w:t>
            </w:r>
          </w:p>
          <w:p w14:paraId="2B355407" w14:textId="77777777" w:rsidR="005C051E" w:rsidRPr="00332E1E" w:rsidRDefault="005C051E" w:rsidP="00332E1E">
            <w:pPr>
              <w:rPr>
                <w:rtl/>
              </w:rPr>
            </w:pPr>
            <w:r w:rsidRPr="00332E1E">
              <w:rPr>
                <w:rFonts w:hint="cs"/>
                <w:rtl/>
              </w:rPr>
              <w:t>ח. יכולת שמירה ושכפול של תבנית תיק ע"י משתמש.</w:t>
            </w:r>
          </w:p>
        </w:tc>
      </w:tr>
      <w:tr w:rsidR="005C051E" w:rsidRPr="00332E1E" w14:paraId="0E96CE6C" w14:textId="77777777" w:rsidTr="005C051E">
        <w:tc>
          <w:tcPr>
            <w:tcW w:w="1391" w:type="dxa"/>
          </w:tcPr>
          <w:p w14:paraId="4E30967D" w14:textId="77777777" w:rsidR="005C051E" w:rsidRPr="00332E1E" w:rsidRDefault="005C051E" w:rsidP="00332E1E">
            <w:r w:rsidRPr="00332E1E">
              <w:t>CR3.01.030</w:t>
            </w:r>
          </w:p>
        </w:tc>
        <w:tc>
          <w:tcPr>
            <w:tcW w:w="9234" w:type="dxa"/>
          </w:tcPr>
          <w:p w14:paraId="390A19D8" w14:textId="77777777" w:rsidR="005C051E" w:rsidRPr="00332E1E" w:rsidRDefault="005C051E" w:rsidP="00332E1E">
            <w:pPr>
              <w:rPr>
                <w:rtl/>
              </w:rPr>
            </w:pPr>
            <w:r w:rsidRPr="00332E1E">
              <w:rPr>
                <w:rFonts w:hint="cs"/>
                <w:rtl/>
              </w:rPr>
              <w:t xml:space="preserve">כל תיק יכיל תגי </w:t>
            </w:r>
            <w:r w:rsidRPr="00332E1E">
              <w:t>Metadata</w:t>
            </w:r>
            <w:r w:rsidRPr="00332E1E">
              <w:rPr>
                <w:rFonts w:hint="cs"/>
                <w:rtl/>
              </w:rPr>
              <w:t xml:space="preserve"> לחיפוש וקישור ישויות מידע הקשורות בתיק, מילות מפתח וביטויים.</w:t>
            </w:r>
          </w:p>
        </w:tc>
      </w:tr>
      <w:tr w:rsidR="005C051E" w:rsidRPr="00332E1E" w14:paraId="2AD34F86" w14:textId="77777777" w:rsidTr="005C051E">
        <w:tc>
          <w:tcPr>
            <w:tcW w:w="1391" w:type="dxa"/>
          </w:tcPr>
          <w:p w14:paraId="4A79C705" w14:textId="77777777" w:rsidR="005C051E" w:rsidRPr="00332E1E" w:rsidRDefault="005C051E" w:rsidP="00332E1E">
            <w:r w:rsidRPr="00332E1E">
              <w:t>CR3.01.040</w:t>
            </w:r>
          </w:p>
        </w:tc>
        <w:tc>
          <w:tcPr>
            <w:tcW w:w="9234" w:type="dxa"/>
          </w:tcPr>
          <w:p w14:paraId="3CD4F717" w14:textId="77777777" w:rsidR="005C051E" w:rsidRPr="00332E1E" w:rsidRDefault="005C051E" w:rsidP="00332E1E">
            <w:pPr>
              <w:rPr>
                <w:rtl/>
              </w:rPr>
            </w:pPr>
            <w:r w:rsidRPr="00332E1E">
              <w:rPr>
                <w:rFonts w:hint="cs"/>
                <w:rtl/>
              </w:rPr>
              <w:t>"גרירת מידע" לתיק:</w:t>
            </w:r>
          </w:p>
          <w:p w14:paraId="5117F2E3" w14:textId="77777777" w:rsidR="005C051E" w:rsidRPr="00332E1E" w:rsidRDefault="005C051E" w:rsidP="00332E1E">
            <w:pPr>
              <w:rPr>
                <w:rtl/>
              </w:rPr>
            </w:pPr>
            <w:r w:rsidRPr="00332E1E">
              <w:rPr>
                <w:rFonts w:hint="cs"/>
                <w:rtl/>
              </w:rPr>
              <w:t xml:space="preserve">המודול יאפשר "גרירת" מידע מתיקיית קבצים, מ </w:t>
            </w:r>
            <w:r w:rsidRPr="00332E1E">
              <w:t>outlook</w:t>
            </w:r>
            <w:r w:rsidRPr="00332E1E">
              <w:rPr>
                <w:rFonts w:hint="cs"/>
                <w:rtl/>
              </w:rPr>
              <w:t xml:space="preserve"> לתיק הווירטואלי, פתיחת כרטיס הגדרת סוג מסמך ושיוך "וירטואלי" של המידע לאותו תיק.</w:t>
            </w:r>
          </w:p>
        </w:tc>
      </w:tr>
      <w:tr w:rsidR="005C051E" w:rsidRPr="00332E1E" w14:paraId="1E5A75D6" w14:textId="77777777" w:rsidTr="005C051E">
        <w:tc>
          <w:tcPr>
            <w:tcW w:w="1391" w:type="dxa"/>
          </w:tcPr>
          <w:p w14:paraId="079E82A7" w14:textId="77777777" w:rsidR="005C051E" w:rsidRPr="00332E1E" w:rsidRDefault="005C051E" w:rsidP="00332E1E">
            <w:r w:rsidRPr="00332E1E">
              <w:t>CR3.01.050</w:t>
            </w:r>
          </w:p>
        </w:tc>
        <w:tc>
          <w:tcPr>
            <w:tcW w:w="9234" w:type="dxa"/>
          </w:tcPr>
          <w:p w14:paraId="6706F245" w14:textId="77777777" w:rsidR="005C051E" w:rsidRPr="00332E1E" w:rsidRDefault="005C051E" w:rsidP="00332E1E">
            <w:pPr>
              <w:rPr>
                <w:rtl/>
              </w:rPr>
            </w:pPr>
            <w:r w:rsidRPr="00332E1E">
              <w:rPr>
                <w:rFonts w:hint="cs"/>
                <w:rtl/>
              </w:rPr>
              <w:t>סגירת תיק:</w:t>
            </w:r>
          </w:p>
          <w:p w14:paraId="1089245A" w14:textId="77777777" w:rsidR="005C051E" w:rsidRPr="00332E1E" w:rsidRDefault="005C051E" w:rsidP="00332E1E">
            <w:pPr>
              <w:rPr>
                <w:rtl/>
              </w:rPr>
            </w:pPr>
            <w:r w:rsidRPr="00332E1E">
              <w:rPr>
                <w:rFonts w:hint="cs"/>
                <w:rtl/>
              </w:rPr>
              <w:t>במקרה זה משתמש הסוגר תיק ימנע מהמשתמשים האחרים לצפות בתיק או לערוך אותו על פי הגדרת סגירת תיק. המערכת לא תמחק את התיק אלא תמנע גישה לאותו תיק.</w:t>
            </w:r>
          </w:p>
          <w:p w14:paraId="784437A8" w14:textId="77777777" w:rsidR="005C051E" w:rsidRPr="00332E1E" w:rsidRDefault="005C051E" w:rsidP="00332E1E">
            <w:pPr>
              <w:rPr>
                <w:rtl/>
              </w:rPr>
            </w:pPr>
            <w:r w:rsidRPr="00332E1E">
              <w:rPr>
                <w:rFonts w:hint="cs"/>
                <w:rtl/>
              </w:rPr>
              <w:t>מניעת הגישה תוכל להתבטל בהרשאות מנהל מערכת או משתמש שיצר את התיק.</w:t>
            </w:r>
          </w:p>
        </w:tc>
      </w:tr>
      <w:tr w:rsidR="005C051E" w:rsidRPr="00332E1E" w14:paraId="57009611" w14:textId="77777777" w:rsidTr="005C051E">
        <w:tc>
          <w:tcPr>
            <w:tcW w:w="1391" w:type="dxa"/>
          </w:tcPr>
          <w:p w14:paraId="0F675655" w14:textId="77777777" w:rsidR="005C051E" w:rsidRPr="00332E1E" w:rsidRDefault="005C051E" w:rsidP="00332E1E">
            <w:r w:rsidRPr="00332E1E">
              <w:t>CR3.01.060</w:t>
            </w:r>
          </w:p>
        </w:tc>
        <w:tc>
          <w:tcPr>
            <w:tcW w:w="9234" w:type="dxa"/>
          </w:tcPr>
          <w:p w14:paraId="0A67A837" w14:textId="77777777" w:rsidR="005C051E" w:rsidRPr="00332E1E" w:rsidRDefault="005C051E" w:rsidP="00332E1E">
            <w:pPr>
              <w:rPr>
                <w:rtl/>
              </w:rPr>
            </w:pPr>
            <w:r w:rsidRPr="00332E1E">
              <w:rPr>
                <w:rFonts w:hint="cs"/>
                <w:rtl/>
              </w:rPr>
              <w:t>דוחות ברמת מחלקה:</w:t>
            </w:r>
          </w:p>
          <w:p w14:paraId="45ACF556" w14:textId="77777777" w:rsidR="005C051E" w:rsidRPr="00332E1E" w:rsidRDefault="005C051E" w:rsidP="00332E1E">
            <w:pPr>
              <w:rPr>
                <w:rtl/>
              </w:rPr>
            </w:pPr>
            <w:r w:rsidRPr="00332E1E">
              <w:rPr>
                <w:rFonts w:hint="cs"/>
                <w:rtl/>
              </w:rPr>
              <w:t>א. מספר תיקים מנוהלים.</w:t>
            </w:r>
          </w:p>
          <w:p w14:paraId="174CB64B" w14:textId="77777777" w:rsidR="005C051E" w:rsidRPr="00332E1E" w:rsidRDefault="005C051E" w:rsidP="00332E1E">
            <w:pPr>
              <w:rPr>
                <w:rtl/>
              </w:rPr>
            </w:pPr>
            <w:r w:rsidRPr="00332E1E">
              <w:rPr>
                <w:rFonts w:hint="cs"/>
                <w:rtl/>
              </w:rPr>
              <w:lastRenderedPageBreak/>
              <w:t>ב. מספר תיקים סגורים.</w:t>
            </w:r>
          </w:p>
          <w:p w14:paraId="74FA0ABF" w14:textId="77777777" w:rsidR="005C051E" w:rsidRPr="00332E1E" w:rsidRDefault="005C051E" w:rsidP="00332E1E">
            <w:pPr>
              <w:rPr>
                <w:rtl/>
              </w:rPr>
            </w:pPr>
            <w:r w:rsidRPr="00332E1E">
              <w:rPr>
                <w:rFonts w:hint="cs"/>
                <w:rtl/>
              </w:rPr>
              <w:t>ג. פירוט משימות פתוחות בכל תיק.</w:t>
            </w:r>
          </w:p>
        </w:tc>
      </w:tr>
    </w:tbl>
    <w:p w14:paraId="0DA576FE" w14:textId="77777777" w:rsidR="00332E1E" w:rsidRPr="00332E1E" w:rsidRDefault="00332E1E" w:rsidP="00332E1E">
      <w:pPr>
        <w:rPr>
          <w:rtl/>
        </w:rPr>
      </w:pPr>
    </w:p>
    <w:p w14:paraId="58A5EF90" w14:textId="6CAE6B45" w:rsidR="00933BA1" w:rsidRPr="00332E1E" w:rsidRDefault="007F6834" w:rsidP="00DB1DE1">
      <w:pPr>
        <w:pStyle w:val="2"/>
      </w:pPr>
      <w:bookmarkStart w:id="66" w:name="_Toc98416398"/>
      <w:r w:rsidRPr="00332E1E">
        <w:rPr>
          <w:rFonts w:hint="cs"/>
          <w:rtl/>
        </w:rPr>
        <w:t>מודול ניהול קבצי אב</w:t>
      </w:r>
      <w:r w:rsidR="00332E1E">
        <w:rPr>
          <w:rFonts w:hint="cs"/>
        </w:rPr>
        <w:t xml:space="preserve"> </w:t>
      </w:r>
      <w:r w:rsidR="00332E1E">
        <w:rPr>
          <w:rFonts w:hint="cs"/>
          <w:rtl/>
        </w:rPr>
        <w:t xml:space="preserve"> (</w:t>
      </w:r>
      <w:r w:rsidR="00332E1E">
        <w:t>Cr4</w:t>
      </w:r>
      <w:r w:rsidR="00332E1E">
        <w:rPr>
          <w:rFonts w:hint="cs"/>
          <w:rtl/>
        </w:rPr>
        <w:t>)</w:t>
      </w:r>
      <w:bookmarkEnd w:id="66"/>
    </w:p>
    <w:tbl>
      <w:tblPr>
        <w:bidiVisual/>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9234"/>
      </w:tblGrid>
      <w:tr w:rsidR="005C051E" w:rsidRPr="00332E1E" w14:paraId="50455D91" w14:textId="77777777" w:rsidTr="005C051E">
        <w:trPr>
          <w:tblHeader/>
        </w:trPr>
        <w:tc>
          <w:tcPr>
            <w:tcW w:w="1391" w:type="dxa"/>
            <w:tcBorders>
              <w:top w:val="single" w:sz="4" w:space="0" w:color="000000"/>
              <w:left w:val="single" w:sz="4" w:space="0" w:color="000000"/>
              <w:bottom w:val="single" w:sz="4" w:space="0" w:color="000000"/>
              <w:right w:val="single" w:sz="4" w:space="0" w:color="000000"/>
            </w:tcBorders>
            <w:shd w:val="clear" w:color="auto" w:fill="C4BC96"/>
          </w:tcPr>
          <w:p w14:paraId="70E44BA4" w14:textId="77777777" w:rsidR="005C051E" w:rsidRPr="00332E1E" w:rsidRDefault="005C051E" w:rsidP="00332E1E">
            <w:pPr>
              <w:rPr>
                <w:rtl/>
              </w:rPr>
            </w:pPr>
            <w:r w:rsidRPr="00332E1E">
              <w:rPr>
                <w:rtl/>
              </w:rPr>
              <w:t>דרישה</w:t>
            </w:r>
          </w:p>
        </w:tc>
        <w:tc>
          <w:tcPr>
            <w:tcW w:w="9234" w:type="dxa"/>
            <w:tcBorders>
              <w:top w:val="single" w:sz="4" w:space="0" w:color="000000"/>
              <w:left w:val="single" w:sz="4" w:space="0" w:color="000000"/>
              <w:bottom w:val="single" w:sz="4" w:space="0" w:color="000000"/>
              <w:right w:val="single" w:sz="4" w:space="0" w:color="000000"/>
            </w:tcBorders>
            <w:shd w:val="clear" w:color="auto" w:fill="C4BC96"/>
          </w:tcPr>
          <w:p w14:paraId="0136B4BD" w14:textId="77777777" w:rsidR="005C051E" w:rsidRPr="00332E1E" w:rsidRDefault="005C051E" w:rsidP="00332E1E">
            <w:pPr>
              <w:rPr>
                <w:rtl/>
              </w:rPr>
            </w:pPr>
            <w:r w:rsidRPr="00332E1E">
              <w:rPr>
                <w:rtl/>
              </w:rPr>
              <w:t>תיאור דרישה</w:t>
            </w:r>
          </w:p>
        </w:tc>
      </w:tr>
      <w:tr w:rsidR="005C051E" w:rsidRPr="00332E1E" w14:paraId="7DA3D37F" w14:textId="77777777" w:rsidTr="005C051E">
        <w:tc>
          <w:tcPr>
            <w:tcW w:w="1391" w:type="dxa"/>
          </w:tcPr>
          <w:p w14:paraId="102357AC" w14:textId="51B3D9EA" w:rsidR="005C051E" w:rsidRPr="00332E1E" w:rsidRDefault="005C051E" w:rsidP="00332E1E">
            <w:r>
              <w:t>CR4</w:t>
            </w:r>
            <w:r w:rsidRPr="00332E1E">
              <w:t>.01.010</w:t>
            </w:r>
          </w:p>
        </w:tc>
        <w:tc>
          <w:tcPr>
            <w:tcW w:w="9234" w:type="dxa"/>
          </w:tcPr>
          <w:p w14:paraId="36E72CB7" w14:textId="77777777" w:rsidR="005C051E" w:rsidRPr="00332E1E" w:rsidRDefault="005C051E" w:rsidP="00332E1E">
            <w:pPr>
              <w:rPr>
                <w:rtl/>
              </w:rPr>
            </w:pPr>
            <w:r w:rsidRPr="00332E1E">
              <w:rPr>
                <w:rFonts w:hint="cs"/>
                <w:rtl/>
              </w:rPr>
              <w:t>מערכת המידע הארגוני עתידה לנהל מאות תהליכים עסקיים על ישויות מידע ראשיות המכונות "קובצי אב". קבצים אלו מכילים את הישויות המרכזיות של המערכת : נכסים, משלמים, בעלים, רכבים, עובדים וכו'.</w:t>
            </w:r>
          </w:p>
          <w:p w14:paraId="5DAB2A0B" w14:textId="77777777" w:rsidR="005C051E" w:rsidRPr="00332E1E" w:rsidRDefault="005C051E" w:rsidP="00332E1E">
            <w:pPr>
              <w:rPr>
                <w:rtl/>
              </w:rPr>
            </w:pPr>
            <w:r w:rsidRPr="00332E1E">
              <w:rPr>
                <w:rFonts w:hint="cs"/>
                <w:rtl/>
              </w:rPr>
              <w:t>קבצי אב אלו יידרשו "להגנה" ולתיעוד שינויים ברמת הרשומה הבודדת, כגון שינוי מפתחות זרים ברשומה, שינויים בכתובות, שינויים בגדלים ובתאריכים אשר להם השפעה על תהליכי רישום, חיוב וגבייה.</w:t>
            </w:r>
          </w:p>
          <w:p w14:paraId="0A78BF5E" w14:textId="77777777" w:rsidR="005C051E" w:rsidRPr="00332E1E" w:rsidRDefault="005C051E" w:rsidP="00332E1E">
            <w:pPr>
              <w:rPr>
                <w:rtl/>
              </w:rPr>
            </w:pPr>
            <w:r w:rsidRPr="00332E1E">
              <w:rPr>
                <w:rFonts w:hint="cs"/>
                <w:rtl/>
              </w:rPr>
              <w:t>תהליך ניהול ועדכון המידע על רשומות המידע יטופל באופן שיאפשר:</w:t>
            </w:r>
          </w:p>
          <w:p w14:paraId="555224AE" w14:textId="77777777" w:rsidR="005C051E" w:rsidRPr="00332E1E" w:rsidRDefault="005C051E" w:rsidP="00332E1E">
            <w:pPr>
              <w:rPr>
                <w:rtl/>
              </w:rPr>
            </w:pPr>
            <w:r w:rsidRPr="00332E1E">
              <w:rPr>
                <w:rFonts w:hint="cs"/>
                <w:rtl/>
              </w:rPr>
              <w:t>א. הצגת היסטוריית שינויים ברשומה לרבות תאריך שינוי, מה שונה ועל ידי מי.</w:t>
            </w:r>
          </w:p>
          <w:p w14:paraId="4B561581" w14:textId="77777777" w:rsidR="005C051E" w:rsidRPr="00332E1E" w:rsidRDefault="005C051E" w:rsidP="00332E1E">
            <w:pPr>
              <w:rPr>
                <w:rtl/>
              </w:rPr>
            </w:pPr>
            <w:r w:rsidRPr="00332E1E">
              <w:rPr>
                <w:rFonts w:hint="cs"/>
                <w:rtl/>
              </w:rPr>
              <w:t xml:space="preserve">ב. תהליך אישור שינוי </w:t>
            </w:r>
            <w:r w:rsidRPr="00332E1E">
              <w:rPr>
                <w:rtl/>
              </w:rPr>
              <w:t>–</w:t>
            </w:r>
            <w:r w:rsidRPr="00332E1E">
              <w:rPr>
                <w:rFonts w:hint="cs"/>
                <w:rtl/>
              </w:rPr>
              <w:t xml:space="preserve"> העברת דרישה לשינוי לאישור גורמים מנהלים לקבלת אשרור לשינוי.</w:t>
            </w:r>
          </w:p>
          <w:p w14:paraId="4083DE17" w14:textId="77777777" w:rsidR="005C051E" w:rsidRPr="00332E1E" w:rsidRDefault="005C051E" w:rsidP="00332E1E">
            <w:pPr>
              <w:rPr>
                <w:rtl/>
              </w:rPr>
            </w:pPr>
            <w:r w:rsidRPr="00332E1E">
              <w:rPr>
                <w:rFonts w:hint="cs"/>
                <w:rtl/>
              </w:rPr>
              <w:t>ג. חסימת שדות לשינוי אלא ברמת מנהל מערכת או משתמש מומחה בעל גישה לכלל הנתונים וזאת לאחר קבלת אישור מיוחד בנוהל שינוי ארגוני.</w:t>
            </w:r>
          </w:p>
        </w:tc>
      </w:tr>
      <w:tr w:rsidR="005C051E" w:rsidRPr="00332E1E" w14:paraId="637FC794" w14:textId="77777777" w:rsidTr="005C051E">
        <w:tc>
          <w:tcPr>
            <w:tcW w:w="1391" w:type="dxa"/>
          </w:tcPr>
          <w:p w14:paraId="10F59CAF" w14:textId="6CD59856" w:rsidR="005C051E" w:rsidRPr="00332E1E" w:rsidRDefault="005C051E" w:rsidP="00332E1E">
            <w:r>
              <w:t>CR4</w:t>
            </w:r>
            <w:r w:rsidRPr="00332E1E">
              <w:t>.01.020</w:t>
            </w:r>
          </w:p>
        </w:tc>
        <w:tc>
          <w:tcPr>
            <w:tcW w:w="9234" w:type="dxa"/>
          </w:tcPr>
          <w:p w14:paraId="3988AEA1" w14:textId="77777777" w:rsidR="005C051E" w:rsidRPr="00332E1E" w:rsidRDefault="005C051E" w:rsidP="00332E1E">
            <w:pPr>
              <w:rPr>
                <w:rtl/>
              </w:rPr>
            </w:pPr>
            <w:r w:rsidRPr="00332E1E">
              <w:rPr>
                <w:rFonts w:hint="cs"/>
                <w:rtl/>
              </w:rPr>
              <w:t>נדרש להציג את יכולות הגנה על קבצי אב מפני שינויים שאינם מורשים על ידי משתמשי המערכת.</w:t>
            </w:r>
          </w:p>
        </w:tc>
      </w:tr>
      <w:tr w:rsidR="005C051E" w:rsidRPr="00332E1E" w14:paraId="636D89EF" w14:textId="77777777" w:rsidTr="005C051E">
        <w:tc>
          <w:tcPr>
            <w:tcW w:w="1391" w:type="dxa"/>
          </w:tcPr>
          <w:p w14:paraId="38187718" w14:textId="5846349C" w:rsidR="005C051E" w:rsidRPr="00332E1E" w:rsidRDefault="005C051E" w:rsidP="00332E1E">
            <w:r>
              <w:t>CR4</w:t>
            </w:r>
            <w:r w:rsidRPr="00332E1E">
              <w:t>.01.030</w:t>
            </w:r>
          </w:p>
        </w:tc>
        <w:tc>
          <w:tcPr>
            <w:tcW w:w="9234" w:type="dxa"/>
          </w:tcPr>
          <w:p w14:paraId="1D9DB700" w14:textId="77777777" w:rsidR="005C051E" w:rsidRPr="00332E1E" w:rsidRDefault="005C051E" w:rsidP="00332E1E">
            <w:pPr>
              <w:rPr>
                <w:rtl/>
              </w:rPr>
            </w:pPr>
            <w:r w:rsidRPr="00332E1E">
              <w:rPr>
                <w:rFonts w:hint="cs"/>
                <w:rtl/>
              </w:rPr>
              <w:t>נדרש להציג תהליכי שינוי נתונים ברשומות מידע של קבצי אב לרבות הבחנה בין: מפתחות זרים, נתוני בחירה, תאריכים, נתונים המשמשים לחיוב ונתוני טקסט חופשי</w:t>
            </w:r>
          </w:p>
        </w:tc>
      </w:tr>
      <w:tr w:rsidR="005C051E" w:rsidRPr="00332E1E" w14:paraId="07A808EA" w14:textId="77777777" w:rsidTr="005C051E">
        <w:tc>
          <w:tcPr>
            <w:tcW w:w="1391" w:type="dxa"/>
          </w:tcPr>
          <w:p w14:paraId="7C5194AD" w14:textId="46B90127" w:rsidR="005C051E" w:rsidRPr="00332E1E" w:rsidRDefault="005C051E" w:rsidP="00332E1E">
            <w:r>
              <w:t>CR4</w:t>
            </w:r>
            <w:r w:rsidRPr="00332E1E">
              <w:t>.01.040</w:t>
            </w:r>
          </w:p>
        </w:tc>
        <w:tc>
          <w:tcPr>
            <w:tcW w:w="9234" w:type="dxa"/>
          </w:tcPr>
          <w:p w14:paraId="60C19E8A" w14:textId="77777777" w:rsidR="005C051E" w:rsidRPr="00332E1E" w:rsidRDefault="005C051E" w:rsidP="00332E1E">
            <w:pPr>
              <w:rPr>
                <w:rtl/>
              </w:rPr>
            </w:pPr>
            <w:r w:rsidRPr="00332E1E">
              <w:rPr>
                <w:rFonts w:hint="cs"/>
                <w:rtl/>
              </w:rPr>
              <w:t>נדרש להציג יכולות ניהול יתירות וגיבוי קבצי אב ויכולות הצגת שינויים ברמת דורות אחורה (עד 5 דורות אחורה).</w:t>
            </w:r>
          </w:p>
        </w:tc>
      </w:tr>
      <w:tr w:rsidR="005C051E" w:rsidRPr="00332E1E" w14:paraId="48BBAA0A" w14:textId="77777777" w:rsidTr="005C051E">
        <w:tc>
          <w:tcPr>
            <w:tcW w:w="1391" w:type="dxa"/>
          </w:tcPr>
          <w:p w14:paraId="546AAFEE" w14:textId="109F0FCB" w:rsidR="005C051E" w:rsidRPr="00332E1E" w:rsidRDefault="005C051E" w:rsidP="00332E1E">
            <w:r>
              <w:t>CR4</w:t>
            </w:r>
            <w:r w:rsidRPr="00332E1E">
              <w:t>.01.050</w:t>
            </w:r>
          </w:p>
        </w:tc>
        <w:tc>
          <w:tcPr>
            <w:tcW w:w="9234" w:type="dxa"/>
          </w:tcPr>
          <w:p w14:paraId="1BEC1CC6" w14:textId="77777777" w:rsidR="005C051E" w:rsidRPr="00332E1E" w:rsidRDefault="005C051E" w:rsidP="00332E1E">
            <w:pPr>
              <w:rPr>
                <w:rtl/>
              </w:rPr>
            </w:pPr>
            <w:r w:rsidRPr="00332E1E">
              <w:rPr>
                <w:rFonts w:hint="cs"/>
                <w:rtl/>
              </w:rPr>
              <w:t>דוחות נדרשים:</w:t>
            </w:r>
          </w:p>
          <w:p w14:paraId="4C188D34" w14:textId="77777777" w:rsidR="005C051E" w:rsidRPr="00332E1E" w:rsidRDefault="005C051E" w:rsidP="00332E1E">
            <w:pPr>
              <w:rPr>
                <w:rtl/>
              </w:rPr>
            </w:pPr>
            <w:r w:rsidRPr="00332E1E">
              <w:rPr>
                <w:rFonts w:hint="cs"/>
                <w:rtl/>
              </w:rPr>
              <w:t>א. דוח שינויים בקבצי אב (רשומה בודדת או ברמת קובץ אב) מוצגים בפירוט שדות לרבות פירוט ערך קודם וערך עכשווי, משתמש, תאריך שינוי וכו'.</w:t>
            </w:r>
          </w:p>
          <w:p w14:paraId="64EDE359" w14:textId="77777777" w:rsidR="005C051E" w:rsidRPr="00332E1E" w:rsidRDefault="005C051E" w:rsidP="00332E1E">
            <w:pPr>
              <w:rPr>
                <w:rtl/>
              </w:rPr>
            </w:pPr>
            <w:r w:rsidRPr="00332E1E">
              <w:rPr>
                <w:rFonts w:hint="cs"/>
                <w:rtl/>
              </w:rPr>
              <w:t>ב. דוח שינויים שנדחו בתקופה לפי פירוט אלו שינויים נדחו ועל ידי מי נתבקשו.</w:t>
            </w:r>
          </w:p>
        </w:tc>
      </w:tr>
    </w:tbl>
    <w:p w14:paraId="1FD2A99E" w14:textId="77777777" w:rsidR="00332E1E" w:rsidRDefault="00332E1E" w:rsidP="00332E1E"/>
    <w:p w14:paraId="56F7BBFA" w14:textId="7CC1BB24" w:rsidR="00933BA1" w:rsidRPr="00332E1E" w:rsidRDefault="007F6834" w:rsidP="00DB1DE1">
      <w:pPr>
        <w:pStyle w:val="2"/>
        <w:rPr>
          <w:rtl/>
        </w:rPr>
      </w:pPr>
      <w:bookmarkStart w:id="67" w:name="_Toc98416399"/>
      <w:r w:rsidRPr="00332E1E">
        <w:rPr>
          <w:rFonts w:hint="cs"/>
          <w:rtl/>
        </w:rPr>
        <w:t xml:space="preserve">מודול ניהול דוחות וניתוח מידע </w:t>
      </w:r>
      <w:r w:rsidRPr="00332E1E">
        <w:rPr>
          <w:rFonts w:hint="cs"/>
        </w:rPr>
        <w:t>BI</w:t>
      </w:r>
      <w:r w:rsidR="00332E1E">
        <w:rPr>
          <w:rFonts w:hint="cs"/>
          <w:rtl/>
        </w:rPr>
        <w:t xml:space="preserve"> (</w:t>
      </w:r>
      <w:r w:rsidR="00332E1E">
        <w:t>Cr5</w:t>
      </w:r>
      <w:r w:rsidR="00332E1E">
        <w:rPr>
          <w:rFonts w:hint="cs"/>
          <w:rtl/>
        </w:rPr>
        <w:t>)</w:t>
      </w:r>
      <w:bookmarkEnd w:id="67"/>
    </w:p>
    <w:tbl>
      <w:tblPr>
        <w:bidiVisual/>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9234"/>
      </w:tblGrid>
      <w:tr w:rsidR="005C051E" w:rsidRPr="00332E1E" w14:paraId="6389D2ED" w14:textId="77777777" w:rsidTr="005C051E">
        <w:trPr>
          <w:tblHeader/>
        </w:trPr>
        <w:tc>
          <w:tcPr>
            <w:tcW w:w="1391" w:type="dxa"/>
            <w:tcBorders>
              <w:top w:val="single" w:sz="4" w:space="0" w:color="000000"/>
              <w:left w:val="single" w:sz="4" w:space="0" w:color="000000"/>
              <w:bottom w:val="single" w:sz="4" w:space="0" w:color="000000"/>
              <w:right w:val="single" w:sz="4" w:space="0" w:color="000000"/>
            </w:tcBorders>
            <w:shd w:val="clear" w:color="auto" w:fill="C4BC96"/>
          </w:tcPr>
          <w:p w14:paraId="78F351DD" w14:textId="77777777" w:rsidR="005C051E" w:rsidRPr="00332E1E" w:rsidRDefault="005C051E" w:rsidP="00332E1E">
            <w:pPr>
              <w:rPr>
                <w:rtl/>
              </w:rPr>
            </w:pPr>
            <w:r w:rsidRPr="00332E1E">
              <w:rPr>
                <w:rtl/>
              </w:rPr>
              <w:t>דרישה</w:t>
            </w:r>
          </w:p>
        </w:tc>
        <w:tc>
          <w:tcPr>
            <w:tcW w:w="9234" w:type="dxa"/>
            <w:tcBorders>
              <w:top w:val="single" w:sz="4" w:space="0" w:color="000000"/>
              <w:left w:val="single" w:sz="4" w:space="0" w:color="000000"/>
              <w:bottom w:val="single" w:sz="4" w:space="0" w:color="000000"/>
              <w:right w:val="single" w:sz="4" w:space="0" w:color="000000"/>
            </w:tcBorders>
            <w:shd w:val="clear" w:color="auto" w:fill="C4BC96"/>
          </w:tcPr>
          <w:p w14:paraId="299888A4" w14:textId="77777777" w:rsidR="005C051E" w:rsidRPr="00332E1E" w:rsidRDefault="005C051E" w:rsidP="00332E1E">
            <w:pPr>
              <w:rPr>
                <w:rtl/>
              </w:rPr>
            </w:pPr>
            <w:r w:rsidRPr="00332E1E">
              <w:rPr>
                <w:rtl/>
              </w:rPr>
              <w:t>תיאור דרישה</w:t>
            </w:r>
          </w:p>
        </w:tc>
      </w:tr>
      <w:tr w:rsidR="005C051E" w:rsidRPr="00332E1E" w14:paraId="45F7E518" w14:textId="77777777" w:rsidTr="005C051E">
        <w:tc>
          <w:tcPr>
            <w:tcW w:w="1391" w:type="dxa"/>
          </w:tcPr>
          <w:p w14:paraId="396DCCA7" w14:textId="2A5CB203" w:rsidR="005C051E" w:rsidRPr="00332E1E" w:rsidRDefault="005C051E" w:rsidP="00332E1E">
            <w:r>
              <w:t>CR5</w:t>
            </w:r>
            <w:r w:rsidRPr="00332E1E">
              <w:t>.01.010</w:t>
            </w:r>
          </w:p>
        </w:tc>
        <w:tc>
          <w:tcPr>
            <w:tcW w:w="9234" w:type="dxa"/>
          </w:tcPr>
          <w:p w14:paraId="4450F47D" w14:textId="25CFBDF8" w:rsidR="005C051E" w:rsidRPr="00332E1E" w:rsidRDefault="005C051E" w:rsidP="00332E1E">
            <w:pPr>
              <w:rPr>
                <w:rtl/>
              </w:rPr>
            </w:pPr>
            <w:r w:rsidRPr="00332E1E">
              <w:rPr>
                <w:rFonts w:hint="cs"/>
                <w:rtl/>
              </w:rPr>
              <w:t>ה</w:t>
            </w:r>
            <w:r w:rsidR="00584A90">
              <w:rPr>
                <w:rFonts w:hint="cs"/>
                <w:rtl/>
              </w:rPr>
              <w:t>מעוצה</w:t>
            </w:r>
            <w:r w:rsidRPr="00332E1E">
              <w:rPr>
                <w:rFonts w:hint="cs"/>
                <w:rtl/>
              </w:rPr>
              <w:t xml:space="preserve">  מעוניינת ביישום כלי לניתוח ותחקור מידע הקיים והצגת מגמות עתידיות (להלן כלי </w:t>
            </w:r>
            <w:r w:rsidRPr="00332E1E">
              <w:rPr>
                <w:rFonts w:hint="cs"/>
              </w:rPr>
              <w:t>BI</w:t>
            </w:r>
            <w:r w:rsidRPr="00332E1E">
              <w:rPr>
                <w:rFonts w:hint="cs"/>
                <w:rtl/>
              </w:rPr>
              <w:t>) במערכת המידע הארגונית הניתנת לתיאור כמערכת הייצור של ה</w:t>
            </w:r>
            <w:r w:rsidR="00584A90">
              <w:rPr>
                <w:rFonts w:hint="cs"/>
                <w:rtl/>
              </w:rPr>
              <w:t>מעוצה</w:t>
            </w:r>
            <w:r w:rsidRPr="00332E1E">
              <w:rPr>
                <w:rFonts w:hint="cs"/>
                <w:rtl/>
              </w:rPr>
              <w:t xml:space="preserve"> .</w:t>
            </w:r>
          </w:p>
          <w:p w14:paraId="70C046BC" w14:textId="77777777" w:rsidR="005C051E" w:rsidRPr="00332E1E" w:rsidRDefault="005C051E" w:rsidP="00332E1E">
            <w:pPr>
              <w:rPr>
                <w:rtl/>
              </w:rPr>
            </w:pPr>
          </w:p>
          <w:p w14:paraId="1B6686A5" w14:textId="77777777" w:rsidR="005C051E" w:rsidRPr="00332E1E" w:rsidRDefault="005C051E" w:rsidP="00332E1E">
            <w:pPr>
              <w:rPr>
                <w:rtl/>
              </w:rPr>
            </w:pPr>
            <w:r w:rsidRPr="00332E1E">
              <w:rPr>
                <w:rFonts w:hint="cs"/>
                <w:rtl/>
              </w:rPr>
              <w:t xml:space="preserve">כלי ה </w:t>
            </w:r>
            <w:r w:rsidRPr="00332E1E">
              <w:rPr>
                <w:rFonts w:hint="cs"/>
              </w:rPr>
              <w:t>BI</w:t>
            </w:r>
            <w:r w:rsidRPr="00332E1E">
              <w:rPr>
                <w:rFonts w:hint="cs"/>
                <w:rtl/>
              </w:rPr>
              <w:t xml:space="preserve"> חייב לעמוד במטרות הבאות:</w:t>
            </w:r>
          </w:p>
          <w:p w14:paraId="47483498" w14:textId="77777777" w:rsidR="005C051E" w:rsidRPr="00332E1E" w:rsidRDefault="005C051E" w:rsidP="00332E1E">
            <w:pPr>
              <w:rPr>
                <w:rtl/>
              </w:rPr>
            </w:pPr>
            <w:r w:rsidRPr="00332E1E">
              <w:rPr>
                <w:rFonts w:hint="cs"/>
                <w:rtl/>
              </w:rPr>
              <w:t xml:space="preserve">א. ממשק משתמש נוח, גראפי ואינטואיטיבי המאפשר יצירת וניתוח מידע בשיטות "גרור והשלך" תוך הבנת הממדים והמדדים השונים המוצגים, על ציר זמן ותקופה או כ </w:t>
            </w:r>
            <w:r w:rsidRPr="00332E1E">
              <w:t>cross data</w:t>
            </w:r>
            <w:r w:rsidRPr="00332E1E">
              <w:rPr>
                <w:rFonts w:hint="cs"/>
                <w:rtl/>
              </w:rPr>
              <w:t xml:space="preserve"> בין ישויות מידע ותוצרים מחושבים.</w:t>
            </w:r>
          </w:p>
          <w:p w14:paraId="38167E17" w14:textId="77777777" w:rsidR="005C051E" w:rsidRPr="00332E1E" w:rsidRDefault="005C051E" w:rsidP="00332E1E">
            <w:pPr>
              <w:rPr>
                <w:rtl/>
              </w:rPr>
            </w:pPr>
            <w:r w:rsidRPr="00332E1E">
              <w:rPr>
                <w:rFonts w:hint="cs"/>
                <w:rtl/>
              </w:rPr>
              <w:t xml:space="preserve">ב. מידע מדויק ואמין </w:t>
            </w:r>
            <w:r w:rsidRPr="00332E1E">
              <w:rPr>
                <w:rtl/>
              </w:rPr>
              <w:t>–</w:t>
            </w:r>
            <w:r w:rsidRPr="00332E1E">
              <w:rPr>
                <w:rFonts w:hint="cs"/>
                <w:rtl/>
              </w:rPr>
              <w:t xml:space="preserve"> חשיבות רבה תינתן לכלי </w:t>
            </w:r>
            <w:r w:rsidRPr="00332E1E">
              <w:rPr>
                <w:rFonts w:hint="cs"/>
              </w:rPr>
              <w:t>BI</w:t>
            </w:r>
            <w:r w:rsidRPr="00332E1E">
              <w:rPr>
                <w:rFonts w:hint="cs"/>
                <w:rtl/>
              </w:rPr>
              <w:t xml:space="preserve"> שיציג נתונים אמינים מהמערכות השונות.</w:t>
            </w:r>
          </w:p>
          <w:p w14:paraId="51F00E26" w14:textId="77777777" w:rsidR="005C051E" w:rsidRPr="00332E1E" w:rsidRDefault="005C051E" w:rsidP="00332E1E">
            <w:pPr>
              <w:rPr>
                <w:rtl/>
              </w:rPr>
            </w:pPr>
            <w:r w:rsidRPr="00332E1E">
              <w:rPr>
                <w:rFonts w:hint="cs"/>
                <w:rtl/>
              </w:rPr>
              <w:t xml:space="preserve">ג. תחקור מידע מרמת על עד רמת הרשומה הבודדת בשיטות </w:t>
            </w:r>
            <w:r w:rsidRPr="00332E1E">
              <w:t>drill up/down, drill through</w:t>
            </w:r>
            <w:r w:rsidRPr="00332E1E">
              <w:rPr>
                <w:rFonts w:hint="cs"/>
                <w:rtl/>
              </w:rPr>
              <w:t xml:space="preserve"> וכיו"ב.</w:t>
            </w:r>
          </w:p>
        </w:tc>
      </w:tr>
      <w:tr w:rsidR="005C051E" w:rsidRPr="00332E1E" w14:paraId="279F0FD4" w14:textId="77777777" w:rsidTr="005C051E">
        <w:tc>
          <w:tcPr>
            <w:tcW w:w="1391" w:type="dxa"/>
          </w:tcPr>
          <w:p w14:paraId="521CA47E" w14:textId="63F2AE82" w:rsidR="005C051E" w:rsidRPr="00332E1E" w:rsidRDefault="005C051E" w:rsidP="00332E1E">
            <w:r>
              <w:t>CR5</w:t>
            </w:r>
            <w:r w:rsidRPr="00332E1E">
              <w:t>.01.020</w:t>
            </w:r>
          </w:p>
        </w:tc>
        <w:tc>
          <w:tcPr>
            <w:tcW w:w="9234" w:type="dxa"/>
          </w:tcPr>
          <w:p w14:paraId="2FDF64F8" w14:textId="77777777" w:rsidR="005C051E" w:rsidRPr="00332E1E" w:rsidRDefault="005C051E" w:rsidP="00332E1E">
            <w:pPr>
              <w:rPr>
                <w:rtl/>
              </w:rPr>
            </w:pPr>
            <w:r w:rsidRPr="00332E1E">
              <w:rPr>
                <w:rFonts w:hint="cs"/>
                <w:rtl/>
              </w:rPr>
              <w:t xml:space="preserve">קהל משתמשי כלי </w:t>
            </w:r>
            <w:r w:rsidRPr="00332E1E">
              <w:t>BI</w:t>
            </w:r>
            <w:r w:rsidRPr="00332E1E">
              <w:rPr>
                <w:rFonts w:hint="cs"/>
                <w:rtl/>
              </w:rPr>
              <w:t>:</w:t>
            </w:r>
          </w:p>
          <w:p w14:paraId="0577DAFC" w14:textId="751F9BCB" w:rsidR="005C051E" w:rsidRPr="00332E1E" w:rsidRDefault="005C051E" w:rsidP="001622DD">
            <w:pPr>
              <w:rPr>
                <w:rtl/>
              </w:rPr>
            </w:pPr>
            <w:r w:rsidRPr="00332E1E">
              <w:rPr>
                <w:rFonts w:hint="cs"/>
                <w:rtl/>
              </w:rPr>
              <w:t>א. הנהלת ה</w:t>
            </w:r>
            <w:r w:rsidR="00584A90">
              <w:rPr>
                <w:rFonts w:hint="cs"/>
                <w:rtl/>
              </w:rPr>
              <w:t>מעוצה</w:t>
            </w:r>
            <w:r w:rsidRPr="00332E1E">
              <w:rPr>
                <w:rFonts w:hint="cs"/>
                <w:rtl/>
              </w:rPr>
              <w:t xml:space="preserve">  (עד רמת מנהל אגף ועד </w:t>
            </w:r>
            <w:r w:rsidRPr="001622DD">
              <w:rPr>
                <w:rFonts w:hint="cs"/>
                <w:rtl/>
              </w:rPr>
              <w:t xml:space="preserve">בכלל) כ- </w:t>
            </w:r>
            <w:r w:rsidR="001622DD" w:rsidRPr="001622DD">
              <w:rPr>
                <w:rFonts w:hint="cs"/>
                <w:rtl/>
              </w:rPr>
              <w:t xml:space="preserve">10 </w:t>
            </w:r>
            <w:r w:rsidRPr="001622DD">
              <w:rPr>
                <w:rFonts w:hint="cs"/>
                <w:rtl/>
              </w:rPr>
              <w:t>משתמשים.</w:t>
            </w:r>
          </w:p>
          <w:p w14:paraId="6218BB74" w14:textId="6C1D90C5" w:rsidR="005C051E" w:rsidRPr="00332E1E" w:rsidRDefault="001622DD" w:rsidP="00332E1E">
            <w:pPr>
              <w:rPr>
                <w:rtl/>
              </w:rPr>
            </w:pPr>
            <w:r>
              <w:rPr>
                <w:rFonts w:hint="cs"/>
                <w:rtl/>
              </w:rPr>
              <w:lastRenderedPageBreak/>
              <w:t>ב</w:t>
            </w:r>
            <w:r w:rsidR="005C051E" w:rsidRPr="00332E1E">
              <w:rPr>
                <w:rFonts w:hint="cs"/>
                <w:rtl/>
              </w:rPr>
              <w:t>. מומחי יישום ישתלמו בקורסי  הדרכה בהכנת קוביות המידע (</w:t>
            </w:r>
            <w:r w:rsidR="005C051E" w:rsidRPr="00332E1E">
              <w:t>OLAP</w:t>
            </w:r>
            <w:r w:rsidR="005C051E" w:rsidRPr="00332E1E">
              <w:rPr>
                <w:rFonts w:hint="cs"/>
                <w:rtl/>
              </w:rPr>
              <w:t xml:space="preserve"> או </w:t>
            </w:r>
            <w:r w:rsidR="005C051E" w:rsidRPr="00332E1E">
              <w:t>cubes</w:t>
            </w:r>
            <w:r w:rsidR="005C051E" w:rsidRPr="00332E1E">
              <w:rPr>
                <w:rFonts w:hint="cs"/>
                <w:rtl/>
              </w:rPr>
              <w:t xml:space="preserve"> או בשיטות אחרות) להצגתו: עד 3 עובדים.</w:t>
            </w:r>
          </w:p>
          <w:p w14:paraId="69DC3D09" w14:textId="77777777" w:rsidR="005C051E" w:rsidRPr="00332E1E" w:rsidRDefault="005C051E" w:rsidP="00332E1E">
            <w:pPr>
              <w:rPr>
                <w:rtl/>
              </w:rPr>
            </w:pPr>
            <w:r w:rsidRPr="00332E1E">
              <w:rPr>
                <w:rFonts w:hint="cs"/>
                <w:rtl/>
              </w:rPr>
              <w:t xml:space="preserve">כלל העובדים הנ"ל יעברו הדרכה מרוכזת ופרטנית (לפי מיקוד מקצועי של פעילותם) לפחות במשך 5 ימי הדרכה כל אחד כחלק מיישום כלי </w:t>
            </w:r>
            <w:r w:rsidRPr="00332E1E">
              <w:t>BI</w:t>
            </w:r>
            <w:r w:rsidRPr="00332E1E">
              <w:rPr>
                <w:rFonts w:hint="cs"/>
                <w:rtl/>
              </w:rPr>
              <w:t>.</w:t>
            </w:r>
          </w:p>
          <w:p w14:paraId="411E71B0" w14:textId="77777777" w:rsidR="005C051E" w:rsidRPr="00332E1E" w:rsidRDefault="005C051E" w:rsidP="00332E1E">
            <w:pPr>
              <w:rPr>
                <w:rtl/>
              </w:rPr>
            </w:pPr>
            <w:r w:rsidRPr="00332E1E">
              <w:rPr>
                <w:rFonts w:hint="cs"/>
                <w:rtl/>
              </w:rPr>
              <w:t>הספק יידרש לתמחר את כלל הפעילות הנ"ל כחלק מתמחור " מודול</w:t>
            </w:r>
            <w:r w:rsidRPr="00332E1E">
              <w:rPr>
                <w:rtl/>
              </w:rPr>
              <w:t xml:space="preserve"> </w:t>
            </w:r>
            <w:r w:rsidRPr="00332E1E">
              <w:rPr>
                <w:rFonts w:hint="cs"/>
                <w:rtl/>
              </w:rPr>
              <w:t>ניהול</w:t>
            </w:r>
            <w:r w:rsidRPr="00332E1E">
              <w:rPr>
                <w:rtl/>
              </w:rPr>
              <w:t xml:space="preserve"> </w:t>
            </w:r>
            <w:r w:rsidRPr="00332E1E">
              <w:rPr>
                <w:rFonts w:hint="cs"/>
                <w:rtl/>
              </w:rPr>
              <w:t>דוחות</w:t>
            </w:r>
            <w:r w:rsidRPr="00332E1E">
              <w:rPr>
                <w:rtl/>
              </w:rPr>
              <w:t xml:space="preserve"> </w:t>
            </w:r>
            <w:r w:rsidRPr="00332E1E">
              <w:rPr>
                <w:rFonts w:hint="cs"/>
                <w:rtl/>
              </w:rPr>
              <w:t>וניתוח</w:t>
            </w:r>
            <w:r w:rsidRPr="00332E1E">
              <w:rPr>
                <w:rtl/>
              </w:rPr>
              <w:t xml:space="preserve"> </w:t>
            </w:r>
            <w:r w:rsidRPr="00332E1E">
              <w:rPr>
                <w:rFonts w:hint="cs"/>
                <w:rtl/>
              </w:rPr>
              <w:t>מידע</w:t>
            </w:r>
            <w:r w:rsidRPr="00332E1E">
              <w:rPr>
                <w:rtl/>
              </w:rPr>
              <w:t xml:space="preserve"> </w:t>
            </w:r>
            <w:r w:rsidRPr="00332E1E">
              <w:t>BI</w:t>
            </w:r>
            <w:r w:rsidRPr="00332E1E">
              <w:rPr>
                <w:rFonts w:hint="cs"/>
                <w:rtl/>
              </w:rPr>
              <w:t xml:space="preserve"> ".</w:t>
            </w:r>
          </w:p>
        </w:tc>
      </w:tr>
      <w:tr w:rsidR="005C051E" w:rsidRPr="00332E1E" w14:paraId="70ADF2C5" w14:textId="77777777" w:rsidTr="005C051E">
        <w:tc>
          <w:tcPr>
            <w:tcW w:w="1391" w:type="dxa"/>
          </w:tcPr>
          <w:p w14:paraId="1C2F0FFC" w14:textId="3B441C21" w:rsidR="005C051E" w:rsidRPr="00332E1E" w:rsidRDefault="005C051E" w:rsidP="00332E1E">
            <w:r>
              <w:lastRenderedPageBreak/>
              <w:t>CR5</w:t>
            </w:r>
            <w:r w:rsidRPr="00332E1E">
              <w:t>.01.030</w:t>
            </w:r>
          </w:p>
        </w:tc>
        <w:tc>
          <w:tcPr>
            <w:tcW w:w="9234" w:type="dxa"/>
          </w:tcPr>
          <w:p w14:paraId="5484F376" w14:textId="77777777" w:rsidR="005C051E" w:rsidRPr="00332E1E" w:rsidRDefault="005C051E" w:rsidP="00332E1E">
            <w:pPr>
              <w:rPr>
                <w:rtl/>
              </w:rPr>
            </w:pPr>
            <w:r w:rsidRPr="00332E1E">
              <w:rPr>
                <w:rFonts w:hint="cs"/>
                <w:rtl/>
              </w:rPr>
              <w:t>ארכיטקטורת</w:t>
            </w:r>
            <w:r w:rsidRPr="00332E1E">
              <w:rPr>
                <w:rtl/>
              </w:rPr>
              <w:t xml:space="preserve"> </w:t>
            </w:r>
            <w:r w:rsidRPr="00332E1E">
              <w:rPr>
                <w:rFonts w:hint="cs"/>
                <w:rtl/>
              </w:rPr>
              <w:t xml:space="preserve">כלי </w:t>
            </w:r>
            <w:r w:rsidRPr="00332E1E">
              <w:rPr>
                <w:rFonts w:hint="cs"/>
              </w:rPr>
              <w:t>BI</w:t>
            </w:r>
            <w:r w:rsidRPr="00332E1E">
              <w:rPr>
                <w:rFonts w:hint="cs"/>
                <w:rtl/>
              </w:rPr>
              <w:t>:</w:t>
            </w:r>
          </w:p>
          <w:p w14:paraId="0B7CE98F" w14:textId="77777777" w:rsidR="005C051E" w:rsidRPr="00332E1E" w:rsidRDefault="005C051E" w:rsidP="00332E1E">
            <w:pPr>
              <w:rPr>
                <w:rtl/>
              </w:rPr>
            </w:pPr>
            <w:r w:rsidRPr="00332E1E">
              <w:rPr>
                <w:rFonts w:hint="cs"/>
                <w:rtl/>
              </w:rPr>
              <w:t>הארכיטקטורה</w:t>
            </w:r>
            <w:r w:rsidRPr="00332E1E">
              <w:rPr>
                <w:rtl/>
              </w:rPr>
              <w:t xml:space="preserve"> </w:t>
            </w:r>
            <w:r w:rsidRPr="00332E1E">
              <w:rPr>
                <w:rFonts w:hint="cs"/>
                <w:rtl/>
              </w:rPr>
              <w:t>של</w:t>
            </w:r>
            <w:r w:rsidRPr="00332E1E">
              <w:rPr>
                <w:rtl/>
              </w:rPr>
              <w:t xml:space="preserve"> </w:t>
            </w:r>
            <w:r w:rsidRPr="00332E1E">
              <w:rPr>
                <w:rFonts w:hint="cs"/>
                <w:rtl/>
              </w:rPr>
              <w:t xml:space="preserve">כלי </w:t>
            </w:r>
            <w:r w:rsidRPr="00332E1E">
              <w:rPr>
                <w:rFonts w:hint="cs"/>
              </w:rPr>
              <w:t>BI</w:t>
            </w:r>
            <w:r w:rsidRPr="00332E1E">
              <w:rPr>
                <w:rtl/>
              </w:rPr>
              <w:t xml:space="preserve"> </w:t>
            </w:r>
            <w:r w:rsidRPr="00332E1E">
              <w:rPr>
                <w:rFonts w:hint="cs"/>
                <w:rtl/>
              </w:rPr>
              <w:t>תכלול</w:t>
            </w:r>
            <w:r w:rsidRPr="00332E1E">
              <w:rPr>
                <w:rtl/>
              </w:rPr>
              <w:t xml:space="preserve"> </w:t>
            </w:r>
            <w:r w:rsidRPr="00332E1E">
              <w:rPr>
                <w:rFonts w:hint="cs"/>
                <w:rtl/>
              </w:rPr>
              <w:t>את</w:t>
            </w:r>
            <w:r w:rsidRPr="00332E1E">
              <w:rPr>
                <w:rtl/>
              </w:rPr>
              <w:t xml:space="preserve"> </w:t>
            </w:r>
            <w:r w:rsidRPr="00332E1E">
              <w:rPr>
                <w:rFonts w:hint="cs"/>
                <w:rtl/>
              </w:rPr>
              <w:t>בסיס</w:t>
            </w:r>
            <w:r w:rsidRPr="00332E1E">
              <w:rPr>
                <w:rtl/>
              </w:rPr>
              <w:t xml:space="preserve"> </w:t>
            </w:r>
            <w:r w:rsidRPr="00332E1E">
              <w:rPr>
                <w:rFonts w:hint="cs"/>
                <w:rtl/>
              </w:rPr>
              <w:t>הנתונים</w:t>
            </w:r>
            <w:r w:rsidRPr="00332E1E">
              <w:rPr>
                <w:rtl/>
              </w:rPr>
              <w:t xml:space="preserve"> </w:t>
            </w:r>
            <w:r w:rsidRPr="00332E1E">
              <w:rPr>
                <w:rFonts w:hint="cs"/>
                <w:rtl/>
              </w:rPr>
              <w:t>הטבלאי</w:t>
            </w:r>
            <w:r w:rsidRPr="00332E1E">
              <w:rPr>
                <w:rtl/>
              </w:rPr>
              <w:t xml:space="preserve"> </w:t>
            </w:r>
            <w:r w:rsidRPr="00332E1E">
              <w:rPr>
                <w:rFonts w:hint="cs"/>
                <w:rtl/>
              </w:rPr>
              <w:t>של</w:t>
            </w:r>
            <w:r w:rsidRPr="00332E1E">
              <w:rPr>
                <w:rtl/>
              </w:rPr>
              <w:t xml:space="preserve"> </w:t>
            </w:r>
            <w:r w:rsidRPr="00332E1E">
              <w:rPr>
                <w:rFonts w:hint="cs"/>
                <w:rtl/>
              </w:rPr>
              <w:t>מערכת המידע ארגונית לגבייה ותפעול שתיושם על ידי הספק</w:t>
            </w:r>
            <w:r w:rsidRPr="00332E1E">
              <w:rPr>
                <w:rtl/>
              </w:rPr>
              <w:t xml:space="preserve">.  </w:t>
            </w:r>
          </w:p>
        </w:tc>
      </w:tr>
      <w:tr w:rsidR="005C051E" w:rsidRPr="00332E1E" w14:paraId="1E053407" w14:textId="77777777" w:rsidTr="005C051E">
        <w:tc>
          <w:tcPr>
            <w:tcW w:w="1391" w:type="dxa"/>
          </w:tcPr>
          <w:p w14:paraId="5C47564B" w14:textId="48D75E1A" w:rsidR="005C051E" w:rsidRPr="00332E1E" w:rsidRDefault="005C051E" w:rsidP="00332E1E">
            <w:r>
              <w:t>CR5</w:t>
            </w:r>
            <w:r w:rsidRPr="00332E1E">
              <w:t>.01.040</w:t>
            </w:r>
          </w:p>
        </w:tc>
        <w:tc>
          <w:tcPr>
            <w:tcW w:w="9234" w:type="dxa"/>
          </w:tcPr>
          <w:p w14:paraId="37C65649" w14:textId="77777777" w:rsidR="005C051E" w:rsidRPr="00332E1E" w:rsidRDefault="005C051E" w:rsidP="00332E1E">
            <w:pPr>
              <w:rPr>
                <w:rtl/>
              </w:rPr>
            </w:pPr>
            <w:r w:rsidRPr="00332E1E">
              <w:rPr>
                <w:rFonts w:hint="cs"/>
                <w:rtl/>
              </w:rPr>
              <w:t>מטרת</w:t>
            </w:r>
            <w:r w:rsidRPr="00332E1E">
              <w:rPr>
                <w:rtl/>
              </w:rPr>
              <w:t xml:space="preserve"> </w:t>
            </w:r>
            <w:r w:rsidRPr="00332E1E">
              <w:rPr>
                <w:rFonts w:hint="cs"/>
                <w:rtl/>
              </w:rPr>
              <w:t>השימוש</w:t>
            </w:r>
            <w:r w:rsidRPr="00332E1E">
              <w:rPr>
                <w:rtl/>
              </w:rPr>
              <w:t xml:space="preserve"> </w:t>
            </w:r>
            <w:r w:rsidRPr="00332E1E">
              <w:rPr>
                <w:rFonts w:hint="cs"/>
                <w:rtl/>
              </w:rPr>
              <w:t>בכלי</w:t>
            </w:r>
            <w:r w:rsidRPr="00332E1E">
              <w:rPr>
                <w:rtl/>
              </w:rPr>
              <w:t xml:space="preserve"> </w:t>
            </w:r>
            <w:r w:rsidRPr="00332E1E">
              <w:rPr>
                <w:rFonts w:hint="cs"/>
                <w:rtl/>
              </w:rPr>
              <w:t>ה</w:t>
            </w:r>
            <w:r w:rsidRPr="00332E1E">
              <w:rPr>
                <w:rtl/>
              </w:rPr>
              <w:t xml:space="preserve"> </w:t>
            </w:r>
            <w:r w:rsidRPr="00332E1E">
              <w:t>BI</w:t>
            </w:r>
            <w:r w:rsidRPr="00332E1E">
              <w:rPr>
                <w:rtl/>
              </w:rPr>
              <w:t>:</w:t>
            </w:r>
          </w:p>
          <w:p w14:paraId="4EE8FC98" w14:textId="77777777" w:rsidR="005C051E" w:rsidRPr="00332E1E" w:rsidRDefault="005C051E" w:rsidP="00332E1E">
            <w:pPr>
              <w:rPr>
                <w:rtl/>
              </w:rPr>
            </w:pPr>
            <w:r w:rsidRPr="00332E1E">
              <w:rPr>
                <w:rFonts w:hint="cs"/>
                <w:rtl/>
              </w:rPr>
              <w:t>א. פיתוח</w:t>
            </w:r>
            <w:r w:rsidRPr="00332E1E">
              <w:rPr>
                <w:rtl/>
              </w:rPr>
              <w:t xml:space="preserve"> </w:t>
            </w:r>
            <w:r w:rsidRPr="00332E1E">
              <w:rPr>
                <w:rFonts w:hint="cs"/>
                <w:rtl/>
              </w:rPr>
              <w:t>ותחזוקת</w:t>
            </w:r>
            <w:r w:rsidRPr="00332E1E">
              <w:rPr>
                <w:rtl/>
              </w:rPr>
              <w:t xml:space="preserve"> </w:t>
            </w:r>
            <w:r w:rsidRPr="00332E1E">
              <w:rPr>
                <w:rFonts w:hint="cs"/>
                <w:rtl/>
              </w:rPr>
              <w:t>דוחות</w:t>
            </w:r>
            <w:r w:rsidRPr="00332E1E">
              <w:rPr>
                <w:rtl/>
              </w:rPr>
              <w:t xml:space="preserve"> </w:t>
            </w:r>
            <w:r w:rsidRPr="00332E1E">
              <w:rPr>
                <w:rFonts w:hint="cs"/>
                <w:rtl/>
              </w:rPr>
              <w:t>קבועים</w:t>
            </w:r>
            <w:r w:rsidRPr="00332E1E">
              <w:rPr>
                <w:rtl/>
              </w:rPr>
              <w:t xml:space="preserve"> </w:t>
            </w:r>
          </w:p>
          <w:p w14:paraId="5B2F3766" w14:textId="77777777" w:rsidR="005C051E" w:rsidRPr="00332E1E" w:rsidRDefault="005C051E" w:rsidP="00332E1E">
            <w:pPr>
              <w:rPr>
                <w:rtl/>
              </w:rPr>
            </w:pPr>
            <w:r w:rsidRPr="00332E1E">
              <w:rPr>
                <w:rFonts w:hint="cs"/>
                <w:rtl/>
              </w:rPr>
              <w:t>ב. ניתוח</w:t>
            </w:r>
            <w:r w:rsidRPr="00332E1E">
              <w:rPr>
                <w:rtl/>
              </w:rPr>
              <w:t xml:space="preserve"> </w:t>
            </w:r>
            <w:r w:rsidRPr="00332E1E">
              <w:rPr>
                <w:rFonts w:hint="cs"/>
                <w:rtl/>
              </w:rPr>
              <w:t>נתונים</w:t>
            </w:r>
            <w:r w:rsidRPr="00332E1E">
              <w:rPr>
                <w:rtl/>
              </w:rPr>
              <w:t xml:space="preserve"> </w:t>
            </w:r>
            <w:r w:rsidRPr="00332E1E">
              <w:rPr>
                <w:rFonts w:hint="cs"/>
                <w:rtl/>
              </w:rPr>
              <w:t>גמיש</w:t>
            </w:r>
          </w:p>
          <w:p w14:paraId="3D6D1846" w14:textId="77777777" w:rsidR="005C051E" w:rsidRPr="00332E1E" w:rsidRDefault="005C051E" w:rsidP="00332E1E">
            <w:pPr>
              <w:rPr>
                <w:rtl/>
              </w:rPr>
            </w:pPr>
            <w:r w:rsidRPr="00332E1E">
              <w:rPr>
                <w:rFonts w:hint="cs"/>
                <w:rtl/>
              </w:rPr>
              <w:t>ג. שילוב</w:t>
            </w:r>
            <w:r w:rsidRPr="00332E1E">
              <w:rPr>
                <w:rtl/>
              </w:rPr>
              <w:t xml:space="preserve"> </w:t>
            </w:r>
            <w:r w:rsidRPr="00332E1E">
              <w:rPr>
                <w:rFonts w:hint="cs"/>
                <w:rtl/>
              </w:rPr>
              <w:t>יכולות</w:t>
            </w:r>
            <w:r w:rsidRPr="00332E1E">
              <w:rPr>
                <w:rtl/>
              </w:rPr>
              <w:t xml:space="preserve"> </w:t>
            </w:r>
            <w:r w:rsidRPr="00332E1E">
              <w:rPr>
                <w:rFonts w:hint="cs"/>
                <w:rtl/>
              </w:rPr>
              <w:t>ניתוח</w:t>
            </w:r>
            <w:r w:rsidRPr="00332E1E">
              <w:rPr>
                <w:rtl/>
              </w:rPr>
              <w:t xml:space="preserve"> </w:t>
            </w:r>
            <w:r w:rsidRPr="00332E1E">
              <w:rPr>
                <w:rFonts w:hint="cs"/>
                <w:rtl/>
              </w:rPr>
              <w:t>סטטיסטיות, מגמות וחיזוי תוך</w:t>
            </w:r>
            <w:r w:rsidRPr="00332E1E">
              <w:rPr>
                <w:rtl/>
              </w:rPr>
              <w:t xml:space="preserve"> </w:t>
            </w:r>
            <w:r w:rsidRPr="00332E1E">
              <w:rPr>
                <w:rFonts w:hint="cs"/>
                <w:rtl/>
              </w:rPr>
              <w:t>כדי</w:t>
            </w:r>
            <w:r w:rsidRPr="00332E1E">
              <w:rPr>
                <w:rtl/>
              </w:rPr>
              <w:t xml:space="preserve"> </w:t>
            </w:r>
            <w:r w:rsidRPr="00332E1E">
              <w:rPr>
                <w:rFonts w:hint="cs"/>
                <w:rtl/>
              </w:rPr>
              <w:t>תהליך</w:t>
            </w:r>
            <w:r w:rsidRPr="00332E1E">
              <w:rPr>
                <w:rtl/>
              </w:rPr>
              <w:t xml:space="preserve"> </w:t>
            </w:r>
            <w:r w:rsidRPr="00332E1E">
              <w:rPr>
                <w:rFonts w:hint="cs"/>
                <w:rtl/>
              </w:rPr>
              <w:t>ניתוח</w:t>
            </w:r>
            <w:r w:rsidRPr="00332E1E">
              <w:rPr>
                <w:rtl/>
              </w:rPr>
              <w:t xml:space="preserve"> </w:t>
            </w:r>
            <w:r w:rsidRPr="00332E1E">
              <w:rPr>
                <w:rFonts w:hint="cs"/>
                <w:rtl/>
              </w:rPr>
              <w:t>המידע</w:t>
            </w:r>
            <w:r w:rsidRPr="00332E1E">
              <w:rPr>
                <w:rtl/>
              </w:rPr>
              <w:t xml:space="preserve">, </w:t>
            </w:r>
            <w:r w:rsidRPr="00332E1E">
              <w:rPr>
                <w:rFonts w:hint="cs"/>
                <w:rtl/>
              </w:rPr>
              <w:t>כדוגמת</w:t>
            </w:r>
            <w:r w:rsidRPr="00332E1E">
              <w:rPr>
                <w:rtl/>
              </w:rPr>
              <w:t xml:space="preserve"> </w:t>
            </w:r>
            <w:r w:rsidRPr="00332E1E">
              <w:rPr>
                <w:rFonts w:hint="cs"/>
                <w:rtl/>
              </w:rPr>
              <w:t>עיבוד</w:t>
            </w:r>
            <w:r w:rsidRPr="00332E1E">
              <w:rPr>
                <w:rtl/>
              </w:rPr>
              <w:t xml:space="preserve"> </w:t>
            </w:r>
            <w:r w:rsidRPr="00332E1E">
              <w:rPr>
                <w:rFonts w:hint="cs"/>
                <w:rtl/>
              </w:rPr>
              <w:t>סדרות</w:t>
            </w:r>
            <w:r w:rsidRPr="00332E1E">
              <w:rPr>
                <w:rtl/>
              </w:rPr>
              <w:t xml:space="preserve"> </w:t>
            </w:r>
            <w:r w:rsidRPr="00332E1E">
              <w:rPr>
                <w:rFonts w:hint="cs"/>
                <w:rtl/>
              </w:rPr>
              <w:t>עיתיות</w:t>
            </w:r>
            <w:r w:rsidRPr="00332E1E">
              <w:rPr>
                <w:rtl/>
              </w:rPr>
              <w:t xml:space="preserve"> (</w:t>
            </w:r>
            <w:r w:rsidRPr="00332E1E">
              <w:rPr>
                <w:rFonts w:hint="cs"/>
                <w:rtl/>
              </w:rPr>
              <w:t>ניקוי</w:t>
            </w:r>
            <w:r w:rsidRPr="00332E1E">
              <w:rPr>
                <w:rtl/>
              </w:rPr>
              <w:t xml:space="preserve"> </w:t>
            </w:r>
            <w:r w:rsidRPr="00332E1E">
              <w:rPr>
                <w:rFonts w:hint="cs"/>
                <w:rtl/>
              </w:rPr>
              <w:t>עונתיות</w:t>
            </w:r>
            <w:r w:rsidRPr="00332E1E">
              <w:rPr>
                <w:rtl/>
              </w:rPr>
              <w:t xml:space="preserve">, </w:t>
            </w:r>
            <w:r w:rsidRPr="00332E1E">
              <w:rPr>
                <w:rFonts w:hint="cs"/>
                <w:rtl/>
              </w:rPr>
              <w:t>יצירת</w:t>
            </w:r>
            <w:r w:rsidRPr="00332E1E">
              <w:rPr>
                <w:rtl/>
              </w:rPr>
              <w:t xml:space="preserve"> </w:t>
            </w:r>
            <w:r w:rsidRPr="00332E1E">
              <w:rPr>
                <w:rFonts w:hint="cs"/>
                <w:rtl/>
              </w:rPr>
              <w:t>אגרגטים</w:t>
            </w:r>
            <w:r w:rsidRPr="00332E1E">
              <w:rPr>
                <w:rtl/>
              </w:rPr>
              <w:t xml:space="preserve">  </w:t>
            </w:r>
            <w:r w:rsidRPr="00332E1E">
              <w:rPr>
                <w:rFonts w:hint="cs"/>
                <w:rtl/>
              </w:rPr>
              <w:t>וכד</w:t>
            </w:r>
            <w:r w:rsidRPr="00332E1E">
              <w:rPr>
                <w:rtl/>
              </w:rPr>
              <w:t>')</w:t>
            </w:r>
          </w:p>
          <w:p w14:paraId="1D491591" w14:textId="77777777" w:rsidR="005C051E" w:rsidRPr="00332E1E" w:rsidRDefault="005C051E" w:rsidP="00332E1E">
            <w:pPr>
              <w:rPr>
                <w:rtl/>
              </w:rPr>
            </w:pPr>
            <w:r w:rsidRPr="00332E1E">
              <w:rPr>
                <w:rFonts w:hint="cs"/>
                <w:rtl/>
              </w:rPr>
              <w:t>ד. טבלאות וגרפים סיכומים ומפורטים.</w:t>
            </w:r>
          </w:p>
        </w:tc>
      </w:tr>
      <w:tr w:rsidR="005C051E" w:rsidRPr="00332E1E" w14:paraId="4CBFCF97" w14:textId="77777777" w:rsidTr="005C051E">
        <w:tc>
          <w:tcPr>
            <w:tcW w:w="1391" w:type="dxa"/>
          </w:tcPr>
          <w:p w14:paraId="48A9B806" w14:textId="41C09F47" w:rsidR="005C051E" w:rsidRPr="00332E1E" w:rsidRDefault="005C051E" w:rsidP="00332E1E">
            <w:r>
              <w:t>CR5</w:t>
            </w:r>
            <w:r w:rsidRPr="00332E1E">
              <w:t>.01.050</w:t>
            </w:r>
          </w:p>
        </w:tc>
        <w:tc>
          <w:tcPr>
            <w:tcW w:w="9234" w:type="dxa"/>
          </w:tcPr>
          <w:p w14:paraId="3205A2F6" w14:textId="77777777" w:rsidR="005C051E" w:rsidRPr="00332E1E" w:rsidRDefault="005C051E" w:rsidP="00332E1E">
            <w:r w:rsidRPr="00332E1E">
              <w:rPr>
                <w:rFonts w:hint="cs"/>
                <w:rtl/>
              </w:rPr>
              <w:t>אינטואיטיביות</w:t>
            </w:r>
            <w:r w:rsidRPr="00332E1E">
              <w:rPr>
                <w:rtl/>
              </w:rPr>
              <w:t>/</w:t>
            </w:r>
            <w:r w:rsidRPr="00332E1E">
              <w:rPr>
                <w:rFonts w:hint="cs"/>
                <w:rtl/>
              </w:rPr>
              <w:t>נוחות</w:t>
            </w:r>
            <w:r w:rsidRPr="00332E1E">
              <w:rPr>
                <w:rtl/>
              </w:rPr>
              <w:t xml:space="preserve"> </w:t>
            </w:r>
            <w:r w:rsidRPr="00332E1E">
              <w:rPr>
                <w:rFonts w:hint="cs"/>
                <w:rtl/>
              </w:rPr>
              <w:t>שימוש</w:t>
            </w:r>
            <w:r w:rsidRPr="00332E1E">
              <w:rPr>
                <w:rtl/>
              </w:rPr>
              <w:t xml:space="preserve">: </w:t>
            </w:r>
          </w:p>
          <w:p w14:paraId="1D49769C" w14:textId="77777777" w:rsidR="005C051E" w:rsidRPr="00332E1E" w:rsidRDefault="005C051E" w:rsidP="00332E1E">
            <w:r w:rsidRPr="00332E1E">
              <w:rPr>
                <w:rFonts w:hint="cs"/>
                <w:rtl/>
              </w:rPr>
              <w:t>א. ניתן ללמידה בזמן סביר על ידי משתמש ממוצע בעל ידע באקסל</w:t>
            </w:r>
            <w:r w:rsidRPr="00332E1E">
              <w:rPr>
                <w:rtl/>
              </w:rPr>
              <w:t xml:space="preserve">, </w:t>
            </w:r>
            <w:r w:rsidRPr="00332E1E">
              <w:rPr>
                <w:rFonts w:hint="cs"/>
                <w:rtl/>
              </w:rPr>
              <w:t>לרבות</w:t>
            </w:r>
            <w:r w:rsidRPr="00332E1E">
              <w:rPr>
                <w:rtl/>
              </w:rPr>
              <w:t xml:space="preserve"> </w:t>
            </w:r>
            <w:r w:rsidRPr="00332E1E">
              <w:rPr>
                <w:rFonts w:hint="cs"/>
                <w:rtl/>
              </w:rPr>
              <w:t>התמצאות</w:t>
            </w:r>
            <w:r w:rsidRPr="00332E1E">
              <w:rPr>
                <w:rtl/>
              </w:rPr>
              <w:t xml:space="preserve"> </w:t>
            </w:r>
            <w:r w:rsidRPr="00332E1E">
              <w:rPr>
                <w:rFonts w:hint="cs"/>
                <w:rtl/>
              </w:rPr>
              <w:t>ביכולות</w:t>
            </w:r>
            <w:r w:rsidRPr="00332E1E">
              <w:rPr>
                <w:rtl/>
              </w:rPr>
              <w:t xml:space="preserve"> </w:t>
            </w:r>
            <w:r w:rsidRPr="00332E1E">
              <w:rPr>
                <w:rFonts w:hint="cs"/>
                <w:rtl/>
              </w:rPr>
              <w:t>הפונקציונאליות</w:t>
            </w:r>
            <w:r w:rsidRPr="00332E1E">
              <w:rPr>
                <w:rtl/>
              </w:rPr>
              <w:t xml:space="preserve"> </w:t>
            </w:r>
            <w:r w:rsidRPr="00332E1E">
              <w:rPr>
                <w:rFonts w:hint="cs"/>
                <w:rtl/>
              </w:rPr>
              <w:t>המרכזיות</w:t>
            </w:r>
            <w:r w:rsidRPr="00332E1E">
              <w:rPr>
                <w:rtl/>
              </w:rPr>
              <w:t xml:space="preserve"> </w:t>
            </w:r>
            <w:r w:rsidRPr="00332E1E">
              <w:rPr>
                <w:rFonts w:hint="cs"/>
                <w:rtl/>
              </w:rPr>
              <w:t>ובניית</w:t>
            </w:r>
            <w:r w:rsidRPr="00332E1E">
              <w:rPr>
                <w:rtl/>
              </w:rPr>
              <w:t xml:space="preserve"> </w:t>
            </w:r>
            <w:r w:rsidRPr="00332E1E">
              <w:rPr>
                <w:rFonts w:hint="cs"/>
                <w:rtl/>
              </w:rPr>
              <w:t>דו</w:t>
            </w:r>
            <w:r w:rsidRPr="00332E1E">
              <w:rPr>
                <w:rtl/>
              </w:rPr>
              <w:t>"</w:t>
            </w:r>
            <w:r w:rsidRPr="00332E1E">
              <w:rPr>
                <w:rFonts w:hint="cs"/>
                <w:rtl/>
              </w:rPr>
              <w:t>חות</w:t>
            </w:r>
            <w:r w:rsidRPr="00332E1E">
              <w:rPr>
                <w:rtl/>
              </w:rPr>
              <w:t>.</w:t>
            </w:r>
          </w:p>
          <w:p w14:paraId="2657FDD7" w14:textId="77777777" w:rsidR="005C051E" w:rsidRPr="00332E1E" w:rsidRDefault="005C051E" w:rsidP="00332E1E">
            <w:r w:rsidRPr="00332E1E">
              <w:rPr>
                <w:rFonts w:hint="cs"/>
                <w:rtl/>
              </w:rPr>
              <w:t>ב. קיום</w:t>
            </w:r>
            <w:r w:rsidRPr="00332E1E">
              <w:rPr>
                <w:rtl/>
              </w:rPr>
              <w:t xml:space="preserve"> </w:t>
            </w:r>
            <w:r w:rsidRPr="00332E1E">
              <w:t>Wizards</w:t>
            </w:r>
            <w:r w:rsidRPr="00332E1E">
              <w:rPr>
                <w:rtl/>
              </w:rPr>
              <w:t xml:space="preserve"> </w:t>
            </w:r>
            <w:r w:rsidRPr="00332E1E">
              <w:rPr>
                <w:rFonts w:hint="cs"/>
                <w:rtl/>
              </w:rPr>
              <w:t>המלווים</w:t>
            </w:r>
            <w:r w:rsidRPr="00332E1E">
              <w:rPr>
                <w:rtl/>
              </w:rPr>
              <w:t xml:space="preserve"> </w:t>
            </w:r>
            <w:r w:rsidRPr="00332E1E">
              <w:rPr>
                <w:rFonts w:hint="cs"/>
                <w:rtl/>
              </w:rPr>
              <w:t>את</w:t>
            </w:r>
            <w:r w:rsidRPr="00332E1E">
              <w:rPr>
                <w:rtl/>
              </w:rPr>
              <w:t xml:space="preserve"> </w:t>
            </w:r>
            <w:r w:rsidRPr="00332E1E">
              <w:rPr>
                <w:rFonts w:hint="cs"/>
                <w:rtl/>
              </w:rPr>
              <w:t>העבודה</w:t>
            </w:r>
            <w:r w:rsidRPr="00332E1E">
              <w:rPr>
                <w:rtl/>
              </w:rPr>
              <w:t xml:space="preserve"> </w:t>
            </w:r>
            <w:r w:rsidRPr="00332E1E">
              <w:rPr>
                <w:rFonts w:hint="cs"/>
                <w:rtl/>
              </w:rPr>
              <w:t>השוטפת</w:t>
            </w:r>
            <w:r w:rsidRPr="00332E1E">
              <w:rPr>
                <w:rtl/>
              </w:rPr>
              <w:t>.</w:t>
            </w:r>
          </w:p>
          <w:p w14:paraId="18B1D94E" w14:textId="77777777" w:rsidR="005C051E" w:rsidRPr="00332E1E" w:rsidRDefault="005C051E" w:rsidP="00332E1E">
            <w:pPr>
              <w:rPr>
                <w:rtl/>
              </w:rPr>
            </w:pPr>
            <w:r w:rsidRPr="00332E1E">
              <w:rPr>
                <w:rFonts w:hint="cs"/>
                <w:rtl/>
              </w:rPr>
              <w:t>ג. עיצוב ממשק אישי:</w:t>
            </w:r>
            <w:r w:rsidRPr="00332E1E">
              <w:rPr>
                <w:rtl/>
              </w:rPr>
              <w:t xml:space="preserve"> </w:t>
            </w:r>
            <w:r w:rsidRPr="00332E1E">
              <w:rPr>
                <w:rFonts w:hint="cs"/>
                <w:rtl/>
              </w:rPr>
              <w:t>יכולות</w:t>
            </w:r>
            <w:r w:rsidRPr="00332E1E">
              <w:rPr>
                <w:rtl/>
              </w:rPr>
              <w:t xml:space="preserve">  </w:t>
            </w:r>
            <w:r w:rsidRPr="00332E1E">
              <w:rPr>
                <w:rFonts w:hint="cs"/>
                <w:rtl/>
              </w:rPr>
              <w:t>התאמה</w:t>
            </w:r>
            <w:r w:rsidRPr="00332E1E">
              <w:rPr>
                <w:rtl/>
              </w:rPr>
              <w:t xml:space="preserve"> </w:t>
            </w:r>
            <w:r w:rsidRPr="00332E1E">
              <w:rPr>
                <w:rFonts w:hint="cs"/>
                <w:rtl/>
              </w:rPr>
              <w:t>אישית</w:t>
            </w:r>
            <w:r w:rsidRPr="00332E1E">
              <w:rPr>
                <w:rtl/>
              </w:rPr>
              <w:t xml:space="preserve"> </w:t>
            </w:r>
            <w:r w:rsidRPr="00332E1E">
              <w:rPr>
                <w:rFonts w:hint="cs"/>
                <w:rtl/>
              </w:rPr>
              <w:t>של</w:t>
            </w:r>
            <w:r w:rsidRPr="00332E1E">
              <w:rPr>
                <w:rtl/>
              </w:rPr>
              <w:t xml:space="preserve"> </w:t>
            </w:r>
            <w:r w:rsidRPr="00332E1E">
              <w:rPr>
                <w:rFonts w:hint="cs"/>
                <w:rtl/>
              </w:rPr>
              <w:t>העדפות</w:t>
            </w:r>
            <w:r w:rsidRPr="00332E1E">
              <w:rPr>
                <w:rtl/>
              </w:rPr>
              <w:t xml:space="preserve"> </w:t>
            </w:r>
            <w:r w:rsidRPr="00332E1E">
              <w:rPr>
                <w:rFonts w:hint="cs"/>
                <w:rtl/>
              </w:rPr>
              <w:t>משתמש</w:t>
            </w:r>
            <w:r w:rsidRPr="00332E1E">
              <w:rPr>
                <w:rtl/>
              </w:rPr>
              <w:t xml:space="preserve"> </w:t>
            </w:r>
            <w:r w:rsidRPr="00332E1E">
              <w:rPr>
                <w:rFonts w:hint="cs"/>
                <w:rtl/>
              </w:rPr>
              <w:t>על</w:t>
            </w:r>
            <w:r w:rsidRPr="00332E1E">
              <w:rPr>
                <w:rtl/>
              </w:rPr>
              <w:t xml:space="preserve"> </w:t>
            </w:r>
            <w:r w:rsidRPr="00332E1E">
              <w:rPr>
                <w:rFonts w:hint="cs"/>
                <w:rtl/>
              </w:rPr>
              <w:t>הגדרת</w:t>
            </w:r>
            <w:r w:rsidRPr="00332E1E">
              <w:rPr>
                <w:rtl/>
              </w:rPr>
              <w:t xml:space="preserve"> </w:t>
            </w:r>
            <w:r w:rsidRPr="00332E1E">
              <w:rPr>
                <w:rFonts w:hint="cs"/>
                <w:rtl/>
              </w:rPr>
              <w:t>תפריטים</w:t>
            </w:r>
            <w:r w:rsidRPr="00332E1E">
              <w:rPr>
                <w:rtl/>
              </w:rPr>
              <w:t xml:space="preserve">, </w:t>
            </w:r>
            <w:r w:rsidRPr="00332E1E">
              <w:rPr>
                <w:rFonts w:hint="cs"/>
                <w:rtl/>
              </w:rPr>
              <w:t>מסכים</w:t>
            </w:r>
            <w:r w:rsidRPr="00332E1E">
              <w:rPr>
                <w:rtl/>
              </w:rPr>
              <w:t xml:space="preserve"> </w:t>
            </w:r>
            <w:r w:rsidRPr="00332E1E">
              <w:rPr>
                <w:rFonts w:hint="cs"/>
                <w:rtl/>
              </w:rPr>
              <w:t>וכו'</w:t>
            </w:r>
            <w:r w:rsidRPr="00332E1E">
              <w:rPr>
                <w:rtl/>
              </w:rPr>
              <w:t>.</w:t>
            </w:r>
          </w:p>
        </w:tc>
      </w:tr>
      <w:tr w:rsidR="005C051E" w:rsidRPr="00332E1E" w14:paraId="749BF231" w14:textId="77777777" w:rsidTr="005C051E">
        <w:tc>
          <w:tcPr>
            <w:tcW w:w="1391" w:type="dxa"/>
          </w:tcPr>
          <w:p w14:paraId="758BA60D" w14:textId="62AAFD40" w:rsidR="005C051E" w:rsidRPr="00332E1E" w:rsidRDefault="005C051E" w:rsidP="00332E1E">
            <w:r>
              <w:t>CR5</w:t>
            </w:r>
            <w:r w:rsidRPr="00332E1E">
              <w:t>.01.060</w:t>
            </w:r>
          </w:p>
        </w:tc>
        <w:tc>
          <w:tcPr>
            <w:tcW w:w="9234" w:type="dxa"/>
          </w:tcPr>
          <w:p w14:paraId="096E2488" w14:textId="77777777" w:rsidR="005C051E" w:rsidRPr="00332E1E" w:rsidRDefault="005C051E" w:rsidP="00332E1E">
            <w:r w:rsidRPr="00332E1E">
              <w:rPr>
                <w:rFonts w:hint="cs"/>
                <w:rtl/>
              </w:rPr>
              <w:t>ויזואליות</w:t>
            </w:r>
            <w:r w:rsidRPr="00332E1E">
              <w:rPr>
                <w:rtl/>
              </w:rPr>
              <w:t xml:space="preserve">: </w:t>
            </w:r>
          </w:p>
          <w:p w14:paraId="617C26C8" w14:textId="77777777" w:rsidR="005C051E" w:rsidRPr="00332E1E" w:rsidRDefault="005C051E" w:rsidP="00332E1E">
            <w:r w:rsidRPr="00332E1E">
              <w:rPr>
                <w:rFonts w:hint="cs"/>
                <w:rtl/>
              </w:rPr>
              <w:t>א. מראה</w:t>
            </w:r>
            <w:r w:rsidRPr="00332E1E">
              <w:rPr>
                <w:rtl/>
              </w:rPr>
              <w:t xml:space="preserve"> </w:t>
            </w:r>
            <w:r w:rsidRPr="00332E1E">
              <w:rPr>
                <w:rFonts w:hint="cs"/>
                <w:rtl/>
              </w:rPr>
              <w:t>הכלי</w:t>
            </w:r>
            <w:r w:rsidRPr="00332E1E">
              <w:rPr>
                <w:rtl/>
              </w:rPr>
              <w:t xml:space="preserve"> </w:t>
            </w:r>
            <w:r w:rsidRPr="00332E1E">
              <w:rPr>
                <w:rFonts w:hint="cs"/>
                <w:rtl/>
              </w:rPr>
              <w:t>לרבות</w:t>
            </w:r>
            <w:r w:rsidRPr="00332E1E">
              <w:rPr>
                <w:rtl/>
              </w:rPr>
              <w:t xml:space="preserve"> </w:t>
            </w:r>
            <w:r w:rsidRPr="00332E1E">
              <w:rPr>
                <w:rFonts w:hint="cs"/>
                <w:rtl/>
              </w:rPr>
              <w:t>מראה</w:t>
            </w:r>
            <w:r w:rsidRPr="00332E1E">
              <w:rPr>
                <w:rtl/>
              </w:rPr>
              <w:t xml:space="preserve"> </w:t>
            </w:r>
            <w:r w:rsidRPr="00332E1E">
              <w:rPr>
                <w:rFonts w:hint="cs"/>
                <w:rtl/>
              </w:rPr>
              <w:t>אחיד</w:t>
            </w:r>
            <w:r w:rsidRPr="00332E1E">
              <w:rPr>
                <w:rtl/>
              </w:rPr>
              <w:t xml:space="preserve"> </w:t>
            </w:r>
            <w:r w:rsidRPr="00332E1E">
              <w:rPr>
                <w:rFonts w:hint="cs"/>
                <w:rtl/>
              </w:rPr>
              <w:t>כולל</w:t>
            </w:r>
            <w:r w:rsidRPr="00332E1E">
              <w:rPr>
                <w:rtl/>
              </w:rPr>
              <w:t xml:space="preserve"> (</w:t>
            </w:r>
            <w:r w:rsidRPr="00332E1E">
              <w:t>Feel&amp; Look</w:t>
            </w:r>
            <w:r w:rsidRPr="00332E1E">
              <w:rPr>
                <w:rtl/>
              </w:rPr>
              <w:t>).</w:t>
            </w:r>
          </w:p>
          <w:p w14:paraId="72E8BB64" w14:textId="77777777" w:rsidR="005C051E" w:rsidRPr="00332E1E" w:rsidRDefault="005C051E" w:rsidP="00332E1E">
            <w:r w:rsidRPr="00332E1E">
              <w:rPr>
                <w:rFonts w:hint="cs"/>
                <w:rtl/>
              </w:rPr>
              <w:t xml:space="preserve">ב. </w:t>
            </w:r>
            <w:r w:rsidRPr="00332E1E">
              <w:t>Dashboards</w:t>
            </w:r>
            <w:r w:rsidRPr="00332E1E">
              <w:rPr>
                <w:rtl/>
              </w:rPr>
              <w:t xml:space="preserve"> – </w:t>
            </w:r>
            <w:r w:rsidRPr="00332E1E">
              <w:rPr>
                <w:rFonts w:hint="cs"/>
                <w:rtl/>
              </w:rPr>
              <w:t>יכולת</w:t>
            </w:r>
            <w:r w:rsidRPr="00332E1E">
              <w:rPr>
                <w:rtl/>
              </w:rPr>
              <w:t xml:space="preserve"> </w:t>
            </w:r>
            <w:r w:rsidRPr="00332E1E">
              <w:rPr>
                <w:rFonts w:hint="cs"/>
                <w:rtl/>
              </w:rPr>
              <w:t>המערכת</w:t>
            </w:r>
            <w:r w:rsidRPr="00332E1E">
              <w:rPr>
                <w:rtl/>
              </w:rPr>
              <w:t xml:space="preserve"> </w:t>
            </w:r>
            <w:r w:rsidRPr="00332E1E">
              <w:rPr>
                <w:rFonts w:hint="cs"/>
                <w:rtl/>
              </w:rPr>
              <w:t>ליצור</w:t>
            </w:r>
            <w:r w:rsidRPr="00332E1E">
              <w:rPr>
                <w:rtl/>
              </w:rPr>
              <w:t xml:space="preserve"> </w:t>
            </w:r>
            <w:r w:rsidRPr="00332E1E">
              <w:t>dashboard</w:t>
            </w:r>
            <w:r w:rsidRPr="00332E1E">
              <w:rPr>
                <w:rtl/>
              </w:rPr>
              <w:t xml:space="preserve"> </w:t>
            </w:r>
            <w:r w:rsidRPr="00332E1E">
              <w:rPr>
                <w:rFonts w:hint="cs"/>
                <w:rtl/>
              </w:rPr>
              <w:t>אטרקטיבי</w:t>
            </w:r>
            <w:r w:rsidRPr="00332E1E">
              <w:rPr>
                <w:rtl/>
              </w:rPr>
              <w:t>.</w:t>
            </w:r>
          </w:p>
          <w:p w14:paraId="6569EB61" w14:textId="77777777" w:rsidR="005C051E" w:rsidRPr="00332E1E" w:rsidRDefault="005C051E" w:rsidP="00332E1E">
            <w:pPr>
              <w:rPr>
                <w:rtl/>
              </w:rPr>
            </w:pPr>
            <w:r w:rsidRPr="00332E1E">
              <w:rPr>
                <w:rFonts w:hint="cs"/>
                <w:rtl/>
              </w:rPr>
              <w:t>ג. יכולת</w:t>
            </w:r>
            <w:r w:rsidRPr="00332E1E">
              <w:rPr>
                <w:rtl/>
              </w:rPr>
              <w:t xml:space="preserve"> </w:t>
            </w:r>
            <w:r w:rsidRPr="00332E1E">
              <w:rPr>
                <w:rFonts w:hint="cs"/>
                <w:rtl/>
              </w:rPr>
              <w:t>להציג</w:t>
            </w:r>
            <w:r w:rsidRPr="00332E1E">
              <w:rPr>
                <w:rtl/>
              </w:rPr>
              <w:t xml:space="preserve"> </w:t>
            </w:r>
            <w:r w:rsidRPr="00332E1E">
              <w:rPr>
                <w:rFonts w:hint="cs"/>
                <w:rtl/>
              </w:rPr>
              <w:t>דוחות</w:t>
            </w:r>
            <w:r w:rsidRPr="00332E1E">
              <w:rPr>
                <w:rtl/>
              </w:rPr>
              <w:t xml:space="preserve"> </w:t>
            </w:r>
            <w:r w:rsidRPr="00332E1E">
              <w:rPr>
                <w:rFonts w:hint="cs"/>
                <w:rtl/>
              </w:rPr>
              <w:t>מימין</w:t>
            </w:r>
            <w:r w:rsidRPr="00332E1E">
              <w:rPr>
                <w:rtl/>
              </w:rPr>
              <w:t xml:space="preserve"> </w:t>
            </w:r>
            <w:r w:rsidRPr="00332E1E">
              <w:rPr>
                <w:rFonts w:hint="cs"/>
                <w:rtl/>
              </w:rPr>
              <w:t>לשמאל</w:t>
            </w:r>
            <w:r w:rsidRPr="00332E1E">
              <w:rPr>
                <w:rtl/>
              </w:rPr>
              <w:t xml:space="preserve"> </w:t>
            </w:r>
            <w:r w:rsidRPr="00332E1E">
              <w:rPr>
                <w:rFonts w:hint="cs"/>
                <w:rtl/>
              </w:rPr>
              <w:t>כולל</w:t>
            </w:r>
            <w:r w:rsidRPr="00332E1E">
              <w:rPr>
                <w:rtl/>
              </w:rPr>
              <w:t xml:space="preserve"> </w:t>
            </w:r>
            <w:r w:rsidRPr="00332E1E">
              <w:rPr>
                <w:rFonts w:hint="cs"/>
                <w:rtl/>
              </w:rPr>
              <w:t>תמיכה</w:t>
            </w:r>
            <w:r w:rsidRPr="00332E1E">
              <w:rPr>
                <w:rtl/>
              </w:rPr>
              <w:t xml:space="preserve"> </w:t>
            </w:r>
            <w:r w:rsidRPr="00332E1E">
              <w:rPr>
                <w:rFonts w:hint="cs"/>
                <w:rtl/>
              </w:rPr>
              <w:t>בעברית</w:t>
            </w:r>
            <w:r w:rsidRPr="00332E1E">
              <w:rPr>
                <w:rtl/>
              </w:rPr>
              <w:t>.</w:t>
            </w:r>
          </w:p>
        </w:tc>
      </w:tr>
      <w:tr w:rsidR="005C051E" w:rsidRPr="00332E1E" w14:paraId="756DFBF2" w14:textId="77777777" w:rsidTr="005C051E">
        <w:tc>
          <w:tcPr>
            <w:tcW w:w="1391" w:type="dxa"/>
          </w:tcPr>
          <w:p w14:paraId="1DA7339F" w14:textId="41E1152E" w:rsidR="005C051E" w:rsidRPr="00332E1E" w:rsidRDefault="005C051E" w:rsidP="00332E1E">
            <w:r>
              <w:t>CR5</w:t>
            </w:r>
            <w:r w:rsidRPr="00332E1E">
              <w:t>.01.070</w:t>
            </w:r>
          </w:p>
        </w:tc>
        <w:tc>
          <w:tcPr>
            <w:tcW w:w="9234" w:type="dxa"/>
          </w:tcPr>
          <w:p w14:paraId="32740AF1" w14:textId="77777777" w:rsidR="005C051E" w:rsidRPr="00332E1E" w:rsidRDefault="005C051E" w:rsidP="00332E1E">
            <w:r w:rsidRPr="00332E1E">
              <w:rPr>
                <w:rFonts w:hint="cs"/>
                <w:rtl/>
              </w:rPr>
              <w:t>תזמון</w:t>
            </w:r>
            <w:r w:rsidRPr="00332E1E">
              <w:rPr>
                <w:rtl/>
              </w:rPr>
              <w:t xml:space="preserve"> </w:t>
            </w:r>
            <w:r w:rsidRPr="00332E1E">
              <w:rPr>
                <w:rFonts w:hint="cs"/>
                <w:rtl/>
              </w:rPr>
              <w:t>ושיתוף</w:t>
            </w:r>
            <w:r w:rsidRPr="00332E1E">
              <w:rPr>
                <w:rtl/>
              </w:rPr>
              <w:t xml:space="preserve"> </w:t>
            </w:r>
            <w:r w:rsidRPr="00332E1E">
              <w:rPr>
                <w:rFonts w:hint="cs"/>
                <w:rtl/>
              </w:rPr>
              <w:t>דוחות</w:t>
            </w:r>
            <w:r w:rsidRPr="00332E1E">
              <w:rPr>
                <w:rtl/>
              </w:rPr>
              <w:t>:</w:t>
            </w:r>
          </w:p>
          <w:p w14:paraId="28D49186" w14:textId="77777777" w:rsidR="005C051E" w:rsidRPr="00332E1E" w:rsidRDefault="005C051E" w:rsidP="00332E1E">
            <w:r w:rsidRPr="00332E1E">
              <w:rPr>
                <w:rFonts w:hint="cs"/>
                <w:rtl/>
              </w:rPr>
              <w:t>א. קיום</w:t>
            </w:r>
            <w:r w:rsidRPr="00332E1E">
              <w:rPr>
                <w:rtl/>
              </w:rPr>
              <w:t xml:space="preserve"> </w:t>
            </w:r>
            <w:r w:rsidRPr="00332E1E">
              <w:rPr>
                <w:rFonts w:hint="cs"/>
                <w:rtl/>
              </w:rPr>
              <w:t>יכולת</w:t>
            </w:r>
            <w:r w:rsidRPr="00332E1E">
              <w:rPr>
                <w:rtl/>
              </w:rPr>
              <w:t xml:space="preserve"> </w:t>
            </w:r>
            <w:r w:rsidRPr="00332E1E">
              <w:rPr>
                <w:rFonts w:hint="cs"/>
                <w:rtl/>
              </w:rPr>
              <w:t>לתזמון</w:t>
            </w:r>
            <w:r w:rsidRPr="00332E1E">
              <w:rPr>
                <w:rtl/>
              </w:rPr>
              <w:t xml:space="preserve"> </w:t>
            </w:r>
            <w:r w:rsidRPr="00332E1E">
              <w:rPr>
                <w:rFonts w:hint="cs"/>
                <w:rtl/>
              </w:rPr>
              <w:t>ושיתוף</w:t>
            </w:r>
            <w:r w:rsidRPr="00332E1E">
              <w:rPr>
                <w:rtl/>
              </w:rPr>
              <w:t xml:space="preserve"> </w:t>
            </w:r>
            <w:r w:rsidRPr="00332E1E">
              <w:rPr>
                <w:rFonts w:hint="cs"/>
                <w:rtl/>
              </w:rPr>
              <w:t>דוחות</w:t>
            </w:r>
            <w:r w:rsidRPr="00332E1E">
              <w:rPr>
                <w:rtl/>
              </w:rPr>
              <w:t>.</w:t>
            </w:r>
          </w:p>
          <w:p w14:paraId="7DDF9093" w14:textId="77777777" w:rsidR="005C051E" w:rsidRPr="00332E1E" w:rsidRDefault="005C051E" w:rsidP="00332E1E">
            <w:r w:rsidRPr="00332E1E">
              <w:rPr>
                <w:rFonts w:hint="cs"/>
                <w:rtl/>
              </w:rPr>
              <w:t>ב. הפרדה</w:t>
            </w:r>
            <w:r w:rsidRPr="00332E1E">
              <w:rPr>
                <w:rtl/>
              </w:rPr>
              <w:t xml:space="preserve"> </w:t>
            </w:r>
            <w:r w:rsidRPr="00332E1E">
              <w:rPr>
                <w:rFonts w:hint="cs"/>
                <w:rtl/>
              </w:rPr>
              <w:t>בין</w:t>
            </w:r>
            <w:r w:rsidRPr="00332E1E">
              <w:rPr>
                <w:rtl/>
              </w:rPr>
              <w:t xml:space="preserve"> </w:t>
            </w:r>
            <w:r w:rsidRPr="00332E1E">
              <w:rPr>
                <w:rFonts w:hint="cs"/>
                <w:rtl/>
              </w:rPr>
              <w:t>דוחות</w:t>
            </w:r>
            <w:r w:rsidRPr="00332E1E">
              <w:rPr>
                <w:rtl/>
              </w:rPr>
              <w:t xml:space="preserve"> </w:t>
            </w:r>
            <w:r w:rsidRPr="00332E1E">
              <w:rPr>
                <w:rFonts w:hint="cs"/>
                <w:rtl/>
              </w:rPr>
              <w:t>פרטיים</w:t>
            </w:r>
            <w:r w:rsidRPr="00332E1E">
              <w:rPr>
                <w:rtl/>
              </w:rPr>
              <w:t xml:space="preserve"> </w:t>
            </w:r>
            <w:r w:rsidRPr="00332E1E">
              <w:rPr>
                <w:rFonts w:hint="cs"/>
                <w:rtl/>
              </w:rPr>
              <w:t>ודוחות</w:t>
            </w:r>
            <w:r w:rsidRPr="00332E1E">
              <w:rPr>
                <w:rtl/>
              </w:rPr>
              <w:t xml:space="preserve"> </w:t>
            </w:r>
            <w:r w:rsidRPr="00332E1E">
              <w:rPr>
                <w:rFonts w:hint="cs"/>
                <w:rtl/>
              </w:rPr>
              <w:t>משותפים</w:t>
            </w:r>
            <w:r w:rsidRPr="00332E1E">
              <w:rPr>
                <w:rtl/>
              </w:rPr>
              <w:t>.</w:t>
            </w:r>
          </w:p>
          <w:p w14:paraId="04BA61E0" w14:textId="77777777" w:rsidR="005C051E" w:rsidRPr="00332E1E" w:rsidRDefault="005C051E" w:rsidP="00332E1E">
            <w:r w:rsidRPr="00332E1E">
              <w:rPr>
                <w:rFonts w:hint="cs"/>
                <w:rtl/>
              </w:rPr>
              <w:t>ג. הפצה</w:t>
            </w:r>
            <w:r w:rsidRPr="00332E1E">
              <w:rPr>
                <w:rtl/>
              </w:rPr>
              <w:t xml:space="preserve"> </w:t>
            </w:r>
            <w:r w:rsidRPr="00332E1E">
              <w:rPr>
                <w:rFonts w:hint="cs"/>
                <w:rtl/>
              </w:rPr>
              <w:t>למשתמשים</w:t>
            </w:r>
            <w:r w:rsidRPr="00332E1E">
              <w:rPr>
                <w:rtl/>
              </w:rPr>
              <w:t xml:space="preserve"> </w:t>
            </w:r>
            <w:r w:rsidRPr="00332E1E">
              <w:rPr>
                <w:rFonts w:hint="cs"/>
                <w:rtl/>
              </w:rPr>
              <w:t>בדוא"ל,</w:t>
            </w:r>
            <w:r w:rsidRPr="00332E1E">
              <w:rPr>
                <w:rtl/>
              </w:rPr>
              <w:t xml:space="preserve"> </w:t>
            </w:r>
            <w:r w:rsidRPr="00332E1E">
              <w:rPr>
                <w:rFonts w:hint="cs"/>
                <w:rtl/>
              </w:rPr>
              <w:t>בפורמט</w:t>
            </w:r>
            <w:r w:rsidRPr="00332E1E">
              <w:rPr>
                <w:rtl/>
              </w:rPr>
              <w:t xml:space="preserve"> </w:t>
            </w:r>
            <w:r w:rsidRPr="00332E1E">
              <w:rPr>
                <w:rFonts w:hint="cs"/>
                <w:rtl/>
              </w:rPr>
              <w:t>סטנדרטי</w:t>
            </w:r>
            <w:r w:rsidRPr="00332E1E">
              <w:rPr>
                <w:rtl/>
              </w:rPr>
              <w:t xml:space="preserve"> (</w:t>
            </w:r>
            <w:r w:rsidRPr="00332E1E">
              <w:t>PDF, Office</w:t>
            </w:r>
            <w:r w:rsidRPr="00332E1E">
              <w:rPr>
                <w:rtl/>
              </w:rPr>
              <w:t>).</w:t>
            </w:r>
          </w:p>
          <w:p w14:paraId="7D497542" w14:textId="77777777" w:rsidR="005C051E" w:rsidRPr="00332E1E" w:rsidRDefault="005C051E" w:rsidP="00332E1E">
            <w:r w:rsidRPr="00332E1E">
              <w:rPr>
                <w:rFonts w:hint="cs"/>
                <w:rtl/>
              </w:rPr>
              <w:t>ד.  סידור</w:t>
            </w:r>
            <w:r w:rsidRPr="00332E1E">
              <w:rPr>
                <w:rtl/>
              </w:rPr>
              <w:t xml:space="preserve"> </w:t>
            </w:r>
            <w:r w:rsidRPr="00332E1E">
              <w:rPr>
                <w:rFonts w:hint="cs"/>
                <w:rtl/>
              </w:rPr>
              <w:t>תוצרים</w:t>
            </w:r>
            <w:r w:rsidRPr="00332E1E">
              <w:rPr>
                <w:rtl/>
              </w:rPr>
              <w:t>:</w:t>
            </w:r>
            <w:r w:rsidRPr="00332E1E">
              <w:rPr>
                <w:rFonts w:hint="cs"/>
                <w:rtl/>
              </w:rPr>
              <w:t xml:space="preserve"> סידור</w:t>
            </w:r>
            <w:r w:rsidRPr="00332E1E">
              <w:rPr>
                <w:rtl/>
              </w:rPr>
              <w:t xml:space="preserve"> </w:t>
            </w:r>
            <w:r w:rsidRPr="00332E1E">
              <w:rPr>
                <w:rFonts w:hint="cs"/>
                <w:rtl/>
              </w:rPr>
              <w:t>דוחות</w:t>
            </w:r>
            <w:r w:rsidRPr="00332E1E">
              <w:rPr>
                <w:rtl/>
              </w:rPr>
              <w:t xml:space="preserve"> / </w:t>
            </w:r>
            <w:r w:rsidRPr="00332E1E">
              <w:rPr>
                <w:rFonts w:hint="cs"/>
                <w:rtl/>
              </w:rPr>
              <w:t>גרפים</w:t>
            </w:r>
            <w:r w:rsidRPr="00332E1E">
              <w:rPr>
                <w:rtl/>
              </w:rPr>
              <w:t xml:space="preserve"> </w:t>
            </w:r>
            <w:r w:rsidRPr="00332E1E">
              <w:rPr>
                <w:rFonts w:hint="cs"/>
                <w:rtl/>
              </w:rPr>
              <w:t>לפי</w:t>
            </w:r>
            <w:r w:rsidRPr="00332E1E">
              <w:rPr>
                <w:rtl/>
              </w:rPr>
              <w:t xml:space="preserve"> </w:t>
            </w:r>
            <w:r w:rsidRPr="00332E1E">
              <w:rPr>
                <w:rFonts w:hint="cs"/>
                <w:rtl/>
              </w:rPr>
              <w:t>עץ</w:t>
            </w:r>
            <w:r w:rsidRPr="00332E1E">
              <w:rPr>
                <w:rtl/>
              </w:rPr>
              <w:t xml:space="preserve"> </w:t>
            </w:r>
            <w:r w:rsidRPr="00332E1E">
              <w:rPr>
                <w:rFonts w:hint="cs"/>
                <w:rtl/>
              </w:rPr>
              <w:t>נושאים</w:t>
            </w:r>
            <w:r w:rsidRPr="00332E1E">
              <w:rPr>
                <w:rtl/>
              </w:rPr>
              <w:t xml:space="preserve"> </w:t>
            </w:r>
            <w:r w:rsidRPr="00332E1E">
              <w:rPr>
                <w:rFonts w:hint="cs"/>
                <w:rtl/>
              </w:rPr>
              <w:t>מוגדר</w:t>
            </w:r>
            <w:r w:rsidRPr="00332E1E">
              <w:rPr>
                <w:rtl/>
              </w:rPr>
              <w:t xml:space="preserve"> </w:t>
            </w:r>
            <w:r w:rsidRPr="00332E1E">
              <w:rPr>
                <w:rFonts w:hint="cs"/>
                <w:rtl/>
              </w:rPr>
              <w:t>על</w:t>
            </w:r>
            <w:r w:rsidRPr="00332E1E">
              <w:rPr>
                <w:rtl/>
              </w:rPr>
              <w:t xml:space="preserve"> </w:t>
            </w:r>
            <w:r w:rsidRPr="00332E1E">
              <w:rPr>
                <w:rFonts w:hint="cs"/>
                <w:rtl/>
              </w:rPr>
              <w:t>ידי</w:t>
            </w:r>
            <w:r w:rsidRPr="00332E1E">
              <w:rPr>
                <w:rtl/>
              </w:rPr>
              <w:t xml:space="preserve"> </w:t>
            </w:r>
            <w:r w:rsidRPr="00332E1E">
              <w:rPr>
                <w:rFonts w:hint="cs"/>
                <w:rtl/>
              </w:rPr>
              <w:t>מומחה יישום</w:t>
            </w:r>
            <w:r w:rsidRPr="00332E1E">
              <w:rPr>
                <w:rtl/>
              </w:rPr>
              <w:t>.</w:t>
            </w:r>
          </w:p>
          <w:p w14:paraId="06246F99" w14:textId="77777777" w:rsidR="005C051E" w:rsidRPr="00332E1E" w:rsidRDefault="005C051E" w:rsidP="00332E1E">
            <w:pPr>
              <w:rPr>
                <w:rtl/>
              </w:rPr>
            </w:pPr>
            <w:r w:rsidRPr="00332E1E">
              <w:rPr>
                <w:rFonts w:hint="cs"/>
                <w:rtl/>
              </w:rPr>
              <w:t>ה. שילוב</w:t>
            </w:r>
            <w:r w:rsidRPr="00332E1E">
              <w:rPr>
                <w:rtl/>
              </w:rPr>
              <w:t xml:space="preserve"> </w:t>
            </w:r>
            <w:r w:rsidRPr="00332E1E">
              <w:t>Metadata</w:t>
            </w:r>
            <w:r w:rsidRPr="00332E1E">
              <w:rPr>
                <w:rtl/>
              </w:rPr>
              <w:t xml:space="preserve">: </w:t>
            </w:r>
            <w:r w:rsidRPr="00332E1E">
              <w:rPr>
                <w:rFonts w:hint="cs"/>
                <w:rtl/>
              </w:rPr>
              <w:t>הצגת</w:t>
            </w:r>
            <w:r w:rsidRPr="00332E1E">
              <w:rPr>
                <w:rtl/>
              </w:rPr>
              <w:t xml:space="preserve"> </w:t>
            </w:r>
            <w:r w:rsidRPr="00332E1E">
              <w:rPr>
                <w:rFonts w:hint="cs"/>
                <w:rtl/>
              </w:rPr>
              <w:t>תיאור</w:t>
            </w:r>
            <w:r w:rsidRPr="00332E1E">
              <w:rPr>
                <w:rtl/>
              </w:rPr>
              <w:t xml:space="preserve"> </w:t>
            </w:r>
            <w:r w:rsidRPr="00332E1E">
              <w:rPr>
                <w:rFonts w:hint="cs"/>
                <w:rtl/>
              </w:rPr>
              <w:t>ערכים</w:t>
            </w:r>
            <w:r w:rsidRPr="00332E1E">
              <w:rPr>
                <w:rtl/>
              </w:rPr>
              <w:t xml:space="preserve">, </w:t>
            </w:r>
            <w:r w:rsidRPr="00332E1E">
              <w:rPr>
                <w:rFonts w:hint="cs"/>
                <w:rtl/>
              </w:rPr>
              <w:t>ממדים</w:t>
            </w:r>
            <w:r w:rsidRPr="00332E1E">
              <w:rPr>
                <w:rtl/>
              </w:rPr>
              <w:t xml:space="preserve"> </w:t>
            </w:r>
            <w:r w:rsidRPr="00332E1E">
              <w:rPr>
                <w:rFonts w:hint="cs"/>
                <w:rtl/>
              </w:rPr>
              <w:t>ומאפיינים</w:t>
            </w:r>
            <w:r w:rsidRPr="00332E1E">
              <w:rPr>
                <w:rtl/>
              </w:rPr>
              <w:t xml:space="preserve"> </w:t>
            </w:r>
            <w:r w:rsidRPr="00332E1E">
              <w:rPr>
                <w:rFonts w:hint="cs"/>
                <w:rtl/>
              </w:rPr>
              <w:t>בתוצרים.</w:t>
            </w:r>
          </w:p>
        </w:tc>
      </w:tr>
      <w:tr w:rsidR="005C051E" w:rsidRPr="00332E1E" w14:paraId="59E874E7" w14:textId="77777777" w:rsidTr="005C051E">
        <w:tc>
          <w:tcPr>
            <w:tcW w:w="1391" w:type="dxa"/>
          </w:tcPr>
          <w:p w14:paraId="17676B54" w14:textId="6F07898D" w:rsidR="005C051E" w:rsidRPr="00332E1E" w:rsidRDefault="005C051E" w:rsidP="00332E1E">
            <w:r>
              <w:t>CR5</w:t>
            </w:r>
            <w:r w:rsidRPr="00332E1E">
              <w:t>.01.080</w:t>
            </w:r>
          </w:p>
        </w:tc>
        <w:tc>
          <w:tcPr>
            <w:tcW w:w="9234" w:type="dxa"/>
          </w:tcPr>
          <w:p w14:paraId="758D2518" w14:textId="77777777" w:rsidR="005C051E" w:rsidRPr="00332E1E" w:rsidRDefault="005C051E" w:rsidP="00332E1E">
            <w:r w:rsidRPr="00332E1E">
              <w:rPr>
                <w:rFonts w:hint="cs"/>
                <w:rtl/>
              </w:rPr>
              <w:t>יכולות ניתוח מידע</w:t>
            </w:r>
            <w:r w:rsidRPr="00332E1E">
              <w:rPr>
                <w:rtl/>
              </w:rPr>
              <w:t xml:space="preserve">: </w:t>
            </w:r>
          </w:p>
          <w:p w14:paraId="42D4F0AC" w14:textId="77777777" w:rsidR="005C051E" w:rsidRPr="00332E1E" w:rsidRDefault="005C051E" w:rsidP="00332E1E">
            <w:pPr>
              <w:rPr>
                <w:rtl/>
              </w:rPr>
            </w:pPr>
            <w:r w:rsidRPr="00332E1E">
              <w:rPr>
                <w:rFonts w:hint="cs"/>
                <w:rtl/>
              </w:rPr>
              <w:t xml:space="preserve">א. </w:t>
            </w:r>
            <w:r w:rsidRPr="00332E1E">
              <w:t>Drill down</w:t>
            </w:r>
            <w:r w:rsidRPr="00332E1E">
              <w:rPr>
                <w:rtl/>
              </w:rPr>
              <w:t xml:space="preserve"> – </w:t>
            </w:r>
            <w:r w:rsidRPr="00332E1E">
              <w:rPr>
                <w:rFonts w:hint="cs"/>
                <w:rtl/>
              </w:rPr>
              <w:t>ירידה</w:t>
            </w:r>
            <w:r w:rsidRPr="00332E1E">
              <w:rPr>
                <w:rtl/>
              </w:rPr>
              <w:t xml:space="preserve"> </w:t>
            </w:r>
            <w:r w:rsidRPr="00332E1E">
              <w:rPr>
                <w:rFonts w:hint="cs"/>
                <w:rtl/>
              </w:rPr>
              <w:t>לאורך</w:t>
            </w:r>
            <w:r w:rsidRPr="00332E1E">
              <w:rPr>
                <w:rtl/>
              </w:rPr>
              <w:t xml:space="preserve"> </w:t>
            </w:r>
            <w:r w:rsidRPr="00332E1E">
              <w:rPr>
                <w:rFonts w:hint="cs"/>
                <w:rtl/>
              </w:rPr>
              <w:t>ההיררכיה</w:t>
            </w:r>
            <w:r w:rsidRPr="00332E1E">
              <w:rPr>
                <w:rtl/>
              </w:rPr>
              <w:t xml:space="preserve">, </w:t>
            </w:r>
            <w:r w:rsidRPr="00332E1E">
              <w:rPr>
                <w:rFonts w:hint="cs"/>
                <w:rtl/>
              </w:rPr>
              <w:t>לדוגמא</w:t>
            </w:r>
            <w:r w:rsidRPr="00332E1E">
              <w:rPr>
                <w:rtl/>
              </w:rPr>
              <w:t xml:space="preserve">: </w:t>
            </w:r>
            <w:r w:rsidRPr="00332E1E">
              <w:rPr>
                <w:rFonts w:hint="cs"/>
                <w:rtl/>
              </w:rPr>
              <w:t>מעבר</w:t>
            </w:r>
            <w:r w:rsidRPr="00332E1E">
              <w:rPr>
                <w:rtl/>
              </w:rPr>
              <w:t xml:space="preserve"> </w:t>
            </w:r>
            <w:r w:rsidRPr="00332E1E">
              <w:rPr>
                <w:rFonts w:hint="cs"/>
                <w:rtl/>
              </w:rPr>
              <w:t>ממגזר</w:t>
            </w:r>
            <w:r w:rsidRPr="00332E1E">
              <w:rPr>
                <w:rtl/>
              </w:rPr>
              <w:t xml:space="preserve"> </w:t>
            </w:r>
            <w:r w:rsidRPr="00332E1E">
              <w:rPr>
                <w:rFonts w:hint="cs"/>
                <w:rtl/>
              </w:rPr>
              <w:t>ראשי</w:t>
            </w:r>
            <w:r w:rsidRPr="00332E1E">
              <w:rPr>
                <w:rtl/>
              </w:rPr>
              <w:t xml:space="preserve"> </w:t>
            </w:r>
            <w:r w:rsidRPr="00332E1E">
              <w:rPr>
                <w:rFonts w:hint="cs"/>
                <w:rtl/>
              </w:rPr>
              <w:t>למגזר</w:t>
            </w:r>
            <w:r w:rsidRPr="00332E1E">
              <w:rPr>
                <w:rtl/>
              </w:rPr>
              <w:t xml:space="preserve"> </w:t>
            </w:r>
            <w:r w:rsidRPr="00332E1E">
              <w:rPr>
                <w:rFonts w:hint="cs"/>
                <w:rtl/>
              </w:rPr>
              <w:t>משני</w:t>
            </w:r>
            <w:r w:rsidRPr="00332E1E">
              <w:rPr>
                <w:rtl/>
              </w:rPr>
              <w:t>.</w:t>
            </w:r>
          </w:p>
          <w:p w14:paraId="7E21C023" w14:textId="77777777" w:rsidR="005C051E" w:rsidRPr="00332E1E" w:rsidRDefault="005C051E" w:rsidP="00332E1E">
            <w:r w:rsidRPr="00332E1E">
              <w:rPr>
                <w:rFonts w:hint="cs"/>
                <w:rtl/>
              </w:rPr>
              <w:t xml:space="preserve">ב. </w:t>
            </w:r>
            <w:r w:rsidRPr="00332E1E">
              <w:t>Drill across</w:t>
            </w:r>
            <w:r w:rsidRPr="00332E1E">
              <w:rPr>
                <w:rtl/>
              </w:rPr>
              <w:t xml:space="preserve"> – </w:t>
            </w:r>
            <w:r w:rsidRPr="00332E1E">
              <w:rPr>
                <w:rFonts w:hint="cs"/>
                <w:rtl/>
              </w:rPr>
              <w:t>ירידה</w:t>
            </w:r>
            <w:r w:rsidRPr="00332E1E">
              <w:rPr>
                <w:rtl/>
              </w:rPr>
              <w:t xml:space="preserve"> </w:t>
            </w:r>
            <w:r w:rsidRPr="00332E1E">
              <w:rPr>
                <w:rFonts w:hint="cs"/>
                <w:rtl/>
              </w:rPr>
              <w:t>מרמה</w:t>
            </w:r>
            <w:r w:rsidRPr="00332E1E">
              <w:rPr>
                <w:rtl/>
              </w:rPr>
              <w:t xml:space="preserve"> </w:t>
            </w:r>
            <w:r w:rsidRPr="00332E1E">
              <w:rPr>
                <w:rFonts w:hint="cs"/>
                <w:rtl/>
              </w:rPr>
              <w:t>גבוהה</w:t>
            </w:r>
            <w:r w:rsidRPr="00332E1E">
              <w:rPr>
                <w:rtl/>
              </w:rPr>
              <w:t xml:space="preserve"> </w:t>
            </w:r>
            <w:r w:rsidRPr="00332E1E">
              <w:rPr>
                <w:rFonts w:hint="cs"/>
                <w:rtl/>
              </w:rPr>
              <w:t>לרמה</w:t>
            </w:r>
            <w:r w:rsidRPr="00332E1E">
              <w:rPr>
                <w:rtl/>
              </w:rPr>
              <w:t xml:space="preserve"> </w:t>
            </w:r>
            <w:r w:rsidRPr="00332E1E">
              <w:rPr>
                <w:rFonts w:hint="cs"/>
                <w:rtl/>
              </w:rPr>
              <w:t>נמוכה</w:t>
            </w:r>
            <w:r w:rsidRPr="00332E1E">
              <w:rPr>
                <w:rtl/>
              </w:rPr>
              <w:t xml:space="preserve"> </w:t>
            </w:r>
            <w:r w:rsidRPr="00332E1E">
              <w:rPr>
                <w:rFonts w:hint="cs"/>
                <w:rtl/>
              </w:rPr>
              <w:t>יותר</w:t>
            </w:r>
            <w:r w:rsidRPr="00332E1E">
              <w:rPr>
                <w:rtl/>
              </w:rPr>
              <w:t xml:space="preserve"> </w:t>
            </w:r>
            <w:r w:rsidRPr="00332E1E">
              <w:rPr>
                <w:rFonts w:hint="cs"/>
                <w:rtl/>
              </w:rPr>
              <w:t>תוך</w:t>
            </w:r>
            <w:r w:rsidRPr="00332E1E">
              <w:rPr>
                <w:rtl/>
              </w:rPr>
              <w:t xml:space="preserve"> </w:t>
            </w:r>
            <w:r w:rsidRPr="00332E1E">
              <w:rPr>
                <w:rFonts w:hint="cs"/>
                <w:rtl/>
              </w:rPr>
              <w:t>מעבר</w:t>
            </w:r>
            <w:r w:rsidRPr="00332E1E">
              <w:rPr>
                <w:rtl/>
              </w:rPr>
              <w:t xml:space="preserve"> </w:t>
            </w:r>
            <w:r w:rsidRPr="00332E1E">
              <w:rPr>
                <w:rFonts w:hint="cs"/>
                <w:rtl/>
              </w:rPr>
              <w:t>בין</w:t>
            </w:r>
            <w:r w:rsidRPr="00332E1E">
              <w:rPr>
                <w:rtl/>
              </w:rPr>
              <w:t xml:space="preserve"> </w:t>
            </w:r>
            <w:r w:rsidRPr="00332E1E">
              <w:rPr>
                <w:rFonts w:hint="cs"/>
                <w:rtl/>
              </w:rPr>
              <w:t>ממדים</w:t>
            </w:r>
            <w:r w:rsidRPr="00332E1E">
              <w:rPr>
                <w:rtl/>
              </w:rPr>
              <w:t xml:space="preserve">, </w:t>
            </w:r>
            <w:r w:rsidRPr="00332E1E">
              <w:rPr>
                <w:rFonts w:hint="cs"/>
                <w:rtl/>
              </w:rPr>
              <w:t>לדוגמא</w:t>
            </w:r>
            <w:r w:rsidRPr="00332E1E">
              <w:rPr>
                <w:rtl/>
              </w:rPr>
              <w:t xml:space="preserve">: </w:t>
            </w:r>
            <w:r w:rsidRPr="00332E1E">
              <w:rPr>
                <w:rFonts w:hint="cs"/>
                <w:rtl/>
              </w:rPr>
              <w:t>ירידה</w:t>
            </w:r>
            <w:r w:rsidRPr="00332E1E">
              <w:rPr>
                <w:rtl/>
              </w:rPr>
              <w:t xml:space="preserve"> </w:t>
            </w:r>
            <w:r w:rsidRPr="00332E1E">
              <w:rPr>
                <w:rFonts w:hint="cs"/>
                <w:rtl/>
              </w:rPr>
              <w:t>לאורך</w:t>
            </w:r>
            <w:r w:rsidRPr="00332E1E">
              <w:rPr>
                <w:rtl/>
              </w:rPr>
              <w:t xml:space="preserve"> </w:t>
            </w:r>
            <w:r w:rsidRPr="00332E1E">
              <w:rPr>
                <w:rFonts w:hint="cs"/>
                <w:rtl/>
              </w:rPr>
              <w:t>ההיררכית</w:t>
            </w:r>
            <w:r w:rsidRPr="00332E1E">
              <w:rPr>
                <w:rtl/>
              </w:rPr>
              <w:t xml:space="preserve"> </w:t>
            </w:r>
            <w:r w:rsidRPr="00332E1E">
              <w:rPr>
                <w:rFonts w:hint="cs"/>
                <w:rtl/>
              </w:rPr>
              <w:t>ה</w:t>
            </w:r>
            <w:r w:rsidRPr="00332E1E">
              <w:rPr>
                <w:rtl/>
              </w:rPr>
              <w:t>"</w:t>
            </w:r>
            <w:r w:rsidRPr="00332E1E">
              <w:rPr>
                <w:rFonts w:hint="cs"/>
                <w:rtl/>
              </w:rPr>
              <w:t>מגזר</w:t>
            </w:r>
            <w:r w:rsidRPr="00332E1E">
              <w:rPr>
                <w:rtl/>
              </w:rPr>
              <w:t xml:space="preserve">" </w:t>
            </w:r>
            <w:r w:rsidRPr="00332E1E">
              <w:rPr>
                <w:rFonts w:hint="cs"/>
                <w:rtl/>
              </w:rPr>
              <w:t>ומנקודה</w:t>
            </w:r>
            <w:r w:rsidRPr="00332E1E">
              <w:rPr>
                <w:rtl/>
              </w:rPr>
              <w:t xml:space="preserve"> </w:t>
            </w:r>
            <w:r w:rsidRPr="00332E1E">
              <w:rPr>
                <w:rFonts w:hint="cs"/>
                <w:rtl/>
              </w:rPr>
              <w:t>שתיבחר</w:t>
            </w:r>
            <w:r w:rsidRPr="00332E1E">
              <w:rPr>
                <w:rtl/>
              </w:rPr>
              <w:t xml:space="preserve"> </w:t>
            </w:r>
            <w:r w:rsidRPr="00332E1E">
              <w:rPr>
                <w:rFonts w:hint="cs"/>
                <w:rtl/>
              </w:rPr>
              <w:t>מעבר</w:t>
            </w:r>
            <w:r w:rsidRPr="00332E1E">
              <w:rPr>
                <w:rtl/>
              </w:rPr>
              <w:t xml:space="preserve"> </w:t>
            </w:r>
            <w:r w:rsidRPr="00332E1E">
              <w:rPr>
                <w:rFonts w:hint="cs"/>
                <w:rtl/>
              </w:rPr>
              <w:t>למימד</w:t>
            </w:r>
            <w:r w:rsidRPr="00332E1E">
              <w:rPr>
                <w:rtl/>
              </w:rPr>
              <w:t xml:space="preserve"> "</w:t>
            </w:r>
            <w:r w:rsidRPr="00332E1E">
              <w:rPr>
                <w:rFonts w:hint="cs"/>
                <w:rtl/>
              </w:rPr>
              <w:t>סוג</w:t>
            </w:r>
            <w:r w:rsidRPr="00332E1E">
              <w:rPr>
                <w:rtl/>
              </w:rPr>
              <w:t xml:space="preserve"> </w:t>
            </w:r>
            <w:r w:rsidRPr="00332E1E">
              <w:rPr>
                <w:rFonts w:hint="cs"/>
                <w:rtl/>
              </w:rPr>
              <w:t>הנכס</w:t>
            </w:r>
            <w:r w:rsidRPr="00332E1E">
              <w:rPr>
                <w:rtl/>
              </w:rPr>
              <w:t xml:space="preserve">" </w:t>
            </w:r>
            <w:r w:rsidRPr="00332E1E">
              <w:rPr>
                <w:rFonts w:hint="cs"/>
                <w:rtl/>
              </w:rPr>
              <w:t>והמשך</w:t>
            </w:r>
            <w:r w:rsidRPr="00332E1E">
              <w:rPr>
                <w:rtl/>
              </w:rPr>
              <w:t xml:space="preserve"> </w:t>
            </w:r>
            <w:r w:rsidRPr="00332E1E">
              <w:rPr>
                <w:rFonts w:hint="cs"/>
                <w:rtl/>
              </w:rPr>
              <w:t>התחקור</w:t>
            </w:r>
            <w:r w:rsidRPr="00332E1E">
              <w:rPr>
                <w:rtl/>
              </w:rPr>
              <w:t xml:space="preserve"> </w:t>
            </w:r>
            <w:r w:rsidRPr="00332E1E">
              <w:rPr>
                <w:rFonts w:hint="cs"/>
                <w:rtl/>
              </w:rPr>
              <w:t>לאורך</w:t>
            </w:r>
            <w:r w:rsidRPr="00332E1E">
              <w:rPr>
                <w:rtl/>
              </w:rPr>
              <w:t xml:space="preserve"> </w:t>
            </w:r>
            <w:r w:rsidRPr="00332E1E">
              <w:rPr>
                <w:rFonts w:hint="cs"/>
                <w:rtl/>
              </w:rPr>
              <w:t>המימד</w:t>
            </w:r>
            <w:r w:rsidRPr="00332E1E">
              <w:rPr>
                <w:rtl/>
              </w:rPr>
              <w:t xml:space="preserve"> </w:t>
            </w:r>
            <w:r w:rsidRPr="00332E1E">
              <w:rPr>
                <w:rFonts w:hint="cs"/>
                <w:rtl/>
              </w:rPr>
              <w:t>החדש</w:t>
            </w:r>
            <w:r w:rsidRPr="00332E1E">
              <w:rPr>
                <w:rtl/>
              </w:rPr>
              <w:t>.</w:t>
            </w:r>
          </w:p>
          <w:p w14:paraId="6FD4EDC2" w14:textId="77777777" w:rsidR="005C051E" w:rsidRPr="00332E1E" w:rsidRDefault="005C051E" w:rsidP="00332E1E">
            <w:r w:rsidRPr="00332E1E">
              <w:rPr>
                <w:rFonts w:hint="cs"/>
                <w:rtl/>
              </w:rPr>
              <w:t xml:space="preserve">ג. </w:t>
            </w:r>
            <w:r w:rsidRPr="00332E1E">
              <w:t>Drill to detail</w:t>
            </w:r>
            <w:r w:rsidRPr="00332E1E">
              <w:rPr>
                <w:rtl/>
              </w:rPr>
              <w:t xml:space="preserve"> – </w:t>
            </w:r>
            <w:r w:rsidRPr="00332E1E">
              <w:rPr>
                <w:rFonts w:hint="cs"/>
                <w:rtl/>
              </w:rPr>
              <w:t>יכולת</w:t>
            </w:r>
            <w:r w:rsidRPr="00332E1E">
              <w:rPr>
                <w:rtl/>
              </w:rPr>
              <w:t xml:space="preserve"> </w:t>
            </w:r>
            <w:r w:rsidRPr="00332E1E">
              <w:rPr>
                <w:rFonts w:hint="cs"/>
                <w:rtl/>
              </w:rPr>
              <w:t>להגיע</w:t>
            </w:r>
            <w:r w:rsidRPr="00332E1E">
              <w:rPr>
                <w:rtl/>
              </w:rPr>
              <w:t xml:space="preserve"> </w:t>
            </w:r>
            <w:r w:rsidRPr="00332E1E">
              <w:rPr>
                <w:rFonts w:hint="cs"/>
                <w:rtl/>
              </w:rPr>
              <w:t>מכל</w:t>
            </w:r>
            <w:r w:rsidRPr="00332E1E">
              <w:rPr>
                <w:rtl/>
              </w:rPr>
              <w:t xml:space="preserve"> </w:t>
            </w:r>
            <w:r w:rsidRPr="00332E1E">
              <w:rPr>
                <w:rFonts w:hint="cs"/>
                <w:rtl/>
              </w:rPr>
              <w:t>שלב</w:t>
            </w:r>
            <w:r w:rsidRPr="00332E1E">
              <w:rPr>
                <w:rtl/>
              </w:rPr>
              <w:t xml:space="preserve"> </w:t>
            </w:r>
            <w:r w:rsidRPr="00332E1E">
              <w:rPr>
                <w:rFonts w:hint="cs"/>
                <w:rtl/>
              </w:rPr>
              <w:t>בתהליך</w:t>
            </w:r>
            <w:r w:rsidRPr="00332E1E">
              <w:rPr>
                <w:rtl/>
              </w:rPr>
              <w:t xml:space="preserve"> </w:t>
            </w:r>
            <w:r w:rsidRPr="00332E1E">
              <w:rPr>
                <w:rFonts w:hint="cs"/>
                <w:rtl/>
              </w:rPr>
              <w:t>התחקור</w:t>
            </w:r>
            <w:r w:rsidRPr="00332E1E">
              <w:rPr>
                <w:rtl/>
              </w:rPr>
              <w:t xml:space="preserve"> </w:t>
            </w:r>
            <w:r w:rsidRPr="00332E1E">
              <w:rPr>
                <w:rFonts w:hint="cs"/>
                <w:rtl/>
              </w:rPr>
              <w:t>לרמת</w:t>
            </w:r>
            <w:r w:rsidRPr="00332E1E">
              <w:rPr>
                <w:rtl/>
              </w:rPr>
              <w:t xml:space="preserve"> </w:t>
            </w:r>
            <w:r w:rsidRPr="00332E1E">
              <w:rPr>
                <w:rFonts w:hint="cs"/>
                <w:rtl/>
              </w:rPr>
              <w:t>הפרט</w:t>
            </w:r>
            <w:r w:rsidRPr="00332E1E">
              <w:rPr>
                <w:rtl/>
              </w:rPr>
              <w:t xml:space="preserve">, </w:t>
            </w:r>
            <w:r w:rsidRPr="00332E1E">
              <w:rPr>
                <w:rFonts w:hint="cs"/>
                <w:rtl/>
              </w:rPr>
              <w:t>קרי</w:t>
            </w:r>
            <w:r w:rsidRPr="00332E1E">
              <w:rPr>
                <w:rtl/>
              </w:rPr>
              <w:t xml:space="preserve"> </w:t>
            </w:r>
            <w:r w:rsidRPr="00332E1E">
              <w:rPr>
                <w:rFonts w:hint="cs"/>
                <w:rtl/>
              </w:rPr>
              <w:t>לרמת</w:t>
            </w:r>
            <w:r w:rsidRPr="00332E1E">
              <w:rPr>
                <w:rtl/>
              </w:rPr>
              <w:t xml:space="preserve"> </w:t>
            </w:r>
            <w:r w:rsidRPr="00332E1E">
              <w:rPr>
                <w:rFonts w:hint="cs"/>
                <w:rtl/>
              </w:rPr>
              <w:t>העסקה</w:t>
            </w:r>
            <w:r w:rsidRPr="00332E1E">
              <w:rPr>
                <w:rtl/>
              </w:rPr>
              <w:t>/</w:t>
            </w:r>
            <w:r w:rsidRPr="00332E1E">
              <w:rPr>
                <w:rFonts w:hint="cs"/>
                <w:rtl/>
              </w:rPr>
              <w:t>רשומה</w:t>
            </w:r>
            <w:r w:rsidRPr="00332E1E">
              <w:rPr>
                <w:rtl/>
              </w:rPr>
              <w:t xml:space="preserve"> </w:t>
            </w:r>
            <w:r w:rsidRPr="00332E1E">
              <w:rPr>
                <w:rFonts w:hint="cs"/>
                <w:rtl/>
              </w:rPr>
              <w:t xml:space="preserve">הבודדת </w:t>
            </w:r>
            <w:r w:rsidRPr="00332E1E">
              <w:rPr>
                <w:rtl/>
              </w:rPr>
              <w:t>(</w:t>
            </w:r>
            <w:r w:rsidRPr="00332E1E">
              <w:rPr>
                <w:rFonts w:hint="cs"/>
                <w:rtl/>
              </w:rPr>
              <w:t>האירוע</w:t>
            </w:r>
            <w:r w:rsidRPr="00332E1E">
              <w:rPr>
                <w:rtl/>
              </w:rPr>
              <w:t>).</w:t>
            </w:r>
          </w:p>
          <w:p w14:paraId="56B20CCF" w14:textId="77777777" w:rsidR="005C051E" w:rsidRPr="00332E1E" w:rsidRDefault="005C051E" w:rsidP="00332E1E">
            <w:r w:rsidRPr="00332E1E">
              <w:rPr>
                <w:rFonts w:hint="cs"/>
                <w:rtl/>
              </w:rPr>
              <w:t>ד. תאריך</w:t>
            </w:r>
            <w:r w:rsidRPr="00332E1E">
              <w:rPr>
                <w:rtl/>
              </w:rPr>
              <w:t xml:space="preserve"> </w:t>
            </w:r>
            <w:r w:rsidRPr="00332E1E">
              <w:rPr>
                <w:rFonts w:hint="cs"/>
                <w:rtl/>
              </w:rPr>
              <w:t>כפרמטר</w:t>
            </w:r>
            <w:r w:rsidRPr="00332E1E">
              <w:rPr>
                <w:rtl/>
              </w:rPr>
              <w:t xml:space="preserve">: </w:t>
            </w:r>
            <w:r w:rsidRPr="00332E1E">
              <w:rPr>
                <w:rFonts w:hint="cs"/>
                <w:rtl/>
              </w:rPr>
              <w:t>יצירת</w:t>
            </w:r>
            <w:r w:rsidRPr="00332E1E">
              <w:rPr>
                <w:rtl/>
              </w:rPr>
              <w:t xml:space="preserve"> </w:t>
            </w:r>
            <w:r w:rsidRPr="00332E1E">
              <w:rPr>
                <w:rFonts w:hint="cs"/>
                <w:rtl/>
              </w:rPr>
              <w:t>לוח</w:t>
            </w:r>
            <w:r w:rsidRPr="00332E1E">
              <w:rPr>
                <w:rtl/>
              </w:rPr>
              <w:t xml:space="preserve"> </w:t>
            </w:r>
            <w:r w:rsidRPr="00332E1E">
              <w:rPr>
                <w:rFonts w:hint="cs"/>
                <w:rtl/>
              </w:rPr>
              <w:t>על</w:t>
            </w:r>
            <w:r w:rsidRPr="00332E1E">
              <w:rPr>
                <w:rtl/>
              </w:rPr>
              <w:t xml:space="preserve"> </w:t>
            </w:r>
            <w:r w:rsidRPr="00332E1E">
              <w:rPr>
                <w:rFonts w:hint="cs"/>
                <w:rtl/>
              </w:rPr>
              <w:t>ידי</w:t>
            </w:r>
            <w:r w:rsidRPr="00332E1E">
              <w:rPr>
                <w:rtl/>
              </w:rPr>
              <w:t xml:space="preserve"> </w:t>
            </w:r>
            <w:r w:rsidRPr="00332E1E">
              <w:rPr>
                <w:rFonts w:hint="cs"/>
                <w:rtl/>
              </w:rPr>
              <w:t>הגדרת</w:t>
            </w:r>
            <w:r w:rsidRPr="00332E1E">
              <w:rPr>
                <w:rtl/>
              </w:rPr>
              <w:t xml:space="preserve"> </w:t>
            </w:r>
            <w:r w:rsidRPr="00332E1E">
              <w:rPr>
                <w:rFonts w:hint="cs"/>
                <w:rtl/>
              </w:rPr>
              <w:t>תאריך</w:t>
            </w:r>
            <w:r w:rsidRPr="00332E1E">
              <w:rPr>
                <w:rtl/>
              </w:rPr>
              <w:t xml:space="preserve"> </w:t>
            </w:r>
            <w:r w:rsidRPr="00332E1E">
              <w:rPr>
                <w:rFonts w:hint="cs"/>
                <w:rtl/>
              </w:rPr>
              <w:t>כפרמטר</w:t>
            </w:r>
            <w:r w:rsidRPr="00332E1E">
              <w:rPr>
                <w:rtl/>
              </w:rPr>
              <w:t xml:space="preserve"> </w:t>
            </w:r>
            <w:r w:rsidRPr="00332E1E">
              <w:rPr>
                <w:rFonts w:hint="cs"/>
                <w:rtl/>
              </w:rPr>
              <w:t>המשמש</w:t>
            </w:r>
            <w:r w:rsidRPr="00332E1E">
              <w:rPr>
                <w:rtl/>
              </w:rPr>
              <w:t xml:space="preserve"> </w:t>
            </w:r>
            <w:r w:rsidRPr="00332E1E">
              <w:rPr>
                <w:rFonts w:hint="cs"/>
                <w:rtl/>
              </w:rPr>
              <w:t>כנקודת</w:t>
            </w:r>
            <w:r w:rsidRPr="00332E1E">
              <w:rPr>
                <w:rtl/>
              </w:rPr>
              <w:t xml:space="preserve"> </w:t>
            </w:r>
            <w:r w:rsidRPr="00332E1E">
              <w:rPr>
                <w:rFonts w:hint="cs"/>
                <w:rtl/>
              </w:rPr>
              <w:t>מוצא</w:t>
            </w:r>
            <w:r w:rsidRPr="00332E1E">
              <w:rPr>
                <w:rtl/>
              </w:rPr>
              <w:t xml:space="preserve"> </w:t>
            </w:r>
            <w:r w:rsidRPr="00332E1E">
              <w:rPr>
                <w:rFonts w:hint="cs"/>
                <w:rtl/>
              </w:rPr>
              <w:t>ליצירת</w:t>
            </w:r>
            <w:r w:rsidRPr="00332E1E">
              <w:rPr>
                <w:rtl/>
              </w:rPr>
              <w:t xml:space="preserve"> </w:t>
            </w:r>
            <w:r w:rsidRPr="00332E1E">
              <w:rPr>
                <w:rFonts w:hint="cs"/>
                <w:rtl/>
              </w:rPr>
              <w:t>מבנה</w:t>
            </w:r>
            <w:r w:rsidRPr="00332E1E">
              <w:rPr>
                <w:rtl/>
              </w:rPr>
              <w:t xml:space="preserve"> </w:t>
            </w:r>
            <w:r w:rsidRPr="00332E1E">
              <w:rPr>
                <w:rFonts w:hint="cs"/>
                <w:rtl/>
              </w:rPr>
              <w:t>תאריכים (תקופות)</w:t>
            </w:r>
            <w:r w:rsidRPr="00332E1E">
              <w:rPr>
                <w:rtl/>
              </w:rPr>
              <w:t>.</w:t>
            </w:r>
          </w:p>
          <w:p w14:paraId="07A2393E" w14:textId="77777777" w:rsidR="005C051E" w:rsidRPr="00332E1E" w:rsidRDefault="005C051E" w:rsidP="00332E1E">
            <w:r w:rsidRPr="00332E1E">
              <w:rPr>
                <w:rFonts w:hint="cs"/>
                <w:rtl/>
              </w:rPr>
              <w:t>ה. רשימות</w:t>
            </w:r>
            <w:r w:rsidRPr="00332E1E">
              <w:rPr>
                <w:rtl/>
              </w:rPr>
              <w:t xml:space="preserve"> </w:t>
            </w:r>
            <w:r w:rsidRPr="00332E1E">
              <w:rPr>
                <w:rFonts w:hint="cs"/>
                <w:rtl/>
              </w:rPr>
              <w:t>ערכים</w:t>
            </w:r>
            <w:r w:rsidRPr="00332E1E">
              <w:rPr>
                <w:rtl/>
              </w:rPr>
              <w:t xml:space="preserve"> </w:t>
            </w:r>
            <w:r w:rsidRPr="00332E1E">
              <w:rPr>
                <w:rFonts w:hint="cs"/>
                <w:rtl/>
              </w:rPr>
              <w:t>דינמיות</w:t>
            </w:r>
            <w:r w:rsidRPr="00332E1E">
              <w:rPr>
                <w:rtl/>
              </w:rPr>
              <w:t xml:space="preserve">: </w:t>
            </w:r>
            <w:r w:rsidRPr="00332E1E">
              <w:rPr>
                <w:rFonts w:hint="cs"/>
                <w:rtl/>
              </w:rPr>
              <w:t>יצירת</w:t>
            </w:r>
            <w:r w:rsidRPr="00332E1E">
              <w:rPr>
                <w:rtl/>
              </w:rPr>
              <w:t xml:space="preserve"> </w:t>
            </w:r>
            <w:r w:rsidRPr="00332E1E">
              <w:rPr>
                <w:rFonts w:hint="cs"/>
                <w:rtl/>
              </w:rPr>
              <w:t>רשימת</w:t>
            </w:r>
            <w:r w:rsidRPr="00332E1E">
              <w:rPr>
                <w:rtl/>
              </w:rPr>
              <w:t xml:space="preserve"> </w:t>
            </w:r>
            <w:r w:rsidRPr="00332E1E">
              <w:rPr>
                <w:rFonts w:hint="cs"/>
                <w:rtl/>
              </w:rPr>
              <w:t>ערכים</w:t>
            </w:r>
            <w:r w:rsidRPr="00332E1E">
              <w:rPr>
                <w:rtl/>
              </w:rPr>
              <w:t xml:space="preserve"> </w:t>
            </w:r>
            <w:r w:rsidRPr="00332E1E">
              <w:rPr>
                <w:rFonts w:hint="cs"/>
                <w:rtl/>
              </w:rPr>
              <w:t>של</w:t>
            </w:r>
            <w:r w:rsidRPr="00332E1E">
              <w:rPr>
                <w:rtl/>
              </w:rPr>
              <w:t xml:space="preserve"> </w:t>
            </w:r>
            <w:r w:rsidRPr="00332E1E">
              <w:rPr>
                <w:rFonts w:hint="cs"/>
                <w:rtl/>
              </w:rPr>
              <w:t>שדות</w:t>
            </w:r>
            <w:r w:rsidRPr="00332E1E">
              <w:rPr>
                <w:rtl/>
              </w:rPr>
              <w:t xml:space="preserve"> (</w:t>
            </w:r>
            <w:r w:rsidRPr="00332E1E">
              <w:t>List Of Values</w:t>
            </w:r>
            <w:r w:rsidRPr="00332E1E">
              <w:rPr>
                <w:rtl/>
              </w:rPr>
              <w:t xml:space="preserve">) </w:t>
            </w:r>
            <w:r w:rsidRPr="00332E1E">
              <w:rPr>
                <w:rFonts w:hint="cs"/>
                <w:rtl/>
              </w:rPr>
              <w:t>של</w:t>
            </w:r>
            <w:r w:rsidRPr="00332E1E">
              <w:rPr>
                <w:rtl/>
              </w:rPr>
              <w:t xml:space="preserve"> </w:t>
            </w:r>
            <w:r w:rsidRPr="00332E1E">
              <w:rPr>
                <w:rFonts w:hint="cs"/>
                <w:rtl/>
              </w:rPr>
              <w:t>ערכים</w:t>
            </w:r>
            <w:r w:rsidRPr="00332E1E">
              <w:rPr>
                <w:rtl/>
              </w:rPr>
              <w:t xml:space="preserve"> </w:t>
            </w:r>
            <w:r w:rsidRPr="00332E1E">
              <w:rPr>
                <w:rFonts w:hint="cs"/>
                <w:rtl/>
              </w:rPr>
              <w:t>בתוקף</w:t>
            </w:r>
            <w:r w:rsidRPr="00332E1E">
              <w:rPr>
                <w:rtl/>
              </w:rPr>
              <w:t xml:space="preserve"> </w:t>
            </w:r>
            <w:r w:rsidRPr="00332E1E">
              <w:rPr>
                <w:rFonts w:hint="cs"/>
                <w:rtl/>
              </w:rPr>
              <w:t>בתקופה</w:t>
            </w:r>
            <w:r w:rsidRPr="00332E1E">
              <w:rPr>
                <w:rtl/>
              </w:rPr>
              <w:t xml:space="preserve"> </w:t>
            </w:r>
            <w:r w:rsidRPr="00332E1E">
              <w:rPr>
                <w:rFonts w:hint="cs"/>
                <w:rtl/>
              </w:rPr>
              <w:t>ההתייחסות</w:t>
            </w:r>
            <w:r w:rsidRPr="00332E1E">
              <w:rPr>
                <w:rtl/>
              </w:rPr>
              <w:t>.</w:t>
            </w:r>
          </w:p>
          <w:p w14:paraId="757AC368" w14:textId="77777777" w:rsidR="005C051E" w:rsidRPr="00332E1E" w:rsidRDefault="005C051E" w:rsidP="00332E1E">
            <w:r w:rsidRPr="00332E1E">
              <w:rPr>
                <w:rFonts w:hint="cs"/>
                <w:rtl/>
              </w:rPr>
              <w:lastRenderedPageBreak/>
              <w:t>ו. סרגל</w:t>
            </w:r>
            <w:r w:rsidRPr="00332E1E">
              <w:rPr>
                <w:rtl/>
              </w:rPr>
              <w:t xml:space="preserve"> </w:t>
            </w:r>
            <w:r w:rsidRPr="00332E1E">
              <w:rPr>
                <w:rFonts w:hint="cs"/>
                <w:rtl/>
              </w:rPr>
              <w:t>תאריכים</w:t>
            </w:r>
            <w:r w:rsidRPr="00332E1E">
              <w:rPr>
                <w:rtl/>
              </w:rPr>
              <w:t xml:space="preserve"> </w:t>
            </w:r>
            <w:r w:rsidRPr="00332E1E">
              <w:rPr>
                <w:rFonts w:hint="cs"/>
                <w:rtl/>
              </w:rPr>
              <w:t>דינאמי</w:t>
            </w:r>
            <w:r w:rsidRPr="00332E1E">
              <w:rPr>
                <w:rtl/>
              </w:rPr>
              <w:t xml:space="preserve">: </w:t>
            </w:r>
            <w:r w:rsidRPr="00332E1E">
              <w:rPr>
                <w:rFonts w:hint="cs"/>
                <w:rtl/>
              </w:rPr>
              <w:t>יצירת</w:t>
            </w:r>
            <w:r w:rsidRPr="00332E1E">
              <w:rPr>
                <w:rtl/>
              </w:rPr>
              <w:t xml:space="preserve"> </w:t>
            </w:r>
            <w:r w:rsidRPr="00332E1E">
              <w:rPr>
                <w:rFonts w:hint="cs"/>
                <w:rtl/>
              </w:rPr>
              <w:t>גרף</w:t>
            </w:r>
            <w:r w:rsidRPr="00332E1E">
              <w:rPr>
                <w:rtl/>
              </w:rPr>
              <w:t xml:space="preserve"> </w:t>
            </w:r>
            <w:r w:rsidRPr="00332E1E">
              <w:rPr>
                <w:rFonts w:hint="cs"/>
                <w:rtl/>
              </w:rPr>
              <w:t>המלווה</w:t>
            </w:r>
            <w:r w:rsidRPr="00332E1E">
              <w:rPr>
                <w:rtl/>
              </w:rPr>
              <w:t xml:space="preserve"> </w:t>
            </w:r>
            <w:r w:rsidRPr="00332E1E">
              <w:rPr>
                <w:rFonts w:hint="cs"/>
                <w:rtl/>
              </w:rPr>
              <w:t>בסרגל</w:t>
            </w:r>
            <w:r w:rsidRPr="00332E1E">
              <w:rPr>
                <w:rtl/>
              </w:rPr>
              <w:t xml:space="preserve"> </w:t>
            </w:r>
            <w:r w:rsidRPr="00332E1E">
              <w:rPr>
                <w:rFonts w:hint="cs"/>
                <w:rtl/>
              </w:rPr>
              <w:t>תאריכים</w:t>
            </w:r>
            <w:r w:rsidRPr="00332E1E">
              <w:rPr>
                <w:rtl/>
              </w:rPr>
              <w:t xml:space="preserve"> </w:t>
            </w:r>
            <w:r w:rsidRPr="00332E1E">
              <w:rPr>
                <w:rFonts w:hint="cs"/>
                <w:rtl/>
              </w:rPr>
              <w:t>דינאמי</w:t>
            </w:r>
            <w:r w:rsidRPr="00332E1E">
              <w:rPr>
                <w:rtl/>
              </w:rPr>
              <w:t xml:space="preserve">, </w:t>
            </w:r>
            <w:r w:rsidRPr="00332E1E">
              <w:rPr>
                <w:rFonts w:hint="cs"/>
                <w:rtl/>
              </w:rPr>
              <w:t>כאשר</w:t>
            </w:r>
            <w:r w:rsidRPr="00332E1E">
              <w:rPr>
                <w:rtl/>
              </w:rPr>
              <w:t xml:space="preserve"> </w:t>
            </w:r>
            <w:r w:rsidRPr="00332E1E">
              <w:rPr>
                <w:rFonts w:hint="cs"/>
                <w:rtl/>
              </w:rPr>
              <w:t>הנתונים</w:t>
            </w:r>
            <w:r w:rsidRPr="00332E1E">
              <w:rPr>
                <w:rtl/>
              </w:rPr>
              <w:t xml:space="preserve"> </w:t>
            </w:r>
            <w:r w:rsidRPr="00332E1E">
              <w:rPr>
                <w:rFonts w:hint="cs"/>
                <w:rtl/>
              </w:rPr>
              <w:t>על</w:t>
            </w:r>
            <w:r w:rsidRPr="00332E1E">
              <w:rPr>
                <w:rtl/>
              </w:rPr>
              <w:t xml:space="preserve"> </w:t>
            </w:r>
            <w:r w:rsidRPr="00332E1E">
              <w:rPr>
                <w:rFonts w:hint="cs"/>
                <w:rtl/>
              </w:rPr>
              <w:t>הגרף</w:t>
            </w:r>
            <w:r w:rsidRPr="00332E1E">
              <w:rPr>
                <w:rtl/>
              </w:rPr>
              <w:t xml:space="preserve"> </w:t>
            </w:r>
            <w:r w:rsidRPr="00332E1E">
              <w:rPr>
                <w:rFonts w:hint="cs"/>
                <w:rtl/>
              </w:rPr>
              <w:t>מתעדכנים</w:t>
            </w:r>
            <w:r w:rsidRPr="00332E1E">
              <w:rPr>
                <w:rtl/>
              </w:rPr>
              <w:t xml:space="preserve"> </w:t>
            </w:r>
            <w:r w:rsidRPr="00332E1E">
              <w:rPr>
                <w:rFonts w:hint="cs"/>
                <w:rtl/>
              </w:rPr>
              <w:t>בהתאם</w:t>
            </w:r>
            <w:r w:rsidRPr="00332E1E">
              <w:rPr>
                <w:rtl/>
              </w:rPr>
              <w:t xml:space="preserve"> </w:t>
            </w:r>
            <w:r w:rsidRPr="00332E1E">
              <w:rPr>
                <w:rFonts w:hint="cs"/>
                <w:rtl/>
              </w:rPr>
              <w:t>לשינוי</w:t>
            </w:r>
            <w:r w:rsidRPr="00332E1E">
              <w:rPr>
                <w:rtl/>
              </w:rPr>
              <w:t xml:space="preserve"> </w:t>
            </w:r>
            <w:r w:rsidRPr="00332E1E">
              <w:rPr>
                <w:rFonts w:hint="cs"/>
                <w:rtl/>
              </w:rPr>
              <w:t>טווח</w:t>
            </w:r>
            <w:r w:rsidRPr="00332E1E">
              <w:rPr>
                <w:rtl/>
              </w:rPr>
              <w:t xml:space="preserve"> </w:t>
            </w:r>
            <w:r w:rsidRPr="00332E1E">
              <w:rPr>
                <w:rFonts w:hint="cs"/>
                <w:rtl/>
              </w:rPr>
              <w:t>הזמן</w:t>
            </w:r>
            <w:r w:rsidRPr="00332E1E">
              <w:rPr>
                <w:rtl/>
              </w:rPr>
              <w:t xml:space="preserve"> </w:t>
            </w:r>
            <w:r w:rsidRPr="00332E1E">
              <w:rPr>
                <w:rFonts w:hint="cs"/>
                <w:rtl/>
              </w:rPr>
              <w:t>בסרגל</w:t>
            </w:r>
            <w:r w:rsidRPr="00332E1E">
              <w:rPr>
                <w:rtl/>
              </w:rPr>
              <w:t>.</w:t>
            </w:r>
          </w:p>
          <w:p w14:paraId="01A75C5B" w14:textId="77777777" w:rsidR="005C051E" w:rsidRPr="00332E1E" w:rsidRDefault="005C051E" w:rsidP="00332E1E">
            <w:pPr>
              <w:rPr>
                <w:rtl/>
              </w:rPr>
            </w:pPr>
            <w:r w:rsidRPr="00332E1E">
              <w:rPr>
                <w:rFonts w:hint="cs"/>
                <w:rtl/>
              </w:rPr>
              <w:t>ז. בחירת</w:t>
            </w:r>
            <w:r w:rsidRPr="00332E1E">
              <w:rPr>
                <w:rtl/>
              </w:rPr>
              <w:t xml:space="preserve"> </w:t>
            </w:r>
            <w:r w:rsidRPr="00332E1E">
              <w:rPr>
                <w:rFonts w:hint="cs"/>
                <w:rtl/>
              </w:rPr>
              <w:t>ערכים</w:t>
            </w:r>
            <w:r w:rsidRPr="00332E1E">
              <w:rPr>
                <w:rtl/>
              </w:rPr>
              <w:t xml:space="preserve"> </w:t>
            </w:r>
            <w:r w:rsidRPr="00332E1E">
              <w:rPr>
                <w:rFonts w:hint="cs"/>
                <w:rtl/>
              </w:rPr>
              <w:t>סטטיסטיים</w:t>
            </w:r>
            <w:r w:rsidRPr="00332E1E">
              <w:rPr>
                <w:rtl/>
              </w:rPr>
              <w:t xml:space="preserve">: </w:t>
            </w:r>
            <w:r w:rsidRPr="00332E1E">
              <w:rPr>
                <w:rFonts w:hint="cs"/>
                <w:rtl/>
              </w:rPr>
              <w:t>הצגת</w:t>
            </w:r>
            <w:r w:rsidRPr="00332E1E">
              <w:rPr>
                <w:rtl/>
              </w:rPr>
              <w:t xml:space="preserve"> </w:t>
            </w:r>
            <w:r w:rsidRPr="00332E1E">
              <w:rPr>
                <w:rFonts w:hint="cs"/>
                <w:rtl/>
              </w:rPr>
              <w:t>רשימת</w:t>
            </w:r>
            <w:r w:rsidRPr="00332E1E">
              <w:rPr>
                <w:rtl/>
              </w:rPr>
              <w:t xml:space="preserve"> </w:t>
            </w:r>
            <w:r w:rsidRPr="00332E1E">
              <w:rPr>
                <w:rFonts w:hint="cs"/>
                <w:rtl/>
              </w:rPr>
              <w:t>ערכים</w:t>
            </w:r>
            <w:r w:rsidRPr="00332E1E">
              <w:rPr>
                <w:rtl/>
              </w:rPr>
              <w:t xml:space="preserve"> </w:t>
            </w:r>
            <w:r w:rsidRPr="00332E1E">
              <w:rPr>
                <w:rFonts w:hint="cs"/>
                <w:rtl/>
              </w:rPr>
              <w:t>סטטיסטיים</w:t>
            </w:r>
            <w:r w:rsidRPr="00332E1E">
              <w:rPr>
                <w:rtl/>
              </w:rPr>
              <w:t xml:space="preserve"> </w:t>
            </w:r>
            <w:r w:rsidRPr="00332E1E">
              <w:rPr>
                <w:rFonts w:hint="cs"/>
                <w:rtl/>
              </w:rPr>
              <w:t>שונים</w:t>
            </w:r>
            <w:r w:rsidRPr="00332E1E">
              <w:rPr>
                <w:rtl/>
              </w:rPr>
              <w:t xml:space="preserve"> </w:t>
            </w:r>
            <w:r w:rsidRPr="00332E1E">
              <w:rPr>
                <w:rFonts w:hint="cs"/>
                <w:rtl/>
              </w:rPr>
              <w:t>לבחירת</w:t>
            </w:r>
            <w:r w:rsidRPr="00332E1E">
              <w:rPr>
                <w:rtl/>
              </w:rPr>
              <w:t xml:space="preserve"> </w:t>
            </w:r>
            <w:r w:rsidRPr="00332E1E">
              <w:rPr>
                <w:rFonts w:hint="cs"/>
                <w:rtl/>
              </w:rPr>
              <w:t>המשתמש</w:t>
            </w:r>
            <w:r w:rsidRPr="00332E1E">
              <w:rPr>
                <w:rtl/>
              </w:rPr>
              <w:t xml:space="preserve"> (</w:t>
            </w:r>
            <w:r w:rsidRPr="00332E1E">
              <w:rPr>
                <w:rFonts w:hint="cs"/>
                <w:rtl/>
              </w:rPr>
              <w:t>ממוצע</w:t>
            </w:r>
            <w:r w:rsidRPr="00332E1E">
              <w:rPr>
                <w:rtl/>
              </w:rPr>
              <w:t xml:space="preserve">, </w:t>
            </w:r>
            <w:r w:rsidRPr="00332E1E">
              <w:rPr>
                <w:rFonts w:hint="cs"/>
                <w:rtl/>
              </w:rPr>
              <w:t>סטיית</w:t>
            </w:r>
            <w:r w:rsidRPr="00332E1E">
              <w:rPr>
                <w:rtl/>
              </w:rPr>
              <w:t xml:space="preserve"> </w:t>
            </w:r>
            <w:r w:rsidRPr="00332E1E">
              <w:rPr>
                <w:rFonts w:hint="cs"/>
                <w:rtl/>
              </w:rPr>
              <w:t>תקן</w:t>
            </w:r>
            <w:r w:rsidRPr="00332E1E">
              <w:rPr>
                <w:rtl/>
              </w:rPr>
              <w:t xml:space="preserve">, </w:t>
            </w:r>
            <w:r w:rsidRPr="00332E1E">
              <w:rPr>
                <w:rFonts w:hint="cs"/>
                <w:rtl/>
              </w:rPr>
              <w:t>ספירה</w:t>
            </w:r>
            <w:r w:rsidRPr="00332E1E">
              <w:rPr>
                <w:rtl/>
              </w:rPr>
              <w:t xml:space="preserve"> </w:t>
            </w:r>
            <w:r w:rsidRPr="00332E1E">
              <w:rPr>
                <w:rFonts w:hint="cs"/>
                <w:rtl/>
              </w:rPr>
              <w:t>וכד</w:t>
            </w:r>
            <w:r w:rsidRPr="00332E1E">
              <w:rPr>
                <w:rtl/>
              </w:rPr>
              <w:t>').</w:t>
            </w:r>
          </w:p>
        </w:tc>
      </w:tr>
      <w:tr w:rsidR="005C051E" w:rsidRPr="00332E1E" w14:paraId="02777CC7" w14:textId="77777777" w:rsidTr="005C051E">
        <w:tc>
          <w:tcPr>
            <w:tcW w:w="1391" w:type="dxa"/>
          </w:tcPr>
          <w:p w14:paraId="45D9AA98" w14:textId="77906259" w:rsidR="005C051E" w:rsidRPr="00332E1E" w:rsidRDefault="005C051E" w:rsidP="00332E1E">
            <w:r>
              <w:lastRenderedPageBreak/>
              <w:t>CR5</w:t>
            </w:r>
            <w:r w:rsidRPr="00332E1E">
              <w:t>.01.090</w:t>
            </w:r>
          </w:p>
        </w:tc>
        <w:tc>
          <w:tcPr>
            <w:tcW w:w="9234" w:type="dxa"/>
          </w:tcPr>
          <w:p w14:paraId="4A72598B" w14:textId="77777777" w:rsidR="005C051E" w:rsidRPr="00332E1E" w:rsidRDefault="005C051E" w:rsidP="00332E1E">
            <w:pPr>
              <w:rPr>
                <w:rtl/>
              </w:rPr>
            </w:pPr>
            <w:r w:rsidRPr="00332E1E">
              <w:rPr>
                <w:rFonts w:hint="cs"/>
                <w:rtl/>
              </w:rPr>
              <w:t xml:space="preserve">קישור לכלי </w:t>
            </w:r>
            <w:r w:rsidRPr="00332E1E">
              <w:t>office</w:t>
            </w:r>
            <w:r w:rsidRPr="00332E1E">
              <w:rPr>
                <w:rFonts w:hint="cs"/>
                <w:rtl/>
              </w:rPr>
              <w:t xml:space="preserve"> (דו כיווני):</w:t>
            </w:r>
          </w:p>
          <w:p w14:paraId="1FE1F88C" w14:textId="77777777" w:rsidR="005C051E" w:rsidRPr="00332E1E" w:rsidRDefault="005C051E" w:rsidP="00332E1E">
            <w:pPr>
              <w:rPr>
                <w:rtl/>
              </w:rPr>
            </w:pPr>
            <w:r w:rsidRPr="00332E1E">
              <w:rPr>
                <w:rFonts w:hint="cs"/>
                <w:rtl/>
              </w:rPr>
              <w:t xml:space="preserve">יכולות הצגת נתוני בייצוא ל </w:t>
            </w:r>
            <w:r w:rsidRPr="00332E1E">
              <w:t>word, excel</w:t>
            </w:r>
            <w:r w:rsidRPr="00332E1E">
              <w:rPr>
                <w:rFonts w:hint="cs"/>
                <w:rtl/>
              </w:rPr>
              <w:t xml:space="preserve"> ושימוש בנתונים טבלאיים מיובאים באקסל לצורך שילוב המידע בדוחות הניתוח של כלי </w:t>
            </w:r>
            <w:r w:rsidRPr="00332E1E">
              <w:t>BI</w:t>
            </w:r>
            <w:r w:rsidRPr="00332E1E">
              <w:rPr>
                <w:rFonts w:hint="cs"/>
                <w:rtl/>
              </w:rPr>
              <w:t>.</w:t>
            </w:r>
          </w:p>
        </w:tc>
      </w:tr>
      <w:tr w:rsidR="005C051E" w:rsidRPr="00332E1E" w14:paraId="58F3AE2E" w14:textId="77777777" w:rsidTr="005C051E">
        <w:tc>
          <w:tcPr>
            <w:tcW w:w="1391" w:type="dxa"/>
          </w:tcPr>
          <w:p w14:paraId="3CFA912B" w14:textId="709B4734" w:rsidR="005C051E" w:rsidRPr="00332E1E" w:rsidRDefault="005C051E" w:rsidP="00332E1E">
            <w:r>
              <w:t>CR5</w:t>
            </w:r>
            <w:r w:rsidRPr="00332E1E">
              <w:t>.01.100</w:t>
            </w:r>
          </w:p>
        </w:tc>
        <w:tc>
          <w:tcPr>
            <w:tcW w:w="9234" w:type="dxa"/>
          </w:tcPr>
          <w:p w14:paraId="73A00546" w14:textId="77777777" w:rsidR="005C051E" w:rsidRPr="00332E1E" w:rsidRDefault="005C051E" w:rsidP="00332E1E">
            <w:r w:rsidRPr="00332E1E">
              <w:rPr>
                <w:rFonts w:hint="cs"/>
                <w:rtl/>
              </w:rPr>
              <w:t>הצגה גרפית עשירה:</w:t>
            </w:r>
          </w:p>
          <w:p w14:paraId="5CF7396D" w14:textId="77777777" w:rsidR="005C051E" w:rsidRPr="00332E1E" w:rsidRDefault="005C051E" w:rsidP="00332E1E">
            <w:r w:rsidRPr="00332E1E">
              <w:rPr>
                <w:rFonts w:hint="cs"/>
                <w:rtl/>
              </w:rPr>
              <w:t xml:space="preserve">א. הספק יידרש להציג דוגמאות לגרפים הניתנים להצגה לרבות שימוש ב </w:t>
            </w:r>
            <w:r w:rsidRPr="00332E1E">
              <w:t>smart tags</w:t>
            </w:r>
            <w:r w:rsidRPr="00332E1E">
              <w:rPr>
                <w:rFonts w:hint="cs"/>
                <w:rtl/>
              </w:rPr>
              <w:t xml:space="preserve"> לתחקור מידע (</w:t>
            </w:r>
            <w:r w:rsidRPr="00332E1E">
              <w:t>drilling</w:t>
            </w:r>
            <w:r w:rsidRPr="00332E1E">
              <w:rPr>
                <w:rFonts w:hint="cs"/>
                <w:rtl/>
              </w:rPr>
              <w:t>) מתוך הגרפים.</w:t>
            </w:r>
          </w:p>
          <w:p w14:paraId="1362F320" w14:textId="77777777" w:rsidR="005C051E" w:rsidRPr="00332E1E" w:rsidRDefault="005C051E" w:rsidP="00332E1E">
            <w:r w:rsidRPr="00332E1E">
              <w:rPr>
                <w:rFonts w:hint="cs"/>
                <w:rtl/>
              </w:rPr>
              <w:t>ב.</w:t>
            </w:r>
            <w:r w:rsidRPr="00332E1E">
              <w:rPr>
                <w:rtl/>
              </w:rPr>
              <w:t xml:space="preserve"> </w:t>
            </w:r>
            <w:r w:rsidRPr="00332E1E">
              <w:rPr>
                <w:rFonts w:hint="cs"/>
                <w:rtl/>
              </w:rPr>
              <w:t>יכולות</w:t>
            </w:r>
            <w:r w:rsidRPr="00332E1E">
              <w:rPr>
                <w:rtl/>
              </w:rPr>
              <w:t xml:space="preserve"> </w:t>
            </w:r>
            <w:r w:rsidRPr="00332E1E">
              <w:t>TreeMap</w:t>
            </w:r>
            <w:r w:rsidRPr="00332E1E">
              <w:rPr>
                <w:rtl/>
              </w:rPr>
              <w:t>.</w:t>
            </w:r>
          </w:p>
          <w:p w14:paraId="5615D503" w14:textId="77777777" w:rsidR="005C051E" w:rsidRPr="00332E1E" w:rsidRDefault="005C051E" w:rsidP="00332E1E">
            <w:r w:rsidRPr="00332E1E">
              <w:rPr>
                <w:rFonts w:hint="cs"/>
                <w:rtl/>
              </w:rPr>
              <w:t>ג. ניתוח</w:t>
            </w:r>
            <w:r w:rsidRPr="00332E1E">
              <w:rPr>
                <w:rtl/>
              </w:rPr>
              <w:t xml:space="preserve"> </w:t>
            </w:r>
            <w:r w:rsidRPr="00332E1E">
              <w:rPr>
                <w:rFonts w:hint="cs"/>
                <w:rtl/>
              </w:rPr>
              <w:t>רגישות</w:t>
            </w:r>
            <w:r w:rsidRPr="00332E1E">
              <w:rPr>
                <w:rtl/>
              </w:rPr>
              <w:t xml:space="preserve"> (</w:t>
            </w:r>
            <w:r w:rsidRPr="00332E1E">
              <w:t>What If</w:t>
            </w:r>
            <w:r w:rsidRPr="00332E1E">
              <w:rPr>
                <w:rtl/>
              </w:rPr>
              <w:t xml:space="preserve">): </w:t>
            </w:r>
            <w:r w:rsidRPr="00332E1E">
              <w:rPr>
                <w:rFonts w:hint="cs"/>
                <w:rtl/>
              </w:rPr>
              <w:t>הצגת</w:t>
            </w:r>
            <w:r w:rsidRPr="00332E1E">
              <w:rPr>
                <w:rtl/>
              </w:rPr>
              <w:t xml:space="preserve"> </w:t>
            </w:r>
            <w:r w:rsidRPr="00332E1E">
              <w:rPr>
                <w:rFonts w:hint="cs"/>
                <w:rtl/>
              </w:rPr>
              <w:t>שינוי</w:t>
            </w:r>
            <w:r w:rsidRPr="00332E1E">
              <w:rPr>
                <w:rtl/>
              </w:rPr>
              <w:t xml:space="preserve"> </w:t>
            </w:r>
            <w:r w:rsidRPr="00332E1E">
              <w:rPr>
                <w:rFonts w:hint="cs"/>
                <w:rtl/>
              </w:rPr>
              <w:t>במשתנה</w:t>
            </w:r>
            <w:r w:rsidRPr="00332E1E">
              <w:rPr>
                <w:rtl/>
              </w:rPr>
              <w:t xml:space="preserve"> </w:t>
            </w:r>
            <w:r w:rsidRPr="00332E1E">
              <w:t>X</w:t>
            </w:r>
            <w:r w:rsidRPr="00332E1E">
              <w:rPr>
                <w:rtl/>
              </w:rPr>
              <w:t xml:space="preserve"> (</w:t>
            </w:r>
            <w:r w:rsidRPr="00332E1E">
              <w:rPr>
                <w:rFonts w:hint="cs"/>
                <w:rtl/>
              </w:rPr>
              <w:t>יתרה</w:t>
            </w:r>
            <w:r w:rsidRPr="00332E1E">
              <w:rPr>
                <w:rtl/>
              </w:rPr>
              <w:t xml:space="preserve"> </w:t>
            </w:r>
            <w:r w:rsidRPr="00332E1E">
              <w:rPr>
                <w:rFonts w:hint="cs"/>
                <w:rtl/>
              </w:rPr>
              <w:t>למשל</w:t>
            </w:r>
            <w:r w:rsidRPr="00332E1E">
              <w:rPr>
                <w:rtl/>
              </w:rPr>
              <w:t xml:space="preserve">) </w:t>
            </w:r>
            <w:r w:rsidRPr="00332E1E">
              <w:rPr>
                <w:rFonts w:hint="cs"/>
                <w:rtl/>
              </w:rPr>
              <w:t>כפונקציה</w:t>
            </w:r>
            <w:r w:rsidRPr="00332E1E">
              <w:rPr>
                <w:rtl/>
              </w:rPr>
              <w:t xml:space="preserve"> </w:t>
            </w:r>
            <w:r w:rsidRPr="00332E1E">
              <w:rPr>
                <w:rFonts w:hint="cs"/>
                <w:rtl/>
              </w:rPr>
              <w:t>של</w:t>
            </w:r>
            <w:r w:rsidRPr="00332E1E">
              <w:rPr>
                <w:rtl/>
              </w:rPr>
              <w:t xml:space="preserve"> </w:t>
            </w:r>
            <w:r w:rsidRPr="00332E1E">
              <w:rPr>
                <w:rFonts w:hint="cs"/>
                <w:rtl/>
              </w:rPr>
              <w:t>שינוי</w:t>
            </w:r>
            <w:r w:rsidRPr="00332E1E">
              <w:rPr>
                <w:rtl/>
              </w:rPr>
              <w:t xml:space="preserve"> </w:t>
            </w:r>
            <w:r w:rsidRPr="00332E1E">
              <w:rPr>
                <w:rFonts w:hint="cs"/>
                <w:rtl/>
              </w:rPr>
              <w:t>במשתנה</w:t>
            </w:r>
            <w:r w:rsidRPr="00332E1E">
              <w:rPr>
                <w:rtl/>
              </w:rPr>
              <w:t xml:space="preserve"> </w:t>
            </w:r>
            <w:r w:rsidRPr="00332E1E">
              <w:t>Y</w:t>
            </w:r>
            <w:r w:rsidRPr="00332E1E">
              <w:rPr>
                <w:rtl/>
              </w:rPr>
              <w:t xml:space="preserve"> (</w:t>
            </w:r>
            <w:r w:rsidRPr="00332E1E">
              <w:rPr>
                <w:rFonts w:hint="cs"/>
                <w:rtl/>
              </w:rPr>
              <w:t>לדוגמא מדד מחירים</w:t>
            </w:r>
            <w:r w:rsidRPr="00332E1E">
              <w:rPr>
                <w:rtl/>
              </w:rPr>
              <w:t>).</w:t>
            </w:r>
          </w:p>
          <w:p w14:paraId="1E99AB62" w14:textId="77777777" w:rsidR="005C051E" w:rsidRPr="00332E1E" w:rsidRDefault="005C051E" w:rsidP="00332E1E">
            <w:r w:rsidRPr="00332E1E">
              <w:rPr>
                <w:rFonts w:hint="cs"/>
                <w:rtl/>
              </w:rPr>
              <w:t>ד. הצפת</w:t>
            </w:r>
            <w:r w:rsidRPr="00332E1E">
              <w:rPr>
                <w:rtl/>
              </w:rPr>
              <w:t xml:space="preserve"> </w:t>
            </w:r>
            <w:r w:rsidRPr="00332E1E">
              <w:rPr>
                <w:rFonts w:hint="cs"/>
                <w:rtl/>
              </w:rPr>
              <w:t>נתונים</w:t>
            </w:r>
            <w:r w:rsidRPr="00332E1E">
              <w:rPr>
                <w:rtl/>
              </w:rPr>
              <w:t xml:space="preserve"> (</w:t>
            </w:r>
            <w:r w:rsidRPr="00332E1E">
              <w:t>Bubble Up</w:t>
            </w:r>
            <w:r w:rsidRPr="00332E1E">
              <w:rPr>
                <w:rtl/>
              </w:rPr>
              <w:t xml:space="preserve">): </w:t>
            </w:r>
            <w:r w:rsidRPr="00332E1E">
              <w:rPr>
                <w:rFonts w:hint="cs"/>
                <w:rtl/>
              </w:rPr>
              <w:t>כגון נתונים</w:t>
            </w:r>
            <w:r w:rsidRPr="00332E1E">
              <w:rPr>
                <w:rtl/>
              </w:rPr>
              <w:t xml:space="preserve"> </w:t>
            </w:r>
            <w:r w:rsidRPr="00332E1E">
              <w:rPr>
                <w:rFonts w:hint="cs"/>
                <w:rtl/>
              </w:rPr>
              <w:t>מפורטים</w:t>
            </w:r>
            <w:r w:rsidRPr="00332E1E">
              <w:rPr>
                <w:rtl/>
              </w:rPr>
              <w:t xml:space="preserve"> </w:t>
            </w:r>
            <w:r w:rsidRPr="00332E1E">
              <w:rPr>
                <w:rFonts w:hint="cs"/>
                <w:rtl/>
              </w:rPr>
              <w:t>הנמצאים</w:t>
            </w:r>
            <w:r w:rsidRPr="00332E1E">
              <w:rPr>
                <w:rtl/>
              </w:rPr>
              <w:t xml:space="preserve"> </w:t>
            </w:r>
            <w:r w:rsidRPr="00332E1E">
              <w:rPr>
                <w:rFonts w:hint="cs"/>
                <w:rtl/>
              </w:rPr>
              <w:t>בסימן</w:t>
            </w:r>
            <w:r w:rsidRPr="00332E1E">
              <w:rPr>
                <w:rtl/>
              </w:rPr>
              <w:t xml:space="preserve"> </w:t>
            </w:r>
            <w:r w:rsidRPr="00332E1E">
              <w:rPr>
                <w:rFonts w:hint="cs"/>
                <w:rtl/>
              </w:rPr>
              <w:t>מנוגד</w:t>
            </w:r>
            <w:r w:rsidRPr="00332E1E">
              <w:rPr>
                <w:rtl/>
              </w:rPr>
              <w:t xml:space="preserve"> </w:t>
            </w:r>
            <w:r w:rsidRPr="00332E1E">
              <w:rPr>
                <w:rFonts w:hint="cs"/>
                <w:rtl/>
              </w:rPr>
              <w:t>לנתון</w:t>
            </w:r>
            <w:r w:rsidRPr="00332E1E">
              <w:rPr>
                <w:rtl/>
              </w:rPr>
              <w:t xml:space="preserve"> </w:t>
            </w:r>
            <w:r w:rsidRPr="00332E1E">
              <w:rPr>
                <w:rFonts w:hint="cs"/>
                <w:rtl/>
              </w:rPr>
              <w:t>המסוכם</w:t>
            </w:r>
            <w:r w:rsidRPr="00332E1E">
              <w:rPr>
                <w:rtl/>
              </w:rPr>
              <w:t>.</w:t>
            </w:r>
          </w:p>
          <w:p w14:paraId="08509989" w14:textId="77777777" w:rsidR="005C051E" w:rsidRPr="00332E1E" w:rsidRDefault="005C051E" w:rsidP="00332E1E">
            <w:r w:rsidRPr="00332E1E">
              <w:rPr>
                <w:rFonts w:hint="cs"/>
                <w:rtl/>
              </w:rPr>
              <w:t>ה. חישובים</w:t>
            </w:r>
            <w:r w:rsidRPr="00332E1E">
              <w:rPr>
                <w:rtl/>
              </w:rPr>
              <w:t xml:space="preserve"> </w:t>
            </w:r>
            <w:r w:rsidRPr="00332E1E">
              <w:rPr>
                <w:rFonts w:hint="cs"/>
                <w:rtl/>
              </w:rPr>
              <w:t>על</w:t>
            </w:r>
            <w:r w:rsidRPr="00332E1E">
              <w:rPr>
                <w:rtl/>
              </w:rPr>
              <w:t xml:space="preserve"> </w:t>
            </w:r>
            <w:r w:rsidRPr="00332E1E">
              <w:rPr>
                <w:rFonts w:hint="cs"/>
                <w:rtl/>
              </w:rPr>
              <w:t>שדות</w:t>
            </w:r>
            <w:r w:rsidRPr="00332E1E">
              <w:rPr>
                <w:rtl/>
              </w:rPr>
              <w:t xml:space="preserve">: </w:t>
            </w:r>
            <w:r w:rsidRPr="00332E1E">
              <w:rPr>
                <w:rFonts w:hint="cs"/>
                <w:rtl/>
              </w:rPr>
              <w:t>ביצוע</w:t>
            </w:r>
            <w:r w:rsidRPr="00332E1E">
              <w:rPr>
                <w:rtl/>
              </w:rPr>
              <w:t xml:space="preserve"> </w:t>
            </w:r>
            <w:r w:rsidRPr="00332E1E">
              <w:rPr>
                <w:rFonts w:hint="cs"/>
                <w:rtl/>
              </w:rPr>
              <w:t>פעולות</w:t>
            </w:r>
            <w:r w:rsidRPr="00332E1E">
              <w:rPr>
                <w:rtl/>
              </w:rPr>
              <w:t xml:space="preserve"> </w:t>
            </w:r>
            <w:r w:rsidRPr="00332E1E">
              <w:rPr>
                <w:rFonts w:hint="cs"/>
                <w:rtl/>
              </w:rPr>
              <w:t>על</w:t>
            </w:r>
            <w:r w:rsidRPr="00332E1E">
              <w:rPr>
                <w:rtl/>
              </w:rPr>
              <w:t xml:space="preserve"> </w:t>
            </w:r>
            <w:r w:rsidRPr="00332E1E">
              <w:rPr>
                <w:rFonts w:hint="cs"/>
                <w:rtl/>
              </w:rPr>
              <w:t>שני</w:t>
            </w:r>
            <w:r w:rsidRPr="00332E1E">
              <w:rPr>
                <w:rtl/>
              </w:rPr>
              <w:t xml:space="preserve"> </w:t>
            </w:r>
            <w:r w:rsidRPr="00332E1E">
              <w:rPr>
                <w:rFonts w:hint="cs"/>
                <w:rtl/>
              </w:rPr>
              <w:t>שדות</w:t>
            </w:r>
            <w:r w:rsidRPr="00332E1E">
              <w:rPr>
                <w:rtl/>
              </w:rPr>
              <w:t xml:space="preserve"> (</w:t>
            </w:r>
            <w:r w:rsidRPr="00332E1E">
              <w:rPr>
                <w:rFonts w:hint="cs"/>
                <w:rtl/>
              </w:rPr>
              <w:t>עמודות</w:t>
            </w:r>
            <w:r w:rsidRPr="00332E1E">
              <w:rPr>
                <w:rtl/>
              </w:rPr>
              <w:t xml:space="preserve">) </w:t>
            </w:r>
            <w:r w:rsidRPr="00332E1E">
              <w:rPr>
                <w:rFonts w:hint="cs"/>
                <w:rtl/>
              </w:rPr>
              <w:t>והצגת</w:t>
            </w:r>
            <w:r w:rsidRPr="00332E1E">
              <w:rPr>
                <w:rtl/>
              </w:rPr>
              <w:t xml:space="preserve"> </w:t>
            </w:r>
            <w:r w:rsidRPr="00332E1E">
              <w:rPr>
                <w:rFonts w:hint="cs"/>
                <w:rtl/>
              </w:rPr>
              <w:t>התוצאה</w:t>
            </w:r>
            <w:r w:rsidRPr="00332E1E">
              <w:rPr>
                <w:rtl/>
              </w:rPr>
              <w:t xml:space="preserve"> </w:t>
            </w:r>
            <w:r w:rsidRPr="00332E1E">
              <w:rPr>
                <w:rFonts w:hint="cs"/>
                <w:rtl/>
              </w:rPr>
              <w:t>בשדה</w:t>
            </w:r>
            <w:r w:rsidRPr="00332E1E">
              <w:rPr>
                <w:rtl/>
              </w:rPr>
              <w:t xml:space="preserve"> </w:t>
            </w:r>
            <w:r w:rsidRPr="00332E1E">
              <w:rPr>
                <w:rFonts w:hint="cs"/>
                <w:rtl/>
              </w:rPr>
              <w:t>נוסף</w:t>
            </w:r>
            <w:r w:rsidRPr="00332E1E">
              <w:rPr>
                <w:rtl/>
              </w:rPr>
              <w:t>.</w:t>
            </w:r>
          </w:p>
          <w:p w14:paraId="171EC276" w14:textId="77777777" w:rsidR="005C051E" w:rsidRPr="00332E1E" w:rsidRDefault="005C051E" w:rsidP="00332E1E">
            <w:r w:rsidRPr="00332E1E">
              <w:rPr>
                <w:rFonts w:hint="cs"/>
                <w:rtl/>
              </w:rPr>
              <w:t>ו. מניעת</w:t>
            </w:r>
            <w:r w:rsidRPr="00332E1E">
              <w:rPr>
                <w:rtl/>
              </w:rPr>
              <w:t xml:space="preserve"> </w:t>
            </w:r>
            <w:r w:rsidRPr="00332E1E">
              <w:rPr>
                <w:rFonts w:hint="cs"/>
                <w:rtl/>
              </w:rPr>
              <w:t>סכמה</w:t>
            </w:r>
            <w:r w:rsidRPr="00332E1E">
              <w:rPr>
                <w:rtl/>
              </w:rPr>
              <w:t xml:space="preserve"> </w:t>
            </w:r>
            <w:r w:rsidRPr="00332E1E">
              <w:rPr>
                <w:rFonts w:hint="cs"/>
                <w:rtl/>
              </w:rPr>
              <w:t>של</w:t>
            </w:r>
            <w:r w:rsidRPr="00332E1E">
              <w:rPr>
                <w:rtl/>
              </w:rPr>
              <w:t xml:space="preserve"> </w:t>
            </w:r>
            <w:r w:rsidRPr="00332E1E">
              <w:rPr>
                <w:rFonts w:hint="cs"/>
                <w:rtl/>
              </w:rPr>
              <w:t>שדות</w:t>
            </w:r>
            <w:r w:rsidRPr="00332E1E">
              <w:rPr>
                <w:rtl/>
              </w:rPr>
              <w:t xml:space="preserve">: </w:t>
            </w:r>
          </w:p>
          <w:p w14:paraId="1216EA5C" w14:textId="77777777" w:rsidR="005C051E" w:rsidRPr="00332E1E" w:rsidRDefault="005C051E" w:rsidP="00332E1E">
            <w:r w:rsidRPr="00332E1E">
              <w:rPr>
                <w:rFonts w:hint="cs"/>
                <w:rtl/>
              </w:rPr>
              <w:t xml:space="preserve">   ו.1. אפשרות</w:t>
            </w:r>
            <w:r w:rsidRPr="00332E1E">
              <w:rPr>
                <w:rtl/>
              </w:rPr>
              <w:t xml:space="preserve"> </w:t>
            </w:r>
            <w:r w:rsidRPr="00332E1E">
              <w:rPr>
                <w:rFonts w:hint="cs"/>
                <w:rtl/>
              </w:rPr>
              <w:t>להגדיר</w:t>
            </w:r>
            <w:r w:rsidRPr="00332E1E">
              <w:rPr>
                <w:rtl/>
              </w:rPr>
              <w:t xml:space="preserve"> </w:t>
            </w:r>
            <w:r w:rsidRPr="00332E1E">
              <w:rPr>
                <w:rFonts w:hint="cs"/>
                <w:rtl/>
              </w:rPr>
              <w:t>כי</w:t>
            </w:r>
            <w:r w:rsidRPr="00332E1E">
              <w:rPr>
                <w:rtl/>
              </w:rPr>
              <w:t xml:space="preserve"> </w:t>
            </w:r>
            <w:r w:rsidRPr="00332E1E">
              <w:rPr>
                <w:rFonts w:hint="cs"/>
                <w:rtl/>
              </w:rPr>
              <w:t>שדה</w:t>
            </w:r>
            <w:r w:rsidRPr="00332E1E">
              <w:rPr>
                <w:rtl/>
              </w:rPr>
              <w:t xml:space="preserve"> </w:t>
            </w:r>
            <w:r w:rsidRPr="00332E1E">
              <w:rPr>
                <w:rFonts w:hint="cs"/>
                <w:rtl/>
              </w:rPr>
              <w:t>מסוים</w:t>
            </w:r>
            <w:r w:rsidRPr="00332E1E">
              <w:rPr>
                <w:rtl/>
              </w:rPr>
              <w:t xml:space="preserve"> </w:t>
            </w:r>
            <w:r w:rsidRPr="00332E1E">
              <w:rPr>
                <w:rFonts w:hint="cs"/>
                <w:rtl/>
              </w:rPr>
              <w:t>אינו</w:t>
            </w:r>
            <w:r w:rsidRPr="00332E1E">
              <w:rPr>
                <w:rtl/>
              </w:rPr>
              <w:t xml:space="preserve"> </w:t>
            </w:r>
            <w:r w:rsidRPr="00332E1E">
              <w:rPr>
                <w:rFonts w:hint="cs"/>
                <w:rtl/>
              </w:rPr>
              <w:t>ניתן</w:t>
            </w:r>
            <w:r w:rsidRPr="00332E1E">
              <w:rPr>
                <w:rtl/>
              </w:rPr>
              <w:t xml:space="preserve"> </w:t>
            </w:r>
            <w:r w:rsidRPr="00332E1E">
              <w:rPr>
                <w:rFonts w:hint="cs"/>
                <w:rtl/>
              </w:rPr>
              <w:t>לסכימה.</w:t>
            </w:r>
          </w:p>
          <w:p w14:paraId="14297576" w14:textId="77777777" w:rsidR="005C051E" w:rsidRPr="00332E1E" w:rsidRDefault="005C051E" w:rsidP="00332E1E">
            <w:r w:rsidRPr="00332E1E">
              <w:rPr>
                <w:rFonts w:hint="cs"/>
                <w:rtl/>
              </w:rPr>
              <w:t xml:space="preserve">   ו.2. אפשרות</w:t>
            </w:r>
            <w:r w:rsidRPr="00332E1E">
              <w:rPr>
                <w:rtl/>
              </w:rPr>
              <w:t xml:space="preserve"> </w:t>
            </w:r>
            <w:r w:rsidRPr="00332E1E">
              <w:rPr>
                <w:rFonts w:hint="cs"/>
                <w:rtl/>
              </w:rPr>
              <w:t>להגדיר</w:t>
            </w:r>
            <w:r w:rsidRPr="00332E1E">
              <w:rPr>
                <w:rtl/>
              </w:rPr>
              <w:t xml:space="preserve"> </w:t>
            </w:r>
            <w:r w:rsidRPr="00332E1E">
              <w:rPr>
                <w:rFonts w:hint="cs"/>
                <w:rtl/>
              </w:rPr>
              <w:t>כי</w:t>
            </w:r>
            <w:r w:rsidRPr="00332E1E">
              <w:rPr>
                <w:rtl/>
              </w:rPr>
              <w:t xml:space="preserve">  </w:t>
            </w:r>
            <w:r w:rsidRPr="00332E1E">
              <w:rPr>
                <w:rFonts w:hint="cs"/>
                <w:rtl/>
              </w:rPr>
              <w:t>שדה</w:t>
            </w:r>
            <w:r w:rsidRPr="00332E1E">
              <w:rPr>
                <w:rtl/>
              </w:rPr>
              <w:t xml:space="preserve"> </w:t>
            </w:r>
            <w:r w:rsidRPr="00332E1E">
              <w:rPr>
                <w:rFonts w:hint="cs"/>
                <w:rtl/>
              </w:rPr>
              <w:t>מסוים</w:t>
            </w:r>
            <w:r w:rsidRPr="00332E1E">
              <w:rPr>
                <w:rtl/>
              </w:rPr>
              <w:t xml:space="preserve"> </w:t>
            </w:r>
            <w:r w:rsidRPr="00332E1E">
              <w:rPr>
                <w:rFonts w:hint="cs"/>
                <w:rtl/>
              </w:rPr>
              <w:t>אינו</w:t>
            </w:r>
            <w:r w:rsidRPr="00332E1E">
              <w:rPr>
                <w:rtl/>
              </w:rPr>
              <w:t xml:space="preserve"> </w:t>
            </w:r>
            <w:r w:rsidRPr="00332E1E">
              <w:rPr>
                <w:rFonts w:hint="cs"/>
                <w:rtl/>
              </w:rPr>
              <w:t>ניתן</w:t>
            </w:r>
            <w:r w:rsidRPr="00332E1E">
              <w:rPr>
                <w:rtl/>
              </w:rPr>
              <w:t xml:space="preserve"> </w:t>
            </w:r>
            <w:r w:rsidRPr="00332E1E">
              <w:rPr>
                <w:rFonts w:hint="cs"/>
                <w:rtl/>
              </w:rPr>
              <w:t>לסכימה</w:t>
            </w:r>
            <w:r w:rsidRPr="00332E1E">
              <w:rPr>
                <w:rtl/>
              </w:rPr>
              <w:t xml:space="preserve"> </w:t>
            </w:r>
            <w:r w:rsidRPr="00332E1E">
              <w:rPr>
                <w:rFonts w:hint="cs"/>
                <w:rtl/>
              </w:rPr>
              <w:t>מעבר</w:t>
            </w:r>
            <w:r w:rsidRPr="00332E1E">
              <w:rPr>
                <w:rtl/>
              </w:rPr>
              <w:t xml:space="preserve"> </w:t>
            </w:r>
            <w:r w:rsidRPr="00332E1E">
              <w:rPr>
                <w:rFonts w:hint="cs"/>
                <w:rtl/>
              </w:rPr>
              <w:t>למימדים</w:t>
            </w:r>
            <w:r w:rsidRPr="00332E1E">
              <w:rPr>
                <w:rtl/>
              </w:rPr>
              <w:t xml:space="preserve"> </w:t>
            </w:r>
            <w:r w:rsidRPr="00332E1E">
              <w:rPr>
                <w:rFonts w:hint="cs"/>
                <w:rtl/>
              </w:rPr>
              <w:t>ספציפיים.</w:t>
            </w:r>
          </w:p>
          <w:p w14:paraId="158BDF86" w14:textId="77777777" w:rsidR="005C051E" w:rsidRPr="00332E1E" w:rsidRDefault="005C051E" w:rsidP="00332E1E">
            <w:pPr>
              <w:rPr>
                <w:rtl/>
              </w:rPr>
            </w:pPr>
            <w:r w:rsidRPr="00332E1E">
              <w:rPr>
                <w:rFonts w:hint="cs"/>
                <w:rtl/>
              </w:rPr>
              <w:t xml:space="preserve">   ו.3. אפשרות</w:t>
            </w:r>
            <w:r w:rsidRPr="00332E1E">
              <w:rPr>
                <w:rtl/>
              </w:rPr>
              <w:t xml:space="preserve"> </w:t>
            </w:r>
            <w:r w:rsidRPr="00332E1E">
              <w:rPr>
                <w:rFonts w:hint="cs"/>
                <w:rtl/>
              </w:rPr>
              <w:t>להגדיר</w:t>
            </w:r>
            <w:r w:rsidRPr="00332E1E">
              <w:rPr>
                <w:rtl/>
              </w:rPr>
              <w:t xml:space="preserve"> </w:t>
            </w:r>
            <w:r w:rsidRPr="00332E1E">
              <w:rPr>
                <w:rFonts w:hint="cs"/>
                <w:rtl/>
              </w:rPr>
              <w:t>כי</w:t>
            </w:r>
            <w:r w:rsidRPr="00332E1E">
              <w:rPr>
                <w:rtl/>
              </w:rPr>
              <w:t xml:space="preserve">  </w:t>
            </w:r>
            <w:r w:rsidRPr="00332E1E">
              <w:rPr>
                <w:rFonts w:hint="cs"/>
                <w:rtl/>
              </w:rPr>
              <w:t>שדה</w:t>
            </w:r>
            <w:r w:rsidRPr="00332E1E">
              <w:rPr>
                <w:rtl/>
              </w:rPr>
              <w:t xml:space="preserve"> </w:t>
            </w:r>
            <w:r w:rsidRPr="00332E1E">
              <w:rPr>
                <w:rFonts w:hint="cs"/>
                <w:rtl/>
              </w:rPr>
              <w:t>מסוים</w:t>
            </w:r>
            <w:r w:rsidRPr="00332E1E">
              <w:rPr>
                <w:rtl/>
              </w:rPr>
              <w:t xml:space="preserve"> </w:t>
            </w:r>
            <w:r w:rsidRPr="00332E1E">
              <w:rPr>
                <w:rFonts w:hint="cs"/>
                <w:rtl/>
              </w:rPr>
              <w:t>אינו</w:t>
            </w:r>
            <w:r w:rsidRPr="00332E1E">
              <w:rPr>
                <w:rtl/>
              </w:rPr>
              <w:t xml:space="preserve"> </w:t>
            </w:r>
            <w:r w:rsidRPr="00332E1E">
              <w:rPr>
                <w:rFonts w:hint="cs"/>
                <w:rtl/>
              </w:rPr>
              <w:t>ניתן</w:t>
            </w:r>
            <w:r w:rsidRPr="00332E1E">
              <w:rPr>
                <w:rtl/>
              </w:rPr>
              <w:t xml:space="preserve"> </w:t>
            </w:r>
            <w:r w:rsidRPr="00332E1E">
              <w:rPr>
                <w:rFonts w:hint="cs"/>
                <w:rtl/>
              </w:rPr>
              <w:t>לסכימה</w:t>
            </w:r>
            <w:r w:rsidRPr="00332E1E">
              <w:rPr>
                <w:rtl/>
              </w:rPr>
              <w:t xml:space="preserve"> </w:t>
            </w:r>
            <w:r w:rsidRPr="00332E1E">
              <w:rPr>
                <w:rFonts w:hint="cs"/>
                <w:rtl/>
              </w:rPr>
              <w:t>מעבר</w:t>
            </w:r>
            <w:r w:rsidRPr="00332E1E">
              <w:rPr>
                <w:rtl/>
              </w:rPr>
              <w:t xml:space="preserve"> </w:t>
            </w:r>
            <w:r w:rsidRPr="00332E1E">
              <w:rPr>
                <w:rFonts w:hint="cs"/>
                <w:rtl/>
              </w:rPr>
              <w:t>למימד</w:t>
            </w:r>
            <w:r w:rsidRPr="00332E1E">
              <w:rPr>
                <w:rtl/>
              </w:rPr>
              <w:t xml:space="preserve"> </w:t>
            </w:r>
            <w:r w:rsidRPr="00332E1E">
              <w:rPr>
                <w:rFonts w:hint="cs"/>
                <w:rtl/>
              </w:rPr>
              <w:t>בעל</w:t>
            </w:r>
            <w:r w:rsidRPr="00332E1E">
              <w:rPr>
                <w:rtl/>
              </w:rPr>
              <w:t xml:space="preserve"> </w:t>
            </w:r>
            <w:r w:rsidRPr="00332E1E">
              <w:rPr>
                <w:rFonts w:hint="cs"/>
                <w:rtl/>
              </w:rPr>
              <w:t>ערכים</w:t>
            </w:r>
            <w:r w:rsidRPr="00332E1E">
              <w:rPr>
                <w:rtl/>
              </w:rPr>
              <w:t xml:space="preserve"> </w:t>
            </w:r>
            <w:r w:rsidRPr="00332E1E">
              <w:rPr>
                <w:rFonts w:hint="cs"/>
                <w:rtl/>
              </w:rPr>
              <w:t>חופפים</w:t>
            </w:r>
            <w:r w:rsidRPr="00332E1E">
              <w:rPr>
                <w:rtl/>
              </w:rPr>
              <w:t xml:space="preserve"> (</w:t>
            </w:r>
            <w:r w:rsidRPr="00332E1E">
              <w:rPr>
                <w:rFonts w:hint="cs"/>
                <w:rtl/>
              </w:rPr>
              <w:t>מניעת</w:t>
            </w:r>
            <w:r w:rsidRPr="00332E1E">
              <w:rPr>
                <w:rtl/>
              </w:rPr>
              <w:t xml:space="preserve"> </w:t>
            </w:r>
            <w:r w:rsidRPr="00332E1E">
              <w:rPr>
                <w:rFonts w:hint="cs"/>
                <w:rtl/>
              </w:rPr>
              <w:t>ספירה</w:t>
            </w:r>
            <w:r w:rsidRPr="00332E1E">
              <w:rPr>
                <w:rtl/>
              </w:rPr>
              <w:t xml:space="preserve"> </w:t>
            </w:r>
            <w:r w:rsidRPr="00332E1E">
              <w:rPr>
                <w:rFonts w:hint="cs"/>
                <w:rtl/>
              </w:rPr>
              <w:t>כפולה</w:t>
            </w:r>
            <w:r w:rsidRPr="00332E1E">
              <w:rPr>
                <w:rtl/>
              </w:rPr>
              <w:t>)</w:t>
            </w:r>
            <w:r w:rsidRPr="00332E1E">
              <w:rPr>
                <w:rFonts w:hint="cs"/>
                <w:rtl/>
              </w:rPr>
              <w:t>.</w:t>
            </w:r>
          </w:p>
          <w:p w14:paraId="320ADF3D" w14:textId="77777777" w:rsidR="005C051E" w:rsidRPr="00332E1E" w:rsidRDefault="005C051E" w:rsidP="00332E1E">
            <w:r w:rsidRPr="00332E1E">
              <w:rPr>
                <w:rFonts w:hint="cs"/>
                <w:rtl/>
              </w:rPr>
              <w:t>ז. אפשרות</w:t>
            </w:r>
            <w:r w:rsidRPr="00332E1E">
              <w:rPr>
                <w:rtl/>
              </w:rPr>
              <w:t xml:space="preserve"> </w:t>
            </w:r>
            <w:r w:rsidRPr="00332E1E">
              <w:rPr>
                <w:rFonts w:hint="cs"/>
                <w:rtl/>
              </w:rPr>
              <w:t>לשילוב</w:t>
            </w:r>
            <w:r w:rsidRPr="00332E1E">
              <w:rPr>
                <w:rtl/>
              </w:rPr>
              <w:t xml:space="preserve"> </w:t>
            </w:r>
            <w:r w:rsidRPr="00332E1E">
              <w:rPr>
                <w:rFonts w:hint="cs"/>
                <w:rtl/>
              </w:rPr>
              <w:t>תחקור</w:t>
            </w:r>
            <w:r w:rsidRPr="00332E1E">
              <w:rPr>
                <w:rtl/>
              </w:rPr>
              <w:t xml:space="preserve"> </w:t>
            </w:r>
            <w:r w:rsidRPr="00332E1E">
              <w:rPr>
                <w:rFonts w:hint="cs"/>
                <w:rtl/>
              </w:rPr>
              <w:t>רב</w:t>
            </w:r>
            <w:r w:rsidRPr="00332E1E">
              <w:rPr>
                <w:rtl/>
              </w:rPr>
              <w:t>-</w:t>
            </w:r>
            <w:r w:rsidRPr="00332E1E">
              <w:rPr>
                <w:rFonts w:hint="cs"/>
                <w:rtl/>
              </w:rPr>
              <w:t>ממדי</w:t>
            </w:r>
            <w:r w:rsidRPr="00332E1E">
              <w:rPr>
                <w:rtl/>
              </w:rPr>
              <w:t xml:space="preserve"> </w:t>
            </w:r>
            <w:r w:rsidRPr="00332E1E">
              <w:rPr>
                <w:rFonts w:hint="cs"/>
                <w:rtl/>
              </w:rPr>
              <w:t>ורלציוני</w:t>
            </w:r>
            <w:r w:rsidRPr="00332E1E">
              <w:rPr>
                <w:rtl/>
              </w:rPr>
              <w:t xml:space="preserve"> </w:t>
            </w:r>
            <w:r w:rsidRPr="00332E1E">
              <w:rPr>
                <w:rFonts w:hint="cs"/>
                <w:rtl/>
              </w:rPr>
              <w:t>בצורה</w:t>
            </w:r>
            <w:r w:rsidRPr="00332E1E">
              <w:rPr>
                <w:rtl/>
              </w:rPr>
              <w:t xml:space="preserve"> </w:t>
            </w:r>
            <w:r w:rsidRPr="00332E1E">
              <w:rPr>
                <w:rFonts w:hint="cs"/>
                <w:rtl/>
              </w:rPr>
              <w:t>נוחה</w:t>
            </w:r>
            <w:r w:rsidRPr="00332E1E">
              <w:rPr>
                <w:rtl/>
              </w:rPr>
              <w:t>.</w:t>
            </w:r>
          </w:p>
          <w:p w14:paraId="6622EC8B" w14:textId="77777777" w:rsidR="005C051E" w:rsidRPr="00332E1E" w:rsidRDefault="005C051E" w:rsidP="00332E1E">
            <w:r w:rsidRPr="00332E1E">
              <w:rPr>
                <w:rFonts w:hint="cs"/>
                <w:rtl/>
              </w:rPr>
              <w:t>ח. אפשרות</w:t>
            </w:r>
            <w:r w:rsidRPr="00332E1E">
              <w:rPr>
                <w:rtl/>
              </w:rPr>
              <w:t xml:space="preserve"> </w:t>
            </w:r>
            <w:r w:rsidRPr="00332E1E">
              <w:rPr>
                <w:rFonts w:hint="cs"/>
                <w:rtl/>
              </w:rPr>
              <w:t>להגדיר</w:t>
            </w:r>
            <w:r w:rsidRPr="00332E1E">
              <w:rPr>
                <w:rtl/>
              </w:rPr>
              <w:t xml:space="preserve"> </w:t>
            </w:r>
            <w:r w:rsidRPr="00332E1E">
              <w:rPr>
                <w:rFonts w:hint="cs"/>
                <w:rtl/>
              </w:rPr>
              <w:t>הקבצות</w:t>
            </w:r>
            <w:r w:rsidRPr="00332E1E">
              <w:rPr>
                <w:rtl/>
              </w:rPr>
              <w:t xml:space="preserve"> </w:t>
            </w:r>
            <w:r w:rsidRPr="00332E1E">
              <w:rPr>
                <w:rFonts w:hint="cs"/>
                <w:rtl/>
              </w:rPr>
              <w:t>דינאמיות</w:t>
            </w:r>
            <w:r w:rsidRPr="00332E1E">
              <w:rPr>
                <w:rtl/>
              </w:rPr>
              <w:t xml:space="preserve"> </w:t>
            </w:r>
            <w:r w:rsidRPr="00332E1E">
              <w:rPr>
                <w:rFonts w:hint="cs"/>
                <w:rtl/>
              </w:rPr>
              <w:t>לכל</w:t>
            </w:r>
            <w:r w:rsidRPr="00332E1E">
              <w:rPr>
                <w:rtl/>
              </w:rPr>
              <w:t xml:space="preserve"> </w:t>
            </w:r>
            <w:r w:rsidRPr="00332E1E">
              <w:rPr>
                <w:rFonts w:hint="cs"/>
                <w:rtl/>
              </w:rPr>
              <w:t>משתמש</w:t>
            </w:r>
            <w:r w:rsidRPr="00332E1E">
              <w:rPr>
                <w:rtl/>
              </w:rPr>
              <w:t xml:space="preserve"> </w:t>
            </w:r>
            <w:r w:rsidRPr="00332E1E">
              <w:rPr>
                <w:rFonts w:hint="cs"/>
                <w:rtl/>
              </w:rPr>
              <w:t>בנפרד</w:t>
            </w:r>
            <w:r w:rsidRPr="00332E1E">
              <w:rPr>
                <w:rtl/>
              </w:rPr>
              <w:t>.</w:t>
            </w:r>
          </w:p>
          <w:p w14:paraId="64D971FA" w14:textId="77777777" w:rsidR="005C051E" w:rsidRPr="00332E1E" w:rsidRDefault="005C051E" w:rsidP="00332E1E">
            <w:r w:rsidRPr="00332E1E">
              <w:rPr>
                <w:rFonts w:hint="cs"/>
                <w:rtl/>
              </w:rPr>
              <w:t>ט. אפשרות</w:t>
            </w:r>
            <w:r w:rsidRPr="00332E1E">
              <w:rPr>
                <w:rtl/>
              </w:rPr>
              <w:t xml:space="preserve"> </w:t>
            </w:r>
            <w:r w:rsidRPr="00332E1E">
              <w:rPr>
                <w:rFonts w:hint="cs"/>
                <w:rtl/>
              </w:rPr>
              <w:t>לקשר</w:t>
            </w:r>
            <w:r w:rsidRPr="00332E1E">
              <w:rPr>
                <w:rtl/>
              </w:rPr>
              <w:t xml:space="preserve"> </w:t>
            </w:r>
            <w:r w:rsidRPr="00332E1E">
              <w:rPr>
                <w:rFonts w:hint="cs"/>
                <w:rtl/>
              </w:rPr>
              <w:t>באופן</w:t>
            </w:r>
            <w:r w:rsidRPr="00332E1E">
              <w:rPr>
                <w:rtl/>
              </w:rPr>
              <w:t xml:space="preserve"> </w:t>
            </w:r>
            <w:r w:rsidRPr="00332E1E">
              <w:rPr>
                <w:rFonts w:hint="cs"/>
                <w:rtl/>
              </w:rPr>
              <w:t>דינאמי</w:t>
            </w:r>
            <w:r w:rsidRPr="00332E1E">
              <w:rPr>
                <w:rtl/>
              </w:rPr>
              <w:t xml:space="preserve">  </w:t>
            </w:r>
            <w:r w:rsidRPr="00332E1E">
              <w:rPr>
                <w:rFonts w:hint="cs"/>
                <w:rtl/>
              </w:rPr>
              <w:t>מספר</w:t>
            </w:r>
            <w:r w:rsidRPr="00332E1E">
              <w:rPr>
                <w:rtl/>
              </w:rPr>
              <w:t xml:space="preserve"> </w:t>
            </w:r>
            <w:r w:rsidRPr="00332E1E">
              <w:rPr>
                <w:rFonts w:hint="cs"/>
                <w:rtl/>
              </w:rPr>
              <w:t>תוצרים</w:t>
            </w:r>
            <w:r w:rsidRPr="00332E1E">
              <w:rPr>
                <w:rtl/>
              </w:rPr>
              <w:t xml:space="preserve"> </w:t>
            </w:r>
            <w:r w:rsidRPr="00332E1E">
              <w:rPr>
                <w:rFonts w:hint="cs"/>
                <w:rtl/>
              </w:rPr>
              <w:t>המוצגים</w:t>
            </w:r>
            <w:r w:rsidRPr="00332E1E">
              <w:rPr>
                <w:rtl/>
              </w:rPr>
              <w:t xml:space="preserve"> </w:t>
            </w:r>
            <w:r w:rsidRPr="00332E1E">
              <w:rPr>
                <w:rFonts w:hint="cs"/>
                <w:rtl/>
              </w:rPr>
              <w:t>במקביל</w:t>
            </w:r>
            <w:r w:rsidRPr="00332E1E">
              <w:rPr>
                <w:rtl/>
              </w:rPr>
              <w:t xml:space="preserve">- </w:t>
            </w:r>
            <w:r w:rsidRPr="00332E1E">
              <w:rPr>
                <w:rFonts w:hint="cs"/>
                <w:rtl/>
              </w:rPr>
              <w:t>שינוי</w:t>
            </w:r>
            <w:r w:rsidRPr="00332E1E">
              <w:rPr>
                <w:rtl/>
              </w:rPr>
              <w:t xml:space="preserve"> </w:t>
            </w:r>
            <w:r w:rsidRPr="00332E1E">
              <w:rPr>
                <w:rFonts w:hint="cs"/>
                <w:rtl/>
              </w:rPr>
              <w:t>פרמטר</w:t>
            </w:r>
            <w:r w:rsidRPr="00332E1E">
              <w:rPr>
                <w:rtl/>
              </w:rPr>
              <w:t xml:space="preserve"> </w:t>
            </w:r>
            <w:r w:rsidRPr="00332E1E">
              <w:rPr>
                <w:rFonts w:hint="cs"/>
                <w:rtl/>
              </w:rPr>
              <w:t>באחד</w:t>
            </w:r>
            <w:r w:rsidRPr="00332E1E">
              <w:rPr>
                <w:rtl/>
              </w:rPr>
              <w:t xml:space="preserve"> </w:t>
            </w:r>
            <w:r w:rsidRPr="00332E1E">
              <w:rPr>
                <w:rFonts w:hint="cs"/>
                <w:rtl/>
              </w:rPr>
              <w:t>מהם</w:t>
            </w:r>
            <w:r w:rsidRPr="00332E1E">
              <w:rPr>
                <w:rtl/>
              </w:rPr>
              <w:t xml:space="preserve"> </w:t>
            </w:r>
            <w:r w:rsidRPr="00332E1E">
              <w:rPr>
                <w:rFonts w:hint="cs"/>
                <w:rtl/>
              </w:rPr>
              <w:t>ישפיע</w:t>
            </w:r>
            <w:r w:rsidRPr="00332E1E">
              <w:rPr>
                <w:rtl/>
              </w:rPr>
              <w:t xml:space="preserve"> </w:t>
            </w:r>
            <w:r w:rsidRPr="00332E1E">
              <w:rPr>
                <w:rFonts w:hint="cs"/>
                <w:rtl/>
              </w:rPr>
              <w:t>על</w:t>
            </w:r>
            <w:r w:rsidRPr="00332E1E">
              <w:rPr>
                <w:rtl/>
              </w:rPr>
              <w:t xml:space="preserve"> </w:t>
            </w:r>
            <w:r w:rsidRPr="00332E1E">
              <w:rPr>
                <w:rFonts w:hint="cs"/>
                <w:rtl/>
              </w:rPr>
              <w:t>התוצר</w:t>
            </w:r>
            <w:r w:rsidRPr="00332E1E">
              <w:rPr>
                <w:rtl/>
              </w:rPr>
              <w:t xml:space="preserve"> </w:t>
            </w:r>
            <w:r w:rsidRPr="00332E1E">
              <w:rPr>
                <w:rFonts w:hint="cs"/>
                <w:rtl/>
              </w:rPr>
              <w:t>הקשור.</w:t>
            </w:r>
          </w:p>
          <w:p w14:paraId="04F669BA" w14:textId="77777777" w:rsidR="005C051E" w:rsidRPr="00332E1E" w:rsidRDefault="005C051E" w:rsidP="00332E1E">
            <w:r w:rsidRPr="00332E1E">
              <w:rPr>
                <w:rFonts w:hint="cs"/>
                <w:rtl/>
              </w:rPr>
              <w:t>י. אפשרות</w:t>
            </w:r>
            <w:r w:rsidRPr="00332E1E">
              <w:rPr>
                <w:rtl/>
              </w:rPr>
              <w:t xml:space="preserve"> </w:t>
            </w:r>
            <w:r w:rsidRPr="00332E1E">
              <w:rPr>
                <w:rFonts w:hint="cs"/>
                <w:rtl/>
              </w:rPr>
              <w:t>בניית</w:t>
            </w:r>
            <w:r w:rsidRPr="00332E1E">
              <w:rPr>
                <w:rtl/>
              </w:rPr>
              <w:t xml:space="preserve"> </w:t>
            </w:r>
            <w:r w:rsidRPr="00332E1E">
              <w:rPr>
                <w:rFonts w:hint="cs"/>
                <w:rtl/>
              </w:rPr>
              <w:t>תוצרים</w:t>
            </w:r>
            <w:r w:rsidRPr="00332E1E">
              <w:rPr>
                <w:rtl/>
              </w:rPr>
              <w:t xml:space="preserve">  </w:t>
            </w:r>
            <w:r w:rsidRPr="00332E1E">
              <w:rPr>
                <w:rFonts w:hint="cs"/>
                <w:rtl/>
              </w:rPr>
              <w:t>במימוש</w:t>
            </w:r>
            <w:r w:rsidRPr="00332E1E">
              <w:rPr>
                <w:rtl/>
              </w:rPr>
              <w:t xml:space="preserve"> </w:t>
            </w:r>
            <w:r w:rsidRPr="00332E1E">
              <w:rPr>
                <w:rFonts w:hint="cs"/>
                <w:rtl/>
              </w:rPr>
              <w:t>מנגנון</w:t>
            </w:r>
            <w:r w:rsidRPr="00332E1E">
              <w:rPr>
                <w:rtl/>
              </w:rPr>
              <w:t xml:space="preserve"> </w:t>
            </w:r>
            <w:r w:rsidRPr="00332E1E">
              <w:t>Slowly Changing Dimension</w:t>
            </w:r>
            <w:r w:rsidRPr="00332E1E">
              <w:rPr>
                <w:rtl/>
              </w:rPr>
              <w:t xml:space="preserve">.  </w:t>
            </w:r>
            <w:r w:rsidRPr="00332E1E">
              <w:rPr>
                <w:rFonts w:hint="cs"/>
                <w:rtl/>
              </w:rPr>
              <w:t>למשל</w:t>
            </w:r>
            <w:r w:rsidRPr="00332E1E">
              <w:rPr>
                <w:rtl/>
              </w:rPr>
              <w:t xml:space="preserve">: </w:t>
            </w:r>
            <w:r w:rsidRPr="00332E1E">
              <w:rPr>
                <w:rFonts w:hint="cs"/>
                <w:rtl/>
              </w:rPr>
              <w:t>שימוש</w:t>
            </w:r>
            <w:r w:rsidRPr="00332E1E">
              <w:rPr>
                <w:rtl/>
              </w:rPr>
              <w:t xml:space="preserve"> </w:t>
            </w:r>
            <w:r w:rsidRPr="00332E1E">
              <w:rPr>
                <w:rFonts w:hint="cs"/>
                <w:rtl/>
              </w:rPr>
              <w:t>בהיררכיה</w:t>
            </w:r>
            <w:r w:rsidRPr="00332E1E">
              <w:rPr>
                <w:rtl/>
              </w:rPr>
              <w:t xml:space="preserve"> </w:t>
            </w:r>
            <w:r w:rsidRPr="00332E1E">
              <w:rPr>
                <w:rFonts w:hint="cs"/>
                <w:rtl/>
              </w:rPr>
              <w:t>שתכולתה</w:t>
            </w:r>
            <w:r w:rsidRPr="00332E1E">
              <w:rPr>
                <w:rtl/>
              </w:rPr>
              <w:t xml:space="preserve"> </w:t>
            </w:r>
            <w:r w:rsidRPr="00332E1E">
              <w:rPr>
                <w:rFonts w:hint="cs"/>
                <w:rtl/>
              </w:rPr>
              <w:t>משתנה</w:t>
            </w:r>
            <w:r w:rsidRPr="00332E1E">
              <w:rPr>
                <w:rtl/>
              </w:rPr>
              <w:t xml:space="preserve"> </w:t>
            </w:r>
            <w:r w:rsidRPr="00332E1E">
              <w:rPr>
                <w:rFonts w:hint="cs"/>
                <w:rtl/>
              </w:rPr>
              <w:t>על</w:t>
            </w:r>
            <w:r w:rsidRPr="00332E1E">
              <w:rPr>
                <w:rtl/>
              </w:rPr>
              <w:t xml:space="preserve"> </w:t>
            </w:r>
            <w:r w:rsidRPr="00332E1E">
              <w:rPr>
                <w:rFonts w:hint="cs"/>
                <w:rtl/>
              </w:rPr>
              <w:t>פני</w:t>
            </w:r>
            <w:r w:rsidRPr="00332E1E">
              <w:rPr>
                <w:rtl/>
              </w:rPr>
              <w:t xml:space="preserve"> </w:t>
            </w:r>
            <w:r w:rsidRPr="00332E1E">
              <w:rPr>
                <w:rFonts w:hint="cs"/>
                <w:rtl/>
              </w:rPr>
              <w:t>זמן</w:t>
            </w:r>
            <w:r w:rsidRPr="00332E1E">
              <w:rPr>
                <w:rtl/>
              </w:rPr>
              <w:t xml:space="preserve">, </w:t>
            </w:r>
            <w:r w:rsidRPr="00332E1E">
              <w:rPr>
                <w:rFonts w:hint="cs"/>
                <w:rtl/>
              </w:rPr>
              <w:t>פיצול</w:t>
            </w:r>
            <w:r w:rsidRPr="00332E1E">
              <w:rPr>
                <w:rtl/>
              </w:rPr>
              <w:t xml:space="preserve"> </w:t>
            </w:r>
            <w:r w:rsidRPr="00332E1E">
              <w:rPr>
                <w:rFonts w:hint="cs"/>
                <w:rtl/>
              </w:rPr>
              <w:t>או</w:t>
            </w:r>
            <w:r w:rsidRPr="00332E1E">
              <w:rPr>
                <w:rtl/>
              </w:rPr>
              <w:t xml:space="preserve"> </w:t>
            </w:r>
            <w:r w:rsidRPr="00332E1E">
              <w:rPr>
                <w:rFonts w:hint="cs"/>
                <w:rtl/>
              </w:rPr>
              <w:t>איחוד</w:t>
            </w:r>
            <w:r w:rsidRPr="00332E1E">
              <w:rPr>
                <w:rtl/>
              </w:rPr>
              <w:t xml:space="preserve"> </w:t>
            </w:r>
            <w:r w:rsidRPr="00332E1E">
              <w:rPr>
                <w:rFonts w:hint="cs"/>
                <w:rtl/>
              </w:rPr>
              <w:t>של</w:t>
            </w:r>
            <w:r w:rsidRPr="00332E1E">
              <w:rPr>
                <w:rtl/>
              </w:rPr>
              <w:t xml:space="preserve"> </w:t>
            </w:r>
            <w:r w:rsidRPr="00332E1E">
              <w:rPr>
                <w:rFonts w:hint="cs"/>
                <w:rtl/>
              </w:rPr>
              <w:t>קודים</w:t>
            </w:r>
            <w:r w:rsidRPr="00332E1E">
              <w:rPr>
                <w:rtl/>
              </w:rPr>
              <w:t xml:space="preserve"> </w:t>
            </w:r>
            <w:r w:rsidRPr="00332E1E">
              <w:rPr>
                <w:rFonts w:hint="cs"/>
                <w:rtl/>
              </w:rPr>
              <w:t>במימדים</w:t>
            </w:r>
            <w:r w:rsidRPr="00332E1E">
              <w:rPr>
                <w:rtl/>
              </w:rPr>
              <w:t>.</w:t>
            </w:r>
          </w:p>
          <w:p w14:paraId="7C42B93E" w14:textId="77777777" w:rsidR="005C051E" w:rsidRPr="00332E1E" w:rsidRDefault="005C051E" w:rsidP="00332E1E">
            <w:pPr>
              <w:rPr>
                <w:rtl/>
              </w:rPr>
            </w:pPr>
            <w:r w:rsidRPr="00332E1E">
              <w:rPr>
                <w:rFonts w:hint="cs"/>
                <w:rtl/>
              </w:rPr>
              <w:t>יא. יכולות</w:t>
            </w:r>
            <w:r w:rsidRPr="00332E1E">
              <w:rPr>
                <w:rtl/>
              </w:rPr>
              <w:t xml:space="preserve"> </w:t>
            </w:r>
            <w:r w:rsidRPr="00332E1E">
              <w:rPr>
                <w:rFonts w:hint="cs"/>
                <w:rtl/>
              </w:rPr>
              <w:t>חיפוש</w:t>
            </w:r>
            <w:r w:rsidRPr="00332E1E">
              <w:rPr>
                <w:rtl/>
              </w:rPr>
              <w:t xml:space="preserve"> (</w:t>
            </w:r>
            <w:r w:rsidRPr="00332E1E">
              <w:rPr>
                <w:rFonts w:hint="cs"/>
                <w:rtl/>
              </w:rPr>
              <w:t>מנוע</w:t>
            </w:r>
            <w:r w:rsidRPr="00332E1E">
              <w:rPr>
                <w:rtl/>
              </w:rPr>
              <w:t xml:space="preserve"> </w:t>
            </w:r>
            <w:r w:rsidRPr="00332E1E">
              <w:rPr>
                <w:rFonts w:hint="cs"/>
                <w:rtl/>
              </w:rPr>
              <w:t>חיפוש</w:t>
            </w:r>
            <w:r w:rsidRPr="00332E1E">
              <w:rPr>
                <w:rtl/>
              </w:rPr>
              <w:t xml:space="preserve">) </w:t>
            </w:r>
            <w:r w:rsidRPr="00332E1E">
              <w:rPr>
                <w:rFonts w:hint="cs"/>
                <w:rtl/>
              </w:rPr>
              <w:t>לצורך</w:t>
            </w:r>
            <w:r w:rsidRPr="00332E1E">
              <w:rPr>
                <w:rtl/>
              </w:rPr>
              <w:t xml:space="preserve"> </w:t>
            </w:r>
            <w:r w:rsidRPr="00332E1E">
              <w:rPr>
                <w:rFonts w:hint="cs"/>
                <w:rtl/>
              </w:rPr>
              <w:t>התמצאות</w:t>
            </w:r>
            <w:r w:rsidRPr="00332E1E">
              <w:rPr>
                <w:rtl/>
              </w:rPr>
              <w:t xml:space="preserve"> </w:t>
            </w:r>
            <w:r w:rsidRPr="00332E1E">
              <w:rPr>
                <w:rFonts w:hint="cs"/>
                <w:rtl/>
              </w:rPr>
              <w:t>במושגים</w:t>
            </w:r>
            <w:r w:rsidRPr="00332E1E">
              <w:rPr>
                <w:rtl/>
              </w:rPr>
              <w:t xml:space="preserve"> </w:t>
            </w:r>
            <w:r w:rsidRPr="00332E1E">
              <w:rPr>
                <w:rFonts w:hint="cs"/>
                <w:rtl/>
              </w:rPr>
              <w:t>וסוגי</w:t>
            </w:r>
            <w:r w:rsidRPr="00332E1E">
              <w:rPr>
                <w:rtl/>
              </w:rPr>
              <w:t xml:space="preserve"> </w:t>
            </w:r>
            <w:r w:rsidRPr="00332E1E">
              <w:rPr>
                <w:rFonts w:hint="cs"/>
                <w:rtl/>
              </w:rPr>
              <w:t>הנתונים</w:t>
            </w:r>
            <w:r w:rsidRPr="00332E1E">
              <w:rPr>
                <w:rtl/>
              </w:rPr>
              <w:t xml:space="preserve"> </w:t>
            </w:r>
            <w:r w:rsidRPr="00332E1E">
              <w:rPr>
                <w:rFonts w:hint="cs"/>
                <w:rtl/>
              </w:rPr>
              <w:t>המפורטים</w:t>
            </w:r>
            <w:r w:rsidRPr="00332E1E">
              <w:rPr>
                <w:rtl/>
              </w:rPr>
              <w:t xml:space="preserve"> </w:t>
            </w:r>
            <w:r w:rsidRPr="00332E1E">
              <w:rPr>
                <w:rFonts w:hint="cs"/>
                <w:rtl/>
              </w:rPr>
              <w:t>ב</w:t>
            </w:r>
            <w:r w:rsidRPr="00332E1E">
              <w:rPr>
                <w:rtl/>
              </w:rPr>
              <w:t xml:space="preserve"> </w:t>
            </w:r>
            <w:r w:rsidRPr="00332E1E">
              <w:t>Metadata</w:t>
            </w:r>
            <w:r w:rsidRPr="00332E1E">
              <w:rPr>
                <w:rtl/>
              </w:rPr>
              <w:t xml:space="preserve"> </w:t>
            </w:r>
            <w:r w:rsidRPr="00332E1E">
              <w:rPr>
                <w:rFonts w:hint="cs"/>
                <w:rtl/>
              </w:rPr>
              <w:t>כולל</w:t>
            </w:r>
            <w:r w:rsidRPr="00332E1E">
              <w:rPr>
                <w:rtl/>
              </w:rPr>
              <w:t xml:space="preserve"> </w:t>
            </w:r>
            <w:r w:rsidRPr="00332E1E">
              <w:rPr>
                <w:rFonts w:hint="cs"/>
                <w:rtl/>
              </w:rPr>
              <w:t>חיפושים</w:t>
            </w:r>
            <w:r w:rsidRPr="00332E1E">
              <w:rPr>
                <w:rtl/>
              </w:rPr>
              <w:t xml:space="preserve"> </w:t>
            </w:r>
            <w:r w:rsidRPr="00332E1E">
              <w:rPr>
                <w:rFonts w:hint="cs"/>
                <w:rtl/>
              </w:rPr>
              <w:t>על</w:t>
            </w:r>
            <w:r w:rsidRPr="00332E1E">
              <w:rPr>
                <w:rtl/>
              </w:rPr>
              <w:t xml:space="preserve"> </w:t>
            </w:r>
            <w:r w:rsidRPr="00332E1E">
              <w:rPr>
                <w:rFonts w:hint="cs"/>
                <w:rtl/>
              </w:rPr>
              <w:t>רשימת</w:t>
            </w:r>
            <w:r w:rsidRPr="00332E1E">
              <w:rPr>
                <w:rtl/>
              </w:rPr>
              <w:t xml:space="preserve"> </w:t>
            </w:r>
            <w:r w:rsidRPr="00332E1E">
              <w:rPr>
                <w:rFonts w:hint="cs"/>
                <w:rtl/>
              </w:rPr>
              <w:t>דוחות</w:t>
            </w:r>
            <w:r w:rsidRPr="00332E1E">
              <w:rPr>
                <w:rtl/>
              </w:rPr>
              <w:t xml:space="preserve"> </w:t>
            </w:r>
            <w:r w:rsidRPr="00332E1E">
              <w:rPr>
                <w:rFonts w:hint="cs"/>
                <w:rtl/>
              </w:rPr>
              <w:t>והמרכיבים</w:t>
            </w:r>
            <w:r w:rsidRPr="00332E1E">
              <w:rPr>
                <w:rtl/>
              </w:rPr>
              <w:t xml:space="preserve"> </w:t>
            </w:r>
            <w:r w:rsidRPr="00332E1E">
              <w:rPr>
                <w:rFonts w:hint="cs"/>
                <w:rtl/>
              </w:rPr>
              <w:t>שלהם</w:t>
            </w:r>
            <w:r w:rsidRPr="00332E1E">
              <w:rPr>
                <w:rtl/>
              </w:rPr>
              <w:t>.</w:t>
            </w:r>
          </w:p>
        </w:tc>
      </w:tr>
      <w:tr w:rsidR="005C051E" w:rsidRPr="00332E1E" w14:paraId="0D9059CC" w14:textId="77777777" w:rsidTr="005C051E">
        <w:tc>
          <w:tcPr>
            <w:tcW w:w="1391" w:type="dxa"/>
          </w:tcPr>
          <w:p w14:paraId="176DF707" w14:textId="0DD0EB93" w:rsidR="005C051E" w:rsidRPr="00332E1E" w:rsidRDefault="005C051E" w:rsidP="00332E1E">
            <w:r>
              <w:t>CR5</w:t>
            </w:r>
            <w:r w:rsidRPr="00332E1E">
              <w:t>.02.010</w:t>
            </w:r>
          </w:p>
        </w:tc>
        <w:tc>
          <w:tcPr>
            <w:tcW w:w="9234" w:type="dxa"/>
          </w:tcPr>
          <w:p w14:paraId="70AA72A0" w14:textId="5B8ED43B" w:rsidR="005C051E" w:rsidRPr="00332E1E" w:rsidRDefault="005C051E" w:rsidP="00332E1E">
            <w:pPr>
              <w:rPr>
                <w:rtl/>
              </w:rPr>
            </w:pPr>
            <w:r w:rsidRPr="00332E1E">
              <w:rPr>
                <w:rFonts w:hint="cs"/>
                <w:rtl/>
              </w:rPr>
              <w:t xml:space="preserve">שילוב בפורטל מידע ובפורטל </w:t>
            </w:r>
            <w:r>
              <w:rPr>
                <w:rFonts w:hint="cs"/>
                <w:rtl/>
              </w:rPr>
              <w:t>ה</w:t>
            </w:r>
            <w:r w:rsidR="00584A90">
              <w:rPr>
                <w:rFonts w:hint="cs"/>
                <w:rtl/>
              </w:rPr>
              <w:t>מעוצה</w:t>
            </w:r>
            <w:r w:rsidRPr="00332E1E">
              <w:rPr>
                <w:rFonts w:hint="cs"/>
                <w:rtl/>
              </w:rPr>
              <w:t xml:space="preserve"> לתושב (ציבורי):</w:t>
            </w:r>
          </w:p>
          <w:p w14:paraId="55FC4EF9" w14:textId="74BCD92A" w:rsidR="005C051E" w:rsidRPr="00332E1E" w:rsidRDefault="005C051E" w:rsidP="00332E1E">
            <w:pPr>
              <w:rPr>
                <w:rtl/>
              </w:rPr>
            </w:pPr>
            <w:r w:rsidRPr="00332E1E">
              <w:rPr>
                <w:rFonts w:hint="cs"/>
                <w:rtl/>
              </w:rPr>
              <w:t>תוצרי</w:t>
            </w:r>
            <w:r w:rsidRPr="00332E1E">
              <w:rPr>
                <w:rtl/>
              </w:rPr>
              <w:t xml:space="preserve"> </w:t>
            </w:r>
            <w:r w:rsidRPr="00332E1E">
              <w:rPr>
                <w:rFonts w:hint="cs"/>
                <w:rtl/>
              </w:rPr>
              <w:t>הכלי</w:t>
            </w:r>
            <w:r w:rsidRPr="00332E1E">
              <w:rPr>
                <w:rtl/>
              </w:rPr>
              <w:t xml:space="preserve"> </w:t>
            </w:r>
            <w:r w:rsidRPr="00332E1E">
              <w:rPr>
                <w:rFonts w:hint="cs"/>
                <w:rtl/>
              </w:rPr>
              <w:t>ישולבו</w:t>
            </w:r>
            <w:r w:rsidRPr="00332E1E">
              <w:rPr>
                <w:rtl/>
              </w:rPr>
              <w:t xml:space="preserve"> </w:t>
            </w:r>
            <w:r w:rsidRPr="00332E1E">
              <w:rPr>
                <w:rFonts w:hint="cs"/>
                <w:rtl/>
              </w:rPr>
              <w:t>בפורטל מידע (פנימי) ובפורטל לתושב (ציבורי)</w:t>
            </w:r>
            <w:r w:rsidRPr="00332E1E">
              <w:rPr>
                <w:rtl/>
              </w:rPr>
              <w:t xml:space="preserve">.   </w:t>
            </w:r>
          </w:p>
          <w:p w14:paraId="4B6E8132" w14:textId="77777777" w:rsidR="005C051E" w:rsidRPr="00332E1E" w:rsidRDefault="005C051E" w:rsidP="00332E1E">
            <w:pPr>
              <w:rPr>
                <w:rtl/>
              </w:rPr>
            </w:pPr>
          </w:p>
          <w:p w14:paraId="695F33BA" w14:textId="77777777" w:rsidR="005C051E" w:rsidRPr="00332E1E" w:rsidRDefault="005C051E" w:rsidP="00332E1E">
            <w:r w:rsidRPr="00332E1E">
              <w:rPr>
                <w:rFonts w:hint="cs"/>
                <w:rtl/>
              </w:rPr>
              <w:t>א. נדרשת</w:t>
            </w:r>
            <w:r w:rsidRPr="00332E1E">
              <w:rPr>
                <w:rtl/>
              </w:rPr>
              <w:t xml:space="preserve"> </w:t>
            </w:r>
            <w:r w:rsidRPr="00332E1E">
              <w:rPr>
                <w:rFonts w:hint="cs"/>
                <w:rtl/>
              </w:rPr>
              <w:t>תאימות</w:t>
            </w:r>
            <w:r w:rsidRPr="00332E1E">
              <w:rPr>
                <w:rtl/>
              </w:rPr>
              <w:t xml:space="preserve"> </w:t>
            </w:r>
            <w:r w:rsidRPr="00332E1E">
              <w:rPr>
                <w:rFonts w:hint="cs"/>
                <w:rtl/>
              </w:rPr>
              <w:t>ויכולת</w:t>
            </w:r>
            <w:r w:rsidRPr="00332E1E">
              <w:rPr>
                <w:rtl/>
              </w:rPr>
              <w:t xml:space="preserve"> </w:t>
            </w:r>
            <w:r w:rsidRPr="00332E1E">
              <w:rPr>
                <w:rFonts w:hint="cs"/>
                <w:rtl/>
              </w:rPr>
              <w:t>עבודה</w:t>
            </w:r>
            <w:r w:rsidRPr="00332E1E">
              <w:rPr>
                <w:rtl/>
              </w:rPr>
              <w:t xml:space="preserve"> </w:t>
            </w:r>
            <w:r w:rsidRPr="00332E1E">
              <w:rPr>
                <w:rFonts w:hint="cs"/>
                <w:rtl/>
              </w:rPr>
              <w:t>מלאה</w:t>
            </w:r>
            <w:r w:rsidRPr="00332E1E">
              <w:rPr>
                <w:rtl/>
              </w:rPr>
              <w:t xml:space="preserve"> </w:t>
            </w:r>
            <w:r w:rsidRPr="00332E1E">
              <w:rPr>
                <w:rFonts w:hint="cs"/>
                <w:rtl/>
              </w:rPr>
              <w:t>של</w:t>
            </w:r>
            <w:r w:rsidRPr="00332E1E">
              <w:rPr>
                <w:rtl/>
              </w:rPr>
              <w:t xml:space="preserve"> </w:t>
            </w:r>
            <w:r w:rsidRPr="00332E1E">
              <w:rPr>
                <w:rFonts w:hint="cs"/>
                <w:rtl/>
              </w:rPr>
              <w:t>התשתית</w:t>
            </w:r>
            <w:r w:rsidRPr="00332E1E">
              <w:rPr>
                <w:rtl/>
              </w:rPr>
              <w:t xml:space="preserve"> </w:t>
            </w:r>
            <w:r w:rsidRPr="00332E1E">
              <w:rPr>
                <w:rFonts w:hint="cs"/>
                <w:rtl/>
              </w:rPr>
              <w:t>וכלי</w:t>
            </w:r>
            <w:r w:rsidRPr="00332E1E">
              <w:rPr>
                <w:rtl/>
              </w:rPr>
              <w:t xml:space="preserve"> </w:t>
            </w:r>
            <w:r w:rsidRPr="00332E1E">
              <w:rPr>
                <w:rFonts w:hint="cs"/>
                <w:rtl/>
              </w:rPr>
              <w:t>ה</w:t>
            </w:r>
            <w:r w:rsidRPr="00332E1E">
              <w:rPr>
                <w:rtl/>
              </w:rPr>
              <w:t xml:space="preserve"> </w:t>
            </w:r>
            <w:r w:rsidRPr="00332E1E">
              <w:t>BI</w:t>
            </w:r>
            <w:r w:rsidRPr="00332E1E">
              <w:rPr>
                <w:rtl/>
              </w:rPr>
              <w:t xml:space="preserve">  </w:t>
            </w:r>
            <w:r w:rsidRPr="00332E1E">
              <w:rPr>
                <w:rFonts w:hint="cs"/>
                <w:rtl/>
              </w:rPr>
              <w:t>הנבחר</w:t>
            </w:r>
            <w:r w:rsidRPr="00332E1E">
              <w:rPr>
                <w:rtl/>
              </w:rPr>
              <w:t xml:space="preserve"> </w:t>
            </w:r>
            <w:r w:rsidRPr="00332E1E">
              <w:rPr>
                <w:rFonts w:hint="cs"/>
                <w:rtl/>
              </w:rPr>
              <w:t>לשרתי</w:t>
            </w:r>
            <w:r w:rsidRPr="00332E1E">
              <w:rPr>
                <w:rtl/>
              </w:rPr>
              <w:t xml:space="preserve"> </w:t>
            </w:r>
            <w:r w:rsidRPr="00332E1E">
              <w:rPr>
                <w:rFonts w:hint="cs"/>
                <w:rtl/>
              </w:rPr>
              <w:t>ה</w:t>
            </w:r>
            <w:r w:rsidRPr="00332E1E">
              <w:rPr>
                <w:rtl/>
              </w:rPr>
              <w:t>-</w:t>
            </w:r>
            <w:r w:rsidRPr="00332E1E">
              <w:t>Web</w:t>
            </w:r>
            <w:r w:rsidRPr="00332E1E">
              <w:rPr>
                <w:rtl/>
              </w:rPr>
              <w:t xml:space="preserve"> </w:t>
            </w:r>
            <w:r w:rsidRPr="00332E1E">
              <w:rPr>
                <w:rFonts w:hint="cs"/>
                <w:rtl/>
              </w:rPr>
              <w:t>והפורטלים</w:t>
            </w:r>
            <w:r w:rsidRPr="00332E1E">
              <w:rPr>
                <w:rtl/>
              </w:rPr>
              <w:t xml:space="preserve"> </w:t>
            </w:r>
            <w:r w:rsidRPr="00332E1E">
              <w:rPr>
                <w:rFonts w:hint="cs"/>
                <w:rtl/>
              </w:rPr>
              <w:t>המובילים</w:t>
            </w:r>
            <w:r w:rsidRPr="00332E1E">
              <w:rPr>
                <w:rtl/>
              </w:rPr>
              <w:t xml:space="preserve"> </w:t>
            </w:r>
            <w:r w:rsidRPr="00332E1E">
              <w:rPr>
                <w:rFonts w:hint="cs"/>
                <w:rtl/>
              </w:rPr>
              <w:t>בשוק</w:t>
            </w:r>
            <w:r w:rsidRPr="00332E1E">
              <w:rPr>
                <w:rtl/>
              </w:rPr>
              <w:t xml:space="preserve">. </w:t>
            </w:r>
          </w:p>
          <w:p w14:paraId="04505B3D" w14:textId="77777777" w:rsidR="005C051E" w:rsidRPr="00332E1E" w:rsidRDefault="005C051E" w:rsidP="00332E1E">
            <w:r w:rsidRPr="00332E1E">
              <w:rPr>
                <w:rFonts w:hint="cs"/>
                <w:rtl/>
              </w:rPr>
              <w:t xml:space="preserve">ב. כלי </w:t>
            </w:r>
            <w:r w:rsidRPr="00332E1E">
              <w:rPr>
                <w:rFonts w:hint="cs"/>
              </w:rPr>
              <w:t>BI</w:t>
            </w:r>
            <w:r w:rsidRPr="00332E1E">
              <w:rPr>
                <w:rFonts w:hint="cs"/>
                <w:rtl/>
              </w:rPr>
              <w:t xml:space="preserve"> יאפשר ייצוא דוחות ותבניות דוחות (מתעדכנים אוטומטית)</w:t>
            </w:r>
            <w:r w:rsidRPr="00332E1E">
              <w:rPr>
                <w:rtl/>
              </w:rPr>
              <w:t xml:space="preserve"> </w:t>
            </w:r>
            <w:r w:rsidRPr="00332E1E">
              <w:rPr>
                <w:rFonts w:hint="cs"/>
                <w:rtl/>
              </w:rPr>
              <w:t>ושילוב</w:t>
            </w:r>
            <w:r w:rsidRPr="00332E1E">
              <w:rPr>
                <w:rtl/>
              </w:rPr>
              <w:t xml:space="preserve"> </w:t>
            </w:r>
            <w:r w:rsidRPr="00332E1E">
              <w:rPr>
                <w:rFonts w:hint="cs"/>
                <w:rtl/>
              </w:rPr>
              <w:t>רכיבים</w:t>
            </w:r>
            <w:r w:rsidRPr="00332E1E">
              <w:rPr>
                <w:rtl/>
              </w:rPr>
              <w:t xml:space="preserve"> </w:t>
            </w:r>
            <w:r w:rsidRPr="00332E1E">
              <w:rPr>
                <w:rFonts w:hint="cs"/>
                <w:rtl/>
              </w:rPr>
              <w:t>בדפי</w:t>
            </w:r>
            <w:r w:rsidRPr="00332E1E">
              <w:rPr>
                <w:rtl/>
              </w:rPr>
              <w:t xml:space="preserve"> </w:t>
            </w:r>
            <w:r w:rsidRPr="00332E1E">
              <w:rPr>
                <w:rFonts w:hint="cs"/>
                <w:rtl/>
              </w:rPr>
              <w:t>הפורטל</w:t>
            </w:r>
            <w:r w:rsidRPr="00332E1E">
              <w:rPr>
                <w:rtl/>
              </w:rPr>
              <w:t xml:space="preserve"> </w:t>
            </w:r>
            <w:r w:rsidRPr="00332E1E">
              <w:rPr>
                <w:rFonts w:hint="cs"/>
                <w:rtl/>
              </w:rPr>
              <w:t>באופן</w:t>
            </w:r>
            <w:r w:rsidRPr="00332E1E">
              <w:rPr>
                <w:rtl/>
              </w:rPr>
              <w:t xml:space="preserve"> </w:t>
            </w:r>
            <w:r w:rsidRPr="00332E1E">
              <w:rPr>
                <w:rFonts w:hint="cs"/>
                <w:rtl/>
              </w:rPr>
              <w:t>מלא</w:t>
            </w:r>
            <w:r w:rsidRPr="00332E1E">
              <w:rPr>
                <w:rtl/>
              </w:rPr>
              <w:t xml:space="preserve"> </w:t>
            </w:r>
            <w:r w:rsidRPr="00332E1E">
              <w:rPr>
                <w:rFonts w:hint="cs"/>
                <w:rtl/>
              </w:rPr>
              <w:t>וטבעי</w:t>
            </w:r>
            <w:r w:rsidRPr="00332E1E">
              <w:rPr>
                <w:rtl/>
              </w:rPr>
              <w:t xml:space="preserve">. </w:t>
            </w:r>
          </w:p>
          <w:p w14:paraId="19C8DF85" w14:textId="77777777" w:rsidR="005C051E" w:rsidRPr="00332E1E" w:rsidRDefault="005C051E" w:rsidP="00332E1E">
            <w:pPr>
              <w:rPr>
                <w:rtl/>
              </w:rPr>
            </w:pPr>
            <w:r w:rsidRPr="00332E1E">
              <w:rPr>
                <w:rFonts w:hint="cs"/>
                <w:rtl/>
              </w:rPr>
              <w:t>ג. יכולת שינוי</w:t>
            </w:r>
            <w:r w:rsidRPr="00332E1E">
              <w:rPr>
                <w:rtl/>
              </w:rPr>
              <w:t xml:space="preserve"> </w:t>
            </w:r>
            <w:r w:rsidRPr="00332E1E">
              <w:t>Look &amp; Feel</w:t>
            </w:r>
            <w:r w:rsidRPr="00332E1E">
              <w:rPr>
                <w:rtl/>
              </w:rPr>
              <w:t xml:space="preserve"> </w:t>
            </w:r>
            <w:r w:rsidRPr="00332E1E">
              <w:rPr>
                <w:rFonts w:hint="cs"/>
                <w:rtl/>
              </w:rPr>
              <w:t>של</w:t>
            </w:r>
            <w:r w:rsidRPr="00332E1E">
              <w:rPr>
                <w:rtl/>
              </w:rPr>
              <w:t xml:space="preserve"> </w:t>
            </w:r>
            <w:r w:rsidRPr="00332E1E">
              <w:rPr>
                <w:rFonts w:hint="cs"/>
                <w:rtl/>
              </w:rPr>
              <w:t>תוצרי</w:t>
            </w:r>
            <w:r w:rsidRPr="00332E1E">
              <w:rPr>
                <w:rtl/>
              </w:rPr>
              <w:t xml:space="preserve"> </w:t>
            </w:r>
            <w:r w:rsidRPr="00332E1E">
              <w:rPr>
                <w:rFonts w:hint="cs"/>
                <w:rtl/>
              </w:rPr>
              <w:t xml:space="preserve">כלי </w:t>
            </w:r>
            <w:r w:rsidRPr="00332E1E">
              <w:rPr>
                <w:rFonts w:hint="cs"/>
              </w:rPr>
              <w:t>BI</w:t>
            </w:r>
            <w:r w:rsidRPr="00332E1E">
              <w:rPr>
                <w:rtl/>
              </w:rPr>
              <w:t xml:space="preserve"> </w:t>
            </w:r>
            <w:r w:rsidRPr="00332E1E">
              <w:rPr>
                <w:rFonts w:hint="cs"/>
                <w:rtl/>
              </w:rPr>
              <w:t>המשולבים</w:t>
            </w:r>
            <w:r w:rsidRPr="00332E1E">
              <w:rPr>
                <w:rtl/>
              </w:rPr>
              <w:t xml:space="preserve"> </w:t>
            </w:r>
            <w:r w:rsidRPr="00332E1E">
              <w:rPr>
                <w:rFonts w:hint="cs"/>
                <w:rtl/>
              </w:rPr>
              <w:t>בפורטל</w:t>
            </w:r>
            <w:r w:rsidRPr="00332E1E">
              <w:rPr>
                <w:rtl/>
              </w:rPr>
              <w:t xml:space="preserve">, </w:t>
            </w:r>
            <w:r w:rsidRPr="00332E1E">
              <w:rPr>
                <w:rFonts w:hint="cs"/>
                <w:rtl/>
              </w:rPr>
              <w:t>כך</w:t>
            </w:r>
            <w:r w:rsidRPr="00332E1E">
              <w:rPr>
                <w:rtl/>
              </w:rPr>
              <w:t xml:space="preserve"> </w:t>
            </w:r>
            <w:r w:rsidRPr="00332E1E">
              <w:rPr>
                <w:rFonts w:hint="cs"/>
                <w:rtl/>
              </w:rPr>
              <w:t>שניתן</w:t>
            </w:r>
            <w:r w:rsidRPr="00332E1E">
              <w:rPr>
                <w:rtl/>
              </w:rPr>
              <w:t xml:space="preserve"> </w:t>
            </w:r>
            <w:r w:rsidRPr="00332E1E">
              <w:rPr>
                <w:rFonts w:hint="cs"/>
                <w:rtl/>
              </w:rPr>
              <w:t>יהיה</w:t>
            </w:r>
            <w:r w:rsidRPr="00332E1E">
              <w:rPr>
                <w:rtl/>
              </w:rPr>
              <w:t xml:space="preserve"> </w:t>
            </w:r>
            <w:r w:rsidRPr="00332E1E">
              <w:rPr>
                <w:rFonts w:hint="cs"/>
                <w:rtl/>
              </w:rPr>
              <w:t>להתאימם</w:t>
            </w:r>
            <w:r w:rsidRPr="00332E1E">
              <w:rPr>
                <w:rtl/>
              </w:rPr>
              <w:t xml:space="preserve"> </w:t>
            </w:r>
            <w:r w:rsidRPr="00332E1E">
              <w:rPr>
                <w:rFonts w:hint="cs"/>
                <w:rtl/>
              </w:rPr>
              <w:t>בגמישות</w:t>
            </w:r>
            <w:r w:rsidRPr="00332E1E">
              <w:rPr>
                <w:rtl/>
              </w:rPr>
              <w:t xml:space="preserve"> </w:t>
            </w:r>
            <w:r w:rsidRPr="00332E1E">
              <w:rPr>
                <w:rFonts w:hint="cs"/>
                <w:rtl/>
              </w:rPr>
              <w:t>מרבית</w:t>
            </w:r>
            <w:r w:rsidRPr="00332E1E">
              <w:rPr>
                <w:rtl/>
              </w:rPr>
              <w:t xml:space="preserve"> </w:t>
            </w:r>
            <w:r w:rsidRPr="00332E1E">
              <w:rPr>
                <w:rFonts w:hint="cs"/>
                <w:rtl/>
              </w:rPr>
              <w:t>לעיצוב</w:t>
            </w:r>
            <w:r w:rsidRPr="00332E1E">
              <w:rPr>
                <w:rtl/>
              </w:rPr>
              <w:t xml:space="preserve"> </w:t>
            </w:r>
            <w:r w:rsidRPr="00332E1E">
              <w:rPr>
                <w:rFonts w:hint="cs"/>
                <w:rtl/>
              </w:rPr>
              <w:t>השולט</w:t>
            </w:r>
            <w:r w:rsidRPr="00332E1E">
              <w:rPr>
                <w:rtl/>
              </w:rPr>
              <w:t xml:space="preserve"> </w:t>
            </w:r>
            <w:r w:rsidRPr="00332E1E">
              <w:rPr>
                <w:rFonts w:hint="cs"/>
                <w:rtl/>
              </w:rPr>
              <w:t>בפורטל</w:t>
            </w:r>
            <w:r w:rsidRPr="00332E1E">
              <w:rPr>
                <w:rtl/>
              </w:rPr>
              <w:t>.</w:t>
            </w:r>
          </w:p>
          <w:p w14:paraId="4A33B92C" w14:textId="77777777" w:rsidR="005C051E" w:rsidRPr="00332E1E" w:rsidRDefault="005C051E" w:rsidP="00332E1E">
            <w:pPr>
              <w:rPr>
                <w:rtl/>
              </w:rPr>
            </w:pPr>
            <w:r w:rsidRPr="00332E1E">
              <w:rPr>
                <w:rFonts w:hint="cs"/>
                <w:rtl/>
              </w:rPr>
              <w:t>ד. מערכת אישורים לפני ייצוא תבניות מידע לפורטל הפנימי והציבורי (באמצעות מודול אישורים).</w:t>
            </w:r>
          </w:p>
        </w:tc>
      </w:tr>
    </w:tbl>
    <w:p w14:paraId="1FF61AD7" w14:textId="77777777" w:rsidR="00332E1E" w:rsidRPr="00332E1E" w:rsidRDefault="00332E1E" w:rsidP="00332E1E">
      <w:pPr>
        <w:rPr>
          <w:rtl/>
        </w:rPr>
      </w:pPr>
    </w:p>
    <w:p w14:paraId="77757C2E" w14:textId="087CCF19" w:rsidR="00933BA1" w:rsidRPr="00332E1E" w:rsidRDefault="007F6834" w:rsidP="00DB1DE1">
      <w:pPr>
        <w:pStyle w:val="2"/>
        <w:rPr>
          <w:rtl/>
        </w:rPr>
      </w:pPr>
      <w:bookmarkStart w:id="68" w:name="_Toc98416400"/>
      <w:r w:rsidRPr="00332E1E">
        <w:rPr>
          <w:rFonts w:hint="cs"/>
          <w:rtl/>
        </w:rPr>
        <w:lastRenderedPageBreak/>
        <w:t>מודול תהליכים והרשאות</w:t>
      </w:r>
      <w:r w:rsidR="00332E1E">
        <w:rPr>
          <w:rFonts w:hint="cs"/>
          <w:rtl/>
        </w:rPr>
        <w:t xml:space="preserve"> (</w:t>
      </w:r>
      <w:r w:rsidR="00332E1E">
        <w:t>Cr6</w:t>
      </w:r>
      <w:r w:rsidR="00332E1E">
        <w:rPr>
          <w:rFonts w:hint="cs"/>
          <w:rtl/>
        </w:rPr>
        <w:t>)</w:t>
      </w:r>
      <w:bookmarkEnd w:id="68"/>
    </w:p>
    <w:tbl>
      <w:tblPr>
        <w:bidiVisual/>
        <w:tblW w:w="10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9234"/>
      </w:tblGrid>
      <w:tr w:rsidR="005C051E" w:rsidRPr="00332E1E" w14:paraId="640ACD4A" w14:textId="77777777" w:rsidTr="005C051E">
        <w:trPr>
          <w:tblHeader/>
        </w:trPr>
        <w:tc>
          <w:tcPr>
            <w:tcW w:w="1391" w:type="dxa"/>
            <w:tcBorders>
              <w:top w:val="single" w:sz="4" w:space="0" w:color="000000"/>
              <w:left w:val="single" w:sz="4" w:space="0" w:color="000000"/>
              <w:bottom w:val="single" w:sz="4" w:space="0" w:color="000000"/>
              <w:right w:val="single" w:sz="4" w:space="0" w:color="000000"/>
            </w:tcBorders>
            <w:shd w:val="clear" w:color="auto" w:fill="C4BC96"/>
          </w:tcPr>
          <w:p w14:paraId="7129E90B" w14:textId="77777777" w:rsidR="005C051E" w:rsidRPr="00332E1E" w:rsidRDefault="005C051E" w:rsidP="00332E1E">
            <w:pPr>
              <w:rPr>
                <w:rtl/>
              </w:rPr>
            </w:pPr>
            <w:bookmarkStart w:id="69" w:name="_Hlk10635143"/>
            <w:r w:rsidRPr="00332E1E">
              <w:rPr>
                <w:rtl/>
              </w:rPr>
              <w:t>דרישה</w:t>
            </w:r>
          </w:p>
        </w:tc>
        <w:tc>
          <w:tcPr>
            <w:tcW w:w="9234" w:type="dxa"/>
            <w:tcBorders>
              <w:top w:val="single" w:sz="4" w:space="0" w:color="000000"/>
              <w:left w:val="single" w:sz="4" w:space="0" w:color="000000"/>
              <w:bottom w:val="single" w:sz="4" w:space="0" w:color="000000"/>
              <w:right w:val="single" w:sz="4" w:space="0" w:color="000000"/>
            </w:tcBorders>
            <w:shd w:val="clear" w:color="auto" w:fill="C4BC96"/>
          </w:tcPr>
          <w:p w14:paraId="6FDE4068" w14:textId="77777777" w:rsidR="005C051E" w:rsidRPr="00332E1E" w:rsidRDefault="005C051E" w:rsidP="00332E1E">
            <w:pPr>
              <w:rPr>
                <w:rtl/>
              </w:rPr>
            </w:pPr>
            <w:r w:rsidRPr="00332E1E">
              <w:rPr>
                <w:rtl/>
              </w:rPr>
              <w:t>תיאור דרישה</w:t>
            </w:r>
          </w:p>
        </w:tc>
      </w:tr>
      <w:bookmarkEnd w:id="69"/>
      <w:tr w:rsidR="005C051E" w:rsidRPr="00332E1E" w14:paraId="675FE0CB" w14:textId="77777777" w:rsidTr="005C051E">
        <w:tc>
          <w:tcPr>
            <w:tcW w:w="1391" w:type="dxa"/>
          </w:tcPr>
          <w:p w14:paraId="0D728C44" w14:textId="577D6F60" w:rsidR="005C051E" w:rsidRPr="00332E1E" w:rsidRDefault="005C051E" w:rsidP="00332E1E">
            <w:r>
              <w:t>CR6</w:t>
            </w:r>
            <w:r w:rsidRPr="00332E1E">
              <w:t>.01.010</w:t>
            </w:r>
          </w:p>
        </w:tc>
        <w:tc>
          <w:tcPr>
            <w:tcW w:w="9234" w:type="dxa"/>
          </w:tcPr>
          <w:p w14:paraId="7E7BD442" w14:textId="77777777" w:rsidR="005C051E" w:rsidRPr="00332E1E" w:rsidRDefault="005C051E" w:rsidP="00332E1E">
            <w:pPr>
              <w:rPr>
                <w:rtl/>
              </w:rPr>
            </w:pPr>
            <w:r w:rsidRPr="00332E1E">
              <w:rPr>
                <w:rFonts w:hint="cs"/>
                <w:rtl/>
              </w:rPr>
              <w:t>מודול תהליכים ואישורים יאפשר בנייה והפעלת</w:t>
            </w:r>
            <w:r w:rsidRPr="00332E1E">
              <w:rPr>
                <w:rtl/>
              </w:rPr>
              <w:t xml:space="preserve"> </w:t>
            </w:r>
            <w:r w:rsidRPr="00332E1E">
              <w:rPr>
                <w:rFonts w:hint="cs"/>
                <w:rtl/>
              </w:rPr>
              <w:t>תהליכי</w:t>
            </w:r>
            <w:r w:rsidRPr="00332E1E">
              <w:rPr>
                <w:rtl/>
              </w:rPr>
              <w:t xml:space="preserve"> </w:t>
            </w:r>
            <w:r w:rsidRPr="00332E1E">
              <w:rPr>
                <w:rFonts w:hint="cs"/>
                <w:rtl/>
              </w:rPr>
              <w:t>אישור</w:t>
            </w:r>
            <w:r w:rsidRPr="00332E1E">
              <w:rPr>
                <w:rtl/>
              </w:rPr>
              <w:t xml:space="preserve"> </w:t>
            </w:r>
            <w:r w:rsidRPr="00332E1E">
              <w:rPr>
                <w:rFonts w:hint="cs"/>
                <w:rtl/>
              </w:rPr>
              <w:t>וחתימות</w:t>
            </w:r>
            <w:r w:rsidRPr="00332E1E">
              <w:rPr>
                <w:rtl/>
              </w:rPr>
              <w:t xml:space="preserve"> </w:t>
            </w:r>
            <w:r w:rsidRPr="00332E1E">
              <w:rPr>
                <w:rFonts w:hint="cs"/>
                <w:rtl/>
              </w:rPr>
              <w:t>גמישים</w:t>
            </w:r>
            <w:r w:rsidRPr="00332E1E">
              <w:rPr>
                <w:rtl/>
              </w:rPr>
              <w:t xml:space="preserve">, </w:t>
            </w:r>
            <w:r w:rsidRPr="00332E1E">
              <w:rPr>
                <w:rFonts w:hint="cs"/>
                <w:rtl/>
              </w:rPr>
              <w:t>כך</w:t>
            </w:r>
            <w:r w:rsidRPr="00332E1E">
              <w:rPr>
                <w:rtl/>
              </w:rPr>
              <w:t xml:space="preserve"> </w:t>
            </w:r>
            <w:r w:rsidRPr="00332E1E">
              <w:rPr>
                <w:rFonts w:hint="cs"/>
                <w:rtl/>
              </w:rPr>
              <w:t>שניתן</w:t>
            </w:r>
            <w:r w:rsidRPr="00332E1E">
              <w:rPr>
                <w:rtl/>
              </w:rPr>
              <w:t xml:space="preserve"> </w:t>
            </w:r>
            <w:r w:rsidRPr="00332E1E">
              <w:rPr>
                <w:rFonts w:hint="cs"/>
                <w:rtl/>
              </w:rPr>
              <w:t>יהיה</w:t>
            </w:r>
            <w:r w:rsidRPr="00332E1E">
              <w:rPr>
                <w:rtl/>
              </w:rPr>
              <w:t xml:space="preserve"> </w:t>
            </w:r>
            <w:r w:rsidRPr="00332E1E">
              <w:rPr>
                <w:rFonts w:hint="cs"/>
                <w:rtl/>
              </w:rPr>
              <w:t>לשלבם</w:t>
            </w:r>
            <w:r w:rsidRPr="00332E1E">
              <w:rPr>
                <w:rtl/>
              </w:rPr>
              <w:t xml:space="preserve"> </w:t>
            </w:r>
            <w:r w:rsidRPr="00332E1E">
              <w:rPr>
                <w:rFonts w:hint="cs"/>
                <w:rtl/>
              </w:rPr>
              <w:t>בתהליכים</w:t>
            </w:r>
            <w:r w:rsidRPr="00332E1E">
              <w:rPr>
                <w:rtl/>
              </w:rPr>
              <w:t xml:space="preserve"> </w:t>
            </w:r>
            <w:r w:rsidRPr="00332E1E">
              <w:rPr>
                <w:rFonts w:hint="cs"/>
                <w:rtl/>
              </w:rPr>
              <w:t>אחרים</w:t>
            </w:r>
            <w:r w:rsidRPr="00332E1E">
              <w:rPr>
                <w:rtl/>
              </w:rPr>
              <w:t xml:space="preserve"> </w:t>
            </w:r>
            <w:r w:rsidRPr="00332E1E">
              <w:rPr>
                <w:rFonts w:hint="cs"/>
                <w:rtl/>
              </w:rPr>
              <w:t>במודולים השונים במערכת המידע</w:t>
            </w:r>
            <w:r w:rsidRPr="00332E1E">
              <w:rPr>
                <w:rtl/>
              </w:rPr>
              <w:t>.</w:t>
            </w:r>
          </w:p>
        </w:tc>
      </w:tr>
      <w:tr w:rsidR="005C051E" w:rsidRPr="00332E1E" w14:paraId="5C8E677C" w14:textId="77777777" w:rsidTr="005C051E">
        <w:tc>
          <w:tcPr>
            <w:tcW w:w="1391" w:type="dxa"/>
          </w:tcPr>
          <w:p w14:paraId="643FBCF6" w14:textId="1BBA98C9" w:rsidR="005C051E" w:rsidRPr="00332E1E" w:rsidRDefault="005C051E" w:rsidP="00332E1E">
            <w:r>
              <w:t>CR6</w:t>
            </w:r>
            <w:r w:rsidRPr="00332E1E">
              <w:t>.01.020</w:t>
            </w:r>
          </w:p>
        </w:tc>
        <w:tc>
          <w:tcPr>
            <w:tcW w:w="9234" w:type="dxa"/>
          </w:tcPr>
          <w:p w14:paraId="7C4114D0" w14:textId="77777777" w:rsidR="005C051E" w:rsidRPr="00332E1E" w:rsidRDefault="005C051E" w:rsidP="00332E1E">
            <w:pPr>
              <w:rPr>
                <w:rtl/>
              </w:rPr>
            </w:pPr>
            <w:r w:rsidRPr="00332E1E">
              <w:rPr>
                <w:rFonts w:hint="cs"/>
                <w:rtl/>
              </w:rPr>
              <w:t>תהליכי אישורים:</w:t>
            </w:r>
          </w:p>
          <w:p w14:paraId="67C85B88" w14:textId="77777777" w:rsidR="005C051E" w:rsidRPr="00332E1E" w:rsidRDefault="005C051E" w:rsidP="00332E1E">
            <w:pPr>
              <w:rPr>
                <w:rtl/>
              </w:rPr>
            </w:pPr>
            <w:r w:rsidRPr="00332E1E">
              <w:rPr>
                <w:rFonts w:hint="cs"/>
                <w:rtl/>
              </w:rPr>
              <w:t>יש</w:t>
            </w:r>
            <w:r w:rsidRPr="00332E1E">
              <w:rPr>
                <w:rtl/>
              </w:rPr>
              <w:t xml:space="preserve"> </w:t>
            </w:r>
            <w:r w:rsidRPr="00332E1E">
              <w:rPr>
                <w:rFonts w:hint="cs"/>
                <w:rtl/>
              </w:rPr>
              <w:t>להבחין</w:t>
            </w:r>
            <w:r w:rsidRPr="00332E1E">
              <w:rPr>
                <w:rtl/>
              </w:rPr>
              <w:t xml:space="preserve"> </w:t>
            </w:r>
            <w:r w:rsidRPr="00332E1E">
              <w:rPr>
                <w:rFonts w:hint="cs"/>
                <w:rtl/>
              </w:rPr>
              <w:t>בין</w:t>
            </w:r>
            <w:r w:rsidRPr="00332E1E">
              <w:rPr>
                <w:rtl/>
              </w:rPr>
              <w:t xml:space="preserve"> </w:t>
            </w:r>
            <w:r w:rsidRPr="00332E1E">
              <w:rPr>
                <w:rFonts w:hint="cs"/>
                <w:rtl/>
              </w:rPr>
              <w:t>מספר</w:t>
            </w:r>
            <w:r w:rsidRPr="00332E1E">
              <w:rPr>
                <w:rtl/>
              </w:rPr>
              <w:t xml:space="preserve"> </w:t>
            </w:r>
            <w:r w:rsidRPr="00332E1E">
              <w:rPr>
                <w:rFonts w:hint="cs"/>
                <w:rtl/>
              </w:rPr>
              <w:t>סוגים</w:t>
            </w:r>
            <w:r w:rsidRPr="00332E1E">
              <w:rPr>
                <w:rtl/>
              </w:rPr>
              <w:t xml:space="preserve"> </w:t>
            </w:r>
            <w:r w:rsidRPr="00332E1E">
              <w:rPr>
                <w:rFonts w:hint="cs"/>
                <w:rtl/>
              </w:rPr>
              <w:t>של</w:t>
            </w:r>
            <w:r w:rsidRPr="00332E1E">
              <w:rPr>
                <w:rtl/>
              </w:rPr>
              <w:t xml:space="preserve"> </w:t>
            </w:r>
            <w:r w:rsidRPr="00332E1E">
              <w:rPr>
                <w:rFonts w:hint="cs"/>
                <w:rtl/>
              </w:rPr>
              <w:t>תהליכי</w:t>
            </w:r>
            <w:r w:rsidRPr="00332E1E">
              <w:rPr>
                <w:rtl/>
              </w:rPr>
              <w:t xml:space="preserve"> </w:t>
            </w:r>
            <w:r w:rsidRPr="00332E1E">
              <w:rPr>
                <w:rFonts w:hint="cs"/>
                <w:rtl/>
              </w:rPr>
              <w:t>אישורים</w:t>
            </w:r>
            <w:r w:rsidRPr="00332E1E">
              <w:rPr>
                <w:rtl/>
              </w:rPr>
              <w:t>:</w:t>
            </w:r>
          </w:p>
          <w:p w14:paraId="0C6C66DF" w14:textId="77777777" w:rsidR="005C051E" w:rsidRPr="00332E1E" w:rsidRDefault="005C051E" w:rsidP="00332E1E">
            <w:pPr>
              <w:rPr>
                <w:rtl/>
              </w:rPr>
            </w:pPr>
            <w:r w:rsidRPr="00332E1E">
              <w:rPr>
                <w:rFonts w:hint="cs"/>
                <w:rtl/>
              </w:rPr>
              <w:t>*טורי</w:t>
            </w:r>
            <w:r w:rsidRPr="00332E1E">
              <w:rPr>
                <w:rtl/>
              </w:rPr>
              <w:t xml:space="preserve"> – </w:t>
            </w:r>
            <w:r w:rsidRPr="00332E1E">
              <w:rPr>
                <w:rFonts w:hint="cs"/>
                <w:rtl/>
              </w:rPr>
              <w:t>תהליך</w:t>
            </w:r>
            <w:r w:rsidRPr="00332E1E">
              <w:rPr>
                <w:rtl/>
              </w:rPr>
              <w:t xml:space="preserve"> </w:t>
            </w:r>
            <w:r w:rsidRPr="00332E1E">
              <w:rPr>
                <w:rFonts w:hint="cs"/>
                <w:rtl/>
              </w:rPr>
              <w:t>בו</w:t>
            </w:r>
            <w:r w:rsidRPr="00332E1E">
              <w:rPr>
                <w:rtl/>
              </w:rPr>
              <w:t xml:space="preserve"> </w:t>
            </w:r>
            <w:r w:rsidRPr="00332E1E">
              <w:rPr>
                <w:rFonts w:hint="cs"/>
                <w:rtl/>
              </w:rPr>
              <w:t>תנאי</w:t>
            </w:r>
            <w:r w:rsidRPr="00332E1E">
              <w:rPr>
                <w:rtl/>
              </w:rPr>
              <w:t xml:space="preserve"> </w:t>
            </w:r>
            <w:r w:rsidRPr="00332E1E">
              <w:rPr>
                <w:rFonts w:hint="cs"/>
                <w:rtl/>
              </w:rPr>
              <w:t>לאפשר</w:t>
            </w:r>
            <w:r w:rsidRPr="00332E1E">
              <w:rPr>
                <w:rtl/>
              </w:rPr>
              <w:t xml:space="preserve"> </w:t>
            </w:r>
            <w:r w:rsidRPr="00332E1E">
              <w:rPr>
                <w:rFonts w:hint="cs"/>
                <w:rtl/>
              </w:rPr>
              <w:t>חתימה</w:t>
            </w:r>
            <w:r w:rsidRPr="00332E1E">
              <w:rPr>
                <w:rtl/>
              </w:rPr>
              <w:t xml:space="preserve"> </w:t>
            </w:r>
            <w:r w:rsidRPr="00332E1E">
              <w:rPr>
                <w:rFonts w:hint="cs"/>
                <w:rtl/>
              </w:rPr>
              <w:t>של</w:t>
            </w:r>
            <w:r w:rsidRPr="00332E1E">
              <w:rPr>
                <w:rtl/>
              </w:rPr>
              <w:t xml:space="preserve"> </w:t>
            </w:r>
            <w:r w:rsidRPr="00332E1E">
              <w:rPr>
                <w:rFonts w:hint="cs"/>
                <w:rtl/>
              </w:rPr>
              <w:t>א</w:t>
            </w:r>
            <w:r w:rsidRPr="00332E1E">
              <w:rPr>
                <w:rtl/>
              </w:rPr>
              <w:t xml:space="preserve">', </w:t>
            </w:r>
            <w:r w:rsidRPr="00332E1E">
              <w:rPr>
                <w:rFonts w:hint="cs"/>
                <w:rtl/>
              </w:rPr>
              <w:t>לאחר</w:t>
            </w:r>
            <w:r w:rsidRPr="00332E1E">
              <w:rPr>
                <w:rtl/>
              </w:rPr>
              <w:t xml:space="preserve"> </w:t>
            </w:r>
            <w:r w:rsidRPr="00332E1E">
              <w:rPr>
                <w:rFonts w:hint="cs"/>
                <w:rtl/>
              </w:rPr>
              <w:t>אישורו</w:t>
            </w:r>
            <w:r w:rsidRPr="00332E1E">
              <w:rPr>
                <w:rtl/>
              </w:rPr>
              <w:t xml:space="preserve">, </w:t>
            </w:r>
            <w:r w:rsidRPr="00332E1E">
              <w:rPr>
                <w:rFonts w:hint="cs"/>
                <w:rtl/>
              </w:rPr>
              <w:t>חתימה</w:t>
            </w:r>
            <w:r w:rsidRPr="00332E1E">
              <w:rPr>
                <w:rtl/>
              </w:rPr>
              <w:t xml:space="preserve"> </w:t>
            </w:r>
            <w:r w:rsidRPr="00332E1E">
              <w:rPr>
                <w:rFonts w:hint="cs"/>
                <w:rtl/>
              </w:rPr>
              <w:t>של</w:t>
            </w:r>
            <w:r w:rsidRPr="00332E1E">
              <w:rPr>
                <w:rtl/>
              </w:rPr>
              <w:t xml:space="preserve"> </w:t>
            </w:r>
            <w:r w:rsidRPr="00332E1E">
              <w:rPr>
                <w:rFonts w:hint="cs"/>
                <w:rtl/>
              </w:rPr>
              <w:t>ב</w:t>
            </w:r>
            <w:r w:rsidRPr="00332E1E">
              <w:rPr>
                <w:rtl/>
              </w:rPr>
              <w:t xml:space="preserve">'. </w:t>
            </w:r>
            <w:r w:rsidRPr="00332E1E">
              <w:rPr>
                <w:rFonts w:hint="cs"/>
                <w:rtl/>
              </w:rPr>
              <w:t>כך</w:t>
            </w:r>
            <w:r w:rsidRPr="00332E1E">
              <w:rPr>
                <w:rtl/>
              </w:rPr>
              <w:t xml:space="preserve"> </w:t>
            </w:r>
            <w:r w:rsidRPr="00332E1E">
              <w:rPr>
                <w:rFonts w:hint="cs"/>
                <w:rtl/>
              </w:rPr>
              <w:t>לדוגמה</w:t>
            </w:r>
            <w:r w:rsidRPr="00332E1E">
              <w:rPr>
                <w:rtl/>
              </w:rPr>
              <w:t xml:space="preserve"> </w:t>
            </w:r>
            <w:r w:rsidRPr="00332E1E">
              <w:rPr>
                <w:rFonts w:hint="cs"/>
                <w:rtl/>
              </w:rPr>
              <w:t>אישור</w:t>
            </w:r>
            <w:r w:rsidRPr="00332E1E">
              <w:rPr>
                <w:rtl/>
              </w:rPr>
              <w:t xml:space="preserve"> </w:t>
            </w:r>
            <w:r w:rsidRPr="00332E1E">
              <w:rPr>
                <w:rFonts w:hint="cs"/>
                <w:rtl/>
              </w:rPr>
              <w:t>וועדה</w:t>
            </w:r>
            <w:r w:rsidRPr="00332E1E">
              <w:rPr>
                <w:rtl/>
              </w:rPr>
              <w:t xml:space="preserve"> </w:t>
            </w:r>
            <w:r w:rsidRPr="00332E1E">
              <w:rPr>
                <w:rFonts w:hint="cs"/>
                <w:rtl/>
              </w:rPr>
              <w:t>תלוי</w:t>
            </w:r>
            <w:r w:rsidRPr="00332E1E">
              <w:rPr>
                <w:rtl/>
              </w:rPr>
              <w:t xml:space="preserve"> </w:t>
            </w:r>
            <w:r w:rsidRPr="00332E1E">
              <w:rPr>
                <w:rFonts w:hint="cs"/>
                <w:rtl/>
              </w:rPr>
              <w:t>באישור</w:t>
            </w:r>
            <w:r w:rsidRPr="00332E1E">
              <w:rPr>
                <w:rtl/>
              </w:rPr>
              <w:t xml:space="preserve"> </w:t>
            </w:r>
            <w:r w:rsidRPr="00332E1E">
              <w:rPr>
                <w:rFonts w:hint="cs"/>
                <w:rtl/>
              </w:rPr>
              <w:t>הגזבר</w:t>
            </w:r>
            <w:r w:rsidRPr="00332E1E">
              <w:rPr>
                <w:rtl/>
              </w:rPr>
              <w:t xml:space="preserve"> </w:t>
            </w:r>
            <w:r w:rsidRPr="00332E1E">
              <w:rPr>
                <w:rFonts w:hint="cs"/>
                <w:rtl/>
              </w:rPr>
              <w:t>וכו</w:t>
            </w:r>
            <w:r w:rsidRPr="00332E1E">
              <w:rPr>
                <w:rtl/>
              </w:rPr>
              <w:t>'.</w:t>
            </w:r>
          </w:p>
          <w:p w14:paraId="35B33328" w14:textId="77777777" w:rsidR="005C051E" w:rsidRPr="00332E1E" w:rsidRDefault="005C051E" w:rsidP="00332E1E">
            <w:pPr>
              <w:rPr>
                <w:rtl/>
              </w:rPr>
            </w:pPr>
            <w:r w:rsidRPr="00332E1E">
              <w:rPr>
                <w:rFonts w:hint="cs"/>
                <w:rtl/>
              </w:rPr>
              <w:t>*מקבילי</w:t>
            </w:r>
            <w:r w:rsidRPr="00332E1E">
              <w:rPr>
                <w:rtl/>
              </w:rPr>
              <w:t xml:space="preserve"> – </w:t>
            </w:r>
            <w:r w:rsidRPr="00332E1E">
              <w:rPr>
                <w:rFonts w:hint="cs"/>
                <w:rtl/>
              </w:rPr>
              <w:t>תהליך</w:t>
            </w:r>
            <w:r w:rsidRPr="00332E1E">
              <w:rPr>
                <w:rtl/>
              </w:rPr>
              <w:t xml:space="preserve"> </w:t>
            </w:r>
            <w:r w:rsidRPr="00332E1E">
              <w:rPr>
                <w:rFonts w:hint="cs"/>
                <w:rtl/>
              </w:rPr>
              <w:t>בו</w:t>
            </w:r>
            <w:r w:rsidRPr="00332E1E">
              <w:rPr>
                <w:rtl/>
              </w:rPr>
              <w:t xml:space="preserve"> </w:t>
            </w:r>
            <w:r w:rsidRPr="00332E1E">
              <w:rPr>
                <w:rFonts w:hint="cs"/>
                <w:rtl/>
              </w:rPr>
              <w:t>נדרשות</w:t>
            </w:r>
            <w:r w:rsidRPr="00332E1E">
              <w:rPr>
                <w:rtl/>
              </w:rPr>
              <w:t xml:space="preserve"> </w:t>
            </w:r>
            <w:r w:rsidRPr="00332E1E">
              <w:rPr>
                <w:rFonts w:hint="cs"/>
                <w:rtl/>
              </w:rPr>
              <w:t>מספר</w:t>
            </w:r>
            <w:r w:rsidRPr="00332E1E">
              <w:rPr>
                <w:rtl/>
              </w:rPr>
              <w:t xml:space="preserve"> </w:t>
            </w:r>
            <w:r w:rsidRPr="00332E1E">
              <w:rPr>
                <w:rFonts w:hint="cs"/>
                <w:rtl/>
              </w:rPr>
              <w:t>חתימות</w:t>
            </w:r>
            <w:r w:rsidRPr="00332E1E">
              <w:rPr>
                <w:rtl/>
              </w:rPr>
              <w:t xml:space="preserve"> </w:t>
            </w:r>
            <w:r w:rsidRPr="00332E1E">
              <w:rPr>
                <w:rFonts w:hint="cs"/>
                <w:rtl/>
              </w:rPr>
              <w:t>של</w:t>
            </w:r>
            <w:r w:rsidRPr="00332E1E">
              <w:rPr>
                <w:rtl/>
              </w:rPr>
              <w:t xml:space="preserve"> </w:t>
            </w:r>
            <w:r w:rsidRPr="00332E1E">
              <w:rPr>
                <w:rFonts w:hint="cs"/>
                <w:rtl/>
              </w:rPr>
              <w:t>גורמים</w:t>
            </w:r>
            <w:r w:rsidRPr="00332E1E">
              <w:rPr>
                <w:rtl/>
              </w:rPr>
              <w:t xml:space="preserve"> </w:t>
            </w:r>
            <w:r w:rsidRPr="00332E1E">
              <w:rPr>
                <w:rFonts w:hint="cs"/>
                <w:rtl/>
              </w:rPr>
              <w:t>שונים</w:t>
            </w:r>
            <w:r w:rsidRPr="00332E1E">
              <w:rPr>
                <w:rtl/>
              </w:rPr>
              <w:t xml:space="preserve"> </w:t>
            </w:r>
            <w:r w:rsidRPr="00332E1E">
              <w:rPr>
                <w:rFonts w:hint="cs"/>
                <w:rtl/>
              </w:rPr>
              <w:t>ללא</w:t>
            </w:r>
            <w:r w:rsidRPr="00332E1E">
              <w:rPr>
                <w:rtl/>
              </w:rPr>
              <w:t xml:space="preserve"> </w:t>
            </w:r>
            <w:r w:rsidRPr="00332E1E">
              <w:rPr>
                <w:rFonts w:hint="cs"/>
                <w:rtl/>
              </w:rPr>
              <w:t>תלות</w:t>
            </w:r>
            <w:r w:rsidRPr="00332E1E">
              <w:rPr>
                <w:rtl/>
              </w:rPr>
              <w:t xml:space="preserve"> </w:t>
            </w:r>
            <w:r w:rsidRPr="00332E1E">
              <w:rPr>
                <w:rFonts w:hint="cs"/>
                <w:rtl/>
              </w:rPr>
              <w:t>בסדר</w:t>
            </w:r>
            <w:r w:rsidRPr="00332E1E">
              <w:rPr>
                <w:rtl/>
              </w:rPr>
              <w:t xml:space="preserve"> </w:t>
            </w:r>
            <w:r w:rsidRPr="00332E1E">
              <w:rPr>
                <w:rFonts w:hint="cs"/>
                <w:rtl/>
              </w:rPr>
              <w:t>החתימה</w:t>
            </w:r>
            <w:r w:rsidRPr="00332E1E">
              <w:rPr>
                <w:rtl/>
              </w:rPr>
              <w:t>.</w:t>
            </w:r>
          </w:p>
          <w:p w14:paraId="36BE5D93" w14:textId="2DC71A81" w:rsidR="005C051E" w:rsidRPr="00332E1E" w:rsidRDefault="005C051E" w:rsidP="00332E1E">
            <w:pPr>
              <w:rPr>
                <w:rtl/>
              </w:rPr>
            </w:pPr>
            <w:r w:rsidRPr="00332E1E">
              <w:rPr>
                <w:rFonts w:hint="cs"/>
                <w:rtl/>
              </w:rPr>
              <w:t>*חליפי</w:t>
            </w:r>
            <w:r w:rsidRPr="00332E1E">
              <w:rPr>
                <w:rtl/>
              </w:rPr>
              <w:t xml:space="preserve"> – </w:t>
            </w:r>
            <w:r w:rsidRPr="00332E1E">
              <w:rPr>
                <w:rFonts w:hint="cs"/>
                <w:rtl/>
              </w:rPr>
              <w:t>תהליך</w:t>
            </w:r>
            <w:r w:rsidRPr="00332E1E">
              <w:rPr>
                <w:rtl/>
              </w:rPr>
              <w:t xml:space="preserve"> </w:t>
            </w:r>
            <w:r w:rsidRPr="00332E1E">
              <w:rPr>
                <w:rFonts w:hint="cs"/>
                <w:rtl/>
              </w:rPr>
              <w:t>בו</w:t>
            </w:r>
            <w:r w:rsidRPr="00332E1E">
              <w:rPr>
                <w:rtl/>
              </w:rPr>
              <w:t xml:space="preserve"> </w:t>
            </w:r>
            <w:r w:rsidRPr="00332E1E">
              <w:rPr>
                <w:rFonts w:hint="cs"/>
                <w:rtl/>
              </w:rPr>
              <w:t>נדרשת</w:t>
            </w:r>
            <w:r w:rsidRPr="00332E1E">
              <w:rPr>
                <w:rtl/>
              </w:rPr>
              <w:t xml:space="preserve"> </w:t>
            </w:r>
            <w:r w:rsidRPr="00332E1E">
              <w:rPr>
                <w:rFonts w:hint="cs"/>
                <w:rtl/>
              </w:rPr>
              <w:t>חתימה</w:t>
            </w:r>
            <w:r w:rsidRPr="00332E1E">
              <w:rPr>
                <w:rtl/>
              </w:rPr>
              <w:t xml:space="preserve"> </w:t>
            </w:r>
            <w:r w:rsidRPr="00332E1E">
              <w:rPr>
                <w:rFonts w:hint="cs"/>
                <w:rtl/>
              </w:rPr>
              <w:t>של</w:t>
            </w:r>
            <w:r w:rsidRPr="00332E1E">
              <w:rPr>
                <w:rtl/>
              </w:rPr>
              <w:t xml:space="preserve"> </w:t>
            </w:r>
            <w:r w:rsidRPr="00332E1E">
              <w:rPr>
                <w:rFonts w:hint="cs"/>
                <w:rtl/>
              </w:rPr>
              <w:t>אחד</w:t>
            </w:r>
            <w:r w:rsidRPr="00332E1E">
              <w:rPr>
                <w:rtl/>
              </w:rPr>
              <w:t xml:space="preserve"> (</w:t>
            </w:r>
            <w:r w:rsidRPr="00332E1E">
              <w:rPr>
                <w:rFonts w:hint="cs"/>
                <w:rtl/>
              </w:rPr>
              <w:t>או</w:t>
            </w:r>
            <w:r w:rsidRPr="00332E1E">
              <w:rPr>
                <w:rtl/>
              </w:rPr>
              <w:t xml:space="preserve"> </w:t>
            </w:r>
            <w:r w:rsidRPr="00332E1E">
              <w:rPr>
                <w:rFonts w:hint="cs"/>
                <w:rtl/>
              </w:rPr>
              <w:t>יותר</w:t>
            </w:r>
            <w:r w:rsidRPr="00332E1E">
              <w:rPr>
                <w:rtl/>
              </w:rPr>
              <w:t xml:space="preserve">) </w:t>
            </w:r>
            <w:r w:rsidRPr="00332E1E">
              <w:rPr>
                <w:rFonts w:hint="cs"/>
                <w:rtl/>
              </w:rPr>
              <w:t>מתוך</w:t>
            </w:r>
            <w:r w:rsidRPr="00332E1E">
              <w:rPr>
                <w:rtl/>
              </w:rPr>
              <w:t xml:space="preserve"> </w:t>
            </w:r>
            <w:r w:rsidRPr="00332E1E">
              <w:rPr>
                <w:rFonts w:hint="cs"/>
                <w:rtl/>
              </w:rPr>
              <w:t>מספר</w:t>
            </w:r>
            <w:r w:rsidRPr="00332E1E">
              <w:rPr>
                <w:rtl/>
              </w:rPr>
              <w:t xml:space="preserve"> </w:t>
            </w:r>
            <w:r w:rsidRPr="00332E1E">
              <w:rPr>
                <w:rFonts w:hint="cs"/>
                <w:rtl/>
              </w:rPr>
              <w:t>גורמים</w:t>
            </w:r>
            <w:r w:rsidRPr="00332E1E">
              <w:rPr>
                <w:rtl/>
              </w:rPr>
              <w:t xml:space="preserve">. </w:t>
            </w:r>
            <w:r w:rsidRPr="00332E1E">
              <w:rPr>
                <w:rFonts w:hint="cs"/>
                <w:rtl/>
              </w:rPr>
              <w:t>כך</w:t>
            </w:r>
            <w:r w:rsidRPr="00332E1E">
              <w:rPr>
                <w:rtl/>
              </w:rPr>
              <w:t xml:space="preserve">, </w:t>
            </w:r>
            <w:r w:rsidRPr="00332E1E">
              <w:rPr>
                <w:rFonts w:hint="cs"/>
                <w:rtl/>
              </w:rPr>
              <w:t>לדוגמה</w:t>
            </w:r>
            <w:r w:rsidRPr="00332E1E">
              <w:rPr>
                <w:rtl/>
              </w:rPr>
              <w:t xml:space="preserve"> </w:t>
            </w:r>
            <w:r w:rsidRPr="00332E1E">
              <w:rPr>
                <w:rFonts w:hint="cs"/>
                <w:rtl/>
              </w:rPr>
              <w:t>אם</w:t>
            </w:r>
            <w:r w:rsidRPr="00332E1E">
              <w:rPr>
                <w:rtl/>
              </w:rPr>
              <w:t xml:space="preserve"> </w:t>
            </w:r>
            <w:r w:rsidRPr="00332E1E">
              <w:rPr>
                <w:rFonts w:hint="cs"/>
                <w:rtl/>
              </w:rPr>
              <w:t>נדרשת</w:t>
            </w:r>
            <w:r w:rsidRPr="00332E1E">
              <w:rPr>
                <w:rtl/>
              </w:rPr>
              <w:t xml:space="preserve"> </w:t>
            </w:r>
            <w:r w:rsidRPr="00332E1E">
              <w:rPr>
                <w:rFonts w:hint="cs"/>
                <w:rtl/>
              </w:rPr>
              <w:t>חתימה</w:t>
            </w:r>
            <w:r w:rsidRPr="00332E1E">
              <w:rPr>
                <w:rtl/>
              </w:rPr>
              <w:t xml:space="preserve"> </w:t>
            </w:r>
            <w:r w:rsidRPr="00332E1E">
              <w:rPr>
                <w:rFonts w:hint="cs"/>
                <w:rtl/>
              </w:rPr>
              <w:t>של</w:t>
            </w:r>
            <w:r w:rsidRPr="00332E1E">
              <w:rPr>
                <w:rtl/>
              </w:rPr>
              <w:t xml:space="preserve"> </w:t>
            </w:r>
            <w:r w:rsidRPr="00332E1E">
              <w:rPr>
                <w:rFonts w:hint="cs"/>
                <w:rtl/>
              </w:rPr>
              <w:t>מנהל</w:t>
            </w:r>
            <w:r w:rsidRPr="00332E1E">
              <w:rPr>
                <w:rtl/>
              </w:rPr>
              <w:t xml:space="preserve"> </w:t>
            </w:r>
            <w:r w:rsidRPr="00332E1E">
              <w:rPr>
                <w:rFonts w:hint="cs"/>
                <w:rtl/>
              </w:rPr>
              <w:t>אגף</w:t>
            </w:r>
            <w:r w:rsidRPr="00332E1E">
              <w:rPr>
                <w:rtl/>
              </w:rPr>
              <w:t xml:space="preserve"> </w:t>
            </w:r>
            <w:r w:rsidRPr="00332E1E">
              <w:rPr>
                <w:rFonts w:hint="cs"/>
                <w:rtl/>
              </w:rPr>
              <w:t>או</w:t>
            </w:r>
            <w:r w:rsidRPr="00332E1E">
              <w:rPr>
                <w:rtl/>
              </w:rPr>
              <w:t xml:space="preserve"> </w:t>
            </w:r>
            <w:r w:rsidRPr="00332E1E">
              <w:rPr>
                <w:rFonts w:hint="cs"/>
                <w:rtl/>
              </w:rPr>
              <w:t>סגנו;</w:t>
            </w:r>
            <w:r w:rsidRPr="00332E1E">
              <w:rPr>
                <w:rtl/>
              </w:rPr>
              <w:t xml:space="preserve"> </w:t>
            </w:r>
            <w:r w:rsidRPr="00332E1E">
              <w:rPr>
                <w:rFonts w:hint="cs"/>
                <w:rtl/>
              </w:rPr>
              <w:t>או</w:t>
            </w:r>
            <w:r w:rsidRPr="00332E1E">
              <w:rPr>
                <w:rtl/>
              </w:rPr>
              <w:t xml:space="preserve"> </w:t>
            </w:r>
            <w:r w:rsidRPr="00332E1E">
              <w:rPr>
                <w:rFonts w:hint="cs"/>
                <w:rtl/>
              </w:rPr>
              <w:t>שניים</w:t>
            </w:r>
            <w:r w:rsidRPr="00332E1E">
              <w:rPr>
                <w:rtl/>
              </w:rPr>
              <w:t xml:space="preserve"> </w:t>
            </w:r>
            <w:r w:rsidRPr="00332E1E">
              <w:rPr>
                <w:rFonts w:hint="cs"/>
                <w:rtl/>
              </w:rPr>
              <w:t>מתוך</w:t>
            </w:r>
            <w:r w:rsidRPr="00332E1E">
              <w:rPr>
                <w:rtl/>
              </w:rPr>
              <w:t xml:space="preserve"> </w:t>
            </w:r>
            <w:r w:rsidRPr="00332E1E">
              <w:rPr>
                <w:rFonts w:hint="cs"/>
                <w:rtl/>
              </w:rPr>
              <w:t>חברי</w:t>
            </w:r>
            <w:r w:rsidRPr="00332E1E">
              <w:rPr>
                <w:rtl/>
              </w:rPr>
              <w:t xml:space="preserve"> </w:t>
            </w:r>
            <w:r w:rsidRPr="00332E1E">
              <w:rPr>
                <w:rFonts w:hint="cs"/>
                <w:rtl/>
              </w:rPr>
              <w:t>ה</w:t>
            </w:r>
            <w:r w:rsidR="00584A90">
              <w:rPr>
                <w:rFonts w:hint="cs"/>
                <w:rtl/>
              </w:rPr>
              <w:t>מעוצה</w:t>
            </w:r>
            <w:r w:rsidRPr="00332E1E">
              <w:rPr>
                <w:rtl/>
              </w:rPr>
              <w:t xml:space="preserve"> </w:t>
            </w:r>
            <w:r w:rsidRPr="00332E1E">
              <w:rPr>
                <w:rFonts w:hint="cs"/>
                <w:rtl/>
              </w:rPr>
              <w:t>וכו</w:t>
            </w:r>
            <w:r w:rsidRPr="00332E1E">
              <w:rPr>
                <w:rtl/>
              </w:rPr>
              <w:t xml:space="preserve">'. </w:t>
            </w:r>
            <w:r w:rsidRPr="00332E1E">
              <w:rPr>
                <w:rFonts w:hint="cs"/>
                <w:rtl/>
              </w:rPr>
              <w:t>במקרה</w:t>
            </w:r>
            <w:r w:rsidRPr="00332E1E">
              <w:rPr>
                <w:rtl/>
              </w:rPr>
              <w:t xml:space="preserve"> </w:t>
            </w:r>
            <w:r w:rsidRPr="00332E1E">
              <w:rPr>
                <w:rFonts w:hint="cs"/>
                <w:rtl/>
              </w:rPr>
              <w:t>זה</w:t>
            </w:r>
            <w:r w:rsidRPr="00332E1E">
              <w:rPr>
                <w:rtl/>
              </w:rPr>
              <w:t xml:space="preserve"> </w:t>
            </w:r>
            <w:r w:rsidRPr="00332E1E">
              <w:rPr>
                <w:rFonts w:hint="cs"/>
                <w:rtl/>
              </w:rPr>
              <w:t>יש</w:t>
            </w:r>
            <w:r w:rsidRPr="00332E1E">
              <w:rPr>
                <w:rtl/>
              </w:rPr>
              <w:t xml:space="preserve"> </w:t>
            </w:r>
            <w:r w:rsidRPr="00332E1E">
              <w:rPr>
                <w:rFonts w:hint="cs"/>
                <w:rtl/>
              </w:rPr>
              <w:t>להגדיר</w:t>
            </w:r>
            <w:r w:rsidRPr="00332E1E">
              <w:rPr>
                <w:rtl/>
              </w:rPr>
              <w:t xml:space="preserve"> (</w:t>
            </w:r>
            <w:r w:rsidRPr="00332E1E">
              <w:rPr>
                <w:rFonts w:hint="cs"/>
                <w:rtl/>
              </w:rPr>
              <w:t>על</w:t>
            </w:r>
            <w:r w:rsidRPr="00332E1E">
              <w:rPr>
                <w:rtl/>
              </w:rPr>
              <w:t xml:space="preserve"> </w:t>
            </w:r>
            <w:r w:rsidRPr="00332E1E">
              <w:rPr>
                <w:rFonts w:hint="cs"/>
                <w:rtl/>
              </w:rPr>
              <w:t>ידי</w:t>
            </w:r>
            <w:r w:rsidRPr="00332E1E">
              <w:rPr>
                <w:rtl/>
              </w:rPr>
              <w:t xml:space="preserve"> </w:t>
            </w:r>
            <w:r w:rsidRPr="00332E1E">
              <w:rPr>
                <w:rFonts w:hint="cs"/>
                <w:rtl/>
              </w:rPr>
              <w:t>המשתמש</w:t>
            </w:r>
            <w:r w:rsidRPr="00332E1E">
              <w:rPr>
                <w:rtl/>
              </w:rPr>
              <w:t xml:space="preserve">) </w:t>
            </w:r>
            <w:r w:rsidRPr="00332E1E">
              <w:rPr>
                <w:rFonts w:hint="cs"/>
                <w:rtl/>
              </w:rPr>
              <w:t>מה</w:t>
            </w:r>
            <w:r w:rsidRPr="00332E1E">
              <w:rPr>
                <w:rtl/>
              </w:rPr>
              <w:t xml:space="preserve"> </w:t>
            </w:r>
            <w:r w:rsidRPr="00332E1E">
              <w:rPr>
                <w:rFonts w:hint="cs"/>
                <w:rtl/>
              </w:rPr>
              <w:t>משמעות</w:t>
            </w:r>
            <w:r w:rsidRPr="00332E1E">
              <w:rPr>
                <w:rtl/>
              </w:rPr>
              <w:t xml:space="preserve"> </w:t>
            </w:r>
            <w:r w:rsidRPr="00332E1E">
              <w:rPr>
                <w:rFonts w:hint="cs"/>
                <w:rtl/>
              </w:rPr>
              <w:t>החליפיות</w:t>
            </w:r>
            <w:r w:rsidRPr="00332E1E">
              <w:rPr>
                <w:rtl/>
              </w:rPr>
              <w:t>:</w:t>
            </w:r>
          </w:p>
          <w:p w14:paraId="4018944A" w14:textId="77777777" w:rsidR="005C051E" w:rsidRPr="00332E1E" w:rsidRDefault="005C051E" w:rsidP="00332E1E">
            <w:pPr>
              <w:rPr>
                <w:rtl/>
              </w:rPr>
            </w:pPr>
            <w:r w:rsidRPr="00332E1E">
              <w:rPr>
                <w:rFonts w:hint="cs"/>
                <w:rtl/>
              </w:rPr>
              <w:t>*</w:t>
            </w:r>
            <w:r w:rsidRPr="00332E1E">
              <w:rPr>
                <w:rtl/>
              </w:rPr>
              <w:t>'</w:t>
            </w:r>
            <w:r w:rsidRPr="00332E1E">
              <w:rPr>
                <w:rFonts w:hint="cs"/>
                <w:rtl/>
              </w:rPr>
              <w:t>הטלת</w:t>
            </w:r>
            <w:r w:rsidRPr="00332E1E">
              <w:rPr>
                <w:rtl/>
              </w:rPr>
              <w:t xml:space="preserve"> </w:t>
            </w:r>
            <w:r w:rsidRPr="00332E1E">
              <w:rPr>
                <w:rFonts w:hint="cs"/>
                <w:rtl/>
              </w:rPr>
              <w:t>וטו</w:t>
            </w:r>
            <w:r w:rsidRPr="00332E1E">
              <w:rPr>
                <w:rtl/>
              </w:rPr>
              <w:t xml:space="preserve">' – </w:t>
            </w:r>
            <w:r w:rsidRPr="00332E1E">
              <w:rPr>
                <w:rFonts w:hint="cs"/>
                <w:rtl/>
              </w:rPr>
              <w:t>אם</w:t>
            </w:r>
            <w:r w:rsidRPr="00332E1E">
              <w:rPr>
                <w:rtl/>
              </w:rPr>
              <w:t xml:space="preserve"> </w:t>
            </w:r>
            <w:r w:rsidRPr="00332E1E">
              <w:rPr>
                <w:rFonts w:hint="cs"/>
                <w:rtl/>
              </w:rPr>
              <w:t>גורם</w:t>
            </w:r>
            <w:r w:rsidRPr="00332E1E">
              <w:rPr>
                <w:rtl/>
              </w:rPr>
              <w:t xml:space="preserve"> </w:t>
            </w:r>
            <w:r w:rsidRPr="00332E1E">
              <w:rPr>
                <w:rFonts w:hint="cs"/>
                <w:rtl/>
              </w:rPr>
              <w:t>אחד</w:t>
            </w:r>
            <w:r w:rsidRPr="00332E1E">
              <w:rPr>
                <w:rtl/>
              </w:rPr>
              <w:t xml:space="preserve"> </w:t>
            </w:r>
            <w:r w:rsidRPr="00332E1E">
              <w:rPr>
                <w:rFonts w:hint="cs"/>
                <w:rtl/>
              </w:rPr>
              <w:t>מבין</w:t>
            </w:r>
            <w:r w:rsidRPr="00332E1E">
              <w:rPr>
                <w:rtl/>
              </w:rPr>
              <w:t xml:space="preserve"> </w:t>
            </w:r>
            <w:r w:rsidRPr="00332E1E">
              <w:rPr>
                <w:rFonts w:hint="cs"/>
                <w:rtl/>
              </w:rPr>
              <w:t>הקבוצה</w:t>
            </w:r>
            <w:r w:rsidRPr="00332E1E">
              <w:rPr>
                <w:rtl/>
              </w:rPr>
              <w:t xml:space="preserve"> </w:t>
            </w:r>
            <w:r w:rsidRPr="00332E1E">
              <w:rPr>
                <w:rFonts w:hint="cs"/>
                <w:rtl/>
              </w:rPr>
              <w:t>דוחה</w:t>
            </w:r>
            <w:r w:rsidRPr="00332E1E">
              <w:rPr>
                <w:rtl/>
              </w:rPr>
              <w:t xml:space="preserve"> </w:t>
            </w:r>
            <w:r w:rsidRPr="00332E1E">
              <w:rPr>
                <w:rFonts w:hint="cs"/>
                <w:rtl/>
              </w:rPr>
              <w:t>את</w:t>
            </w:r>
            <w:r w:rsidRPr="00332E1E">
              <w:rPr>
                <w:rtl/>
              </w:rPr>
              <w:t xml:space="preserve"> </w:t>
            </w:r>
            <w:r w:rsidRPr="00332E1E">
              <w:rPr>
                <w:rFonts w:hint="cs"/>
                <w:rtl/>
              </w:rPr>
              <w:t>הבקשה</w:t>
            </w:r>
            <w:r w:rsidRPr="00332E1E">
              <w:rPr>
                <w:rtl/>
              </w:rPr>
              <w:t xml:space="preserve"> </w:t>
            </w:r>
            <w:r w:rsidRPr="00332E1E">
              <w:rPr>
                <w:rFonts w:hint="cs"/>
                <w:rtl/>
              </w:rPr>
              <w:t>מסתיים</w:t>
            </w:r>
            <w:r w:rsidRPr="00332E1E">
              <w:rPr>
                <w:rtl/>
              </w:rPr>
              <w:t xml:space="preserve"> </w:t>
            </w:r>
            <w:r w:rsidRPr="00332E1E">
              <w:rPr>
                <w:rFonts w:hint="cs"/>
                <w:rtl/>
              </w:rPr>
              <w:t>התהליך</w:t>
            </w:r>
            <w:r w:rsidRPr="00332E1E">
              <w:rPr>
                <w:rtl/>
              </w:rPr>
              <w:t>.</w:t>
            </w:r>
          </w:p>
          <w:p w14:paraId="09FDA417" w14:textId="77777777" w:rsidR="005C051E" w:rsidRPr="00332E1E" w:rsidRDefault="005C051E" w:rsidP="00332E1E">
            <w:pPr>
              <w:rPr>
                <w:rtl/>
              </w:rPr>
            </w:pPr>
            <w:r w:rsidRPr="00332E1E">
              <w:rPr>
                <w:rFonts w:hint="cs"/>
                <w:rtl/>
              </w:rPr>
              <w:t>*הגעה</w:t>
            </w:r>
            <w:r w:rsidRPr="00332E1E">
              <w:rPr>
                <w:rtl/>
              </w:rPr>
              <w:t xml:space="preserve"> </w:t>
            </w:r>
            <w:r w:rsidRPr="00332E1E">
              <w:rPr>
                <w:rFonts w:hint="cs"/>
                <w:rtl/>
              </w:rPr>
              <w:t>לכמות</w:t>
            </w:r>
            <w:r w:rsidRPr="00332E1E">
              <w:rPr>
                <w:rtl/>
              </w:rPr>
              <w:t xml:space="preserve"> </w:t>
            </w:r>
            <w:r w:rsidRPr="00332E1E">
              <w:rPr>
                <w:rFonts w:hint="cs"/>
                <w:rtl/>
              </w:rPr>
              <w:t>נדרשת</w:t>
            </w:r>
            <w:r w:rsidRPr="00332E1E">
              <w:rPr>
                <w:rtl/>
              </w:rPr>
              <w:t xml:space="preserve"> – </w:t>
            </w:r>
            <w:r w:rsidRPr="00332E1E">
              <w:rPr>
                <w:rFonts w:hint="cs"/>
                <w:rtl/>
              </w:rPr>
              <w:t>אם</w:t>
            </w:r>
            <w:r w:rsidRPr="00332E1E">
              <w:rPr>
                <w:rtl/>
              </w:rPr>
              <w:t xml:space="preserve"> </w:t>
            </w:r>
            <w:r w:rsidRPr="00332E1E">
              <w:rPr>
                <w:rFonts w:hint="cs"/>
                <w:rtl/>
              </w:rPr>
              <w:t>מספר</w:t>
            </w:r>
            <w:r w:rsidRPr="00332E1E">
              <w:rPr>
                <w:rtl/>
              </w:rPr>
              <w:t xml:space="preserve"> </w:t>
            </w:r>
            <w:r w:rsidRPr="00332E1E">
              <w:rPr>
                <w:rFonts w:hint="cs"/>
                <w:rtl/>
              </w:rPr>
              <w:t>מסוים</w:t>
            </w:r>
            <w:r w:rsidRPr="00332E1E">
              <w:rPr>
                <w:rtl/>
              </w:rPr>
              <w:t xml:space="preserve"> </w:t>
            </w:r>
            <w:r w:rsidRPr="00332E1E">
              <w:rPr>
                <w:rFonts w:hint="cs"/>
                <w:rtl/>
              </w:rPr>
              <w:t>של</w:t>
            </w:r>
            <w:r w:rsidRPr="00332E1E">
              <w:rPr>
                <w:rtl/>
              </w:rPr>
              <w:t xml:space="preserve"> </w:t>
            </w:r>
            <w:r w:rsidRPr="00332E1E">
              <w:rPr>
                <w:rFonts w:hint="cs"/>
                <w:rtl/>
              </w:rPr>
              <w:t>גורמים</w:t>
            </w:r>
            <w:r w:rsidRPr="00332E1E">
              <w:rPr>
                <w:rtl/>
              </w:rPr>
              <w:t xml:space="preserve"> </w:t>
            </w:r>
            <w:r w:rsidRPr="00332E1E">
              <w:rPr>
                <w:rFonts w:hint="cs"/>
                <w:rtl/>
              </w:rPr>
              <w:t>חותם</w:t>
            </w:r>
            <w:r w:rsidRPr="00332E1E">
              <w:rPr>
                <w:rtl/>
              </w:rPr>
              <w:t xml:space="preserve">, </w:t>
            </w:r>
            <w:r w:rsidRPr="00332E1E">
              <w:rPr>
                <w:rFonts w:hint="cs"/>
                <w:rtl/>
              </w:rPr>
              <w:t>הבקשה</w:t>
            </w:r>
            <w:r w:rsidRPr="00332E1E">
              <w:rPr>
                <w:rtl/>
              </w:rPr>
              <w:t xml:space="preserve"> </w:t>
            </w:r>
            <w:r w:rsidRPr="00332E1E">
              <w:rPr>
                <w:rFonts w:hint="cs"/>
                <w:rtl/>
              </w:rPr>
              <w:t>עוברת</w:t>
            </w:r>
            <w:r w:rsidRPr="00332E1E">
              <w:rPr>
                <w:rtl/>
              </w:rPr>
              <w:t xml:space="preserve"> </w:t>
            </w:r>
            <w:r w:rsidRPr="00332E1E">
              <w:rPr>
                <w:rFonts w:hint="cs"/>
                <w:rtl/>
              </w:rPr>
              <w:t>הלאה</w:t>
            </w:r>
            <w:r w:rsidRPr="00332E1E">
              <w:rPr>
                <w:rtl/>
              </w:rPr>
              <w:t xml:space="preserve"> </w:t>
            </w:r>
            <w:r w:rsidRPr="00332E1E">
              <w:rPr>
                <w:rFonts w:hint="cs"/>
                <w:rtl/>
              </w:rPr>
              <w:t>ללא</w:t>
            </w:r>
            <w:r w:rsidRPr="00332E1E">
              <w:rPr>
                <w:rtl/>
              </w:rPr>
              <w:t xml:space="preserve"> </w:t>
            </w:r>
            <w:r w:rsidRPr="00332E1E">
              <w:rPr>
                <w:rFonts w:hint="cs"/>
                <w:rtl/>
              </w:rPr>
              <w:t>תלות</w:t>
            </w:r>
            <w:r w:rsidRPr="00332E1E">
              <w:rPr>
                <w:rtl/>
              </w:rPr>
              <w:t xml:space="preserve"> </w:t>
            </w:r>
            <w:r w:rsidRPr="00332E1E">
              <w:rPr>
                <w:rFonts w:hint="cs"/>
                <w:rtl/>
              </w:rPr>
              <w:t>בשאלה</w:t>
            </w:r>
            <w:r w:rsidRPr="00332E1E">
              <w:rPr>
                <w:rtl/>
              </w:rPr>
              <w:t xml:space="preserve"> </w:t>
            </w:r>
            <w:r w:rsidRPr="00332E1E">
              <w:rPr>
                <w:rFonts w:hint="cs"/>
                <w:rtl/>
              </w:rPr>
              <w:t>אם</w:t>
            </w:r>
            <w:r w:rsidRPr="00332E1E">
              <w:rPr>
                <w:rtl/>
              </w:rPr>
              <w:t xml:space="preserve"> </w:t>
            </w:r>
            <w:r w:rsidRPr="00332E1E">
              <w:rPr>
                <w:rFonts w:hint="cs"/>
                <w:rtl/>
              </w:rPr>
              <w:t>יש</w:t>
            </w:r>
            <w:r w:rsidRPr="00332E1E">
              <w:rPr>
                <w:rtl/>
              </w:rPr>
              <w:t xml:space="preserve"> / </w:t>
            </w:r>
            <w:r w:rsidRPr="00332E1E">
              <w:rPr>
                <w:rFonts w:hint="cs"/>
                <w:rtl/>
              </w:rPr>
              <w:t>אין</w:t>
            </w:r>
            <w:r w:rsidRPr="00332E1E">
              <w:rPr>
                <w:rtl/>
              </w:rPr>
              <w:t xml:space="preserve"> </w:t>
            </w:r>
            <w:r w:rsidRPr="00332E1E">
              <w:rPr>
                <w:rFonts w:hint="cs"/>
                <w:rtl/>
              </w:rPr>
              <w:t>גורמים</w:t>
            </w:r>
            <w:r w:rsidRPr="00332E1E">
              <w:rPr>
                <w:rtl/>
              </w:rPr>
              <w:t xml:space="preserve"> </w:t>
            </w:r>
            <w:r w:rsidRPr="00332E1E">
              <w:rPr>
                <w:rFonts w:hint="cs"/>
                <w:rtl/>
              </w:rPr>
              <w:t>מקבילים</w:t>
            </w:r>
            <w:r w:rsidRPr="00332E1E">
              <w:rPr>
                <w:rtl/>
              </w:rPr>
              <w:t xml:space="preserve"> </w:t>
            </w:r>
            <w:r w:rsidRPr="00332E1E">
              <w:rPr>
                <w:rFonts w:hint="cs"/>
                <w:rtl/>
              </w:rPr>
              <w:t>דוחים</w:t>
            </w:r>
            <w:r w:rsidRPr="00332E1E">
              <w:rPr>
                <w:rtl/>
              </w:rPr>
              <w:t xml:space="preserve">. </w:t>
            </w:r>
            <w:r w:rsidRPr="00332E1E">
              <w:rPr>
                <w:rFonts w:hint="cs"/>
                <w:rtl/>
              </w:rPr>
              <w:t>זוהי</w:t>
            </w:r>
            <w:r w:rsidRPr="00332E1E">
              <w:rPr>
                <w:rtl/>
              </w:rPr>
              <w:t xml:space="preserve"> </w:t>
            </w:r>
            <w:r w:rsidRPr="00332E1E">
              <w:rPr>
                <w:rFonts w:hint="cs"/>
                <w:rtl/>
              </w:rPr>
              <w:t>ברירת</w:t>
            </w:r>
            <w:r w:rsidRPr="00332E1E">
              <w:rPr>
                <w:rtl/>
              </w:rPr>
              <w:t xml:space="preserve"> </w:t>
            </w:r>
            <w:r w:rsidRPr="00332E1E">
              <w:rPr>
                <w:rFonts w:hint="cs"/>
                <w:rtl/>
              </w:rPr>
              <w:t>המחדל</w:t>
            </w:r>
            <w:r w:rsidRPr="00332E1E">
              <w:rPr>
                <w:rtl/>
              </w:rPr>
              <w:t>.</w:t>
            </w:r>
          </w:p>
          <w:p w14:paraId="628CCB96" w14:textId="77777777" w:rsidR="005C051E" w:rsidRPr="00332E1E" w:rsidRDefault="005C051E" w:rsidP="00332E1E">
            <w:pPr>
              <w:rPr>
                <w:rtl/>
              </w:rPr>
            </w:pPr>
            <w:r w:rsidRPr="00332E1E">
              <w:rPr>
                <w:rFonts w:hint="cs"/>
                <w:rtl/>
              </w:rPr>
              <w:t>*מותנה</w:t>
            </w:r>
            <w:r w:rsidRPr="00332E1E">
              <w:rPr>
                <w:rtl/>
              </w:rPr>
              <w:t xml:space="preserve"> – </w:t>
            </w:r>
            <w:r w:rsidRPr="00332E1E">
              <w:rPr>
                <w:rFonts w:hint="cs"/>
                <w:rtl/>
              </w:rPr>
              <w:t>חתימתו</w:t>
            </w:r>
            <w:r w:rsidRPr="00332E1E">
              <w:rPr>
                <w:rtl/>
              </w:rPr>
              <w:t xml:space="preserve"> </w:t>
            </w:r>
            <w:r w:rsidRPr="00332E1E">
              <w:rPr>
                <w:rFonts w:hint="cs"/>
                <w:rtl/>
              </w:rPr>
              <w:t>של</w:t>
            </w:r>
            <w:r w:rsidRPr="00332E1E">
              <w:rPr>
                <w:rtl/>
              </w:rPr>
              <w:t xml:space="preserve"> </w:t>
            </w:r>
            <w:r w:rsidRPr="00332E1E">
              <w:rPr>
                <w:rFonts w:hint="cs"/>
                <w:rtl/>
              </w:rPr>
              <w:t>גורם</w:t>
            </w:r>
            <w:r w:rsidRPr="00332E1E">
              <w:rPr>
                <w:rtl/>
              </w:rPr>
              <w:t xml:space="preserve"> </w:t>
            </w:r>
            <w:r w:rsidRPr="00332E1E">
              <w:rPr>
                <w:rFonts w:hint="cs"/>
                <w:rtl/>
              </w:rPr>
              <w:t>מסוים</w:t>
            </w:r>
            <w:r w:rsidRPr="00332E1E">
              <w:rPr>
                <w:rtl/>
              </w:rPr>
              <w:t xml:space="preserve"> </w:t>
            </w:r>
            <w:r w:rsidRPr="00332E1E">
              <w:rPr>
                <w:rFonts w:hint="cs"/>
                <w:rtl/>
              </w:rPr>
              <w:t>נדרשת</w:t>
            </w:r>
            <w:r w:rsidRPr="00332E1E">
              <w:rPr>
                <w:rtl/>
              </w:rPr>
              <w:t xml:space="preserve"> </w:t>
            </w:r>
            <w:r w:rsidRPr="00332E1E">
              <w:rPr>
                <w:rFonts w:hint="cs"/>
                <w:rtl/>
              </w:rPr>
              <w:t>בכפוף</w:t>
            </w:r>
            <w:r w:rsidRPr="00332E1E">
              <w:rPr>
                <w:rtl/>
              </w:rPr>
              <w:t xml:space="preserve"> </w:t>
            </w:r>
            <w:r w:rsidRPr="00332E1E">
              <w:rPr>
                <w:rFonts w:hint="cs"/>
                <w:rtl/>
              </w:rPr>
              <w:t>לערך</w:t>
            </w:r>
            <w:r w:rsidRPr="00332E1E">
              <w:rPr>
                <w:rtl/>
              </w:rPr>
              <w:t xml:space="preserve"> </w:t>
            </w:r>
            <w:r w:rsidRPr="00332E1E">
              <w:rPr>
                <w:rFonts w:hint="cs"/>
                <w:rtl/>
              </w:rPr>
              <w:t>של</w:t>
            </w:r>
            <w:r w:rsidRPr="00332E1E">
              <w:rPr>
                <w:rtl/>
              </w:rPr>
              <w:t xml:space="preserve"> </w:t>
            </w:r>
            <w:r w:rsidRPr="00332E1E">
              <w:rPr>
                <w:rFonts w:hint="cs"/>
                <w:rtl/>
              </w:rPr>
              <w:t>פרמטר</w:t>
            </w:r>
            <w:r w:rsidRPr="00332E1E">
              <w:rPr>
                <w:rtl/>
              </w:rPr>
              <w:t xml:space="preserve"> </w:t>
            </w:r>
            <w:r w:rsidRPr="00332E1E">
              <w:rPr>
                <w:rFonts w:hint="cs"/>
                <w:rtl/>
              </w:rPr>
              <w:t>מסוים</w:t>
            </w:r>
            <w:r w:rsidRPr="00332E1E">
              <w:rPr>
                <w:rtl/>
              </w:rPr>
              <w:t xml:space="preserve"> (</w:t>
            </w:r>
            <w:r w:rsidRPr="00332E1E">
              <w:rPr>
                <w:rFonts w:hint="cs"/>
                <w:rtl/>
              </w:rPr>
              <w:t>סכום</w:t>
            </w:r>
            <w:r w:rsidRPr="00332E1E">
              <w:rPr>
                <w:rtl/>
              </w:rPr>
              <w:t xml:space="preserve">, </w:t>
            </w:r>
            <w:r w:rsidRPr="00332E1E">
              <w:rPr>
                <w:rFonts w:hint="cs"/>
                <w:rtl/>
              </w:rPr>
              <w:t>סוג</w:t>
            </w:r>
            <w:r w:rsidRPr="00332E1E">
              <w:rPr>
                <w:rtl/>
              </w:rPr>
              <w:t xml:space="preserve"> </w:t>
            </w:r>
            <w:r w:rsidRPr="00332E1E">
              <w:rPr>
                <w:rFonts w:hint="cs"/>
                <w:rtl/>
              </w:rPr>
              <w:t>פריט</w:t>
            </w:r>
            <w:r w:rsidRPr="00332E1E">
              <w:rPr>
                <w:rtl/>
              </w:rPr>
              <w:t xml:space="preserve"> </w:t>
            </w:r>
            <w:r w:rsidRPr="00332E1E">
              <w:rPr>
                <w:rFonts w:hint="cs"/>
                <w:rtl/>
              </w:rPr>
              <w:t>וכו</w:t>
            </w:r>
            <w:r w:rsidRPr="00332E1E">
              <w:rPr>
                <w:rtl/>
              </w:rPr>
              <w:t>').</w:t>
            </w:r>
          </w:p>
          <w:p w14:paraId="4E6B3366" w14:textId="77777777" w:rsidR="005C051E" w:rsidRPr="00332E1E" w:rsidRDefault="005C051E" w:rsidP="00332E1E">
            <w:pPr>
              <w:rPr>
                <w:rtl/>
              </w:rPr>
            </w:pPr>
            <w:r w:rsidRPr="00332E1E">
              <w:rPr>
                <w:rFonts w:hint="cs"/>
                <w:rtl/>
              </w:rPr>
              <w:t>*משולב</w:t>
            </w:r>
            <w:r w:rsidRPr="00332E1E">
              <w:rPr>
                <w:rtl/>
              </w:rPr>
              <w:t xml:space="preserve"> – </w:t>
            </w:r>
            <w:r w:rsidRPr="00332E1E">
              <w:rPr>
                <w:rFonts w:hint="cs"/>
                <w:rtl/>
              </w:rPr>
              <w:t>תהליך</w:t>
            </w:r>
            <w:r w:rsidRPr="00332E1E">
              <w:rPr>
                <w:rtl/>
              </w:rPr>
              <w:t xml:space="preserve"> </w:t>
            </w:r>
            <w:r w:rsidRPr="00332E1E">
              <w:rPr>
                <w:rFonts w:hint="cs"/>
                <w:rtl/>
              </w:rPr>
              <w:t>המשלב</w:t>
            </w:r>
            <w:r w:rsidRPr="00332E1E">
              <w:rPr>
                <w:rtl/>
              </w:rPr>
              <w:t xml:space="preserve"> </w:t>
            </w:r>
            <w:r w:rsidRPr="00332E1E">
              <w:rPr>
                <w:rFonts w:hint="cs"/>
                <w:rtl/>
              </w:rPr>
              <w:t>את</w:t>
            </w:r>
            <w:r w:rsidRPr="00332E1E">
              <w:rPr>
                <w:rtl/>
              </w:rPr>
              <w:t xml:space="preserve"> </w:t>
            </w:r>
            <w:r w:rsidRPr="00332E1E">
              <w:rPr>
                <w:rFonts w:hint="cs"/>
                <w:rtl/>
              </w:rPr>
              <w:t>המקרים</w:t>
            </w:r>
            <w:r w:rsidRPr="00332E1E">
              <w:rPr>
                <w:rtl/>
              </w:rPr>
              <w:t xml:space="preserve"> </w:t>
            </w:r>
            <w:r w:rsidRPr="00332E1E">
              <w:rPr>
                <w:rFonts w:hint="cs"/>
                <w:rtl/>
              </w:rPr>
              <w:t>שפורטו</w:t>
            </w:r>
            <w:r w:rsidRPr="00332E1E">
              <w:rPr>
                <w:rtl/>
              </w:rPr>
              <w:t xml:space="preserve"> </w:t>
            </w:r>
            <w:r w:rsidRPr="00332E1E">
              <w:rPr>
                <w:rFonts w:hint="cs"/>
                <w:rtl/>
              </w:rPr>
              <w:t>לעיל</w:t>
            </w:r>
            <w:r w:rsidRPr="00332E1E">
              <w:rPr>
                <w:rtl/>
              </w:rPr>
              <w:t xml:space="preserve">. </w:t>
            </w:r>
            <w:r w:rsidRPr="00332E1E">
              <w:rPr>
                <w:rFonts w:hint="cs"/>
                <w:rtl/>
              </w:rPr>
              <w:t>כך</w:t>
            </w:r>
            <w:r w:rsidRPr="00332E1E">
              <w:rPr>
                <w:rtl/>
              </w:rPr>
              <w:t xml:space="preserve"> </w:t>
            </w:r>
            <w:r w:rsidRPr="00332E1E">
              <w:rPr>
                <w:rFonts w:hint="cs"/>
                <w:rtl/>
              </w:rPr>
              <w:t>חלק</w:t>
            </w:r>
            <w:r w:rsidRPr="00332E1E">
              <w:rPr>
                <w:rtl/>
              </w:rPr>
              <w:t xml:space="preserve"> </w:t>
            </w:r>
            <w:r w:rsidRPr="00332E1E">
              <w:rPr>
                <w:rFonts w:hint="cs"/>
                <w:rtl/>
              </w:rPr>
              <w:t>מהתהליך</w:t>
            </w:r>
            <w:r w:rsidRPr="00332E1E">
              <w:rPr>
                <w:rtl/>
              </w:rPr>
              <w:t xml:space="preserve"> </w:t>
            </w:r>
            <w:r w:rsidRPr="00332E1E">
              <w:rPr>
                <w:rFonts w:hint="cs"/>
                <w:rtl/>
              </w:rPr>
              <w:t>יכול</w:t>
            </w:r>
            <w:r w:rsidRPr="00332E1E">
              <w:rPr>
                <w:rtl/>
              </w:rPr>
              <w:t xml:space="preserve"> </w:t>
            </w:r>
            <w:r w:rsidRPr="00332E1E">
              <w:rPr>
                <w:rFonts w:hint="cs"/>
                <w:rtl/>
              </w:rPr>
              <w:t>להיות</w:t>
            </w:r>
            <w:r w:rsidRPr="00332E1E">
              <w:rPr>
                <w:rtl/>
              </w:rPr>
              <w:t xml:space="preserve"> </w:t>
            </w:r>
            <w:r w:rsidRPr="00332E1E">
              <w:rPr>
                <w:rFonts w:hint="cs"/>
                <w:rtl/>
              </w:rPr>
              <w:t>טורי</w:t>
            </w:r>
            <w:r w:rsidRPr="00332E1E">
              <w:rPr>
                <w:rtl/>
              </w:rPr>
              <w:t xml:space="preserve"> </w:t>
            </w:r>
            <w:r w:rsidRPr="00332E1E">
              <w:rPr>
                <w:rFonts w:hint="cs"/>
                <w:rtl/>
              </w:rPr>
              <w:t>וחלקו</w:t>
            </w:r>
            <w:r w:rsidRPr="00332E1E">
              <w:rPr>
                <w:rtl/>
              </w:rPr>
              <w:t xml:space="preserve"> </w:t>
            </w:r>
            <w:r w:rsidRPr="00332E1E">
              <w:rPr>
                <w:rFonts w:hint="cs"/>
                <w:rtl/>
              </w:rPr>
              <w:t>מקבילי</w:t>
            </w:r>
            <w:r w:rsidRPr="00332E1E">
              <w:rPr>
                <w:rtl/>
              </w:rPr>
              <w:t>.</w:t>
            </w:r>
          </w:p>
        </w:tc>
      </w:tr>
      <w:tr w:rsidR="005C051E" w:rsidRPr="00332E1E" w14:paraId="0415EAAA" w14:textId="77777777" w:rsidTr="005C051E">
        <w:tc>
          <w:tcPr>
            <w:tcW w:w="1391" w:type="dxa"/>
          </w:tcPr>
          <w:p w14:paraId="5E24EEDD" w14:textId="46739D37" w:rsidR="005C051E" w:rsidRPr="00332E1E" w:rsidRDefault="005C051E" w:rsidP="00332E1E">
            <w:r>
              <w:t>CR6</w:t>
            </w:r>
            <w:r w:rsidRPr="00332E1E">
              <w:t>.01.030</w:t>
            </w:r>
          </w:p>
        </w:tc>
        <w:tc>
          <w:tcPr>
            <w:tcW w:w="9234" w:type="dxa"/>
          </w:tcPr>
          <w:p w14:paraId="49EC86ED" w14:textId="77777777" w:rsidR="005C051E" w:rsidRPr="00332E1E" w:rsidRDefault="005C051E" w:rsidP="00332E1E">
            <w:pPr>
              <w:rPr>
                <w:rtl/>
              </w:rPr>
            </w:pPr>
            <w:r w:rsidRPr="00332E1E">
              <w:rPr>
                <w:rFonts w:hint="cs"/>
                <w:rtl/>
              </w:rPr>
              <w:t>שילוב</w:t>
            </w:r>
            <w:r w:rsidRPr="00332E1E">
              <w:rPr>
                <w:rtl/>
              </w:rPr>
              <w:t xml:space="preserve"> </w:t>
            </w:r>
            <w:r w:rsidRPr="00332E1E">
              <w:rPr>
                <w:rFonts w:hint="cs"/>
                <w:rtl/>
              </w:rPr>
              <w:t>בתהליכים</w:t>
            </w:r>
            <w:r w:rsidRPr="00332E1E">
              <w:rPr>
                <w:rtl/>
              </w:rPr>
              <w:t xml:space="preserve"> </w:t>
            </w:r>
            <w:r w:rsidRPr="00332E1E">
              <w:rPr>
                <w:rFonts w:hint="cs"/>
                <w:rtl/>
              </w:rPr>
              <w:t>אחרים</w:t>
            </w:r>
          </w:p>
          <w:p w14:paraId="1201087E" w14:textId="77777777" w:rsidR="005C051E" w:rsidRPr="00332E1E" w:rsidRDefault="005C051E" w:rsidP="00332E1E">
            <w:pPr>
              <w:rPr>
                <w:rtl/>
              </w:rPr>
            </w:pPr>
            <w:r w:rsidRPr="00332E1E">
              <w:rPr>
                <w:rFonts w:hint="cs"/>
                <w:rtl/>
              </w:rPr>
              <w:t>בכל</w:t>
            </w:r>
            <w:r w:rsidRPr="00332E1E">
              <w:rPr>
                <w:rtl/>
              </w:rPr>
              <w:t xml:space="preserve"> </w:t>
            </w:r>
            <w:r w:rsidRPr="00332E1E">
              <w:rPr>
                <w:rFonts w:hint="cs"/>
                <w:rtl/>
              </w:rPr>
              <w:t>אחד</w:t>
            </w:r>
            <w:r w:rsidRPr="00332E1E">
              <w:rPr>
                <w:rtl/>
              </w:rPr>
              <w:t xml:space="preserve"> </w:t>
            </w:r>
            <w:r w:rsidRPr="00332E1E">
              <w:rPr>
                <w:rFonts w:hint="cs"/>
                <w:rtl/>
              </w:rPr>
              <w:t>מהתהליכים</w:t>
            </w:r>
            <w:r w:rsidRPr="00332E1E">
              <w:rPr>
                <w:rtl/>
              </w:rPr>
              <w:t xml:space="preserve"> </w:t>
            </w:r>
            <w:r w:rsidRPr="00332E1E">
              <w:rPr>
                <w:rFonts w:hint="cs"/>
                <w:rtl/>
              </w:rPr>
              <w:t>המפורטים</w:t>
            </w:r>
            <w:r w:rsidRPr="00332E1E">
              <w:rPr>
                <w:rtl/>
              </w:rPr>
              <w:t xml:space="preserve"> </w:t>
            </w:r>
            <w:r w:rsidRPr="00332E1E">
              <w:rPr>
                <w:rFonts w:hint="cs"/>
                <w:rtl/>
              </w:rPr>
              <w:t xml:space="preserve">בהליך זה, בכלל, ובפרק ב' </w:t>
            </w:r>
            <w:r w:rsidRPr="00332E1E">
              <w:rPr>
                <w:rtl/>
              </w:rPr>
              <w:t>–</w:t>
            </w:r>
            <w:r w:rsidRPr="00332E1E">
              <w:rPr>
                <w:rFonts w:hint="cs"/>
                <w:rtl/>
              </w:rPr>
              <w:t xml:space="preserve"> המפרט הטכני בפרט</w:t>
            </w:r>
            <w:r w:rsidRPr="00332E1E">
              <w:rPr>
                <w:rtl/>
              </w:rPr>
              <w:t xml:space="preserve">, </w:t>
            </w:r>
            <w:r w:rsidRPr="00332E1E">
              <w:rPr>
                <w:rFonts w:hint="cs"/>
                <w:rtl/>
              </w:rPr>
              <w:t>בהם</w:t>
            </w:r>
            <w:r w:rsidRPr="00332E1E">
              <w:rPr>
                <w:rtl/>
              </w:rPr>
              <w:t xml:space="preserve"> </w:t>
            </w:r>
            <w:r w:rsidRPr="00332E1E">
              <w:rPr>
                <w:rFonts w:hint="cs"/>
                <w:rtl/>
              </w:rPr>
              <w:t>נדרש</w:t>
            </w:r>
            <w:r w:rsidRPr="00332E1E">
              <w:rPr>
                <w:rtl/>
              </w:rPr>
              <w:t xml:space="preserve"> </w:t>
            </w:r>
            <w:r w:rsidRPr="00332E1E">
              <w:rPr>
                <w:rFonts w:hint="cs"/>
                <w:rtl/>
              </w:rPr>
              <w:t>תהליך</w:t>
            </w:r>
            <w:r w:rsidRPr="00332E1E">
              <w:rPr>
                <w:rtl/>
              </w:rPr>
              <w:t xml:space="preserve"> </w:t>
            </w:r>
            <w:r w:rsidRPr="00332E1E">
              <w:rPr>
                <w:rFonts w:hint="cs"/>
                <w:rtl/>
              </w:rPr>
              <w:t>אישור</w:t>
            </w:r>
            <w:r w:rsidRPr="00332E1E">
              <w:rPr>
                <w:rtl/>
              </w:rPr>
              <w:t xml:space="preserve"> </w:t>
            </w:r>
            <w:r w:rsidRPr="00332E1E">
              <w:rPr>
                <w:rFonts w:hint="cs"/>
                <w:rtl/>
              </w:rPr>
              <w:t>יש</w:t>
            </w:r>
            <w:r w:rsidRPr="00332E1E">
              <w:rPr>
                <w:rtl/>
              </w:rPr>
              <w:t xml:space="preserve"> </w:t>
            </w:r>
            <w:r w:rsidRPr="00332E1E">
              <w:rPr>
                <w:rFonts w:hint="cs"/>
                <w:rtl/>
              </w:rPr>
              <w:t>לאפשר</w:t>
            </w:r>
            <w:r w:rsidRPr="00332E1E">
              <w:rPr>
                <w:rtl/>
              </w:rPr>
              <w:t xml:space="preserve"> </w:t>
            </w:r>
            <w:r w:rsidRPr="00332E1E">
              <w:rPr>
                <w:rFonts w:hint="cs"/>
                <w:rtl/>
              </w:rPr>
              <w:t>בנייה</w:t>
            </w:r>
            <w:r w:rsidRPr="00332E1E">
              <w:rPr>
                <w:rtl/>
              </w:rPr>
              <w:t xml:space="preserve"> </w:t>
            </w:r>
            <w:r w:rsidRPr="00332E1E">
              <w:rPr>
                <w:rFonts w:hint="cs"/>
                <w:rtl/>
              </w:rPr>
              <w:t>גמישה</w:t>
            </w:r>
            <w:r w:rsidRPr="00332E1E">
              <w:rPr>
                <w:rtl/>
              </w:rPr>
              <w:t xml:space="preserve"> </w:t>
            </w:r>
            <w:r w:rsidRPr="00332E1E">
              <w:rPr>
                <w:rFonts w:hint="cs"/>
                <w:rtl/>
              </w:rPr>
              <w:t>של</w:t>
            </w:r>
            <w:r w:rsidRPr="00332E1E">
              <w:rPr>
                <w:rtl/>
              </w:rPr>
              <w:t xml:space="preserve"> </w:t>
            </w:r>
            <w:r w:rsidRPr="00332E1E">
              <w:rPr>
                <w:rFonts w:hint="cs"/>
                <w:rtl/>
              </w:rPr>
              <w:t>תהליך</w:t>
            </w:r>
            <w:r w:rsidRPr="00332E1E">
              <w:rPr>
                <w:rtl/>
              </w:rPr>
              <w:t xml:space="preserve"> </w:t>
            </w:r>
            <w:r w:rsidRPr="00332E1E">
              <w:rPr>
                <w:rFonts w:hint="cs"/>
                <w:rtl/>
              </w:rPr>
              <w:t>האישורים</w:t>
            </w:r>
            <w:r w:rsidRPr="00332E1E">
              <w:rPr>
                <w:rtl/>
              </w:rPr>
              <w:t xml:space="preserve"> </w:t>
            </w:r>
            <w:r w:rsidRPr="00332E1E">
              <w:rPr>
                <w:rFonts w:hint="cs"/>
                <w:rtl/>
              </w:rPr>
              <w:t>ושילובו</w:t>
            </w:r>
            <w:r w:rsidRPr="00332E1E">
              <w:rPr>
                <w:rtl/>
              </w:rPr>
              <w:t xml:space="preserve"> </w:t>
            </w:r>
            <w:r w:rsidRPr="00332E1E">
              <w:rPr>
                <w:rFonts w:hint="cs"/>
                <w:rtl/>
              </w:rPr>
              <w:t>בתהליך</w:t>
            </w:r>
            <w:r w:rsidRPr="00332E1E">
              <w:rPr>
                <w:rtl/>
              </w:rPr>
              <w:t xml:space="preserve"> </w:t>
            </w:r>
            <w:r w:rsidRPr="00332E1E">
              <w:rPr>
                <w:rFonts w:hint="cs"/>
                <w:rtl/>
              </w:rPr>
              <w:t>הכולל</w:t>
            </w:r>
            <w:r w:rsidRPr="00332E1E">
              <w:rPr>
                <w:rtl/>
              </w:rPr>
              <w:t>.</w:t>
            </w:r>
          </w:p>
        </w:tc>
      </w:tr>
      <w:tr w:rsidR="005C051E" w:rsidRPr="00332E1E" w14:paraId="30F61854" w14:textId="77777777" w:rsidTr="005C051E">
        <w:tc>
          <w:tcPr>
            <w:tcW w:w="1391" w:type="dxa"/>
          </w:tcPr>
          <w:p w14:paraId="57D83C7F" w14:textId="60DAF660" w:rsidR="005C051E" w:rsidRPr="00332E1E" w:rsidRDefault="005C051E" w:rsidP="00332E1E">
            <w:r>
              <w:t>CR6</w:t>
            </w:r>
            <w:r w:rsidRPr="00332E1E">
              <w:t>.01.040</w:t>
            </w:r>
          </w:p>
        </w:tc>
        <w:tc>
          <w:tcPr>
            <w:tcW w:w="9234" w:type="dxa"/>
          </w:tcPr>
          <w:p w14:paraId="1D95B714" w14:textId="77777777" w:rsidR="005C051E" w:rsidRPr="00332E1E" w:rsidRDefault="005C051E" w:rsidP="00332E1E">
            <w:pPr>
              <w:rPr>
                <w:rtl/>
              </w:rPr>
            </w:pPr>
            <w:r w:rsidRPr="00332E1E">
              <w:rPr>
                <w:rFonts w:hint="cs"/>
                <w:rtl/>
              </w:rPr>
              <w:t>אישור / דחייה:</w:t>
            </w:r>
          </w:p>
          <w:p w14:paraId="139D33D0" w14:textId="77777777" w:rsidR="005C051E" w:rsidRPr="00332E1E" w:rsidRDefault="005C051E" w:rsidP="00332E1E">
            <w:pPr>
              <w:rPr>
                <w:rtl/>
              </w:rPr>
            </w:pPr>
            <w:r w:rsidRPr="00332E1E">
              <w:rPr>
                <w:rFonts w:hint="cs"/>
                <w:rtl/>
              </w:rPr>
              <w:t>כל</w:t>
            </w:r>
            <w:r w:rsidRPr="00332E1E">
              <w:rPr>
                <w:rtl/>
              </w:rPr>
              <w:t xml:space="preserve"> </w:t>
            </w:r>
            <w:r w:rsidRPr="00332E1E">
              <w:rPr>
                <w:rFonts w:hint="cs"/>
                <w:rtl/>
              </w:rPr>
              <w:t>גורם</w:t>
            </w:r>
            <w:r w:rsidRPr="00332E1E">
              <w:rPr>
                <w:rtl/>
              </w:rPr>
              <w:t xml:space="preserve"> </w:t>
            </w:r>
            <w:r w:rsidRPr="00332E1E">
              <w:rPr>
                <w:rFonts w:hint="cs"/>
                <w:rtl/>
              </w:rPr>
              <w:t>יכול</w:t>
            </w:r>
            <w:r w:rsidRPr="00332E1E">
              <w:rPr>
                <w:rtl/>
              </w:rPr>
              <w:t xml:space="preserve"> </w:t>
            </w:r>
            <w:r w:rsidRPr="00332E1E">
              <w:rPr>
                <w:rFonts w:hint="cs"/>
                <w:rtl/>
              </w:rPr>
              <w:t>כמובן</w:t>
            </w:r>
            <w:r w:rsidRPr="00332E1E">
              <w:rPr>
                <w:rtl/>
              </w:rPr>
              <w:t xml:space="preserve"> </w:t>
            </w:r>
            <w:r w:rsidRPr="00332E1E">
              <w:rPr>
                <w:rFonts w:hint="cs"/>
                <w:rtl/>
              </w:rPr>
              <w:t>לחתום</w:t>
            </w:r>
            <w:r w:rsidRPr="00332E1E">
              <w:rPr>
                <w:rtl/>
              </w:rPr>
              <w:t xml:space="preserve"> </w:t>
            </w:r>
            <w:r w:rsidRPr="00332E1E">
              <w:rPr>
                <w:rFonts w:hint="cs"/>
                <w:rtl/>
              </w:rPr>
              <w:t>או</w:t>
            </w:r>
            <w:r w:rsidRPr="00332E1E">
              <w:rPr>
                <w:rtl/>
              </w:rPr>
              <w:t xml:space="preserve"> </w:t>
            </w:r>
            <w:r w:rsidRPr="00332E1E">
              <w:rPr>
                <w:rFonts w:hint="cs"/>
                <w:rtl/>
              </w:rPr>
              <w:t>לסרב</w:t>
            </w:r>
            <w:r w:rsidRPr="00332E1E">
              <w:rPr>
                <w:rtl/>
              </w:rPr>
              <w:t xml:space="preserve"> (</w:t>
            </w:r>
            <w:r w:rsidRPr="00332E1E">
              <w:rPr>
                <w:rFonts w:hint="cs"/>
                <w:rtl/>
              </w:rPr>
              <w:t>לדחות</w:t>
            </w:r>
            <w:r w:rsidRPr="00332E1E">
              <w:rPr>
                <w:rtl/>
              </w:rPr>
              <w:t xml:space="preserve">). </w:t>
            </w:r>
            <w:r w:rsidRPr="00332E1E">
              <w:rPr>
                <w:rFonts w:hint="cs"/>
                <w:rtl/>
              </w:rPr>
              <w:t>פרט</w:t>
            </w:r>
            <w:r w:rsidRPr="00332E1E">
              <w:rPr>
                <w:rtl/>
              </w:rPr>
              <w:t xml:space="preserve"> </w:t>
            </w:r>
            <w:r w:rsidRPr="00332E1E">
              <w:rPr>
                <w:rFonts w:hint="cs"/>
                <w:rtl/>
              </w:rPr>
              <w:t>לסירוב</w:t>
            </w:r>
            <w:r w:rsidRPr="00332E1E">
              <w:rPr>
                <w:rtl/>
              </w:rPr>
              <w:t xml:space="preserve"> </w:t>
            </w:r>
            <w:r w:rsidRPr="00332E1E">
              <w:rPr>
                <w:rFonts w:hint="cs"/>
                <w:rtl/>
              </w:rPr>
              <w:t>או</w:t>
            </w:r>
            <w:r w:rsidRPr="00332E1E">
              <w:rPr>
                <w:rtl/>
              </w:rPr>
              <w:t xml:space="preserve"> </w:t>
            </w:r>
            <w:r w:rsidRPr="00332E1E">
              <w:rPr>
                <w:rFonts w:hint="cs"/>
                <w:rtl/>
              </w:rPr>
              <w:t>דחייה</w:t>
            </w:r>
            <w:r w:rsidRPr="00332E1E">
              <w:rPr>
                <w:rtl/>
              </w:rPr>
              <w:t xml:space="preserve">, </w:t>
            </w:r>
            <w:r w:rsidRPr="00332E1E">
              <w:rPr>
                <w:rFonts w:hint="cs"/>
                <w:rtl/>
              </w:rPr>
              <w:t>יכול</w:t>
            </w:r>
            <w:r w:rsidRPr="00332E1E">
              <w:rPr>
                <w:rtl/>
              </w:rPr>
              <w:t xml:space="preserve"> </w:t>
            </w:r>
            <w:r w:rsidRPr="00332E1E">
              <w:rPr>
                <w:rFonts w:hint="cs"/>
                <w:rtl/>
              </w:rPr>
              <w:t>כל</w:t>
            </w:r>
            <w:r w:rsidRPr="00332E1E">
              <w:rPr>
                <w:rtl/>
              </w:rPr>
              <w:t xml:space="preserve"> </w:t>
            </w:r>
            <w:r w:rsidRPr="00332E1E">
              <w:rPr>
                <w:rFonts w:hint="cs"/>
                <w:rtl/>
              </w:rPr>
              <w:t>גורם</w:t>
            </w:r>
            <w:r w:rsidRPr="00332E1E">
              <w:rPr>
                <w:rtl/>
              </w:rPr>
              <w:t xml:space="preserve"> </w:t>
            </w:r>
            <w:r w:rsidRPr="00332E1E">
              <w:rPr>
                <w:rFonts w:hint="cs"/>
                <w:rtl/>
              </w:rPr>
              <w:t>להזין</w:t>
            </w:r>
            <w:r w:rsidRPr="00332E1E">
              <w:rPr>
                <w:rtl/>
              </w:rPr>
              <w:t xml:space="preserve"> </w:t>
            </w:r>
            <w:r w:rsidRPr="00332E1E">
              <w:rPr>
                <w:rFonts w:hint="cs"/>
                <w:rtl/>
              </w:rPr>
              <w:t>גם</w:t>
            </w:r>
            <w:r w:rsidRPr="00332E1E">
              <w:rPr>
                <w:rtl/>
              </w:rPr>
              <w:t xml:space="preserve"> '</w:t>
            </w:r>
            <w:r w:rsidRPr="00332E1E">
              <w:rPr>
                <w:rFonts w:hint="cs"/>
                <w:rtl/>
              </w:rPr>
              <w:t>החזרה</w:t>
            </w:r>
            <w:r w:rsidRPr="00332E1E">
              <w:rPr>
                <w:rtl/>
              </w:rPr>
              <w:t xml:space="preserve"> </w:t>
            </w:r>
            <w:r w:rsidRPr="00332E1E">
              <w:rPr>
                <w:rFonts w:hint="cs"/>
                <w:rtl/>
              </w:rPr>
              <w:t>לשלב</w:t>
            </w:r>
            <w:r w:rsidRPr="00332E1E">
              <w:rPr>
                <w:rtl/>
              </w:rPr>
              <w:t xml:space="preserve"> </w:t>
            </w:r>
            <w:r w:rsidRPr="00332E1E">
              <w:rPr>
                <w:rFonts w:hint="cs"/>
                <w:rtl/>
              </w:rPr>
              <w:t>קודם</w:t>
            </w:r>
            <w:r w:rsidRPr="00332E1E">
              <w:rPr>
                <w:rtl/>
              </w:rPr>
              <w:t xml:space="preserve">' – </w:t>
            </w:r>
            <w:r w:rsidRPr="00332E1E">
              <w:rPr>
                <w:rFonts w:hint="cs"/>
                <w:rtl/>
              </w:rPr>
              <w:t>לדוגמה</w:t>
            </w:r>
            <w:r w:rsidRPr="00332E1E">
              <w:rPr>
                <w:rtl/>
              </w:rPr>
              <w:t xml:space="preserve">, </w:t>
            </w:r>
            <w:r w:rsidRPr="00332E1E">
              <w:rPr>
                <w:rFonts w:hint="cs"/>
                <w:rtl/>
              </w:rPr>
              <w:t>לשם</w:t>
            </w:r>
            <w:r w:rsidRPr="00332E1E">
              <w:rPr>
                <w:rtl/>
              </w:rPr>
              <w:t xml:space="preserve"> </w:t>
            </w:r>
            <w:r w:rsidRPr="00332E1E">
              <w:rPr>
                <w:rFonts w:hint="cs"/>
                <w:rtl/>
              </w:rPr>
              <w:t>הוספת</w:t>
            </w:r>
            <w:r w:rsidRPr="00332E1E">
              <w:rPr>
                <w:rtl/>
              </w:rPr>
              <w:t xml:space="preserve"> </w:t>
            </w:r>
            <w:r w:rsidRPr="00332E1E">
              <w:rPr>
                <w:rFonts w:hint="cs"/>
                <w:rtl/>
              </w:rPr>
              <w:t>הסברים</w:t>
            </w:r>
            <w:r w:rsidRPr="00332E1E">
              <w:rPr>
                <w:rtl/>
              </w:rPr>
              <w:t xml:space="preserve"> </w:t>
            </w:r>
            <w:r w:rsidRPr="00332E1E">
              <w:rPr>
                <w:rFonts w:hint="cs"/>
                <w:rtl/>
              </w:rPr>
              <w:t>והבהרות</w:t>
            </w:r>
            <w:r w:rsidRPr="00332E1E">
              <w:rPr>
                <w:rtl/>
              </w:rPr>
              <w:t xml:space="preserve">. </w:t>
            </w:r>
            <w:r w:rsidRPr="00332E1E">
              <w:rPr>
                <w:rFonts w:hint="cs"/>
                <w:rtl/>
              </w:rPr>
              <w:t>השלב</w:t>
            </w:r>
            <w:r w:rsidRPr="00332E1E">
              <w:rPr>
                <w:rtl/>
              </w:rPr>
              <w:t xml:space="preserve"> </w:t>
            </w:r>
            <w:r w:rsidRPr="00332E1E">
              <w:rPr>
                <w:rFonts w:hint="cs"/>
                <w:rtl/>
              </w:rPr>
              <w:t>הקודם</w:t>
            </w:r>
            <w:r w:rsidRPr="00332E1E">
              <w:rPr>
                <w:rtl/>
              </w:rPr>
              <w:t xml:space="preserve"> </w:t>
            </w:r>
            <w:r w:rsidRPr="00332E1E">
              <w:rPr>
                <w:rFonts w:hint="cs"/>
                <w:rtl/>
              </w:rPr>
              <w:t>יכול</w:t>
            </w:r>
            <w:r w:rsidRPr="00332E1E">
              <w:rPr>
                <w:rtl/>
              </w:rPr>
              <w:t xml:space="preserve"> </w:t>
            </w:r>
            <w:r w:rsidRPr="00332E1E">
              <w:rPr>
                <w:rFonts w:hint="cs"/>
                <w:rtl/>
              </w:rPr>
              <w:t>להחזיר</w:t>
            </w:r>
            <w:r w:rsidRPr="00332E1E">
              <w:rPr>
                <w:rtl/>
              </w:rPr>
              <w:t xml:space="preserve"> </w:t>
            </w:r>
            <w:r w:rsidRPr="00332E1E">
              <w:rPr>
                <w:rFonts w:hint="cs"/>
                <w:rtl/>
              </w:rPr>
              <w:t>לשלב</w:t>
            </w:r>
            <w:r w:rsidRPr="00332E1E">
              <w:rPr>
                <w:rtl/>
              </w:rPr>
              <w:t xml:space="preserve"> </w:t>
            </w:r>
            <w:r w:rsidRPr="00332E1E">
              <w:rPr>
                <w:rFonts w:hint="cs"/>
                <w:rtl/>
              </w:rPr>
              <w:t>שלפניו</w:t>
            </w:r>
            <w:r w:rsidRPr="00332E1E">
              <w:rPr>
                <w:rtl/>
              </w:rPr>
              <w:t xml:space="preserve"> </w:t>
            </w:r>
            <w:r w:rsidRPr="00332E1E">
              <w:rPr>
                <w:rFonts w:hint="cs"/>
                <w:rtl/>
              </w:rPr>
              <w:t>וכיו"ב</w:t>
            </w:r>
            <w:r w:rsidRPr="00332E1E">
              <w:rPr>
                <w:rtl/>
              </w:rPr>
              <w:t xml:space="preserve">. </w:t>
            </w:r>
          </w:p>
          <w:p w14:paraId="10D97939" w14:textId="77777777" w:rsidR="005C051E" w:rsidRPr="00332E1E" w:rsidRDefault="005C051E" w:rsidP="00332E1E">
            <w:pPr>
              <w:rPr>
                <w:rtl/>
              </w:rPr>
            </w:pPr>
            <w:r w:rsidRPr="00332E1E">
              <w:rPr>
                <w:rFonts w:hint="cs"/>
                <w:rtl/>
              </w:rPr>
              <w:t>כל</w:t>
            </w:r>
            <w:r w:rsidRPr="00332E1E">
              <w:rPr>
                <w:rtl/>
              </w:rPr>
              <w:t xml:space="preserve"> </w:t>
            </w:r>
            <w:r w:rsidRPr="00332E1E">
              <w:rPr>
                <w:rFonts w:hint="cs"/>
                <w:rtl/>
              </w:rPr>
              <w:t>גורם</w:t>
            </w:r>
            <w:r w:rsidRPr="00332E1E">
              <w:rPr>
                <w:rtl/>
              </w:rPr>
              <w:t xml:space="preserve"> </w:t>
            </w:r>
            <w:r w:rsidRPr="00332E1E">
              <w:rPr>
                <w:rFonts w:hint="cs"/>
                <w:rtl/>
              </w:rPr>
              <w:t>בתהליך</w:t>
            </w:r>
            <w:r w:rsidRPr="00332E1E">
              <w:rPr>
                <w:rtl/>
              </w:rPr>
              <w:t xml:space="preserve"> </w:t>
            </w:r>
            <w:r w:rsidRPr="00332E1E">
              <w:rPr>
                <w:rFonts w:hint="cs"/>
                <w:rtl/>
              </w:rPr>
              <w:t>יכול</w:t>
            </w:r>
            <w:r w:rsidRPr="00332E1E">
              <w:rPr>
                <w:rtl/>
              </w:rPr>
              <w:t xml:space="preserve"> </w:t>
            </w:r>
            <w:r w:rsidRPr="00332E1E">
              <w:rPr>
                <w:rFonts w:hint="cs"/>
                <w:rtl/>
              </w:rPr>
              <w:t>להוסיף</w:t>
            </w:r>
            <w:r w:rsidRPr="00332E1E">
              <w:rPr>
                <w:rtl/>
              </w:rPr>
              <w:t xml:space="preserve"> </w:t>
            </w:r>
            <w:r w:rsidRPr="00332E1E">
              <w:rPr>
                <w:rFonts w:hint="cs"/>
                <w:rtl/>
              </w:rPr>
              <w:t>הסברים</w:t>
            </w:r>
            <w:r w:rsidRPr="00332E1E">
              <w:rPr>
                <w:rtl/>
              </w:rPr>
              <w:t xml:space="preserve"> </w:t>
            </w:r>
            <w:r w:rsidRPr="00332E1E">
              <w:rPr>
                <w:rFonts w:hint="cs"/>
                <w:rtl/>
              </w:rPr>
              <w:t>לחתימתו</w:t>
            </w:r>
            <w:r w:rsidRPr="00332E1E">
              <w:rPr>
                <w:rtl/>
              </w:rPr>
              <w:t xml:space="preserve"> (</w:t>
            </w:r>
            <w:r w:rsidRPr="00332E1E">
              <w:rPr>
                <w:rFonts w:hint="cs"/>
                <w:rtl/>
              </w:rPr>
              <w:t>או</w:t>
            </w:r>
            <w:r w:rsidRPr="00332E1E">
              <w:rPr>
                <w:rtl/>
              </w:rPr>
              <w:t xml:space="preserve"> </w:t>
            </w:r>
            <w:r w:rsidRPr="00332E1E">
              <w:rPr>
                <w:rFonts w:hint="cs"/>
                <w:rtl/>
              </w:rPr>
              <w:t>לבקשה</w:t>
            </w:r>
            <w:r w:rsidRPr="00332E1E">
              <w:rPr>
                <w:rtl/>
              </w:rPr>
              <w:t xml:space="preserve"> </w:t>
            </w:r>
            <w:r w:rsidRPr="00332E1E">
              <w:rPr>
                <w:rFonts w:hint="cs"/>
                <w:rtl/>
              </w:rPr>
              <w:t>לחתימה</w:t>
            </w:r>
            <w:r w:rsidRPr="00332E1E">
              <w:rPr>
                <w:rtl/>
              </w:rPr>
              <w:t>).</w:t>
            </w:r>
          </w:p>
        </w:tc>
      </w:tr>
      <w:tr w:rsidR="005C051E" w:rsidRPr="00332E1E" w14:paraId="4006D603" w14:textId="77777777" w:rsidTr="005C051E">
        <w:tc>
          <w:tcPr>
            <w:tcW w:w="1391" w:type="dxa"/>
          </w:tcPr>
          <w:p w14:paraId="6C10249B" w14:textId="3E38DC3D" w:rsidR="005C051E" w:rsidRPr="00332E1E" w:rsidRDefault="005C051E" w:rsidP="00332E1E">
            <w:r>
              <w:t>CR6</w:t>
            </w:r>
            <w:r w:rsidRPr="00332E1E">
              <w:t>.01.050</w:t>
            </w:r>
          </w:p>
        </w:tc>
        <w:tc>
          <w:tcPr>
            <w:tcW w:w="9234" w:type="dxa"/>
          </w:tcPr>
          <w:p w14:paraId="42594332" w14:textId="77777777" w:rsidR="005C051E" w:rsidRPr="00332E1E" w:rsidRDefault="005C051E" w:rsidP="00332E1E">
            <w:pPr>
              <w:rPr>
                <w:rtl/>
              </w:rPr>
            </w:pPr>
            <w:r w:rsidRPr="00332E1E">
              <w:rPr>
                <w:rFonts w:hint="cs"/>
                <w:rtl/>
              </w:rPr>
              <w:t>ביטול תהליך אישורים:</w:t>
            </w:r>
          </w:p>
          <w:p w14:paraId="7573BCC9" w14:textId="77777777" w:rsidR="005C051E" w:rsidRPr="00332E1E" w:rsidRDefault="005C051E" w:rsidP="00332E1E">
            <w:pPr>
              <w:rPr>
                <w:rtl/>
              </w:rPr>
            </w:pPr>
            <w:r w:rsidRPr="00332E1E">
              <w:rPr>
                <w:rFonts w:hint="cs"/>
                <w:rtl/>
              </w:rPr>
              <w:t>א. יוזם</w:t>
            </w:r>
            <w:r w:rsidRPr="00332E1E">
              <w:rPr>
                <w:rtl/>
              </w:rPr>
              <w:t xml:space="preserve"> </w:t>
            </w:r>
            <w:r w:rsidRPr="00332E1E">
              <w:rPr>
                <w:rFonts w:hint="cs"/>
                <w:rtl/>
              </w:rPr>
              <w:t>הבקשה</w:t>
            </w:r>
            <w:r w:rsidRPr="00332E1E">
              <w:rPr>
                <w:rtl/>
              </w:rPr>
              <w:t xml:space="preserve"> </w:t>
            </w:r>
            <w:r w:rsidRPr="00332E1E">
              <w:rPr>
                <w:rFonts w:hint="cs"/>
                <w:rtl/>
              </w:rPr>
              <w:t>יכול</w:t>
            </w:r>
            <w:r w:rsidRPr="00332E1E">
              <w:rPr>
                <w:rtl/>
              </w:rPr>
              <w:t xml:space="preserve"> </w:t>
            </w:r>
            <w:r w:rsidRPr="00332E1E">
              <w:rPr>
                <w:rFonts w:hint="cs"/>
                <w:rtl/>
              </w:rPr>
              <w:t>ליזום</w:t>
            </w:r>
            <w:r w:rsidRPr="00332E1E">
              <w:rPr>
                <w:rtl/>
              </w:rPr>
              <w:t xml:space="preserve"> </w:t>
            </w:r>
            <w:r w:rsidRPr="00332E1E">
              <w:rPr>
                <w:rFonts w:hint="cs"/>
                <w:rtl/>
              </w:rPr>
              <w:t>ביטולה</w:t>
            </w:r>
            <w:r w:rsidRPr="00332E1E">
              <w:rPr>
                <w:rtl/>
              </w:rPr>
              <w:t xml:space="preserve">, </w:t>
            </w:r>
            <w:r w:rsidRPr="00332E1E">
              <w:rPr>
                <w:rFonts w:hint="cs"/>
                <w:rtl/>
              </w:rPr>
              <w:t>גם</w:t>
            </w:r>
            <w:r w:rsidRPr="00332E1E">
              <w:rPr>
                <w:rtl/>
              </w:rPr>
              <w:t xml:space="preserve"> </w:t>
            </w:r>
            <w:r w:rsidRPr="00332E1E">
              <w:rPr>
                <w:rFonts w:hint="cs"/>
                <w:rtl/>
              </w:rPr>
              <w:t>אם</w:t>
            </w:r>
            <w:r w:rsidRPr="00332E1E">
              <w:rPr>
                <w:rtl/>
              </w:rPr>
              <w:t xml:space="preserve"> </w:t>
            </w:r>
            <w:r w:rsidRPr="00332E1E">
              <w:rPr>
                <w:rFonts w:hint="cs"/>
                <w:rtl/>
              </w:rPr>
              <w:t>חלק</w:t>
            </w:r>
            <w:r w:rsidRPr="00332E1E">
              <w:rPr>
                <w:rtl/>
              </w:rPr>
              <w:t xml:space="preserve"> </w:t>
            </w:r>
            <w:r w:rsidRPr="00332E1E">
              <w:rPr>
                <w:rFonts w:hint="cs"/>
                <w:rtl/>
              </w:rPr>
              <w:t>מהחתימות</w:t>
            </w:r>
            <w:r w:rsidRPr="00332E1E">
              <w:rPr>
                <w:rtl/>
              </w:rPr>
              <w:t xml:space="preserve"> </w:t>
            </w:r>
            <w:r w:rsidRPr="00332E1E">
              <w:rPr>
                <w:rFonts w:hint="cs"/>
                <w:rtl/>
              </w:rPr>
              <w:t>כבר</w:t>
            </w:r>
            <w:r w:rsidRPr="00332E1E">
              <w:rPr>
                <w:rtl/>
              </w:rPr>
              <w:t xml:space="preserve"> </w:t>
            </w:r>
            <w:r w:rsidRPr="00332E1E">
              <w:rPr>
                <w:rFonts w:hint="cs"/>
                <w:rtl/>
              </w:rPr>
              <w:t>בוצע</w:t>
            </w:r>
            <w:r w:rsidRPr="00332E1E">
              <w:rPr>
                <w:rtl/>
              </w:rPr>
              <w:t>.</w:t>
            </w:r>
          </w:p>
          <w:p w14:paraId="741E733C" w14:textId="77777777" w:rsidR="005C051E" w:rsidRPr="00332E1E" w:rsidRDefault="005C051E" w:rsidP="00332E1E">
            <w:pPr>
              <w:rPr>
                <w:rtl/>
              </w:rPr>
            </w:pPr>
            <w:r w:rsidRPr="00332E1E">
              <w:rPr>
                <w:rFonts w:hint="cs"/>
                <w:rtl/>
              </w:rPr>
              <w:t>ב. מנהל המערכת יוכל לבטל תהליכים "יתומים" במערכת שלא טופלו בתיאום עם יוזמיהם.</w:t>
            </w:r>
          </w:p>
        </w:tc>
      </w:tr>
      <w:tr w:rsidR="005C051E" w:rsidRPr="00332E1E" w14:paraId="29A23907" w14:textId="77777777" w:rsidTr="005C051E">
        <w:tc>
          <w:tcPr>
            <w:tcW w:w="1391" w:type="dxa"/>
          </w:tcPr>
          <w:p w14:paraId="614D0AB4" w14:textId="2B9E7867" w:rsidR="005C051E" w:rsidRPr="00332E1E" w:rsidRDefault="005C051E" w:rsidP="00332E1E">
            <w:r>
              <w:t>CR6</w:t>
            </w:r>
            <w:r w:rsidRPr="00332E1E">
              <w:t>.01.060</w:t>
            </w:r>
          </w:p>
        </w:tc>
        <w:tc>
          <w:tcPr>
            <w:tcW w:w="9234" w:type="dxa"/>
          </w:tcPr>
          <w:p w14:paraId="63A07E85" w14:textId="77777777" w:rsidR="005C051E" w:rsidRPr="00332E1E" w:rsidRDefault="005C051E" w:rsidP="00332E1E">
            <w:pPr>
              <w:rPr>
                <w:rtl/>
              </w:rPr>
            </w:pPr>
            <w:r w:rsidRPr="00332E1E">
              <w:rPr>
                <w:rFonts w:hint="cs"/>
                <w:rtl/>
              </w:rPr>
              <w:t>היעדרות גורם מאשר:</w:t>
            </w:r>
          </w:p>
          <w:p w14:paraId="1F229A12" w14:textId="77777777" w:rsidR="005C051E" w:rsidRPr="00332E1E" w:rsidRDefault="005C051E" w:rsidP="00332E1E">
            <w:pPr>
              <w:rPr>
                <w:rtl/>
              </w:rPr>
            </w:pPr>
            <w:r w:rsidRPr="00332E1E">
              <w:rPr>
                <w:rFonts w:hint="cs"/>
                <w:rtl/>
              </w:rPr>
              <w:t>במקרה</w:t>
            </w:r>
            <w:r w:rsidRPr="00332E1E">
              <w:rPr>
                <w:rtl/>
              </w:rPr>
              <w:t xml:space="preserve"> </w:t>
            </w:r>
            <w:r w:rsidRPr="00332E1E">
              <w:rPr>
                <w:rFonts w:hint="cs"/>
                <w:rtl/>
              </w:rPr>
              <w:t>בו</w:t>
            </w:r>
            <w:r w:rsidRPr="00332E1E">
              <w:rPr>
                <w:rtl/>
              </w:rPr>
              <w:t xml:space="preserve"> </w:t>
            </w:r>
            <w:r w:rsidRPr="00332E1E">
              <w:rPr>
                <w:rFonts w:hint="cs"/>
                <w:rtl/>
              </w:rPr>
              <w:t>נבצר</w:t>
            </w:r>
            <w:r w:rsidRPr="00332E1E">
              <w:rPr>
                <w:rtl/>
              </w:rPr>
              <w:t xml:space="preserve"> </w:t>
            </w:r>
            <w:r w:rsidRPr="00332E1E">
              <w:rPr>
                <w:rFonts w:hint="cs"/>
                <w:rtl/>
              </w:rPr>
              <w:t>מגורם</w:t>
            </w:r>
            <w:r w:rsidRPr="00332E1E">
              <w:rPr>
                <w:rtl/>
              </w:rPr>
              <w:t xml:space="preserve"> </w:t>
            </w:r>
            <w:r w:rsidRPr="00332E1E">
              <w:rPr>
                <w:rFonts w:hint="cs"/>
                <w:rtl/>
              </w:rPr>
              <w:t>כלשהו</w:t>
            </w:r>
            <w:r w:rsidRPr="00332E1E">
              <w:rPr>
                <w:rtl/>
              </w:rPr>
              <w:t xml:space="preserve"> </w:t>
            </w:r>
            <w:r w:rsidRPr="00332E1E">
              <w:rPr>
                <w:rFonts w:hint="cs"/>
                <w:rtl/>
              </w:rPr>
              <w:t>בתהליך</w:t>
            </w:r>
            <w:r w:rsidRPr="00332E1E">
              <w:rPr>
                <w:rtl/>
              </w:rPr>
              <w:t xml:space="preserve"> </w:t>
            </w:r>
            <w:r w:rsidRPr="00332E1E">
              <w:rPr>
                <w:rFonts w:hint="cs"/>
                <w:rtl/>
              </w:rPr>
              <w:t>לגשת</w:t>
            </w:r>
            <w:r w:rsidRPr="00332E1E">
              <w:rPr>
                <w:rtl/>
              </w:rPr>
              <w:t xml:space="preserve"> </w:t>
            </w:r>
            <w:r w:rsidRPr="00332E1E">
              <w:rPr>
                <w:rFonts w:hint="cs"/>
                <w:rtl/>
              </w:rPr>
              <w:t>למערכת</w:t>
            </w:r>
            <w:r w:rsidRPr="00332E1E">
              <w:rPr>
                <w:rtl/>
              </w:rPr>
              <w:t xml:space="preserve"> </w:t>
            </w:r>
            <w:r w:rsidRPr="00332E1E">
              <w:rPr>
                <w:rFonts w:hint="cs"/>
                <w:rtl/>
              </w:rPr>
              <w:t>המידע</w:t>
            </w:r>
            <w:r w:rsidRPr="00332E1E">
              <w:rPr>
                <w:rtl/>
              </w:rPr>
              <w:t xml:space="preserve"> </w:t>
            </w:r>
            <w:r w:rsidRPr="00332E1E">
              <w:rPr>
                <w:rFonts w:hint="cs"/>
                <w:rtl/>
              </w:rPr>
              <w:t>למשך</w:t>
            </w:r>
            <w:r w:rsidRPr="00332E1E">
              <w:rPr>
                <w:rtl/>
              </w:rPr>
              <w:t xml:space="preserve"> </w:t>
            </w:r>
            <w:r w:rsidRPr="00332E1E">
              <w:rPr>
                <w:rFonts w:hint="cs"/>
                <w:rtl/>
              </w:rPr>
              <w:t>תקופה</w:t>
            </w:r>
            <w:r w:rsidRPr="00332E1E">
              <w:rPr>
                <w:rtl/>
              </w:rPr>
              <w:t xml:space="preserve"> </w:t>
            </w:r>
            <w:r w:rsidRPr="00332E1E">
              <w:rPr>
                <w:rFonts w:hint="cs"/>
                <w:rtl/>
              </w:rPr>
              <w:t>כלשהי</w:t>
            </w:r>
            <w:r w:rsidRPr="00332E1E">
              <w:rPr>
                <w:rtl/>
              </w:rPr>
              <w:t xml:space="preserve"> (</w:t>
            </w:r>
            <w:r w:rsidRPr="00332E1E">
              <w:rPr>
                <w:rFonts w:hint="cs"/>
                <w:rtl/>
              </w:rPr>
              <w:t>מילואים</w:t>
            </w:r>
            <w:r w:rsidRPr="00332E1E">
              <w:rPr>
                <w:rtl/>
              </w:rPr>
              <w:t xml:space="preserve">, </w:t>
            </w:r>
            <w:r w:rsidRPr="00332E1E">
              <w:rPr>
                <w:rFonts w:hint="cs"/>
                <w:rtl/>
              </w:rPr>
              <w:t>חופשה</w:t>
            </w:r>
            <w:r w:rsidRPr="00332E1E">
              <w:rPr>
                <w:rtl/>
              </w:rPr>
              <w:t xml:space="preserve"> </w:t>
            </w:r>
            <w:r w:rsidRPr="00332E1E">
              <w:rPr>
                <w:rFonts w:hint="cs"/>
                <w:rtl/>
              </w:rPr>
              <w:t>וכו</w:t>
            </w:r>
            <w:r w:rsidRPr="00332E1E">
              <w:rPr>
                <w:rtl/>
              </w:rPr>
              <w:t xml:space="preserve">'), </w:t>
            </w:r>
            <w:r w:rsidRPr="00332E1E">
              <w:rPr>
                <w:rFonts w:hint="cs"/>
                <w:rtl/>
              </w:rPr>
              <w:t>יוכל</w:t>
            </w:r>
            <w:r w:rsidRPr="00332E1E">
              <w:rPr>
                <w:rtl/>
              </w:rPr>
              <w:t xml:space="preserve"> </w:t>
            </w:r>
            <w:r w:rsidRPr="00332E1E">
              <w:rPr>
                <w:rFonts w:hint="cs"/>
                <w:rtl/>
              </w:rPr>
              <w:t>הגורם</w:t>
            </w:r>
            <w:r w:rsidRPr="00332E1E">
              <w:rPr>
                <w:rtl/>
              </w:rPr>
              <w:t xml:space="preserve"> </w:t>
            </w:r>
            <w:r w:rsidRPr="00332E1E">
              <w:rPr>
                <w:rFonts w:hint="cs"/>
                <w:rtl/>
              </w:rPr>
              <w:t>לקבוע</w:t>
            </w:r>
            <w:r w:rsidRPr="00332E1E">
              <w:rPr>
                <w:rtl/>
              </w:rPr>
              <w:t xml:space="preserve"> </w:t>
            </w:r>
            <w:r w:rsidRPr="00332E1E">
              <w:rPr>
                <w:rFonts w:hint="cs"/>
                <w:rtl/>
              </w:rPr>
              <w:t>כי</w:t>
            </w:r>
            <w:r w:rsidRPr="00332E1E">
              <w:rPr>
                <w:rtl/>
              </w:rPr>
              <w:t xml:space="preserve"> </w:t>
            </w:r>
            <w:r w:rsidRPr="00332E1E">
              <w:rPr>
                <w:rFonts w:hint="cs"/>
                <w:rtl/>
              </w:rPr>
              <w:t>גורם</w:t>
            </w:r>
            <w:r w:rsidRPr="00332E1E">
              <w:rPr>
                <w:rtl/>
              </w:rPr>
              <w:t xml:space="preserve"> </w:t>
            </w:r>
            <w:r w:rsidRPr="00332E1E">
              <w:rPr>
                <w:rFonts w:hint="cs"/>
                <w:rtl/>
              </w:rPr>
              <w:t>אחר</w:t>
            </w:r>
            <w:r w:rsidRPr="00332E1E">
              <w:rPr>
                <w:rtl/>
              </w:rPr>
              <w:t xml:space="preserve"> </w:t>
            </w:r>
            <w:r w:rsidRPr="00332E1E">
              <w:rPr>
                <w:rFonts w:hint="cs"/>
                <w:rtl/>
              </w:rPr>
              <w:t>יחתום</w:t>
            </w:r>
            <w:r w:rsidRPr="00332E1E">
              <w:rPr>
                <w:rtl/>
              </w:rPr>
              <w:t xml:space="preserve"> </w:t>
            </w:r>
            <w:r w:rsidRPr="00332E1E">
              <w:rPr>
                <w:rFonts w:hint="cs"/>
                <w:rtl/>
              </w:rPr>
              <w:t>בשמו</w:t>
            </w:r>
            <w:r w:rsidRPr="00332E1E">
              <w:rPr>
                <w:rtl/>
              </w:rPr>
              <w:t xml:space="preserve"> </w:t>
            </w:r>
            <w:r w:rsidRPr="00332E1E">
              <w:rPr>
                <w:rFonts w:hint="cs"/>
                <w:rtl/>
              </w:rPr>
              <w:t>בתקופה</w:t>
            </w:r>
            <w:r w:rsidRPr="00332E1E">
              <w:rPr>
                <w:rtl/>
              </w:rPr>
              <w:t xml:space="preserve"> </w:t>
            </w:r>
            <w:r w:rsidRPr="00332E1E">
              <w:rPr>
                <w:rFonts w:hint="cs"/>
                <w:rtl/>
              </w:rPr>
              <w:t>זו</w:t>
            </w:r>
            <w:r w:rsidRPr="00332E1E">
              <w:rPr>
                <w:rtl/>
              </w:rPr>
              <w:t xml:space="preserve">. </w:t>
            </w:r>
            <w:r w:rsidRPr="00332E1E">
              <w:rPr>
                <w:rFonts w:hint="cs"/>
                <w:rtl/>
              </w:rPr>
              <w:t>לדוגמה</w:t>
            </w:r>
            <w:r w:rsidRPr="00332E1E">
              <w:rPr>
                <w:rtl/>
              </w:rPr>
              <w:t xml:space="preserve"> – </w:t>
            </w:r>
            <w:r w:rsidRPr="00332E1E">
              <w:rPr>
                <w:rFonts w:hint="cs"/>
                <w:rtl/>
              </w:rPr>
              <w:t>הגזבר</w:t>
            </w:r>
            <w:r w:rsidRPr="00332E1E">
              <w:rPr>
                <w:rtl/>
              </w:rPr>
              <w:t xml:space="preserve"> </w:t>
            </w:r>
            <w:r w:rsidRPr="00332E1E">
              <w:rPr>
                <w:rFonts w:hint="cs"/>
                <w:rtl/>
              </w:rPr>
              <w:t>יוכל</w:t>
            </w:r>
            <w:r w:rsidRPr="00332E1E">
              <w:rPr>
                <w:rtl/>
              </w:rPr>
              <w:t xml:space="preserve"> </w:t>
            </w:r>
            <w:r w:rsidRPr="00332E1E">
              <w:rPr>
                <w:rFonts w:hint="cs"/>
                <w:rtl/>
              </w:rPr>
              <w:t>להאציל</w:t>
            </w:r>
            <w:r w:rsidRPr="00332E1E">
              <w:rPr>
                <w:rtl/>
              </w:rPr>
              <w:t xml:space="preserve"> </w:t>
            </w:r>
            <w:r w:rsidRPr="00332E1E">
              <w:rPr>
                <w:rFonts w:hint="cs"/>
                <w:rtl/>
              </w:rPr>
              <w:t>סמכות</w:t>
            </w:r>
            <w:r w:rsidRPr="00332E1E">
              <w:rPr>
                <w:rtl/>
              </w:rPr>
              <w:t xml:space="preserve"> </w:t>
            </w:r>
            <w:r w:rsidRPr="00332E1E">
              <w:rPr>
                <w:rFonts w:hint="cs"/>
                <w:rtl/>
              </w:rPr>
              <w:t>לסגנו</w:t>
            </w:r>
            <w:r w:rsidRPr="00332E1E">
              <w:rPr>
                <w:rtl/>
              </w:rPr>
              <w:t xml:space="preserve"> </w:t>
            </w:r>
            <w:r w:rsidRPr="00332E1E">
              <w:rPr>
                <w:rFonts w:hint="cs"/>
                <w:rtl/>
              </w:rPr>
              <w:t>לתקופה</w:t>
            </w:r>
            <w:r w:rsidRPr="00332E1E">
              <w:rPr>
                <w:rtl/>
              </w:rPr>
              <w:t xml:space="preserve"> </w:t>
            </w:r>
            <w:r w:rsidRPr="00332E1E">
              <w:rPr>
                <w:rFonts w:hint="cs"/>
                <w:rtl/>
              </w:rPr>
              <w:t>בה</w:t>
            </w:r>
            <w:r w:rsidRPr="00332E1E">
              <w:rPr>
                <w:rtl/>
              </w:rPr>
              <w:t xml:space="preserve"> </w:t>
            </w:r>
            <w:r w:rsidRPr="00332E1E">
              <w:rPr>
                <w:rFonts w:hint="cs"/>
                <w:rtl/>
              </w:rPr>
              <w:t>הוא</w:t>
            </w:r>
            <w:r w:rsidRPr="00332E1E">
              <w:rPr>
                <w:rtl/>
              </w:rPr>
              <w:t xml:space="preserve"> </w:t>
            </w:r>
            <w:r w:rsidRPr="00332E1E">
              <w:rPr>
                <w:rFonts w:hint="cs"/>
                <w:rtl/>
              </w:rPr>
              <w:t>בחופשה</w:t>
            </w:r>
            <w:r w:rsidRPr="00332E1E">
              <w:rPr>
                <w:rtl/>
              </w:rPr>
              <w:t xml:space="preserve">. </w:t>
            </w:r>
            <w:r w:rsidRPr="00332E1E">
              <w:rPr>
                <w:rFonts w:hint="cs"/>
                <w:rtl/>
              </w:rPr>
              <w:t>במקרה</w:t>
            </w:r>
            <w:r w:rsidRPr="00332E1E">
              <w:rPr>
                <w:rtl/>
              </w:rPr>
              <w:t xml:space="preserve"> </w:t>
            </w:r>
            <w:r w:rsidRPr="00332E1E">
              <w:rPr>
                <w:rFonts w:hint="cs"/>
                <w:rtl/>
              </w:rPr>
              <w:t>זה</w:t>
            </w:r>
            <w:r w:rsidRPr="00332E1E">
              <w:rPr>
                <w:rtl/>
              </w:rPr>
              <w:t xml:space="preserve"> </w:t>
            </w:r>
            <w:r w:rsidRPr="00332E1E">
              <w:rPr>
                <w:rFonts w:hint="cs"/>
                <w:rtl/>
              </w:rPr>
              <w:t>יופנו</w:t>
            </w:r>
            <w:r w:rsidRPr="00332E1E">
              <w:rPr>
                <w:rtl/>
              </w:rPr>
              <w:t xml:space="preserve"> </w:t>
            </w:r>
            <w:r w:rsidRPr="00332E1E">
              <w:rPr>
                <w:rFonts w:hint="cs"/>
                <w:rtl/>
              </w:rPr>
              <w:t>ההודעות</w:t>
            </w:r>
            <w:r w:rsidRPr="00332E1E">
              <w:rPr>
                <w:rtl/>
              </w:rPr>
              <w:t xml:space="preserve"> </w:t>
            </w:r>
            <w:r w:rsidRPr="00332E1E">
              <w:rPr>
                <w:rFonts w:hint="cs"/>
                <w:rtl/>
              </w:rPr>
              <w:t>(אוטומטית בתהליך) לסגן</w:t>
            </w:r>
            <w:r w:rsidRPr="00332E1E">
              <w:rPr>
                <w:rtl/>
              </w:rPr>
              <w:t xml:space="preserve"> </w:t>
            </w:r>
            <w:r w:rsidRPr="00332E1E">
              <w:rPr>
                <w:rFonts w:hint="cs"/>
                <w:rtl/>
              </w:rPr>
              <w:t>והוא</w:t>
            </w:r>
            <w:r w:rsidRPr="00332E1E">
              <w:rPr>
                <w:rtl/>
              </w:rPr>
              <w:t xml:space="preserve"> </w:t>
            </w:r>
            <w:r w:rsidRPr="00332E1E">
              <w:rPr>
                <w:rFonts w:hint="cs"/>
                <w:rtl/>
              </w:rPr>
              <w:t>יחתום</w:t>
            </w:r>
            <w:r w:rsidRPr="00332E1E">
              <w:rPr>
                <w:rtl/>
              </w:rPr>
              <w:t>/</w:t>
            </w:r>
            <w:r w:rsidRPr="00332E1E">
              <w:rPr>
                <w:rFonts w:hint="cs"/>
                <w:rtl/>
              </w:rPr>
              <w:t>ידחה</w:t>
            </w:r>
            <w:r w:rsidRPr="00332E1E">
              <w:rPr>
                <w:rtl/>
              </w:rPr>
              <w:t xml:space="preserve"> </w:t>
            </w:r>
            <w:r w:rsidRPr="00332E1E">
              <w:rPr>
                <w:rFonts w:hint="cs"/>
                <w:rtl/>
              </w:rPr>
              <w:t>אותן</w:t>
            </w:r>
            <w:r w:rsidRPr="00332E1E">
              <w:rPr>
                <w:rtl/>
              </w:rPr>
              <w:t xml:space="preserve">. </w:t>
            </w:r>
            <w:r w:rsidRPr="00332E1E">
              <w:rPr>
                <w:rFonts w:hint="cs"/>
                <w:rtl/>
              </w:rPr>
              <w:t>על</w:t>
            </w:r>
            <w:r w:rsidRPr="00332E1E">
              <w:rPr>
                <w:rtl/>
              </w:rPr>
              <w:t xml:space="preserve"> </w:t>
            </w:r>
            <w:r w:rsidRPr="00332E1E">
              <w:rPr>
                <w:rFonts w:hint="cs"/>
                <w:rtl/>
              </w:rPr>
              <w:t>המערכת</w:t>
            </w:r>
            <w:r w:rsidRPr="00332E1E">
              <w:rPr>
                <w:rtl/>
              </w:rPr>
              <w:t xml:space="preserve"> </w:t>
            </w:r>
            <w:r w:rsidRPr="00332E1E">
              <w:rPr>
                <w:rFonts w:hint="cs"/>
                <w:rtl/>
              </w:rPr>
              <w:t>לתעד</w:t>
            </w:r>
            <w:r w:rsidRPr="00332E1E">
              <w:rPr>
                <w:rtl/>
              </w:rPr>
              <w:t xml:space="preserve"> </w:t>
            </w:r>
            <w:r w:rsidRPr="00332E1E">
              <w:rPr>
                <w:rFonts w:hint="cs"/>
                <w:rtl/>
              </w:rPr>
              <w:t>כי</w:t>
            </w:r>
            <w:r w:rsidRPr="00332E1E">
              <w:rPr>
                <w:rtl/>
              </w:rPr>
              <w:t xml:space="preserve"> </w:t>
            </w:r>
            <w:r w:rsidRPr="00332E1E">
              <w:rPr>
                <w:rFonts w:hint="cs"/>
                <w:rtl/>
              </w:rPr>
              <w:t>הסגן</w:t>
            </w:r>
            <w:r w:rsidRPr="00332E1E">
              <w:rPr>
                <w:rtl/>
              </w:rPr>
              <w:t xml:space="preserve"> </w:t>
            </w:r>
            <w:r w:rsidRPr="00332E1E">
              <w:rPr>
                <w:rFonts w:hint="cs"/>
                <w:rtl/>
              </w:rPr>
              <w:t>חתם</w:t>
            </w:r>
            <w:r w:rsidRPr="00332E1E">
              <w:rPr>
                <w:rtl/>
              </w:rPr>
              <w:t xml:space="preserve"> </w:t>
            </w:r>
            <w:r w:rsidRPr="00332E1E">
              <w:rPr>
                <w:rFonts w:hint="cs"/>
                <w:rtl/>
              </w:rPr>
              <w:t>בשם</w:t>
            </w:r>
            <w:r w:rsidRPr="00332E1E">
              <w:rPr>
                <w:rtl/>
              </w:rPr>
              <w:t xml:space="preserve"> </w:t>
            </w:r>
            <w:r w:rsidRPr="00332E1E">
              <w:rPr>
                <w:rFonts w:hint="cs"/>
                <w:rtl/>
              </w:rPr>
              <w:t>הגזבר</w:t>
            </w:r>
            <w:r w:rsidRPr="00332E1E">
              <w:rPr>
                <w:rtl/>
              </w:rPr>
              <w:t xml:space="preserve">. </w:t>
            </w:r>
            <w:r w:rsidRPr="00332E1E">
              <w:rPr>
                <w:rFonts w:hint="cs"/>
                <w:rtl/>
              </w:rPr>
              <w:t>עם</w:t>
            </w:r>
            <w:r w:rsidRPr="00332E1E">
              <w:rPr>
                <w:rtl/>
              </w:rPr>
              <w:t xml:space="preserve"> </w:t>
            </w:r>
            <w:r w:rsidRPr="00332E1E">
              <w:rPr>
                <w:rFonts w:hint="cs"/>
                <w:rtl/>
              </w:rPr>
              <w:t>החזרה</w:t>
            </w:r>
            <w:r w:rsidRPr="00332E1E">
              <w:rPr>
                <w:rtl/>
              </w:rPr>
              <w:t xml:space="preserve"> </w:t>
            </w:r>
            <w:r w:rsidRPr="00332E1E">
              <w:rPr>
                <w:rFonts w:hint="cs"/>
                <w:rtl/>
              </w:rPr>
              <w:t>מהחופשה,</w:t>
            </w:r>
            <w:r w:rsidRPr="00332E1E">
              <w:rPr>
                <w:rtl/>
              </w:rPr>
              <w:t xml:space="preserve"> </w:t>
            </w:r>
            <w:r w:rsidRPr="00332E1E">
              <w:rPr>
                <w:rFonts w:hint="cs"/>
                <w:rtl/>
              </w:rPr>
              <w:t>ינותבו האישורים חזרה אל הגזבר.</w:t>
            </w:r>
          </w:p>
        </w:tc>
      </w:tr>
      <w:tr w:rsidR="005C051E" w:rsidRPr="00332E1E" w14:paraId="4C0991CE" w14:textId="77777777" w:rsidTr="005C051E">
        <w:tc>
          <w:tcPr>
            <w:tcW w:w="1391" w:type="dxa"/>
          </w:tcPr>
          <w:p w14:paraId="4F727E29" w14:textId="6A51D403" w:rsidR="005C051E" w:rsidRPr="00332E1E" w:rsidRDefault="005C051E" w:rsidP="00332E1E">
            <w:r>
              <w:t>CR6</w:t>
            </w:r>
            <w:r w:rsidRPr="00332E1E">
              <w:t>.01.070</w:t>
            </w:r>
          </w:p>
        </w:tc>
        <w:tc>
          <w:tcPr>
            <w:tcW w:w="9234" w:type="dxa"/>
          </w:tcPr>
          <w:p w14:paraId="765EC2B5" w14:textId="77777777" w:rsidR="005C051E" w:rsidRPr="00332E1E" w:rsidRDefault="005C051E" w:rsidP="00332E1E">
            <w:pPr>
              <w:rPr>
                <w:rtl/>
              </w:rPr>
            </w:pPr>
            <w:r w:rsidRPr="00332E1E">
              <w:rPr>
                <w:rFonts w:hint="cs"/>
                <w:rtl/>
              </w:rPr>
              <w:t>אמצעי חתימה אלקטרוניים:</w:t>
            </w:r>
          </w:p>
          <w:p w14:paraId="2C609576" w14:textId="77777777" w:rsidR="005C051E" w:rsidRPr="00332E1E" w:rsidRDefault="005C051E" w:rsidP="00332E1E">
            <w:pPr>
              <w:rPr>
                <w:rtl/>
              </w:rPr>
            </w:pPr>
            <w:r w:rsidRPr="00332E1E">
              <w:rPr>
                <w:rFonts w:hint="cs"/>
                <w:rtl/>
              </w:rPr>
              <w:t>בחלק מתהליכי האישורים נדרש אימות חתימה אלקטרוני של המשתמש באמצעים ביומטריים ואחרים. המודול יאפשר שימוש בקוראי טביעת אצבע (מופיעים במחירון) לרבות דרייבר לקריאת טביעת אצבע, זיהוי טביעת אצבע בממשק נתונים מאובטח מול זיהוי חותם, אימות חתימה ומעבר לשלב הבא במהלך תהליך האישורים.</w:t>
            </w:r>
          </w:p>
          <w:p w14:paraId="1052A583" w14:textId="77777777" w:rsidR="005C051E" w:rsidRPr="00332E1E" w:rsidRDefault="005C051E" w:rsidP="00332E1E">
            <w:pPr>
              <w:rPr>
                <w:rtl/>
              </w:rPr>
            </w:pPr>
            <w:r w:rsidRPr="00332E1E">
              <w:rPr>
                <w:rFonts w:hint="cs"/>
                <w:rtl/>
              </w:rPr>
              <w:t xml:space="preserve">אמצעי חתימה אלקטרוניים אחרים (כגון כרטיס חכם) ישולבו במודולים הפיננסיים כחלק מדרישות משרדי הממשלה. נתוני זיהוי המשתמש הביומטריים לא יהיו ניתנים להעתקה וישמרו בצורה מוצפנת בתקן </w:t>
            </w:r>
            <w:r w:rsidRPr="00332E1E">
              <w:rPr>
                <w:rFonts w:hint="cs"/>
              </w:rPr>
              <w:t>RSA</w:t>
            </w:r>
            <w:r w:rsidRPr="00332E1E">
              <w:rPr>
                <w:rFonts w:hint="cs"/>
                <w:rtl/>
              </w:rPr>
              <w:t>.</w:t>
            </w:r>
          </w:p>
        </w:tc>
      </w:tr>
      <w:tr w:rsidR="005C051E" w:rsidRPr="00332E1E" w14:paraId="6B5DE136" w14:textId="77777777" w:rsidTr="005C051E">
        <w:tc>
          <w:tcPr>
            <w:tcW w:w="1391" w:type="dxa"/>
          </w:tcPr>
          <w:p w14:paraId="262B5AD0" w14:textId="7C1B5D92" w:rsidR="005C051E" w:rsidRPr="00332E1E" w:rsidRDefault="005C051E" w:rsidP="00332E1E">
            <w:r>
              <w:t>CR6</w:t>
            </w:r>
            <w:r w:rsidRPr="00332E1E">
              <w:t>.02.010</w:t>
            </w:r>
          </w:p>
        </w:tc>
        <w:tc>
          <w:tcPr>
            <w:tcW w:w="9234" w:type="dxa"/>
          </w:tcPr>
          <w:p w14:paraId="6847A245" w14:textId="77777777" w:rsidR="005C051E" w:rsidRPr="00332E1E" w:rsidRDefault="005C051E" w:rsidP="00332E1E">
            <w:pPr>
              <w:rPr>
                <w:rtl/>
              </w:rPr>
            </w:pPr>
            <w:r w:rsidRPr="00332E1E">
              <w:rPr>
                <w:rFonts w:hint="cs"/>
                <w:rtl/>
              </w:rPr>
              <w:t>דוחות:</w:t>
            </w:r>
          </w:p>
          <w:p w14:paraId="1F292090" w14:textId="77777777" w:rsidR="005C051E" w:rsidRPr="00332E1E" w:rsidRDefault="005C051E" w:rsidP="00332E1E">
            <w:pPr>
              <w:rPr>
                <w:rtl/>
              </w:rPr>
            </w:pPr>
            <w:r w:rsidRPr="00332E1E">
              <w:rPr>
                <w:rFonts w:hint="cs"/>
                <w:rtl/>
              </w:rPr>
              <w:t>א. דוח תהליכי אישורים שנדחו, אושרו, בתהליכי אישור לפי תקופה</w:t>
            </w:r>
          </w:p>
          <w:p w14:paraId="07D2F295" w14:textId="77777777" w:rsidR="005C051E" w:rsidRPr="00332E1E" w:rsidRDefault="005C051E" w:rsidP="00332E1E">
            <w:pPr>
              <w:rPr>
                <w:rtl/>
              </w:rPr>
            </w:pPr>
            <w:r w:rsidRPr="00332E1E">
              <w:rPr>
                <w:rFonts w:hint="cs"/>
                <w:rtl/>
              </w:rPr>
              <w:lastRenderedPageBreak/>
              <w:t>ב. דוח תהליכי אישורים ממתינים לאישור ברמת גורם, ברמת מחלקה.</w:t>
            </w:r>
          </w:p>
          <w:p w14:paraId="42B0EF6F" w14:textId="77777777" w:rsidR="005C051E" w:rsidRPr="00332E1E" w:rsidRDefault="005C051E" w:rsidP="00332E1E">
            <w:pPr>
              <w:rPr>
                <w:rtl/>
              </w:rPr>
            </w:pPr>
            <w:r w:rsidRPr="00332E1E">
              <w:rPr>
                <w:rFonts w:hint="cs"/>
                <w:rtl/>
              </w:rPr>
              <w:t xml:space="preserve">ג. דוח תהליכי אישורים יתומים </w:t>
            </w:r>
            <w:r w:rsidRPr="00332E1E">
              <w:rPr>
                <w:rtl/>
              </w:rPr>
              <w:t>–</w:t>
            </w:r>
            <w:r w:rsidRPr="00332E1E">
              <w:rPr>
                <w:rFonts w:hint="cs"/>
                <w:rtl/>
              </w:rPr>
              <w:t xml:space="preserve"> ממתינים מעל </w:t>
            </w:r>
            <w:r w:rsidRPr="00332E1E">
              <w:t>x</w:t>
            </w:r>
            <w:r w:rsidRPr="00332E1E">
              <w:rPr>
                <w:rFonts w:hint="cs"/>
                <w:rtl/>
              </w:rPr>
              <w:t xml:space="preserve"> ימים לאישור, הצגה מסוכמת או לפי גורם מעכב.</w:t>
            </w:r>
          </w:p>
          <w:p w14:paraId="18DE3CBC" w14:textId="77777777" w:rsidR="005C051E" w:rsidRPr="00332E1E" w:rsidRDefault="005C051E" w:rsidP="00332E1E">
            <w:pPr>
              <w:rPr>
                <w:rtl/>
              </w:rPr>
            </w:pPr>
            <w:r w:rsidRPr="00332E1E">
              <w:rPr>
                <w:rFonts w:hint="cs"/>
                <w:rtl/>
              </w:rPr>
              <w:t>ד. גרף רמת פעילות תהליכי אישורים לפי אגף, מחלקה לתקופה.</w:t>
            </w:r>
          </w:p>
        </w:tc>
      </w:tr>
    </w:tbl>
    <w:p w14:paraId="7E0656C6" w14:textId="7193ED59" w:rsidR="00CB1033" w:rsidRDefault="00CB1033">
      <w:pPr>
        <w:bidi w:val="0"/>
        <w:spacing w:line="240" w:lineRule="auto"/>
        <w:jc w:val="left"/>
      </w:pPr>
    </w:p>
    <w:p w14:paraId="7CDA89D0" w14:textId="7B34707D" w:rsidR="00664EC0" w:rsidRDefault="00CB1033" w:rsidP="009E51D2">
      <w:pPr>
        <w:pStyle w:val="2"/>
        <w:rPr>
          <w:rtl/>
        </w:rPr>
      </w:pPr>
      <w:r>
        <w:br w:type="page"/>
      </w:r>
      <w:bookmarkStart w:id="70" w:name="_Toc98416401"/>
      <w:bookmarkStart w:id="71" w:name="_Ref4329580"/>
      <w:r w:rsidR="00664EC0">
        <w:rPr>
          <w:rFonts w:hint="cs"/>
          <w:rtl/>
        </w:rPr>
        <w:lastRenderedPageBreak/>
        <w:t xml:space="preserve">מודול ניהול פרויקטים </w:t>
      </w:r>
      <w:r w:rsidR="00664EC0" w:rsidRPr="000E5B2D">
        <w:rPr>
          <w:rtl/>
        </w:rPr>
        <w:t>(</w:t>
      </w:r>
      <w:r w:rsidR="00664EC0">
        <w:t>Cr7</w:t>
      </w:r>
      <w:r w:rsidR="00664EC0" w:rsidRPr="000E5B2D">
        <w:rPr>
          <w:rtl/>
        </w:rPr>
        <w:t>)</w:t>
      </w:r>
      <w:bookmarkEnd w:id="70"/>
    </w:p>
    <w:tbl>
      <w:tblPr>
        <w:bidiVisual/>
        <w:tblW w:w="47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8"/>
        <w:gridCol w:w="8377"/>
      </w:tblGrid>
      <w:tr w:rsidR="005C051E" w:rsidRPr="00D15E8E" w14:paraId="19790B21" w14:textId="77777777" w:rsidTr="005C051E">
        <w:trPr>
          <w:tblHeader/>
        </w:trPr>
        <w:tc>
          <w:tcPr>
            <w:tcW w:w="728" w:type="pct"/>
            <w:shd w:val="clear" w:color="auto" w:fill="C4BC96"/>
          </w:tcPr>
          <w:p w14:paraId="58CB9E31" w14:textId="77777777" w:rsidR="005C051E" w:rsidRPr="00F57A46" w:rsidRDefault="005C051E" w:rsidP="004668A1">
            <w:pPr>
              <w:rPr>
                <w:rtl/>
              </w:rPr>
            </w:pPr>
            <w:bookmarkStart w:id="72" w:name="_Hlk532220787"/>
            <w:r w:rsidRPr="00F57A46">
              <w:rPr>
                <w:rtl/>
              </w:rPr>
              <w:t>דרישה</w:t>
            </w:r>
          </w:p>
        </w:tc>
        <w:tc>
          <w:tcPr>
            <w:tcW w:w="4272" w:type="pct"/>
            <w:shd w:val="clear" w:color="auto" w:fill="C4BC96"/>
          </w:tcPr>
          <w:p w14:paraId="16809279" w14:textId="77777777" w:rsidR="005C051E" w:rsidRPr="00F57A46" w:rsidRDefault="005C051E" w:rsidP="004668A1">
            <w:pPr>
              <w:rPr>
                <w:rtl/>
              </w:rPr>
            </w:pPr>
            <w:r w:rsidRPr="00F57A46">
              <w:rPr>
                <w:rtl/>
              </w:rPr>
              <w:t>תיאור דרישה</w:t>
            </w:r>
          </w:p>
        </w:tc>
      </w:tr>
      <w:tr w:rsidR="005C051E" w:rsidRPr="00D15E8E" w14:paraId="1B78A525" w14:textId="77777777" w:rsidTr="005C051E">
        <w:tc>
          <w:tcPr>
            <w:tcW w:w="728" w:type="pct"/>
          </w:tcPr>
          <w:p w14:paraId="53ACBF4A" w14:textId="5A3C80A6" w:rsidR="005C051E" w:rsidRPr="00D15E8E" w:rsidRDefault="005C051E" w:rsidP="004668A1">
            <w:pPr>
              <w:rPr>
                <w:rFonts w:ascii="David" w:hAnsi="David"/>
                <w:rtl/>
              </w:rPr>
            </w:pPr>
            <w:r>
              <w:t>Cr7</w:t>
            </w:r>
            <w:r w:rsidRPr="00F93C05">
              <w:t>.01.000</w:t>
            </w:r>
          </w:p>
        </w:tc>
        <w:tc>
          <w:tcPr>
            <w:tcW w:w="4272" w:type="pct"/>
          </w:tcPr>
          <w:p w14:paraId="25334C9B" w14:textId="1279C7D5" w:rsidR="005C051E" w:rsidRPr="00D15E8E" w:rsidRDefault="005C051E" w:rsidP="004668A1">
            <w:pPr>
              <w:rPr>
                <w:rFonts w:ascii="David" w:hAnsi="David"/>
                <w:rtl/>
              </w:rPr>
            </w:pPr>
            <w:r w:rsidRPr="00D15E8E">
              <w:rPr>
                <w:rFonts w:ascii="David" w:hAnsi="David"/>
                <w:rtl/>
              </w:rPr>
              <w:t xml:space="preserve">מערכת ניהול פרויקטים תאפשר לנהל את כל משימות ותכולות העבודה בפרויקט תשתיות או פרויקט כללי אשר יוגדר </w:t>
            </w:r>
            <w:r>
              <w:rPr>
                <w:rFonts w:ascii="David" w:hAnsi="David" w:hint="cs"/>
                <w:rtl/>
              </w:rPr>
              <w:t>ב</w:t>
            </w:r>
            <w:r w:rsidR="00584A90">
              <w:rPr>
                <w:rFonts w:ascii="David" w:hAnsi="David" w:hint="cs"/>
                <w:rtl/>
              </w:rPr>
              <w:t>מעוצה</w:t>
            </w:r>
            <w:r w:rsidRPr="00D15E8E">
              <w:rPr>
                <w:rFonts w:ascii="David" w:hAnsi="David"/>
                <w:rtl/>
              </w:rPr>
              <w:t xml:space="preserve"> (למשל פרויקט החלפת מדי מים הינו פרויקט).</w:t>
            </w:r>
          </w:p>
          <w:p w14:paraId="3C0E9E2A" w14:textId="77777777" w:rsidR="005C051E" w:rsidRPr="00D15E8E" w:rsidRDefault="005C051E" w:rsidP="004668A1">
            <w:pPr>
              <w:rPr>
                <w:rFonts w:ascii="David" w:hAnsi="David"/>
                <w:rtl/>
              </w:rPr>
            </w:pPr>
            <w:r w:rsidRPr="00D15E8E">
              <w:rPr>
                <w:rFonts w:ascii="David" w:hAnsi="David"/>
                <w:rtl/>
              </w:rPr>
              <w:t>הגדרת פרויקט תורכב מתכולות עבודה הקשורות למשאבים (עובדים) , חומרים ושירותים (מק"טים), ותקציבים.</w:t>
            </w:r>
          </w:p>
          <w:p w14:paraId="17D69284" w14:textId="77777777" w:rsidR="005C051E" w:rsidRPr="00D15E8E" w:rsidRDefault="005C051E" w:rsidP="004668A1">
            <w:pPr>
              <w:rPr>
                <w:rFonts w:ascii="David" w:hAnsi="David"/>
                <w:rtl/>
              </w:rPr>
            </w:pPr>
            <w:r w:rsidRPr="00D15E8E">
              <w:rPr>
                <w:rFonts w:ascii="David" w:hAnsi="David"/>
                <w:rtl/>
              </w:rPr>
              <w:t xml:space="preserve">מערכת ניהול הפרויקטים תורכב ממסך ראשי של ניהול הפרויקט – </w:t>
            </w:r>
            <w:r w:rsidRPr="00D15E8E">
              <w:rPr>
                <w:rFonts w:ascii="David" w:hAnsi="David"/>
              </w:rPr>
              <w:t>SOW</w:t>
            </w:r>
            <w:r w:rsidRPr="00D15E8E">
              <w:rPr>
                <w:rFonts w:ascii="David" w:hAnsi="David"/>
                <w:rtl/>
              </w:rPr>
              <w:t xml:space="preserve"> וממסכי ניהול תכולת עבודה ספציפית (בנים).</w:t>
            </w:r>
          </w:p>
          <w:p w14:paraId="1DBFA2F4" w14:textId="77777777" w:rsidR="005C051E" w:rsidRPr="00D15E8E" w:rsidRDefault="005C051E" w:rsidP="004668A1">
            <w:pPr>
              <w:rPr>
                <w:rFonts w:ascii="David" w:hAnsi="David"/>
                <w:rtl/>
              </w:rPr>
            </w:pPr>
            <w:r w:rsidRPr="00D15E8E">
              <w:rPr>
                <w:rFonts w:ascii="David" w:hAnsi="David"/>
                <w:rtl/>
              </w:rPr>
              <w:t xml:space="preserve">כל תכולת עבודה תקושר ללוח זמנים של ה </w:t>
            </w:r>
            <w:r w:rsidRPr="00D15E8E">
              <w:rPr>
                <w:rFonts w:ascii="David" w:hAnsi="David"/>
              </w:rPr>
              <w:t>SOW</w:t>
            </w:r>
            <w:r w:rsidRPr="00D15E8E">
              <w:rPr>
                <w:rFonts w:ascii="David" w:hAnsi="David"/>
                <w:rtl/>
              </w:rPr>
              <w:t xml:space="preserve"> ולמסמכים נוספים כגון: מסמך הזמנת רכש, תקצוב למשימה, ניהול משאבים למשימה (אחראי</w:t>
            </w:r>
            <w:r>
              <w:rPr>
                <w:rFonts w:ascii="David" w:hAnsi="David" w:hint="cs"/>
                <w:rtl/>
              </w:rPr>
              <w:t xml:space="preserve">, </w:t>
            </w:r>
            <w:r w:rsidRPr="00D15E8E">
              <w:rPr>
                <w:rFonts w:ascii="David" w:hAnsi="David"/>
                <w:rtl/>
              </w:rPr>
              <w:t>מבצעים וכיו"ב</w:t>
            </w:r>
            <w:r>
              <w:rPr>
                <w:rFonts w:ascii="David" w:hAnsi="David" w:hint="cs"/>
                <w:rtl/>
              </w:rPr>
              <w:t>).</w:t>
            </w:r>
          </w:p>
          <w:p w14:paraId="5BDB2BAD" w14:textId="77777777" w:rsidR="005C051E" w:rsidRDefault="005C051E" w:rsidP="004668A1">
            <w:pPr>
              <w:rPr>
                <w:rFonts w:ascii="David" w:hAnsi="David"/>
                <w:rtl/>
              </w:rPr>
            </w:pPr>
            <w:r w:rsidRPr="00D15E8E">
              <w:rPr>
                <w:rFonts w:ascii="David" w:hAnsi="David"/>
                <w:rtl/>
              </w:rPr>
              <w:t>כל תכולת עבודה תעודכן לפי סטטוסים הנשמרים כלוג פעילויות.</w:t>
            </w:r>
          </w:p>
          <w:p w14:paraId="02277F2B" w14:textId="77777777" w:rsidR="005C051E" w:rsidRPr="00D15E8E" w:rsidRDefault="005C051E" w:rsidP="004668A1">
            <w:pPr>
              <w:rPr>
                <w:rFonts w:ascii="David" w:hAnsi="David"/>
              </w:rPr>
            </w:pPr>
            <w:r>
              <w:rPr>
                <w:rFonts w:ascii="David" w:hAnsi="David" w:hint="cs"/>
                <w:rtl/>
              </w:rPr>
              <w:t xml:space="preserve">המערכת תאפשר זרימה אחידה של מידע בכל שלבי הפרויקט כולל הגשת חשבוניות דיגיטליות לספקים ומסך אישור סופי למזמין הפרויקט הכולל צ'ק ליסט לבדיקה מקוונת ומעקב אחרי כתבי כמויות (תכנון מול ביצוע). </w:t>
            </w:r>
          </w:p>
        </w:tc>
      </w:tr>
      <w:tr w:rsidR="005C051E" w:rsidRPr="00D15E8E" w14:paraId="48B9D4E1" w14:textId="77777777" w:rsidTr="005C051E">
        <w:tc>
          <w:tcPr>
            <w:tcW w:w="728" w:type="pct"/>
          </w:tcPr>
          <w:p w14:paraId="7E643190" w14:textId="5D4DB93B" w:rsidR="005C051E" w:rsidRPr="00D15E8E" w:rsidRDefault="005C051E" w:rsidP="004668A1">
            <w:pPr>
              <w:rPr>
                <w:rFonts w:ascii="David" w:hAnsi="David"/>
                <w:rtl/>
              </w:rPr>
            </w:pPr>
            <w:r>
              <w:t>Cr7</w:t>
            </w:r>
            <w:r w:rsidRPr="00F93C05">
              <w:t>.01.</w:t>
            </w:r>
            <w:r>
              <w:t>010</w:t>
            </w:r>
          </w:p>
        </w:tc>
        <w:tc>
          <w:tcPr>
            <w:tcW w:w="4272" w:type="pct"/>
          </w:tcPr>
          <w:p w14:paraId="64CE5932" w14:textId="77777777" w:rsidR="005C051E" w:rsidRPr="00D15E8E" w:rsidRDefault="005C051E" w:rsidP="004668A1">
            <w:pPr>
              <w:rPr>
                <w:rFonts w:ascii="David" w:hAnsi="David"/>
                <w:rtl/>
              </w:rPr>
            </w:pPr>
            <w:r w:rsidRPr="00D15E8E">
              <w:rPr>
                <w:rFonts w:ascii="David" w:hAnsi="David"/>
                <w:rtl/>
              </w:rPr>
              <w:t>מסמך תכולות פרויקט (</w:t>
            </w:r>
            <w:r w:rsidRPr="00D15E8E">
              <w:rPr>
                <w:rFonts w:ascii="David" w:hAnsi="David"/>
              </w:rPr>
              <w:t>SOW</w:t>
            </w:r>
            <w:r w:rsidRPr="00D15E8E">
              <w:rPr>
                <w:rFonts w:ascii="David" w:hAnsi="David"/>
                <w:rtl/>
              </w:rPr>
              <w:t>):</w:t>
            </w:r>
          </w:p>
          <w:p w14:paraId="5B40C4FB" w14:textId="77777777" w:rsidR="005C051E" w:rsidRPr="00D15E8E" w:rsidRDefault="005C051E" w:rsidP="004668A1">
            <w:pPr>
              <w:rPr>
                <w:rFonts w:ascii="David" w:hAnsi="David"/>
                <w:rtl/>
              </w:rPr>
            </w:pPr>
            <w:r w:rsidRPr="00D15E8E">
              <w:rPr>
                <w:rFonts w:ascii="David" w:hAnsi="David"/>
                <w:rtl/>
              </w:rPr>
              <w:t xml:space="preserve">א. המערכת תאפשר הגדרת מסמך תכולות פרויקט באופן ספציפי או כהעתקה מפרויקט בו קיים מסמך </w:t>
            </w:r>
            <w:r w:rsidRPr="00D15E8E">
              <w:rPr>
                <w:rFonts w:ascii="David" w:hAnsi="David"/>
              </w:rPr>
              <w:t>SOW</w:t>
            </w:r>
            <w:r w:rsidRPr="00D15E8E">
              <w:rPr>
                <w:rFonts w:ascii="David" w:hAnsi="David"/>
                <w:rtl/>
              </w:rPr>
              <w:t>.</w:t>
            </w:r>
          </w:p>
          <w:p w14:paraId="5ED1A7A6" w14:textId="77777777" w:rsidR="005C051E" w:rsidRPr="00D15E8E" w:rsidRDefault="005C051E" w:rsidP="004668A1">
            <w:pPr>
              <w:rPr>
                <w:rFonts w:ascii="David" w:hAnsi="David"/>
                <w:rtl/>
              </w:rPr>
            </w:pPr>
            <w:r w:rsidRPr="00D15E8E">
              <w:rPr>
                <w:rFonts w:ascii="David" w:hAnsi="David"/>
                <w:rtl/>
              </w:rPr>
              <w:t xml:space="preserve">ב. המסמך יהיה בנוי מהיררכיה של תכולות ממוספרות, שלכל אחת מהן ניתן לרשום הערות נרחבות המסבירות אותה. </w:t>
            </w:r>
          </w:p>
          <w:p w14:paraId="2C197CAC" w14:textId="77777777" w:rsidR="005C051E" w:rsidRPr="00D15E8E" w:rsidRDefault="005C051E" w:rsidP="004668A1">
            <w:pPr>
              <w:rPr>
                <w:rFonts w:ascii="David" w:hAnsi="David"/>
                <w:rtl/>
              </w:rPr>
            </w:pPr>
            <w:r w:rsidRPr="00D15E8E">
              <w:rPr>
                <w:rFonts w:ascii="David" w:hAnsi="David"/>
                <w:rtl/>
              </w:rPr>
              <w:t>ג. ניתן לקשר לכל תכולה תוצר סופי, שמחירו קובע את מחיר התכולה.</w:t>
            </w:r>
          </w:p>
          <w:p w14:paraId="68D0A581" w14:textId="77777777" w:rsidR="005C051E" w:rsidRPr="00D15E8E" w:rsidRDefault="005C051E" w:rsidP="004668A1">
            <w:pPr>
              <w:rPr>
                <w:rFonts w:ascii="David" w:hAnsi="David"/>
                <w:rtl/>
              </w:rPr>
            </w:pPr>
            <w:r w:rsidRPr="00D15E8E">
              <w:rPr>
                <w:rFonts w:ascii="David" w:hAnsi="David"/>
                <w:rtl/>
              </w:rPr>
              <w:t>ד. במהלך תכנון הפרויקט, ניתן לקשר לכל פעילות את התכולה שהיא מיועדת למלא, ולפי זה לחשב את העלות והרווח הצפויים של התכולה.</w:t>
            </w:r>
          </w:p>
        </w:tc>
      </w:tr>
      <w:tr w:rsidR="005C051E" w:rsidRPr="00D15E8E" w14:paraId="6E06B120" w14:textId="77777777" w:rsidTr="005C051E">
        <w:tc>
          <w:tcPr>
            <w:tcW w:w="728" w:type="pct"/>
          </w:tcPr>
          <w:p w14:paraId="1C28A95C" w14:textId="54CE5D9E" w:rsidR="005C051E" w:rsidRPr="00D15E8E" w:rsidRDefault="005C051E" w:rsidP="004668A1">
            <w:pPr>
              <w:rPr>
                <w:rFonts w:ascii="David" w:hAnsi="David"/>
                <w:rtl/>
              </w:rPr>
            </w:pPr>
            <w:r>
              <w:t>Cr7</w:t>
            </w:r>
            <w:r w:rsidRPr="00F93C05">
              <w:t>.01.</w:t>
            </w:r>
            <w:r>
              <w:t>020</w:t>
            </w:r>
          </w:p>
        </w:tc>
        <w:tc>
          <w:tcPr>
            <w:tcW w:w="4272" w:type="pct"/>
          </w:tcPr>
          <w:p w14:paraId="5EF5FE4B" w14:textId="77777777" w:rsidR="005C051E" w:rsidRPr="00D15E8E" w:rsidRDefault="005C051E" w:rsidP="004668A1">
            <w:pPr>
              <w:rPr>
                <w:rFonts w:ascii="David" w:hAnsi="David"/>
                <w:rtl/>
              </w:rPr>
            </w:pPr>
            <w:r w:rsidRPr="00D15E8E">
              <w:rPr>
                <w:rFonts w:ascii="David" w:hAnsi="David"/>
                <w:rtl/>
              </w:rPr>
              <w:t xml:space="preserve">המערכת תאפשר להגדיר מוצר (מקט מתוך המערכת), עם עץ מוצר, שיירשם כתוצר הפעילות. </w:t>
            </w:r>
          </w:p>
          <w:p w14:paraId="1E297537" w14:textId="77777777" w:rsidR="005C051E" w:rsidRPr="00D15E8E" w:rsidRDefault="005C051E" w:rsidP="004668A1">
            <w:pPr>
              <w:rPr>
                <w:rFonts w:ascii="David" w:hAnsi="David"/>
                <w:rtl/>
              </w:rPr>
            </w:pPr>
            <w:r w:rsidRPr="00D15E8E">
              <w:rPr>
                <w:rFonts w:ascii="David" w:hAnsi="David"/>
                <w:rtl/>
              </w:rPr>
              <w:t xml:space="preserve">לאחר רישום תוצר לפעילות, יפורטו הבנים של המוצר באופן אוטומטי בתור החומרים המתוכננים של הפעילות. </w:t>
            </w:r>
          </w:p>
          <w:p w14:paraId="37827D06" w14:textId="77777777" w:rsidR="005C051E" w:rsidRPr="00D15E8E" w:rsidRDefault="005C051E" w:rsidP="004668A1">
            <w:pPr>
              <w:rPr>
                <w:rFonts w:ascii="David" w:hAnsi="David"/>
                <w:rtl/>
              </w:rPr>
            </w:pPr>
            <w:r w:rsidRPr="00D15E8E">
              <w:rPr>
                <w:rFonts w:ascii="David" w:hAnsi="David"/>
                <w:rtl/>
              </w:rPr>
              <w:t>על מוצרים אלו ניתן יהיה להוסיף, לשנות או לבטל, לפי צורכי הפעילות המסוימת. עלות החומרים המתוכננים מחושבת אוטומטית ומצורפת לעלות המתוכננת הכללית של הפעילות.</w:t>
            </w:r>
          </w:p>
          <w:p w14:paraId="240311F1" w14:textId="77777777" w:rsidR="005C051E" w:rsidRPr="00D15E8E" w:rsidRDefault="005C051E" w:rsidP="004668A1">
            <w:pPr>
              <w:rPr>
                <w:rFonts w:ascii="David" w:hAnsi="David"/>
                <w:rtl/>
              </w:rPr>
            </w:pPr>
            <w:r w:rsidRPr="00D15E8E">
              <w:rPr>
                <w:rFonts w:ascii="David" w:hAnsi="David"/>
                <w:rtl/>
              </w:rPr>
              <w:t>במקרה שנדרש רכש של מק"טים עבור פעילויות תתאפשר פתיחה אוטומטית של דרישות או הזמנות רכש עבורן.</w:t>
            </w:r>
          </w:p>
        </w:tc>
      </w:tr>
      <w:tr w:rsidR="005C051E" w:rsidRPr="00D15E8E" w14:paraId="1DB72093" w14:textId="77777777" w:rsidTr="005C051E">
        <w:trPr>
          <w:trHeight w:val="1215"/>
        </w:trPr>
        <w:tc>
          <w:tcPr>
            <w:tcW w:w="728" w:type="pct"/>
            <w:tcBorders>
              <w:bottom w:val="single" w:sz="4" w:space="0" w:color="auto"/>
            </w:tcBorders>
          </w:tcPr>
          <w:p w14:paraId="11C61B74" w14:textId="397C2A28" w:rsidR="005C051E" w:rsidRPr="00D15E8E" w:rsidRDefault="005C051E" w:rsidP="004668A1">
            <w:pPr>
              <w:rPr>
                <w:rFonts w:ascii="David" w:hAnsi="David"/>
                <w:rtl/>
              </w:rPr>
            </w:pPr>
            <w:r>
              <w:t>Cr7</w:t>
            </w:r>
            <w:r w:rsidRPr="00F93C05">
              <w:t>.01.</w:t>
            </w:r>
            <w:r>
              <w:t>030</w:t>
            </w:r>
          </w:p>
        </w:tc>
        <w:tc>
          <w:tcPr>
            <w:tcW w:w="4272" w:type="pct"/>
            <w:tcBorders>
              <w:bottom w:val="single" w:sz="4" w:space="0" w:color="auto"/>
            </w:tcBorders>
          </w:tcPr>
          <w:p w14:paraId="7817EA4F" w14:textId="77777777" w:rsidR="005C051E" w:rsidRPr="00D15E8E" w:rsidRDefault="005C051E" w:rsidP="004668A1">
            <w:pPr>
              <w:rPr>
                <w:rFonts w:ascii="David" w:hAnsi="David"/>
                <w:rtl/>
              </w:rPr>
            </w:pPr>
            <w:r w:rsidRPr="00D15E8E">
              <w:rPr>
                <w:rFonts w:ascii="David" w:hAnsi="David"/>
                <w:rtl/>
              </w:rPr>
              <w:t xml:space="preserve">לכל פעילות במערכת יופיעו עלויות משאבים והחומרים המתוכננות, אשר מעדכונו בזמן אמת. </w:t>
            </w:r>
          </w:p>
          <w:p w14:paraId="4884C93E" w14:textId="77777777" w:rsidR="005C051E" w:rsidRPr="00D15E8E" w:rsidRDefault="005C051E" w:rsidP="004668A1">
            <w:pPr>
              <w:rPr>
                <w:rFonts w:ascii="David" w:hAnsi="David"/>
                <w:rtl/>
              </w:rPr>
            </w:pPr>
            <w:r w:rsidRPr="00D15E8E">
              <w:rPr>
                <w:rFonts w:ascii="David" w:hAnsi="David"/>
                <w:rtl/>
              </w:rPr>
              <w:t>בנוסף, לכל פעילות יופיעו סכומי העלויות של פעילויות הבת שלה (העלויות המצטברות).</w:t>
            </w:r>
          </w:p>
        </w:tc>
      </w:tr>
      <w:tr w:rsidR="005C051E" w:rsidRPr="00D15E8E" w14:paraId="454A8256" w14:textId="77777777" w:rsidTr="005C051E">
        <w:trPr>
          <w:trHeight w:val="2284"/>
        </w:trPr>
        <w:tc>
          <w:tcPr>
            <w:tcW w:w="728" w:type="pct"/>
            <w:tcBorders>
              <w:top w:val="single" w:sz="4" w:space="0" w:color="auto"/>
            </w:tcBorders>
          </w:tcPr>
          <w:p w14:paraId="15697628" w14:textId="6082802F" w:rsidR="005C051E" w:rsidRPr="00D15E8E" w:rsidRDefault="005C051E" w:rsidP="004668A1">
            <w:pPr>
              <w:rPr>
                <w:rFonts w:ascii="David" w:hAnsi="David"/>
                <w:rtl/>
              </w:rPr>
            </w:pPr>
            <w:r>
              <w:t>Cr7</w:t>
            </w:r>
            <w:r w:rsidRPr="00F93C05">
              <w:t>.01.</w:t>
            </w:r>
            <w:r>
              <w:t>040</w:t>
            </w:r>
          </w:p>
        </w:tc>
        <w:tc>
          <w:tcPr>
            <w:tcW w:w="4272" w:type="pct"/>
            <w:tcBorders>
              <w:top w:val="single" w:sz="4" w:space="0" w:color="auto"/>
            </w:tcBorders>
          </w:tcPr>
          <w:p w14:paraId="09E68C57" w14:textId="77777777" w:rsidR="005C051E" w:rsidRPr="00D15E8E" w:rsidRDefault="005C051E" w:rsidP="004668A1">
            <w:pPr>
              <w:rPr>
                <w:rFonts w:ascii="David" w:hAnsi="David"/>
                <w:rtl/>
              </w:rPr>
            </w:pPr>
            <w:r w:rsidRPr="00D15E8E">
              <w:rPr>
                <w:rFonts w:ascii="David" w:hAnsi="David"/>
                <w:rtl/>
              </w:rPr>
              <w:t>עלויות מתוכננות מול עלויות בפועל:</w:t>
            </w:r>
          </w:p>
          <w:p w14:paraId="6CA294BC" w14:textId="77777777" w:rsidR="005C051E" w:rsidRPr="00D15E8E" w:rsidRDefault="005C051E" w:rsidP="004668A1">
            <w:pPr>
              <w:rPr>
                <w:rFonts w:ascii="David" w:hAnsi="David"/>
                <w:rtl/>
              </w:rPr>
            </w:pPr>
            <w:r w:rsidRPr="00D15E8E">
              <w:rPr>
                <w:rFonts w:ascii="David" w:hAnsi="David"/>
                <w:rtl/>
              </w:rPr>
              <w:t xml:space="preserve">א. במסך מיוחד יוצגו העלויות המתוכננות מול העלויות בפועל, אשר יסוכמו ויוצגו לפי סוגי תנועה (דרישות רכש, הזמנות רכש, קבלה למלאי וכו').  </w:t>
            </w:r>
          </w:p>
          <w:p w14:paraId="3430D3CD" w14:textId="77777777" w:rsidR="005C051E" w:rsidRPr="00D15E8E" w:rsidRDefault="005C051E" w:rsidP="004668A1">
            <w:pPr>
              <w:rPr>
                <w:rFonts w:ascii="David" w:hAnsi="David"/>
                <w:rtl/>
              </w:rPr>
            </w:pPr>
            <w:r w:rsidRPr="00D15E8E">
              <w:rPr>
                <w:rFonts w:ascii="David" w:hAnsi="David"/>
                <w:rtl/>
              </w:rPr>
              <w:t>ב. העלויות בפועל מסוכמות לפי: דרישת רכש (אם קיימת) , הזמנת רכש (לאחר שנרשמה), קבלת הסחורה (לאחר שנרשמה תעודת קבלת סחורה) , וחשבונית הספק (לאחר שנרשמה).</w:t>
            </w:r>
          </w:p>
        </w:tc>
      </w:tr>
      <w:tr w:rsidR="005C051E" w:rsidRPr="00D15E8E" w14:paraId="66E2AD56" w14:textId="77777777" w:rsidTr="005C051E">
        <w:tc>
          <w:tcPr>
            <w:tcW w:w="728" w:type="pct"/>
          </w:tcPr>
          <w:p w14:paraId="56770996" w14:textId="042CB733" w:rsidR="005C051E" w:rsidRPr="00D15E8E" w:rsidRDefault="005C051E" w:rsidP="004668A1">
            <w:pPr>
              <w:rPr>
                <w:rFonts w:ascii="David" w:hAnsi="David"/>
                <w:rtl/>
              </w:rPr>
            </w:pPr>
            <w:r>
              <w:lastRenderedPageBreak/>
              <w:t>Cr7</w:t>
            </w:r>
            <w:r w:rsidRPr="00F93C05">
              <w:t>.01.</w:t>
            </w:r>
            <w:r>
              <w:t>050</w:t>
            </w:r>
          </w:p>
        </w:tc>
        <w:tc>
          <w:tcPr>
            <w:tcW w:w="4272" w:type="pct"/>
          </w:tcPr>
          <w:p w14:paraId="2FB7B25C" w14:textId="77777777" w:rsidR="005C051E" w:rsidRPr="00D15E8E" w:rsidRDefault="005C051E" w:rsidP="004668A1">
            <w:pPr>
              <w:rPr>
                <w:rFonts w:ascii="David" w:hAnsi="David"/>
                <w:rtl/>
              </w:rPr>
            </w:pPr>
            <w:r w:rsidRPr="00D15E8E">
              <w:rPr>
                <w:rFonts w:ascii="David" w:hAnsi="David"/>
                <w:rtl/>
              </w:rPr>
              <w:t>בכל שלב של תכנון הפרויקט, ניתן יהיה לשמור את תכנית הפרויקט הנוכחית כמהדורת תכנון. מספר המהדורה הנוכחית של הפרויקט יתעדכן אוטומטית. ניתן לעיין בכל המהדורות הקודמות של הפרויקט במסך מיוחד.</w:t>
            </w:r>
          </w:p>
        </w:tc>
      </w:tr>
      <w:tr w:rsidR="005C051E" w:rsidRPr="00D15E8E" w14:paraId="70A09A2C" w14:textId="77777777" w:rsidTr="005C051E">
        <w:tc>
          <w:tcPr>
            <w:tcW w:w="728" w:type="pct"/>
          </w:tcPr>
          <w:p w14:paraId="21209F73" w14:textId="4C1EC35C" w:rsidR="005C051E" w:rsidRPr="00D15E8E" w:rsidRDefault="005C051E" w:rsidP="004668A1">
            <w:pPr>
              <w:rPr>
                <w:rFonts w:ascii="David" w:hAnsi="David"/>
                <w:rtl/>
              </w:rPr>
            </w:pPr>
            <w:r>
              <w:t>Cr7</w:t>
            </w:r>
            <w:r w:rsidRPr="00F93C05">
              <w:t>.01.</w:t>
            </w:r>
            <w:r>
              <w:t>060</w:t>
            </w:r>
          </w:p>
        </w:tc>
        <w:tc>
          <w:tcPr>
            <w:tcW w:w="4272" w:type="pct"/>
          </w:tcPr>
          <w:p w14:paraId="7B91C522" w14:textId="77777777" w:rsidR="005C051E" w:rsidRPr="00D15E8E" w:rsidRDefault="005C051E" w:rsidP="004668A1">
            <w:pPr>
              <w:rPr>
                <w:rFonts w:ascii="David" w:hAnsi="David"/>
                <w:rtl/>
              </w:rPr>
            </w:pPr>
            <w:r>
              <w:rPr>
                <w:rFonts w:ascii="David" w:hAnsi="David" w:hint="cs"/>
                <w:rtl/>
              </w:rPr>
              <w:t xml:space="preserve">המערכת תכלול פונקציות תכנון תקציבי, ניהול עלויות ובדיקות כדאיות, </w:t>
            </w:r>
            <w:r w:rsidRPr="00D15E8E">
              <w:rPr>
                <w:rFonts w:ascii="David" w:hAnsi="David"/>
                <w:rtl/>
              </w:rPr>
              <w:t xml:space="preserve">המערכת תכלול סיכום של כל ההכנסות והעלויות בפועל לפרויקט, וכן ההכנסות הצפויות מן הפרויקט. </w:t>
            </w:r>
          </w:p>
          <w:p w14:paraId="224498B2" w14:textId="77777777" w:rsidR="005C051E" w:rsidRPr="00D15E8E" w:rsidRDefault="005C051E" w:rsidP="004668A1">
            <w:pPr>
              <w:rPr>
                <w:rFonts w:ascii="David" w:hAnsi="David"/>
                <w:rtl/>
              </w:rPr>
            </w:pPr>
            <w:r w:rsidRPr="00D15E8E">
              <w:rPr>
                <w:rFonts w:ascii="David" w:hAnsi="David"/>
                <w:rtl/>
              </w:rPr>
              <w:t xml:space="preserve">כל התנועות הכספיות ותנועות המלאי, ניפוקים ועלויות של תתי הפרויקטים יקושרו לפרויקט. </w:t>
            </w:r>
          </w:p>
          <w:p w14:paraId="3CA2BB82" w14:textId="77777777" w:rsidR="005C051E" w:rsidRDefault="005C051E" w:rsidP="004668A1">
            <w:pPr>
              <w:rPr>
                <w:rFonts w:ascii="David" w:hAnsi="David"/>
                <w:rtl/>
              </w:rPr>
            </w:pPr>
            <w:r w:rsidRPr="00D15E8E">
              <w:rPr>
                <w:rFonts w:ascii="David" w:hAnsi="David"/>
                <w:rtl/>
              </w:rPr>
              <w:t>המערכת תכלול פירוט של כל סכום המופיע במסך.</w:t>
            </w:r>
          </w:p>
          <w:p w14:paraId="4A0031B5" w14:textId="77777777" w:rsidR="005C051E" w:rsidRPr="00D15E8E" w:rsidRDefault="005C051E" w:rsidP="004668A1">
            <w:pPr>
              <w:rPr>
                <w:rFonts w:ascii="David" w:hAnsi="David"/>
                <w:rtl/>
              </w:rPr>
            </w:pPr>
            <w:r>
              <w:rPr>
                <w:rFonts w:ascii="David" w:hAnsi="David" w:hint="cs"/>
                <w:rtl/>
              </w:rPr>
              <w:t xml:space="preserve">המערכת תאפשר ניהול כתבי כמויות תוך קליטת קבצים במגוון הפורמטים המקובלים בענף. </w:t>
            </w:r>
          </w:p>
        </w:tc>
      </w:tr>
      <w:tr w:rsidR="005C051E" w:rsidRPr="00D15E8E" w14:paraId="0AF2E18C" w14:textId="77777777" w:rsidTr="005C051E">
        <w:tc>
          <w:tcPr>
            <w:tcW w:w="728" w:type="pct"/>
          </w:tcPr>
          <w:p w14:paraId="5C476CAA" w14:textId="5F142E03" w:rsidR="005C051E" w:rsidRPr="00D15E8E" w:rsidRDefault="005C051E" w:rsidP="004668A1">
            <w:pPr>
              <w:rPr>
                <w:rFonts w:ascii="David" w:hAnsi="David"/>
                <w:rtl/>
              </w:rPr>
            </w:pPr>
            <w:r>
              <w:t>Cr7</w:t>
            </w:r>
            <w:r w:rsidRPr="00F93C05">
              <w:t>.01.</w:t>
            </w:r>
            <w:r>
              <w:t>070</w:t>
            </w:r>
          </w:p>
        </w:tc>
        <w:tc>
          <w:tcPr>
            <w:tcW w:w="4272" w:type="pct"/>
          </w:tcPr>
          <w:p w14:paraId="3B209824" w14:textId="77777777" w:rsidR="005C051E" w:rsidRPr="00D15E8E" w:rsidRDefault="005C051E" w:rsidP="004668A1">
            <w:pPr>
              <w:rPr>
                <w:rFonts w:ascii="David" w:hAnsi="David"/>
                <w:rtl/>
              </w:rPr>
            </w:pPr>
            <w:r w:rsidRPr="00D15E8E">
              <w:rPr>
                <w:rFonts w:ascii="David" w:hAnsi="David"/>
                <w:rtl/>
              </w:rPr>
              <w:t xml:space="preserve">המערכת תאפשר ייבוא קובץ </w:t>
            </w:r>
            <w:r w:rsidRPr="00D15E8E">
              <w:rPr>
                <w:rFonts w:ascii="David" w:hAnsi="David"/>
              </w:rPr>
              <w:t>MS-Project</w:t>
            </w:r>
            <w:r w:rsidRPr="00D15E8E">
              <w:rPr>
                <w:rFonts w:ascii="David" w:hAnsi="David"/>
                <w:rtl/>
              </w:rPr>
              <w:t xml:space="preserve"> מתבצע מתוך הפרויקט. התכנית תייבא את המבנה ההירארכי של הפעילויות (</w:t>
            </w:r>
            <w:r w:rsidRPr="00D15E8E">
              <w:rPr>
                <w:rFonts w:ascii="David" w:hAnsi="David"/>
              </w:rPr>
              <w:t>WBS</w:t>
            </w:r>
            <w:r w:rsidRPr="00D15E8E">
              <w:rPr>
                <w:rFonts w:ascii="David" w:hAnsi="David"/>
                <w:rtl/>
              </w:rPr>
              <w:t>), כולל תאריכי ההתחלה והסיום שלהן, את המשאבים שהוקצו לכל פעילות ופרטים נוספים</w:t>
            </w:r>
            <w:r>
              <w:rPr>
                <w:rFonts w:ascii="David" w:hAnsi="David" w:hint="cs"/>
                <w:rtl/>
              </w:rPr>
              <w:t xml:space="preserve"> כגון לוחות גאנט וקישורים לוגיים. </w:t>
            </w:r>
          </w:p>
        </w:tc>
      </w:tr>
      <w:tr w:rsidR="005C051E" w:rsidRPr="00D15E8E" w14:paraId="77DE4106" w14:textId="77777777" w:rsidTr="005C051E">
        <w:tc>
          <w:tcPr>
            <w:tcW w:w="728" w:type="pct"/>
          </w:tcPr>
          <w:p w14:paraId="22C37707" w14:textId="4709F6E9" w:rsidR="005C051E" w:rsidRPr="00F93C05" w:rsidRDefault="005C051E" w:rsidP="004668A1">
            <w:r>
              <w:t>Cr7</w:t>
            </w:r>
            <w:r w:rsidRPr="00F93C05">
              <w:t>.01.</w:t>
            </w:r>
            <w:r>
              <w:t>080</w:t>
            </w:r>
          </w:p>
        </w:tc>
        <w:tc>
          <w:tcPr>
            <w:tcW w:w="4272" w:type="pct"/>
          </w:tcPr>
          <w:p w14:paraId="3FB9FFBD" w14:textId="3A7F4F2C" w:rsidR="005C051E" w:rsidRPr="00D15E8E" w:rsidRDefault="005C051E" w:rsidP="004668A1">
            <w:pPr>
              <w:rPr>
                <w:rFonts w:ascii="David" w:hAnsi="David"/>
                <w:rtl/>
              </w:rPr>
            </w:pPr>
            <w:r>
              <w:rPr>
                <w:rFonts w:ascii="David" w:hAnsi="David" w:hint="cs"/>
                <w:rtl/>
              </w:rPr>
              <w:t xml:space="preserve">המערכת תאפשר צפייה </w:t>
            </w:r>
            <w:r w:rsidR="009D534E">
              <w:rPr>
                <w:rFonts w:ascii="David" w:hAnsi="David" w:hint="cs"/>
                <w:rtl/>
              </w:rPr>
              <w:t>כקובצי</w:t>
            </w:r>
            <w:r>
              <w:rPr>
                <w:rFonts w:ascii="David" w:hAnsi="David" w:hint="cs"/>
                <w:rtl/>
              </w:rPr>
              <w:t xml:space="preserve"> </w:t>
            </w:r>
            <w:r>
              <w:rPr>
                <w:rFonts w:ascii="David" w:hAnsi="David" w:hint="cs"/>
              </w:rPr>
              <w:t>O</w:t>
            </w:r>
            <w:r>
              <w:rPr>
                <w:rFonts w:ascii="David" w:hAnsi="David"/>
              </w:rPr>
              <w:t>ffice</w:t>
            </w:r>
            <w:r>
              <w:rPr>
                <w:rFonts w:ascii="David" w:hAnsi="David" w:hint="cs"/>
                <w:rtl/>
              </w:rPr>
              <w:t xml:space="preserve"> ו</w:t>
            </w:r>
            <w:r>
              <w:rPr>
                <w:rFonts w:ascii="David" w:hAnsi="David" w:hint="cs"/>
              </w:rPr>
              <w:t>PD</w:t>
            </w:r>
            <w:r>
              <w:rPr>
                <w:rFonts w:ascii="David" w:hAnsi="David"/>
              </w:rPr>
              <w:t>F</w:t>
            </w:r>
            <w:r>
              <w:rPr>
                <w:rFonts w:ascii="David" w:hAnsi="David" w:hint="cs"/>
                <w:rtl/>
              </w:rPr>
              <w:t xml:space="preserve">. כמו כן, תתאפשר עבודה ע"ג קבצי </w:t>
            </w:r>
            <w:r>
              <w:rPr>
                <w:rFonts w:ascii="David" w:hAnsi="David" w:hint="cs"/>
              </w:rPr>
              <w:t>CAD</w:t>
            </w:r>
            <w:r>
              <w:rPr>
                <w:rFonts w:ascii="David" w:hAnsi="David" w:hint="cs"/>
                <w:rtl/>
              </w:rPr>
              <w:t xml:space="preserve"> המקובלים בענף. </w:t>
            </w:r>
          </w:p>
        </w:tc>
      </w:tr>
      <w:tr w:rsidR="005C051E" w:rsidRPr="00D15E8E" w14:paraId="536CBDA4" w14:textId="77777777" w:rsidTr="005C051E">
        <w:tc>
          <w:tcPr>
            <w:tcW w:w="728" w:type="pct"/>
          </w:tcPr>
          <w:p w14:paraId="24717BBE" w14:textId="3BE55908" w:rsidR="005C051E" w:rsidRPr="00F93C05" w:rsidRDefault="005C051E" w:rsidP="004668A1">
            <w:r>
              <w:t>Cr7</w:t>
            </w:r>
            <w:r w:rsidRPr="00F93C05">
              <w:t>.01.</w:t>
            </w:r>
            <w:r>
              <w:t>090</w:t>
            </w:r>
          </w:p>
        </w:tc>
        <w:tc>
          <w:tcPr>
            <w:tcW w:w="4272" w:type="pct"/>
          </w:tcPr>
          <w:p w14:paraId="30A4E58A" w14:textId="7E1CD42E" w:rsidR="005C051E" w:rsidRPr="00D15E8E" w:rsidRDefault="005C051E" w:rsidP="004668A1">
            <w:pPr>
              <w:rPr>
                <w:rFonts w:ascii="David" w:hAnsi="David"/>
                <w:rtl/>
              </w:rPr>
            </w:pPr>
            <w:r>
              <w:rPr>
                <w:rFonts w:ascii="David" w:hAnsi="David" w:hint="cs"/>
                <w:rtl/>
              </w:rPr>
              <w:t>המערכת תאפשר הדפסה במדפסת המחוברת למחשב המשתמש וממשק למכוני העתקות בהתאם לדרישת ה</w:t>
            </w:r>
            <w:r w:rsidR="00584A90">
              <w:rPr>
                <w:rFonts w:ascii="David" w:hAnsi="David" w:hint="cs"/>
                <w:rtl/>
              </w:rPr>
              <w:t>מעוצה</w:t>
            </w:r>
            <w:r>
              <w:rPr>
                <w:rFonts w:ascii="David" w:hAnsi="David" w:hint="cs"/>
                <w:rtl/>
              </w:rPr>
              <w:t xml:space="preserve">. </w:t>
            </w:r>
          </w:p>
        </w:tc>
      </w:tr>
      <w:tr w:rsidR="005C051E" w:rsidRPr="00D15E8E" w14:paraId="257C6929" w14:textId="77777777" w:rsidTr="005C051E">
        <w:tc>
          <w:tcPr>
            <w:tcW w:w="728" w:type="pct"/>
          </w:tcPr>
          <w:p w14:paraId="0DB42FF9" w14:textId="46E1E1E7" w:rsidR="005C051E" w:rsidRPr="00F93C05" w:rsidRDefault="005C051E" w:rsidP="004668A1">
            <w:r>
              <w:t>Cr7</w:t>
            </w:r>
            <w:r w:rsidRPr="00F93C05">
              <w:t>.01.</w:t>
            </w:r>
            <w:r>
              <w:t>100</w:t>
            </w:r>
          </w:p>
        </w:tc>
        <w:tc>
          <w:tcPr>
            <w:tcW w:w="4272" w:type="pct"/>
          </w:tcPr>
          <w:p w14:paraId="54A10C71" w14:textId="6059744E" w:rsidR="005C051E" w:rsidRPr="00D15E8E" w:rsidRDefault="005C051E" w:rsidP="004668A1">
            <w:pPr>
              <w:rPr>
                <w:rFonts w:ascii="David" w:hAnsi="David"/>
                <w:rtl/>
              </w:rPr>
            </w:pPr>
            <w:r>
              <w:rPr>
                <w:rFonts w:ascii="David" w:hAnsi="David" w:hint="cs"/>
                <w:rtl/>
              </w:rPr>
              <w:t>המערכת תאפשר ניהול פרוטוקולים וסיכומים לרבות הזנת משימות ושיוכן לגורמים הרלוונטיי</w:t>
            </w:r>
            <w:r>
              <w:rPr>
                <w:rFonts w:ascii="David" w:hAnsi="David" w:hint="eastAsia"/>
                <w:rtl/>
              </w:rPr>
              <w:t>ם</w:t>
            </w:r>
            <w:r>
              <w:rPr>
                <w:rFonts w:ascii="David" w:hAnsi="David" w:hint="cs"/>
                <w:rtl/>
              </w:rPr>
              <w:t xml:space="preserve"> (ע"י שליחת דואר אלקטרוני), המערכת תאפשר הזנת סיכומי פגישות ופרוטוקולים של וועדות ושליחת התראות והודעות באצווה או ביחידים בהתאם להרשאות שיקבעו ע"י ה</w:t>
            </w:r>
            <w:r w:rsidR="00584A90">
              <w:rPr>
                <w:rFonts w:ascii="David" w:hAnsi="David" w:hint="cs"/>
                <w:rtl/>
              </w:rPr>
              <w:t>מעוצה</w:t>
            </w:r>
            <w:r>
              <w:rPr>
                <w:rFonts w:ascii="David" w:hAnsi="David" w:hint="cs"/>
                <w:rtl/>
              </w:rPr>
              <w:t>.</w:t>
            </w:r>
          </w:p>
        </w:tc>
      </w:tr>
      <w:tr w:rsidR="005C051E" w:rsidRPr="00D15E8E" w14:paraId="024DE302" w14:textId="77777777" w:rsidTr="005C051E">
        <w:tc>
          <w:tcPr>
            <w:tcW w:w="728" w:type="pct"/>
          </w:tcPr>
          <w:p w14:paraId="30DB1D5E" w14:textId="4FE7CF64" w:rsidR="005C051E" w:rsidRPr="00F93C05" w:rsidRDefault="005C051E" w:rsidP="004668A1">
            <w:r>
              <w:t>Cr7</w:t>
            </w:r>
            <w:r w:rsidRPr="00F93C05">
              <w:t>.01.</w:t>
            </w:r>
            <w:r>
              <w:t>110</w:t>
            </w:r>
          </w:p>
        </w:tc>
        <w:tc>
          <w:tcPr>
            <w:tcW w:w="4272" w:type="pct"/>
          </w:tcPr>
          <w:p w14:paraId="61025FF6" w14:textId="5A1AA473" w:rsidR="005C051E" w:rsidRDefault="005C051E" w:rsidP="004668A1">
            <w:pPr>
              <w:rPr>
                <w:rFonts w:ascii="David" w:hAnsi="David"/>
                <w:rtl/>
              </w:rPr>
            </w:pPr>
            <w:r>
              <w:rPr>
                <w:rFonts w:ascii="David" w:hAnsi="David" w:hint="cs"/>
                <w:rtl/>
              </w:rPr>
              <w:t>המערכת תאפשר התממשקות למערכות המשרתות את ה</w:t>
            </w:r>
            <w:r w:rsidR="00584A90">
              <w:rPr>
                <w:rFonts w:ascii="David" w:hAnsi="David" w:hint="cs"/>
                <w:rtl/>
              </w:rPr>
              <w:t>מעוצה</w:t>
            </w:r>
            <w:r>
              <w:rPr>
                <w:rFonts w:ascii="David" w:hAnsi="David" w:hint="cs"/>
                <w:rtl/>
              </w:rPr>
              <w:t xml:space="preserve"> לרבות מערכת ה</w:t>
            </w:r>
            <w:r>
              <w:rPr>
                <w:rFonts w:ascii="David" w:hAnsi="David" w:hint="cs"/>
              </w:rPr>
              <w:t>ERP</w:t>
            </w:r>
            <w:r>
              <w:rPr>
                <w:rFonts w:ascii="David" w:hAnsi="David" w:hint="cs"/>
                <w:rtl/>
              </w:rPr>
              <w:t xml:space="preserve"> של ה</w:t>
            </w:r>
            <w:r w:rsidR="00584A90">
              <w:rPr>
                <w:rFonts w:ascii="David" w:hAnsi="David" w:hint="cs"/>
                <w:rtl/>
              </w:rPr>
              <w:t>מעוצה</w:t>
            </w:r>
            <w:r>
              <w:rPr>
                <w:rFonts w:ascii="David" w:hAnsi="David" w:hint="cs"/>
                <w:rtl/>
              </w:rPr>
              <w:t xml:space="preserve">, </w:t>
            </w:r>
            <w:r>
              <w:rPr>
                <w:rFonts w:ascii="David" w:hAnsi="David" w:hint="cs"/>
              </w:rPr>
              <w:t>OUTLOOK</w:t>
            </w:r>
            <w:r>
              <w:rPr>
                <w:rFonts w:ascii="David" w:hAnsi="David" w:hint="cs"/>
                <w:rtl/>
              </w:rPr>
              <w:t xml:space="preserve"> ועוד.</w:t>
            </w:r>
          </w:p>
        </w:tc>
      </w:tr>
      <w:tr w:rsidR="005C051E" w:rsidRPr="00D15E8E" w14:paraId="350A3BE3" w14:textId="77777777" w:rsidTr="005C051E">
        <w:trPr>
          <w:trHeight w:val="2830"/>
        </w:trPr>
        <w:tc>
          <w:tcPr>
            <w:tcW w:w="728" w:type="pct"/>
            <w:tcBorders>
              <w:bottom w:val="single" w:sz="4" w:space="0" w:color="auto"/>
            </w:tcBorders>
          </w:tcPr>
          <w:p w14:paraId="010A788E" w14:textId="67CE4808" w:rsidR="005C051E" w:rsidRPr="00D15E8E" w:rsidRDefault="005C051E" w:rsidP="004668A1">
            <w:pPr>
              <w:rPr>
                <w:rFonts w:ascii="David" w:hAnsi="David"/>
                <w:rtl/>
              </w:rPr>
            </w:pPr>
            <w:r>
              <w:t>Cr7</w:t>
            </w:r>
            <w:r w:rsidRPr="00F93C05">
              <w:t>.01.</w:t>
            </w:r>
            <w:r>
              <w:t>120</w:t>
            </w:r>
          </w:p>
        </w:tc>
        <w:tc>
          <w:tcPr>
            <w:tcW w:w="4272" w:type="pct"/>
            <w:tcBorders>
              <w:bottom w:val="single" w:sz="4" w:space="0" w:color="auto"/>
            </w:tcBorders>
          </w:tcPr>
          <w:p w14:paraId="09BF953E" w14:textId="77777777" w:rsidR="005C051E" w:rsidRPr="00D15E8E" w:rsidRDefault="005C051E" w:rsidP="004668A1">
            <w:pPr>
              <w:rPr>
                <w:rFonts w:ascii="David" w:hAnsi="David"/>
                <w:rtl/>
              </w:rPr>
            </w:pPr>
            <w:r w:rsidRPr="00D15E8E">
              <w:rPr>
                <w:rFonts w:ascii="David" w:hAnsi="David"/>
                <w:rtl/>
              </w:rPr>
              <w:t>דוחות פרויקטים – כללי:</w:t>
            </w:r>
          </w:p>
          <w:p w14:paraId="15CD11BC" w14:textId="77777777" w:rsidR="005C051E" w:rsidRPr="00D15E8E" w:rsidRDefault="005C051E" w:rsidP="004668A1">
            <w:pPr>
              <w:rPr>
                <w:rFonts w:ascii="David" w:hAnsi="David"/>
                <w:rtl/>
              </w:rPr>
            </w:pPr>
            <w:r w:rsidRPr="00D15E8E">
              <w:rPr>
                <w:rFonts w:ascii="David" w:hAnsi="David"/>
                <w:rtl/>
              </w:rPr>
              <w:t>א. רשימת פרויקטים</w:t>
            </w:r>
          </w:p>
          <w:p w14:paraId="772E1212" w14:textId="77777777" w:rsidR="005C051E" w:rsidRPr="00D15E8E" w:rsidRDefault="005C051E" w:rsidP="004668A1">
            <w:pPr>
              <w:rPr>
                <w:rFonts w:ascii="David" w:hAnsi="David"/>
              </w:rPr>
            </w:pPr>
            <w:r w:rsidRPr="00D15E8E">
              <w:rPr>
                <w:rFonts w:ascii="David" w:hAnsi="David"/>
                <w:rtl/>
              </w:rPr>
              <w:t>ב. תשלומים לפרויקט</w:t>
            </w:r>
          </w:p>
          <w:p w14:paraId="3D783874" w14:textId="77777777" w:rsidR="005C051E" w:rsidRPr="00D15E8E" w:rsidRDefault="005C051E" w:rsidP="004668A1">
            <w:pPr>
              <w:rPr>
                <w:rFonts w:ascii="David" w:hAnsi="David"/>
                <w:rtl/>
              </w:rPr>
            </w:pPr>
            <w:r w:rsidRPr="00D15E8E">
              <w:rPr>
                <w:rFonts w:ascii="David" w:hAnsi="David"/>
                <w:rtl/>
              </w:rPr>
              <w:t>ג. רשימת פרויקטים לפי מנהל פרויקט</w:t>
            </w:r>
          </w:p>
          <w:p w14:paraId="481A8631" w14:textId="77777777" w:rsidR="005C051E" w:rsidRPr="00D15E8E" w:rsidRDefault="005C051E" w:rsidP="004668A1">
            <w:pPr>
              <w:rPr>
                <w:rFonts w:ascii="David" w:hAnsi="David"/>
              </w:rPr>
            </w:pPr>
            <w:r w:rsidRPr="00D15E8E">
              <w:rPr>
                <w:rFonts w:ascii="David" w:hAnsi="David"/>
                <w:rtl/>
              </w:rPr>
              <w:t>ד. חוזים קשורים לפרויקט</w:t>
            </w:r>
          </w:p>
          <w:p w14:paraId="3C9AEDA7" w14:textId="77777777" w:rsidR="005C051E" w:rsidRPr="00D15E8E" w:rsidRDefault="005C051E" w:rsidP="004668A1">
            <w:pPr>
              <w:rPr>
                <w:rFonts w:ascii="David" w:hAnsi="David"/>
                <w:rtl/>
              </w:rPr>
            </w:pPr>
            <w:r w:rsidRPr="00D15E8E">
              <w:rPr>
                <w:rFonts w:ascii="David" w:hAnsi="David"/>
                <w:rtl/>
              </w:rPr>
              <w:t>ה. תוצרים סופיים – מפורט</w:t>
            </w:r>
          </w:p>
          <w:p w14:paraId="1E9BF012" w14:textId="77777777" w:rsidR="005C051E" w:rsidRPr="00D15E8E" w:rsidRDefault="005C051E" w:rsidP="004668A1">
            <w:pPr>
              <w:rPr>
                <w:rFonts w:ascii="David" w:hAnsi="David"/>
              </w:rPr>
            </w:pPr>
            <w:r w:rsidRPr="00D15E8E">
              <w:rPr>
                <w:rFonts w:ascii="David" w:hAnsi="David"/>
                <w:rtl/>
              </w:rPr>
              <w:t>ו. זמני דרך לפרויקט</w:t>
            </w:r>
          </w:p>
          <w:p w14:paraId="5F559231" w14:textId="77777777" w:rsidR="005C051E" w:rsidRPr="00D15E8E" w:rsidRDefault="005C051E" w:rsidP="004668A1">
            <w:pPr>
              <w:rPr>
                <w:rFonts w:ascii="David" w:hAnsi="David"/>
                <w:rtl/>
              </w:rPr>
            </w:pPr>
            <w:r w:rsidRPr="00D15E8E">
              <w:rPr>
                <w:rFonts w:ascii="David" w:hAnsi="David"/>
                <w:rtl/>
              </w:rPr>
              <w:t xml:space="preserve">ז. פרויקטים פעילים ללא חוזה שרות </w:t>
            </w:r>
          </w:p>
        </w:tc>
      </w:tr>
      <w:tr w:rsidR="005C051E" w:rsidRPr="00D15E8E" w14:paraId="58DA795C" w14:textId="77777777" w:rsidTr="005C051E">
        <w:trPr>
          <w:trHeight w:val="2764"/>
        </w:trPr>
        <w:tc>
          <w:tcPr>
            <w:tcW w:w="728" w:type="pct"/>
            <w:tcBorders>
              <w:top w:val="single" w:sz="4" w:space="0" w:color="auto"/>
              <w:bottom w:val="single" w:sz="4" w:space="0" w:color="auto"/>
            </w:tcBorders>
          </w:tcPr>
          <w:p w14:paraId="64A84642" w14:textId="0D9CA1D9" w:rsidR="005C051E" w:rsidRPr="00D15E8E" w:rsidRDefault="005C051E" w:rsidP="004668A1">
            <w:pPr>
              <w:rPr>
                <w:rFonts w:ascii="David" w:hAnsi="David"/>
                <w:rtl/>
              </w:rPr>
            </w:pPr>
            <w:r>
              <w:t>Cr7</w:t>
            </w:r>
            <w:r w:rsidRPr="00F93C05">
              <w:t>.01.</w:t>
            </w:r>
            <w:r>
              <w:t>130</w:t>
            </w:r>
          </w:p>
        </w:tc>
        <w:tc>
          <w:tcPr>
            <w:tcW w:w="4272" w:type="pct"/>
            <w:tcBorders>
              <w:top w:val="single" w:sz="4" w:space="0" w:color="auto"/>
              <w:bottom w:val="single" w:sz="4" w:space="0" w:color="auto"/>
            </w:tcBorders>
          </w:tcPr>
          <w:p w14:paraId="269C472B" w14:textId="77777777" w:rsidR="005C051E" w:rsidRPr="00D15E8E" w:rsidRDefault="005C051E" w:rsidP="004668A1">
            <w:pPr>
              <w:rPr>
                <w:rFonts w:ascii="David" w:hAnsi="David"/>
              </w:rPr>
            </w:pPr>
            <w:r w:rsidRPr="00D15E8E">
              <w:rPr>
                <w:rFonts w:ascii="David" w:hAnsi="David"/>
                <w:rtl/>
              </w:rPr>
              <w:t>דיווחים לפרויקט</w:t>
            </w:r>
          </w:p>
          <w:p w14:paraId="5462F365" w14:textId="77777777" w:rsidR="005C051E" w:rsidRPr="00D15E8E" w:rsidRDefault="005C051E" w:rsidP="004668A1">
            <w:pPr>
              <w:rPr>
                <w:rFonts w:ascii="David" w:hAnsi="David"/>
                <w:rtl/>
              </w:rPr>
            </w:pPr>
            <w:r w:rsidRPr="00D15E8E">
              <w:rPr>
                <w:rFonts w:ascii="David" w:hAnsi="David"/>
                <w:rtl/>
              </w:rPr>
              <w:t>א. סיכום דווח פנימי יומי לעובד</w:t>
            </w:r>
          </w:p>
          <w:p w14:paraId="73203B10" w14:textId="77777777" w:rsidR="005C051E" w:rsidRPr="00D15E8E" w:rsidRDefault="005C051E" w:rsidP="004668A1">
            <w:pPr>
              <w:rPr>
                <w:rFonts w:ascii="David" w:hAnsi="David"/>
                <w:rtl/>
              </w:rPr>
            </w:pPr>
            <w:r w:rsidRPr="00D15E8E">
              <w:rPr>
                <w:rFonts w:ascii="David" w:hAnsi="David"/>
                <w:rtl/>
              </w:rPr>
              <w:t>ב. סיכום דווח פנימי חודשי לעובד</w:t>
            </w:r>
          </w:p>
          <w:p w14:paraId="3686B8B1" w14:textId="77777777" w:rsidR="005C051E" w:rsidRPr="00D15E8E" w:rsidRDefault="005C051E" w:rsidP="004668A1">
            <w:pPr>
              <w:rPr>
                <w:rFonts w:ascii="David" w:hAnsi="David"/>
              </w:rPr>
            </w:pPr>
            <w:r w:rsidRPr="00D15E8E">
              <w:rPr>
                <w:rFonts w:ascii="David" w:hAnsi="David"/>
                <w:rtl/>
              </w:rPr>
              <w:t>ג. בקרת דווחי שעות</w:t>
            </w:r>
          </w:p>
          <w:p w14:paraId="69683D15" w14:textId="77777777" w:rsidR="005C051E" w:rsidRPr="00D15E8E" w:rsidRDefault="005C051E" w:rsidP="004668A1">
            <w:pPr>
              <w:rPr>
                <w:rFonts w:ascii="David" w:hAnsi="David"/>
                <w:rtl/>
              </w:rPr>
            </w:pPr>
            <w:r w:rsidRPr="00D15E8E">
              <w:rPr>
                <w:rFonts w:ascii="David" w:hAnsi="David"/>
                <w:rtl/>
              </w:rPr>
              <w:t>ד. סיכום שעות לפרויקט</w:t>
            </w:r>
          </w:p>
          <w:p w14:paraId="5EFC4637" w14:textId="77777777" w:rsidR="005C051E" w:rsidRPr="00D15E8E" w:rsidRDefault="005C051E" w:rsidP="004668A1">
            <w:pPr>
              <w:rPr>
                <w:rFonts w:ascii="David" w:hAnsi="David"/>
              </w:rPr>
            </w:pPr>
            <w:r w:rsidRPr="00D15E8E">
              <w:rPr>
                <w:rFonts w:ascii="David" w:hAnsi="David"/>
                <w:rtl/>
              </w:rPr>
              <w:t>ה. דווח שעות בחתך פרויקט/עובד</w:t>
            </w:r>
          </w:p>
          <w:p w14:paraId="0F1E81ED" w14:textId="77777777" w:rsidR="005C051E" w:rsidRPr="00D15E8E" w:rsidRDefault="005C051E" w:rsidP="004668A1">
            <w:pPr>
              <w:rPr>
                <w:rFonts w:ascii="David" w:hAnsi="David"/>
              </w:rPr>
            </w:pPr>
            <w:r w:rsidRPr="00D15E8E">
              <w:rPr>
                <w:rFonts w:ascii="David" w:hAnsi="David"/>
                <w:rtl/>
              </w:rPr>
              <w:t>ו. נושאים פתוחים לביצוע לפרויקט</w:t>
            </w:r>
          </w:p>
          <w:p w14:paraId="206B21B0" w14:textId="77777777" w:rsidR="005C051E" w:rsidRPr="00D15E8E" w:rsidRDefault="005C051E" w:rsidP="004668A1">
            <w:pPr>
              <w:rPr>
                <w:rFonts w:ascii="David" w:hAnsi="David"/>
                <w:rtl/>
              </w:rPr>
            </w:pPr>
            <w:r w:rsidRPr="00D15E8E">
              <w:rPr>
                <w:rFonts w:ascii="David" w:hAnsi="David"/>
                <w:rtl/>
              </w:rPr>
              <w:t>ז. לוג נושאים לביצוע לפרויקט</w:t>
            </w:r>
          </w:p>
        </w:tc>
      </w:tr>
      <w:tr w:rsidR="005C051E" w:rsidRPr="00D15E8E" w14:paraId="7B345BB3" w14:textId="77777777" w:rsidTr="005C051E">
        <w:trPr>
          <w:trHeight w:val="296"/>
        </w:trPr>
        <w:tc>
          <w:tcPr>
            <w:tcW w:w="728" w:type="pct"/>
            <w:tcBorders>
              <w:top w:val="single" w:sz="4" w:space="0" w:color="auto"/>
              <w:bottom w:val="single" w:sz="4" w:space="0" w:color="auto"/>
            </w:tcBorders>
          </w:tcPr>
          <w:p w14:paraId="506E9197" w14:textId="25484B5F" w:rsidR="005C051E" w:rsidRPr="00D15E8E" w:rsidRDefault="005C051E" w:rsidP="004668A1">
            <w:pPr>
              <w:rPr>
                <w:rFonts w:ascii="David" w:hAnsi="David"/>
                <w:rtl/>
              </w:rPr>
            </w:pPr>
            <w:r>
              <w:t>Cr7</w:t>
            </w:r>
            <w:r w:rsidRPr="00F93C05">
              <w:t>.01.</w:t>
            </w:r>
            <w:r>
              <w:t>140</w:t>
            </w:r>
          </w:p>
        </w:tc>
        <w:tc>
          <w:tcPr>
            <w:tcW w:w="4272" w:type="pct"/>
            <w:tcBorders>
              <w:top w:val="single" w:sz="4" w:space="0" w:color="auto"/>
              <w:bottom w:val="single" w:sz="4" w:space="0" w:color="auto"/>
            </w:tcBorders>
          </w:tcPr>
          <w:p w14:paraId="3CD43F86" w14:textId="77777777" w:rsidR="005C051E" w:rsidRPr="00D15E8E" w:rsidRDefault="005C051E" w:rsidP="004668A1">
            <w:pPr>
              <w:rPr>
                <w:rFonts w:ascii="David" w:hAnsi="David"/>
              </w:rPr>
            </w:pPr>
            <w:r w:rsidRPr="00D15E8E">
              <w:rPr>
                <w:rFonts w:ascii="David" w:hAnsi="David"/>
                <w:rtl/>
              </w:rPr>
              <w:t>דוחות תכנון פרויקטלי:</w:t>
            </w:r>
          </w:p>
          <w:p w14:paraId="3595C036" w14:textId="77777777" w:rsidR="005C051E" w:rsidRPr="00D15E8E" w:rsidRDefault="005C051E" w:rsidP="004668A1">
            <w:pPr>
              <w:rPr>
                <w:rFonts w:ascii="David" w:hAnsi="David"/>
                <w:rtl/>
              </w:rPr>
            </w:pPr>
            <w:r w:rsidRPr="00D15E8E">
              <w:rPr>
                <w:rFonts w:ascii="David" w:hAnsi="David"/>
                <w:rtl/>
              </w:rPr>
              <w:t>א. תכנון פרויקטלי</w:t>
            </w:r>
          </w:p>
          <w:p w14:paraId="4CFBAADD" w14:textId="77777777" w:rsidR="005C051E" w:rsidRPr="00D15E8E" w:rsidRDefault="005C051E" w:rsidP="004668A1">
            <w:pPr>
              <w:rPr>
                <w:rFonts w:ascii="David" w:hAnsi="David"/>
              </w:rPr>
            </w:pPr>
            <w:r w:rsidRPr="00D15E8E">
              <w:rPr>
                <w:rFonts w:ascii="David" w:hAnsi="David"/>
                <w:rtl/>
              </w:rPr>
              <w:t>ב. השוואת מהדורות תכנון</w:t>
            </w:r>
          </w:p>
          <w:p w14:paraId="6DD6B28E" w14:textId="77777777" w:rsidR="005C051E" w:rsidRPr="00D15E8E" w:rsidRDefault="005C051E" w:rsidP="004668A1">
            <w:pPr>
              <w:rPr>
                <w:rFonts w:ascii="David" w:hAnsi="David"/>
                <w:rtl/>
              </w:rPr>
            </w:pPr>
            <w:r w:rsidRPr="00D15E8E">
              <w:rPr>
                <w:rFonts w:ascii="David" w:hAnsi="David"/>
                <w:rtl/>
              </w:rPr>
              <w:t>ג. תכנון פרויקטלי כולל משאבים</w:t>
            </w:r>
          </w:p>
          <w:p w14:paraId="608CDC5B" w14:textId="77777777" w:rsidR="005C051E" w:rsidRPr="00D15E8E" w:rsidRDefault="005C051E" w:rsidP="004668A1">
            <w:pPr>
              <w:rPr>
                <w:rFonts w:ascii="David" w:hAnsi="David"/>
                <w:rtl/>
              </w:rPr>
            </w:pPr>
            <w:r w:rsidRPr="00D15E8E">
              <w:rPr>
                <w:rFonts w:ascii="David" w:hAnsi="David"/>
                <w:rtl/>
              </w:rPr>
              <w:lastRenderedPageBreak/>
              <w:t>ד. תכנון פרויקטלי כולל שיבוץ</w:t>
            </w:r>
          </w:p>
          <w:p w14:paraId="16EE891F" w14:textId="77777777" w:rsidR="005C051E" w:rsidRPr="00D15E8E" w:rsidRDefault="005C051E" w:rsidP="004668A1">
            <w:pPr>
              <w:rPr>
                <w:rFonts w:ascii="David" w:hAnsi="David"/>
              </w:rPr>
            </w:pPr>
            <w:r w:rsidRPr="00D15E8E">
              <w:rPr>
                <w:rFonts w:ascii="David" w:hAnsi="David"/>
                <w:rtl/>
              </w:rPr>
              <w:t>ה. תכנון שעות בחתך פרויקט/עובד</w:t>
            </w:r>
          </w:p>
          <w:p w14:paraId="580F199E" w14:textId="77777777" w:rsidR="005C051E" w:rsidRPr="00D15E8E" w:rsidRDefault="005C051E" w:rsidP="004668A1">
            <w:pPr>
              <w:rPr>
                <w:rFonts w:ascii="David" w:hAnsi="David"/>
                <w:rtl/>
              </w:rPr>
            </w:pPr>
            <w:r w:rsidRPr="00D15E8E">
              <w:rPr>
                <w:rFonts w:ascii="David" w:hAnsi="David"/>
                <w:rtl/>
              </w:rPr>
              <w:t>ו. פעילויות פתוחות לביצוע</w:t>
            </w:r>
          </w:p>
        </w:tc>
      </w:tr>
      <w:tr w:rsidR="005C051E" w:rsidRPr="00D15E8E" w14:paraId="24DE15DB" w14:textId="77777777" w:rsidTr="005C051E">
        <w:trPr>
          <w:trHeight w:val="296"/>
        </w:trPr>
        <w:tc>
          <w:tcPr>
            <w:tcW w:w="728" w:type="pct"/>
            <w:tcBorders>
              <w:top w:val="single" w:sz="4" w:space="0" w:color="auto"/>
              <w:bottom w:val="single" w:sz="4" w:space="0" w:color="auto"/>
            </w:tcBorders>
          </w:tcPr>
          <w:p w14:paraId="22AEE920" w14:textId="0DF92D30" w:rsidR="005C051E" w:rsidRPr="00D15E8E" w:rsidRDefault="005C051E" w:rsidP="004668A1">
            <w:pPr>
              <w:rPr>
                <w:rFonts w:ascii="David" w:hAnsi="David"/>
                <w:rtl/>
              </w:rPr>
            </w:pPr>
            <w:r>
              <w:lastRenderedPageBreak/>
              <w:t>Cr7</w:t>
            </w:r>
            <w:r w:rsidRPr="00F93C05">
              <w:t>.01.</w:t>
            </w:r>
            <w:r>
              <w:t>150</w:t>
            </w:r>
          </w:p>
        </w:tc>
        <w:tc>
          <w:tcPr>
            <w:tcW w:w="4272" w:type="pct"/>
            <w:tcBorders>
              <w:top w:val="single" w:sz="4" w:space="0" w:color="auto"/>
              <w:bottom w:val="single" w:sz="4" w:space="0" w:color="auto"/>
            </w:tcBorders>
          </w:tcPr>
          <w:p w14:paraId="2B323749" w14:textId="77777777" w:rsidR="005C051E" w:rsidRPr="00D15E8E" w:rsidRDefault="005C051E" w:rsidP="004668A1">
            <w:pPr>
              <w:rPr>
                <w:rFonts w:ascii="David" w:hAnsi="David"/>
              </w:rPr>
            </w:pPr>
            <w:r w:rsidRPr="00D15E8E">
              <w:rPr>
                <w:rFonts w:ascii="David" w:hAnsi="David"/>
                <w:rtl/>
              </w:rPr>
              <w:t>דוחות תכנון עלויות:</w:t>
            </w:r>
          </w:p>
          <w:p w14:paraId="407FAA03" w14:textId="77777777" w:rsidR="005C051E" w:rsidRPr="00D15E8E" w:rsidRDefault="005C051E" w:rsidP="004668A1">
            <w:pPr>
              <w:rPr>
                <w:rFonts w:ascii="David" w:hAnsi="David"/>
                <w:rtl/>
              </w:rPr>
            </w:pPr>
            <w:r w:rsidRPr="00D15E8E">
              <w:rPr>
                <w:rFonts w:ascii="David" w:hAnsi="David"/>
                <w:rtl/>
              </w:rPr>
              <w:t>א. תחשיב עלויות פרויקט</w:t>
            </w:r>
          </w:p>
          <w:p w14:paraId="7CA9FB4B" w14:textId="77777777" w:rsidR="005C051E" w:rsidRPr="00D15E8E" w:rsidRDefault="005C051E" w:rsidP="004668A1">
            <w:pPr>
              <w:rPr>
                <w:rFonts w:ascii="David" w:hAnsi="David"/>
                <w:rtl/>
              </w:rPr>
            </w:pPr>
            <w:r w:rsidRPr="00D15E8E">
              <w:rPr>
                <w:rFonts w:ascii="David" w:hAnsi="David"/>
                <w:rtl/>
              </w:rPr>
              <w:t>ב. עלויות מתוכננות בחתך שירותים / חומרים</w:t>
            </w:r>
          </w:p>
          <w:p w14:paraId="201A7405" w14:textId="77777777" w:rsidR="005C051E" w:rsidRPr="00D15E8E" w:rsidRDefault="005C051E" w:rsidP="004668A1">
            <w:pPr>
              <w:rPr>
                <w:rFonts w:ascii="David" w:hAnsi="David"/>
                <w:rtl/>
              </w:rPr>
            </w:pPr>
            <w:r w:rsidRPr="00D15E8E">
              <w:rPr>
                <w:rFonts w:ascii="David" w:hAnsi="David"/>
                <w:rtl/>
              </w:rPr>
              <w:t>ג. עלויות מתוכננות בחתך מוצר</w:t>
            </w:r>
          </w:p>
        </w:tc>
      </w:tr>
      <w:tr w:rsidR="005C051E" w:rsidRPr="00D15E8E" w14:paraId="7A028E21" w14:textId="77777777" w:rsidTr="005C051E">
        <w:trPr>
          <w:trHeight w:val="2341"/>
        </w:trPr>
        <w:tc>
          <w:tcPr>
            <w:tcW w:w="728" w:type="pct"/>
            <w:tcBorders>
              <w:top w:val="single" w:sz="4" w:space="0" w:color="auto"/>
              <w:bottom w:val="single" w:sz="4" w:space="0" w:color="auto"/>
            </w:tcBorders>
          </w:tcPr>
          <w:p w14:paraId="76F93504" w14:textId="690D756F" w:rsidR="005C051E" w:rsidRPr="00D15E8E" w:rsidRDefault="005C051E" w:rsidP="004668A1">
            <w:pPr>
              <w:rPr>
                <w:rFonts w:ascii="David" w:hAnsi="David"/>
                <w:rtl/>
              </w:rPr>
            </w:pPr>
            <w:r>
              <w:t>Cr7</w:t>
            </w:r>
            <w:r w:rsidRPr="00F93C05">
              <w:t>.01.</w:t>
            </w:r>
            <w:r>
              <w:t>160</w:t>
            </w:r>
          </w:p>
        </w:tc>
        <w:tc>
          <w:tcPr>
            <w:tcW w:w="4272" w:type="pct"/>
            <w:tcBorders>
              <w:top w:val="single" w:sz="4" w:space="0" w:color="auto"/>
              <w:bottom w:val="single" w:sz="4" w:space="0" w:color="auto"/>
            </w:tcBorders>
          </w:tcPr>
          <w:p w14:paraId="5173DF13" w14:textId="77777777" w:rsidR="005C051E" w:rsidRPr="00D15E8E" w:rsidRDefault="005C051E" w:rsidP="004668A1">
            <w:pPr>
              <w:rPr>
                <w:rFonts w:ascii="David" w:hAnsi="David"/>
              </w:rPr>
            </w:pPr>
            <w:r w:rsidRPr="00D15E8E">
              <w:rPr>
                <w:rFonts w:ascii="David" w:hAnsi="David"/>
                <w:rtl/>
              </w:rPr>
              <w:t>דוחות תכנון מול ביצוע:</w:t>
            </w:r>
          </w:p>
          <w:p w14:paraId="6541C939" w14:textId="77777777" w:rsidR="005C051E" w:rsidRPr="00D15E8E" w:rsidRDefault="005C051E" w:rsidP="004668A1">
            <w:pPr>
              <w:rPr>
                <w:rFonts w:ascii="David" w:hAnsi="David"/>
                <w:rtl/>
              </w:rPr>
            </w:pPr>
            <w:r w:rsidRPr="00D15E8E">
              <w:rPr>
                <w:rFonts w:ascii="David" w:hAnsi="David"/>
                <w:rtl/>
              </w:rPr>
              <w:t>א. תכנון מול ביצוע</w:t>
            </w:r>
          </w:p>
          <w:p w14:paraId="27D16A13" w14:textId="77777777" w:rsidR="005C051E" w:rsidRPr="00D15E8E" w:rsidRDefault="005C051E" w:rsidP="004668A1">
            <w:pPr>
              <w:rPr>
                <w:rFonts w:ascii="David" w:hAnsi="David"/>
              </w:rPr>
            </w:pPr>
            <w:r w:rsidRPr="00D15E8E">
              <w:rPr>
                <w:rFonts w:ascii="David" w:hAnsi="David"/>
                <w:rtl/>
              </w:rPr>
              <w:t>ב. צריכת שעות עבודה לפרויקט</w:t>
            </w:r>
          </w:p>
          <w:p w14:paraId="27DF10A1" w14:textId="77777777" w:rsidR="005C051E" w:rsidRPr="00D15E8E" w:rsidRDefault="005C051E" w:rsidP="004668A1">
            <w:pPr>
              <w:rPr>
                <w:rFonts w:ascii="David" w:hAnsi="David"/>
                <w:rtl/>
              </w:rPr>
            </w:pPr>
            <w:r w:rsidRPr="00D15E8E">
              <w:rPr>
                <w:rFonts w:ascii="David" w:hAnsi="David"/>
                <w:rtl/>
              </w:rPr>
              <w:t>ג. תכנון מול ביצוע בחתך שירותים / חומרים</w:t>
            </w:r>
          </w:p>
          <w:p w14:paraId="338DAD08" w14:textId="77777777" w:rsidR="005C051E" w:rsidRPr="00D15E8E" w:rsidRDefault="005C051E" w:rsidP="004668A1">
            <w:pPr>
              <w:rPr>
                <w:rFonts w:ascii="David" w:hAnsi="David"/>
              </w:rPr>
            </w:pPr>
            <w:r w:rsidRPr="00D15E8E">
              <w:rPr>
                <w:rFonts w:ascii="David" w:hAnsi="David"/>
                <w:rtl/>
              </w:rPr>
              <w:t>ד. צריכת חומר לפרויקט</w:t>
            </w:r>
          </w:p>
          <w:p w14:paraId="5D33DCC1" w14:textId="77777777" w:rsidR="005C051E" w:rsidRPr="00D15E8E" w:rsidRDefault="005C051E" w:rsidP="004668A1">
            <w:pPr>
              <w:rPr>
                <w:rFonts w:ascii="David" w:hAnsi="David"/>
              </w:rPr>
            </w:pPr>
            <w:r w:rsidRPr="00D15E8E">
              <w:rPr>
                <w:rFonts w:ascii="David" w:hAnsi="David"/>
                <w:rtl/>
              </w:rPr>
              <w:t>ה. אומדן עלות לגמר פרויקט</w:t>
            </w:r>
          </w:p>
          <w:p w14:paraId="29A8B194" w14:textId="77777777" w:rsidR="005C051E" w:rsidRPr="00D15E8E" w:rsidRDefault="005C051E" w:rsidP="004668A1">
            <w:pPr>
              <w:rPr>
                <w:rFonts w:ascii="David" w:hAnsi="David"/>
                <w:rtl/>
              </w:rPr>
            </w:pPr>
            <w:r w:rsidRPr="00D15E8E">
              <w:rPr>
                <w:rFonts w:ascii="David" w:hAnsi="David"/>
                <w:rtl/>
              </w:rPr>
              <w:t>ו. תכנון מול ביצוע שעות עבודה</w:t>
            </w:r>
          </w:p>
        </w:tc>
      </w:tr>
      <w:tr w:rsidR="005C051E" w:rsidRPr="00D15E8E" w14:paraId="175F8A99" w14:textId="77777777" w:rsidTr="005C051E">
        <w:trPr>
          <w:trHeight w:val="339"/>
        </w:trPr>
        <w:tc>
          <w:tcPr>
            <w:tcW w:w="728" w:type="pct"/>
            <w:tcBorders>
              <w:top w:val="single" w:sz="4" w:space="0" w:color="auto"/>
              <w:bottom w:val="single" w:sz="4" w:space="0" w:color="auto"/>
            </w:tcBorders>
          </w:tcPr>
          <w:p w14:paraId="4F13754F" w14:textId="0E14240D" w:rsidR="005C051E" w:rsidRPr="00D15E8E" w:rsidRDefault="005C051E" w:rsidP="004668A1">
            <w:pPr>
              <w:rPr>
                <w:rFonts w:ascii="David" w:hAnsi="David"/>
                <w:rtl/>
              </w:rPr>
            </w:pPr>
            <w:r>
              <w:t>Cr7</w:t>
            </w:r>
            <w:r w:rsidRPr="00F93C05">
              <w:t>.01.</w:t>
            </w:r>
            <w:r>
              <w:t>170</w:t>
            </w:r>
          </w:p>
        </w:tc>
        <w:tc>
          <w:tcPr>
            <w:tcW w:w="4272" w:type="pct"/>
            <w:tcBorders>
              <w:top w:val="single" w:sz="4" w:space="0" w:color="auto"/>
              <w:bottom w:val="single" w:sz="4" w:space="0" w:color="auto"/>
            </w:tcBorders>
          </w:tcPr>
          <w:p w14:paraId="38883223" w14:textId="77777777" w:rsidR="005C051E" w:rsidRPr="00D15E8E" w:rsidRDefault="005C051E" w:rsidP="004668A1">
            <w:pPr>
              <w:rPr>
                <w:rFonts w:ascii="David" w:hAnsi="David"/>
              </w:rPr>
            </w:pPr>
            <w:r w:rsidRPr="00D15E8E">
              <w:rPr>
                <w:rFonts w:ascii="David" w:hAnsi="David"/>
                <w:rtl/>
              </w:rPr>
              <w:t>דוחות הכנסה ורווחיות:</w:t>
            </w:r>
          </w:p>
          <w:p w14:paraId="5BF84BC5" w14:textId="77777777" w:rsidR="005C051E" w:rsidRPr="00D15E8E" w:rsidRDefault="005C051E" w:rsidP="004668A1">
            <w:pPr>
              <w:rPr>
                <w:rFonts w:ascii="David" w:hAnsi="David"/>
              </w:rPr>
            </w:pPr>
            <w:r w:rsidRPr="00D15E8E">
              <w:rPr>
                <w:rFonts w:ascii="David" w:hAnsi="David"/>
                <w:rtl/>
              </w:rPr>
              <w:t>א. הכנסות ורווחיות לפרויקט</w:t>
            </w:r>
            <w:r w:rsidRPr="00D15E8E">
              <w:rPr>
                <w:rFonts w:ascii="David" w:hAnsi="David"/>
                <w:rtl/>
              </w:rPr>
              <w:tab/>
            </w:r>
          </w:p>
          <w:p w14:paraId="5F7FA359" w14:textId="77777777" w:rsidR="005C051E" w:rsidRPr="00D15E8E" w:rsidRDefault="005C051E" w:rsidP="004668A1">
            <w:pPr>
              <w:rPr>
                <w:rFonts w:ascii="David" w:hAnsi="David"/>
              </w:rPr>
            </w:pPr>
            <w:r w:rsidRPr="00D15E8E">
              <w:rPr>
                <w:rFonts w:ascii="David" w:hAnsi="David"/>
                <w:rtl/>
              </w:rPr>
              <w:t>ב. דוחות מסמכי תכולת פרויקטים</w:t>
            </w:r>
          </w:p>
          <w:p w14:paraId="3EAA84EB" w14:textId="77777777" w:rsidR="005C051E" w:rsidRPr="00D15E8E" w:rsidRDefault="005C051E" w:rsidP="004668A1">
            <w:pPr>
              <w:rPr>
                <w:rFonts w:ascii="David" w:hAnsi="David"/>
                <w:rtl/>
              </w:rPr>
            </w:pPr>
            <w:r w:rsidRPr="00D15E8E">
              <w:rPr>
                <w:rFonts w:ascii="David" w:hAnsi="David"/>
                <w:rtl/>
              </w:rPr>
              <w:t>ג. הדפסת מסמך תכולת פרויקט</w:t>
            </w:r>
          </w:p>
          <w:p w14:paraId="2EBA0151" w14:textId="77777777" w:rsidR="005C051E" w:rsidRPr="00D15E8E" w:rsidRDefault="005C051E" w:rsidP="004668A1">
            <w:pPr>
              <w:rPr>
                <w:rFonts w:ascii="David" w:hAnsi="David"/>
                <w:rtl/>
              </w:rPr>
            </w:pPr>
            <w:r w:rsidRPr="00D15E8E">
              <w:rPr>
                <w:rFonts w:ascii="David" w:hAnsi="David"/>
                <w:rtl/>
              </w:rPr>
              <w:t>ד. ניתוח רווחיות הפרויקטים</w:t>
            </w:r>
          </w:p>
        </w:tc>
      </w:tr>
      <w:tr w:rsidR="005C051E" w:rsidRPr="00D15E8E" w14:paraId="55839BAA" w14:textId="77777777" w:rsidTr="005C051E">
        <w:trPr>
          <w:trHeight w:val="339"/>
        </w:trPr>
        <w:tc>
          <w:tcPr>
            <w:tcW w:w="728" w:type="pct"/>
            <w:tcBorders>
              <w:top w:val="single" w:sz="4" w:space="0" w:color="auto"/>
            </w:tcBorders>
          </w:tcPr>
          <w:p w14:paraId="4754D8DD" w14:textId="6389128B" w:rsidR="005C051E" w:rsidRPr="00F93C05" w:rsidRDefault="005C051E" w:rsidP="004668A1">
            <w:r>
              <w:t>Cr7</w:t>
            </w:r>
            <w:r w:rsidRPr="00F93C05">
              <w:t>.01.</w:t>
            </w:r>
            <w:r>
              <w:t>180</w:t>
            </w:r>
          </w:p>
        </w:tc>
        <w:tc>
          <w:tcPr>
            <w:tcW w:w="4272" w:type="pct"/>
            <w:tcBorders>
              <w:top w:val="single" w:sz="4" w:space="0" w:color="auto"/>
            </w:tcBorders>
          </w:tcPr>
          <w:p w14:paraId="1D10627D" w14:textId="50853BAD" w:rsidR="005C051E" w:rsidRPr="00D15E8E" w:rsidRDefault="005C051E" w:rsidP="004668A1">
            <w:pPr>
              <w:rPr>
                <w:rFonts w:ascii="David" w:hAnsi="David"/>
                <w:rtl/>
              </w:rPr>
            </w:pPr>
            <w:r>
              <w:rPr>
                <w:rFonts w:ascii="David" w:hAnsi="David" w:hint="cs"/>
                <w:rtl/>
              </w:rPr>
              <w:t>המערכת תאפשר הפקת מגוון דוחות נוספים בחתכים מגוונים כולל דוחות גרפיים במגוון תצוגות (תרשים עוגה, תרשים קו וכו').</w:t>
            </w:r>
            <w:r>
              <w:rPr>
                <w:rFonts w:ascii="David" w:hAnsi="David"/>
              </w:rPr>
              <w:t xml:space="preserve"> </w:t>
            </w:r>
            <w:r>
              <w:rPr>
                <w:rFonts w:ascii="David" w:hAnsi="David" w:hint="cs"/>
                <w:rtl/>
              </w:rPr>
              <w:t xml:space="preserve">כל דוח יהיה ניתן לייצוא במגוון ערוצים (מדפסות, מייל, </w:t>
            </w:r>
            <w:r>
              <w:rPr>
                <w:rFonts w:ascii="David" w:hAnsi="David" w:hint="cs"/>
              </w:rPr>
              <w:t>EXCEL</w:t>
            </w:r>
            <w:r>
              <w:rPr>
                <w:rFonts w:ascii="David" w:hAnsi="David" w:hint="cs"/>
                <w:rtl/>
              </w:rPr>
              <w:t xml:space="preserve">, </w:t>
            </w:r>
            <w:r>
              <w:rPr>
                <w:rFonts w:ascii="David" w:hAnsi="David" w:hint="cs"/>
              </w:rPr>
              <w:t>PDF</w:t>
            </w:r>
            <w:r>
              <w:rPr>
                <w:rFonts w:ascii="David" w:hAnsi="David" w:hint="cs"/>
                <w:rtl/>
              </w:rPr>
              <w:t xml:space="preserve"> וכו'). </w:t>
            </w:r>
          </w:p>
        </w:tc>
      </w:tr>
      <w:bookmarkEnd w:id="72"/>
    </w:tbl>
    <w:p w14:paraId="06BB417A" w14:textId="44436629" w:rsidR="00664EC0" w:rsidRDefault="00664EC0" w:rsidP="009D534E">
      <w:pPr>
        <w:rPr>
          <w:rtl/>
        </w:rPr>
      </w:pPr>
    </w:p>
    <w:p w14:paraId="68B2FFB2" w14:textId="36083079" w:rsidR="009D534E" w:rsidRDefault="009D534E">
      <w:pPr>
        <w:bidi w:val="0"/>
        <w:spacing w:line="240" w:lineRule="auto"/>
        <w:jc w:val="left"/>
        <w:rPr>
          <w:rtl/>
        </w:rPr>
      </w:pPr>
      <w:r>
        <w:rPr>
          <w:rtl/>
        </w:rPr>
        <w:br w:type="page"/>
      </w:r>
    </w:p>
    <w:p w14:paraId="2A0DA37D" w14:textId="77777777" w:rsidR="008B2DB2" w:rsidRDefault="008B2DB2" w:rsidP="008B2DB2">
      <w:pPr>
        <w:pStyle w:val="1"/>
        <w:rPr>
          <w:rtl/>
        </w:rPr>
      </w:pPr>
      <w:bookmarkStart w:id="73" w:name="_Toc92798849"/>
      <w:bookmarkStart w:id="74" w:name="_Toc98416402"/>
      <w:r>
        <w:rPr>
          <w:rFonts w:hint="cs"/>
          <w:rtl/>
        </w:rPr>
        <w:lastRenderedPageBreak/>
        <w:t xml:space="preserve">אשכול מערכות חוצות ארגון- </w:t>
      </w:r>
      <w:r w:rsidRPr="00163EA1">
        <w:rPr>
          <w:rFonts w:hint="cs"/>
          <w:rtl/>
        </w:rPr>
        <w:t>מערכות ניהול תוכן (פורטלים) (</w:t>
      </w:r>
      <w:r w:rsidRPr="00163EA1">
        <w:rPr>
          <w:rFonts w:hint="cs"/>
        </w:rPr>
        <w:t>I</w:t>
      </w:r>
      <w:r w:rsidRPr="00163EA1">
        <w:t>p</w:t>
      </w:r>
      <w:r w:rsidRPr="00163EA1">
        <w:rPr>
          <w:rFonts w:hint="cs"/>
          <w:rtl/>
        </w:rPr>
        <w:t>)</w:t>
      </w:r>
      <w:bookmarkEnd w:id="73"/>
      <w:bookmarkEnd w:id="74"/>
    </w:p>
    <w:p w14:paraId="6845BC83" w14:textId="77777777" w:rsidR="008B2DB2" w:rsidRPr="00BF7C8C" w:rsidRDefault="008B2DB2" w:rsidP="008B2DB2">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8B2DB2" w14:paraId="0E8D2376" w14:textId="77777777" w:rsidTr="00E84358">
        <w:trPr>
          <w:tblHeader/>
        </w:trPr>
        <w:tc>
          <w:tcPr>
            <w:tcW w:w="1399" w:type="dxa"/>
            <w:shd w:val="clear" w:color="auto" w:fill="D9D9D9" w:themeFill="background1" w:themeFillShade="D9"/>
          </w:tcPr>
          <w:p w14:paraId="565DE014" w14:textId="77777777" w:rsidR="008B2DB2" w:rsidRDefault="008B2DB2" w:rsidP="00E84358">
            <w:pPr>
              <w:rPr>
                <w:rtl/>
              </w:rPr>
            </w:pPr>
            <w:r>
              <w:rPr>
                <w:rFonts w:hint="cs"/>
                <w:rtl/>
              </w:rPr>
              <w:t>מראה מקום לדרישה</w:t>
            </w:r>
          </w:p>
        </w:tc>
        <w:tc>
          <w:tcPr>
            <w:tcW w:w="2410" w:type="dxa"/>
            <w:shd w:val="clear" w:color="auto" w:fill="D9D9D9" w:themeFill="background1" w:themeFillShade="D9"/>
          </w:tcPr>
          <w:p w14:paraId="6A6A4E15" w14:textId="77777777" w:rsidR="008B2DB2" w:rsidRDefault="008B2DB2" w:rsidP="00E84358">
            <w:pPr>
              <w:rPr>
                <w:rtl/>
              </w:rPr>
            </w:pPr>
            <w:r>
              <w:rPr>
                <w:rFonts w:hint="cs"/>
                <w:rtl/>
              </w:rPr>
              <w:t>רמת מענה של המציע</w:t>
            </w:r>
          </w:p>
        </w:tc>
        <w:tc>
          <w:tcPr>
            <w:tcW w:w="6516" w:type="dxa"/>
            <w:shd w:val="clear" w:color="auto" w:fill="D9D9D9" w:themeFill="background1" w:themeFillShade="D9"/>
          </w:tcPr>
          <w:p w14:paraId="0B426E46" w14:textId="77777777" w:rsidR="008B2DB2" w:rsidRDefault="008B2DB2" w:rsidP="00E84358">
            <w:pPr>
              <w:rPr>
                <w:rtl/>
              </w:rPr>
            </w:pPr>
            <w:r>
              <w:rPr>
                <w:rFonts w:hint="cs"/>
                <w:rtl/>
              </w:rPr>
              <w:t>התייחסות פרטנית</w:t>
            </w:r>
          </w:p>
        </w:tc>
      </w:tr>
      <w:tr w:rsidR="008B2DB2" w14:paraId="2C51B722" w14:textId="77777777" w:rsidTr="00E84358">
        <w:tc>
          <w:tcPr>
            <w:tcW w:w="1399" w:type="dxa"/>
          </w:tcPr>
          <w:p w14:paraId="579629E7" w14:textId="77777777" w:rsidR="008B2DB2" w:rsidRDefault="008B2DB2" w:rsidP="00E84358"/>
        </w:tc>
        <w:tc>
          <w:tcPr>
            <w:tcW w:w="2410" w:type="dxa"/>
          </w:tcPr>
          <w:p w14:paraId="36D25A0F" w14:textId="77777777" w:rsidR="008B2DB2" w:rsidRDefault="008B2DB2" w:rsidP="00E84358">
            <w:pPr>
              <w:rPr>
                <w:rtl/>
              </w:rPr>
            </w:pPr>
          </w:p>
        </w:tc>
        <w:tc>
          <w:tcPr>
            <w:tcW w:w="6516" w:type="dxa"/>
          </w:tcPr>
          <w:p w14:paraId="3ED5D4CE" w14:textId="77777777" w:rsidR="008B2DB2" w:rsidRDefault="008B2DB2" w:rsidP="00E84358">
            <w:pPr>
              <w:rPr>
                <w:rtl/>
              </w:rPr>
            </w:pPr>
          </w:p>
        </w:tc>
      </w:tr>
      <w:tr w:rsidR="008B2DB2" w14:paraId="6B9AB1A1" w14:textId="77777777" w:rsidTr="00E84358">
        <w:tc>
          <w:tcPr>
            <w:tcW w:w="1399" w:type="dxa"/>
          </w:tcPr>
          <w:p w14:paraId="55EB5417" w14:textId="77777777" w:rsidR="008B2DB2" w:rsidRDefault="008B2DB2" w:rsidP="00E84358">
            <w:pPr>
              <w:rPr>
                <w:rtl/>
              </w:rPr>
            </w:pPr>
          </w:p>
        </w:tc>
        <w:tc>
          <w:tcPr>
            <w:tcW w:w="2410" w:type="dxa"/>
          </w:tcPr>
          <w:p w14:paraId="4005CDCC" w14:textId="77777777" w:rsidR="008B2DB2" w:rsidRDefault="008B2DB2" w:rsidP="00E84358">
            <w:pPr>
              <w:rPr>
                <w:rtl/>
              </w:rPr>
            </w:pPr>
          </w:p>
        </w:tc>
        <w:tc>
          <w:tcPr>
            <w:tcW w:w="6516" w:type="dxa"/>
          </w:tcPr>
          <w:p w14:paraId="39B4E3FA" w14:textId="77777777" w:rsidR="008B2DB2" w:rsidRDefault="008B2DB2" w:rsidP="00E84358">
            <w:pPr>
              <w:rPr>
                <w:rtl/>
              </w:rPr>
            </w:pPr>
          </w:p>
        </w:tc>
      </w:tr>
      <w:tr w:rsidR="008B2DB2" w14:paraId="44EEF830" w14:textId="77777777" w:rsidTr="00E84358">
        <w:tc>
          <w:tcPr>
            <w:tcW w:w="1399" w:type="dxa"/>
          </w:tcPr>
          <w:p w14:paraId="289D5617" w14:textId="77777777" w:rsidR="008B2DB2" w:rsidRDefault="008B2DB2" w:rsidP="00E84358">
            <w:pPr>
              <w:rPr>
                <w:rtl/>
              </w:rPr>
            </w:pPr>
          </w:p>
        </w:tc>
        <w:tc>
          <w:tcPr>
            <w:tcW w:w="2410" w:type="dxa"/>
          </w:tcPr>
          <w:p w14:paraId="36FC79B6" w14:textId="77777777" w:rsidR="008B2DB2" w:rsidRDefault="008B2DB2" w:rsidP="00E84358">
            <w:pPr>
              <w:rPr>
                <w:rtl/>
              </w:rPr>
            </w:pPr>
          </w:p>
        </w:tc>
        <w:tc>
          <w:tcPr>
            <w:tcW w:w="6516" w:type="dxa"/>
          </w:tcPr>
          <w:p w14:paraId="0ED60E4A" w14:textId="77777777" w:rsidR="008B2DB2" w:rsidRDefault="008B2DB2" w:rsidP="00E84358">
            <w:pPr>
              <w:rPr>
                <w:rtl/>
              </w:rPr>
            </w:pPr>
          </w:p>
        </w:tc>
      </w:tr>
      <w:tr w:rsidR="008B2DB2" w14:paraId="18EA054D" w14:textId="77777777" w:rsidTr="00E84358">
        <w:tc>
          <w:tcPr>
            <w:tcW w:w="1399" w:type="dxa"/>
          </w:tcPr>
          <w:p w14:paraId="1EB411F8" w14:textId="77777777" w:rsidR="008B2DB2" w:rsidRDefault="008B2DB2" w:rsidP="00E84358">
            <w:pPr>
              <w:rPr>
                <w:rtl/>
              </w:rPr>
            </w:pPr>
          </w:p>
        </w:tc>
        <w:tc>
          <w:tcPr>
            <w:tcW w:w="2410" w:type="dxa"/>
          </w:tcPr>
          <w:p w14:paraId="7D222A56" w14:textId="77777777" w:rsidR="008B2DB2" w:rsidRDefault="008B2DB2" w:rsidP="00E84358">
            <w:pPr>
              <w:rPr>
                <w:rtl/>
              </w:rPr>
            </w:pPr>
          </w:p>
        </w:tc>
        <w:tc>
          <w:tcPr>
            <w:tcW w:w="6516" w:type="dxa"/>
          </w:tcPr>
          <w:p w14:paraId="22BF1DE1" w14:textId="77777777" w:rsidR="008B2DB2" w:rsidRDefault="008B2DB2" w:rsidP="00E84358">
            <w:pPr>
              <w:rPr>
                <w:rtl/>
              </w:rPr>
            </w:pPr>
          </w:p>
        </w:tc>
      </w:tr>
      <w:tr w:rsidR="008B2DB2" w14:paraId="4A36A0BB" w14:textId="77777777" w:rsidTr="00E84358">
        <w:tc>
          <w:tcPr>
            <w:tcW w:w="1399" w:type="dxa"/>
          </w:tcPr>
          <w:p w14:paraId="64DA162A" w14:textId="77777777" w:rsidR="008B2DB2" w:rsidRDefault="008B2DB2" w:rsidP="00E84358">
            <w:pPr>
              <w:rPr>
                <w:rtl/>
              </w:rPr>
            </w:pPr>
          </w:p>
        </w:tc>
        <w:tc>
          <w:tcPr>
            <w:tcW w:w="2410" w:type="dxa"/>
          </w:tcPr>
          <w:p w14:paraId="1D913622" w14:textId="77777777" w:rsidR="008B2DB2" w:rsidRDefault="008B2DB2" w:rsidP="00E84358">
            <w:pPr>
              <w:rPr>
                <w:rtl/>
              </w:rPr>
            </w:pPr>
          </w:p>
        </w:tc>
        <w:tc>
          <w:tcPr>
            <w:tcW w:w="6516" w:type="dxa"/>
          </w:tcPr>
          <w:p w14:paraId="66D666E7" w14:textId="77777777" w:rsidR="008B2DB2" w:rsidRDefault="008B2DB2" w:rsidP="00E84358">
            <w:pPr>
              <w:rPr>
                <w:rtl/>
              </w:rPr>
            </w:pPr>
          </w:p>
        </w:tc>
      </w:tr>
      <w:tr w:rsidR="008B2DB2" w14:paraId="42176CEB" w14:textId="77777777" w:rsidTr="00E84358">
        <w:tc>
          <w:tcPr>
            <w:tcW w:w="1399" w:type="dxa"/>
          </w:tcPr>
          <w:p w14:paraId="2CC10698" w14:textId="77777777" w:rsidR="008B2DB2" w:rsidRDefault="008B2DB2" w:rsidP="00E84358">
            <w:pPr>
              <w:rPr>
                <w:rtl/>
              </w:rPr>
            </w:pPr>
          </w:p>
        </w:tc>
        <w:tc>
          <w:tcPr>
            <w:tcW w:w="2410" w:type="dxa"/>
          </w:tcPr>
          <w:p w14:paraId="0426B4D6" w14:textId="77777777" w:rsidR="008B2DB2" w:rsidRDefault="008B2DB2" w:rsidP="00E84358">
            <w:pPr>
              <w:rPr>
                <w:rtl/>
              </w:rPr>
            </w:pPr>
          </w:p>
        </w:tc>
        <w:tc>
          <w:tcPr>
            <w:tcW w:w="6516" w:type="dxa"/>
          </w:tcPr>
          <w:p w14:paraId="5BF43162" w14:textId="77777777" w:rsidR="008B2DB2" w:rsidRDefault="008B2DB2" w:rsidP="00E84358">
            <w:pPr>
              <w:rPr>
                <w:rtl/>
              </w:rPr>
            </w:pPr>
          </w:p>
        </w:tc>
      </w:tr>
      <w:tr w:rsidR="008B2DB2" w14:paraId="5C45BAA6" w14:textId="77777777" w:rsidTr="00E84358">
        <w:tc>
          <w:tcPr>
            <w:tcW w:w="1399" w:type="dxa"/>
          </w:tcPr>
          <w:p w14:paraId="17BA57ED" w14:textId="77777777" w:rsidR="008B2DB2" w:rsidRDefault="008B2DB2" w:rsidP="00E84358">
            <w:pPr>
              <w:rPr>
                <w:rtl/>
              </w:rPr>
            </w:pPr>
          </w:p>
        </w:tc>
        <w:tc>
          <w:tcPr>
            <w:tcW w:w="2410" w:type="dxa"/>
          </w:tcPr>
          <w:p w14:paraId="62CBEFCB" w14:textId="77777777" w:rsidR="008B2DB2" w:rsidRDefault="008B2DB2" w:rsidP="00E84358">
            <w:pPr>
              <w:rPr>
                <w:rtl/>
              </w:rPr>
            </w:pPr>
          </w:p>
        </w:tc>
        <w:tc>
          <w:tcPr>
            <w:tcW w:w="6516" w:type="dxa"/>
          </w:tcPr>
          <w:p w14:paraId="44BB30A3" w14:textId="77777777" w:rsidR="008B2DB2" w:rsidRDefault="008B2DB2" w:rsidP="00E84358">
            <w:pPr>
              <w:rPr>
                <w:rtl/>
              </w:rPr>
            </w:pPr>
          </w:p>
        </w:tc>
      </w:tr>
      <w:tr w:rsidR="008B2DB2" w14:paraId="78D0A4B5" w14:textId="77777777" w:rsidTr="00E84358">
        <w:tc>
          <w:tcPr>
            <w:tcW w:w="1399" w:type="dxa"/>
          </w:tcPr>
          <w:p w14:paraId="7A165F8C" w14:textId="77777777" w:rsidR="008B2DB2" w:rsidRDefault="008B2DB2" w:rsidP="00E84358">
            <w:pPr>
              <w:rPr>
                <w:rtl/>
              </w:rPr>
            </w:pPr>
          </w:p>
        </w:tc>
        <w:tc>
          <w:tcPr>
            <w:tcW w:w="2410" w:type="dxa"/>
          </w:tcPr>
          <w:p w14:paraId="475C779E" w14:textId="77777777" w:rsidR="008B2DB2" w:rsidRDefault="008B2DB2" w:rsidP="00E84358">
            <w:pPr>
              <w:rPr>
                <w:rtl/>
              </w:rPr>
            </w:pPr>
          </w:p>
        </w:tc>
        <w:tc>
          <w:tcPr>
            <w:tcW w:w="6516" w:type="dxa"/>
          </w:tcPr>
          <w:p w14:paraId="4165C8AE" w14:textId="77777777" w:rsidR="008B2DB2" w:rsidRDefault="008B2DB2" w:rsidP="00E84358">
            <w:pPr>
              <w:rPr>
                <w:rtl/>
              </w:rPr>
            </w:pPr>
          </w:p>
        </w:tc>
      </w:tr>
      <w:tr w:rsidR="008B2DB2" w14:paraId="664F5731" w14:textId="77777777" w:rsidTr="00E84358">
        <w:tc>
          <w:tcPr>
            <w:tcW w:w="1399" w:type="dxa"/>
          </w:tcPr>
          <w:p w14:paraId="774BAA5D" w14:textId="77777777" w:rsidR="008B2DB2" w:rsidRDefault="008B2DB2" w:rsidP="00E84358">
            <w:pPr>
              <w:rPr>
                <w:rtl/>
              </w:rPr>
            </w:pPr>
          </w:p>
        </w:tc>
        <w:tc>
          <w:tcPr>
            <w:tcW w:w="2410" w:type="dxa"/>
          </w:tcPr>
          <w:p w14:paraId="2CD3A04E" w14:textId="77777777" w:rsidR="008B2DB2" w:rsidRDefault="008B2DB2" w:rsidP="00E84358">
            <w:pPr>
              <w:rPr>
                <w:rtl/>
              </w:rPr>
            </w:pPr>
          </w:p>
        </w:tc>
        <w:tc>
          <w:tcPr>
            <w:tcW w:w="6516" w:type="dxa"/>
          </w:tcPr>
          <w:p w14:paraId="4DB9A72D" w14:textId="77777777" w:rsidR="008B2DB2" w:rsidRDefault="008B2DB2" w:rsidP="00E84358">
            <w:pPr>
              <w:rPr>
                <w:rtl/>
              </w:rPr>
            </w:pPr>
          </w:p>
        </w:tc>
      </w:tr>
      <w:tr w:rsidR="008B2DB2" w14:paraId="72D31868" w14:textId="77777777" w:rsidTr="00E84358">
        <w:tc>
          <w:tcPr>
            <w:tcW w:w="1399" w:type="dxa"/>
          </w:tcPr>
          <w:p w14:paraId="0CD0D795" w14:textId="77777777" w:rsidR="008B2DB2" w:rsidRDefault="008B2DB2" w:rsidP="00E84358">
            <w:pPr>
              <w:rPr>
                <w:rtl/>
              </w:rPr>
            </w:pPr>
          </w:p>
        </w:tc>
        <w:tc>
          <w:tcPr>
            <w:tcW w:w="2410" w:type="dxa"/>
          </w:tcPr>
          <w:p w14:paraId="42EB2E5E" w14:textId="77777777" w:rsidR="008B2DB2" w:rsidRDefault="008B2DB2" w:rsidP="00E84358">
            <w:pPr>
              <w:rPr>
                <w:rtl/>
              </w:rPr>
            </w:pPr>
          </w:p>
        </w:tc>
        <w:tc>
          <w:tcPr>
            <w:tcW w:w="6516" w:type="dxa"/>
          </w:tcPr>
          <w:p w14:paraId="535EB1AD" w14:textId="77777777" w:rsidR="008B2DB2" w:rsidRDefault="008B2DB2" w:rsidP="00E84358">
            <w:pPr>
              <w:rPr>
                <w:rtl/>
              </w:rPr>
            </w:pPr>
          </w:p>
        </w:tc>
      </w:tr>
      <w:tr w:rsidR="008B2DB2" w14:paraId="296E9B86" w14:textId="77777777" w:rsidTr="00E84358">
        <w:tc>
          <w:tcPr>
            <w:tcW w:w="1399" w:type="dxa"/>
          </w:tcPr>
          <w:p w14:paraId="275C3077" w14:textId="77777777" w:rsidR="008B2DB2" w:rsidRDefault="008B2DB2" w:rsidP="00E84358">
            <w:pPr>
              <w:rPr>
                <w:rtl/>
              </w:rPr>
            </w:pPr>
          </w:p>
        </w:tc>
        <w:tc>
          <w:tcPr>
            <w:tcW w:w="2410" w:type="dxa"/>
          </w:tcPr>
          <w:p w14:paraId="16BC0140" w14:textId="77777777" w:rsidR="008B2DB2" w:rsidRDefault="008B2DB2" w:rsidP="00E84358">
            <w:pPr>
              <w:rPr>
                <w:rtl/>
              </w:rPr>
            </w:pPr>
          </w:p>
        </w:tc>
        <w:tc>
          <w:tcPr>
            <w:tcW w:w="6516" w:type="dxa"/>
          </w:tcPr>
          <w:p w14:paraId="4588BAAF" w14:textId="77777777" w:rsidR="008B2DB2" w:rsidRDefault="008B2DB2" w:rsidP="00E84358">
            <w:pPr>
              <w:rPr>
                <w:rtl/>
              </w:rPr>
            </w:pPr>
          </w:p>
        </w:tc>
      </w:tr>
      <w:tr w:rsidR="008B2DB2" w14:paraId="5F87F387" w14:textId="77777777" w:rsidTr="00E84358">
        <w:tc>
          <w:tcPr>
            <w:tcW w:w="1399" w:type="dxa"/>
          </w:tcPr>
          <w:p w14:paraId="13513641" w14:textId="77777777" w:rsidR="008B2DB2" w:rsidRDefault="008B2DB2" w:rsidP="00E84358">
            <w:pPr>
              <w:rPr>
                <w:rtl/>
              </w:rPr>
            </w:pPr>
          </w:p>
        </w:tc>
        <w:tc>
          <w:tcPr>
            <w:tcW w:w="2410" w:type="dxa"/>
          </w:tcPr>
          <w:p w14:paraId="2D9B1589" w14:textId="77777777" w:rsidR="008B2DB2" w:rsidRDefault="008B2DB2" w:rsidP="00E84358">
            <w:pPr>
              <w:rPr>
                <w:rtl/>
              </w:rPr>
            </w:pPr>
          </w:p>
        </w:tc>
        <w:tc>
          <w:tcPr>
            <w:tcW w:w="6516" w:type="dxa"/>
          </w:tcPr>
          <w:p w14:paraId="3195EBE8" w14:textId="77777777" w:rsidR="008B2DB2" w:rsidRDefault="008B2DB2" w:rsidP="00E84358">
            <w:pPr>
              <w:rPr>
                <w:rtl/>
              </w:rPr>
            </w:pPr>
          </w:p>
        </w:tc>
      </w:tr>
      <w:tr w:rsidR="008B2DB2" w14:paraId="20289EA6" w14:textId="77777777" w:rsidTr="00E84358">
        <w:tc>
          <w:tcPr>
            <w:tcW w:w="1399" w:type="dxa"/>
          </w:tcPr>
          <w:p w14:paraId="7D96707C" w14:textId="77777777" w:rsidR="008B2DB2" w:rsidRDefault="008B2DB2" w:rsidP="00E84358">
            <w:pPr>
              <w:rPr>
                <w:rtl/>
              </w:rPr>
            </w:pPr>
          </w:p>
        </w:tc>
        <w:tc>
          <w:tcPr>
            <w:tcW w:w="2410" w:type="dxa"/>
          </w:tcPr>
          <w:p w14:paraId="0F663B36" w14:textId="77777777" w:rsidR="008B2DB2" w:rsidRDefault="008B2DB2" w:rsidP="00E84358">
            <w:pPr>
              <w:rPr>
                <w:rtl/>
              </w:rPr>
            </w:pPr>
          </w:p>
        </w:tc>
        <w:tc>
          <w:tcPr>
            <w:tcW w:w="6516" w:type="dxa"/>
          </w:tcPr>
          <w:p w14:paraId="5FFA4B53" w14:textId="77777777" w:rsidR="008B2DB2" w:rsidRDefault="008B2DB2" w:rsidP="00E84358">
            <w:pPr>
              <w:rPr>
                <w:rtl/>
              </w:rPr>
            </w:pPr>
          </w:p>
        </w:tc>
      </w:tr>
      <w:tr w:rsidR="008B2DB2" w14:paraId="1ADD79B5" w14:textId="77777777" w:rsidTr="00E84358">
        <w:tc>
          <w:tcPr>
            <w:tcW w:w="1399" w:type="dxa"/>
          </w:tcPr>
          <w:p w14:paraId="515B0492" w14:textId="77777777" w:rsidR="008B2DB2" w:rsidRDefault="008B2DB2" w:rsidP="00E84358">
            <w:pPr>
              <w:rPr>
                <w:rtl/>
              </w:rPr>
            </w:pPr>
          </w:p>
        </w:tc>
        <w:tc>
          <w:tcPr>
            <w:tcW w:w="2410" w:type="dxa"/>
          </w:tcPr>
          <w:p w14:paraId="2BCB2CB5" w14:textId="77777777" w:rsidR="008B2DB2" w:rsidRDefault="008B2DB2" w:rsidP="00E84358">
            <w:pPr>
              <w:rPr>
                <w:rtl/>
              </w:rPr>
            </w:pPr>
          </w:p>
        </w:tc>
        <w:tc>
          <w:tcPr>
            <w:tcW w:w="6516" w:type="dxa"/>
          </w:tcPr>
          <w:p w14:paraId="2C7EE329" w14:textId="77777777" w:rsidR="008B2DB2" w:rsidRDefault="008B2DB2" w:rsidP="00E84358">
            <w:pPr>
              <w:rPr>
                <w:rtl/>
              </w:rPr>
            </w:pPr>
          </w:p>
        </w:tc>
      </w:tr>
      <w:tr w:rsidR="008B2DB2" w14:paraId="3E4CA7BD" w14:textId="77777777" w:rsidTr="00E84358">
        <w:tc>
          <w:tcPr>
            <w:tcW w:w="1399" w:type="dxa"/>
          </w:tcPr>
          <w:p w14:paraId="3D92D81D" w14:textId="77777777" w:rsidR="008B2DB2" w:rsidRDefault="008B2DB2" w:rsidP="00E84358">
            <w:pPr>
              <w:rPr>
                <w:rtl/>
              </w:rPr>
            </w:pPr>
          </w:p>
        </w:tc>
        <w:tc>
          <w:tcPr>
            <w:tcW w:w="2410" w:type="dxa"/>
          </w:tcPr>
          <w:p w14:paraId="4579B5B0" w14:textId="77777777" w:rsidR="008B2DB2" w:rsidRDefault="008B2DB2" w:rsidP="00E84358">
            <w:pPr>
              <w:rPr>
                <w:rtl/>
              </w:rPr>
            </w:pPr>
          </w:p>
        </w:tc>
        <w:tc>
          <w:tcPr>
            <w:tcW w:w="6516" w:type="dxa"/>
          </w:tcPr>
          <w:p w14:paraId="693C0304" w14:textId="77777777" w:rsidR="008B2DB2" w:rsidRDefault="008B2DB2" w:rsidP="00E84358">
            <w:pPr>
              <w:rPr>
                <w:rtl/>
              </w:rPr>
            </w:pPr>
          </w:p>
        </w:tc>
      </w:tr>
      <w:tr w:rsidR="008B2DB2" w14:paraId="6C4002F1" w14:textId="77777777" w:rsidTr="00E84358">
        <w:tc>
          <w:tcPr>
            <w:tcW w:w="1399" w:type="dxa"/>
          </w:tcPr>
          <w:p w14:paraId="1DCBDE18" w14:textId="77777777" w:rsidR="008B2DB2" w:rsidRDefault="008B2DB2" w:rsidP="00E84358">
            <w:pPr>
              <w:rPr>
                <w:rtl/>
              </w:rPr>
            </w:pPr>
          </w:p>
        </w:tc>
        <w:tc>
          <w:tcPr>
            <w:tcW w:w="2410" w:type="dxa"/>
          </w:tcPr>
          <w:p w14:paraId="31140FCB" w14:textId="77777777" w:rsidR="008B2DB2" w:rsidRDefault="008B2DB2" w:rsidP="00E84358">
            <w:pPr>
              <w:rPr>
                <w:rtl/>
              </w:rPr>
            </w:pPr>
          </w:p>
        </w:tc>
        <w:tc>
          <w:tcPr>
            <w:tcW w:w="6516" w:type="dxa"/>
          </w:tcPr>
          <w:p w14:paraId="69AEA6C0" w14:textId="77777777" w:rsidR="008B2DB2" w:rsidRDefault="008B2DB2" w:rsidP="00E84358">
            <w:pPr>
              <w:rPr>
                <w:rtl/>
              </w:rPr>
            </w:pPr>
          </w:p>
        </w:tc>
      </w:tr>
      <w:tr w:rsidR="008B2DB2" w14:paraId="2ED615E7" w14:textId="77777777" w:rsidTr="00E84358">
        <w:tc>
          <w:tcPr>
            <w:tcW w:w="1399" w:type="dxa"/>
          </w:tcPr>
          <w:p w14:paraId="6EBDC6AB" w14:textId="77777777" w:rsidR="008B2DB2" w:rsidRDefault="008B2DB2" w:rsidP="00E84358">
            <w:pPr>
              <w:rPr>
                <w:rtl/>
              </w:rPr>
            </w:pPr>
          </w:p>
        </w:tc>
        <w:tc>
          <w:tcPr>
            <w:tcW w:w="2410" w:type="dxa"/>
          </w:tcPr>
          <w:p w14:paraId="017B765A" w14:textId="77777777" w:rsidR="008B2DB2" w:rsidRDefault="008B2DB2" w:rsidP="00E84358">
            <w:pPr>
              <w:rPr>
                <w:rtl/>
              </w:rPr>
            </w:pPr>
          </w:p>
        </w:tc>
        <w:tc>
          <w:tcPr>
            <w:tcW w:w="6516" w:type="dxa"/>
          </w:tcPr>
          <w:p w14:paraId="78780148" w14:textId="77777777" w:rsidR="008B2DB2" w:rsidRDefault="008B2DB2" w:rsidP="00E84358">
            <w:pPr>
              <w:rPr>
                <w:rtl/>
              </w:rPr>
            </w:pPr>
          </w:p>
        </w:tc>
      </w:tr>
      <w:tr w:rsidR="008B2DB2" w14:paraId="3404AF0F" w14:textId="77777777" w:rsidTr="00E84358">
        <w:tc>
          <w:tcPr>
            <w:tcW w:w="1399" w:type="dxa"/>
          </w:tcPr>
          <w:p w14:paraId="66130FC3" w14:textId="77777777" w:rsidR="008B2DB2" w:rsidRDefault="008B2DB2" w:rsidP="00E84358">
            <w:pPr>
              <w:rPr>
                <w:rtl/>
              </w:rPr>
            </w:pPr>
          </w:p>
        </w:tc>
        <w:tc>
          <w:tcPr>
            <w:tcW w:w="2410" w:type="dxa"/>
          </w:tcPr>
          <w:p w14:paraId="0450ABAC" w14:textId="77777777" w:rsidR="008B2DB2" w:rsidRDefault="008B2DB2" w:rsidP="00E84358">
            <w:pPr>
              <w:rPr>
                <w:rtl/>
              </w:rPr>
            </w:pPr>
          </w:p>
        </w:tc>
        <w:tc>
          <w:tcPr>
            <w:tcW w:w="6516" w:type="dxa"/>
          </w:tcPr>
          <w:p w14:paraId="25D69451" w14:textId="77777777" w:rsidR="008B2DB2" w:rsidRDefault="008B2DB2" w:rsidP="00E84358">
            <w:pPr>
              <w:rPr>
                <w:rtl/>
              </w:rPr>
            </w:pPr>
          </w:p>
        </w:tc>
      </w:tr>
      <w:tr w:rsidR="008B2DB2" w14:paraId="61CC048C" w14:textId="77777777" w:rsidTr="00E84358">
        <w:tc>
          <w:tcPr>
            <w:tcW w:w="1399" w:type="dxa"/>
          </w:tcPr>
          <w:p w14:paraId="32BC9ECD" w14:textId="77777777" w:rsidR="008B2DB2" w:rsidRDefault="008B2DB2" w:rsidP="00E84358">
            <w:pPr>
              <w:rPr>
                <w:rtl/>
              </w:rPr>
            </w:pPr>
          </w:p>
        </w:tc>
        <w:tc>
          <w:tcPr>
            <w:tcW w:w="2410" w:type="dxa"/>
          </w:tcPr>
          <w:p w14:paraId="0924FBD6" w14:textId="77777777" w:rsidR="008B2DB2" w:rsidRDefault="008B2DB2" w:rsidP="00E84358">
            <w:pPr>
              <w:rPr>
                <w:rtl/>
              </w:rPr>
            </w:pPr>
          </w:p>
        </w:tc>
        <w:tc>
          <w:tcPr>
            <w:tcW w:w="6516" w:type="dxa"/>
          </w:tcPr>
          <w:p w14:paraId="6ADE00A7" w14:textId="77777777" w:rsidR="008B2DB2" w:rsidRDefault="008B2DB2" w:rsidP="00E84358">
            <w:pPr>
              <w:rPr>
                <w:rtl/>
              </w:rPr>
            </w:pPr>
          </w:p>
        </w:tc>
      </w:tr>
      <w:tr w:rsidR="008B2DB2" w14:paraId="74954F0E" w14:textId="77777777" w:rsidTr="00E84358">
        <w:tc>
          <w:tcPr>
            <w:tcW w:w="1399" w:type="dxa"/>
          </w:tcPr>
          <w:p w14:paraId="6AD74EB1" w14:textId="77777777" w:rsidR="008B2DB2" w:rsidRDefault="008B2DB2" w:rsidP="00E84358">
            <w:pPr>
              <w:rPr>
                <w:rtl/>
              </w:rPr>
            </w:pPr>
          </w:p>
        </w:tc>
        <w:tc>
          <w:tcPr>
            <w:tcW w:w="2410" w:type="dxa"/>
          </w:tcPr>
          <w:p w14:paraId="60F2C25A" w14:textId="77777777" w:rsidR="008B2DB2" w:rsidRDefault="008B2DB2" w:rsidP="00E84358">
            <w:pPr>
              <w:rPr>
                <w:rtl/>
              </w:rPr>
            </w:pPr>
          </w:p>
        </w:tc>
        <w:tc>
          <w:tcPr>
            <w:tcW w:w="6516" w:type="dxa"/>
          </w:tcPr>
          <w:p w14:paraId="5C16DFD1" w14:textId="77777777" w:rsidR="008B2DB2" w:rsidRDefault="008B2DB2" w:rsidP="00E84358">
            <w:pPr>
              <w:rPr>
                <w:rtl/>
              </w:rPr>
            </w:pPr>
          </w:p>
        </w:tc>
      </w:tr>
      <w:tr w:rsidR="008B2DB2" w14:paraId="05815AA5" w14:textId="77777777" w:rsidTr="00E84358">
        <w:tc>
          <w:tcPr>
            <w:tcW w:w="1399" w:type="dxa"/>
          </w:tcPr>
          <w:p w14:paraId="1F06CF23" w14:textId="77777777" w:rsidR="008B2DB2" w:rsidRDefault="008B2DB2" w:rsidP="00E84358">
            <w:pPr>
              <w:rPr>
                <w:rtl/>
              </w:rPr>
            </w:pPr>
          </w:p>
        </w:tc>
        <w:tc>
          <w:tcPr>
            <w:tcW w:w="2410" w:type="dxa"/>
          </w:tcPr>
          <w:p w14:paraId="63453FB7" w14:textId="77777777" w:rsidR="008B2DB2" w:rsidRDefault="008B2DB2" w:rsidP="00E84358">
            <w:pPr>
              <w:rPr>
                <w:rtl/>
              </w:rPr>
            </w:pPr>
          </w:p>
        </w:tc>
        <w:tc>
          <w:tcPr>
            <w:tcW w:w="6516" w:type="dxa"/>
          </w:tcPr>
          <w:p w14:paraId="72AA2CB0" w14:textId="77777777" w:rsidR="008B2DB2" w:rsidRDefault="008B2DB2" w:rsidP="00E84358">
            <w:pPr>
              <w:rPr>
                <w:rtl/>
              </w:rPr>
            </w:pPr>
          </w:p>
        </w:tc>
      </w:tr>
      <w:tr w:rsidR="008B2DB2" w14:paraId="203E80FD" w14:textId="77777777" w:rsidTr="00E84358">
        <w:tc>
          <w:tcPr>
            <w:tcW w:w="1399" w:type="dxa"/>
          </w:tcPr>
          <w:p w14:paraId="4E7F2569" w14:textId="77777777" w:rsidR="008B2DB2" w:rsidRDefault="008B2DB2" w:rsidP="00E84358">
            <w:pPr>
              <w:rPr>
                <w:rtl/>
              </w:rPr>
            </w:pPr>
          </w:p>
        </w:tc>
        <w:tc>
          <w:tcPr>
            <w:tcW w:w="2410" w:type="dxa"/>
          </w:tcPr>
          <w:p w14:paraId="7ECB1331" w14:textId="77777777" w:rsidR="008B2DB2" w:rsidRDefault="008B2DB2" w:rsidP="00E84358">
            <w:pPr>
              <w:rPr>
                <w:rtl/>
              </w:rPr>
            </w:pPr>
          </w:p>
        </w:tc>
        <w:tc>
          <w:tcPr>
            <w:tcW w:w="6516" w:type="dxa"/>
          </w:tcPr>
          <w:p w14:paraId="4FAC4E23" w14:textId="77777777" w:rsidR="008B2DB2" w:rsidRDefault="008B2DB2" w:rsidP="00E84358">
            <w:pPr>
              <w:rPr>
                <w:rtl/>
              </w:rPr>
            </w:pPr>
          </w:p>
        </w:tc>
      </w:tr>
      <w:tr w:rsidR="008B2DB2" w14:paraId="5916A78D" w14:textId="77777777" w:rsidTr="00E84358">
        <w:tc>
          <w:tcPr>
            <w:tcW w:w="1399" w:type="dxa"/>
          </w:tcPr>
          <w:p w14:paraId="18E72F72" w14:textId="77777777" w:rsidR="008B2DB2" w:rsidRDefault="008B2DB2" w:rsidP="00E84358">
            <w:pPr>
              <w:rPr>
                <w:rtl/>
              </w:rPr>
            </w:pPr>
          </w:p>
        </w:tc>
        <w:tc>
          <w:tcPr>
            <w:tcW w:w="2410" w:type="dxa"/>
          </w:tcPr>
          <w:p w14:paraId="7813F177" w14:textId="77777777" w:rsidR="008B2DB2" w:rsidRDefault="008B2DB2" w:rsidP="00E84358">
            <w:pPr>
              <w:rPr>
                <w:rtl/>
              </w:rPr>
            </w:pPr>
          </w:p>
        </w:tc>
        <w:tc>
          <w:tcPr>
            <w:tcW w:w="6516" w:type="dxa"/>
          </w:tcPr>
          <w:p w14:paraId="30236641" w14:textId="77777777" w:rsidR="008B2DB2" w:rsidRDefault="008B2DB2" w:rsidP="00E84358">
            <w:pPr>
              <w:rPr>
                <w:rtl/>
              </w:rPr>
            </w:pPr>
          </w:p>
        </w:tc>
      </w:tr>
      <w:tr w:rsidR="008B2DB2" w14:paraId="7A7A9CBB" w14:textId="77777777" w:rsidTr="00E84358">
        <w:tc>
          <w:tcPr>
            <w:tcW w:w="1399" w:type="dxa"/>
          </w:tcPr>
          <w:p w14:paraId="5526A131" w14:textId="77777777" w:rsidR="008B2DB2" w:rsidRDefault="008B2DB2" w:rsidP="00E84358">
            <w:pPr>
              <w:rPr>
                <w:rtl/>
              </w:rPr>
            </w:pPr>
          </w:p>
        </w:tc>
        <w:tc>
          <w:tcPr>
            <w:tcW w:w="2410" w:type="dxa"/>
          </w:tcPr>
          <w:p w14:paraId="4602ADE4" w14:textId="77777777" w:rsidR="008B2DB2" w:rsidRDefault="008B2DB2" w:rsidP="00E84358">
            <w:pPr>
              <w:rPr>
                <w:rtl/>
              </w:rPr>
            </w:pPr>
          </w:p>
        </w:tc>
        <w:tc>
          <w:tcPr>
            <w:tcW w:w="6516" w:type="dxa"/>
          </w:tcPr>
          <w:p w14:paraId="6FD5DC8A" w14:textId="77777777" w:rsidR="008B2DB2" w:rsidRDefault="008B2DB2" w:rsidP="00E84358">
            <w:pPr>
              <w:rPr>
                <w:rtl/>
              </w:rPr>
            </w:pPr>
          </w:p>
        </w:tc>
      </w:tr>
      <w:tr w:rsidR="008B2DB2" w14:paraId="3DF28ECF" w14:textId="77777777" w:rsidTr="00E84358">
        <w:tc>
          <w:tcPr>
            <w:tcW w:w="1399" w:type="dxa"/>
          </w:tcPr>
          <w:p w14:paraId="4CDBA2DA" w14:textId="77777777" w:rsidR="008B2DB2" w:rsidRDefault="008B2DB2" w:rsidP="00E84358">
            <w:pPr>
              <w:rPr>
                <w:rtl/>
              </w:rPr>
            </w:pPr>
          </w:p>
        </w:tc>
        <w:tc>
          <w:tcPr>
            <w:tcW w:w="2410" w:type="dxa"/>
          </w:tcPr>
          <w:p w14:paraId="210354D9" w14:textId="77777777" w:rsidR="008B2DB2" w:rsidRDefault="008B2DB2" w:rsidP="00E84358">
            <w:pPr>
              <w:rPr>
                <w:rtl/>
              </w:rPr>
            </w:pPr>
          </w:p>
        </w:tc>
        <w:tc>
          <w:tcPr>
            <w:tcW w:w="6516" w:type="dxa"/>
          </w:tcPr>
          <w:p w14:paraId="17DABF88" w14:textId="77777777" w:rsidR="008B2DB2" w:rsidRDefault="008B2DB2" w:rsidP="00E84358">
            <w:pPr>
              <w:rPr>
                <w:rtl/>
              </w:rPr>
            </w:pPr>
          </w:p>
        </w:tc>
      </w:tr>
      <w:tr w:rsidR="008B2DB2" w14:paraId="4B058B1E" w14:textId="77777777" w:rsidTr="00E84358">
        <w:tc>
          <w:tcPr>
            <w:tcW w:w="1399" w:type="dxa"/>
          </w:tcPr>
          <w:p w14:paraId="1D5D8334" w14:textId="77777777" w:rsidR="008B2DB2" w:rsidRDefault="008B2DB2" w:rsidP="00E84358">
            <w:pPr>
              <w:rPr>
                <w:rtl/>
              </w:rPr>
            </w:pPr>
          </w:p>
        </w:tc>
        <w:tc>
          <w:tcPr>
            <w:tcW w:w="2410" w:type="dxa"/>
          </w:tcPr>
          <w:p w14:paraId="277F19DD" w14:textId="77777777" w:rsidR="008B2DB2" w:rsidRDefault="008B2DB2" w:rsidP="00E84358">
            <w:pPr>
              <w:rPr>
                <w:rtl/>
              </w:rPr>
            </w:pPr>
          </w:p>
        </w:tc>
        <w:tc>
          <w:tcPr>
            <w:tcW w:w="6516" w:type="dxa"/>
          </w:tcPr>
          <w:p w14:paraId="5210010F" w14:textId="77777777" w:rsidR="008B2DB2" w:rsidRDefault="008B2DB2" w:rsidP="00E84358">
            <w:pPr>
              <w:rPr>
                <w:rtl/>
              </w:rPr>
            </w:pPr>
          </w:p>
        </w:tc>
      </w:tr>
      <w:tr w:rsidR="008B2DB2" w14:paraId="234B87B2" w14:textId="77777777" w:rsidTr="00E84358">
        <w:tc>
          <w:tcPr>
            <w:tcW w:w="1399" w:type="dxa"/>
          </w:tcPr>
          <w:p w14:paraId="2EB6E29A" w14:textId="77777777" w:rsidR="008B2DB2" w:rsidRDefault="008B2DB2" w:rsidP="00E84358">
            <w:pPr>
              <w:rPr>
                <w:rtl/>
              </w:rPr>
            </w:pPr>
          </w:p>
        </w:tc>
        <w:tc>
          <w:tcPr>
            <w:tcW w:w="2410" w:type="dxa"/>
          </w:tcPr>
          <w:p w14:paraId="39200C95" w14:textId="77777777" w:rsidR="008B2DB2" w:rsidRDefault="008B2DB2" w:rsidP="00E84358">
            <w:pPr>
              <w:rPr>
                <w:rtl/>
              </w:rPr>
            </w:pPr>
          </w:p>
        </w:tc>
        <w:tc>
          <w:tcPr>
            <w:tcW w:w="6516" w:type="dxa"/>
          </w:tcPr>
          <w:p w14:paraId="1D8F736B" w14:textId="77777777" w:rsidR="008B2DB2" w:rsidRDefault="008B2DB2" w:rsidP="00E84358">
            <w:pPr>
              <w:rPr>
                <w:rtl/>
              </w:rPr>
            </w:pPr>
          </w:p>
        </w:tc>
      </w:tr>
      <w:tr w:rsidR="008B2DB2" w14:paraId="42E424C3" w14:textId="77777777" w:rsidTr="00E84358">
        <w:tc>
          <w:tcPr>
            <w:tcW w:w="1399" w:type="dxa"/>
          </w:tcPr>
          <w:p w14:paraId="23A17781" w14:textId="77777777" w:rsidR="008B2DB2" w:rsidRDefault="008B2DB2" w:rsidP="00E84358">
            <w:pPr>
              <w:rPr>
                <w:rtl/>
              </w:rPr>
            </w:pPr>
          </w:p>
        </w:tc>
        <w:tc>
          <w:tcPr>
            <w:tcW w:w="2410" w:type="dxa"/>
          </w:tcPr>
          <w:p w14:paraId="0472606A" w14:textId="77777777" w:rsidR="008B2DB2" w:rsidRDefault="008B2DB2" w:rsidP="00E84358">
            <w:pPr>
              <w:rPr>
                <w:rtl/>
              </w:rPr>
            </w:pPr>
          </w:p>
        </w:tc>
        <w:tc>
          <w:tcPr>
            <w:tcW w:w="6516" w:type="dxa"/>
          </w:tcPr>
          <w:p w14:paraId="32E9801A" w14:textId="77777777" w:rsidR="008B2DB2" w:rsidRDefault="008B2DB2" w:rsidP="00E84358">
            <w:pPr>
              <w:rPr>
                <w:rtl/>
              </w:rPr>
            </w:pPr>
          </w:p>
        </w:tc>
      </w:tr>
      <w:tr w:rsidR="008B2DB2" w14:paraId="4D5887AC" w14:textId="77777777" w:rsidTr="00E84358">
        <w:tc>
          <w:tcPr>
            <w:tcW w:w="1399" w:type="dxa"/>
          </w:tcPr>
          <w:p w14:paraId="456312F9" w14:textId="77777777" w:rsidR="008B2DB2" w:rsidRDefault="008B2DB2" w:rsidP="00E84358">
            <w:pPr>
              <w:rPr>
                <w:rtl/>
              </w:rPr>
            </w:pPr>
          </w:p>
        </w:tc>
        <w:tc>
          <w:tcPr>
            <w:tcW w:w="2410" w:type="dxa"/>
          </w:tcPr>
          <w:p w14:paraId="04DBB4E6" w14:textId="77777777" w:rsidR="008B2DB2" w:rsidRDefault="008B2DB2" w:rsidP="00E84358">
            <w:pPr>
              <w:rPr>
                <w:rtl/>
              </w:rPr>
            </w:pPr>
          </w:p>
        </w:tc>
        <w:tc>
          <w:tcPr>
            <w:tcW w:w="6516" w:type="dxa"/>
          </w:tcPr>
          <w:p w14:paraId="7BB7983E" w14:textId="77777777" w:rsidR="008B2DB2" w:rsidRDefault="008B2DB2" w:rsidP="00E84358">
            <w:pPr>
              <w:rPr>
                <w:rtl/>
              </w:rPr>
            </w:pPr>
          </w:p>
        </w:tc>
      </w:tr>
      <w:tr w:rsidR="008B2DB2" w14:paraId="3F33B51C" w14:textId="77777777" w:rsidTr="00E84358">
        <w:tc>
          <w:tcPr>
            <w:tcW w:w="1399" w:type="dxa"/>
          </w:tcPr>
          <w:p w14:paraId="5859A2C8" w14:textId="77777777" w:rsidR="008B2DB2" w:rsidRDefault="008B2DB2" w:rsidP="00E84358">
            <w:pPr>
              <w:rPr>
                <w:rtl/>
              </w:rPr>
            </w:pPr>
          </w:p>
        </w:tc>
        <w:tc>
          <w:tcPr>
            <w:tcW w:w="2410" w:type="dxa"/>
          </w:tcPr>
          <w:p w14:paraId="01C6AF92" w14:textId="77777777" w:rsidR="008B2DB2" w:rsidRDefault="008B2DB2" w:rsidP="00E84358">
            <w:pPr>
              <w:rPr>
                <w:rtl/>
              </w:rPr>
            </w:pPr>
          </w:p>
        </w:tc>
        <w:tc>
          <w:tcPr>
            <w:tcW w:w="6516" w:type="dxa"/>
          </w:tcPr>
          <w:p w14:paraId="3E4A3082" w14:textId="77777777" w:rsidR="008B2DB2" w:rsidRDefault="008B2DB2" w:rsidP="00E84358">
            <w:pPr>
              <w:rPr>
                <w:rtl/>
              </w:rPr>
            </w:pPr>
          </w:p>
        </w:tc>
      </w:tr>
    </w:tbl>
    <w:p w14:paraId="3DB7C166" w14:textId="77777777" w:rsidR="008B2DB2" w:rsidRDefault="008B2DB2" w:rsidP="008B2DB2">
      <w:pPr>
        <w:rPr>
          <w:rtl/>
        </w:rPr>
      </w:pPr>
    </w:p>
    <w:p w14:paraId="4D8331CF" w14:textId="77777777" w:rsidR="008B2DB2" w:rsidRPr="009D0305" w:rsidRDefault="008B2DB2" w:rsidP="008B2DB2">
      <w:pPr>
        <w:rPr>
          <w:rtl/>
        </w:rPr>
      </w:pPr>
      <w:r>
        <w:rPr>
          <w:rtl/>
        </w:rPr>
        <w:br w:type="page"/>
      </w:r>
    </w:p>
    <w:p w14:paraId="3D1A9E2D" w14:textId="77777777" w:rsidR="008B2DB2" w:rsidRPr="001F12DF" w:rsidRDefault="008B2DB2" w:rsidP="008B2DB2">
      <w:pPr>
        <w:pStyle w:val="2"/>
        <w:numPr>
          <w:ilvl w:val="1"/>
          <w:numId w:val="75"/>
        </w:numPr>
      </w:pPr>
      <w:bookmarkStart w:id="75" w:name="_Toc92798850"/>
      <w:bookmarkStart w:id="76" w:name="_Toc98416403"/>
      <w:r>
        <w:rPr>
          <w:rFonts w:hint="cs"/>
          <w:rtl/>
        </w:rPr>
        <w:lastRenderedPageBreak/>
        <w:t>פ</w:t>
      </w:r>
      <w:r w:rsidRPr="001F12DF">
        <w:rPr>
          <w:rFonts w:hint="cs"/>
          <w:rtl/>
        </w:rPr>
        <w:t>ורטל לתושב</w:t>
      </w:r>
      <w:r>
        <w:rPr>
          <w:rFonts w:hint="cs"/>
          <w:rtl/>
        </w:rPr>
        <w:t xml:space="preserve"> (לרבות תיק תושב) (</w:t>
      </w:r>
      <w:r>
        <w:rPr>
          <w:rFonts w:hint="cs"/>
        </w:rPr>
        <w:t>I</w:t>
      </w:r>
      <w:r>
        <w:t>p3</w:t>
      </w:r>
      <w:r>
        <w:rPr>
          <w:rFonts w:hint="cs"/>
          <w:rtl/>
        </w:rPr>
        <w:t>)</w:t>
      </w:r>
      <w:bookmarkEnd w:id="75"/>
      <w:bookmarkEnd w:id="76"/>
    </w:p>
    <w:tbl>
      <w:tblPr>
        <w:bidiVisual/>
        <w:tblW w:w="10441"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9069"/>
      </w:tblGrid>
      <w:tr w:rsidR="008B2DB2" w:rsidRPr="001F12DF" w14:paraId="40327249" w14:textId="77777777" w:rsidTr="00E84358">
        <w:trPr>
          <w:tblHeader/>
        </w:trPr>
        <w:tc>
          <w:tcPr>
            <w:tcW w:w="1372" w:type="dxa"/>
            <w:tcBorders>
              <w:top w:val="single" w:sz="4" w:space="0" w:color="000000"/>
              <w:left w:val="single" w:sz="4" w:space="0" w:color="000000"/>
              <w:bottom w:val="single" w:sz="4" w:space="0" w:color="000000"/>
              <w:right w:val="single" w:sz="4" w:space="0" w:color="000000"/>
            </w:tcBorders>
            <w:shd w:val="clear" w:color="auto" w:fill="C4BC96"/>
          </w:tcPr>
          <w:p w14:paraId="4133053B" w14:textId="77777777" w:rsidR="008B2DB2" w:rsidRPr="001F12DF" w:rsidRDefault="008B2DB2" w:rsidP="00E84358">
            <w:pPr>
              <w:rPr>
                <w:rtl/>
              </w:rPr>
            </w:pPr>
            <w:r w:rsidRPr="001F12DF">
              <w:rPr>
                <w:rtl/>
              </w:rPr>
              <w:t>דרישה</w:t>
            </w:r>
          </w:p>
        </w:tc>
        <w:tc>
          <w:tcPr>
            <w:tcW w:w="9069" w:type="dxa"/>
            <w:tcBorders>
              <w:top w:val="single" w:sz="4" w:space="0" w:color="000000"/>
              <w:left w:val="single" w:sz="4" w:space="0" w:color="000000"/>
              <w:bottom w:val="single" w:sz="4" w:space="0" w:color="000000"/>
              <w:right w:val="single" w:sz="4" w:space="0" w:color="000000"/>
            </w:tcBorders>
            <w:shd w:val="clear" w:color="auto" w:fill="C4BC96"/>
          </w:tcPr>
          <w:p w14:paraId="5D5C7CF4" w14:textId="77777777" w:rsidR="008B2DB2" w:rsidRPr="001F12DF" w:rsidRDefault="008B2DB2" w:rsidP="00E84358">
            <w:pPr>
              <w:rPr>
                <w:rtl/>
              </w:rPr>
            </w:pPr>
            <w:r w:rsidRPr="001F12DF">
              <w:rPr>
                <w:rtl/>
              </w:rPr>
              <w:t>תיאור דרישה</w:t>
            </w:r>
          </w:p>
        </w:tc>
      </w:tr>
      <w:tr w:rsidR="008B2DB2" w:rsidRPr="001F12DF" w14:paraId="7FBC9EE1" w14:textId="77777777" w:rsidTr="00E84358">
        <w:tc>
          <w:tcPr>
            <w:tcW w:w="1372" w:type="dxa"/>
          </w:tcPr>
          <w:p w14:paraId="6A572598" w14:textId="77777777" w:rsidR="008B2DB2" w:rsidRPr="001F12DF" w:rsidRDefault="008B2DB2" w:rsidP="00E84358">
            <w:r w:rsidRPr="0075397D">
              <w:t>Ip</w:t>
            </w:r>
            <w:r>
              <w:t>3</w:t>
            </w:r>
            <w:r w:rsidRPr="0075397D">
              <w:t>.07.010</w:t>
            </w:r>
          </w:p>
        </w:tc>
        <w:tc>
          <w:tcPr>
            <w:tcW w:w="9069" w:type="dxa"/>
          </w:tcPr>
          <w:p w14:paraId="2C4A3893" w14:textId="77777777" w:rsidR="008B2DB2" w:rsidRPr="001F12DF" w:rsidRDefault="008B2DB2" w:rsidP="00E84358">
            <w:pPr>
              <w:rPr>
                <w:rtl/>
              </w:rPr>
            </w:pPr>
            <w:r w:rsidRPr="001F12DF">
              <w:rPr>
                <w:rFonts w:hint="cs"/>
                <w:rtl/>
              </w:rPr>
              <w:t xml:space="preserve">במסגרת הקמת מערכת המידע הארגונית </w:t>
            </w:r>
            <w:r>
              <w:rPr>
                <w:rFonts w:hint="cs"/>
                <w:rtl/>
              </w:rPr>
              <w:t>הספק יידרש להקים פורטל לתושב אשר יקושר לאתר האינטרנט של המועצה</w:t>
            </w:r>
            <w:r w:rsidRPr="001F12DF">
              <w:rPr>
                <w:rFonts w:hint="cs"/>
                <w:rtl/>
              </w:rPr>
              <w:t xml:space="preserve"> </w:t>
            </w:r>
            <w:r>
              <w:rPr>
                <w:rFonts w:hint="cs"/>
                <w:rtl/>
              </w:rPr>
              <w:t>וישמש את התושב בכל סוגי השירות מול המועצה, יאפשר יצירת קשר עם יחידות המועצה השונות כולל שירותים מקוונים ותשלומים באינטרנט לרבות אך לא רק:</w:t>
            </w:r>
          </w:p>
          <w:p w14:paraId="366918A6" w14:textId="77777777" w:rsidR="008B2DB2" w:rsidRPr="001F12DF" w:rsidRDefault="008B2DB2" w:rsidP="00E84358">
            <w:pPr>
              <w:rPr>
                <w:rtl/>
              </w:rPr>
            </w:pPr>
            <w:r w:rsidRPr="001F12DF">
              <w:rPr>
                <w:rFonts w:hint="cs"/>
                <w:rtl/>
              </w:rPr>
              <w:t xml:space="preserve">א. הצגת מידע לתושבי </w:t>
            </w:r>
            <w:r>
              <w:rPr>
                <w:rFonts w:hint="cs"/>
                <w:rtl/>
              </w:rPr>
              <w:t>המועצה</w:t>
            </w:r>
            <w:r w:rsidRPr="001F12DF">
              <w:rPr>
                <w:rFonts w:hint="cs"/>
                <w:rtl/>
              </w:rPr>
              <w:t xml:space="preserve"> </w:t>
            </w:r>
            <w:r w:rsidRPr="001F12DF">
              <w:rPr>
                <w:rtl/>
              </w:rPr>
              <w:t>–</w:t>
            </w:r>
            <w:r w:rsidRPr="001F12DF">
              <w:rPr>
                <w:rFonts w:hint="cs"/>
                <w:rtl/>
              </w:rPr>
              <w:t xml:space="preserve"> כרטיס חיובים ותקבולים במגוון נושאים: ארנונה, חינוך, רווחה, חנייה, שוברי חיובים אחרים שהופקו למשלם מטעם ה</w:t>
            </w:r>
            <w:r>
              <w:rPr>
                <w:rFonts w:hint="cs"/>
                <w:rtl/>
              </w:rPr>
              <w:t>מועצה</w:t>
            </w:r>
            <w:r w:rsidRPr="001F12DF">
              <w:rPr>
                <w:rFonts w:hint="cs"/>
                <w:rtl/>
              </w:rPr>
              <w:t xml:space="preserve"> . </w:t>
            </w:r>
            <w:r w:rsidRPr="001F12DF">
              <w:rPr>
                <w:rtl/>
              </w:rPr>
              <w:t>–</w:t>
            </w:r>
            <w:r w:rsidRPr="001F12DF">
              <w:rPr>
                <w:rFonts w:hint="cs"/>
                <w:rtl/>
              </w:rPr>
              <w:t xml:space="preserve"> הכרטיס יציג חיובים ותקבולים בפורמט כרטיס עובר ושב (פירוט שורה: חובה, זכות, יתרה ויתרת כרטיס).</w:t>
            </w:r>
          </w:p>
          <w:p w14:paraId="78E36973" w14:textId="77777777" w:rsidR="008B2DB2" w:rsidRPr="001F12DF" w:rsidRDefault="008B2DB2" w:rsidP="00E84358">
            <w:pPr>
              <w:rPr>
                <w:rtl/>
              </w:rPr>
            </w:pPr>
            <w:r w:rsidRPr="001F12DF">
              <w:rPr>
                <w:rFonts w:hint="cs"/>
                <w:rtl/>
              </w:rPr>
              <w:t>ב. מילוי טפסים אלקטרוניים כגון: שינוי כתובת, טפסי רישום למוסדות חינוך (ראה פירוט דרישות במודול מודול</w:t>
            </w:r>
            <w:r w:rsidRPr="001F12DF">
              <w:rPr>
                <w:rtl/>
              </w:rPr>
              <w:t xml:space="preserve"> </w:t>
            </w:r>
            <w:r w:rsidRPr="001F12DF">
              <w:rPr>
                <w:rFonts w:hint="cs"/>
                <w:rtl/>
              </w:rPr>
              <w:t>רישום</w:t>
            </w:r>
            <w:r w:rsidRPr="001F12DF">
              <w:rPr>
                <w:rtl/>
              </w:rPr>
              <w:t xml:space="preserve"> </w:t>
            </w:r>
            <w:r w:rsidRPr="001F12DF">
              <w:rPr>
                <w:rFonts w:hint="cs"/>
                <w:rtl/>
              </w:rPr>
              <w:t>ושיבוץ</w:t>
            </w:r>
            <w:r w:rsidRPr="001F12DF">
              <w:rPr>
                <w:rtl/>
              </w:rPr>
              <w:t xml:space="preserve"> </w:t>
            </w:r>
            <w:r w:rsidRPr="001F12DF">
              <w:rPr>
                <w:rFonts w:hint="cs"/>
                <w:rtl/>
              </w:rPr>
              <w:t xml:space="preserve">תלמידים </w:t>
            </w:r>
            <w:r w:rsidRPr="001F12DF">
              <w:t>ED1</w:t>
            </w:r>
            <w:r w:rsidRPr="001F12DF">
              <w:rPr>
                <w:rFonts w:hint="cs"/>
                <w:rtl/>
              </w:rPr>
              <w:t xml:space="preserve">), </w:t>
            </w:r>
            <w:r>
              <w:rPr>
                <w:rFonts w:hint="cs"/>
                <w:rtl/>
              </w:rPr>
              <w:t xml:space="preserve">בקשות  לערעורים, בקשות להישפט, </w:t>
            </w:r>
            <w:r w:rsidRPr="001F12DF">
              <w:rPr>
                <w:rFonts w:hint="cs"/>
                <w:rtl/>
              </w:rPr>
              <w:t>שילוט, רישוי עסקים וכו'.</w:t>
            </w:r>
          </w:p>
          <w:p w14:paraId="4751561D" w14:textId="77777777" w:rsidR="008B2DB2" w:rsidRPr="001F12DF" w:rsidRDefault="008B2DB2" w:rsidP="00E84358">
            <w:pPr>
              <w:rPr>
                <w:rtl/>
              </w:rPr>
            </w:pPr>
            <w:r w:rsidRPr="001F12DF">
              <w:rPr>
                <w:rFonts w:hint="cs"/>
                <w:rtl/>
              </w:rPr>
              <w:t>ג. דיווח על מפגעים לרבות העברת מסמכים מצורפים, תמונות וכיו"ב.</w:t>
            </w:r>
          </w:p>
          <w:p w14:paraId="166181C3" w14:textId="77777777" w:rsidR="008B2DB2" w:rsidRPr="001F12DF" w:rsidRDefault="008B2DB2" w:rsidP="00E84358">
            <w:pPr>
              <w:rPr>
                <w:rtl/>
              </w:rPr>
            </w:pPr>
            <w:r w:rsidRPr="001F12DF">
              <w:rPr>
                <w:rFonts w:hint="cs"/>
                <w:rtl/>
              </w:rPr>
              <w:t>ד. הודעות אישיות לתושב ואפשרות להדפסת אישורים נדרשים (ארנונה, חינוך, רישוי עסקים, שילוט)</w:t>
            </w:r>
          </w:p>
          <w:p w14:paraId="35BBC68B" w14:textId="77777777" w:rsidR="008B2DB2" w:rsidRPr="001F12DF" w:rsidRDefault="008B2DB2" w:rsidP="00E84358">
            <w:pPr>
              <w:rPr>
                <w:rtl/>
              </w:rPr>
            </w:pPr>
            <w:r w:rsidRPr="001F12DF">
              <w:rPr>
                <w:rFonts w:hint="cs"/>
                <w:rtl/>
              </w:rPr>
              <w:t xml:space="preserve">ה. תשלומים מקוונים באמצעות כרטיסי אשראי בצורה מאובטחת לרבות </w:t>
            </w:r>
            <w:r>
              <w:rPr>
                <w:rFonts w:hint="cs"/>
                <w:rtl/>
              </w:rPr>
              <w:t>פורטל</w:t>
            </w:r>
            <w:r w:rsidRPr="001F12DF">
              <w:rPr>
                <w:rFonts w:hint="cs"/>
                <w:rtl/>
              </w:rPr>
              <w:t xml:space="preserve"> סליקת תשלומים מאובטח (</w:t>
            </w:r>
            <w:r w:rsidRPr="001F12DF">
              <w:t>SSL 128</w:t>
            </w:r>
            <w:r w:rsidRPr="001F12DF">
              <w:rPr>
                <w:rFonts w:hint="cs"/>
                <w:rtl/>
              </w:rPr>
              <w:t xml:space="preserve"> לפחות).</w:t>
            </w:r>
          </w:p>
        </w:tc>
      </w:tr>
      <w:tr w:rsidR="008B2DB2" w:rsidRPr="001F12DF" w14:paraId="69B32864" w14:textId="77777777" w:rsidTr="00E84358">
        <w:tc>
          <w:tcPr>
            <w:tcW w:w="1372" w:type="dxa"/>
          </w:tcPr>
          <w:p w14:paraId="02281C85" w14:textId="77777777" w:rsidR="008B2DB2" w:rsidRPr="001F12DF" w:rsidRDefault="008B2DB2" w:rsidP="00E84358">
            <w:r w:rsidRPr="0075397D">
              <w:t>Ip</w:t>
            </w:r>
            <w:r>
              <w:t>3</w:t>
            </w:r>
            <w:r w:rsidRPr="0075397D">
              <w:t>.07.020</w:t>
            </w:r>
          </w:p>
        </w:tc>
        <w:tc>
          <w:tcPr>
            <w:tcW w:w="9069" w:type="dxa"/>
          </w:tcPr>
          <w:p w14:paraId="57DADAAE" w14:textId="77777777" w:rsidR="008B2DB2" w:rsidRPr="001F12DF" w:rsidRDefault="008B2DB2" w:rsidP="00E84358">
            <w:pPr>
              <w:rPr>
                <w:rtl/>
              </w:rPr>
            </w:pPr>
            <w:r w:rsidRPr="001F12DF">
              <w:rPr>
                <w:rFonts w:hint="cs"/>
                <w:rtl/>
              </w:rPr>
              <w:t>ביצועים:</w:t>
            </w:r>
          </w:p>
          <w:p w14:paraId="0204202E" w14:textId="77777777" w:rsidR="008B2DB2" w:rsidRPr="001F12DF" w:rsidRDefault="008B2DB2" w:rsidP="00E84358">
            <w:pPr>
              <w:rPr>
                <w:rtl/>
              </w:rPr>
            </w:pPr>
            <w:r w:rsidRPr="001F12DF">
              <w:rPr>
                <w:rFonts w:hint="cs"/>
                <w:rtl/>
              </w:rPr>
              <w:t>הפורטל יידרש לפעול מול מספר רב של פונים ועל נדרש לעמוד בדרישות הבאות:</w:t>
            </w:r>
          </w:p>
          <w:p w14:paraId="73533C74" w14:textId="77777777" w:rsidR="008B2DB2" w:rsidRPr="001F12DF" w:rsidRDefault="008B2DB2" w:rsidP="00E84358">
            <w:pPr>
              <w:rPr>
                <w:rtl/>
              </w:rPr>
            </w:pPr>
            <w:r w:rsidRPr="001F12DF">
              <w:rPr>
                <w:rFonts w:hint="cs"/>
                <w:rtl/>
              </w:rPr>
              <w:t xml:space="preserve">א. מספר מחוברים </w:t>
            </w:r>
            <w:r w:rsidRPr="001F12DF">
              <w:rPr>
                <w:rtl/>
              </w:rPr>
              <w:t>–</w:t>
            </w:r>
            <w:r w:rsidRPr="001F12DF">
              <w:rPr>
                <w:rFonts w:hint="cs"/>
                <w:rtl/>
              </w:rPr>
              <w:t xml:space="preserve"> עד 5000 בקשות בו זמנית להצגת מידע והעברת מידע </w:t>
            </w:r>
            <w:r>
              <w:rPr>
                <w:rFonts w:hint="cs"/>
                <w:rtl/>
              </w:rPr>
              <w:t>בפורטל</w:t>
            </w:r>
            <w:r w:rsidRPr="001F12DF">
              <w:rPr>
                <w:rFonts w:hint="cs"/>
                <w:rtl/>
              </w:rPr>
              <w:t>.</w:t>
            </w:r>
          </w:p>
          <w:p w14:paraId="5B4333BD" w14:textId="77777777" w:rsidR="008B2DB2" w:rsidRPr="001F12DF" w:rsidRDefault="008B2DB2" w:rsidP="00E84358">
            <w:pPr>
              <w:rPr>
                <w:rtl/>
              </w:rPr>
            </w:pPr>
            <w:r w:rsidRPr="001F12DF">
              <w:rPr>
                <w:rFonts w:hint="cs"/>
                <w:rtl/>
              </w:rPr>
              <w:t xml:space="preserve">ב. הורדת טפסים ומסמכים </w:t>
            </w:r>
            <w:r w:rsidRPr="001F12DF">
              <w:rPr>
                <w:rtl/>
              </w:rPr>
              <w:t>–</w:t>
            </w:r>
            <w:r w:rsidRPr="001F12DF">
              <w:rPr>
                <w:rFonts w:hint="cs"/>
                <w:rtl/>
              </w:rPr>
              <w:t xml:space="preserve"> לפחות תעבורה של 10 גיגה ביט ליום.</w:t>
            </w:r>
          </w:p>
          <w:p w14:paraId="3C24C555" w14:textId="77777777" w:rsidR="008B2DB2" w:rsidRPr="001F12DF" w:rsidRDefault="008B2DB2" w:rsidP="00E84358">
            <w:pPr>
              <w:rPr>
                <w:rtl/>
              </w:rPr>
            </w:pPr>
            <w:r w:rsidRPr="001F12DF">
              <w:rPr>
                <w:rFonts w:hint="cs"/>
                <w:rtl/>
              </w:rPr>
              <w:t>ג. מהירות הורדה והעלאת קבצים לבקשה בודדת ב</w:t>
            </w:r>
            <w:r>
              <w:rPr>
                <w:rFonts w:hint="cs"/>
                <w:rtl/>
              </w:rPr>
              <w:t>פורטל</w:t>
            </w:r>
            <w:r w:rsidRPr="001F12DF">
              <w:rPr>
                <w:rFonts w:hint="cs"/>
                <w:rtl/>
              </w:rPr>
              <w:t xml:space="preserve"> </w:t>
            </w:r>
            <w:r w:rsidRPr="001F12DF">
              <w:rPr>
                <w:rtl/>
              </w:rPr>
              <w:t>–</w:t>
            </w:r>
            <w:r w:rsidRPr="001F12DF">
              <w:rPr>
                <w:rFonts w:hint="cs"/>
                <w:rtl/>
              </w:rPr>
              <w:t xml:space="preserve"> לפחות </w:t>
            </w:r>
            <w:r>
              <w:rPr>
                <w:rFonts w:hint="cs"/>
                <w:rtl/>
              </w:rPr>
              <w:t>1</w:t>
            </w:r>
            <w:r w:rsidRPr="001F12DF">
              <w:rPr>
                <w:rFonts w:hint="cs"/>
                <w:rtl/>
              </w:rPr>
              <w:t xml:space="preserve"> </w:t>
            </w:r>
            <w:r>
              <w:rPr>
                <w:rFonts w:hint="cs"/>
                <w:rtl/>
              </w:rPr>
              <w:t>מגה</w:t>
            </w:r>
            <w:r w:rsidRPr="001F12DF">
              <w:rPr>
                <w:rFonts w:hint="cs"/>
                <w:rtl/>
              </w:rPr>
              <w:t xml:space="preserve"> ביט לשנייה.</w:t>
            </w:r>
          </w:p>
        </w:tc>
      </w:tr>
      <w:tr w:rsidR="008B2DB2" w:rsidRPr="001F12DF" w14:paraId="1190D4CE" w14:textId="77777777" w:rsidTr="00E84358">
        <w:tc>
          <w:tcPr>
            <w:tcW w:w="1372" w:type="dxa"/>
          </w:tcPr>
          <w:p w14:paraId="19216E5B" w14:textId="77777777" w:rsidR="008B2DB2" w:rsidRPr="001F12DF" w:rsidRDefault="008B2DB2" w:rsidP="00E84358">
            <w:r w:rsidRPr="0075397D">
              <w:t>Ip</w:t>
            </w:r>
            <w:r>
              <w:t>3</w:t>
            </w:r>
            <w:r w:rsidRPr="0075397D">
              <w:t>.07.030</w:t>
            </w:r>
          </w:p>
        </w:tc>
        <w:tc>
          <w:tcPr>
            <w:tcW w:w="9069" w:type="dxa"/>
          </w:tcPr>
          <w:p w14:paraId="32934D5C" w14:textId="77777777" w:rsidR="008B2DB2" w:rsidRPr="001F12DF" w:rsidRDefault="008B2DB2" w:rsidP="00E84358">
            <w:pPr>
              <w:rPr>
                <w:rtl/>
              </w:rPr>
            </w:pPr>
            <w:r w:rsidRPr="001F12DF">
              <w:rPr>
                <w:rFonts w:hint="cs"/>
                <w:rtl/>
              </w:rPr>
              <w:t>אבטחת מידע:</w:t>
            </w:r>
          </w:p>
          <w:p w14:paraId="580B9405" w14:textId="77777777" w:rsidR="008B2DB2" w:rsidRPr="001F12DF" w:rsidRDefault="008B2DB2" w:rsidP="00E84358">
            <w:pPr>
              <w:rPr>
                <w:rtl/>
              </w:rPr>
            </w:pPr>
            <w:r w:rsidRPr="001F12DF">
              <w:rPr>
                <w:rFonts w:hint="cs"/>
                <w:rtl/>
              </w:rPr>
              <w:t xml:space="preserve">א. הפורטל יהיה מאובטח בתקן </w:t>
            </w:r>
            <w:r w:rsidRPr="001F12DF">
              <w:rPr>
                <w:rFonts w:hint="cs"/>
              </w:rPr>
              <w:t>SSL</w:t>
            </w:r>
            <w:r w:rsidRPr="001F12DF">
              <w:rPr>
                <w:rFonts w:hint="cs"/>
                <w:rtl/>
              </w:rPr>
              <w:t xml:space="preserve"> על כלל עמודי המידע ב</w:t>
            </w:r>
            <w:r>
              <w:rPr>
                <w:rFonts w:hint="cs"/>
                <w:rtl/>
              </w:rPr>
              <w:t>פורטל</w:t>
            </w:r>
            <w:r w:rsidRPr="001F12DF">
              <w:rPr>
                <w:rFonts w:hint="cs"/>
                <w:rtl/>
              </w:rPr>
              <w:t xml:space="preserve"> לרבות שירות התשלומים המקוון.</w:t>
            </w:r>
          </w:p>
          <w:p w14:paraId="4F3A563D" w14:textId="77777777" w:rsidR="008B2DB2" w:rsidRPr="001F12DF" w:rsidRDefault="008B2DB2" w:rsidP="00E84358">
            <w:pPr>
              <w:rPr>
                <w:rtl/>
              </w:rPr>
            </w:pPr>
            <w:r w:rsidRPr="001F12DF">
              <w:rPr>
                <w:rFonts w:hint="cs"/>
                <w:rtl/>
              </w:rPr>
              <w:t>ב. הגישה ל</w:t>
            </w:r>
            <w:r>
              <w:rPr>
                <w:rFonts w:hint="cs"/>
                <w:rtl/>
              </w:rPr>
              <w:t>פורטל</w:t>
            </w:r>
            <w:r w:rsidRPr="001F12DF">
              <w:rPr>
                <w:rFonts w:hint="cs"/>
                <w:rtl/>
              </w:rPr>
              <w:t xml:space="preserve"> באמצעות 3 שדות זיהוי: מספר ת.ז, סיסמה ומספר משלם.</w:t>
            </w:r>
          </w:p>
          <w:p w14:paraId="0C0B3483" w14:textId="77777777" w:rsidR="008B2DB2" w:rsidRPr="001F12DF" w:rsidRDefault="008B2DB2" w:rsidP="00E84358">
            <w:pPr>
              <w:rPr>
                <w:rtl/>
              </w:rPr>
            </w:pPr>
            <w:r w:rsidRPr="001F12DF">
              <w:rPr>
                <w:rFonts w:hint="cs"/>
                <w:rtl/>
              </w:rPr>
              <w:t>ג. מנגנון רישום התושבים והפונים ל</w:t>
            </w:r>
            <w:r>
              <w:rPr>
                <w:rFonts w:hint="cs"/>
                <w:rtl/>
              </w:rPr>
              <w:t>פורטל</w:t>
            </w:r>
            <w:r w:rsidRPr="001F12DF">
              <w:rPr>
                <w:rFonts w:hint="cs"/>
                <w:rtl/>
              </w:rPr>
              <w:t xml:space="preserve"> יהיה אוטומטי והמשתמש יידרש להקליד סיסמאות ב</w:t>
            </w:r>
            <w:r>
              <w:rPr>
                <w:rFonts w:hint="cs"/>
                <w:rtl/>
              </w:rPr>
              <w:t>פורטל</w:t>
            </w:r>
            <w:r w:rsidRPr="001F12DF">
              <w:rPr>
                <w:rFonts w:hint="cs"/>
                <w:rtl/>
              </w:rPr>
              <w:t xml:space="preserve"> המורכבות מאותיות ספרות וסימנים באורך 8 תווים לפחות.</w:t>
            </w:r>
          </w:p>
          <w:p w14:paraId="24EA2A9B" w14:textId="77777777" w:rsidR="008B2DB2" w:rsidRPr="001F12DF" w:rsidRDefault="008B2DB2" w:rsidP="00E84358">
            <w:pPr>
              <w:rPr>
                <w:rtl/>
              </w:rPr>
            </w:pPr>
            <w:r w:rsidRPr="001F12DF">
              <w:rPr>
                <w:rFonts w:hint="cs"/>
                <w:rtl/>
              </w:rPr>
              <w:t xml:space="preserve">ד. מנגנון שינוי סיסמאות </w:t>
            </w:r>
            <w:r w:rsidRPr="001F12DF">
              <w:rPr>
                <w:rtl/>
              </w:rPr>
              <w:t>–</w:t>
            </w:r>
            <w:r w:rsidRPr="001F12DF">
              <w:rPr>
                <w:rFonts w:hint="cs"/>
                <w:rtl/>
              </w:rPr>
              <w:t xml:space="preserve"> פג תוקף כל חצי שנה או החלפת סיסמה לפי דרישת משתמש המוקדם מביניהם.</w:t>
            </w:r>
          </w:p>
          <w:p w14:paraId="46714BCF" w14:textId="77777777" w:rsidR="008B2DB2" w:rsidRPr="001F12DF" w:rsidRDefault="008B2DB2" w:rsidP="00E84358">
            <w:pPr>
              <w:rPr>
                <w:rtl/>
              </w:rPr>
            </w:pPr>
            <w:r w:rsidRPr="001F12DF">
              <w:rPr>
                <w:rFonts w:hint="cs"/>
                <w:rtl/>
              </w:rPr>
              <w:t>ה. ה</w:t>
            </w:r>
            <w:r>
              <w:rPr>
                <w:rFonts w:hint="cs"/>
                <w:rtl/>
              </w:rPr>
              <w:t>פורטל</w:t>
            </w:r>
            <w:r w:rsidRPr="001F12DF">
              <w:rPr>
                <w:rFonts w:hint="cs"/>
                <w:rtl/>
              </w:rPr>
              <w:t xml:space="preserve"> יכיל מערכת התראות מפני ניסיונות פריצה ל</w:t>
            </w:r>
            <w:r>
              <w:rPr>
                <w:rFonts w:hint="cs"/>
                <w:rtl/>
              </w:rPr>
              <w:t>פורטל</w:t>
            </w:r>
            <w:r w:rsidRPr="001F12DF">
              <w:rPr>
                <w:rFonts w:hint="cs"/>
                <w:rtl/>
              </w:rPr>
              <w:t xml:space="preserve"> והעברת מידע מקוון למפעילי ה</w:t>
            </w:r>
            <w:r>
              <w:rPr>
                <w:rFonts w:hint="cs"/>
                <w:rtl/>
              </w:rPr>
              <w:t>פורטל</w:t>
            </w:r>
            <w:r w:rsidRPr="001F12DF">
              <w:rPr>
                <w:rFonts w:hint="cs"/>
                <w:rtl/>
              </w:rPr>
              <w:t xml:space="preserve"> לחסימת משתמשים, כתובת </w:t>
            </w:r>
            <w:r w:rsidRPr="001F12DF">
              <w:rPr>
                <w:rFonts w:hint="cs"/>
              </w:rPr>
              <w:t>IP</w:t>
            </w:r>
            <w:r w:rsidRPr="001F12DF">
              <w:rPr>
                <w:rFonts w:hint="cs"/>
                <w:rtl/>
              </w:rPr>
              <w:t xml:space="preserve"> לגישה וכו'</w:t>
            </w:r>
          </w:p>
          <w:p w14:paraId="03761354" w14:textId="77777777" w:rsidR="008B2DB2" w:rsidRPr="001F12DF" w:rsidRDefault="008B2DB2" w:rsidP="00E84358">
            <w:pPr>
              <w:rPr>
                <w:rtl/>
              </w:rPr>
            </w:pPr>
            <w:r w:rsidRPr="001F12DF">
              <w:rPr>
                <w:rFonts w:hint="cs"/>
                <w:rtl/>
              </w:rPr>
              <w:t>ו. ה</w:t>
            </w:r>
            <w:r>
              <w:rPr>
                <w:rFonts w:hint="cs"/>
                <w:rtl/>
              </w:rPr>
              <w:t>פורטל</w:t>
            </w:r>
            <w:r w:rsidRPr="001F12DF">
              <w:rPr>
                <w:rFonts w:hint="cs"/>
                <w:rtl/>
              </w:rPr>
              <w:t xml:space="preserve"> יכיל חסימת כתובות </w:t>
            </w:r>
            <w:r w:rsidRPr="001F12DF">
              <w:rPr>
                <w:rFonts w:hint="cs"/>
              </w:rPr>
              <w:t>IP</w:t>
            </w:r>
            <w:r w:rsidRPr="001F12DF">
              <w:rPr>
                <w:rFonts w:hint="cs"/>
                <w:rtl/>
              </w:rPr>
              <w:t xml:space="preserve"> (גישה) לפי זיהוי מדינה </w:t>
            </w:r>
            <w:r w:rsidRPr="001F12DF">
              <w:rPr>
                <w:rtl/>
              </w:rPr>
              <w:t>–</w:t>
            </w:r>
            <w:r w:rsidRPr="001F12DF">
              <w:rPr>
                <w:rFonts w:hint="cs"/>
                <w:rtl/>
              </w:rPr>
              <w:t xml:space="preserve"> כברירת מחדל הגישה ל</w:t>
            </w:r>
            <w:r>
              <w:rPr>
                <w:rFonts w:hint="cs"/>
                <w:rtl/>
              </w:rPr>
              <w:t>פורטל</w:t>
            </w:r>
            <w:r w:rsidRPr="001F12DF">
              <w:rPr>
                <w:rFonts w:hint="cs"/>
                <w:rtl/>
              </w:rPr>
              <w:t xml:space="preserve"> תהיה מכתובות </w:t>
            </w:r>
            <w:r w:rsidRPr="001F12DF">
              <w:rPr>
                <w:rFonts w:hint="cs"/>
              </w:rPr>
              <w:t>IP</w:t>
            </w:r>
            <w:r w:rsidRPr="001F12DF">
              <w:rPr>
                <w:rFonts w:hint="cs"/>
                <w:rtl/>
              </w:rPr>
              <w:t xml:space="preserve"> בתוך מדינת ישראל בלבד.</w:t>
            </w:r>
          </w:p>
          <w:p w14:paraId="63D029CC" w14:textId="77777777" w:rsidR="008B2DB2" w:rsidRPr="001F12DF" w:rsidRDefault="008B2DB2" w:rsidP="00E84358">
            <w:pPr>
              <w:rPr>
                <w:rtl/>
              </w:rPr>
            </w:pPr>
            <w:r w:rsidRPr="001F12DF">
              <w:rPr>
                <w:rFonts w:hint="cs"/>
                <w:rtl/>
              </w:rPr>
              <w:t xml:space="preserve">ז. ממשק המידע בין הפורטל למערכת המידע הארגונית יהיה מאובטח ועל שני שרתים פיזיים נפרדים בעלי כתובות </w:t>
            </w:r>
            <w:r w:rsidRPr="001F12DF">
              <w:rPr>
                <w:rFonts w:hint="cs"/>
              </w:rPr>
              <w:t>IP</w:t>
            </w:r>
            <w:r w:rsidRPr="001F12DF">
              <w:rPr>
                <w:rFonts w:hint="cs"/>
                <w:rtl/>
              </w:rPr>
              <w:t xml:space="preserve"> שונות. הממשק יהיה באמצעות </w:t>
            </w:r>
            <w:r w:rsidRPr="001F12DF">
              <w:t>web services</w:t>
            </w:r>
            <w:r w:rsidRPr="001F12DF">
              <w:rPr>
                <w:rFonts w:hint="cs"/>
                <w:rtl/>
              </w:rPr>
              <w:t xml:space="preserve"> מאובטחים הניתנים לגישה אך ורק מכתובת </w:t>
            </w:r>
            <w:r w:rsidRPr="001F12DF">
              <w:rPr>
                <w:rFonts w:hint="cs"/>
              </w:rPr>
              <w:t>IP</w:t>
            </w:r>
            <w:r w:rsidRPr="001F12DF">
              <w:rPr>
                <w:rFonts w:hint="cs"/>
                <w:rtl/>
              </w:rPr>
              <w:t xml:space="preserve"> יחידה (משרת הפורטל). </w:t>
            </w:r>
          </w:p>
          <w:p w14:paraId="43E05E5C" w14:textId="77777777" w:rsidR="008B2DB2" w:rsidRPr="001F12DF" w:rsidRDefault="008B2DB2" w:rsidP="00E84358">
            <w:pPr>
              <w:rPr>
                <w:rtl/>
              </w:rPr>
            </w:pPr>
            <w:r w:rsidRPr="001F12DF">
              <w:rPr>
                <w:rFonts w:hint="cs"/>
                <w:rtl/>
              </w:rPr>
              <w:t xml:space="preserve">ח. כל בקשה המועברת בין הפורטל למערכת המידע הארגונית תהיה בעלת </w:t>
            </w:r>
            <w:r w:rsidRPr="001F12DF">
              <w:t>token</w:t>
            </w:r>
            <w:r w:rsidRPr="001F12DF">
              <w:rPr>
                <w:rFonts w:hint="cs"/>
                <w:rtl/>
              </w:rPr>
              <w:t xml:space="preserve"> משתנה ייחודי הניתן לזיהוי באמצעות הצפנת </w:t>
            </w:r>
            <w:r w:rsidRPr="001F12DF">
              <w:rPr>
                <w:rFonts w:hint="cs"/>
              </w:rPr>
              <w:t>RSA</w:t>
            </w:r>
            <w:r w:rsidRPr="001F12DF">
              <w:rPr>
                <w:rFonts w:hint="cs"/>
                <w:rtl/>
              </w:rPr>
              <w:t xml:space="preserve"> (מפתח ציבורי ופרטי) בין השרתים. בקשות ללא זיהוי או זיהוי שגוי</w:t>
            </w:r>
            <w:r w:rsidRPr="001F12DF">
              <w:rPr>
                <w:rtl/>
              </w:rPr>
              <w:t>–</w:t>
            </w:r>
            <w:r w:rsidRPr="001F12DF">
              <w:rPr>
                <w:rFonts w:hint="cs"/>
                <w:rtl/>
              </w:rPr>
              <w:t xml:space="preserve"> לא תענינה והתראות יועברו בצורה מקוונת למפעילי ה</w:t>
            </w:r>
            <w:r>
              <w:rPr>
                <w:rFonts w:hint="cs"/>
                <w:rtl/>
              </w:rPr>
              <w:t>פורטל</w:t>
            </w:r>
            <w:r w:rsidRPr="001F12DF">
              <w:rPr>
                <w:rFonts w:hint="cs"/>
                <w:rtl/>
              </w:rPr>
              <w:t>.</w:t>
            </w:r>
          </w:p>
        </w:tc>
      </w:tr>
      <w:tr w:rsidR="008B2DB2" w:rsidRPr="001F12DF" w14:paraId="4D5EC136" w14:textId="77777777" w:rsidTr="00E84358">
        <w:tc>
          <w:tcPr>
            <w:tcW w:w="1372" w:type="dxa"/>
          </w:tcPr>
          <w:p w14:paraId="7C408D18" w14:textId="77777777" w:rsidR="008B2DB2" w:rsidRPr="001F12DF" w:rsidRDefault="008B2DB2" w:rsidP="00E84358">
            <w:r w:rsidRPr="0075397D">
              <w:t>Ip</w:t>
            </w:r>
            <w:r>
              <w:t>3</w:t>
            </w:r>
            <w:r w:rsidRPr="0075397D">
              <w:t>.07.040</w:t>
            </w:r>
          </w:p>
        </w:tc>
        <w:tc>
          <w:tcPr>
            <w:tcW w:w="9069" w:type="dxa"/>
          </w:tcPr>
          <w:p w14:paraId="5371BCA4"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תציג</w:t>
            </w:r>
            <w:r w:rsidRPr="001F12DF">
              <w:rPr>
                <w:rtl/>
              </w:rPr>
              <w:t xml:space="preserve"> </w:t>
            </w:r>
            <w:r w:rsidRPr="001F12DF">
              <w:rPr>
                <w:rFonts w:hint="cs"/>
                <w:rtl/>
              </w:rPr>
              <w:t>הודעות</w:t>
            </w:r>
            <w:r w:rsidRPr="001F12DF">
              <w:rPr>
                <w:rtl/>
              </w:rPr>
              <w:t xml:space="preserve"> </w:t>
            </w:r>
            <w:r w:rsidRPr="001F12DF">
              <w:rPr>
                <w:rFonts w:hint="cs"/>
                <w:rtl/>
              </w:rPr>
              <w:t>אישיות</w:t>
            </w:r>
            <w:r w:rsidRPr="001F12DF">
              <w:rPr>
                <w:rtl/>
              </w:rPr>
              <w:t xml:space="preserve"> </w:t>
            </w:r>
            <w:r w:rsidRPr="001F12DF">
              <w:rPr>
                <w:rFonts w:hint="cs"/>
                <w:rtl/>
              </w:rPr>
              <w:t>לתושב</w:t>
            </w:r>
            <w:r w:rsidRPr="001F12DF">
              <w:rPr>
                <w:rtl/>
              </w:rPr>
              <w:t xml:space="preserve"> </w:t>
            </w:r>
            <w:r w:rsidRPr="001F12DF">
              <w:rPr>
                <w:rFonts w:hint="cs"/>
                <w:rtl/>
              </w:rPr>
              <w:t>ולבעל</w:t>
            </w:r>
            <w:r w:rsidRPr="001F12DF">
              <w:rPr>
                <w:rtl/>
              </w:rPr>
              <w:t xml:space="preserve"> </w:t>
            </w:r>
            <w:r w:rsidRPr="001F12DF">
              <w:rPr>
                <w:rFonts w:hint="cs"/>
                <w:rtl/>
              </w:rPr>
              <w:t>העסק</w:t>
            </w:r>
            <w:r w:rsidRPr="001F12DF">
              <w:rPr>
                <w:rtl/>
              </w:rPr>
              <w:t xml:space="preserve"> </w:t>
            </w:r>
            <w:r w:rsidRPr="001F12DF">
              <w:rPr>
                <w:rFonts w:hint="cs"/>
                <w:rtl/>
              </w:rPr>
              <w:t>בנושאי</w:t>
            </w:r>
            <w:r w:rsidRPr="001F12DF">
              <w:rPr>
                <w:rtl/>
              </w:rPr>
              <w:t xml:space="preserve"> </w:t>
            </w:r>
            <w:r w:rsidRPr="001F12DF">
              <w:rPr>
                <w:rFonts w:hint="cs"/>
                <w:rtl/>
              </w:rPr>
              <w:t>גבייה</w:t>
            </w:r>
            <w:r w:rsidRPr="001F12DF">
              <w:rPr>
                <w:rtl/>
              </w:rPr>
              <w:t xml:space="preserve">, </w:t>
            </w:r>
            <w:r w:rsidRPr="001F12DF">
              <w:rPr>
                <w:rFonts w:hint="cs"/>
                <w:rtl/>
              </w:rPr>
              <w:t>חיובים</w:t>
            </w:r>
            <w:r w:rsidRPr="001F12DF">
              <w:rPr>
                <w:rtl/>
              </w:rPr>
              <w:t xml:space="preserve"> </w:t>
            </w:r>
            <w:r w:rsidRPr="001F12DF">
              <w:rPr>
                <w:rFonts w:hint="cs"/>
                <w:rtl/>
              </w:rPr>
              <w:t>ותשלומים</w:t>
            </w:r>
            <w:r w:rsidRPr="001F12DF">
              <w:rPr>
                <w:rtl/>
              </w:rPr>
              <w:t xml:space="preserve"> </w:t>
            </w:r>
            <w:r w:rsidRPr="001F12DF">
              <w:rPr>
                <w:rFonts w:hint="cs"/>
                <w:rtl/>
              </w:rPr>
              <w:t>ותאפשר</w:t>
            </w:r>
            <w:r w:rsidRPr="001F12DF">
              <w:rPr>
                <w:rtl/>
              </w:rPr>
              <w:t xml:space="preserve"> </w:t>
            </w:r>
            <w:r w:rsidRPr="001F12DF">
              <w:rPr>
                <w:rFonts w:hint="cs"/>
                <w:rtl/>
              </w:rPr>
              <w:t>להם</w:t>
            </w:r>
            <w:r w:rsidRPr="001F12DF">
              <w:rPr>
                <w:rtl/>
              </w:rPr>
              <w:t xml:space="preserve"> </w:t>
            </w:r>
            <w:r w:rsidRPr="001F12DF">
              <w:rPr>
                <w:rFonts w:hint="cs"/>
                <w:rtl/>
              </w:rPr>
              <w:t>להסדיר</w:t>
            </w:r>
            <w:r w:rsidRPr="001F12DF">
              <w:rPr>
                <w:rtl/>
              </w:rPr>
              <w:t xml:space="preserve"> </w:t>
            </w:r>
            <w:r w:rsidRPr="001F12DF">
              <w:rPr>
                <w:rFonts w:hint="cs"/>
                <w:rtl/>
              </w:rPr>
              <w:t>את</w:t>
            </w:r>
            <w:r w:rsidRPr="001F12DF">
              <w:rPr>
                <w:rtl/>
              </w:rPr>
              <w:t xml:space="preserve"> </w:t>
            </w:r>
            <w:r w:rsidRPr="001F12DF">
              <w:rPr>
                <w:rFonts w:hint="cs"/>
                <w:rtl/>
              </w:rPr>
              <w:t>חובותיהם</w:t>
            </w:r>
            <w:r w:rsidRPr="001F12DF">
              <w:rPr>
                <w:rtl/>
              </w:rPr>
              <w:t xml:space="preserve"> </w:t>
            </w:r>
            <w:r w:rsidRPr="001F12DF">
              <w:rPr>
                <w:rFonts w:hint="cs"/>
                <w:rtl/>
              </w:rPr>
              <w:t>דרך</w:t>
            </w:r>
            <w:r w:rsidRPr="001F12DF">
              <w:rPr>
                <w:rtl/>
              </w:rPr>
              <w:t xml:space="preserve"> </w:t>
            </w:r>
            <w:r w:rsidRPr="001F12DF">
              <w:rPr>
                <w:rFonts w:hint="cs"/>
                <w:rtl/>
              </w:rPr>
              <w:t>הפורטל לרבות תשלומים מקוונים בכרטיסי אשראי</w:t>
            </w:r>
            <w:r w:rsidRPr="001F12DF">
              <w:rPr>
                <w:rtl/>
              </w:rPr>
              <w:t>.</w:t>
            </w:r>
          </w:p>
        </w:tc>
      </w:tr>
      <w:tr w:rsidR="008B2DB2" w:rsidRPr="001F12DF" w14:paraId="037B3A6F" w14:textId="77777777" w:rsidTr="00E84358">
        <w:tc>
          <w:tcPr>
            <w:tcW w:w="1372" w:type="dxa"/>
          </w:tcPr>
          <w:p w14:paraId="47270218" w14:textId="77777777" w:rsidR="008B2DB2" w:rsidRPr="001F12DF" w:rsidRDefault="008B2DB2" w:rsidP="00E84358">
            <w:r w:rsidRPr="0075397D">
              <w:t>Ip</w:t>
            </w:r>
            <w:r>
              <w:t>3</w:t>
            </w:r>
            <w:r w:rsidRPr="0075397D">
              <w:t>.07.050</w:t>
            </w:r>
          </w:p>
        </w:tc>
        <w:tc>
          <w:tcPr>
            <w:tcW w:w="9069" w:type="dxa"/>
          </w:tcPr>
          <w:p w14:paraId="3E882584" w14:textId="77777777" w:rsidR="008B2DB2" w:rsidRPr="001F12DF" w:rsidRDefault="008B2DB2" w:rsidP="00E84358">
            <w:r w:rsidRPr="001F12DF">
              <w:rPr>
                <w:rFonts w:hint="cs"/>
                <w:rtl/>
              </w:rPr>
              <w:t>המערכת</w:t>
            </w:r>
            <w:r w:rsidRPr="001F12DF">
              <w:rPr>
                <w:rtl/>
              </w:rPr>
              <w:t xml:space="preserve"> </w:t>
            </w:r>
            <w:r w:rsidRPr="001F12DF">
              <w:rPr>
                <w:rFonts w:hint="cs"/>
                <w:rtl/>
              </w:rPr>
              <w:t>תציג</w:t>
            </w:r>
            <w:r w:rsidRPr="001F12DF">
              <w:rPr>
                <w:rtl/>
              </w:rPr>
              <w:t xml:space="preserve">, </w:t>
            </w:r>
            <w:r w:rsidRPr="001F12DF">
              <w:rPr>
                <w:rFonts w:hint="cs"/>
                <w:rtl/>
              </w:rPr>
              <w:t>למשתמש</w:t>
            </w:r>
            <w:r w:rsidRPr="001F12DF">
              <w:rPr>
                <w:rtl/>
              </w:rPr>
              <w:t xml:space="preserve">, </w:t>
            </w:r>
            <w:r w:rsidRPr="001F12DF">
              <w:rPr>
                <w:rFonts w:hint="cs"/>
                <w:rtl/>
              </w:rPr>
              <w:t>לכל</w:t>
            </w:r>
            <w:r w:rsidRPr="001F12DF">
              <w:rPr>
                <w:rtl/>
              </w:rPr>
              <w:t xml:space="preserve"> </w:t>
            </w:r>
            <w:r w:rsidRPr="001F12DF">
              <w:rPr>
                <w:rFonts w:hint="cs"/>
                <w:rtl/>
              </w:rPr>
              <w:t>סוג</w:t>
            </w:r>
            <w:r w:rsidRPr="001F12DF">
              <w:rPr>
                <w:rtl/>
              </w:rPr>
              <w:t xml:space="preserve"> </w:t>
            </w:r>
            <w:r w:rsidRPr="001F12DF">
              <w:rPr>
                <w:rFonts w:hint="cs"/>
                <w:rtl/>
              </w:rPr>
              <w:t>השירות</w:t>
            </w:r>
            <w:r w:rsidRPr="001F12DF">
              <w:rPr>
                <w:rtl/>
              </w:rPr>
              <w:t xml:space="preserve"> </w:t>
            </w:r>
            <w:r w:rsidRPr="001F12DF">
              <w:rPr>
                <w:rFonts w:hint="cs"/>
                <w:rtl/>
              </w:rPr>
              <w:t>את</w:t>
            </w:r>
            <w:r w:rsidRPr="001F12DF">
              <w:rPr>
                <w:rtl/>
              </w:rPr>
              <w:t xml:space="preserve"> </w:t>
            </w:r>
            <w:r w:rsidRPr="001F12DF">
              <w:rPr>
                <w:rFonts w:hint="cs"/>
                <w:rtl/>
              </w:rPr>
              <w:t>תיאו</w:t>
            </w:r>
            <w:r w:rsidRPr="001F12DF">
              <w:rPr>
                <w:rFonts w:hint="eastAsia"/>
                <w:rtl/>
              </w:rPr>
              <w:t>ר</w:t>
            </w:r>
            <w:r w:rsidRPr="001F12DF">
              <w:rPr>
                <w:rtl/>
              </w:rPr>
              <w:t xml:space="preserve"> </w:t>
            </w:r>
            <w:r w:rsidRPr="001F12DF">
              <w:rPr>
                <w:rFonts w:hint="cs"/>
                <w:rtl/>
              </w:rPr>
              <w:t>השירות</w:t>
            </w:r>
            <w:r w:rsidRPr="001F12DF">
              <w:rPr>
                <w:rtl/>
              </w:rPr>
              <w:t xml:space="preserve"> </w:t>
            </w:r>
            <w:r w:rsidRPr="001F12DF">
              <w:rPr>
                <w:rFonts w:hint="cs"/>
                <w:rtl/>
              </w:rPr>
              <w:t>ואת</w:t>
            </w:r>
            <w:r w:rsidRPr="001F12DF">
              <w:rPr>
                <w:rtl/>
              </w:rPr>
              <w:t xml:space="preserve"> </w:t>
            </w:r>
            <w:r w:rsidRPr="001F12DF">
              <w:rPr>
                <w:rFonts w:hint="cs"/>
                <w:rtl/>
              </w:rPr>
              <w:t>היתרה</w:t>
            </w:r>
            <w:r w:rsidRPr="001F12DF">
              <w:rPr>
                <w:rtl/>
              </w:rPr>
              <w:t xml:space="preserve"> </w:t>
            </w:r>
            <w:r w:rsidRPr="001F12DF">
              <w:rPr>
                <w:rFonts w:hint="cs"/>
                <w:rtl/>
              </w:rPr>
              <w:t>לתשלום</w:t>
            </w:r>
            <w:r w:rsidRPr="001F12DF">
              <w:rPr>
                <w:rtl/>
              </w:rPr>
              <w:t xml:space="preserve"> </w:t>
            </w:r>
            <w:r w:rsidRPr="001F12DF">
              <w:rPr>
                <w:rFonts w:hint="cs"/>
                <w:rtl/>
              </w:rPr>
              <w:t>לסוג</w:t>
            </w:r>
            <w:r w:rsidRPr="001F12DF">
              <w:rPr>
                <w:rtl/>
              </w:rPr>
              <w:t xml:space="preserve"> </w:t>
            </w:r>
            <w:r w:rsidRPr="001F12DF">
              <w:rPr>
                <w:rFonts w:hint="cs"/>
                <w:rtl/>
              </w:rPr>
              <w:t>השירות</w:t>
            </w:r>
            <w:r w:rsidRPr="001F12DF">
              <w:rPr>
                <w:rtl/>
              </w:rPr>
              <w:t>.</w:t>
            </w:r>
          </w:p>
          <w:p w14:paraId="081407C8" w14:textId="77777777" w:rsidR="008B2DB2" w:rsidRPr="001F12DF" w:rsidRDefault="008B2DB2" w:rsidP="00E84358">
            <w:pPr>
              <w:rPr>
                <w:rtl/>
              </w:rPr>
            </w:pPr>
            <w:r w:rsidRPr="001F12DF">
              <w:rPr>
                <w:rFonts w:hint="cs"/>
                <w:rtl/>
              </w:rPr>
              <w:lastRenderedPageBreak/>
              <w:t>סוגי</w:t>
            </w:r>
            <w:r w:rsidRPr="001F12DF">
              <w:rPr>
                <w:rtl/>
              </w:rPr>
              <w:t xml:space="preserve"> </w:t>
            </w:r>
            <w:r w:rsidRPr="001F12DF">
              <w:rPr>
                <w:rFonts w:hint="cs"/>
                <w:rtl/>
              </w:rPr>
              <w:t>שירות</w:t>
            </w:r>
            <w:r w:rsidRPr="001F12DF">
              <w:rPr>
                <w:rtl/>
              </w:rPr>
              <w:t xml:space="preserve"> </w:t>
            </w:r>
            <w:r w:rsidRPr="001F12DF">
              <w:rPr>
                <w:rFonts w:hint="cs"/>
                <w:rtl/>
              </w:rPr>
              <w:t>כגון</w:t>
            </w:r>
            <w:r w:rsidRPr="001F12DF">
              <w:rPr>
                <w:rtl/>
              </w:rPr>
              <w:t xml:space="preserve">: </w:t>
            </w:r>
            <w:r w:rsidRPr="001F12DF">
              <w:rPr>
                <w:rFonts w:hint="cs"/>
                <w:rtl/>
              </w:rPr>
              <w:t>דוחות</w:t>
            </w:r>
            <w:r w:rsidRPr="001F12DF">
              <w:rPr>
                <w:rtl/>
              </w:rPr>
              <w:t xml:space="preserve"> </w:t>
            </w:r>
            <w:r w:rsidRPr="001F12DF">
              <w:rPr>
                <w:rFonts w:hint="cs"/>
                <w:rtl/>
              </w:rPr>
              <w:t>חניה</w:t>
            </w:r>
            <w:r w:rsidRPr="001F12DF">
              <w:rPr>
                <w:rtl/>
              </w:rPr>
              <w:t xml:space="preserve">, </w:t>
            </w:r>
            <w:r w:rsidRPr="001F12DF">
              <w:rPr>
                <w:rFonts w:hint="cs"/>
                <w:rtl/>
              </w:rPr>
              <w:t>ארנונה</w:t>
            </w:r>
            <w:r w:rsidRPr="001F12DF">
              <w:rPr>
                <w:rtl/>
              </w:rPr>
              <w:t xml:space="preserve">, </w:t>
            </w:r>
            <w:r w:rsidRPr="001F12DF">
              <w:rPr>
                <w:rFonts w:hint="cs"/>
                <w:rtl/>
              </w:rPr>
              <w:t>רישוי</w:t>
            </w:r>
            <w:r w:rsidRPr="001F12DF">
              <w:rPr>
                <w:rtl/>
              </w:rPr>
              <w:t xml:space="preserve"> </w:t>
            </w:r>
            <w:r w:rsidRPr="001F12DF">
              <w:rPr>
                <w:rFonts w:hint="cs"/>
                <w:rtl/>
              </w:rPr>
              <w:t>עסקים</w:t>
            </w:r>
            <w:r w:rsidRPr="001F12DF">
              <w:rPr>
                <w:rtl/>
              </w:rPr>
              <w:t xml:space="preserve">, </w:t>
            </w:r>
            <w:r w:rsidRPr="001F12DF">
              <w:rPr>
                <w:rFonts w:hint="cs"/>
                <w:rtl/>
              </w:rPr>
              <w:t>תשלומים</w:t>
            </w:r>
            <w:r w:rsidRPr="001F12DF">
              <w:rPr>
                <w:rtl/>
              </w:rPr>
              <w:t xml:space="preserve"> </w:t>
            </w:r>
            <w:r w:rsidRPr="001F12DF">
              <w:rPr>
                <w:rFonts w:hint="cs"/>
                <w:rtl/>
              </w:rPr>
              <w:t>למוסדות</w:t>
            </w:r>
            <w:r w:rsidRPr="001F12DF">
              <w:rPr>
                <w:rtl/>
              </w:rPr>
              <w:t xml:space="preserve"> </w:t>
            </w:r>
            <w:r w:rsidRPr="001F12DF">
              <w:rPr>
                <w:rFonts w:hint="cs"/>
                <w:rtl/>
              </w:rPr>
              <w:t>חינוך</w:t>
            </w:r>
            <w:r>
              <w:rPr>
                <w:rFonts w:hint="cs"/>
                <w:rtl/>
              </w:rPr>
              <w:t>, שירות וטרינארי</w:t>
            </w:r>
            <w:r w:rsidRPr="001F12DF">
              <w:rPr>
                <w:rtl/>
              </w:rPr>
              <w:t xml:space="preserve"> </w:t>
            </w:r>
            <w:r w:rsidRPr="001F12DF">
              <w:rPr>
                <w:rFonts w:hint="cs"/>
                <w:rtl/>
              </w:rPr>
              <w:t>וכדומה</w:t>
            </w:r>
            <w:r w:rsidRPr="001F12DF">
              <w:rPr>
                <w:rtl/>
              </w:rPr>
              <w:t>.</w:t>
            </w:r>
          </w:p>
        </w:tc>
      </w:tr>
      <w:tr w:rsidR="008B2DB2" w:rsidRPr="001F12DF" w14:paraId="1F9A775E" w14:textId="77777777" w:rsidTr="00E84358">
        <w:tc>
          <w:tcPr>
            <w:tcW w:w="1372" w:type="dxa"/>
          </w:tcPr>
          <w:p w14:paraId="297D5F56" w14:textId="77777777" w:rsidR="008B2DB2" w:rsidRPr="001F12DF" w:rsidRDefault="008B2DB2" w:rsidP="00E84358">
            <w:r w:rsidRPr="0075397D">
              <w:lastRenderedPageBreak/>
              <w:t>Ip</w:t>
            </w:r>
            <w:r>
              <w:t>3</w:t>
            </w:r>
            <w:r w:rsidRPr="0075397D">
              <w:t>.07.060</w:t>
            </w:r>
          </w:p>
        </w:tc>
        <w:tc>
          <w:tcPr>
            <w:tcW w:w="9069" w:type="dxa"/>
          </w:tcPr>
          <w:p w14:paraId="49BF23C2" w14:textId="77777777" w:rsidR="008B2DB2" w:rsidRPr="001F12DF" w:rsidRDefault="008B2DB2" w:rsidP="00E84358">
            <w:r w:rsidRPr="001F12DF">
              <w:rPr>
                <w:rFonts w:hint="cs"/>
                <w:rtl/>
              </w:rPr>
              <w:t>ניתן</w:t>
            </w:r>
            <w:r w:rsidRPr="001F12DF">
              <w:rPr>
                <w:rtl/>
              </w:rPr>
              <w:t xml:space="preserve"> </w:t>
            </w:r>
            <w:r w:rsidRPr="001F12DF">
              <w:rPr>
                <w:rFonts w:hint="cs"/>
                <w:rtl/>
              </w:rPr>
              <w:t>יהיה</w:t>
            </w:r>
            <w:r w:rsidRPr="001F12DF">
              <w:rPr>
                <w:rtl/>
              </w:rPr>
              <w:t xml:space="preserve"> </w:t>
            </w:r>
            <w:r w:rsidRPr="001F12DF">
              <w:rPr>
                <w:rFonts w:hint="cs"/>
                <w:rtl/>
              </w:rPr>
              <w:t>לחקור</w:t>
            </w:r>
            <w:r w:rsidRPr="001F12DF">
              <w:rPr>
                <w:rtl/>
              </w:rPr>
              <w:t xml:space="preserve"> </w:t>
            </w:r>
            <w:r w:rsidRPr="001F12DF">
              <w:rPr>
                <w:rFonts w:hint="cs"/>
                <w:rtl/>
              </w:rPr>
              <w:t>את</w:t>
            </w:r>
            <w:r w:rsidRPr="001F12DF">
              <w:rPr>
                <w:rtl/>
              </w:rPr>
              <w:t xml:space="preserve"> </w:t>
            </w:r>
            <w:r w:rsidRPr="001F12DF">
              <w:rPr>
                <w:rFonts w:hint="cs"/>
                <w:rtl/>
              </w:rPr>
              <w:t>הנתונים</w:t>
            </w:r>
            <w:r w:rsidRPr="001F12DF">
              <w:rPr>
                <w:rtl/>
              </w:rPr>
              <w:t xml:space="preserve"> (</w:t>
            </w:r>
            <w:r w:rsidRPr="001F12DF">
              <w:t>drill down</w:t>
            </w:r>
            <w:r w:rsidRPr="001F12DF">
              <w:rPr>
                <w:rtl/>
              </w:rPr>
              <w:t xml:space="preserve">) </w:t>
            </w:r>
            <w:r w:rsidRPr="001F12DF">
              <w:rPr>
                <w:rFonts w:hint="cs"/>
                <w:rtl/>
              </w:rPr>
              <w:t>כך</w:t>
            </w:r>
            <w:r w:rsidRPr="001F12DF">
              <w:rPr>
                <w:rtl/>
              </w:rPr>
              <w:t xml:space="preserve"> </w:t>
            </w:r>
            <w:r w:rsidRPr="001F12DF">
              <w:rPr>
                <w:rFonts w:hint="cs"/>
                <w:rtl/>
              </w:rPr>
              <w:t>שהמשתמש</w:t>
            </w:r>
            <w:r w:rsidRPr="001F12DF">
              <w:rPr>
                <w:rtl/>
              </w:rPr>
              <w:t xml:space="preserve"> </w:t>
            </w:r>
            <w:r w:rsidRPr="001F12DF">
              <w:rPr>
                <w:rFonts w:hint="cs"/>
                <w:rtl/>
              </w:rPr>
              <w:t>יוכל</w:t>
            </w:r>
            <w:r w:rsidRPr="001F12DF">
              <w:rPr>
                <w:rtl/>
              </w:rPr>
              <w:t xml:space="preserve"> </w:t>
            </w:r>
            <w:r w:rsidRPr="001F12DF">
              <w:rPr>
                <w:rFonts w:hint="cs"/>
                <w:rtl/>
              </w:rPr>
              <w:t>לראות</w:t>
            </w:r>
            <w:r w:rsidRPr="001F12DF">
              <w:rPr>
                <w:rtl/>
              </w:rPr>
              <w:t xml:space="preserve"> </w:t>
            </w:r>
            <w:r w:rsidRPr="001F12DF">
              <w:rPr>
                <w:rFonts w:hint="cs"/>
                <w:rtl/>
              </w:rPr>
              <w:t>בסוג</w:t>
            </w:r>
            <w:r w:rsidRPr="001F12DF">
              <w:rPr>
                <w:rtl/>
              </w:rPr>
              <w:t xml:space="preserve"> </w:t>
            </w:r>
            <w:r w:rsidRPr="001F12DF">
              <w:rPr>
                <w:rFonts w:hint="cs"/>
                <w:rtl/>
              </w:rPr>
              <w:t>שירות</w:t>
            </w:r>
            <w:r w:rsidRPr="001F12DF">
              <w:rPr>
                <w:rtl/>
              </w:rPr>
              <w:t xml:space="preserve"> </w:t>
            </w:r>
            <w:r w:rsidRPr="001F12DF">
              <w:rPr>
                <w:rFonts w:hint="cs"/>
                <w:rtl/>
              </w:rPr>
              <w:t>ספציפי</w:t>
            </w:r>
            <w:r w:rsidRPr="001F12DF">
              <w:rPr>
                <w:rtl/>
              </w:rPr>
              <w:t xml:space="preserve"> </w:t>
            </w:r>
            <w:r w:rsidRPr="001F12DF">
              <w:rPr>
                <w:rFonts w:hint="cs"/>
                <w:rtl/>
              </w:rPr>
              <w:t>את</w:t>
            </w:r>
            <w:r w:rsidRPr="001F12DF">
              <w:rPr>
                <w:rtl/>
              </w:rPr>
              <w:t xml:space="preserve"> </w:t>
            </w:r>
            <w:r w:rsidRPr="001F12DF">
              <w:rPr>
                <w:rFonts w:hint="cs"/>
                <w:rtl/>
              </w:rPr>
              <w:t>מרכיבי</w:t>
            </w:r>
            <w:r w:rsidRPr="001F12DF">
              <w:rPr>
                <w:rtl/>
              </w:rPr>
              <w:t xml:space="preserve"> </w:t>
            </w:r>
            <w:r w:rsidRPr="001F12DF">
              <w:rPr>
                <w:rFonts w:hint="cs"/>
                <w:rtl/>
              </w:rPr>
              <w:t>היתרה</w:t>
            </w:r>
            <w:r w:rsidRPr="001F12DF">
              <w:rPr>
                <w:rtl/>
              </w:rPr>
              <w:t xml:space="preserve"> </w:t>
            </w:r>
            <w:r w:rsidRPr="001F12DF">
              <w:rPr>
                <w:rFonts w:hint="cs"/>
                <w:rtl/>
              </w:rPr>
              <w:t>סה"כ</w:t>
            </w:r>
            <w:r w:rsidRPr="001F12DF">
              <w:rPr>
                <w:rtl/>
              </w:rPr>
              <w:t xml:space="preserve"> </w:t>
            </w:r>
            <w:r w:rsidRPr="001F12DF">
              <w:rPr>
                <w:rFonts w:hint="cs"/>
                <w:rtl/>
              </w:rPr>
              <w:t>חיובים</w:t>
            </w:r>
            <w:r w:rsidRPr="001F12DF">
              <w:rPr>
                <w:rtl/>
              </w:rPr>
              <w:t xml:space="preserve">, </w:t>
            </w:r>
            <w:r w:rsidRPr="001F12DF">
              <w:rPr>
                <w:rFonts w:hint="cs"/>
                <w:rtl/>
              </w:rPr>
              <w:t>סה"כ</w:t>
            </w:r>
            <w:r w:rsidRPr="001F12DF">
              <w:rPr>
                <w:rtl/>
              </w:rPr>
              <w:t xml:space="preserve"> </w:t>
            </w:r>
            <w:r w:rsidRPr="001F12DF">
              <w:rPr>
                <w:rFonts w:hint="cs"/>
                <w:rtl/>
              </w:rPr>
              <w:t>תשלומים</w:t>
            </w:r>
            <w:r w:rsidRPr="001F12DF">
              <w:rPr>
                <w:rtl/>
              </w:rPr>
              <w:t xml:space="preserve">, </w:t>
            </w:r>
            <w:r w:rsidRPr="001F12DF">
              <w:rPr>
                <w:rFonts w:hint="cs"/>
                <w:rtl/>
              </w:rPr>
              <w:t>יתרה</w:t>
            </w:r>
            <w:r w:rsidRPr="001F12DF">
              <w:rPr>
                <w:rtl/>
              </w:rPr>
              <w:t>.</w:t>
            </w:r>
          </w:p>
          <w:p w14:paraId="44CBA830" w14:textId="77777777" w:rsidR="008B2DB2" w:rsidRPr="001F12DF" w:rsidRDefault="008B2DB2" w:rsidP="00E84358">
            <w:pPr>
              <w:rPr>
                <w:rtl/>
              </w:rPr>
            </w:pPr>
            <w:r w:rsidRPr="001F12DF">
              <w:rPr>
                <w:rFonts w:hint="cs"/>
                <w:rtl/>
              </w:rPr>
              <w:t>ב</w:t>
            </w:r>
            <w:r w:rsidRPr="001F12DF">
              <w:rPr>
                <w:rtl/>
              </w:rPr>
              <w:t xml:space="preserve"> </w:t>
            </w:r>
            <w:r w:rsidRPr="001F12DF">
              <w:t>drill down</w:t>
            </w:r>
            <w:r w:rsidRPr="001F12DF">
              <w:rPr>
                <w:rtl/>
              </w:rPr>
              <w:t xml:space="preserve"> </w:t>
            </w:r>
            <w:r w:rsidRPr="001F12DF">
              <w:rPr>
                <w:rFonts w:hint="cs"/>
                <w:rtl/>
              </w:rPr>
              <w:t>נוסף</w:t>
            </w:r>
            <w:r w:rsidRPr="001F12DF">
              <w:rPr>
                <w:rtl/>
              </w:rPr>
              <w:t xml:space="preserve"> </w:t>
            </w:r>
            <w:r w:rsidRPr="001F12DF">
              <w:rPr>
                <w:rFonts w:hint="cs"/>
                <w:rtl/>
              </w:rPr>
              <w:t>יראה</w:t>
            </w:r>
            <w:r w:rsidRPr="001F12DF">
              <w:rPr>
                <w:rtl/>
              </w:rPr>
              <w:t xml:space="preserve"> </w:t>
            </w:r>
            <w:r w:rsidRPr="001F12DF">
              <w:rPr>
                <w:rFonts w:hint="cs"/>
                <w:rtl/>
              </w:rPr>
              <w:t>המשתמש</w:t>
            </w:r>
            <w:r w:rsidRPr="001F12DF">
              <w:rPr>
                <w:rtl/>
              </w:rPr>
              <w:t xml:space="preserve"> </w:t>
            </w:r>
            <w:r w:rsidRPr="001F12DF">
              <w:rPr>
                <w:rFonts w:hint="cs"/>
                <w:rtl/>
              </w:rPr>
              <w:t>את</w:t>
            </w:r>
            <w:r w:rsidRPr="001F12DF">
              <w:rPr>
                <w:rtl/>
              </w:rPr>
              <w:t xml:space="preserve"> </w:t>
            </w:r>
            <w:r w:rsidRPr="001F12DF">
              <w:rPr>
                <w:rFonts w:hint="cs"/>
                <w:rtl/>
              </w:rPr>
              <w:t>פירוט</w:t>
            </w:r>
            <w:r w:rsidRPr="001F12DF">
              <w:rPr>
                <w:rtl/>
              </w:rPr>
              <w:t xml:space="preserve"> </w:t>
            </w:r>
            <w:r w:rsidRPr="001F12DF">
              <w:rPr>
                <w:rFonts w:hint="cs"/>
                <w:rtl/>
              </w:rPr>
              <w:t>החיובים</w:t>
            </w:r>
            <w:r w:rsidRPr="001F12DF">
              <w:rPr>
                <w:rtl/>
              </w:rPr>
              <w:t xml:space="preserve"> </w:t>
            </w:r>
            <w:r w:rsidRPr="001F12DF">
              <w:rPr>
                <w:rFonts w:hint="cs"/>
                <w:rtl/>
              </w:rPr>
              <w:t>לרבות</w:t>
            </w:r>
            <w:r w:rsidRPr="001F12DF">
              <w:rPr>
                <w:rtl/>
              </w:rPr>
              <w:t xml:space="preserve"> </w:t>
            </w:r>
            <w:r w:rsidRPr="001F12DF">
              <w:rPr>
                <w:rFonts w:hint="cs"/>
                <w:rtl/>
              </w:rPr>
              <w:t>מקום</w:t>
            </w:r>
            <w:r w:rsidRPr="001F12DF">
              <w:rPr>
                <w:rtl/>
              </w:rPr>
              <w:t xml:space="preserve"> </w:t>
            </w:r>
            <w:r w:rsidRPr="001F12DF">
              <w:rPr>
                <w:rFonts w:hint="cs"/>
                <w:rtl/>
              </w:rPr>
              <w:t>התשלום</w:t>
            </w:r>
            <w:r w:rsidRPr="001F12DF">
              <w:rPr>
                <w:rtl/>
              </w:rPr>
              <w:t xml:space="preserve">, </w:t>
            </w:r>
            <w:r w:rsidRPr="001F12DF">
              <w:rPr>
                <w:rFonts w:hint="cs"/>
                <w:rtl/>
              </w:rPr>
              <w:t>תאריך</w:t>
            </w:r>
            <w:r w:rsidRPr="001F12DF">
              <w:rPr>
                <w:rtl/>
              </w:rPr>
              <w:t xml:space="preserve">, </w:t>
            </w:r>
            <w:r w:rsidRPr="001F12DF">
              <w:rPr>
                <w:rFonts w:hint="cs"/>
                <w:rtl/>
              </w:rPr>
              <w:t>יום</w:t>
            </w:r>
            <w:r w:rsidRPr="001F12DF">
              <w:rPr>
                <w:rtl/>
              </w:rPr>
              <w:t xml:space="preserve"> </w:t>
            </w:r>
            <w:r w:rsidRPr="001F12DF">
              <w:rPr>
                <w:rFonts w:hint="cs"/>
                <w:rtl/>
              </w:rPr>
              <w:t>ערך</w:t>
            </w:r>
            <w:r w:rsidRPr="001F12DF">
              <w:rPr>
                <w:rtl/>
              </w:rPr>
              <w:t xml:space="preserve">, </w:t>
            </w:r>
            <w:r w:rsidRPr="001F12DF">
              <w:rPr>
                <w:rFonts w:hint="cs"/>
                <w:rtl/>
              </w:rPr>
              <w:t>חיוב</w:t>
            </w:r>
            <w:r w:rsidRPr="001F12DF">
              <w:rPr>
                <w:rtl/>
              </w:rPr>
              <w:t xml:space="preserve">, </w:t>
            </w:r>
            <w:r w:rsidRPr="001F12DF">
              <w:rPr>
                <w:rFonts w:hint="cs"/>
                <w:rtl/>
              </w:rPr>
              <w:t>ריבית</w:t>
            </w:r>
            <w:r w:rsidRPr="001F12DF">
              <w:rPr>
                <w:rtl/>
              </w:rPr>
              <w:t xml:space="preserve">, </w:t>
            </w:r>
            <w:r w:rsidRPr="001F12DF">
              <w:rPr>
                <w:rFonts w:hint="cs"/>
                <w:rtl/>
              </w:rPr>
              <w:t>הצמדה</w:t>
            </w:r>
            <w:r w:rsidRPr="001F12DF">
              <w:rPr>
                <w:rtl/>
              </w:rPr>
              <w:t xml:space="preserve"> </w:t>
            </w:r>
            <w:r w:rsidRPr="001F12DF">
              <w:rPr>
                <w:rFonts w:hint="cs"/>
                <w:rtl/>
              </w:rPr>
              <w:t>, וסה"כ</w:t>
            </w:r>
            <w:r w:rsidRPr="001F12DF">
              <w:rPr>
                <w:rtl/>
              </w:rPr>
              <w:t xml:space="preserve"> </w:t>
            </w:r>
            <w:r w:rsidRPr="001F12DF">
              <w:rPr>
                <w:rFonts w:hint="cs"/>
                <w:rtl/>
              </w:rPr>
              <w:t>וכדומה.</w:t>
            </w:r>
          </w:p>
          <w:p w14:paraId="540003B1" w14:textId="77777777" w:rsidR="008B2DB2" w:rsidRPr="001F12DF" w:rsidRDefault="008B2DB2" w:rsidP="00E84358">
            <w:pPr>
              <w:rPr>
                <w:rtl/>
              </w:rPr>
            </w:pPr>
            <w:r w:rsidRPr="001F12DF">
              <w:rPr>
                <w:rFonts w:hint="cs"/>
                <w:rtl/>
              </w:rPr>
              <w:t>הערכים יהיו בחיוב ריאלי לרבות חישוב ריבית והצמדה במועד הצגתם.</w:t>
            </w:r>
          </w:p>
        </w:tc>
      </w:tr>
      <w:tr w:rsidR="008B2DB2" w:rsidRPr="001F12DF" w14:paraId="06857A0E" w14:textId="77777777" w:rsidTr="00E84358">
        <w:tc>
          <w:tcPr>
            <w:tcW w:w="1372" w:type="dxa"/>
          </w:tcPr>
          <w:p w14:paraId="03E2115E" w14:textId="77777777" w:rsidR="008B2DB2" w:rsidRPr="001F12DF" w:rsidRDefault="008B2DB2" w:rsidP="00E84358">
            <w:r w:rsidRPr="0075397D">
              <w:t>Ip</w:t>
            </w:r>
            <w:r>
              <w:t>3</w:t>
            </w:r>
            <w:r w:rsidRPr="0075397D">
              <w:t>.07.070</w:t>
            </w:r>
          </w:p>
        </w:tc>
        <w:tc>
          <w:tcPr>
            <w:tcW w:w="9069" w:type="dxa"/>
          </w:tcPr>
          <w:p w14:paraId="12C0E9D1" w14:textId="77777777" w:rsidR="008B2DB2" w:rsidRPr="001F12DF" w:rsidRDefault="008B2DB2" w:rsidP="00E84358">
            <w:r w:rsidRPr="001F12DF">
              <w:rPr>
                <w:rFonts w:hint="cs"/>
                <w:rtl/>
              </w:rPr>
              <w:t>בכל</w:t>
            </w:r>
            <w:r w:rsidRPr="001F12DF">
              <w:rPr>
                <w:rtl/>
              </w:rPr>
              <w:t xml:space="preserve"> </w:t>
            </w:r>
            <w:r w:rsidRPr="001F12DF">
              <w:rPr>
                <w:rFonts w:hint="cs"/>
                <w:rtl/>
              </w:rPr>
              <w:t>אחד</w:t>
            </w:r>
            <w:r w:rsidRPr="001F12DF">
              <w:rPr>
                <w:rtl/>
              </w:rPr>
              <w:t xml:space="preserve"> </w:t>
            </w:r>
            <w:r w:rsidRPr="001F12DF">
              <w:rPr>
                <w:rFonts w:hint="cs"/>
                <w:rtl/>
              </w:rPr>
              <w:t>מהמסכים</w:t>
            </w:r>
            <w:r w:rsidRPr="001F12DF">
              <w:rPr>
                <w:rtl/>
              </w:rPr>
              <w:t xml:space="preserve"> </w:t>
            </w:r>
            <w:r w:rsidRPr="001F12DF">
              <w:rPr>
                <w:rFonts w:hint="cs"/>
                <w:rtl/>
              </w:rPr>
              <w:t>בהם</w:t>
            </w:r>
            <w:r w:rsidRPr="001F12DF">
              <w:rPr>
                <w:rtl/>
              </w:rPr>
              <w:t xml:space="preserve"> </w:t>
            </w:r>
            <w:r w:rsidRPr="001F12DF">
              <w:rPr>
                <w:rFonts w:hint="cs"/>
                <w:rtl/>
              </w:rPr>
              <w:t>מוצגת</w:t>
            </w:r>
            <w:r w:rsidRPr="001F12DF">
              <w:rPr>
                <w:rtl/>
              </w:rPr>
              <w:t xml:space="preserve"> </w:t>
            </w:r>
            <w:r w:rsidRPr="001F12DF">
              <w:rPr>
                <w:rFonts w:hint="cs"/>
                <w:rtl/>
              </w:rPr>
              <w:t>יתרת</w:t>
            </w:r>
            <w:r w:rsidRPr="001F12DF">
              <w:rPr>
                <w:rtl/>
              </w:rPr>
              <w:t xml:space="preserve"> </w:t>
            </w:r>
            <w:r w:rsidRPr="001F12DF">
              <w:rPr>
                <w:rFonts w:hint="cs"/>
                <w:rtl/>
              </w:rPr>
              <w:t>החוב</w:t>
            </w:r>
            <w:r w:rsidRPr="001F12DF">
              <w:rPr>
                <w:rtl/>
              </w:rPr>
              <w:t xml:space="preserve"> </w:t>
            </w:r>
            <w:r w:rsidRPr="001F12DF">
              <w:rPr>
                <w:rFonts w:hint="cs"/>
                <w:rtl/>
              </w:rPr>
              <w:t>המערכת</w:t>
            </w:r>
            <w:r w:rsidRPr="001F12DF">
              <w:rPr>
                <w:rtl/>
              </w:rPr>
              <w:t xml:space="preserve"> </w:t>
            </w:r>
            <w:r w:rsidRPr="001F12DF">
              <w:rPr>
                <w:rFonts w:hint="cs"/>
                <w:rtl/>
              </w:rPr>
              <w:t>תאפשר</w:t>
            </w:r>
            <w:r w:rsidRPr="001F12DF">
              <w:rPr>
                <w:rtl/>
              </w:rPr>
              <w:t xml:space="preserve"> </w:t>
            </w:r>
            <w:r w:rsidRPr="001F12DF">
              <w:rPr>
                <w:rFonts w:hint="cs"/>
                <w:rtl/>
              </w:rPr>
              <w:t>מעבר</w:t>
            </w:r>
            <w:r w:rsidRPr="001F12DF">
              <w:rPr>
                <w:rtl/>
              </w:rPr>
              <w:t xml:space="preserve"> </w:t>
            </w:r>
            <w:r w:rsidRPr="001F12DF">
              <w:rPr>
                <w:rFonts w:hint="cs"/>
                <w:rtl/>
              </w:rPr>
              <w:t>לביצוע</w:t>
            </w:r>
            <w:r w:rsidRPr="001F12DF">
              <w:rPr>
                <w:rtl/>
              </w:rPr>
              <w:t xml:space="preserve"> </w:t>
            </w:r>
            <w:r w:rsidRPr="001F12DF">
              <w:rPr>
                <w:rFonts w:hint="cs"/>
                <w:rtl/>
              </w:rPr>
              <w:t>התשלום</w:t>
            </w:r>
            <w:r w:rsidRPr="001F12DF">
              <w:rPr>
                <w:rtl/>
              </w:rPr>
              <w:t xml:space="preserve"> </w:t>
            </w:r>
            <w:r w:rsidRPr="001F12DF">
              <w:rPr>
                <w:rFonts w:hint="cs"/>
                <w:rtl/>
              </w:rPr>
              <w:t>כמתואר</w:t>
            </w:r>
            <w:r w:rsidRPr="001F12DF">
              <w:rPr>
                <w:rtl/>
              </w:rPr>
              <w:t xml:space="preserve"> </w:t>
            </w:r>
            <w:r w:rsidRPr="001F12DF">
              <w:rPr>
                <w:rFonts w:hint="cs"/>
                <w:rtl/>
              </w:rPr>
              <w:t>בהמשך</w:t>
            </w:r>
            <w:r w:rsidRPr="001F12DF">
              <w:rPr>
                <w:rtl/>
              </w:rPr>
              <w:t>.</w:t>
            </w:r>
          </w:p>
          <w:p w14:paraId="0DD69FEA" w14:textId="77777777" w:rsidR="008B2DB2" w:rsidRPr="001F12DF" w:rsidRDefault="008B2DB2" w:rsidP="00E84358">
            <w:r w:rsidRPr="001F12DF">
              <w:rPr>
                <w:rFonts w:hint="cs"/>
                <w:rtl/>
              </w:rPr>
              <w:t>יוצגו</w:t>
            </w:r>
            <w:r w:rsidRPr="001F12DF">
              <w:rPr>
                <w:rtl/>
              </w:rPr>
              <w:t xml:space="preserve"> </w:t>
            </w:r>
            <w:r w:rsidRPr="001F12DF">
              <w:rPr>
                <w:rFonts w:hint="cs"/>
                <w:rtl/>
              </w:rPr>
              <w:t>פרטי</w:t>
            </w:r>
            <w:r w:rsidRPr="001F12DF">
              <w:rPr>
                <w:rtl/>
              </w:rPr>
              <w:t xml:space="preserve"> </w:t>
            </w:r>
            <w:r w:rsidRPr="001F12DF">
              <w:rPr>
                <w:rFonts w:hint="cs"/>
                <w:rtl/>
              </w:rPr>
              <w:t>זיהוי</w:t>
            </w:r>
            <w:r w:rsidRPr="001F12DF">
              <w:rPr>
                <w:rtl/>
              </w:rPr>
              <w:t xml:space="preserve"> </w:t>
            </w:r>
            <w:r w:rsidRPr="001F12DF">
              <w:rPr>
                <w:rFonts w:hint="cs"/>
                <w:rtl/>
              </w:rPr>
              <w:t>הנישום</w:t>
            </w:r>
            <w:r w:rsidRPr="001F12DF">
              <w:rPr>
                <w:rtl/>
              </w:rPr>
              <w:t xml:space="preserve">, </w:t>
            </w:r>
            <w:r w:rsidRPr="001F12DF">
              <w:rPr>
                <w:rFonts w:hint="cs"/>
                <w:rtl/>
              </w:rPr>
              <w:t>הנכסים</w:t>
            </w:r>
            <w:r w:rsidRPr="001F12DF">
              <w:rPr>
                <w:rtl/>
              </w:rPr>
              <w:t xml:space="preserve"> </w:t>
            </w:r>
            <w:r w:rsidRPr="001F12DF">
              <w:rPr>
                <w:rFonts w:hint="cs"/>
                <w:rtl/>
              </w:rPr>
              <w:t>נשוא</w:t>
            </w:r>
            <w:r w:rsidRPr="001F12DF">
              <w:rPr>
                <w:rtl/>
              </w:rPr>
              <w:t xml:space="preserve"> </w:t>
            </w:r>
            <w:r w:rsidRPr="001F12DF">
              <w:rPr>
                <w:rFonts w:hint="cs"/>
                <w:rtl/>
              </w:rPr>
              <w:t>השומה</w:t>
            </w:r>
            <w:r w:rsidRPr="001F12DF">
              <w:rPr>
                <w:rtl/>
              </w:rPr>
              <w:t xml:space="preserve">, </w:t>
            </w:r>
            <w:r w:rsidRPr="001F12DF">
              <w:rPr>
                <w:rFonts w:hint="cs"/>
                <w:rtl/>
              </w:rPr>
              <w:t>שטחם</w:t>
            </w:r>
            <w:r w:rsidRPr="001F12DF">
              <w:rPr>
                <w:rtl/>
              </w:rPr>
              <w:t xml:space="preserve">, </w:t>
            </w:r>
            <w:r w:rsidRPr="001F12DF">
              <w:rPr>
                <w:rFonts w:hint="cs"/>
                <w:rtl/>
              </w:rPr>
              <w:t>תעריפי</w:t>
            </w:r>
            <w:r w:rsidRPr="001F12DF">
              <w:rPr>
                <w:rtl/>
              </w:rPr>
              <w:t xml:space="preserve"> </w:t>
            </w:r>
            <w:r w:rsidRPr="001F12DF">
              <w:rPr>
                <w:rFonts w:hint="cs"/>
                <w:rtl/>
              </w:rPr>
              <w:t>הארנונה</w:t>
            </w:r>
            <w:r w:rsidRPr="001F12DF">
              <w:rPr>
                <w:rtl/>
              </w:rPr>
              <w:t xml:space="preserve"> </w:t>
            </w:r>
            <w:r w:rsidRPr="001F12DF">
              <w:rPr>
                <w:rFonts w:hint="cs"/>
                <w:rtl/>
              </w:rPr>
              <w:t>וסכום</w:t>
            </w:r>
            <w:r w:rsidRPr="001F12DF">
              <w:rPr>
                <w:rtl/>
              </w:rPr>
              <w:t xml:space="preserve"> </w:t>
            </w:r>
            <w:r w:rsidRPr="001F12DF">
              <w:rPr>
                <w:rFonts w:hint="cs"/>
                <w:rtl/>
              </w:rPr>
              <w:t>הארנונה</w:t>
            </w:r>
            <w:r w:rsidRPr="001F12DF">
              <w:rPr>
                <w:rtl/>
              </w:rPr>
              <w:t>.</w:t>
            </w:r>
          </w:p>
          <w:p w14:paraId="7DC19531"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תציג</w:t>
            </w:r>
            <w:r w:rsidRPr="001F12DF">
              <w:rPr>
                <w:rtl/>
              </w:rPr>
              <w:t xml:space="preserve"> </w:t>
            </w:r>
            <w:r w:rsidRPr="001F12DF">
              <w:rPr>
                <w:rFonts w:hint="cs"/>
                <w:rtl/>
              </w:rPr>
              <w:t>גם</w:t>
            </w:r>
            <w:r w:rsidRPr="001F12DF">
              <w:rPr>
                <w:rtl/>
              </w:rPr>
              <w:t xml:space="preserve"> </w:t>
            </w:r>
            <w:r w:rsidRPr="001F12DF">
              <w:rPr>
                <w:rFonts w:hint="cs"/>
                <w:rtl/>
              </w:rPr>
              <w:t>את</w:t>
            </w:r>
            <w:r w:rsidRPr="001F12DF">
              <w:rPr>
                <w:rtl/>
              </w:rPr>
              <w:t xml:space="preserve"> </w:t>
            </w:r>
            <w:r w:rsidRPr="001F12DF">
              <w:rPr>
                <w:rFonts w:hint="cs"/>
                <w:rtl/>
              </w:rPr>
              <w:t>הבעלים</w:t>
            </w:r>
            <w:r w:rsidRPr="001F12DF">
              <w:rPr>
                <w:rtl/>
              </w:rPr>
              <w:t xml:space="preserve"> </w:t>
            </w:r>
            <w:r w:rsidRPr="001F12DF">
              <w:rPr>
                <w:rFonts w:hint="cs"/>
                <w:rtl/>
              </w:rPr>
              <w:t>הנוספים</w:t>
            </w:r>
            <w:r w:rsidRPr="001F12DF">
              <w:rPr>
                <w:rtl/>
              </w:rPr>
              <w:t xml:space="preserve"> </w:t>
            </w:r>
            <w:r w:rsidRPr="001F12DF">
              <w:rPr>
                <w:rFonts w:hint="cs"/>
                <w:rtl/>
              </w:rPr>
              <w:t>של</w:t>
            </w:r>
            <w:r w:rsidRPr="001F12DF">
              <w:rPr>
                <w:rtl/>
              </w:rPr>
              <w:t xml:space="preserve"> </w:t>
            </w:r>
            <w:r w:rsidRPr="001F12DF">
              <w:rPr>
                <w:rFonts w:hint="cs"/>
                <w:rtl/>
              </w:rPr>
              <w:t>הנכס</w:t>
            </w:r>
            <w:r w:rsidRPr="001F12DF">
              <w:rPr>
                <w:rtl/>
              </w:rPr>
              <w:t>.</w:t>
            </w:r>
          </w:p>
        </w:tc>
      </w:tr>
      <w:tr w:rsidR="008B2DB2" w:rsidRPr="001F12DF" w14:paraId="3FB396E2" w14:textId="77777777" w:rsidTr="00E84358">
        <w:tc>
          <w:tcPr>
            <w:tcW w:w="1372" w:type="dxa"/>
          </w:tcPr>
          <w:p w14:paraId="49A82B4D" w14:textId="77777777" w:rsidR="008B2DB2" w:rsidRPr="001F12DF" w:rsidRDefault="008B2DB2" w:rsidP="00E84358">
            <w:r w:rsidRPr="0075397D">
              <w:t>Ip</w:t>
            </w:r>
            <w:r>
              <w:t>3</w:t>
            </w:r>
            <w:r w:rsidRPr="0075397D">
              <w:t>.07.080</w:t>
            </w:r>
          </w:p>
        </w:tc>
        <w:tc>
          <w:tcPr>
            <w:tcW w:w="9069" w:type="dxa"/>
          </w:tcPr>
          <w:p w14:paraId="5391F600" w14:textId="77777777" w:rsidR="008B2DB2" w:rsidRPr="001F12DF" w:rsidRDefault="008B2DB2" w:rsidP="00E84358">
            <w:r w:rsidRPr="001F12DF">
              <w:rPr>
                <w:rFonts w:hint="cs"/>
                <w:rtl/>
              </w:rPr>
              <w:t>המערכת</w:t>
            </w:r>
            <w:r w:rsidRPr="001F12DF">
              <w:rPr>
                <w:rtl/>
              </w:rPr>
              <w:t xml:space="preserve"> </w:t>
            </w:r>
            <w:r w:rsidRPr="001F12DF">
              <w:rPr>
                <w:rFonts w:hint="cs"/>
                <w:rtl/>
              </w:rPr>
              <w:t>תאפשר</w:t>
            </w:r>
            <w:r w:rsidRPr="001F12DF">
              <w:rPr>
                <w:rtl/>
              </w:rPr>
              <w:t xml:space="preserve"> </w:t>
            </w:r>
            <w:r w:rsidRPr="001F12DF">
              <w:rPr>
                <w:rFonts w:hint="cs"/>
                <w:rtl/>
              </w:rPr>
              <w:t>חיפוש</w:t>
            </w:r>
            <w:r w:rsidRPr="001F12DF">
              <w:rPr>
                <w:rtl/>
              </w:rPr>
              <w:t xml:space="preserve"> </w:t>
            </w:r>
            <w:r w:rsidRPr="001F12DF">
              <w:rPr>
                <w:rFonts w:hint="cs"/>
                <w:rtl/>
              </w:rPr>
              <w:t>שוברי</w:t>
            </w:r>
            <w:r w:rsidRPr="001F12DF">
              <w:rPr>
                <w:rtl/>
              </w:rPr>
              <w:t xml:space="preserve"> </w:t>
            </w:r>
            <w:r w:rsidRPr="001F12DF">
              <w:rPr>
                <w:rFonts w:hint="cs"/>
                <w:rtl/>
              </w:rPr>
              <w:t>תשלום</w:t>
            </w:r>
            <w:r w:rsidRPr="001F12DF">
              <w:rPr>
                <w:rtl/>
              </w:rPr>
              <w:t xml:space="preserve"> </w:t>
            </w:r>
            <w:r w:rsidRPr="001F12DF">
              <w:rPr>
                <w:rFonts w:hint="cs"/>
                <w:rtl/>
              </w:rPr>
              <w:t>עבור</w:t>
            </w:r>
            <w:r w:rsidRPr="001F12DF">
              <w:rPr>
                <w:rtl/>
              </w:rPr>
              <w:t xml:space="preserve"> </w:t>
            </w:r>
            <w:r w:rsidRPr="001F12DF">
              <w:rPr>
                <w:rFonts w:hint="cs"/>
                <w:rtl/>
              </w:rPr>
              <w:t>כל</w:t>
            </w:r>
            <w:r w:rsidRPr="001F12DF">
              <w:rPr>
                <w:rtl/>
              </w:rPr>
              <w:t xml:space="preserve"> </w:t>
            </w:r>
            <w:r w:rsidRPr="001F12DF">
              <w:rPr>
                <w:rFonts w:hint="cs"/>
                <w:rtl/>
              </w:rPr>
              <w:t>אחד</w:t>
            </w:r>
            <w:r w:rsidRPr="001F12DF">
              <w:rPr>
                <w:rtl/>
              </w:rPr>
              <w:t xml:space="preserve"> </w:t>
            </w:r>
            <w:r w:rsidRPr="001F12DF">
              <w:rPr>
                <w:rFonts w:hint="cs"/>
                <w:rtl/>
              </w:rPr>
              <w:t>מסוגי</w:t>
            </w:r>
            <w:r w:rsidRPr="001F12DF">
              <w:rPr>
                <w:rtl/>
              </w:rPr>
              <w:t xml:space="preserve"> </w:t>
            </w:r>
            <w:r w:rsidRPr="001F12DF">
              <w:rPr>
                <w:rFonts w:hint="cs"/>
                <w:rtl/>
              </w:rPr>
              <w:t>השירות</w:t>
            </w:r>
            <w:r w:rsidRPr="001F12DF">
              <w:rPr>
                <w:rtl/>
              </w:rPr>
              <w:t xml:space="preserve"> </w:t>
            </w:r>
            <w:r w:rsidRPr="001F12DF">
              <w:rPr>
                <w:rFonts w:hint="cs"/>
                <w:rtl/>
              </w:rPr>
              <w:t>לרבות</w:t>
            </w:r>
            <w:r w:rsidRPr="001F12DF">
              <w:rPr>
                <w:rtl/>
              </w:rPr>
              <w:t xml:space="preserve"> </w:t>
            </w:r>
            <w:r w:rsidRPr="001F12DF">
              <w:rPr>
                <w:rFonts w:hint="cs"/>
                <w:rtl/>
              </w:rPr>
              <w:t>סינון</w:t>
            </w:r>
            <w:r w:rsidRPr="001F12DF">
              <w:rPr>
                <w:rtl/>
              </w:rPr>
              <w:t xml:space="preserve"> </w:t>
            </w:r>
            <w:r w:rsidRPr="001F12DF">
              <w:rPr>
                <w:rFonts w:hint="cs"/>
                <w:rtl/>
              </w:rPr>
              <w:t>לפי</w:t>
            </w:r>
            <w:r w:rsidRPr="001F12DF">
              <w:rPr>
                <w:rtl/>
              </w:rPr>
              <w:t xml:space="preserve">: </w:t>
            </w:r>
            <w:r w:rsidRPr="001F12DF">
              <w:rPr>
                <w:rFonts w:hint="cs"/>
                <w:rtl/>
              </w:rPr>
              <w:t>שוברים</w:t>
            </w:r>
            <w:r w:rsidRPr="001F12DF">
              <w:rPr>
                <w:rtl/>
              </w:rPr>
              <w:t xml:space="preserve"> </w:t>
            </w:r>
            <w:r w:rsidRPr="001F12DF">
              <w:rPr>
                <w:rFonts w:hint="cs"/>
                <w:rtl/>
              </w:rPr>
              <w:t>פתוחים</w:t>
            </w:r>
            <w:r w:rsidRPr="001F12DF">
              <w:rPr>
                <w:rtl/>
              </w:rPr>
              <w:t xml:space="preserve">, </w:t>
            </w:r>
            <w:r w:rsidRPr="001F12DF">
              <w:rPr>
                <w:rFonts w:hint="cs"/>
                <w:rtl/>
              </w:rPr>
              <w:t>סגורים</w:t>
            </w:r>
            <w:r w:rsidRPr="001F12DF">
              <w:rPr>
                <w:rtl/>
              </w:rPr>
              <w:t xml:space="preserve">, </w:t>
            </w:r>
            <w:r w:rsidRPr="001F12DF">
              <w:rPr>
                <w:rFonts w:hint="cs"/>
                <w:rtl/>
              </w:rPr>
              <w:t>הוראות</w:t>
            </w:r>
            <w:r w:rsidRPr="001F12DF">
              <w:rPr>
                <w:rtl/>
              </w:rPr>
              <w:t xml:space="preserve"> </w:t>
            </w:r>
            <w:r w:rsidRPr="001F12DF">
              <w:rPr>
                <w:rFonts w:hint="cs"/>
                <w:rtl/>
              </w:rPr>
              <w:t>קבע</w:t>
            </w:r>
            <w:r w:rsidRPr="001F12DF">
              <w:rPr>
                <w:rtl/>
              </w:rPr>
              <w:t xml:space="preserve">, </w:t>
            </w:r>
            <w:r w:rsidRPr="001F12DF">
              <w:rPr>
                <w:rFonts w:hint="cs"/>
                <w:rtl/>
              </w:rPr>
              <w:t>כל השוברים</w:t>
            </w:r>
            <w:r w:rsidRPr="001F12DF">
              <w:rPr>
                <w:rtl/>
              </w:rPr>
              <w:t xml:space="preserve"> </w:t>
            </w:r>
            <w:r w:rsidRPr="001F12DF">
              <w:rPr>
                <w:rFonts w:hint="cs"/>
                <w:rtl/>
              </w:rPr>
              <w:t>וכדומה</w:t>
            </w:r>
            <w:r w:rsidRPr="001F12DF">
              <w:rPr>
                <w:rtl/>
              </w:rPr>
              <w:t>.</w:t>
            </w:r>
          </w:p>
          <w:p w14:paraId="21972D5A"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תדע</w:t>
            </w:r>
            <w:r w:rsidRPr="001F12DF">
              <w:rPr>
                <w:rtl/>
              </w:rPr>
              <w:t xml:space="preserve"> </w:t>
            </w:r>
            <w:r w:rsidRPr="001F12DF">
              <w:rPr>
                <w:rFonts w:hint="cs"/>
                <w:rtl/>
              </w:rPr>
              <w:t>להבחין</w:t>
            </w:r>
            <w:r w:rsidRPr="001F12DF">
              <w:rPr>
                <w:rtl/>
              </w:rPr>
              <w:t xml:space="preserve"> </w:t>
            </w:r>
            <w:r w:rsidRPr="001F12DF">
              <w:rPr>
                <w:rFonts w:hint="cs"/>
                <w:rtl/>
              </w:rPr>
              <w:t>בין</w:t>
            </w:r>
            <w:r w:rsidRPr="001F12DF">
              <w:rPr>
                <w:rtl/>
              </w:rPr>
              <w:t xml:space="preserve"> </w:t>
            </w:r>
            <w:r w:rsidRPr="001F12DF">
              <w:rPr>
                <w:rFonts w:hint="cs"/>
                <w:rtl/>
              </w:rPr>
              <w:t>סוגי</w:t>
            </w:r>
            <w:r w:rsidRPr="001F12DF">
              <w:rPr>
                <w:rtl/>
              </w:rPr>
              <w:t xml:space="preserve"> </w:t>
            </w:r>
            <w:r w:rsidRPr="001F12DF">
              <w:rPr>
                <w:rFonts w:hint="cs"/>
                <w:rtl/>
              </w:rPr>
              <w:t>השוברים</w:t>
            </w:r>
            <w:r w:rsidRPr="001F12DF">
              <w:rPr>
                <w:rtl/>
              </w:rPr>
              <w:t xml:space="preserve"> </w:t>
            </w:r>
            <w:r w:rsidRPr="001F12DF">
              <w:rPr>
                <w:rFonts w:hint="cs"/>
                <w:rtl/>
              </w:rPr>
              <w:t>השונים</w:t>
            </w:r>
            <w:r w:rsidRPr="001F12DF">
              <w:rPr>
                <w:rtl/>
              </w:rPr>
              <w:t xml:space="preserve"> </w:t>
            </w:r>
            <w:r w:rsidRPr="001F12DF">
              <w:rPr>
                <w:rFonts w:hint="cs"/>
                <w:rtl/>
              </w:rPr>
              <w:t>לצורך</w:t>
            </w:r>
            <w:r w:rsidRPr="001F12DF">
              <w:rPr>
                <w:rtl/>
              </w:rPr>
              <w:t xml:space="preserve"> </w:t>
            </w:r>
            <w:r w:rsidRPr="001F12DF">
              <w:rPr>
                <w:rFonts w:hint="cs"/>
                <w:rtl/>
              </w:rPr>
              <w:t>הצגה</w:t>
            </w:r>
            <w:r w:rsidRPr="001F12DF">
              <w:rPr>
                <w:rtl/>
              </w:rPr>
              <w:t xml:space="preserve"> </w:t>
            </w:r>
            <w:r w:rsidRPr="001F12DF">
              <w:rPr>
                <w:rFonts w:hint="cs"/>
                <w:rtl/>
              </w:rPr>
              <w:t>ויזואלית</w:t>
            </w:r>
            <w:r w:rsidRPr="001F12DF">
              <w:rPr>
                <w:rtl/>
              </w:rPr>
              <w:t xml:space="preserve"> </w:t>
            </w:r>
            <w:r w:rsidRPr="001F12DF">
              <w:rPr>
                <w:rFonts w:hint="cs"/>
                <w:rtl/>
              </w:rPr>
              <w:t>בהתאם</w:t>
            </w:r>
            <w:r w:rsidRPr="001F12DF">
              <w:rPr>
                <w:rtl/>
              </w:rPr>
              <w:t xml:space="preserve"> </w:t>
            </w:r>
            <w:r w:rsidRPr="001F12DF">
              <w:rPr>
                <w:rFonts w:hint="cs"/>
                <w:rtl/>
              </w:rPr>
              <w:t>לטופס</w:t>
            </w:r>
            <w:r w:rsidRPr="001F12DF">
              <w:rPr>
                <w:rtl/>
              </w:rPr>
              <w:t xml:space="preserve"> </w:t>
            </w:r>
            <w:r w:rsidRPr="001F12DF">
              <w:rPr>
                <w:rFonts w:hint="cs"/>
                <w:rtl/>
              </w:rPr>
              <w:t>השובר</w:t>
            </w:r>
            <w:r w:rsidRPr="001F12DF">
              <w:rPr>
                <w:rtl/>
              </w:rPr>
              <w:t>.</w:t>
            </w:r>
          </w:p>
        </w:tc>
      </w:tr>
      <w:tr w:rsidR="008B2DB2" w:rsidRPr="001F12DF" w14:paraId="7691F438" w14:textId="77777777" w:rsidTr="00E84358">
        <w:tc>
          <w:tcPr>
            <w:tcW w:w="1372" w:type="dxa"/>
          </w:tcPr>
          <w:p w14:paraId="67B036FD" w14:textId="77777777" w:rsidR="008B2DB2" w:rsidRPr="001F12DF" w:rsidRDefault="008B2DB2" w:rsidP="00E84358">
            <w:r w:rsidRPr="0075397D">
              <w:t>Ip</w:t>
            </w:r>
            <w:r>
              <w:t>3</w:t>
            </w:r>
            <w:r w:rsidRPr="0075397D">
              <w:t>.07.090</w:t>
            </w:r>
          </w:p>
        </w:tc>
        <w:tc>
          <w:tcPr>
            <w:tcW w:w="9069" w:type="dxa"/>
          </w:tcPr>
          <w:p w14:paraId="6E3A6E69" w14:textId="77777777" w:rsidR="008B2DB2" w:rsidRPr="001F12DF" w:rsidRDefault="008B2DB2" w:rsidP="00E84358">
            <w:r w:rsidRPr="001F12DF">
              <w:rPr>
                <w:rFonts w:hint="cs"/>
                <w:rtl/>
              </w:rPr>
              <w:t>המערכת</w:t>
            </w:r>
            <w:r w:rsidRPr="001F12DF">
              <w:rPr>
                <w:rtl/>
              </w:rPr>
              <w:t xml:space="preserve"> </w:t>
            </w:r>
            <w:r w:rsidRPr="001F12DF">
              <w:rPr>
                <w:rFonts w:hint="cs"/>
                <w:rtl/>
              </w:rPr>
              <w:t>תציג</w:t>
            </w:r>
            <w:r w:rsidRPr="001F12DF">
              <w:rPr>
                <w:rtl/>
              </w:rPr>
              <w:t xml:space="preserve"> </w:t>
            </w:r>
            <w:r w:rsidRPr="001F12DF">
              <w:rPr>
                <w:rFonts w:hint="cs"/>
                <w:rtl/>
              </w:rPr>
              <w:t>נתונים</w:t>
            </w:r>
            <w:r w:rsidRPr="001F12DF">
              <w:rPr>
                <w:rtl/>
              </w:rPr>
              <w:t xml:space="preserve"> </w:t>
            </w:r>
            <w:r w:rsidRPr="001F12DF">
              <w:rPr>
                <w:rFonts w:hint="cs"/>
                <w:rtl/>
              </w:rPr>
              <w:t>כגון</w:t>
            </w:r>
            <w:r w:rsidRPr="001F12DF">
              <w:rPr>
                <w:rtl/>
              </w:rPr>
              <w:t xml:space="preserve">: </w:t>
            </w:r>
            <w:r w:rsidRPr="001F12DF">
              <w:rPr>
                <w:rFonts w:hint="cs"/>
                <w:rtl/>
              </w:rPr>
              <w:t>מספר</w:t>
            </w:r>
            <w:r w:rsidRPr="001F12DF">
              <w:rPr>
                <w:rtl/>
              </w:rPr>
              <w:t xml:space="preserve"> </w:t>
            </w:r>
            <w:r w:rsidRPr="001F12DF">
              <w:rPr>
                <w:rFonts w:hint="cs"/>
                <w:rtl/>
              </w:rPr>
              <w:t>השובר</w:t>
            </w:r>
            <w:r w:rsidRPr="001F12DF">
              <w:rPr>
                <w:rtl/>
              </w:rPr>
              <w:t xml:space="preserve">, </w:t>
            </w:r>
            <w:r w:rsidRPr="001F12DF">
              <w:rPr>
                <w:rFonts w:hint="cs"/>
                <w:rtl/>
              </w:rPr>
              <w:t>תיאו</w:t>
            </w:r>
            <w:r w:rsidRPr="001F12DF">
              <w:rPr>
                <w:rFonts w:hint="eastAsia"/>
                <w:rtl/>
              </w:rPr>
              <w:t>ר</w:t>
            </w:r>
            <w:r w:rsidRPr="001F12DF">
              <w:rPr>
                <w:rtl/>
              </w:rPr>
              <w:t xml:space="preserve"> </w:t>
            </w:r>
            <w:r w:rsidRPr="001F12DF">
              <w:rPr>
                <w:rFonts w:hint="cs"/>
                <w:rtl/>
              </w:rPr>
              <w:t>החיוב</w:t>
            </w:r>
            <w:r w:rsidRPr="001F12DF">
              <w:rPr>
                <w:rtl/>
              </w:rPr>
              <w:t xml:space="preserve">, </w:t>
            </w:r>
            <w:r w:rsidRPr="001F12DF">
              <w:rPr>
                <w:rFonts w:hint="cs"/>
                <w:rtl/>
              </w:rPr>
              <w:t>תאריך</w:t>
            </w:r>
            <w:r w:rsidRPr="001F12DF">
              <w:rPr>
                <w:rtl/>
              </w:rPr>
              <w:t xml:space="preserve"> </w:t>
            </w:r>
            <w:r w:rsidRPr="001F12DF">
              <w:rPr>
                <w:rFonts w:hint="cs"/>
                <w:rtl/>
              </w:rPr>
              <w:t>אחרון</w:t>
            </w:r>
            <w:r w:rsidRPr="001F12DF">
              <w:rPr>
                <w:rtl/>
              </w:rPr>
              <w:t xml:space="preserve"> </w:t>
            </w:r>
            <w:r w:rsidRPr="001F12DF">
              <w:rPr>
                <w:rFonts w:hint="cs"/>
                <w:rtl/>
              </w:rPr>
              <w:t>לתשלום</w:t>
            </w:r>
            <w:r w:rsidRPr="001F12DF">
              <w:rPr>
                <w:rtl/>
              </w:rPr>
              <w:t xml:space="preserve">, </w:t>
            </w:r>
            <w:r w:rsidRPr="001F12DF">
              <w:rPr>
                <w:rFonts w:hint="cs"/>
                <w:rtl/>
              </w:rPr>
              <w:t>סכום</w:t>
            </w:r>
            <w:r w:rsidRPr="001F12DF">
              <w:rPr>
                <w:rtl/>
              </w:rPr>
              <w:t xml:space="preserve">, </w:t>
            </w:r>
            <w:r w:rsidRPr="001F12DF">
              <w:rPr>
                <w:rFonts w:hint="cs"/>
                <w:rtl/>
              </w:rPr>
              <w:t>סטאטוס</w:t>
            </w:r>
            <w:r w:rsidRPr="001F12DF">
              <w:rPr>
                <w:rtl/>
              </w:rPr>
              <w:t xml:space="preserve"> </w:t>
            </w:r>
            <w:r w:rsidRPr="001F12DF">
              <w:rPr>
                <w:rFonts w:hint="cs"/>
                <w:rtl/>
              </w:rPr>
              <w:t>וכדומה</w:t>
            </w:r>
            <w:r w:rsidRPr="001F12DF">
              <w:rPr>
                <w:rtl/>
              </w:rPr>
              <w:t>.</w:t>
            </w:r>
          </w:p>
          <w:p w14:paraId="52AA9E91"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תאפשר</w:t>
            </w:r>
            <w:r w:rsidRPr="001F12DF">
              <w:rPr>
                <w:rtl/>
              </w:rPr>
              <w:t xml:space="preserve"> </w:t>
            </w:r>
            <w:r w:rsidRPr="001F12DF">
              <w:rPr>
                <w:rFonts w:hint="cs"/>
                <w:rtl/>
              </w:rPr>
              <w:t>ביצוע</w:t>
            </w:r>
            <w:r w:rsidRPr="001F12DF">
              <w:rPr>
                <w:rtl/>
              </w:rPr>
              <w:t xml:space="preserve"> </w:t>
            </w:r>
            <w:r w:rsidRPr="001F12DF">
              <w:t>drill down</w:t>
            </w:r>
            <w:r w:rsidRPr="001F12DF">
              <w:rPr>
                <w:rtl/>
              </w:rPr>
              <w:t xml:space="preserve"> </w:t>
            </w:r>
            <w:r w:rsidRPr="001F12DF">
              <w:rPr>
                <w:rFonts w:hint="cs"/>
                <w:rtl/>
              </w:rPr>
              <w:t>לשובר</w:t>
            </w:r>
            <w:r w:rsidRPr="001F12DF">
              <w:rPr>
                <w:rtl/>
              </w:rPr>
              <w:t xml:space="preserve"> </w:t>
            </w:r>
            <w:r w:rsidRPr="001F12DF">
              <w:rPr>
                <w:rFonts w:hint="cs"/>
                <w:rtl/>
              </w:rPr>
              <w:t>עצמו</w:t>
            </w:r>
            <w:r w:rsidRPr="001F12DF">
              <w:rPr>
                <w:rtl/>
              </w:rPr>
              <w:t xml:space="preserve">, </w:t>
            </w:r>
            <w:r w:rsidRPr="001F12DF">
              <w:rPr>
                <w:rFonts w:hint="cs"/>
                <w:rtl/>
              </w:rPr>
              <w:t>הצגת</w:t>
            </w:r>
            <w:r w:rsidRPr="001F12DF">
              <w:rPr>
                <w:rtl/>
              </w:rPr>
              <w:t xml:space="preserve"> </w:t>
            </w:r>
            <w:r w:rsidRPr="001F12DF">
              <w:rPr>
                <w:rFonts w:hint="cs"/>
                <w:rtl/>
              </w:rPr>
              <w:t>פרטיו</w:t>
            </w:r>
            <w:r w:rsidRPr="001F12DF">
              <w:rPr>
                <w:rtl/>
              </w:rPr>
              <w:t xml:space="preserve"> </w:t>
            </w:r>
            <w:r w:rsidRPr="001F12DF">
              <w:rPr>
                <w:rFonts w:hint="cs"/>
                <w:rtl/>
              </w:rPr>
              <w:t>ומעבר</w:t>
            </w:r>
            <w:r w:rsidRPr="001F12DF">
              <w:rPr>
                <w:rtl/>
              </w:rPr>
              <w:t xml:space="preserve"> </w:t>
            </w:r>
            <w:r w:rsidRPr="001F12DF">
              <w:rPr>
                <w:rFonts w:hint="cs"/>
                <w:rtl/>
              </w:rPr>
              <w:t>לביצוע</w:t>
            </w:r>
            <w:r w:rsidRPr="001F12DF">
              <w:rPr>
                <w:rtl/>
              </w:rPr>
              <w:t xml:space="preserve"> </w:t>
            </w:r>
            <w:r w:rsidRPr="001F12DF">
              <w:rPr>
                <w:rFonts w:hint="cs"/>
                <w:rtl/>
              </w:rPr>
              <w:t>תשלום</w:t>
            </w:r>
            <w:r w:rsidRPr="001F12DF">
              <w:rPr>
                <w:rtl/>
              </w:rPr>
              <w:t xml:space="preserve"> </w:t>
            </w:r>
            <w:r w:rsidRPr="001F12DF">
              <w:rPr>
                <w:rFonts w:hint="cs"/>
                <w:rtl/>
              </w:rPr>
              <w:t>מקוון</w:t>
            </w:r>
            <w:r w:rsidRPr="001F12DF">
              <w:rPr>
                <w:rtl/>
              </w:rPr>
              <w:t>.</w:t>
            </w:r>
          </w:p>
        </w:tc>
      </w:tr>
      <w:tr w:rsidR="008B2DB2" w:rsidRPr="001F12DF" w14:paraId="4B931940" w14:textId="77777777" w:rsidTr="00E84358">
        <w:tc>
          <w:tcPr>
            <w:tcW w:w="1372" w:type="dxa"/>
          </w:tcPr>
          <w:p w14:paraId="5852F67D" w14:textId="77777777" w:rsidR="008B2DB2" w:rsidRPr="001F12DF" w:rsidRDefault="008B2DB2" w:rsidP="00E84358">
            <w:r w:rsidRPr="0075397D">
              <w:t>Ip</w:t>
            </w:r>
            <w:r>
              <w:t>3</w:t>
            </w:r>
            <w:r w:rsidRPr="0075397D">
              <w:t>.07.100</w:t>
            </w:r>
          </w:p>
        </w:tc>
        <w:tc>
          <w:tcPr>
            <w:tcW w:w="9069" w:type="dxa"/>
          </w:tcPr>
          <w:p w14:paraId="01C6F3DA" w14:textId="77777777" w:rsidR="008B2DB2" w:rsidRPr="001F12DF" w:rsidRDefault="008B2DB2" w:rsidP="00E84358">
            <w:pPr>
              <w:rPr>
                <w:rtl/>
              </w:rPr>
            </w:pPr>
            <w:r w:rsidRPr="001F12DF">
              <w:rPr>
                <w:rFonts w:hint="cs"/>
                <w:rtl/>
              </w:rPr>
              <w:t>מערכת קליטת תשלומים מקוונים:</w:t>
            </w:r>
          </w:p>
          <w:p w14:paraId="4885AEE3"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המוצעת</w:t>
            </w:r>
            <w:r w:rsidRPr="001F12DF">
              <w:rPr>
                <w:rtl/>
              </w:rPr>
              <w:t xml:space="preserve"> </w:t>
            </w:r>
            <w:r w:rsidRPr="001F12DF">
              <w:rPr>
                <w:rFonts w:hint="cs"/>
                <w:rtl/>
              </w:rPr>
              <w:t>תספק</w:t>
            </w:r>
            <w:r w:rsidRPr="001F12DF">
              <w:rPr>
                <w:rtl/>
              </w:rPr>
              <w:t xml:space="preserve"> </w:t>
            </w:r>
            <w:r w:rsidRPr="001F12DF">
              <w:rPr>
                <w:rFonts w:hint="cs"/>
                <w:rtl/>
              </w:rPr>
              <w:t>את</w:t>
            </w:r>
            <w:r w:rsidRPr="001F12DF">
              <w:rPr>
                <w:rtl/>
              </w:rPr>
              <w:t xml:space="preserve"> </w:t>
            </w:r>
            <w:r w:rsidRPr="001F12DF">
              <w:rPr>
                <w:rFonts w:hint="cs"/>
                <w:rtl/>
              </w:rPr>
              <w:t>כל</w:t>
            </w:r>
            <w:r w:rsidRPr="001F12DF">
              <w:rPr>
                <w:rtl/>
              </w:rPr>
              <w:t xml:space="preserve"> </w:t>
            </w:r>
            <w:r w:rsidRPr="001F12DF">
              <w:rPr>
                <w:rFonts w:hint="cs"/>
                <w:rtl/>
              </w:rPr>
              <w:t>השירותים</w:t>
            </w:r>
            <w:r w:rsidRPr="001F12DF">
              <w:rPr>
                <w:rtl/>
              </w:rPr>
              <w:t xml:space="preserve"> </w:t>
            </w:r>
            <w:r w:rsidRPr="001F12DF">
              <w:rPr>
                <w:rFonts w:hint="cs"/>
                <w:rtl/>
              </w:rPr>
              <w:t>הכלולים</w:t>
            </w:r>
            <w:r w:rsidRPr="001F12DF">
              <w:rPr>
                <w:rtl/>
              </w:rPr>
              <w:t xml:space="preserve"> </w:t>
            </w:r>
            <w:r w:rsidRPr="001F12DF">
              <w:rPr>
                <w:rFonts w:hint="cs"/>
                <w:rtl/>
              </w:rPr>
              <w:t>במערכת</w:t>
            </w:r>
            <w:r w:rsidRPr="001F12DF">
              <w:rPr>
                <w:rtl/>
              </w:rPr>
              <w:t xml:space="preserve"> </w:t>
            </w:r>
            <w:r w:rsidRPr="001F12DF">
              <w:rPr>
                <w:rFonts w:hint="cs"/>
                <w:rtl/>
              </w:rPr>
              <w:t>תשלומים בכרטיסי אשראי</w:t>
            </w:r>
            <w:r w:rsidRPr="001F12DF">
              <w:rPr>
                <w:rtl/>
              </w:rPr>
              <w:t xml:space="preserve"> </w:t>
            </w:r>
            <w:r w:rsidRPr="001F12DF">
              <w:rPr>
                <w:rFonts w:hint="cs"/>
                <w:rtl/>
              </w:rPr>
              <w:t>לרבות</w:t>
            </w:r>
            <w:r w:rsidRPr="001F12DF">
              <w:rPr>
                <w:rtl/>
              </w:rPr>
              <w:t xml:space="preserve"> </w:t>
            </w:r>
            <w:r w:rsidRPr="001F12DF">
              <w:rPr>
                <w:rFonts w:hint="cs"/>
                <w:rtl/>
              </w:rPr>
              <w:t>בדיקת</w:t>
            </w:r>
            <w:r w:rsidRPr="001F12DF">
              <w:rPr>
                <w:rtl/>
              </w:rPr>
              <w:t xml:space="preserve"> </w:t>
            </w:r>
            <w:r w:rsidRPr="001F12DF">
              <w:rPr>
                <w:rFonts w:hint="cs"/>
                <w:rtl/>
              </w:rPr>
              <w:t>כרטיסי</w:t>
            </w:r>
            <w:r w:rsidRPr="001F12DF">
              <w:rPr>
                <w:rtl/>
              </w:rPr>
              <w:t xml:space="preserve"> </w:t>
            </w:r>
            <w:r w:rsidRPr="001F12DF">
              <w:rPr>
                <w:rFonts w:hint="cs"/>
                <w:rtl/>
              </w:rPr>
              <w:t>האשראי, הפקת שובר, קבלה, בדיקת מסלקה והעברת פרטי טרנזקציה למערכת המידע הארגונית  - "תקבול באשראי באתר" באמצעות המערכת</w:t>
            </w:r>
            <w:r w:rsidRPr="001F12DF">
              <w:rPr>
                <w:rtl/>
              </w:rPr>
              <w:t>.</w:t>
            </w:r>
          </w:p>
        </w:tc>
      </w:tr>
      <w:tr w:rsidR="008B2DB2" w:rsidRPr="001F12DF" w14:paraId="34513AF1" w14:textId="77777777" w:rsidTr="00E84358">
        <w:tc>
          <w:tcPr>
            <w:tcW w:w="1372" w:type="dxa"/>
          </w:tcPr>
          <w:p w14:paraId="653C9479" w14:textId="77777777" w:rsidR="008B2DB2" w:rsidRPr="001F12DF" w:rsidRDefault="008B2DB2" w:rsidP="00E84358">
            <w:r w:rsidRPr="0075397D">
              <w:t>Ip</w:t>
            </w:r>
            <w:r>
              <w:t>3</w:t>
            </w:r>
            <w:r w:rsidRPr="0075397D">
              <w:t>.07.110</w:t>
            </w:r>
          </w:p>
        </w:tc>
        <w:tc>
          <w:tcPr>
            <w:tcW w:w="9069" w:type="dxa"/>
          </w:tcPr>
          <w:p w14:paraId="6018D932"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תאפשר</w:t>
            </w:r>
            <w:r w:rsidRPr="001F12DF">
              <w:rPr>
                <w:rtl/>
              </w:rPr>
              <w:t xml:space="preserve"> </w:t>
            </w:r>
            <w:r w:rsidRPr="001F12DF">
              <w:rPr>
                <w:rFonts w:hint="cs"/>
                <w:rtl/>
              </w:rPr>
              <w:t>כניסה</w:t>
            </w:r>
            <w:r w:rsidRPr="001F12DF">
              <w:rPr>
                <w:rtl/>
              </w:rPr>
              <w:t xml:space="preserve"> </w:t>
            </w:r>
            <w:r w:rsidRPr="001F12DF">
              <w:rPr>
                <w:rFonts w:hint="cs"/>
                <w:rtl/>
              </w:rPr>
              <w:t>לתשלום</w:t>
            </w:r>
            <w:r w:rsidRPr="001F12DF">
              <w:rPr>
                <w:rtl/>
              </w:rPr>
              <w:t xml:space="preserve"> </w:t>
            </w:r>
            <w:r w:rsidRPr="001F12DF">
              <w:rPr>
                <w:rFonts w:hint="cs"/>
                <w:rtl/>
              </w:rPr>
              <w:t>שוברים</w:t>
            </w:r>
            <w:r w:rsidRPr="001F12DF">
              <w:rPr>
                <w:rtl/>
              </w:rPr>
              <w:t xml:space="preserve"> </w:t>
            </w:r>
            <w:r w:rsidRPr="001F12DF">
              <w:rPr>
                <w:rFonts w:hint="cs"/>
                <w:rtl/>
              </w:rPr>
              <w:t>גם</w:t>
            </w:r>
            <w:r w:rsidRPr="001F12DF">
              <w:rPr>
                <w:rtl/>
              </w:rPr>
              <w:t xml:space="preserve"> </w:t>
            </w:r>
            <w:r w:rsidRPr="001F12DF">
              <w:rPr>
                <w:rFonts w:hint="cs"/>
                <w:rtl/>
              </w:rPr>
              <w:t>מבלי</w:t>
            </w:r>
            <w:r w:rsidRPr="001F12DF">
              <w:rPr>
                <w:rtl/>
              </w:rPr>
              <w:t xml:space="preserve"> </w:t>
            </w:r>
            <w:r w:rsidRPr="001F12DF">
              <w:rPr>
                <w:rFonts w:hint="cs"/>
                <w:rtl/>
              </w:rPr>
              <w:t>להיות</w:t>
            </w:r>
            <w:r w:rsidRPr="001F12DF">
              <w:rPr>
                <w:rtl/>
              </w:rPr>
              <w:t xml:space="preserve"> </w:t>
            </w:r>
            <w:r w:rsidRPr="001F12DF">
              <w:rPr>
                <w:rFonts w:hint="cs"/>
                <w:rtl/>
              </w:rPr>
              <w:t>מנוי</w:t>
            </w:r>
            <w:r w:rsidRPr="001F12DF">
              <w:rPr>
                <w:rtl/>
              </w:rPr>
              <w:t xml:space="preserve"> </w:t>
            </w:r>
            <w:r w:rsidRPr="001F12DF">
              <w:rPr>
                <w:rFonts w:hint="cs"/>
                <w:rtl/>
              </w:rPr>
              <w:t>ב</w:t>
            </w:r>
            <w:r>
              <w:rPr>
                <w:rFonts w:hint="cs"/>
                <w:rtl/>
              </w:rPr>
              <w:t>פורטל</w:t>
            </w:r>
            <w:r w:rsidRPr="001F12DF">
              <w:rPr>
                <w:rtl/>
              </w:rPr>
              <w:t xml:space="preserve"> </w:t>
            </w:r>
            <w:r w:rsidRPr="001F12DF">
              <w:rPr>
                <w:rFonts w:hint="cs"/>
                <w:rtl/>
              </w:rPr>
              <w:t>לפי</w:t>
            </w:r>
            <w:r w:rsidRPr="001F12DF">
              <w:rPr>
                <w:rtl/>
              </w:rPr>
              <w:t xml:space="preserve"> </w:t>
            </w:r>
            <w:r w:rsidRPr="001F12DF">
              <w:rPr>
                <w:rFonts w:hint="cs"/>
                <w:rtl/>
              </w:rPr>
              <w:t>מספר</w:t>
            </w:r>
            <w:r w:rsidRPr="001F12DF">
              <w:rPr>
                <w:rtl/>
              </w:rPr>
              <w:t xml:space="preserve"> </w:t>
            </w:r>
            <w:r w:rsidRPr="001F12DF">
              <w:rPr>
                <w:rFonts w:hint="cs"/>
                <w:rtl/>
              </w:rPr>
              <w:t>משלם</w:t>
            </w:r>
            <w:r w:rsidRPr="001F12DF">
              <w:rPr>
                <w:rtl/>
              </w:rPr>
              <w:t xml:space="preserve">, </w:t>
            </w:r>
            <w:r w:rsidRPr="001F12DF">
              <w:rPr>
                <w:rFonts w:hint="cs"/>
                <w:rtl/>
              </w:rPr>
              <w:t>מספר</w:t>
            </w:r>
            <w:r w:rsidRPr="001F12DF">
              <w:rPr>
                <w:rtl/>
              </w:rPr>
              <w:t xml:space="preserve"> </w:t>
            </w:r>
            <w:r w:rsidRPr="001F12DF">
              <w:rPr>
                <w:rFonts w:hint="cs"/>
                <w:rtl/>
              </w:rPr>
              <w:t>שובר</w:t>
            </w:r>
            <w:r w:rsidRPr="001F12DF">
              <w:rPr>
                <w:rtl/>
              </w:rPr>
              <w:t xml:space="preserve">, </w:t>
            </w:r>
            <w:r w:rsidRPr="001F12DF">
              <w:rPr>
                <w:rFonts w:hint="cs"/>
                <w:rtl/>
              </w:rPr>
              <w:t>סוג</w:t>
            </w:r>
            <w:r w:rsidRPr="001F12DF">
              <w:rPr>
                <w:rtl/>
              </w:rPr>
              <w:t xml:space="preserve"> </w:t>
            </w:r>
            <w:r w:rsidRPr="001F12DF">
              <w:rPr>
                <w:rFonts w:hint="cs"/>
                <w:rtl/>
              </w:rPr>
              <w:t>שובר</w:t>
            </w:r>
            <w:r w:rsidRPr="001F12DF">
              <w:rPr>
                <w:rtl/>
              </w:rPr>
              <w:t xml:space="preserve"> </w:t>
            </w:r>
            <w:r w:rsidRPr="001F12DF">
              <w:rPr>
                <w:rFonts w:hint="cs"/>
                <w:rtl/>
              </w:rPr>
              <w:t>וכדומה</w:t>
            </w:r>
            <w:r w:rsidRPr="001F12DF">
              <w:rPr>
                <w:rtl/>
              </w:rPr>
              <w:t>.</w:t>
            </w:r>
          </w:p>
        </w:tc>
      </w:tr>
      <w:tr w:rsidR="008B2DB2" w:rsidRPr="001F12DF" w14:paraId="0931EE27" w14:textId="77777777" w:rsidTr="00E84358">
        <w:tc>
          <w:tcPr>
            <w:tcW w:w="1372" w:type="dxa"/>
          </w:tcPr>
          <w:p w14:paraId="2B4EF8FB" w14:textId="77777777" w:rsidR="008B2DB2" w:rsidRPr="001F12DF" w:rsidRDefault="008B2DB2" w:rsidP="00E84358">
            <w:r w:rsidRPr="0075397D">
              <w:t>Ip</w:t>
            </w:r>
            <w:r>
              <w:t>3</w:t>
            </w:r>
            <w:r w:rsidRPr="0075397D">
              <w:t>.07.120</w:t>
            </w:r>
          </w:p>
        </w:tc>
        <w:tc>
          <w:tcPr>
            <w:tcW w:w="9069" w:type="dxa"/>
          </w:tcPr>
          <w:p w14:paraId="0FB28F53" w14:textId="77777777" w:rsidR="008B2DB2" w:rsidRPr="001F12DF" w:rsidRDefault="008B2DB2" w:rsidP="00E84358">
            <w:r w:rsidRPr="001F12DF">
              <w:rPr>
                <w:rFonts w:hint="cs"/>
                <w:rtl/>
              </w:rPr>
              <w:t>המערכת</w:t>
            </w:r>
            <w:r w:rsidRPr="001F12DF">
              <w:rPr>
                <w:rtl/>
              </w:rPr>
              <w:t xml:space="preserve"> </w:t>
            </w:r>
            <w:r w:rsidRPr="001F12DF">
              <w:rPr>
                <w:rFonts w:hint="cs"/>
                <w:rtl/>
              </w:rPr>
              <w:t>תציג</w:t>
            </w:r>
            <w:r w:rsidRPr="001F12DF">
              <w:rPr>
                <w:rtl/>
              </w:rPr>
              <w:t xml:space="preserve"> </w:t>
            </w:r>
            <w:r w:rsidRPr="001F12DF">
              <w:rPr>
                <w:rFonts w:hint="cs"/>
                <w:rtl/>
              </w:rPr>
              <w:t>את</w:t>
            </w:r>
            <w:r w:rsidRPr="001F12DF">
              <w:rPr>
                <w:rtl/>
              </w:rPr>
              <w:t xml:space="preserve"> </w:t>
            </w:r>
            <w:r w:rsidRPr="001F12DF">
              <w:rPr>
                <w:rFonts w:hint="cs"/>
                <w:rtl/>
              </w:rPr>
              <w:t>הסכום</w:t>
            </w:r>
            <w:r w:rsidRPr="001F12DF">
              <w:rPr>
                <w:rtl/>
              </w:rPr>
              <w:t xml:space="preserve"> </w:t>
            </w:r>
            <w:r w:rsidRPr="001F12DF">
              <w:rPr>
                <w:rFonts w:hint="cs"/>
                <w:rtl/>
              </w:rPr>
              <w:t>לתשלום</w:t>
            </w:r>
            <w:r w:rsidRPr="001F12DF">
              <w:rPr>
                <w:rtl/>
              </w:rPr>
              <w:t xml:space="preserve"> </w:t>
            </w:r>
            <w:r w:rsidRPr="001F12DF">
              <w:rPr>
                <w:rFonts w:hint="cs"/>
                <w:rtl/>
              </w:rPr>
              <w:t>ותאפשר</w:t>
            </w:r>
            <w:r w:rsidRPr="001F12DF">
              <w:rPr>
                <w:rtl/>
              </w:rPr>
              <w:t xml:space="preserve"> </w:t>
            </w:r>
            <w:r w:rsidRPr="001F12DF">
              <w:rPr>
                <w:rFonts w:hint="cs"/>
                <w:rtl/>
              </w:rPr>
              <w:t>את</w:t>
            </w:r>
            <w:r w:rsidRPr="001F12DF">
              <w:rPr>
                <w:rtl/>
              </w:rPr>
              <w:t xml:space="preserve"> </w:t>
            </w:r>
            <w:r w:rsidRPr="001F12DF">
              <w:rPr>
                <w:rFonts w:hint="cs"/>
                <w:rtl/>
              </w:rPr>
              <w:t>ביצוע</w:t>
            </w:r>
            <w:r w:rsidRPr="001F12DF">
              <w:rPr>
                <w:rtl/>
              </w:rPr>
              <w:t xml:space="preserve"> </w:t>
            </w:r>
            <w:r w:rsidRPr="001F12DF">
              <w:rPr>
                <w:rFonts w:hint="cs"/>
                <w:rtl/>
              </w:rPr>
              <w:t>התשלום</w:t>
            </w:r>
            <w:r w:rsidRPr="001F12DF">
              <w:rPr>
                <w:rtl/>
              </w:rPr>
              <w:t>.</w:t>
            </w:r>
          </w:p>
          <w:p w14:paraId="50312A55" w14:textId="77777777" w:rsidR="008B2DB2" w:rsidRPr="001F12DF" w:rsidRDefault="008B2DB2" w:rsidP="00E84358">
            <w:pPr>
              <w:rPr>
                <w:rtl/>
              </w:rPr>
            </w:pPr>
            <w:r w:rsidRPr="001F12DF">
              <w:rPr>
                <w:rFonts w:hint="cs"/>
                <w:rtl/>
              </w:rPr>
              <w:t>כאשר</w:t>
            </w:r>
            <w:r w:rsidRPr="001F12DF">
              <w:rPr>
                <w:rtl/>
              </w:rPr>
              <w:t xml:space="preserve"> </w:t>
            </w:r>
            <w:r w:rsidRPr="001F12DF">
              <w:rPr>
                <w:rFonts w:hint="cs"/>
                <w:rtl/>
              </w:rPr>
              <w:t>התשלום</w:t>
            </w:r>
            <w:r w:rsidRPr="001F12DF">
              <w:rPr>
                <w:rtl/>
              </w:rPr>
              <w:t xml:space="preserve"> </w:t>
            </w:r>
            <w:r w:rsidRPr="001F12DF">
              <w:rPr>
                <w:rFonts w:hint="cs"/>
                <w:rtl/>
              </w:rPr>
              <w:t>יבוצע</w:t>
            </w:r>
            <w:r w:rsidRPr="001F12DF">
              <w:rPr>
                <w:rtl/>
              </w:rPr>
              <w:t xml:space="preserve"> </w:t>
            </w:r>
            <w:r w:rsidRPr="001F12DF">
              <w:rPr>
                <w:rFonts w:hint="cs"/>
                <w:rtl/>
              </w:rPr>
              <w:t>באמצעות</w:t>
            </w:r>
            <w:r w:rsidRPr="001F12DF">
              <w:rPr>
                <w:rtl/>
              </w:rPr>
              <w:t xml:space="preserve"> </w:t>
            </w:r>
            <w:r>
              <w:rPr>
                <w:rFonts w:hint="cs"/>
                <w:rtl/>
              </w:rPr>
              <w:t>אינטרנט</w:t>
            </w:r>
            <w:r w:rsidRPr="001F12DF">
              <w:rPr>
                <w:rtl/>
              </w:rPr>
              <w:t xml:space="preserve"> </w:t>
            </w:r>
            <w:r w:rsidRPr="001F12DF">
              <w:rPr>
                <w:rFonts w:hint="cs"/>
                <w:rtl/>
              </w:rPr>
              <w:t>יועבר</w:t>
            </w:r>
            <w:r w:rsidRPr="001F12DF">
              <w:rPr>
                <w:rtl/>
              </w:rPr>
              <w:t xml:space="preserve"> </w:t>
            </w:r>
            <w:r w:rsidRPr="001F12DF">
              <w:rPr>
                <w:rFonts w:hint="cs"/>
                <w:rtl/>
              </w:rPr>
              <w:t>ממשק</w:t>
            </w:r>
            <w:r w:rsidRPr="001F12DF">
              <w:rPr>
                <w:rtl/>
              </w:rPr>
              <w:t xml:space="preserve"> </w:t>
            </w:r>
            <w:r w:rsidRPr="001F12DF">
              <w:rPr>
                <w:rFonts w:hint="cs"/>
                <w:rtl/>
              </w:rPr>
              <w:t>התשלום</w:t>
            </w:r>
            <w:r w:rsidRPr="001F12DF">
              <w:rPr>
                <w:rtl/>
              </w:rPr>
              <w:t xml:space="preserve"> </w:t>
            </w:r>
            <w:r w:rsidRPr="001F12DF">
              <w:rPr>
                <w:rFonts w:hint="cs"/>
                <w:rtl/>
              </w:rPr>
              <w:t>אל</w:t>
            </w:r>
            <w:r w:rsidRPr="001F12DF">
              <w:rPr>
                <w:rtl/>
              </w:rPr>
              <w:t xml:space="preserve"> </w:t>
            </w:r>
            <w:r w:rsidRPr="001F12DF">
              <w:rPr>
                <w:rFonts w:hint="cs"/>
                <w:rtl/>
              </w:rPr>
              <w:t>המערכת</w:t>
            </w:r>
            <w:r w:rsidRPr="001F12DF">
              <w:rPr>
                <w:rtl/>
              </w:rPr>
              <w:t xml:space="preserve"> </w:t>
            </w:r>
            <w:r w:rsidRPr="001F12DF">
              <w:rPr>
                <w:rFonts w:hint="cs"/>
                <w:rtl/>
              </w:rPr>
              <w:t>התפעולית</w:t>
            </w:r>
            <w:r w:rsidRPr="001F12DF">
              <w:rPr>
                <w:rtl/>
              </w:rPr>
              <w:t xml:space="preserve"> </w:t>
            </w:r>
            <w:r w:rsidRPr="001F12DF">
              <w:rPr>
                <w:rFonts w:hint="cs"/>
                <w:rtl/>
              </w:rPr>
              <w:t>עם</w:t>
            </w:r>
            <w:r w:rsidRPr="001F12DF">
              <w:rPr>
                <w:rtl/>
              </w:rPr>
              <w:t xml:space="preserve"> </w:t>
            </w:r>
            <w:r w:rsidRPr="001F12DF">
              <w:rPr>
                <w:rFonts w:hint="cs"/>
                <w:rtl/>
              </w:rPr>
              <w:t>זיהוי</w:t>
            </w:r>
            <w:r w:rsidRPr="001F12DF">
              <w:rPr>
                <w:rtl/>
              </w:rPr>
              <w:t xml:space="preserve"> </w:t>
            </w:r>
            <w:r w:rsidRPr="001F12DF">
              <w:rPr>
                <w:rFonts w:hint="cs"/>
                <w:rtl/>
              </w:rPr>
              <w:t>מקום</w:t>
            </w:r>
            <w:r w:rsidRPr="001F12DF">
              <w:rPr>
                <w:rtl/>
              </w:rPr>
              <w:t xml:space="preserve"> </w:t>
            </w:r>
            <w:r w:rsidRPr="001F12DF">
              <w:rPr>
                <w:rFonts w:hint="cs"/>
                <w:rtl/>
              </w:rPr>
              <w:t>התשלום</w:t>
            </w:r>
            <w:r w:rsidRPr="001F12DF">
              <w:rPr>
                <w:rtl/>
              </w:rPr>
              <w:t xml:space="preserve"> </w:t>
            </w:r>
            <w:r w:rsidRPr="001F12DF">
              <w:rPr>
                <w:rFonts w:hint="cs"/>
                <w:rtl/>
              </w:rPr>
              <w:t xml:space="preserve">"פורטל </w:t>
            </w:r>
            <w:r>
              <w:rPr>
                <w:rFonts w:hint="cs"/>
                <w:rtl/>
              </w:rPr>
              <w:t>מועצה</w:t>
            </w:r>
            <w:r w:rsidRPr="001F12DF">
              <w:rPr>
                <w:rFonts w:hint="cs"/>
                <w:rtl/>
              </w:rPr>
              <w:t>"</w:t>
            </w:r>
            <w:r w:rsidRPr="001F12DF">
              <w:rPr>
                <w:rtl/>
              </w:rPr>
              <w:t>.</w:t>
            </w:r>
          </w:p>
        </w:tc>
      </w:tr>
      <w:tr w:rsidR="008B2DB2" w:rsidRPr="001F12DF" w14:paraId="645FD12F" w14:textId="77777777" w:rsidTr="00E84358">
        <w:tc>
          <w:tcPr>
            <w:tcW w:w="1372" w:type="dxa"/>
          </w:tcPr>
          <w:p w14:paraId="5B89F787" w14:textId="77777777" w:rsidR="008B2DB2" w:rsidRPr="001F12DF" w:rsidRDefault="008B2DB2" w:rsidP="00E84358">
            <w:r w:rsidRPr="0075397D">
              <w:t>Ip</w:t>
            </w:r>
            <w:r>
              <w:t>3</w:t>
            </w:r>
            <w:r w:rsidRPr="0075397D">
              <w:t>.07.130</w:t>
            </w:r>
          </w:p>
        </w:tc>
        <w:tc>
          <w:tcPr>
            <w:tcW w:w="9069" w:type="dxa"/>
          </w:tcPr>
          <w:p w14:paraId="56E9DA12"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תפיק</w:t>
            </w:r>
            <w:r w:rsidRPr="001F12DF">
              <w:rPr>
                <w:rtl/>
              </w:rPr>
              <w:t xml:space="preserve"> </w:t>
            </w:r>
            <w:r w:rsidRPr="001F12DF">
              <w:rPr>
                <w:rFonts w:hint="cs"/>
                <w:rtl/>
              </w:rPr>
              <w:t>אישור</w:t>
            </w:r>
            <w:r w:rsidRPr="001F12DF">
              <w:rPr>
                <w:rtl/>
              </w:rPr>
              <w:t xml:space="preserve"> </w:t>
            </w:r>
            <w:r w:rsidRPr="001F12DF">
              <w:rPr>
                <w:rFonts w:hint="cs"/>
                <w:rtl/>
              </w:rPr>
              <w:t>תשלום</w:t>
            </w:r>
            <w:r w:rsidRPr="001F12DF">
              <w:rPr>
                <w:rtl/>
              </w:rPr>
              <w:t xml:space="preserve"> </w:t>
            </w:r>
            <w:r w:rsidRPr="001F12DF">
              <w:rPr>
                <w:rFonts w:hint="cs"/>
                <w:rtl/>
              </w:rPr>
              <w:t>וקבלה</w:t>
            </w:r>
            <w:r w:rsidRPr="001F12DF">
              <w:rPr>
                <w:rtl/>
              </w:rPr>
              <w:t xml:space="preserve"> </w:t>
            </w:r>
            <w:r w:rsidRPr="001F12DF">
              <w:rPr>
                <w:rFonts w:hint="cs"/>
                <w:rtl/>
              </w:rPr>
              <w:t>אשר</w:t>
            </w:r>
            <w:r w:rsidRPr="001F12DF">
              <w:rPr>
                <w:rtl/>
              </w:rPr>
              <w:t xml:space="preserve"> </w:t>
            </w:r>
            <w:r w:rsidRPr="001F12DF">
              <w:rPr>
                <w:rFonts w:hint="cs"/>
                <w:rtl/>
              </w:rPr>
              <w:t>תשלח</w:t>
            </w:r>
            <w:r w:rsidRPr="001F12DF">
              <w:rPr>
                <w:rtl/>
              </w:rPr>
              <w:t xml:space="preserve"> </w:t>
            </w:r>
            <w:r w:rsidRPr="001F12DF">
              <w:rPr>
                <w:rFonts w:hint="cs"/>
                <w:rtl/>
              </w:rPr>
              <w:t>למשלם</w:t>
            </w:r>
            <w:r w:rsidRPr="001F12DF">
              <w:rPr>
                <w:rtl/>
              </w:rPr>
              <w:t xml:space="preserve"> </w:t>
            </w:r>
            <w:r w:rsidRPr="001F12DF">
              <w:rPr>
                <w:rFonts w:hint="cs"/>
                <w:rtl/>
              </w:rPr>
              <w:t>גם</w:t>
            </w:r>
            <w:r w:rsidRPr="001F12DF">
              <w:rPr>
                <w:rtl/>
              </w:rPr>
              <w:t xml:space="preserve"> </w:t>
            </w:r>
            <w:r w:rsidRPr="001F12DF">
              <w:rPr>
                <w:rFonts w:hint="cs"/>
                <w:rtl/>
              </w:rPr>
              <w:t>בדוא״ל</w:t>
            </w:r>
            <w:r w:rsidRPr="001F12DF">
              <w:rPr>
                <w:rtl/>
              </w:rPr>
              <w:t>.</w:t>
            </w:r>
          </w:p>
        </w:tc>
      </w:tr>
      <w:tr w:rsidR="008B2DB2" w:rsidRPr="001F12DF" w14:paraId="2598D67D" w14:textId="77777777" w:rsidTr="00E84358">
        <w:tc>
          <w:tcPr>
            <w:tcW w:w="1372" w:type="dxa"/>
          </w:tcPr>
          <w:p w14:paraId="4AE8E073" w14:textId="77777777" w:rsidR="008B2DB2" w:rsidRPr="001F12DF" w:rsidRDefault="008B2DB2" w:rsidP="00E84358">
            <w:r w:rsidRPr="0075397D">
              <w:t>Ip</w:t>
            </w:r>
            <w:r>
              <w:t>3</w:t>
            </w:r>
            <w:r w:rsidRPr="0075397D">
              <w:t>.07.140</w:t>
            </w:r>
          </w:p>
        </w:tc>
        <w:tc>
          <w:tcPr>
            <w:tcW w:w="9069" w:type="dxa"/>
          </w:tcPr>
          <w:p w14:paraId="62F77697" w14:textId="77777777" w:rsidR="008B2DB2" w:rsidRPr="001F12DF" w:rsidRDefault="008B2DB2" w:rsidP="00E84358">
            <w:pPr>
              <w:rPr>
                <w:rtl/>
              </w:rPr>
            </w:pPr>
            <w:r w:rsidRPr="001F12DF">
              <w:rPr>
                <w:rFonts w:hint="cs"/>
                <w:rtl/>
              </w:rPr>
              <w:t>תשלום דוחות חנייה:</w:t>
            </w:r>
          </w:p>
          <w:p w14:paraId="4A8D5E64" w14:textId="77777777" w:rsidR="008B2DB2" w:rsidRPr="001F12DF" w:rsidRDefault="008B2DB2" w:rsidP="00E84358">
            <w:r w:rsidRPr="001F12DF">
              <w:rPr>
                <w:rFonts w:hint="cs"/>
                <w:rtl/>
              </w:rPr>
              <w:t>יוצגו</w:t>
            </w:r>
            <w:r w:rsidRPr="001F12DF">
              <w:rPr>
                <w:rtl/>
              </w:rPr>
              <w:t xml:space="preserve"> </w:t>
            </w:r>
            <w:r w:rsidRPr="001F12DF">
              <w:rPr>
                <w:rFonts w:hint="cs"/>
                <w:rtl/>
              </w:rPr>
              <w:t>נתונים</w:t>
            </w:r>
            <w:r w:rsidRPr="001F12DF">
              <w:rPr>
                <w:rtl/>
              </w:rPr>
              <w:t xml:space="preserve"> </w:t>
            </w:r>
            <w:r w:rsidRPr="001F12DF">
              <w:rPr>
                <w:rFonts w:hint="cs"/>
                <w:rtl/>
              </w:rPr>
              <w:t>כגון</w:t>
            </w:r>
            <w:r w:rsidRPr="001F12DF">
              <w:rPr>
                <w:rtl/>
              </w:rPr>
              <w:t xml:space="preserve">: </w:t>
            </w:r>
            <w:r w:rsidRPr="001F12DF">
              <w:rPr>
                <w:rFonts w:hint="cs"/>
                <w:rtl/>
              </w:rPr>
              <w:t>מספר</w:t>
            </w:r>
            <w:r w:rsidRPr="001F12DF">
              <w:rPr>
                <w:rtl/>
              </w:rPr>
              <w:t xml:space="preserve"> </w:t>
            </w:r>
            <w:r w:rsidRPr="001F12DF">
              <w:rPr>
                <w:rFonts w:hint="cs"/>
                <w:rtl/>
              </w:rPr>
              <w:t>דוח</w:t>
            </w:r>
            <w:r w:rsidRPr="001F12DF">
              <w:rPr>
                <w:rtl/>
              </w:rPr>
              <w:t xml:space="preserve">, </w:t>
            </w:r>
            <w:r w:rsidRPr="001F12DF">
              <w:rPr>
                <w:rFonts w:hint="cs"/>
                <w:rtl/>
              </w:rPr>
              <w:t>מספר</w:t>
            </w:r>
            <w:r w:rsidRPr="001F12DF">
              <w:rPr>
                <w:rtl/>
              </w:rPr>
              <w:t xml:space="preserve"> </w:t>
            </w:r>
            <w:r w:rsidRPr="001F12DF">
              <w:rPr>
                <w:rFonts w:hint="cs"/>
                <w:rtl/>
              </w:rPr>
              <w:t>רכב</w:t>
            </w:r>
            <w:r w:rsidRPr="001F12DF">
              <w:rPr>
                <w:rtl/>
              </w:rPr>
              <w:t xml:space="preserve">, </w:t>
            </w:r>
            <w:r w:rsidRPr="001F12DF">
              <w:rPr>
                <w:rFonts w:hint="cs"/>
                <w:rtl/>
              </w:rPr>
              <w:t>תאריך</w:t>
            </w:r>
            <w:r w:rsidRPr="001F12DF">
              <w:rPr>
                <w:rtl/>
              </w:rPr>
              <w:t xml:space="preserve"> </w:t>
            </w:r>
            <w:r w:rsidRPr="001F12DF">
              <w:rPr>
                <w:rFonts w:hint="cs"/>
                <w:rtl/>
              </w:rPr>
              <w:t>עבירה</w:t>
            </w:r>
            <w:r w:rsidRPr="001F12DF">
              <w:rPr>
                <w:rtl/>
              </w:rPr>
              <w:t xml:space="preserve">, </w:t>
            </w:r>
            <w:r w:rsidRPr="001F12DF">
              <w:rPr>
                <w:rFonts w:hint="cs"/>
                <w:rtl/>
              </w:rPr>
              <w:t>שעת</w:t>
            </w:r>
            <w:r w:rsidRPr="001F12DF">
              <w:rPr>
                <w:rtl/>
              </w:rPr>
              <w:t xml:space="preserve"> </w:t>
            </w:r>
            <w:r w:rsidRPr="001F12DF">
              <w:rPr>
                <w:rFonts w:hint="cs"/>
                <w:rtl/>
              </w:rPr>
              <w:t>עבירה</w:t>
            </w:r>
            <w:r w:rsidRPr="001F12DF">
              <w:rPr>
                <w:rtl/>
              </w:rPr>
              <w:t xml:space="preserve">, </w:t>
            </w:r>
            <w:r w:rsidRPr="001F12DF">
              <w:rPr>
                <w:rFonts w:hint="cs"/>
                <w:rtl/>
              </w:rPr>
              <w:t>סכום</w:t>
            </w:r>
            <w:r w:rsidRPr="001F12DF">
              <w:rPr>
                <w:rtl/>
              </w:rPr>
              <w:t xml:space="preserve"> </w:t>
            </w:r>
            <w:r w:rsidRPr="001F12DF">
              <w:rPr>
                <w:rFonts w:hint="cs"/>
                <w:rtl/>
              </w:rPr>
              <w:t>קנס</w:t>
            </w:r>
            <w:r w:rsidRPr="001F12DF">
              <w:rPr>
                <w:rtl/>
              </w:rPr>
              <w:t xml:space="preserve"> </w:t>
            </w:r>
            <w:r w:rsidRPr="001F12DF">
              <w:rPr>
                <w:rFonts w:hint="cs"/>
                <w:rtl/>
              </w:rPr>
              <w:t>מקורי</w:t>
            </w:r>
            <w:r w:rsidRPr="001F12DF">
              <w:rPr>
                <w:rtl/>
              </w:rPr>
              <w:t xml:space="preserve">, </w:t>
            </w:r>
            <w:r w:rsidRPr="001F12DF">
              <w:rPr>
                <w:rFonts w:hint="cs"/>
                <w:rtl/>
              </w:rPr>
              <w:t>סכום</w:t>
            </w:r>
            <w:r w:rsidRPr="001F12DF">
              <w:rPr>
                <w:rtl/>
              </w:rPr>
              <w:t xml:space="preserve"> </w:t>
            </w:r>
            <w:r w:rsidRPr="001F12DF">
              <w:rPr>
                <w:rFonts w:hint="cs"/>
                <w:rtl/>
              </w:rPr>
              <w:t>לתשלום</w:t>
            </w:r>
            <w:r w:rsidRPr="001F12DF">
              <w:rPr>
                <w:rtl/>
              </w:rPr>
              <w:t>.</w:t>
            </w:r>
          </w:p>
          <w:p w14:paraId="2C6AEC82" w14:textId="77777777" w:rsidR="008B2DB2" w:rsidRPr="001F12DF" w:rsidRDefault="008B2DB2" w:rsidP="00E84358">
            <w:pPr>
              <w:rPr>
                <w:rtl/>
              </w:rPr>
            </w:pPr>
            <w:r w:rsidRPr="001F12DF">
              <w:rPr>
                <w:rFonts w:hint="cs"/>
                <w:rtl/>
              </w:rPr>
              <w:t>בהתבסס</w:t>
            </w:r>
            <w:r w:rsidRPr="001F12DF">
              <w:rPr>
                <w:rtl/>
              </w:rPr>
              <w:t xml:space="preserve"> </w:t>
            </w:r>
            <w:r w:rsidRPr="001F12DF">
              <w:rPr>
                <w:rFonts w:hint="cs"/>
                <w:rtl/>
              </w:rPr>
              <w:t>על</w:t>
            </w:r>
            <w:r w:rsidRPr="001F12DF">
              <w:rPr>
                <w:rtl/>
              </w:rPr>
              <w:t xml:space="preserve"> </w:t>
            </w:r>
            <w:r w:rsidRPr="001F12DF">
              <w:rPr>
                <w:rFonts w:hint="cs"/>
                <w:rtl/>
              </w:rPr>
              <w:t>סטאטוס</w:t>
            </w:r>
            <w:r w:rsidRPr="001F12DF">
              <w:rPr>
                <w:rtl/>
              </w:rPr>
              <w:t xml:space="preserve"> </w:t>
            </w:r>
            <w:r w:rsidRPr="001F12DF">
              <w:rPr>
                <w:rFonts w:hint="cs"/>
                <w:rtl/>
              </w:rPr>
              <w:t>הדוח</w:t>
            </w:r>
            <w:r w:rsidRPr="001F12DF">
              <w:rPr>
                <w:rtl/>
              </w:rPr>
              <w:t xml:space="preserve">, </w:t>
            </w:r>
            <w:r w:rsidRPr="001F12DF">
              <w:rPr>
                <w:rFonts w:hint="cs"/>
                <w:rtl/>
              </w:rPr>
              <w:t>המערכת</w:t>
            </w:r>
            <w:r w:rsidRPr="001F12DF">
              <w:rPr>
                <w:rtl/>
              </w:rPr>
              <w:t xml:space="preserve"> </w:t>
            </w:r>
            <w:r w:rsidRPr="001F12DF">
              <w:rPr>
                <w:rFonts w:hint="cs"/>
                <w:rtl/>
              </w:rPr>
              <w:t>תציג</w:t>
            </w:r>
            <w:r w:rsidRPr="001F12DF">
              <w:rPr>
                <w:rtl/>
              </w:rPr>
              <w:t xml:space="preserve"> </w:t>
            </w:r>
            <w:r w:rsidRPr="001F12DF">
              <w:rPr>
                <w:rFonts w:hint="cs"/>
                <w:rtl/>
              </w:rPr>
              <w:t>האם</w:t>
            </w:r>
            <w:r w:rsidRPr="001F12DF">
              <w:rPr>
                <w:rtl/>
              </w:rPr>
              <w:t xml:space="preserve"> </w:t>
            </w:r>
            <w:r w:rsidRPr="001F12DF">
              <w:rPr>
                <w:rFonts w:hint="cs"/>
                <w:rtl/>
              </w:rPr>
              <w:t>ניתן</w:t>
            </w:r>
            <w:r w:rsidRPr="001F12DF">
              <w:rPr>
                <w:rtl/>
              </w:rPr>
              <w:t xml:space="preserve"> </w:t>
            </w:r>
            <w:r w:rsidRPr="001F12DF">
              <w:rPr>
                <w:rFonts w:hint="cs"/>
                <w:rtl/>
              </w:rPr>
              <w:t>לשלמו</w:t>
            </w:r>
            <w:r w:rsidRPr="001F12DF">
              <w:rPr>
                <w:rtl/>
              </w:rPr>
              <w:t xml:space="preserve"> </w:t>
            </w:r>
            <w:r w:rsidRPr="001F12DF">
              <w:rPr>
                <w:rFonts w:hint="cs"/>
                <w:rtl/>
              </w:rPr>
              <w:t>באינטרנט</w:t>
            </w:r>
            <w:r w:rsidRPr="001F12DF">
              <w:rPr>
                <w:rtl/>
              </w:rPr>
              <w:t xml:space="preserve"> </w:t>
            </w:r>
            <w:r w:rsidRPr="001F12DF">
              <w:rPr>
                <w:rFonts w:hint="cs"/>
                <w:rtl/>
              </w:rPr>
              <w:t>או</w:t>
            </w:r>
            <w:r w:rsidRPr="001F12DF">
              <w:rPr>
                <w:rtl/>
              </w:rPr>
              <w:t xml:space="preserve"> </w:t>
            </w:r>
            <w:r w:rsidRPr="001F12DF">
              <w:rPr>
                <w:rFonts w:hint="cs"/>
                <w:rtl/>
              </w:rPr>
              <w:t>רק</w:t>
            </w:r>
            <w:r w:rsidRPr="001F12DF">
              <w:rPr>
                <w:rtl/>
              </w:rPr>
              <w:t xml:space="preserve"> </w:t>
            </w:r>
            <w:r w:rsidRPr="001F12DF">
              <w:rPr>
                <w:rFonts w:hint="cs"/>
                <w:rtl/>
              </w:rPr>
              <w:t>להציגו</w:t>
            </w:r>
            <w:r w:rsidRPr="001F12DF">
              <w:rPr>
                <w:rtl/>
              </w:rPr>
              <w:t xml:space="preserve"> </w:t>
            </w:r>
            <w:r w:rsidRPr="001F12DF">
              <w:rPr>
                <w:rFonts w:hint="cs"/>
                <w:rtl/>
              </w:rPr>
              <w:t>כמידע</w:t>
            </w:r>
            <w:r w:rsidRPr="001F12DF">
              <w:rPr>
                <w:rtl/>
              </w:rPr>
              <w:t xml:space="preserve"> </w:t>
            </w:r>
            <w:r w:rsidRPr="001F12DF">
              <w:rPr>
                <w:rFonts w:hint="cs"/>
                <w:rtl/>
              </w:rPr>
              <w:t>לתושב</w:t>
            </w:r>
            <w:r w:rsidRPr="001F12DF">
              <w:rPr>
                <w:rtl/>
              </w:rPr>
              <w:t xml:space="preserve"> (</w:t>
            </w:r>
            <w:r w:rsidRPr="001F12DF">
              <w:rPr>
                <w:rFonts w:hint="cs"/>
                <w:rtl/>
              </w:rPr>
              <w:t>דוחות</w:t>
            </w:r>
            <w:r w:rsidRPr="001F12DF">
              <w:rPr>
                <w:rtl/>
              </w:rPr>
              <w:t xml:space="preserve"> </w:t>
            </w:r>
            <w:r w:rsidRPr="001F12DF">
              <w:rPr>
                <w:rFonts w:hint="cs"/>
                <w:rtl/>
              </w:rPr>
              <w:t>במצבי</w:t>
            </w:r>
            <w:r w:rsidRPr="001F12DF">
              <w:rPr>
                <w:rtl/>
              </w:rPr>
              <w:t xml:space="preserve"> </w:t>
            </w:r>
            <w:r w:rsidRPr="001F12DF">
              <w:rPr>
                <w:rFonts w:hint="cs"/>
                <w:rtl/>
              </w:rPr>
              <w:t>אכיפה</w:t>
            </w:r>
            <w:r w:rsidRPr="001F12DF">
              <w:rPr>
                <w:rtl/>
              </w:rPr>
              <w:t xml:space="preserve"> </w:t>
            </w:r>
            <w:r w:rsidRPr="001F12DF">
              <w:rPr>
                <w:rFonts w:hint="cs"/>
                <w:rtl/>
              </w:rPr>
              <w:t>שונים</w:t>
            </w:r>
            <w:r w:rsidRPr="001F12DF">
              <w:rPr>
                <w:rtl/>
              </w:rPr>
              <w:t xml:space="preserve"> </w:t>
            </w:r>
            <w:r w:rsidRPr="001F12DF">
              <w:rPr>
                <w:rFonts w:hint="cs"/>
                <w:rtl/>
              </w:rPr>
              <w:t>אינם</w:t>
            </w:r>
            <w:r w:rsidRPr="001F12DF">
              <w:rPr>
                <w:rtl/>
              </w:rPr>
              <w:t xml:space="preserve"> </w:t>
            </w:r>
            <w:r w:rsidRPr="001F12DF">
              <w:rPr>
                <w:rFonts w:hint="cs"/>
                <w:rtl/>
              </w:rPr>
              <w:t>ניתנים</w:t>
            </w:r>
            <w:r w:rsidRPr="001F12DF">
              <w:rPr>
                <w:rtl/>
              </w:rPr>
              <w:t xml:space="preserve"> </w:t>
            </w:r>
            <w:r w:rsidRPr="001F12DF">
              <w:rPr>
                <w:rFonts w:hint="cs"/>
                <w:rtl/>
              </w:rPr>
              <w:t>לגביה</w:t>
            </w:r>
            <w:r w:rsidRPr="001F12DF">
              <w:rPr>
                <w:rtl/>
              </w:rPr>
              <w:t xml:space="preserve"> </w:t>
            </w:r>
            <w:r w:rsidRPr="001F12DF">
              <w:rPr>
                <w:rFonts w:hint="cs"/>
                <w:rtl/>
              </w:rPr>
              <w:t>באינטרנט</w:t>
            </w:r>
            <w:r w:rsidRPr="001F12DF">
              <w:rPr>
                <w:rtl/>
              </w:rPr>
              <w:t>) .</w:t>
            </w:r>
            <w:r w:rsidRPr="001F12DF">
              <w:rPr>
                <w:rFonts w:hint="cs"/>
                <w:rtl/>
              </w:rPr>
              <w:t xml:space="preserve"> פירוט לפי הדרישות במודול: </w:t>
            </w:r>
          </w:p>
          <w:p w14:paraId="1D000A53" w14:textId="77777777" w:rsidR="008B2DB2" w:rsidRPr="001F12DF" w:rsidRDefault="008B2DB2" w:rsidP="00E84358">
            <w:pPr>
              <w:rPr>
                <w:rtl/>
              </w:rPr>
            </w:pPr>
            <w:r w:rsidRPr="001F12DF">
              <w:rPr>
                <w:rFonts w:hint="cs"/>
                <w:rtl/>
              </w:rPr>
              <w:t>ניהול</w:t>
            </w:r>
            <w:r w:rsidRPr="001F12DF">
              <w:rPr>
                <w:rtl/>
              </w:rPr>
              <w:t xml:space="preserve"> </w:t>
            </w:r>
            <w:r w:rsidRPr="001F12DF">
              <w:rPr>
                <w:rFonts w:hint="cs"/>
                <w:rtl/>
              </w:rPr>
              <w:t>חנייה</w:t>
            </w:r>
            <w:r w:rsidRPr="001F12DF">
              <w:rPr>
                <w:rtl/>
              </w:rPr>
              <w:t xml:space="preserve"> </w:t>
            </w:r>
            <w:r w:rsidRPr="001F12DF">
              <w:rPr>
                <w:rFonts w:hint="cs"/>
                <w:rtl/>
              </w:rPr>
              <w:t>עירונית</w:t>
            </w:r>
            <w:r w:rsidRPr="001F12DF">
              <w:rPr>
                <w:rtl/>
              </w:rPr>
              <w:t xml:space="preserve"> (</w:t>
            </w:r>
            <w:r w:rsidRPr="001F12DF">
              <w:t>TF9</w:t>
            </w:r>
            <w:r w:rsidRPr="001F12DF">
              <w:rPr>
                <w:rtl/>
              </w:rPr>
              <w:t>)</w:t>
            </w:r>
          </w:p>
        </w:tc>
      </w:tr>
      <w:tr w:rsidR="008B2DB2" w:rsidRPr="001F12DF" w14:paraId="42545D84" w14:textId="77777777" w:rsidTr="00E84358">
        <w:tc>
          <w:tcPr>
            <w:tcW w:w="1372" w:type="dxa"/>
          </w:tcPr>
          <w:p w14:paraId="7369460F" w14:textId="77777777" w:rsidR="008B2DB2" w:rsidRPr="001F12DF" w:rsidRDefault="008B2DB2" w:rsidP="00E84358">
            <w:r w:rsidRPr="0075397D">
              <w:t>Ip</w:t>
            </w:r>
            <w:r>
              <w:t>3</w:t>
            </w:r>
            <w:r w:rsidRPr="0075397D">
              <w:t>.07.150</w:t>
            </w:r>
          </w:p>
        </w:tc>
        <w:tc>
          <w:tcPr>
            <w:tcW w:w="9069" w:type="dxa"/>
          </w:tcPr>
          <w:p w14:paraId="28B1A6AF"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תאפשר</w:t>
            </w:r>
            <w:r w:rsidRPr="001F12DF">
              <w:rPr>
                <w:rtl/>
              </w:rPr>
              <w:t xml:space="preserve"> </w:t>
            </w:r>
            <w:r w:rsidRPr="001F12DF">
              <w:rPr>
                <w:rFonts w:hint="cs"/>
                <w:rtl/>
              </w:rPr>
              <w:t>מעבר</w:t>
            </w:r>
            <w:r w:rsidRPr="001F12DF">
              <w:rPr>
                <w:rtl/>
              </w:rPr>
              <w:t xml:space="preserve"> </w:t>
            </w:r>
            <w:r w:rsidRPr="001F12DF">
              <w:rPr>
                <w:rFonts w:hint="cs"/>
                <w:rtl/>
              </w:rPr>
              <w:t>למסך</w:t>
            </w:r>
            <w:r w:rsidRPr="001F12DF">
              <w:rPr>
                <w:rtl/>
              </w:rPr>
              <w:t xml:space="preserve"> </w:t>
            </w:r>
            <w:r w:rsidRPr="001F12DF">
              <w:rPr>
                <w:rFonts w:hint="cs"/>
                <w:rtl/>
              </w:rPr>
              <w:t>התשלומים</w:t>
            </w:r>
            <w:r w:rsidRPr="001F12DF">
              <w:rPr>
                <w:rtl/>
              </w:rPr>
              <w:t xml:space="preserve"> </w:t>
            </w:r>
            <w:r w:rsidRPr="001F12DF">
              <w:rPr>
                <w:rFonts w:hint="cs"/>
                <w:rtl/>
              </w:rPr>
              <w:t>לתשלום</w:t>
            </w:r>
            <w:r w:rsidRPr="001F12DF">
              <w:rPr>
                <w:rtl/>
              </w:rPr>
              <w:t xml:space="preserve"> </w:t>
            </w:r>
            <w:r w:rsidRPr="001F12DF">
              <w:rPr>
                <w:rFonts w:hint="cs"/>
                <w:rtl/>
              </w:rPr>
              <w:t>הדוח</w:t>
            </w:r>
            <w:r w:rsidRPr="001F12DF">
              <w:rPr>
                <w:rtl/>
              </w:rPr>
              <w:t xml:space="preserve">, </w:t>
            </w:r>
            <w:r w:rsidRPr="001F12DF">
              <w:rPr>
                <w:rFonts w:hint="cs"/>
                <w:rtl/>
              </w:rPr>
              <w:t>אחד</w:t>
            </w:r>
            <w:r w:rsidRPr="001F12DF">
              <w:rPr>
                <w:rtl/>
              </w:rPr>
              <w:t xml:space="preserve"> </w:t>
            </w:r>
            <w:r w:rsidRPr="001F12DF">
              <w:rPr>
                <w:rFonts w:hint="cs"/>
                <w:rtl/>
              </w:rPr>
              <w:t>או</w:t>
            </w:r>
            <w:r w:rsidRPr="001F12DF">
              <w:rPr>
                <w:rtl/>
              </w:rPr>
              <w:t xml:space="preserve"> </w:t>
            </w:r>
            <w:r w:rsidRPr="001F12DF">
              <w:rPr>
                <w:rFonts w:hint="cs"/>
                <w:rtl/>
              </w:rPr>
              <w:t>רבים</w:t>
            </w:r>
            <w:r w:rsidRPr="001F12DF">
              <w:rPr>
                <w:rtl/>
              </w:rPr>
              <w:t xml:space="preserve">, </w:t>
            </w:r>
            <w:r w:rsidRPr="001F12DF">
              <w:rPr>
                <w:rFonts w:hint="cs"/>
                <w:rtl/>
              </w:rPr>
              <w:t>על</w:t>
            </w:r>
            <w:r w:rsidRPr="001F12DF">
              <w:rPr>
                <w:rtl/>
              </w:rPr>
              <w:t xml:space="preserve"> </w:t>
            </w:r>
            <w:r w:rsidRPr="001F12DF">
              <w:rPr>
                <w:rFonts w:hint="cs"/>
                <w:rtl/>
              </w:rPr>
              <w:t>פי</w:t>
            </w:r>
            <w:r w:rsidRPr="001F12DF">
              <w:rPr>
                <w:rtl/>
              </w:rPr>
              <w:t xml:space="preserve"> </w:t>
            </w:r>
            <w:r w:rsidRPr="001F12DF">
              <w:rPr>
                <w:rFonts w:hint="cs"/>
                <w:rtl/>
              </w:rPr>
              <w:t>בחירת</w:t>
            </w:r>
            <w:r w:rsidRPr="001F12DF">
              <w:rPr>
                <w:rtl/>
              </w:rPr>
              <w:t xml:space="preserve"> </w:t>
            </w:r>
            <w:r w:rsidRPr="001F12DF">
              <w:rPr>
                <w:rFonts w:hint="cs"/>
                <w:rtl/>
              </w:rPr>
              <w:t>המשלם</w:t>
            </w:r>
            <w:r w:rsidRPr="001F12DF">
              <w:rPr>
                <w:rtl/>
              </w:rPr>
              <w:t>.</w:t>
            </w:r>
          </w:p>
        </w:tc>
      </w:tr>
      <w:tr w:rsidR="008B2DB2" w:rsidRPr="001F12DF" w14:paraId="4911A391" w14:textId="77777777" w:rsidTr="00E84358">
        <w:tc>
          <w:tcPr>
            <w:tcW w:w="1372" w:type="dxa"/>
          </w:tcPr>
          <w:p w14:paraId="399477E8" w14:textId="77777777" w:rsidR="008B2DB2" w:rsidRPr="001F12DF" w:rsidRDefault="008B2DB2" w:rsidP="00E84358">
            <w:r w:rsidRPr="0075397D">
              <w:t>Ip</w:t>
            </w:r>
            <w:r>
              <w:t>3</w:t>
            </w:r>
            <w:r w:rsidRPr="0075397D">
              <w:t>.07.160</w:t>
            </w:r>
          </w:p>
        </w:tc>
        <w:tc>
          <w:tcPr>
            <w:tcW w:w="9069" w:type="dxa"/>
          </w:tcPr>
          <w:p w14:paraId="0FC8C8CA" w14:textId="77777777" w:rsidR="008B2DB2" w:rsidRPr="001F12DF" w:rsidRDefault="008B2DB2" w:rsidP="00E84358">
            <w:pPr>
              <w:rPr>
                <w:rtl/>
              </w:rPr>
            </w:pPr>
            <w:r w:rsidRPr="001F12DF">
              <w:rPr>
                <w:rFonts w:hint="cs"/>
                <w:rtl/>
              </w:rPr>
              <w:t>בעלי</w:t>
            </w:r>
            <w:r w:rsidRPr="001F12DF">
              <w:rPr>
                <w:rtl/>
              </w:rPr>
              <w:t xml:space="preserve"> </w:t>
            </w:r>
            <w:r w:rsidRPr="001F12DF">
              <w:rPr>
                <w:rFonts w:hint="cs"/>
                <w:rtl/>
              </w:rPr>
              <w:t>העסקים</w:t>
            </w:r>
            <w:r w:rsidRPr="001F12DF">
              <w:rPr>
                <w:rtl/>
              </w:rPr>
              <w:t xml:space="preserve"> </w:t>
            </w:r>
            <w:r>
              <w:rPr>
                <w:rFonts w:hint="cs"/>
                <w:rtl/>
              </w:rPr>
              <w:t>במועצה</w:t>
            </w:r>
            <w:r w:rsidRPr="001F12DF">
              <w:rPr>
                <w:rtl/>
              </w:rPr>
              <w:t xml:space="preserve"> </w:t>
            </w:r>
            <w:r w:rsidRPr="001F12DF">
              <w:rPr>
                <w:rFonts w:hint="cs"/>
                <w:rtl/>
              </w:rPr>
              <w:t>יוכלו</w:t>
            </w:r>
            <w:r w:rsidRPr="001F12DF">
              <w:rPr>
                <w:rtl/>
              </w:rPr>
              <w:t xml:space="preserve"> </w:t>
            </w:r>
            <w:r w:rsidRPr="001F12DF">
              <w:rPr>
                <w:rFonts w:hint="cs"/>
                <w:rtl/>
              </w:rPr>
              <w:t>לעיין</w:t>
            </w:r>
            <w:r w:rsidRPr="001F12DF">
              <w:rPr>
                <w:rtl/>
              </w:rPr>
              <w:t xml:space="preserve"> </w:t>
            </w:r>
            <w:r w:rsidRPr="001F12DF">
              <w:rPr>
                <w:rFonts w:hint="cs"/>
                <w:rtl/>
              </w:rPr>
              <w:t>בפרטי</w:t>
            </w:r>
            <w:r w:rsidRPr="001F12DF">
              <w:rPr>
                <w:rtl/>
              </w:rPr>
              <w:t xml:space="preserve"> </w:t>
            </w:r>
            <w:r w:rsidRPr="001F12DF">
              <w:rPr>
                <w:rFonts w:hint="cs"/>
                <w:rtl/>
              </w:rPr>
              <w:t>רישוי</w:t>
            </w:r>
            <w:r w:rsidRPr="001F12DF">
              <w:rPr>
                <w:rtl/>
              </w:rPr>
              <w:t xml:space="preserve"> </w:t>
            </w:r>
            <w:r w:rsidRPr="001F12DF">
              <w:rPr>
                <w:rFonts w:hint="cs"/>
                <w:rtl/>
              </w:rPr>
              <w:t>העסק</w:t>
            </w:r>
            <w:r w:rsidRPr="001F12DF">
              <w:rPr>
                <w:rtl/>
              </w:rPr>
              <w:t xml:space="preserve">, </w:t>
            </w:r>
            <w:r w:rsidRPr="001F12DF">
              <w:rPr>
                <w:rFonts w:hint="cs"/>
                <w:rtl/>
              </w:rPr>
              <w:t>חיובי שילוט, חיובי</w:t>
            </w:r>
            <w:r w:rsidRPr="001F12DF">
              <w:rPr>
                <w:rtl/>
              </w:rPr>
              <w:t xml:space="preserve"> </w:t>
            </w:r>
            <w:r w:rsidRPr="001F12DF">
              <w:rPr>
                <w:rFonts w:hint="cs"/>
                <w:rtl/>
              </w:rPr>
              <w:t>ותשלומי</w:t>
            </w:r>
            <w:r w:rsidRPr="001F12DF">
              <w:rPr>
                <w:rtl/>
              </w:rPr>
              <w:t xml:space="preserve"> </w:t>
            </w:r>
            <w:r w:rsidRPr="001F12DF">
              <w:rPr>
                <w:rFonts w:hint="cs"/>
                <w:rtl/>
              </w:rPr>
              <w:t>אגרות</w:t>
            </w:r>
            <w:r w:rsidRPr="001F12DF">
              <w:rPr>
                <w:rtl/>
              </w:rPr>
              <w:t xml:space="preserve"> </w:t>
            </w:r>
            <w:r w:rsidRPr="001F12DF">
              <w:rPr>
                <w:rFonts w:hint="cs"/>
                <w:rtl/>
              </w:rPr>
              <w:t>והיטלים</w:t>
            </w:r>
            <w:r w:rsidRPr="001F12DF">
              <w:rPr>
                <w:rtl/>
              </w:rPr>
              <w:t xml:space="preserve">, </w:t>
            </w:r>
            <w:r w:rsidRPr="001F12DF">
              <w:rPr>
                <w:rFonts w:hint="cs"/>
                <w:rtl/>
              </w:rPr>
              <w:t>חיובים ודוחות פיקוח עירוני, היתרים</w:t>
            </w:r>
            <w:r w:rsidRPr="001F12DF">
              <w:rPr>
                <w:rtl/>
              </w:rPr>
              <w:t xml:space="preserve"> </w:t>
            </w:r>
            <w:r w:rsidRPr="001F12DF">
              <w:rPr>
                <w:rFonts w:hint="cs"/>
                <w:rtl/>
              </w:rPr>
              <w:t>ורישיונות</w:t>
            </w:r>
            <w:r w:rsidRPr="001F12DF">
              <w:rPr>
                <w:rtl/>
              </w:rPr>
              <w:t xml:space="preserve"> </w:t>
            </w:r>
            <w:r w:rsidRPr="001F12DF">
              <w:rPr>
                <w:rFonts w:hint="cs"/>
                <w:rtl/>
              </w:rPr>
              <w:t>ומועד</w:t>
            </w:r>
            <w:r w:rsidRPr="001F12DF">
              <w:rPr>
                <w:rtl/>
              </w:rPr>
              <w:t xml:space="preserve"> </w:t>
            </w:r>
            <w:r w:rsidRPr="001F12DF">
              <w:rPr>
                <w:rFonts w:hint="cs"/>
                <w:rtl/>
              </w:rPr>
              <w:t>פקיעתם</w:t>
            </w:r>
            <w:r w:rsidRPr="001F12DF">
              <w:rPr>
                <w:rtl/>
              </w:rPr>
              <w:t xml:space="preserve"> </w:t>
            </w:r>
            <w:r w:rsidRPr="001F12DF">
              <w:rPr>
                <w:rFonts w:hint="cs"/>
                <w:rtl/>
              </w:rPr>
              <w:t>בהתאם</w:t>
            </w:r>
            <w:r w:rsidRPr="001F12DF">
              <w:rPr>
                <w:rtl/>
              </w:rPr>
              <w:t xml:space="preserve"> </w:t>
            </w:r>
            <w:r w:rsidRPr="001F12DF">
              <w:rPr>
                <w:rFonts w:hint="cs"/>
                <w:rtl/>
              </w:rPr>
              <w:t>לנדרש</w:t>
            </w:r>
            <w:r w:rsidRPr="001F12DF">
              <w:rPr>
                <w:rtl/>
              </w:rPr>
              <w:t xml:space="preserve"> </w:t>
            </w:r>
            <w:r w:rsidRPr="001F12DF">
              <w:rPr>
                <w:rFonts w:hint="cs"/>
                <w:rtl/>
              </w:rPr>
              <w:t xml:space="preserve">במודולים: </w:t>
            </w:r>
          </w:p>
          <w:p w14:paraId="24CBA821" w14:textId="77777777" w:rsidR="008B2DB2" w:rsidRPr="001F12DF" w:rsidRDefault="008B2DB2" w:rsidP="00E84358">
            <w:pPr>
              <w:rPr>
                <w:rtl/>
              </w:rPr>
            </w:pPr>
            <w:r w:rsidRPr="001F12DF">
              <w:rPr>
                <w:rFonts w:hint="cs"/>
                <w:rtl/>
              </w:rPr>
              <w:t>א. ניהול</w:t>
            </w:r>
            <w:r w:rsidRPr="001F12DF">
              <w:rPr>
                <w:rtl/>
              </w:rPr>
              <w:t xml:space="preserve"> </w:t>
            </w:r>
            <w:r w:rsidRPr="001F12DF">
              <w:rPr>
                <w:rFonts w:hint="cs"/>
                <w:rtl/>
              </w:rPr>
              <w:t>פיקוח</w:t>
            </w:r>
            <w:r w:rsidRPr="001F12DF">
              <w:rPr>
                <w:rtl/>
              </w:rPr>
              <w:t xml:space="preserve"> (</w:t>
            </w:r>
            <w:r w:rsidRPr="001F12DF">
              <w:t>TF8</w:t>
            </w:r>
            <w:r w:rsidRPr="001F12DF">
              <w:rPr>
                <w:rtl/>
              </w:rPr>
              <w:t>)</w:t>
            </w:r>
            <w:r w:rsidRPr="001F12DF">
              <w:rPr>
                <w:rFonts w:hint="cs"/>
                <w:rtl/>
              </w:rPr>
              <w:t>.</w:t>
            </w:r>
          </w:p>
          <w:p w14:paraId="33FDBD0D" w14:textId="77777777" w:rsidR="008B2DB2" w:rsidRPr="001F12DF" w:rsidRDefault="008B2DB2" w:rsidP="00E84358">
            <w:pPr>
              <w:rPr>
                <w:rtl/>
              </w:rPr>
            </w:pPr>
            <w:r w:rsidRPr="001F12DF">
              <w:rPr>
                <w:rFonts w:hint="cs"/>
                <w:rtl/>
              </w:rPr>
              <w:t>ב. מודול</w:t>
            </w:r>
            <w:r w:rsidRPr="001F12DF">
              <w:rPr>
                <w:rtl/>
              </w:rPr>
              <w:t xml:space="preserve"> </w:t>
            </w:r>
            <w:r w:rsidRPr="001F12DF">
              <w:rPr>
                <w:rFonts w:hint="cs"/>
                <w:rtl/>
              </w:rPr>
              <w:t>שילוט</w:t>
            </w:r>
            <w:r w:rsidRPr="001F12DF">
              <w:rPr>
                <w:rtl/>
              </w:rPr>
              <w:t xml:space="preserve"> (</w:t>
            </w:r>
            <w:r w:rsidRPr="001F12DF">
              <w:t>BS1</w:t>
            </w:r>
            <w:r w:rsidRPr="001F12DF">
              <w:rPr>
                <w:rtl/>
              </w:rPr>
              <w:t>)</w:t>
            </w:r>
            <w:r w:rsidRPr="001F12DF">
              <w:rPr>
                <w:rFonts w:hint="cs"/>
                <w:rtl/>
              </w:rPr>
              <w:t>.</w:t>
            </w:r>
          </w:p>
          <w:p w14:paraId="284A6501" w14:textId="77777777" w:rsidR="008B2DB2" w:rsidRPr="001F12DF" w:rsidRDefault="008B2DB2" w:rsidP="00E84358">
            <w:pPr>
              <w:rPr>
                <w:rtl/>
              </w:rPr>
            </w:pPr>
            <w:r w:rsidRPr="001F12DF">
              <w:rPr>
                <w:rFonts w:hint="cs"/>
                <w:rtl/>
              </w:rPr>
              <w:t>ג. מודול</w:t>
            </w:r>
            <w:r w:rsidRPr="001F12DF">
              <w:rPr>
                <w:rtl/>
              </w:rPr>
              <w:t xml:space="preserve"> </w:t>
            </w:r>
            <w:r w:rsidRPr="001F12DF">
              <w:rPr>
                <w:rFonts w:hint="cs"/>
                <w:rtl/>
              </w:rPr>
              <w:t>רישוי</w:t>
            </w:r>
            <w:r w:rsidRPr="001F12DF">
              <w:rPr>
                <w:rtl/>
              </w:rPr>
              <w:t xml:space="preserve"> </w:t>
            </w:r>
            <w:r w:rsidRPr="001F12DF">
              <w:rPr>
                <w:rFonts w:hint="cs"/>
                <w:rtl/>
              </w:rPr>
              <w:t>עסקים</w:t>
            </w:r>
            <w:r w:rsidRPr="001F12DF">
              <w:rPr>
                <w:rtl/>
              </w:rPr>
              <w:t xml:space="preserve"> (</w:t>
            </w:r>
            <w:r w:rsidRPr="001F12DF">
              <w:t>BS2</w:t>
            </w:r>
            <w:r w:rsidRPr="001F12DF">
              <w:rPr>
                <w:rtl/>
              </w:rPr>
              <w:t>)</w:t>
            </w:r>
            <w:r w:rsidRPr="001F12DF">
              <w:rPr>
                <w:rFonts w:hint="cs"/>
                <w:rtl/>
              </w:rPr>
              <w:t>.</w:t>
            </w:r>
          </w:p>
        </w:tc>
      </w:tr>
      <w:tr w:rsidR="008B2DB2" w:rsidRPr="001F12DF" w14:paraId="2D83A12D" w14:textId="77777777" w:rsidTr="00E84358">
        <w:tc>
          <w:tcPr>
            <w:tcW w:w="1372" w:type="dxa"/>
          </w:tcPr>
          <w:p w14:paraId="44BCC11A" w14:textId="77777777" w:rsidR="008B2DB2" w:rsidRPr="001F12DF" w:rsidRDefault="008B2DB2" w:rsidP="00E84358">
            <w:r w:rsidRPr="0075397D">
              <w:t>Ip</w:t>
            </w:r>
            <w:r>
              <w:t>3</w:t>
            </w:r>
            <w:r w:rsidRPr="0075397D">
              <w:t>.07.170</w:t>
            </w:r>
          </w:p>
        </w:tc>
        <w:tc>
          <w:tcPr>
            <w:tcW w:w="9069" w:type="dxa"/>
          </w:tcPr>
          <w:p w14:paraId="1848CA9B" w14:textId="77777777" w:rsidR="008B2DB2" w:rsidRPr="001F12DF" w:rsidRDefault="008B2DB2" w:rsidP="00E84358">
            <w:pPr>
              <w:rPr>
                <w:rtl/>
              </w:rPr>
            </w:pPr>
            <w:r w:rsidRPr="001F12DF">
              <w:rPr>
                <w:rFonts w:hint="cs"/>
                <w:rtl/>
              </w:rPr>
              <w:t>יצירת דיווחי</w:t>
            </w:r>
            <w:r w:rsidRPr="001F12DF">
              <w:rPr>
                <w:rtl/>
              </w:rPr>
              <w:t xml:space="preserve"> </w:t>
            </w:r>
            <w:r w:rsidRPr="001F12DF">
              <w:rPr>
                <w:rFonts w:hint="cs"/>
                <w:rtl/>
              </w:rPr>
              <w:t>אירוע</w:t>
            </w:r>
            <w:r w:rsidRPr="001F12DF">
              <w:rPr>
                <w:rtl/>
              </w:rPr>
              <w:t>/</w:t>
            </w:r>
            <w:r w:rsidRPr="001F12DF">
              <w:rPr>
                <w:rFonts w:hint="cs"/>
                <w:rtl/>
              </w:rPr>
              <w:t>קריאת</w:t>
            </w:r>
            <w:r w:rsidRPr="001F12DF">
              <w:rPr>
                <w:rtl/>
              </w:rPr>
              <w:t xml:space="preserve"> </w:t>
            </w:r>
            <w:r w:rsidRPr="001F12DF">
              <w:rPr>
                <w:rFonts w:hint="cs"/>
                <w:rtl/>
              </w:rPr>
              <w:t>שרות</w:t>
            </w:r>
            <w:r w:rsidRPr="001F12DF">
              <w:rPr>
                <w:rtl/>
              </w:rPr>
              <w:t xml:space="preserve"> </w:t>
            </w:r>
            <w:r w:rsidRPr="001F12DF">
              <w:rPr>
                <w:rFonts w:hint="cs"/>
                <w:rtl/>
              </w:rPr>
              <w:t>למוקד</w:t>
            </w:r>
            <w:r w:rsidRPr="001F12DF">
              <w:rPr>
                <w:rtl/>
              </w:rPr>
              <w:t xml:space="preserve"> </w:t>
            </w:r>
            <w:r w:rsidRPr="001F12DF">
              <w:rPr>
                <w:rFonts w:hint="cs"/>
                <w:rtl/>
              </w:rPr>
              <w:t>ה</w:t>
            </w:r>
            <w:r>
              <w:rPr>
                <w:rFonts w:hint="cs"/>
                <w:rtl/>
              </w:rPr>
              <w:t>מועצה</w:t>
            </w:r>
            <w:r w:rsidRPr="001F12DF">
              <w:rPr>
                <w:rFonts w:hint="cs"/>
                <w:rtl/>
              </w:rPr>
              <w:t xml:space="preserve"> :</w:t>
            </w:r>
          </w:p>
          <w:p w14:paraId="3B914CB6" w14:textId="77777777" w:rsidR="008B2DB2" w:rsidRPr="001F12DF" w:rsidRDefault="008B2DB2" w:rsidP="00E84358">
            <w:r w:rsidRPr="001F12DF">
              <w:rPr>
                <w:rFonts w:hint="cs"/>
                <w:rtl/>
              </w:rPr>
              <w:t>המשתמש</w:t>
            </w:r>
            <w:r w:rsidRPr="001F12DF">
              <w:rPr>
                <w:rtl/>
              </w:rPr>
              <w:t xml:space="preserve"> </w:t>
            </w:r>
            <w:r w:rsidRPr="001F12DF">
              <w:rPr>
                <w:rFonts w:hint="cs"/>
                <w:rtl/>
              </w:rPr>
              <w:t>יוכל</w:t>
            </w:r>
            <w:r w:rsidRPr="001F12DF">
              <w:rPr>
                <w:rtl/>
              </w:rPr>
              <w:t xml:space="preserve"> </w:t>
            </w:r>
            <w:r w:rsidRPr="001F12DF">
              <w:rPr>
                <w:rFonts w:hint="cs"/>
                <w:rtl/>
              </w:rPr>
              <w:t>לעקוב</w:t>
            </w:r>
            <w:r w:rsidRPr="001F12DF">
              <w:rPr>
                <w:rtl/>
              </w:rPr>
              <w:t xml:space="preserve"> </w:t>
            </w:r>
            <w:r w:rsidRPr="001F12DF">
              <w:rPr>
                <w:rFonts w:hint="cs"/>
                <w:rtl/>
              </w:rPr>
              <w:t>אחר</w:t>
            </w:r>
            <w:r w:rsidRPr="001F12DF">
              <w:rPr>
                <w:rtl/>
              </w:rPr>
              <w:t xml:space="preserve"> </w:t>
            </w:r>
            <w:r w:rsidRPr="001F12DF">
              <w:rPr>
                <w:rFonts w:hint="cs"/>
                <w:rtl/>
              </w:rPr>
              <w:t>פניותיו</w:t>
            </w:r>
            <w:r w:rsidRPr="001F12DF">
              <w:rPr>
                <w:rtl/>
              </w:rPr>
              <w:t xml:space="preserve"> </w:t>
            </w:r>
            <w:r w:rsidRPr="001F12DF">
              <w:rPr>
                <w:rFonts w:hint="cs"/>
                <w:rtl/>
              </w:rPr>
              <w:t>תוך</w:t>
            </w:r>
            <w:r w:rsidRPr="001F12DF">
              <w:rPr>
                <w:rtl/>
              </w:rPr>
              <w:t xml:space="preserve"> </w:t>
            </w:r>
            <w:r w:rsidRPr="001F12DF">
              <w:rPr>
                <w:rFonts w:hint="cs"/>
                <w:rtl/>
              </w:rPr>
              <w:t>צפייה</w:t>
            </w:r>
            <w:r w:rsidRPr="001F12DF">
              <w:rPr>
                <w:rtl/>
              </w:rPr>
              <w:t xml:space="preserve"> </w:t>
            </w:r>
            <w:r w:rsidRPr="001F12DF">
              <w:rPr>
                <w:rFonts w:hint="cs"/>
                <w:rtl/>
              </w:rPr>
              <w:t>בשדות</w:t>
            </w:r>
            <w:r w:rsidRPr="001F12DF">
              <w:rPr>
                <w:rtl/>
              </w:rPr>
              <w:t xml:space="preserve"> </w:t>
            </w:r>
            <w:r w:rsidRPr="001F12DF">
              <w:rPr>
                <w:rFonts w:hint="cs"/>
                <w:rtl/>
              </w:rPr>
              <w:t>שהרשות</w:t>
            </w:r>
            <w:r w:rsidRPr="001F12DF">
              <w:rPr>
                <w:rtl/>
              </w:rPr>
              <w:t xml:space="preserve"> </w:t>
            </w:r>
            <w:r w:rsidRPr="001F12DF">
              <w:rPr>
                <w:rFonts w:hint="cs"/>
                <w:rtl/>
              </w:rPr>
              <w:t>תאשר</w:t>
            </w:r>
            <w:r w:rsidRPr="001F12DF">
              <w:rPr>
                <w:rtl/>
              </w:rPr>
              <w:t>.</w:t>
            </w:r>
          </w:p>
          <w:p w14:paraId="5038C8FE" w14:textId="77777777" w:rsidR="008B2DB2" w:rsidRPr="001F12DF" w:rsidRDefault="008B2DB2" w:rsidP="00E84358">
            <w:pPr>
              <w:rPr>
                <w:rtl/>
              </w:rPr>
            </w:pPr>
            <w:r w:rsidRPr="001F12DF">
              <w:rPr>
                <w:rFonts w:hint="cs"/>
                <w:rtl/>
              </w:rPr>
              <w:t>המשתמש</w:t>
            </w:r>
            <w:r w:rsidRPr="001F12DF">
              <w:rPr>
                <w:rtl/>
              </w:rPr>
              <w:t xml:space="preserve"> </w:t>
            </w:r>
            <w:r w:rsidRPr="001F12DF">
              <w:rPr>
                <w:rFonts w:hint="cs"/>
                <w:rtl/>
              </w:rPr>
              <w:t>יוכל</w:t>
            </w:r>
            <w:r w:rsidRPr="001F12DF">
              <w:rPr>
                <w:rtl/>
              </w:rPr>
              <w:t xml:space="preserve"> </w:t>
            </w:r>
            <w:r w:rsidRPr="001F12DF">
              <w:rPr>
                <w:rFonts w:hint="cs"/>
                <w:rtl/>
              </w:rPr>
              <w:t>לעדכן</w:t>
            </w:r>
            <w:r w:rsidRPr="001F12DF">
              <w:rPr>
                <w:rtl/>
              </w:rPr>
              <w:t xml:space="preserve"> </w:t>
            </w:r>
            <w:r w:rsidRPr="001F12DF">
              <w:rPr>
                <w:rFonts w:hint="cs"/>
                <w:rtl/>
              </w:rPr>
              <w:t>את</w:t>
            </w:r>
            <w:r w:rsidRPr="001F12DF">
              <w:rPr>
                <w:rtl/>
              </w:rPr>
              <w:t xml:space="preserve"> </w:t>
            </w:r>
            <w:r w:rsidRPr="001F12DF">
              <w:rPr>
                <w:rFonts w:hint="cs"/>
                <w:rtl/>
              </w:rPr>
              <w:t>פרטיו</w:t>
            </w:r>
            <w:r w:rsidRPr="001F12DF">
              <w:rPr>
                <w:rtl/>
              </w:rPr>
              <w:t xml:space="preserve"> </w:t>
            </w:r>
            <w:r w:rsidRPr="001F12DF">
              <w:rPr>
                <w:rFonts w:hint="cs"/>
                <w:rtl/>
              </w:rPr>
              <w:t>האישיים</w:t>
            </w:r>
            <w:r w:rsidRPr="001F12DF">
              <w:rPr>
                <w:rtl/>
              </w:rPr>
              <w:t xml:space="preserve"> </w:t>
            </w:r>
            <w:r w:rsidRPr="001F12DF">
              <w:rPr>
                <w:rFonts w:hint="cs"/>
                <w:rtl/>
              </w:rPr>
              <w:t>והעדפותיו</w:t>
            </w:r>
            <w:r w:rsidRPr="001F12DF">
              <w:rPr>
                <w:rtl/>
              </w:rPr>
              <w:t xml:space="preserve"> </w:t>
            </w:r>
            <w:r w:rsidRPr="001F12DF">
              <w:rPr>
                <w:rFonts w:hint="cs"/>
                <w:rtl/>
              </w:rPr>
              <w:t>לקבלת</w:t>
            </w:r>
            <w:r w:rsidRPr="001F12DF">
              <w:rPr>
                <w:rtl/>
              </w:rPr>
              <w:t xml:space="preserve"> </w:t>
            </w:r>
            <w:r w:rsidRPr="001F12DF">
              <w:rPr>
                <w:rFonts w:hint="cs"/>
                <w:rtl/>
              </w:rPr>
              <w:t>משוב</w:t>
            </w:r>
            <w:r w:rsidRPr="001F12DF">
              <w:rPr>
                <w:rtl/>
              </w:rPr>
              <w:t>.</w:t>
            </w:r>
          </w:p>
        </w:tc>
      </w:tr>
      <w:tr w:rsidR="008B2DB2" w:rsidRPr="001F12DF" w14:paraId="6F5DF7EA" w14:textId="77777777" w:rsidTr="00E84358">
        <w:tc>
          <w:tcPr>
            <w:tcW w:w="1372" w:type="dxa"/>
          </w:tcPr>
          <w:p w14:paraId="2DCAFA37" w14:textId="77777777" w:rsidR="008B2DB2" w:rsidRPr="001F12DF" w:rsidRDefault="008B2DB2" w:rsidP="00E84358">
            <w:r w:rsidRPr="0075397D">
              <w:t>Ip</w:t>
            </w:r>
            <w:r>
              <w:t>3</w:t>
            </w:r>
            <w:r w:rsidRPr="0075397D">
              <w:t>.07.180</w:t>
            </w:r>
          </w:p>
        </w:tc>
        <w:tc>
          <w:tcPr>
            <w:tcW w:w="9069" w:type="dxa"/>
          </w:tcPr>
          <w:p w14:paraId="5EEDD2AA" w14:textId="77777777" w:rsidR="008B2DB2" w:rsidRPr="001F12DF" w:rsidRDefault="008B2DB2" w:rsidP="00E84358">
            <w:r w:rsidRPr="001F12DF">
              <w:rPr>
                <w:rFonts w:hint="cs"/>
                <w:rtl/>
              </w:rPr>
              <w:t>המערכת</w:t>
            </w:r>
            <w:r w:rsidRPr="001F12DF">
              <w:rPr>
                <w:rtl/>
              </w:rPr>
              <w:t xml:space="preserve"> </w:t>
            </w:r>
            <w:r w:rsidRPr="001F12DF">
              <w:rPr>
                <w:rFonts w:hint="cs"/>
                <w:rtl/>
              </w:rPr>
              <w:t>תעמוד</w:t>
            </w:r>
            <w:r w:rsidRPr="001F12DF">
              <w:rPr>
                <w:rtl/>
              </w:rPr>
              <w:t xml:space="preserve"> </w:t>
            </w:r>
            <w:r w:rsidRPr="001F12DF">
              <w:rPr>
                <w:rFonts w:hint="cs"/>
                <w:rtl/>
              </w:rPr>
              <w:t>בכל</w:t>
            </w:r>
            <w:r w:rsidRPr="001F12DF">
              <w:rPr>
                <w:rtl/>
              </w:rPr>
              <w:t xml:space="preserve"> </w:t>
            </w:r>
            <w:r w:rsidRPr="001F12DF">
              <w:rPr>
                <w:rFonts w:hint="cs"/>
                <w:rtl/>
              </w:rPr>
              <w:t>הדרישות</w:t>
            </w:r>
            <w:r w:rsidRPr="001F12DF">
              <w:rPr>
                <w:rtl/>
              </w:rPr>
              <w:t xml:space="preserve"> </w:t>
            </w:r>
            <w:r w:rsidRPr="001F12DF">
              <w:rPr>
                <w:rFonts w:hint="cs"/>
                <w:rtl/>
              </w:rPr>
              <w:t>המפורטות</w:t>
            </w:r>
            <w:r w:rsidRPr="001F12DF">
              <w:rPr>
                <w:rtl/>
              </w:rPr>
              <w:t xml:space="preserve"> </w:t>
            </w:r>
            <w:r w:rsidRPr="001F12DF">
              <w:rPr>
                <w:rFonts w:hint="cs"/>
                <w:rtl/>
              </w:rPr>
              <w:t>ובמיוחד</w:t>
            </w:r>
            <w:r w:rsidRPr="001F12DF">
              <w:rPr>
                <w:rtl/>
              </w:rPr>
              <w:t xml:space="preserve"> </w:t>
            </w:r>
            <w:r w:rsidRPr="001F12DF">
              <w:rPr>
                <w:rFonts w:hint="cs"/>
                <w:rtl/>
              </w:rPr>
              <w:t>דרישות</w:t>
            </w:r>
            <w:r w:rsidRPr="001F12DF">
              <w:rPr>
                <w:rtl/>
              </w:rPr>
              <w:t xml:space="preserve"> </w:t>
            </w:r>
            <w:r w:rsidRPr="001F12DF">
              <w:rPr>
                <w:rFonts w:hint="cs"/>
                <w:rtl/>
              </w:rPr>
              <w:t>אבטחת</w:t>
            </w:r>
            <w:r w:rsidRPr="001F12DF">
              <w:rPr>
                <w:rtl/>
              </w:rPr>
              <w:t xml:space="preserve"> </w:t>
            </w:r>
            <w:r w:rsidRPr="001F12DF">
              <w:rPr>
                <w:rFonts w:hint="cs"/>
                <w:rtl/>
              </w:rPr>
              <w:t>מידע</w:t>
            </w:r>
            <w:r w:rsidRPr="001F12DF">
              <w:rPr>
                <w:rtl/>
              </w:rPr>
              <w:t xml:space="preserve"> </w:t>
            </w:r>
            <w:r w:rsidRPr="001F12DF">
              <w:rPr>
                <w:rFonts w:hint="cs"/>
                <w:rtl/>
              </w:rPr>
              <w:t>לביצוע</w:t>
            </w:r>
            <w:r w:rsidRPr="001F12DF">
              <w:rPr>
                <w:rtl/>
              </w:rPr>
              <w:t xml:space="preserve"> </w:t>
            </w:r>
            <w:r w:rsidRPr="001F12DF">
              <w:rPr>
                <w:rFonts w:hint="cs"/>
                <w:rtl/>
              </w:rPr>
              <w:t>תשלומים</w:t>
            </w:r>
            <w:r w:rsidRPr="001F12DF">
              <w:rPr>
                <w:rtl/>
              </w:rPr>
              <w:t xml:space="preserve"> </w:t>
            </w:r>
            <w:r w:rsidRPr="001F12DF">
              <w:rPr>
                <w:rFonts w:hint="cs"/>
                <w:rtl/>
              </w:rPr>
              <w:t>מקוונים</w:t>
            </w:r>
            <w:r w:rsidRPr="001F12DF">
              <w:rPr>
                <w:rtl/>
              </w:rPr>
              <w:t>.</w:t>
            </w:r>
          </w:p>
          <w:p w14:paraId="64B7B6EC" w14:textId="77777777" w:rsidR="008B2DB2" w:rsidRPr="001F12DF" w:rsidRDefault="008B2DB2" w:rsidP="00E84358">
            <w:r w:rsidRPr="001F12DF">
              <w:rPr>
                <w:rFonts w:hint="cs"/>
                <w:rtl/>
              </w:rPr>
              <w:lastRenderedPageBreak/>
              <w:t>המערכת</w:t>
            </w:r>
            <w:r w:rsidRPr="001F12DF">
              <w:rPr>
                <w:rtl/>
              </w:rPr>
              <w:t xml:space="preserve"> </w:t>
            </w:r>
            <w:r w:rsidRPr="001F12DF">
              <w:rPr>
                <w:rFonts w:hint="cs"/>
                <w:rtl/>
              </w:rPr>
              <w:t>תאפשר</w:t>
            </w:r>
            <w:r w:rsidRPr="001F12DF">
              <w:rPr>
                <w:rtl/>
              </w:rPr>
              <w:t xml:space="preserve"> </w:t>
            </w:r>
            <w:r w:rsidRPr="001F12DF">
              <w:rPr>
                <w:rFonts w:hint="cs"/>
                <w:rtl/>
              </w:rPr>
              <w:t>רישום</w:t>
            </w:r>
            <w:r w:rsidRPr="001F12DF">
              <w:rPr>
                <w:rtl/>
              </w:rPr>
              <w:t xml:space="preserve"> </w:t>
            </w:r>
            <w:r w:rsidRPr="001F12DF">
              <w:rPr>
                <w:rFonts w:hint="cs"/>
                <w:rtl/>
              </w:rPr>
              <w:t>״מנוי״</w:t>
            </w:r>
            <w:r w:rsidRPr="001F12DF">
              <w:rPr>
                <w:rtl/>
              </w:rPr>
              <w:t xml:space="preserve"> </w:t>
            </w:r>
            <w:r w:rsidRPr="001F12DF">
              <w:rPr>
                <w:rFonts w:hint="cs"/>
                <w:rtl/>
              </w:rPr>
              <w:t>ל</w:t>
            </w:r>
            <w:r>
              <w:rPr>
                <w:rFonts w:hint="cs"/>
                <w:rtl/>
              </w:rPr>
              <w:t>פורטל</w:t>
            </w:r>
            <w:r w:rsidRPr="001F12DF">
              <w:rPr>
                <w:rtl/>
              </w:rPr>
              <w:t xml:space="preserve"> </w:t>
            </w:r>
            <w:r w:rsidRPr="001F12DF">
              <w:rPr>
                <w:rFonts w:hint="cs"/>
                <w:rtl/>
              </w:rPr>
              <w:t>באמצעות</w:t>
            </w:r>
            <w:r w:rsidRPr="001F12DF">
              <w:rPr>
                <w:rtl/>
              </w:rPr>
              <w:t xml:space="preserve"> </w:t>
            </w:r>
            <w:r w:rsidRPr="001F12DF">
              <w:rPr>
                <w:rFonts w:hint="cs"/>
                <w:rtl/>
              </w:rPr>
              <w:t>הגדרת</w:t>
            </w:r>
            <w:r w:rsidRPr="001F12DF">
              <w:rPr>
                <w:rtl/>
              </w:rPr>
              <w:t xml:space="preserve"> </w:t>
            </w:r>
            <w:r w:rsidRPr="001F12DF">
              <w:rPr>
                <w:rFonts w:hint="cs"/>
                <w:rtl/>
              </w:rPr>
              <w:t>משתמש</w:t>
            </w:r>
            <w:r w:rsidRPr="001F12DF">
              <w:rPr>
                <w:rtl/>
              </w:rPr>
              <w:t xml:space="preserve"> </w:t>
            </w:r>
            <w:r w:rsidRPr="001F12DF">
              <w:rPr>
                <w:rFonts w:hint="cs"/>
                <w:rtl/>
              </w:rPr>
              <w:t>וסיסמה</w:t>
            </w:r>
            <w:r w:rsidRPr="001F12DF">
              <w:rPr>
                <w:rtl/>
              </w:rPr>
              <w:t xml:space="preserve"> </w:t>
            </w:r>
            <w:r w:rsidRPr="001F12DF">
              <w:rPr>
                <w:rFonts w:hint="cs"/>
                <w:rtl/>
              </w:rPr>
              <w:t>וכן</w:t>
            </w:r>
            <w:r w:rsidRPr="001F12DF">
              <w:rPr>
                <w:rtl/>
              </w:rPr>
              <w:t xml:space="preserve"> </w:t>
            </w:r>
            <w:r w:rsidRPr="001F12DF">
              <w:rPr>
                <w:rFonts w:hint="cs"/>
                <w:rtl/>
              </w:rPr>
              <w:t>זיהוי</w:t>
            </w:r>
            <w:r w:rsidRPr="001F12DF">
              <w:rPr>
                <w:rtl/>
              </w:rPr>
              <w:t xml:space="preserve"> </w:t>
            </w:r>
            <w:r w:rsidRPr="001F12DF">
              <w:rPr>
                <w:rFonts w:hint="cs"/>
                <w:rtl/>
              </w:rPr>
              <w:t>על</w:t>
            </w:r>
            <w:r w:rsidRPr="001F12DF">
              <w:rPr>
                <w:rtl/>
              </w:rPr>
              <w:t xml:space="preserve"> </w:t>
            </w:r>
            <w:r w:rsidRPr="001F12DF">
              <w:rPr>
                <w:rFonts w:hint="cs"/>
                <w:rtl/>
              </w:rPr>
              <w:t>פי</w:t>
            </w:r>
            <w:r w:rsidRPr="001F12DF">
              <w:rPr>
                <w:rtl/>
              </w:rPr>
              <w:t xml:space="preserve"> </w:t>
            </w:r>
            <w:r w:rsidRPr="001F12DF">
              <w:rPr>
                <w:rFonts w:hint="cs"/>
                <w:rtl/>
              </w:rPr>
              <w:t>מספר</w:t>
            </w:r>
            <w:r w:rsidRPr="001F12DF">
              <w:rPr>
                <w:rtl/>
              </w:rPr>
              <w:t xml:space="preserve"> </w:t>
            </w:r>
            <w:r w:rsidRPr="001F12DF">
              <w:rPr>
                <w:rFonts w:hint="cs"/>
                <w:rtl/>
              </w:rPr>
              <w:t>משתנים</w:t>
            </w:r>
            <w:r w:rsidRPr="001F12DF">
              <w:rPr>
                <w:rtl/>
              </w:rPr>
              <w:t xml:space="preserve"> </w:t>
            </w:r>
            <w:r w:rsidRPr="001F12DF">
              <w:rPr>
                <w:rFonts w:hint="cs"/>
                <w:rtl/>
              </w:rPr>
              <w:t>כגון</w:t>
            </w:r>
            <w:r w:rsidRPr="001F12DF">
              <w:rPr>
                <w:rtl/>
              </w:rPr>
              <w:t>:</w:t>
            </w:r>
          </w:p>
          <w:p w14:paraId="76F15C8A" w14:textId="77777777" w:rsidR="008B2DB2" w:rsidRPr="001F12DF" w:rsidRDefault="008B2DB2" w:rsidP="00E84358">
            <w:r w:rsidRPr="001F12DF">
              <w:rPr>
                <w:rFonts w:hint="cs"/>
                <w:rtl/>
              </w:rPr>
              <w:t>א. מספר</w:t>
            </w:r>
            <w:r w:rsidRPr="001F12DF">
              <w:rPr>
                <w:rtl/>
              </w:rPr>
              <w:t xml:space="preserve"> </w:t>
            </w:r>
            <w:r w:rsidRPr="001F12DF">
              <w:rPr>
                <w:rFonts w:hint="cs"/>
                <w:rtl/>
              </w:rPr>
              <w:t>נכס</w:t>
            </w:r>
            <w:r w:rsidRPr="001F12DF">
              <w:rPr>
                <w:rtl/>
              </w:rPr>
              <w:t xml:space="preserve"> </w:t>
            </w:r>
            <w:r w:rsidRPr="001F12DF">
              <w:rPr>
                <w:rFonts w:hint="cs"/>
                <w:rtl/>
              </w:rPr>
              <w:t>בארנונה</w:t>
            </w:r>
          </w:p>
          <w:p w14:paraId="24780E0D" w14:textId="77777777" w:rsidR="008B2DB2" w:rsidRPr="001F12DF" w:rsidRDefault="008B2DB2" w:rsidP="00E84358">
            <w:r w:rsidRPr="001F12DF">
              <w:rPr>
                <w:rFonts w:hint="cs"/>
                <w:rtl/>
              </w:rPr>
              <w:t>ב. מספר</w:t>
            </w:r>
            <w:r w:rsidRPr="001F12DF">
              <w:rPr>
                <w:rtl/>
              </w:rPr>
              <w:t xml:space="preserve"> </w:t>
            </w:r>
            <w:r w:rsidRPr="001F12DF">
              <w:rPr>
                <w:rFonts w:hint="cs"/>
                <w:rtl/>
              </w:rPr>
              <w:t>משלם</w:t>
            </w:r>
            <w:r w:rsidRPr="001F12DF">
              <w:rPr>
                <w:rtl/>
              </w:rPr>
              <w:t xml:space="preserve"> </w:t>
            </w:r>
            <w:r w:rsidRPr="001F12DF">
              <w:rPr>
                <w:rFonts w:hint="cs"/>
                <w:rtl/>
              </w:rPr>
              <w:t>במערך</w:t>
            </w:r>
            <w:r w:rsidRPr="001F12DF">
              <w:rPr>
                <w:rtl/>
              </w:rPr>
              <w:t xml:space="preserve"> </w:t>
            </w:r>
            <w:r w:rsidRPr="001F12DF">
              <w:rPr>
                <w:rFonts w:hint="cs"/>
                <w:rtl/>
              </w:rPr>
              <w:t>הגביה</w:t>
            </w:r>
          </w:p>
          <w:p w14:paraId="2CBFBC33" w14:textId="77777777" w:rsidR="008B2DB2" w:rsidRPr="001F12DF" w:rsidRDefault="008B2DB2" w:rsidP="00E84358">
            <w:r w:rsidRPr="001F12DF">
              <w:rPr>
                <w:rFonts w:hint="cs"/>
                <w:rtl/>
              </w:rPr>
              <w:t>ג. מספר</w:t>
            </w:r>
            <w:r w:rsidRPr="001F12DF">
              <w:rPr>
                <w:rtl/>
              </w:rPr>
              <w:t xml:space="preserve"> </w:t>
            </w:r>
            <w:r w:rsidRPr="001F12DF">
              <w:rPr>
                <w:rFonts w:hint="cs"/>
                <w:rtl/>
              </w:rPr>
              <w:t>שובר</w:t>
            </w:r>
            <w:r w:rsidRPr="001F12DF">
              <w:rPr>
                <w:rtl/>
              </w:rPr>
              <w:t xml:space="preserve"> </w:t>
            </w:r>
            <w:r w:rsidRPr="001F12DF">
              <w:rPr>
                <w:rFonts w:hint="cs"/>
                <w:rtl/>
              </w:rPr>
              <w:t>תשלום</w:t>
            </w:r>
            <w:r w:rsidRPr="001F12DF">
              <w:rPr>
                <w:rtl/>
              </w:rPr>
              <w:t xml:space="preserve"> </w:t>
            </w:r>
            <w:r w:rsidRPr="001F12DF">
              <w:rPr>
                <w:rFonts w:hint="cs"/>
                <w:rtl/>
              </w:rPr>
              <w:t>מהשנה</w:t>
            </w:r>
            <w:r w:rsidRPr="001F12DF">
              <w:rPr>
                <w:rtl/>
              </w:rPr>
              <w:t xml:space="preserve"> </w:t>
            </w:r>
            <w:r w:rsidRPr="001F12DF">
              <w:rPr>
                <w:rFonts w:hint="cs"/>
                <w:rtl/>
              </w:rPr>
              <w:t>האחרונה</w:t>
            </w:r>
          </w:p>
          <w:p w14:paraId="52A3C233" w14:textId="77777777" w:rsidR="008B2DB2" w:rsidRPr="001F12DF" w:rsidRDefault="008B2DB2" w:rsidP="00E84358">
            <w:pPr>
              <w:rPr>
                <w:rtl/>
              </w:rPr>
            </w:pPr>
            <w:r w:rsidRPr="001F12DF">
              <w:rPr>
                <w:rFonts w:hint="cs"/>
                <w:rtl/>
              </w:rPr>
              <w:t>בעת</w:t>
            </w:r>
            <w:r w:rsidRPr="001F12DF">
              <w:rPr>
                <w:rtl/>
              </w:rPr>
              <w:t xml:space="preserve"> </w:t>
            </w:r>
            <w:r w:rsidRPr="001F12DF">
              <w:rPr>
                <w:rFonts w:hint="cs"/>
                <w:rtl/>
              </w:rPr>
              <w:t>הרישום</w:t>
            </w:r>
            <w:r w:rsidRPr="001F12DF">
              <w:rPr>
                <w:rtl/>
              </w:rPr>
              <w:t xml:space="preserve"> </w:t>
            </w:r>
            <w:r w:rsidRPr="001F12DF">
              <w:rPr>
                <w:rFonts w:hint="cs"/>
                <w:rtl/>
              </w:rPr>
              <w:t>ל</w:t>
            </w:r>
            <w:r>
              <w:rPr>
                <w:rFonts w:hint="cs"/>
                <w:rtl/>
              </w:rPr>
              <w:t>פורטל</w:t>
            </w:r>
            <w:r w:rsidRPr="001F12DF">
              <w:rPr>
                <w:rtl/>
              </w:rPr>
              <w:t xml:space="preserve"> </w:t>
            </w:r>
            <w:r w:rsidRPr="001F12DF">
              <w:rPr>
                <w:rFonts w:hint="cs"/>
                <w:rtl/>
              </w:rPr>
              <w:t>המערכת</w:t>
            </w:r>
            <w:r w:rsidRPr="001F12DF">
              <w:rPr>
                <w:rtl/>
              </w:rPr>
              <w:t xml:space="preserve"> </w:t>
            </w:r>
            <w:r w:rsidRPr="001F12DF">
              <w:rPr>
                <w:rFonts w:hint="cs"/>
                <w:rtl/>
              </w:rPr>
              <w:t>תאפשר</w:t>
            </w:r>
            <w:r w:rsidRPr="001F12DF">
              <w:rPr>
                <w:rtl/>
              </w:rPr>
              <w:t xml:space="preserve"> </w:t>
            </w:r>
            <w:r w:rsidRPr="001F12DF">
              <w:rPr>
                <w:rFonts w:hint="cs"/>
                <w:rtl/>
              </w:rPr>
              <w:t>רישום</w:t>
            </w:r>
            <w:r w:rsidRPr="001F12DF">
              <w:rPr>
                <w:rtl/>
              </w:rPr>
              <w:t xml:space="preserve"> </w:t>
            </w:r>
            <w:r w:rsidRPr="001F12DF">
              <w:rPr>
                <w:rFonts w:hint="cs"/>
                <w:rtl/>
              </w:rPr>
              <w:t>לקבלת</w:t>
            </w:r>
            <w:r w:rsidRPr="001F12DF">
              <w:rPr>
                <w:rtl/>
              </w:rPr>
              <w:t xml:space="preserve"> </w:t>
            </w:r>
            <w:r w:rsidRPr="001F12DF">
              <w:rPr>
                <w:rFonts w:hint="cs"/>
                <w:rtl/>
              </w:rPr>
              <w:t>דיוור</w:t>
            </w:r>
            <w:r w:rsidRPr="001F12DF">
              <w:rPr>
                <w:rtl/>
              </w:rPr>
              <w:t xml:space="preserve"> </w:t>
            </w:r>
            <w:r w:rsidRPr="001F12DF">
              <w:rPr>
                <w:rFonts w:hint="cs"/>
                <w:rtl/>
              </w:rPr>
              <w:t>בדוא״ל</w:t>
            </w:r>
            <w:r w:rsidRPr="001F12DF">
              <w:rPr>
                <w:rtl/>
              </w:rPr>
              <w:t>.</w:t>
            </w:r>
          </w:p>
        </w:tc>
      </w:tr>
      <w:tr w:rsidR="008B2DB2" w:rsidRPr="001F12DF" w14:paraId="76BCA438" w14:textId="77777777" w:rsidTr="00E84358">
        <w:tc>
          <w:tcPr>
            <w:tcW w:w="1372" w:type="dxa"/>
          </w:tcPr>
          <w:p w14:paraId="02FCC09A" w14:textId="77777777" w:rsidR="008B2DB2" w:rsidRPr="001F12DF" w:rsidRDefault="008B2DB2" w:rsidP="00E84358">
            <w:r w:rsidRPr="0075397D">
              <w:lastRenderedPageBreak/>
              <w:t>Ip</w:t>
            </w:r>
            <w:r>
              <w:t>3</w:t>
            </w:r>
            <w:r w:rsidRPr="0075397D">
              <w:t>.07.190</w:t>
            </w:r>
          </w:p>
        </w:tc>
        <w:tc>
          <w:tcPr>
            <w:tcW w:w="9069" w:type="dxa"/>
          </w:tcPr>
          <w:p w14:paraId="35757956" w14:textId="77777777" w:rsidR="008B2DB2" w:rsidRPr="001F12DF" w:rsidRDefault="008B2DB2" w:rsidP="00E84358">
            <w:pPr>
              <w:rPr>
                <w:rtl/>
              </w:rPr>
            </w:pPr>
            <w:r w:rsidRPr="001F12DF">
              <w:rPr>
                <w:rFonts w:hint="cs"/>
                <w:rtl/>
              </w:rPr>
              <w:t>המערכת</w:t>
            </w:r>
            <w:r w:rsidRPr="001F12DF">
              <w:rPr>
                <w:rtl/>
              </w:rPr>
              <w:t xml:space="preserve"> </w:t>
            </w:r>
            <w:r w:rsidRPr="001F12DF">
              <w:rPr>
                <w:rFonts w:hint="cs"/>
                <w:rtl/>
              </w:rPr>
              <w:t>תכיל</w:t>
            </w:r>
            <w:r w:rsidRPr="001F12DF">
              <w:rPr>
                <w:rtl/>
              </w:rPr>
              <w:t xml:space="preserve"> </w:t>
            </w:r>
            <w:r w:rsidRPr="001F12DF">
              <w:rPr>
                <w:rFonts w:hint="cs"/>
                <w:rtl/>
              </w:rPr>
              <w:t>את</w:t>
            </w:r>
            <w:r w:rsidRPr="001F12DF">
              <w:rPr>
                <w:rtl/>
              </w:rPr>
              <w:t xml:space="preserve"> </w:t>
            </w:r>
            <w:r w:rsidRPr="001F12DF">
              <w:rPr>
                <w:rFonts w:hint="cs"/>
                <w:rtl/>
              </w:rPr>
              <w:t>מאגר</w:t>
            </w:r>
            <w:r w:rsidRPr="001F12DF">
              <w:rPr>
                <w:rtl/>
              </w:rPr>
              <w:t xml:space="preserve"> </w:t>
            </w:r>
            <w:r w:rsidRPr="001F12DF">
              <w:rPr>
                <w:rFonts w:hint="cs"/>
                <w:rtl/>
              </w:rPr>
              <w:t>הטפסים</w:t>
            </w:r>
            <w:r w:rsidRPr="001F12DF">
              <w:rPr>
                <w:rtl/>
              </w:rPr>
              <w:t xml:space="preserve"> </w:t>
            </w:r>
            <w:r w:rsidRPr="001F12DF">
              <w:rPr>
                <w:rFonts w:hint="cs"/>
                <w:rtl/>
              </w:rPr>
              <w:t>של</w:t>
            </w:r>
            <w:r w:rsidRPr="001F12DF">
              <w:rPr>
                <w:rtl/>
              </w:rPr>
              <w:t xml:space="preserve"> </w:t>
            </w:r>
            <w:r w:rsidRPr="001F12DF">
              <w:rPr>
                <w:rFonts w:hint="cs"/>
                <w:rtl/>
              </w:rPr>
              <w:t>ה</w:t>
            </w:r>
            <w:r>
              <w:rPr>
                <w:rFonts w:hint="cs"/>
                <w:rtl/>
              </w:rPr>
              <w:t>מועצה</w:t>
            </w:r>
            <w:r w:rsidRPr="001F12DF">
              <w:rPr>
                <w:rFonts w:hint="cs"/>
                <w:rtl/>
              </w:rPr>
              <w:t xml:space="preserve"> </w:t>
            </w:r>
            <w:r w:rsidRPr="001F12DF">
              <w:rPr>
                <w:rtl/>
              </w:rPr>
              <w:t xml:space="preserve"> </w:t>
            </w:r>
            <w:r w:rsidRPr="001F12DF">
              <w:rPr>
                <w:rFonts w:hint="cs"/>
                <w:rtl/>
              </w:rPr>
              <w:t>וכל</w:t>
            </w:r>
            <w:r w:rsidRPr="001F12DF">
              <w:rPr>
                <w:rtl/>
              </w:rPr>
              <w:t xml:space="preserve"> </w:t>
            </w:r>
            <w:r w:rsidRPr="001F12DF">
              <w:rPr>
                <w:rFonts w:hint="cs"/>
                <w:rtl/>
              </w:rPr>
              <w:t>משתמש</w:t>
            </w:r>
            <w:r w:rsidRPr="001F12DF">
              <w:rPr>
                <w:rtl/>
              </w:rPr>
              <w:t xml:space="preserve"> </w:t>
            </w:r>
            <w:r w:rsidRPr="001F12DF">
              <w:rPr>
                <w:rFonts w:hint="cs"/>
                <w:rtl/>
              </w:rPr>
              <w:t>יוכל</w:t>
            </w:r>
            <w:r w:rsidRPr="001F12DF">
              <w:rPr>
                <w:rtl/>
              </w:rPr>
              <w:t xml:space="preserve"> </w:t>
            </w:r>
            <w:r w:rsidRPr="001F12DF">
              <w:rPr>
                <w:rFonts w:hint="cs"/>
                <w:rtl/>
              </w:rPr>
              <w:t>להדפיסן</w:t>
            </w:r>
            <w:r w:rsidRPr="001F12DF">
              <w:rPr>
                <w:rtl/>
              </w:rPr>
              <w:t xml:space="preserve"> </w:t>
            </w:r>
            <w:r w:rsidRPr="001F12DF">
              <w:rPr>
                <w:rFonts w:hint="cs"/>
                <w:rtl/>
              </w:rPr>
              <w:t>אצלו</w:t>
            </w:r>
            <w:r w:rsidRPr="001F12DF">
              <w:rPr>
                <w:rtl/>
              </w:rPr>
              <w:t xml:space="preserve"> </w:t>
            </w:r>
            <w:r w:rsidRPr="001F12DF">
              <w:rPr>
                <w:rFonts w:hint="cs"/>
                <w:rtl/>
              </w:rPr>
              <w:t>מקומית</w:t>
            </w:r>
            <w:r w:rsidRPr="001F12DF">
              <w:rPr>
                <w:rtl/>
              </w:rPr>
              <w:t xml:space="preserve"> </w:t>
            </w:r>
            <w:r w:rsidRPr="001F12DF">
              <w:rPr>
                <w:rFonts w:hint="cs"/>
                <w:rtl/>
              </w:rPr>
              <w:t>או</w:t>
            </w:r>
            <w:r w:rsidRPr="001F12DF">
              <w:rPr>
                <w:rtl/>
              </w:rPr>
              <w:t xml:space="preserve"> </w:t>
            </w:r>
            <w:r w:rsidRPr="001F12DF">
              <w:rPr>
                <w:rFonts w:hint="cs"/>
                <w:rtl/>
              </w:rPr>
              <w:t>להורידו</w:t>
            </w:r>
            <w:r w:rsidRPr="001F12DF">
              <w:rPr>
                <w:rtl/>
              </w:rPr>
              <w:t xml:space="preserve"> </w:t>
            </w:r>
            <w:r w:rsidRPr="001F12DF">
              <w:rPr>
                <w:rFonts w:hint="cs"/>
                <w:rtl/>
              </w:rPr>
              <w:t>מה</w:t>
            </w:r>
            <w:r>
              <w:rPr>
                <w:rFonts w:hint="cs"/>
                <w:rtl/>
              </w:rPr>
              <w:t>פורטל</w:t>
            </w:r>
            <w:r w:rsidRPr="001F12DF">
              <w:rPr>
                <w:rFonts w:hint="cs"/>
                <w:rtl/>
              </w:rPr>
              <w:t>.</w:t>
            </w:r>
          </w:p>
        </w:tc>
      </w:tr>
      <w:tr w:rsidR="008B2DB2" w:rsidRPr="001F12DF" w14:paraId="1C705750" w14:textId="77777777" w:rsidTr="00E84358">
        <w:tc>
          <w:tcPr>
            <w:tcW w:w="1372" w:type="dxa"/>
          </w:tcPr>
          <w:p w14:paraId="3DF4F03B" w14:textId="77777777" w:rsidR="008B2DB2" w:rsidRPr="001F12DF" w:rsidRDefault="008B2DB2" w:rsidP="00E84358">
            <w:r w:rsidRPr="0075397D">
              <w:t>Ip</w:t>
            </w:r>
            <w:r>
              <w:t>3</w:t>
            </w:r>
            <w:r w:rsidRPr="0075397D">
              <w:t>.07.200</w:t>
            </w:r>
          </w:p>
        </w:tc>
        <w:tc>
          <w:tcPr>
            <w:tcW w:w="9069" w:type="dxa"/>
          </w:tcPr>
          <w:p w14:paraId="78B0D2E2" w14:textId="77777777" w:rsidR="008B2DB2" w:rsidRPr="001F12DF" w:rsidRDefault="008B2DB2" w:rsidP="00E84358">
            <w:pPr>
              <w:rPr>
                <w:rtl/>
              </w:rPr>
            </w:pPr>
            <w:r w:rsidRPr="001F12DF">
              <w:rPr>
                <w:rFonts w:hint="cs"/>
                <w:rtl/>
              </w:rPr>
              <w:t>פורטל גיאוגרפי:</w:t>
            </w:r>
          </w:p>
          <w:p w14:paraId="329724EF" w14:textId="77777777" w:rsidR="008B2DB2" w:rsidRPr="001F12DF" w:rsidRDefault="008B2DB2" w:rsidP="00E84358">
            <w:pPr>
              <w:rPr>
                <w:rtl/>
              </w:rPr>
            </w:pPr>
            <w:r w:rsidRPr="001F12DF">
              <w:rPr>
                <w:rFonts w:hint="cs"/>
                <w:rtl/>
              </w:rPr>
              <w:t>המערכת תכיל את המפות ושכבות המידע המפורסמות לציבור (רשימת השכבות תאופיין בצורה מפורטת עם הספק). המפות יוצגו בתוך ה</w:t>
            </w:r>
            <w:r>
              <w:rPr>
                <w:rFonts w:hint="cs"/>
                <w:rtl/>
              </w:rPr>
              <w:t>פורטל</w:t>
            </w:r>
            <w:r w:rsidRPr="001F12DF">
              <w:rPr>
                <w:rFonts w:hint="cs"/>
                <w:rtl/>
              </w:rPr>
              <w:t xml:space="preserve"> באותו ממשק מידע לציבור ויכילו ממשק חיפוש כתובות, רחובות ונכסים (כגון מוסדות חינוך)</w:t>
            </w:r>
          </w:p>
          <w:p w14:paraId="6B70AFFA" w14:textId="77777777" w:rsidR="008B2DB2" w:rsidRPr="001F12DF" w:rsidRDefault="008B2DB2" w:rsidP="00E84358">
            <w:pPr>
              <w:rPr>
                <w:rtl/>
              </w:rPr>
            </w:pPr>
            <w:r w:rsidRPr="001F12DF">
              <w:rPr>
                <w:rFonts w:hint="cs"/>
                <w:rtl/>
              </w:rPr>
              <w:t>הצגת המידע הגיאוגרפי יכלול הצגת המידע הבא:</w:t>
            </w:r>
          </w:p>
          <w:p w14:paraId="5D1BEAC7" w14:textId="77777777" w:rsidR="008B2DB2" w:rsidRPr="001F12DF" w:rsidRDefault="008B2DB2" w:rsidP="00E84358">
            <w:pPr>
              <w:rPr>
                <w:rtl/>
              </w:rPr>
            </w:pPr>
            <w:r w:rsidRPr="001F12DF">
              <w:rPr>
                <w:rFonts w:hint="cs"/>
                <w:rtl/>
              </w:rPr>
              <w:t>א. אירועים לפי מיקום (רחוב / שכונה)</w:t>
            </w:r>
          </w:p>
          <w:p w14:paraId="130AAFEF" w14:textId="77777777" w:rsidR="008B2DB2" w:rsidRPr="001F12DF" w:rsidRDefault="008B2DB2" w:rsidP="00E84358">
            <w:pPr>
              <w:rPr>
                <w:rtl/>
              </w:rPr>
            </w:pPr>
            <w:r w:rsidRPr="001F12DF">
              <w:rPr>
                <w:rFonts w:hint="cs"/>
                <w:rtl/>
              </w:rPr>
              <w:t>ב. פרויקטי</w:t>
            </w:r>
            <w:r w:rsidRPr="001F12DF">
              <w:rPr>
                <w:rFonts w:hint="eastAsia"/>
                <w:rtl/>
              </w:rPr>
              <w:t>ם</w:t>
            </w:r>
            <w:r w:rsidRPr="001F12DF">
              <w:rPr>
                <w:rFonts w:hint="cs"/>
                <w:rtl/>
              </w:rPr>
              <w:t xml:space="preserve"> תשתיות בביצוע</w:t>
            </w:r>
          </w:p>
          <w:p w14:paraId="1C0C1CEC" w14:textId="77777777" w:rsidR="008B2DB2" w:rsidRPr="001F12DF" w:rsidRDefault="008B2DB2" w:rsidP="00E84358">
            <w:pPr>
              <w:rPr>
                <w:rtl/>
              </w:rPr>
            </w:pPr>
            <w:r w:rsidRPr="001F12DF">
              <w:rPr>
                <w:rFonts w:hint="cs"/>
                <w:rtl/>
              </w:rPr>
              <w:t>ג. מידע תב"ע לפי גוש / חלקה לרבות תשאול מלא והצגת מסמכים קשורים, החלטות תב"ע וכיו"ב.</w:t>
            </w:r>
          </w:p>
          <w:p w14:paraId="17BE4CF3" w14:textId="77777777" w:rsidR="008B2DB2" w:rsidRPr="001F12DF" w:rsidRDefault="008B2DB2" w:rsidP="00E84358">
            <w:pPr>
              <w:rPr>
                <w:rtl/>
              </w:rPr>
            </w:pPr>
            <w:r w:rsidRPr="001F12DF">
              <w:rPr>
                <w:rFonts w:hint="cs"/>
                <w:rtl/>
              </w:rPr>
              <w:t>ד. ייעודי קרקע</w:t>
            </w:r>
          </w:p>
          <w:p w14:paraId="7A9AB721" w14:textId="77777777" w:rsidR="008B2DB2" w:rsidRPr="001F12DF" w:rsidRDefault="008B2DB2" w:rsidP="00E84358">
            <w:pPr>
              <w:rPr>
                <w:rtl/>
              </w:rPr>
            </w:pPr>
            <w:r w:rsidRPr="001F12DF">
              <w:rPr>
                <w:rFonts w:hint="cs"/>
                <w:rtl/>
              </w:rPr>
              <w:t>ה. שימושים ציבוריים.</w:t>
            </w:r>
          </w:p>
        </w:tc>
      </w:tr>
      <w:tr w:rsidR="008B2DB2" w:rsidRPr="001F12DF" w14:paraId="5E82D328" w14:textId="77777777" w:rsidTr="00E84358">
        <w:tc>
          <w:tcPr>
            <w:tcW w:w="1372" w:type="dxa"/>
          </w:tcPr>
          <w:p w14:paraId="1CD26850" w14:textId="77777777" w:rsidR="008B2DB2" w:rsidRPr="001F12DF" w:rsidRDefault="008B2DB2" w:rsidP="00E84358">
            <w:r w:rsidRPr="0075397D">
              <w:t>Ip</w:t>
            </w:r>
            <w:r>
              <w:t>3</w:t>
            </w:r>
            <w:r w:rsidRPr="0075397D">
              <w:t>.07.210</w:t>
            </w:r>
          </w:p>
        </w:tc>
        <w:tc>
          <w:tcPr>
            <w:tcW w:w="9069" w:type="dxa"/>
          </w:tcPr>
          <w:p w14:paraId="4EF88D25" w14:textId="77777777" w:rsidR="008B2DB2" w:rsidRPr="001F12DF" w:rsidRDefault="008B2DB2" w:rsidP="00E84358">
            <w:pPr>
              <w:rPr>
                <w:rtl/>
              </w:rPr>
            </w:pPr>
            <w:r w:rsidRPr="001F12DF">
              <w:rPr>
                <w:rFonts w:hint="cs"/>
                <w:rtl/>
              </w:rPr>
              <w:t>ממשק חיפוש טקסטואלי:</w:t>
            </w:r>
          </w:p>
          <w:p w14:paraId="304B943E" w14:textId="77777777" w:rsidR="008B2DB2" w:rsidRPr="001F12DF" w:rsidRDefault="008B2DB2" w:rsidP="00E84358">
            <w:pPr>
              <w:rPr>
                <w:rtl/>
              </w:rPr>
            </w:pPr>
            <w:r w:rsidRPr="001F12DF">
              <w:rPr>
                <w:rFonts w:hint="cs"/>
                <w:rtl/>
              </w:rPr>
              <w:t xml:space="preserve">המערכת תכיל ממשק חיפוש טקסטואלי מלא בפורמט </w:t>
            </w:r>
            <w:r w:rsidRPr="001F12DF">
              <w:t>Google</w:t>
            </w:r>
            <w:r w:rsidRPr="001F12DF">
              <w:rPr>
                <w:rFonts w:hint="cs"/>
                <w:rtl/>
              </w:rPr>
              <w:t xml:space="preserve"> לרבות הצגת תוצאות חיפוש לפי רלוונטיות ותוכן תוצאת חיפוש.</w:t>
            </w:r>
          </w:p>
        </w:tc>
      </w:tr>
      <w:tr w:rsidR="008B2DB2" w:rsidRPr="001F12DF" w14:paraId="13035847" w14:textId="77777777" w:rsidTr="00E84358">
        <w:tc>
          <w:tcPr>
            <w:tcW w:w="1372" w:type="dxa"/>
          </w:tcPr>
          <w:p w14:paraId="5BEB8E0E" w14:textId="77777777" w:rsidR="008B2DB2" w:rsidRPr="001F12DF" w:rsidRDefault="008B2DB2" w:rsidP="00E84358">
            <w:r w:rsidRPr="0075397D">
              <w:t>Ip</w:t>
            </w:r>
            <w:r>
              <w:t>3</w:t>
            </w:r>
            <w:r w:rsidRPr="0075397D">
              <w:t>.07.220</w:t>
            </w:r>
          </w:p>
        </w:tc>
        <w:tc>
          <w:tcPr>
            <w:tcW w:w="9069" w:type="dxa"/>
          </w:tcPr>
          <w:p w14:paraId="76B597D5" w14:textId="77777777" w:rsidR="008B2DB2" w:rsidRPr="001F12DF" w:rsidRDefault="008B2DB2" w:rsidP="00E84358">
            <w:pPr>
              <w:rPr>
                <w:rtl/>
              </w:rPr>
            </w:pPr>
            <w:r w:rsidRPr="001F12DF">
              <w:rPr>
                <w:rFonts w:hint="cs"/>
                <w:rtl/>
              </w:rPr>
              <w:t>ממשק משתמש אחיד:</w:t>
            </w:r>
          </w:p>
          <w:p w14:paraId="2F8EC409" w14:textId="77777777" w:rsidR="008B2DB2" w:rsidRPr="001F12DF" w:rsidRDefault="008B2DB2" w:rsidP="00E84358">
            <w:pPr>
              <w:rPr>
                <w:rtl/>
              </w:rPr>
            </w:pPr>
            <w:r w:rsidRPr="001F12DF">
              <w:rPr>
                <w:rFonts w:hint="cs"/>
                <w:rtl/>
              </w:rPr>
              <w:t>הפורטל ייבנה על גבי ממשק משתמש אחיד ואינטואיטיבי למשתמשים לרבות מבנה אחיד וקבוע של תפריט מסכים, ניהול תוכן ושדות הזנת מידע, טבלאות תצוגה וכיו"ב לפי מפתח עיצובי אחיד ובהיר למשתמש. ה</w:t>
            </w:r>
            <w:r>
              <w:rPr>
                <w:rFonts w:hint="cs"/>
                <w:rtl/>
              </w:rPr>
              <w:t>פורטל</w:t>
            </w:r>
            <w:r w:rsidRPr="001F12DF">
              <w:rPr>
                <w:rFonts w:hint="cs"/>
                <w:rtl/>
              </w:rPr>
              <w:t xml:space="preserve"> יכיל אפשרויות הצגת תוכן בצורה מוגדלת לבעלי לקויות ראייה.</w:t>
            </w:r>
          </w:p>
        </w:tc>
      </w:tr>
      <w:tr w:rsidR="008B2DB2" w:rsidRPr="001F12DF" w14:paraId="1CDA1701" w14:textId="77777777" w:rsidTr="00E84358">
        <w:tc>
          <w:tcPr>
            <w:tcW w:w="1372" w:type="dxa"/>
          </w:tcPr>
          <w:p w14:paraId="025E4874" w14:textId="77777777" w:rsidR="008B2DB2" w:rsidRPr="001F12DF" w:rsidRDefault="008B2DB2" w:rsidP="00E84358">
            <w:r w:rsidRPr="0075397D">
              <w:t>Ip</w:t>
            </w:r>
            <w:r>
              <w:t>3</w:t>
            </w:r>
            <w:r w:rsidRPr="0075397D">
              <w:t>.07.230</w:t>
            </w:r>
          </w:p>
        </w:tc>
        <w:tc>
          <w:tcPr>
            <w:tcW w:w="9069" w:type="dxa"/>
          </w:tcPr>
          <w:p w14:paraId="760E4781" w14:textId="77777777" w:rsidR="008B2DB2" w:rsidRPr="001F12DF" w:rsidRDefault="008B2DB2" w:rsidP="00E84358">
            <w:pPr>
              <w:rPr>
                <w:rtl/>
              </w:rPr>
            </w:pPr>
            <w:r>
              <w:rPr>
                <w:rFonts w:hint="cs"/>
                <w:rtl/>
              </w:rPr>
              <w:t>הפורטל</w:t>
            </w:r>
            <w:r w:rsidRPr="001F12DF">
              <w:rPr>
                <w:rFonts w:hint="cs"/>
                <w:rtl/>
              </w:rPr>
              <w:t xml:space="preserve"> יכיל את כל פרטי הטפסים והמסכים גם בשפה העברית וגם בשפה הערבית. (דו לשוני מלא)</w:t>
            </w:r>
          </w:p>
        </w:tc>
      </w:tr>
      <w:tr w:rsidR="008B2DB2" w:rsidRPr="001F12DF" w14:paraId="20939EB7" w14:textId="77777777" w:rsidTr="00E84358">
        <w:tc>
          <w:tcPr>
            <w:tcW w:w="1372" w:type="dxa"/>
          </w:tcPr>
          <w:p w14:paraId="75B14492" w14:textId="77777777" w:rsidR="008B2DB2" w:rsidRPr="001F12DF" w:rsidRDefault="008B2DB2" w:rsidP="00E84358">
            <w:r w:rsidRPr="0075397D">
              <w:t>Ip</w:t>
            </w:r>
            <w:r>
              <w:t>3</w:t>
            </w:r>
            <w:r w:rsidRPr="0075397D">
              <w:t>.07.240</w:t>
            </w:r>
          </w:p>
        </w:tc>
        <w:tc>
          <w:tcPr>
            <w:tcW w:w="9069" w:type="dxa"/>
          </w:tcPr>
          <w:p w14:paraId="2CA0929F" w14:textId="77777777" w:rsidR="008B2DB2" w:rsidRPr="001F12DF" w:rsidRDefault="008B2DB2" w:rsidP="00E84358">
            <w:pPr>
              <w:rPr>
                <w:rtl/>
              </w:rPr>
            </w:pPr>
            <w:r w:rsidRPr="001F12DF">
              <w:rPr>
                <w:rFonts w:hint="cs"/>
                <w:rtl/>
              </w:rPr>
              <w:t>המשלם יוכל להירשם להוראת קבע באשראי:</w:t>
            </w:r>
          </w:p>
          <w:p w14:paraId="2725A1B9" w14:textId="77777777" w:rsidR="008B2DB2" w:rsidRPr="001F12DF" w:rsidRDefault="008B2DB2" w:rsidP="00E84358">
            <w:pPr>
              <w:rPr>
                <w:rtl/>
              </w:rPr>
            </w:pPr>
            <w:r w:rsidRPr="001F12DF">
              <w:rPr>
                <w:rFonts w:hint="cs"/>
                <w:rtl/>
              </w:rPr>
              <w:t>מסך רישום הוראות קבע באשראי, יכלול את הפריטים והשדות הבאים: שם פרטי, שם משפחה, טלפון נייח, טלפון נייד, ת.ז., דואר אלקטרוני, שם רחוב (מתוך רשימה נגללת), מספר בית, דירה, ישוב, מיקוד, מספר משלם, מספר נכס, מספר מסלקה.</w:t>
            </w:r>
          </w:p>
          <w:p w14:paraId="69BA0661" w14:textId="77777777" w:rsidR="008B2DB2" w:rsidRPr="001F12DF" w:rsidRDefault="008B2DB2" w:rsidP="00E84358">
            <w:pPr>
              <w:rPr>
                <w:rtl/>
              </w:rPr>
            </w:pPr>
            <w:r w:rsidRPr="001F12DF">
              <w:rPr>
                <w:rFonts w:hint="cs"/>
                <w:rtl/>
              </w:rPr>
              <w:t>השדות יוגדרו לפי שדות רשות ושדות חובה על פי אפיון מפורט</w:t>
            </w:r>
          </w:p>
        </w:tc>
      </w:tr>
    </w:tbl>
    <w:p w14:paraId="5A3CA666" w14:textId="77777777" w:rsidR="008B2DB2" w:rsidRDefault="008B2DB2" w:rsidP="008B2DB2">
      <w:pPr>
        <w:rPr>
          <w:rtl/>
        </w:rPr>
      </w:pPr>
    </w:p>
    <w:p w14:paraId="63C881AD" w14:textId="77777777" w:rsidR="008B2DB2" w:rsidRDefault="008B2DB2" w:rsidP="008B2DB2">
      <w:pPr>
        <w:rPr>
          <w:rtl/>
        </w:rPr>
      </w:pPr>
    </w:p>
    <w:p w14:paraId="1E23B5E6" w14:textId="77777777" w:rsidR="008B2DB2" w:rsidRDefault="008B2DB2" w:rsidP="008B2DB2">
      <w:pPr>
        <w:bidi w:val="0"/>
        <w:spacing w:line="240" w:lineRule="auto"/>
        <w:jc w:val="left"/>
        <w:rPr>
          <w:sz w:val="24"/>
          <w:rtl/>
        </w:rPr>
      </w:pPr>
      <w:r>
        <w:rPr>
          <w:rtl/>
        </w:rPr>
        <w:br w:type="page"/>
      </w:r>
    </w:p>
    <w:p w14:paraId="55AEBC5C" w14:textId="77777777" w:rsidR="008B2DB2" w:rsidRDefault="008B2DB2" w:rsidP="008B2DB2">
      <w:pPr>
        <w:pStyle w:val="2"/>
        <w:numPr>
          <w:ilvl w:val="1"/>
          <w:numId w:val="75"/>
        </w:numPr>
        <w:rPr>
          <w:rtl/>
        </w:rPr>
      </w:pPr>
      <w:bookmarkStart w:id="77" w:name="_Toc89855834"/>
      <w:bookmarkStart w:id="78" w:name="_Toc92798852"/>
      <w:bookmarkStart w:id="79" w:name="_Toc98416404"/>
      <w:r>
        <w:rPr>
          <w:rFonts w:hint="cs"/>
          <w:rtl/>
        </w:rPr>
        <w:lastRenderedPageBreak/>
        <w:t>מערכת ניהול תוכן טפסים דיגיטליים מקוונים (</w:t>
      </w:r>
      <w:r>
        <w:t>lp5</w:t>
      </w:r>
      <w:r>
        <w:rPr>
          <w:rFonts w:hint="cs"/>
          <w:rtl/>
        </w:rPr>
        <w:t>)</w:t>
      </w:r>
      <w:bookmarkEnd w:id="77"/>
      <w:bookmarkEnd w:id="78"/>
      <w:bookmarkEnd w:id="79"/>
    </w:p>
    <w:tbl>
      <w:tblPr>
        <w:bidiVisual/>
        <w:tblW w:w="1051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9203"/>
      </w:tblGrid>
      <w:tr w:rsidR="008B2DB2" w:rsidRPr="00163EA1" w14:paraId="29142677" w14:textId="77777777" w:rsidTr="00E84358">
        <w:trPr>
          <w:tblHeader/>
        </w:trPr>
        <w:tc>
          <w:tcPr>
            <w:tcW w:w="1308" w:type="dxa"/>
            <w:tcBorders>
              <w:top w:val="single" w:sz="4" w:space="0" w:color="000000"/>
              <w:left w:val="single" w:sz="4" w:space="0" w:color="000000"/>
              <w:bottom w:val="single" w:sz="4" w:space="0" w:color="000000"/>
              <w:right w:val="single" w:sz="4" w:space="0" w:color="000000"/>
            </w:tcBorders>
            <w:shd w:val="clear" w:color="auto" w:fill="C4BC96"/>
          </w:tcPr>
          <w:p w14:paraId="2B7CEE97" w14:textId="77777777" w:rsidR="008B2DB2" w:rsidRPr="00163EA1" w:rsidRDefault="008B2DB2" w:rsidP="00E84358">
            <w:pPr>
              <w:rPr>
                <w:rtl/>
              </w:rPr>
            </w:pPr>
            <w:r w:rsidRPr="00163EA1">
              <w:rPr>
                <w:rtl/>
              </w:rPr>
              <w:t>דרישה</w:t>
            </w:r>
          </w:p>
        </w:tc>
        <w:tc>
          <w:tcPr>
            <w:tcW w:w="9203" w:type="dxa"/>
            <w:tcBorders>
              <w:top w:val="single" w:sz="4" w:space="0" w:color="000000"/>
              <w:left w:val="single" w:sz="4" w:space="0" w:color="000000"/>
              <w:bottom w:val="single" w:sz="4" w:space="0" w:color="000000"/>
              <w:right w:val="single" w:sz="4" w:space="0" w:color="000000"/>
            </w:tcBorders>
            <w:shd w:val="clear" w:color="auto" w:fill="C4BC96"/>
          </w:tcPr>
          <w:p w14:paraId="72D9D02C" w14:textId="77777777" w:rsidR="008B2DB2" w:rsidRPr="00163EA1" w:rsidRDefault="008B2DB2" w:rsidP="00E84358">
            <w:pPr>
              <w:rPr>
                <w:rtl/>
              </w:rPr>
            </w:pPr>
            <w:r w:rsidRPr="00163EA1">
              <w:rPr>
                <w:rtl/>
              </w:rPr>
              <w:t>תיאור דרישה</w:t>
            </w:r>
          </w:p>
        </w:tc>
      </w:tr>
      <w:tr w:rsidR="008B2DB2" w:rsidRPr="00163EA1" w14:paraId="67E50CD5" w14:textId="77777777" w:rsidTr="00E84358">
        <w:tc>
          <w:tcPr>
            <w:tcW w:w="1308" w:type="dxa"/>
          </w:tcPr>
          <w:p w14:paraId="05146E16" w14:textId="77777777" w:rsidR="008B2DB2" w:rsidRPr="00163EA1" w:rsidRDefault="008B2DB2" w:rsidP="00E84358">
            <w:r w:rsidRPr="00E35FA2">
              <w:t>Ip</w:t>
            </w:r>
            <w:r>
              <w:t>5</w:t>
            </w:r>
            <w:r w:rsidRPr="00E35FA2">
              <w:t>.07.010</w:t>
            </w:r>
          </w:p>
        </w:tc>
        <w:tc>
          <w:tcPr>
            <w:tcW w:w="9203" w:type="dxa"/>
          </w:tcPr>
          <w:p w14:paraId="7BD00713" w14:textId="77777777" w:rsidR="008B2DB2" w:rsidRPr="00163EA1" w:rsidRDefault="008B2DB2" w:rsidP="00E84358">
            <w:r w:rsidRPr="00163EA1">
              <w:rPr>
                <w:rFonts w:hint="cs"/>
                <w:rtl/>
              </w:rPr>
              <w:t>תכונות עיקריות:</w:t>
            </w:r>
          </w:p>
          <w:p w14:paraId="76AC4FDF" w14:textId="77777777" w:rsidR="008B2DB2" w:rsidRPr="00163EA1" w:rsidRDefault="008B2DB2" w:rsidP="00E84358">
            <w:r>
              <w:rPr>
                <w:rFonts w:hint="cs"/>
                <w:rtl/>
              </w:rPr>
              <w:t>הספק יקים את ה</w:t>
            </w:r>
            <w:r w:rsidRPr="00163EA1">
              <w:rPr>
                <w:rFonts w:hint="cs"/>
                <w:rtl/>
              </w:rPr>
              <w:t xml:space="preserve">טפסים </w:t>
            </w:r>
            <w:r>
              <w:rPr>
                <w:rFonts w:hint="cs"/>
                <w:rtl/>
              </w:rPr>
              <w:t>ה</w:t>
            </w:r>
            <w:r w:rsidRPr="00163EA1">
              <w:rPr>
                <w:rFonts w:hint="cs"/>
                <w:rtl/>
              </w:rPr>
              <w:t xml:space="preserve">מקוונים </w:t>
            </w:r>
            <w:r>
              <w:rPr>
                <w:rFonts w:hint="cs"/>
                <w:rtl/>
              </w:rPr>
              <w:t>בפורטל שלו ויבצע קישור לאתר המועצה</w:t>
            </w:r>
            <w:r w:rsidRPr="00163EA1">
              <w:rPr>
                <w:rFonts w:hint="cs"/>
                <w:rtl/>
              </w:rPr>
              <w:t xml:space="preserve"> </w:t>
            </w:r>
            <w:r>
              <w:rPr>
                <w:rFonts w:hint="cs"/>
                <w:rtl/>
              </w:rPr>
              <w:t>לטובת</w:t>
            </w:r>
            <w:r w:rsidRPr="00163EA1">
              <w:rPr>
                <w:rFonts w:hint="cs"/>
                <w:rtl/>
              </w:rPr>
              <w:t>: רישום, תיעוד, ניהול מידע ויכולות העברת מידע שנאגר מטפסי המידע השונים ב</w:t>
            </w:r>
            <w:r>
              <w:rPr>
                <w:rFonts w:hint="cs"/>
                <w:rtl/>
              </w:rPr>
              <w:t>פורטל</w:t>
            </w:r>
            <w:r w:rsidRPr="00163EA1">
              <w:rPr>
                <w:rFonts w:hint="cs"/>
                <w:rtl/>
              </w:rPr>
              <w:t xml:space="preserve"> למערכות מידע כגון מערכות לניהול פניות, ניהול רישום, שיבוץ וכו' או לצורך ניתוח ועיבוד מידע.</w:t>
            </w:r>
          </w:p>
          <w:p w14:paraId="4B811479" w14:textId="77777777" w:rsidR="008B2DB2" w:rsidRPr="00163EA1" w:rsidRDefault="008B2DB2" w:rsidP="00E84358">
            <w:r w:rsidRPr="00163EA1">
              <w:rPr>
                <w:rFonts w:hint="cs"/>
                <w:rtl/>
              </w:rPr>
              <w:t>מערכת ניהול ה</w:t>
            </w:r>
            <w:r>
              <w:rPr>
                <w:rFonts w:hint="cs"/>
                <w:rtl/>
              </w:rPr>
              <w:t>פורטל</w:t>
            </w:r>
            <w:r w:rsidRPr="00163EA1">
              <w:rPr>
                <w:rFonts w:hint="cs"/>
                <w:rtl/>
              </w:rPr>
              <w:t xml:space="preserve"> תכיל מודול ניהול ויצירת טפסים אלקטרוניים המאפשרים הקמת טפסי הזנת מידע לרבות יכולת שליטה על תוכן המידע (לדוגמא הזנת שדות מסוג מספר, תאריך, בחירה וכו'), יכולת הצגת תאריכון לבחירת תאריכים, תיבות בחירה נגללות וכו'.</w:t>
            </w:r>
          </w:p>
          <w:p w14:paraId="31FB468A" w14:textId="77777777" w:rsidR="008B2DB2" w:rsidRPr="00163EA1" w:rsidRDefault="008B2DB2" w:rsidP="00E84358">
            <w:r w:rsidRPr="00163EA1">
              <w:rPr>
                <w:rFonts w:hint="cs"/>
                <w:rtl/>
              </w:rPr>
              <w:t xml:space="preserve">ניהול המידע בבסיס נתונים המאפשר הורדת נתוני תכני טפסים בפורמטים שונים : </w:t>
            </w:r>
            <w:r w:rsidRPr="00163EA1">
              <w:t>xls, csv, json</w:t>
            </w:r>
            <w:r w:rsidRPr="00163EA1">
              <w:rPr>
                <w:rFonts w:hint="cs"/>
                <w:rtl/>
              </w:rPr>
              <w:t xml:space="preserve"> וכו' תוך שמירה על ייצוא בקידוד </w:t>
            </w:r>
            <w:r w:rsidRPr="00163EA1">
              <w:t>UTF8</w:t>
            </w:r>
            <w:r w:rsidRPr="00163EA1">
              <w:rPr>
                <w:rFonts w:hint="cs"/>
                <w:rtl/>
              </w:rPr>
              <w:t xml:space="preserve"> למניעת תצוגת ג'יבריש במקום טקסט עברי / לועזי.</w:t>
            </w:r>
          </w:p>
          <w:p w14:paraId="0FCDFB25" w14:textId="77777777" w:rsidR="008B2DB2" w:rsidRPr="00163EA1" w:rsidRDefault="008B2DB2" w:rsidP="00E84358">
            <w:r w:rsidRPr="00163EA1">
              <w:rPr>
                <w:rFonts w:hint="cs"/>
                <w:rtl/>
              </w:rPr>
              <w:t>ניהול טפסים ברמת שיוך נושאי / מחלקתי.</w:t>
            </w:r>
          </w:p>
          <w:p w14:paraId="6C287A34" w14:textId="77777777" w:rsidR="008B2DB2" w:rsidRPr="00163EA1" w:rsidRDefault="008B2DB2" w:rsidP="00E84358">
            <w:pPr>
              <w:rPr>
                <w:rtl/>
              </w:rPr>
            </w:pPr>
            <w:r w:rsidRPr="00163EA1">
              <w:rPr>
                <w:rFonts w:hint="cs"/>
                <w:rtl/>
              </w:rPr>
              <w:t xml:space="preserve">שליחת הודעות אוטומטיות כגון "אישור מילוי טופס" או "פנייתך מספר </w:t>
            </w:r>
            <w:r w:rsidRPr="00163EA1">
              <w:t>xx</w:t>
            </w:r>
            <w:r w:rsidRPr="00163EA1">
              <w:rPr>
                <w:rFonts w:hint="cs"/>
                <w:rtl/>
              </w:rPr>
              <w:t xml:space="preserve"> נקלטה בהצלחה" לממלא הטופס ב</w:t>
            </w:r>
            <w:r>
              <w:rPr>
                <w:rFonts w:hint="cs"/>
                <w:rtl/>
              </w:rPr>
              <w:t>פורטל</w:t>
            </w:r>
            <w:r w:rsidRPr="00163EA1">
              <w:rPr>
                <w:rFonts w:hint="cs"/>
                <w:rtl/>
              </w:rPr>
              <w:t xml:space="preserve"> לדואר אלקטרוני או במסרון </w:t>
            </w:r>
            <w:r w:rsidRPr="00163EA1">
              <w:rPr>
                <w:rFonts w:hint="cs"/>
              </w:rPr>
              <w:t>SMS</w:t>
            </w:r>
            <w:r w:rsidRPr="00163EA1">
              <w:rPr>
                <w:rFonts w:hint="cs"/>
                <w:rtl/>
              </w:rPr>
              <w:t>.</w:t>
            </w:r>
          </w:p>
        </w:tc>
      </w:tr>
      <w:tr w:rsidR="008B2DB2" w:rsidRPr="00163EA1" w14:paraId="5AB87C43" w14:textId="77777777" w:rsidTr="00E84358">
        <w:tc>
          <w:tcPr>
            <w:tcW w:w="1308" w:type="dxa"/>
          </w:tcPr>
          <w:p w14:paraId="592A2F9A" w14:textId="77777777" w:rsidR="008B2DB2" w:rsidRPr="00163EA1" w:rsidRDefault="008B2DB2" w:rsidP="00E84358">
            <w:r w:rsidRPr="00E35FA2">
              <w:t>Ip</w:t>
            </w:r>
            <w:r>
              <w:t>5</w:t>
            </w:r>
            <w:r w:rsidRPr="00E35FA2">
              <w:t>.07.020</w:t>
            </w:r>
          </w:p>
        </w:tc>
        <w:tc>
          <w:tcPr>
            <w:tcW w:w="9203" w:type="dxa"/>
          </w:tcPr>
          <w:p w14:paraId="42711A2F" w14:textId="77777777" w:rsidR="008B2DB2" w:rsidRPr="00163EA1" w:rsidRDefault="008B2DB2" w:rsidP="00E84358">
            <w:r w:rsidRPr="00163EA1">
              <w:rPr>
                <w:rFonts w:hint="cs"/>
                <w:rtl/>
              </w:rPr>
              <w:t>הטפסים יכילו תכונות תאימות (רספונסיבית) למגוון של מסכים ומכשירים.</w:t>
            </w:r>
          </w:p>
          <w:p w14:paraId="080664DB" w14:textId="77777777" w:rsidR="008B2DB2" w:rsidRPr="00163EA1" w:rsidRDefault="008B2DB2" w:rsidP="00E84358">
            <w:r w:rsidRPr="00163EA1">
              <w:rPr>
                <w:rFonts w:hint="cs"/>
                <w:rtl/>
              </w:rPr>
              <w:t>יכולת יצירת ממשק העברת נתונים (</w:t>
            </w:r>
            <w:r w:rsidRPr="00163EA1">
              <w:t>web service</w:t>
            </w:r>
            <w:r w:rsidRPr="00163EA1">
              <w:rPr>
                <w:rFonts w:hint="cs"/>
                <w:rtl/>
              </w:rPr>
              <w:t>) או בתצורת משיכת קבצים ממאגר קבצים (משיכת קבצים באצווה) למערכות מידע צד שלישי.</w:t>
            </w:r>
          </w:p>
          <w:p w14:paraId="7857C89F" w14:textId="77777777" w:rsidR="008B2DB2" w:rsidRPr="00163EA1" w:rsidRDefault="008B2DB2" w:rsidP="00E84358">
            <w:pPr>
              <w:rPr>
                <w:rtl/>
              </w:rPr>
            </w:pPr>
            <w:r w:rsidRPr="00163EA1">
              <w:rPr>
                <w:rFonts w:hint="cs"/>
                <w:rtl/>
              </w:rPr>
              <w:t xml:space="preserve">יכולת העלאת קבצים מצורפים על ידי ממלא הטופס כחלק מנתוני הזנה. העלאה של קובץ אחד או יותר לרבות יכולות ניהול ברמת הטופס הבודד של הגדרת סוג הקבצים המאושר להעלאה (כגון מסוג </w:t>
            </w:r>
            <w:r w:rsidRPr="00163EA1">
              <w:t>pdf, doc</w:t>
            </w:r>
            <w:r w:rsidRPr="00163EA1">
              <w:rPr>
                <w:rFonts w:hint="cs"/>
                <w:rtl/>
              </w:rPr>
              <w:t xml:space="preserve"> בלבד), הגבלת גודל קובץ וכו'</w:t>
            </w:r>
          </w:p>
        </w:tc>
      </w:tr>
      <w:tr w:rsidR="008B2DB2" w:rsidRPr="00163EA1" w14:paraId="52D8D399" w14:textId="77777777" w:rsidTr="00E84358">
        <w:tc>
          <w:tcPr>
            <w:tcW w:w="1308" w:type="dxa"/>
          </w:tcPr>
          <w:p w14:paraId="728403F5" w14:textId="77777777" w:rsidR="008B2DB2" w:rsidRPr="00163EA1" w:rsidRDefault="008B2DB2" w:rsidP="00E84358">
            <w:r w:rsidRPr="00E35FA2">
              <w:t>Ip</w:t>
            </w:r>
            <w:r>
              <w:t>5</w:t>
            </w:r>
            <w:r w:rsidRPr="00E35FA2">
              <w:t>.07.030</w:t>
            </w:r>
          </w:p>
        </w:tc>
        <w:tc>
          <w:tcPr>
            <w:tcW w:w="9203" w:type="dxa"/>
          </w:tcPr>
          <w:p w14:paraId="4D98C43E" w14:textId="77777777" w:rsidR="008B2DB2" w:rsidRPr="00163EA1" w:rsidRDefault="008B2DB2" w:rsidP="00E84358">
            <w:r w:rsidRPr="00163EA1">
              <w:rPr>
                <w:rFonts w:hint="cs"/>
                <w:rtl/>
              </w:rPr>
              <w:t>עמידה בתקנים ובדרישות</w:t>
            </w:r>
          </w:p>
          <w:p w14:paraId="78AD4A46" w14:textId="77777777" w:rsidR="008B2DB2" w:rsidRPr="00163EA1" w:rsidRDefault="008B2DB2" w:rsidP="00E84358">
            <w:r w:rsidRPr="00163EA1">
              <w:rPr>
                <w:rFonts w:hint="cs"/>
                <w:rtl/>
              </w:rPr>
              <w:t xml:space="preserve">מודול ניהול טפסים יפעל על פי דרישות אבטחת מידע הנדרשות מאתר </w:t>
            </w:r>
            <w:r>
              <w:rPr>
                <w:rFonts w:hint="cs"/>
                <w:rtl/>
              </w:rPr>
              <w:t>אינטרנט</w:t>
            </w:r>
            <w:r w:rsidRPr="00163EA1">
              <w:rPr>
                <w:rFonts w:hint="cs"/>
                <w:rtl/>
              </w:rPr>
              <w:t xml:space="preserve"> לרבות מניעת הזנה על ידי </w:t>
            </w:r>
            <w:r w:rsidRPr="00163EA1">
              <w:t>bot</w:t>
            </w:r>
            <w:r w:rsidRPr="00163EA1">
              <w:rPr>
                <w:rFonts w:hint="cs"/>
                <w:rtl/>
              </w:rPr>
              <w:t>, יכולות הוספת זיהוי אדם, יכולות מידור והגנה מפני עריכה, השחתה ומניפולציה במידע, מניעת יכולת פריצה ל</w:t>
            </w:r>
            <w:r>
              <w:rPr>
                <w:rFonts w:hint="cs"/>
                <w:rtl/>
              </w:rPr>
              <w:t>פורטל</w:t>
            </w:r>
            <w:r w:rsidRPr="00163EA1">
              <w:rPr>
                <w:rFonts w:hint="cs"/>
                <w:rtl/>
              </w:rPr>
              <w:t xml:space="preserve"> באמצעות</w:t>
            </w:r>
            <w:r w:rsidRPr="00163EA1">
              <w:t>SQL injection</w:t>
            </w:r>
            <w:r w:rsidRPr="00163EA1">
              <w:rPr>
                <w:rFonts w:hint="cs"/>
                <w:rtl/>
              </w:rPr>
              <w:t xml:space="preserve"> וכיו"ב</w:t>
            </w:r>
          </w:p>
          <w:p w14:paraId="2B0751C6" w14:textId="77777777" w:rsidR="008B2DB2" w:rsidRPr="00163EA1" w:rsidRDefault="008B2DB2" w:rsidP="00E84358">
            <w:pPr>
              <w:rPr>
                <w:rtl/>
              </w:rPr>
            </w:pPr>
            <w:r w:rsidRPr="00163EA1">
              <w:rPr>
                <w:rFonts w:hint="cs"/>
                <w:rtl/>
              </w:rPr>
              <w:t xml:space="preserve">מודול הטפסים יהיה מונגש על פי דרישות תקן נגישות לפחות ברמה </w:t>
            </w:r>
            <w:r w:rsidRPr="00163EA1">
              <w:rPr>
                <w:rFonts w:hint="cs"/>
              </w:rPr>
              <w:t>AA</w:t>
            </w:r>
            <w:r w:rsidRPr="00163EA1">
              <w:rPr>
                <w:rFonts w:hint="cs"/>
                <w:rtl/>
              </w:rPr>
              <w:t>, כנדרש ועל פי חוק</w:t>
            </w:r>
          </w:p>
        </w:tc>
      </w:tr>
      <w:tr w:rsidR="008B2DB2" w:rsidRPr="00163EA1" w14:paraId="22E38D62" w14:textId="77777777" w:rsidTr="00E84358">
        <w:tc>
          <w:tcPr>
            <w:tcW w:w="1308" w:type="dxa"/>
          </w:tcPr>
          <w:p w14:paraId="633A7709" w14:textId="77777777" w:rsidR="008B2DB2" w:rsidRPr="00163EA1" w:rsidRDefault="008B2DB2" w:rsidP="00E84358">
            <w:r w:rsidRPr="00E35FA2">
              <w:t>Ip</w:t>
            </w:r>
            <w:r>
              <w:t>5</w:t>
            </w:r>
            <w:r w:rsidRPr="00E35FA2">
              <w:t>.07.040</w:t>
            </w:r>
          </w:p>
        </w:tc>
        <w:tc>
          <w:tcPr>
            <w:tcW w:w="9203" w:type="dxa"/>
          </w:tcPr>
          <w:p w14:paraId="54F58808" w14:textId="77777777" w:rsidR="008B2DB2" w:rsidRPr="00163EA1" w:rsidRDefault="008B2DB2" w:rsidP="00E84358">
            <w:r w:rsidRPr="00163EA1">
              <w:rPr>
                <w:rFonts w:hint="cs"/>
                <w:rtl/>
              </w:rPr>
              <w:t>טפסים מוגני סיסמה לרישום נוכחות תלמידים בחוגים</w:t>
            </w:r>
          </w:p>
          <w:p w14:paraId="6A708D18" w14:textId="77777777" w:rsidR="008B2DB2" w:rsidRPr="00163EA1" w:rsidRDefault="008B2DB2" w:rsidP="00E84358">
            <w:r w:rsidRPr="00163EA1">
              <w:rPr>
                <w:rFonts w:hint="cs"/>
                <w:rtl/>
              </w:rPr>
              <w:t>המערכת תכיל מערך טפסים מוגן למורשים ב</w:t>
            </w:r>
            <w:r>
              <w:rPr>
                <w:rFonts w:hint="cs"/>
                <w:rtl/>
              </w:rPr>
              <w:t>מועצה</w:t>
            </w:r>
            <w:r w:rsidRPr="00163EA1">
              <w:rPr>
                <w:rFonts w:hint="cs"/>
                <w:rtl/>
              </w:rPr>
              <w:t xml:space="preserve"> (אינו פומבי) לרישום לאירועים השונים מוגן בשם משתמש וסיסמה מתחלפת המועברת באמצעות מסרון למספר הטלפון הנייד של המורשה לגישה.</w:t>
            </w:r>
          </w:p>
          <w:p w14:paraId="7AE1CB06" w14:textId="77777777" w:rsidR="008B2DB2" w:rsidRPr="00163EA1" w:rsidRDefault="008B2DB2" w:rsidP="00E84358">
            <w:r w:rsidRPr="00163EA1">
              <w:rPr>
                <w:rFonts w:hint="cs"/>
                <w:rtl/>
              </w:rPr>
              <w:t>הטופס יכיל רישום שמי של התלמידים בחוג והמורשה יוכל לעדכן נוכחות (בא / לא בא) לשיעור.</w:t>
            </w:r>
          </w:p>
          <w:p w14:paraId="4336A84E" w14:textId="77777777" w:rsidR="008B2DB2" w:rsidRPr="00163EA1" w:rsidRDefault="008B2DB2" w:rsidP="00E84358">
            <w:pPr>
              <w:rPr>
                <w:rtl/>
              </w:rPr>
            </w:pPr>
            <w:r w:rsidRPr="00163EA1">
              <w:rPr>
                <w:rFonts w:hint="cs"/>
                <w:rtl/>
              </w:rPr>
              <w:t xml:space="preserve">המערכת תכיל דוחות הניתנים לייצוא לאקסל בהם מפורטים החוגים השונים ורישום הנוכחות לכל שיעור בחוג. הדוחות יכילו פירוט הנוכחות לפי תלמיד או סיכום נוכחות לפי אחוז הופעה לחוג ולשיעור בודד. </w:t>
            </w:r>
          </w:p>
        </w:tc>
      </w:tr>
      <w:tr w:rsidR="008B2DB2" w:rsidRPr="00163EA1" w14:paraId="0FEE178A" w14:textId="77777777" w:rsidTr="00E84358">
        <w:tc>
          <w:tcPr>
            <w:tcW w:w="1308" w:type="dxa"/>
          </w:tcPr>
          <w:p w14:paraId="0EB3A24D" w14:textId="77777777" w:rsidR="008B2DB2" w:rsidRPr="00163EA1" w:rsidRDefault="008B2DB2" w:rsidP="00E84358">
            <w:r w:rsidRPr="00E35FA2">
              <w:t>Ip</w:t>
            </w:r>
            <w:r>
              <w:t>5</w:t>
            </w:r>
            <w:r w:rsidRPr="00E35FA2">
              <w:t>.07.050</w:t>
            </w:r>
          </w:p>
        </w:tc>
        <w:tc>
          <w:tcPr>
            <w:tcW w:w="9203" w:type="dxa"/>
          </w:tcPr>
          <w:p w14:paraId="1C661235" w14:textId="77777777" w:rsidR="008B2DB2" w:rsidRPr="00163EA1" w:rsidRDefault="008B2DB2" w:rsidP="00E84358">
            <w:pPr>
              <w:rPr>
                <w:rtl/>
              </w:rPr>
            </w:pPr>
            <w:r w:rsidRPr="00163EA1">
              <w:rPr>
                <w:rFonts w:hint="cs"/>
                <w:rtl/>
              </w:rPr>
              <w:t>ממשקי מידע</w:t>
            </w:r>
          </w:p>
          <w:p w14:paraId="12D53181" w14:textId="77777777" w:rsidR="008B2DB2" w:rsidRPr="00163EA1" w:rsidRDefault="008B2DB2" w:rsidP="00E84358">
            <w:pPr>
              <w:rPr>
                <w:rtl/>
              </w:rPr>
            </w:pPr>
            <w:r w:rsidRPr="00163EA1">
              <w:rPr>
                <w:rtl/>
              </w:rPr>
              <w:t xml:space="preserve">יכולת קישור והתממשקות למערכות חיצוניות שונות כגון: </w:t>
            </w:r>
          </w:p>
          <w:p w14:paraId="17D8E8D3" w14:textId="77777777" w:rsidR="008B2DB2" w:rsidRPr="00163EA1" w:rsidRDefault="008B2DB2" w:rsidP="00E84358">
            <w:pPr>
              <w:rPr>
                <w:rtl/>
              </w:rPr>
            </w:pPr>
            <w:r w:rsidRPr="00163EA1">
              <w:rPr>
                <w:rtl/>
              </w:rPr>
              <w:t xml:space="preserve">מערכת סליקה </w:t>
            </w:r>
            <w:r w:rsidRPr="00163EA1">
              <w:rPr>
                <w:rFonts w:hint="cs"/>
                <w:rtl/>
              </w:rPr>
              <w:t xml:space="preserve">- </w:t>
            </w:r>
            <w:r w:rsidRPr="00163EA1">
              <w:rPr>
                <w:rtl/>
              </w:rPr>
              <w:t>ביצוע תשלום מקוון.</w:t>
            </w:r>
          </w:p>
          <w:p w14:paraId="77689AA6" w14:textId="77777777" w:rsidR="008B2DB2" w:rsidRPr="00163EA1" w:rsidRDefault="008B2DB2" w:rsidP="00E84358">
            <w:pPr>
              <w:rPr>
                <w:rtl/>
              </w:rPr>
            </w:pPr>
            <w:r w:rsidRPr="00163EA1">
              <w:rPr>
                <w:rFonts w:hint="cs"/>
                <w:rtl/>
              </w:rPr>
              <w:t xml:space="preserve">מערכת תצוגת עדכונים וחדשות תנועה של </w:t>
            </w:r>
            <w:r w:rsidRPr="00163EA1">
              <w:t>WAZE</w:t>
            </w:r>
            <w:r w:rsidRPr="00163EA1">
              <w:rPr>
                <w:rFonts w:hint="cs"/>
                <w:rtl/>
              </w:rPr>
              <w:t>.</w:t>
            </w:r>
          </w:p>
          <w:p w14:paraId="0301D4C2" w14:textId="77777777" w:rsidR="008B2DB2" w:rsidRPr="00163EA1" w:rsidRDefault="008B2DB2" w:rsidP="00E84358">
            <w:pPr>
              <w:rPr>
                <w:rtl/>
              </w:rPr>
            </w:pPr>
            <w:r w:rsidRPr="00163EA1">
              <w:rPr>
                <w:rFonts w:hint="cs"/>
                <w:rtl/>
              </w:rPr>
              <w:t>מערכת ניהול מאגרי ספקים.</w:t>
            </w:r>
          </w:p>
          <w:p w14:paraId="784BD317" w14:textId="77777777" w:rsidR="008B2DB2" w:rsidRPr="00163EA1" w:rsidRDefault="008B2DB2" w:rsidP="00E84358">
            <w:pPr>
              <w:rPr>
                <w:rtl/>
              </w:rPr>
            </w:pPr>
            <w:r w:rsidRPr="00163EA1">
              <w:rPr>
                <w:rFonts w:hint="cs"/>
                <w:rtl/>
              </w:rPr>
              <w:t>מערכות ניהול אירועים ותקלות.</w:t>
            </w:r>
          </w:p>
        </w:tc>
      </w:tr>
      <w:tr w:rsidR="00722DFE" w:rsidRPr="00163EA1" w14:paraId="526AD881" w14:textId="77777777" w:rsidTr="00E84358">
        <w:tc>
          <w:tcPr>
            <w:tcW w:w="1308" w:type="dxa"/>
          </w:tcPr>
          <w:p w14:paraId="111B792D" w14:textId="6EC055A4" w:rsidR="00722DFE" w:rsidRPr="00E35FA2" w:rsidRDefault="00722DFE" w:rsidP="00722DFE">
            <w:r w:rsidRPr="00E35FA2">
              <w:t>Ip</w:t>
            </w:r>
            <w:r>
              <w:t>5</w:t>
            </w:r>
            <w:r w:rsidRPr="00E35FA2">
              <w:t>.07.05</w:t>
            </w:r>
            <w:r>
              <w:t>5</w:t>
            </w:r>
          </w:p>
        </w:tc>
        <w:tc>
          <w:tcPr>
            <w:tcW w:w="9203" w:type="dxa"/>
          </w:tcPr>
          <w:p w14:paraId="09033B8D" w14:textId="77777777" w:rsidR="00722DFE" w:rsidRDefault="00722DFE" w:rsidP="00E84358">
            <w:pPr>
              <w:rPr>
                <w:rtl/>
              </w:rPr>
            </w:pPr>
            <w:r>
              <w:rPr>
                <w:rFonts w:hint="cs"/>
                <w:rtl/>
              </w:rPr>
              <w:t xml:space="preserve">ממשק </w:t>
            </w:r>
            <w:r>
              <w:rPr>
                <w:rFonts w:hint="cs"/>
              </w:rPr>
              <w:t>API</w:t>
            </w:r>
          </w:p>
          <w:p w14:paraId="1A2A09F7" w14:textId="77777777" w:rsidR="00722DFE" w:rsidRPr="00E84358" w:rsidRDefault="00722DFE" w:rsidP="00E84358">
            <w:pPr>
              <w:pStyle w:val="af4"/>
              <w:numPr>
                <w:ilvl w:val="0"/>
                <w:numId w:val="78"/>
              </w:numPr>
              <w:rPr>
                <w:rFonts w:ascii="David" w:hAnsi="David"/>
                <w:sz w:val="24"/>
              </w:rPr>
            </w:pPr>
            <w:r w:rsidRPr="00E84358">
              <w:rPr>
                <w:rFonts w:ascii="David" w:hAnsi="David"/>
                <w:sz w:val="24"/>
                <w:rtl/>
              </w:rPr>
              <w:t xml:space="preserve">על הספק לספק לרשות ממשק </w:t>
            </w:r>
            <w:r w:rsidRPr="00E84358">
              <w:rPr>
                <w:rFonts w:ascii="David" w:hAnsi="David"/>
                <w:sz w:val="24"/>
              </w:rPr>
              <w:t>API</w:t>
            </w:r>
            <w:r w:rsidRPr="00E84358">
              <w:rPr>
                <w:rFonts w:ascii="David" w:hAnsi="David"/>
                <w:sz w:val="24"/>
                <w:rtl/>
              </w:rPr>
              <w:t xml:space="preserve"> המאפשר קריאה מלאה של נתוני הרשות לבקשת הרשות אשר נמצאים במערכות הספק.</w:t>
            </w:r>
          </w:p>
          <w:p w14:paraId="59CD0AE4" w14:textId="2260ADB4" w:rsidR="00722DFE" w:rsidRPr="00E84358" w:rsidRDefault="00722DFE" w:rsidP="00E84358">
            <w:pPr>
              <w:pStyle w:val="af4"/>
              <w:numPr>
                <w:ilvl w:val="0"/>
                <w:numId w:val="78"/>
              </w:numPr>
              <w:rPr>
                <w:rFonts w:ascii="David" w:hAnsi="David"/>
                <w:sz w:val="24"/>
                <w:rtl/>
              </w:rPr>
            </w:pPr>
            <w:r w:rsidRPr="00E84358">
              <w:rPr>
                <w:rFonts w:ascii="David" w:hAnsi="David"/>
                <w:sz w:val="24"/>
                <w:rtl/>
              </w:rPr>
              <w:lastRenderedPageBreak/>
              <w:t xml:space="preserve">על הספק לספק מסמך אפיון של </w:t>
            </w:r>
            <w:r w:rsidRPr="00E84358">
              <w:rPr>
                <w:rFonts w:ascii="David" w:hAnsi="David"/>
                <w:sz w:val="24"/>
              </w:rPr>
              <w:t>API</w:t>
            </w:r>
            <w:r w:rsidRPr="00E84358">
              <w:rPr>
                <w:rFonts w:ascii="David" w:hAnsi="David"/>
                <w:sz w:val="24"/>
                <w:rtl/>
              </w:rPr>
              <w:t xml:space="preserve"> (מסמך דוקומנטציה) הכולל תיאור מלא של הפונקציות ושדות הנתונים הניתנים לשליפה. </w:t>
            </w:r>
          </w:p>
          <w:p w14:paraId="66046A31" w14:textId="7D54C400" w:rsidR="00722DFE" w:rsidRPr="00163EA1" w:rsidRDefault="00722DFE" w:rsidP="00E84358">
            <w:pPr>
              <w:pStyle w:val="af4"/>
              <w:numPr>
                <w:ilvl w:val="0"/>
                <w:numId w:val="78"/>
              </w:numPr>
              <w:rPr>
                <w:rtl/>
              </w:rPr>
            </w:pPr>
            <w:r w:rsidRPr="00E84358">
              <w:rPr>
                <w:rFonts w:ascii="David" w:hAnsi="David"/>
                <w:sz w:val="24"/>
                <w:rtl/>
              </w:rPr>
              <w:t>על הספק לתמוך בהוספה וחשיפה של שדות נתונים נוספים ל</w:t>
            </w:r>
            <w:r w:rsidR="0012701B">
              <w:rPr>
                <w:rFonts w:ascii="David" w:hAnsi="David" w:hint="cs"/>
                <w:sz w:val="24"/>
                <w:rtl/>
              </w:rPr>
              <w:t xml:space="preserve"> </w:t>
            </w:r>
            <w:r w:rsidRPr="00E84358">
              <w:rPr>
                <w:rFonts w:ascii="David" w:hAnsi="David"/>
                <w:sz w:val="24"/>
              </w:rPr>
              <w:t>API</w:t>
            </w:r>
            <w:r w:rsidRPr="00E84358">
              <w:rPr>
                <w:rFonts w:ascii="David" w:hAnsi="David"/>
                <w:sz w:val="24"/>
                <w:rtl/>
              </w:rPr>
              <w:t xml:space="preserve"> לבקשת הרשות</w:t>
            </w:r>
            <w:r w:rsidR="0012701B">
              <w:rPr>
                <w:rFonts w:ascii="David" w:hAnsi="David" w:hint="cs"/>
                <w:sz w:val="24"/>
                <w:rtl/>
              </w:rPr>
              <w:t>.</w:t>
            </w:r>
          </w:p>
        </w:tc>
      </w:tr>
      <w:tr w:rsidR="008B2DB2" w:rsidRPr="00163EA1" w14:paraId="7C7AB191" w14:textId="77777777" w:rsidTr="00E84358">
        <w:tc>
          <w:tcPr>
            <w:tcW w:w="1308" w:type="dxa"/>
          </w:tcPr>
          <w:p w14:paraId="3C09CF31" w14:textId="77777777" w:rsidR="008B2DB2" w:rsidRPr="00163EA1" w:rsidRDefault="008B2DB2" w:rsidP="00E84358">
            <w:r w:rsidRPr="00E35FA2">
              <w:lastRenderedPageBreak/>
              <w:t>Ip</w:t>
            </w:r>
            <w:r>
              <w:t>5</w:t>
            </w:r>
            <w:r w:rsidRPr="00E35FA2">
              <w:t>.07.060</w:t>
            </w:r>
          </w:p>
        </w:tc>
        <w:tc>
          <w:tcPr>
            <w:tcW w:w="9203" w:type="dxa"/>
          </w:tcPr>
          <w:p w14:paraId="5F5E5E45" w14:textId="77777777" w:rsidR="008B2DB2" w:rsidRPr="00163EA1" w:rsidRDefault="008B2DB2" w:rsidP="00E84358">
            <w:r w:rsidRPr="00163EA1">
              <w:rPr>
                <w:rFonts w:hint="cs"/>
                <w:rtl/>
              </w:rPr>
              <w:t>מודול דיוור מידע</w:t>
            </w:r>
          </w:p>
          <w:p w14:paraId="4253643E" w14:textId="77777777" w:rsidR="008B2DB2" w:rsidRPr="00163EA1" w:rsidRDefault="008B2DB2" w:rsidP="00E84358">
            <w:r w:rsidRPr="00163EA1">
              <w:rPr>
                <w:rFonts w:hint="cs"/>
                <w:rtl/>
              </w:rPr>
              <w:t xml:space="preserve">המערכת תכיל מודול לדיוור הודעות דוא"ל וכן הודעות טקסט </w:t>
            </w:r>
            <w:r w:rsidRPr="00163EA1">
              <w:rPr>
                <w:rtl/>
              </w:rPr>
              <w:t>–</w:t>
            </w:r>
            <w:r w:rsidRPr="00163EA1">
              <w:rPr>
                <w:rFonts w:hint="cs"/>
                <w:rtl/>
              </w:rPr>
              <w:t xml:space="preserve"> מסרונים (</w:t>
            </w:r>
            <w:r w:rsidRPr="00163EA1">
              <w:rPr>
                <w:rFonts w:hint="cs"/>
              </w:rPr>
              <w:t>SMS</w:t>
            </w:r>
            <w:r w:rsidRPr="00163EA1">
              <w:rPr>
                <w:rFonts w:hint="cs"/>
                <w:rtl/>
              </w:rPr>
              <w:t>) למשתמשים רשומים ו/או מאגרי משתמשים שה</w:t>
            </w:r>
            <w:r>
              <w:rPr>
                <w:rFonts w:hint="cs"/>
                <w:rtl/>
              </w:rPr>
              <w:t>מועצה</w:t>
            </w:r>
            <w:r w:rsidRPr="00163EA1">
              <w:rPr>
                <w:rFonts w:hint="cs"/>
                <w:rtl/>
              </w:rPr>
              <w:t xml:space="preserve"> תעביר לספק. המאגרים יופעלו תחת הגבלות ודרישות ניהול מאגרי מידע ואבטחת מידע.</w:t>
            </w:r>
          </w:p>
          <w:p w14:paraId="14397CF0" w14:textId="77777777" w:rsidR="008B2DB2" w:rsidRPr="00163EA1" w:rsidRDefault="008B2DB2" w:rsidP="00E84358">
            <w:pPr>
              <w:rPr>
                <w:rtl/>
              </w:rPr>
            </w:pPr>
            <w:r w:rsidRPr="00163EA1">
              <w:rPr>
                <w:rFonts w:hint="cs"/>
                <w:rtl/>
              </w:rPr>
              <w:t>הדיוור ייעשה לרשימות תפוצה או כחלק מתהליכי רישום ב</w:t>
            </w:r>
            <w:r>
              <w:rPr>
                <w:rFonts w:hint="cs"/>
                <w:rtl/>
              </w:rPr>
              <w:t>פורטל</w:t>
            </w:r>
            <w:r w:rsidRPr="00163EA1">
              <w:rPr>
                <w:rFonts w:hint="cs"/>
                <w:rtl/>
              </w:rPr>
              <w:t>, הזנת טפסים, באופן חד פעמי או במועדים קבועים על פי דרישות ה</w:t>
            </w:r>
            <w:r>
              <w:rPr>
                <w:rFonts w:hint="cs"/>
                <w:rtl/>
              </w:rPr>
              <w:t>מועצה</w:t>
            </w:r>
            <w:r w:rsidRPr="00163EA1">
              <w:rPr>
                <w:rFonts w:hint="cs"/>
                <w:rtl/>
              </w:rPr>
              <w:t xml:space="preserve"> בכל מודול / טופס / דף תוכן</w:t>
            </w:r>
          </w:p>
        </w:tc>
      </w:tr>
      <w:tr w:rsidR="008B2DB2" w:rsidRPr="00163EA1" w14:paraId="25D60504" w14:textId="77777777" w:rsidTr="00E84358">
        <w:tc>
          <w:tcPr>
            <w:tcW w:w="1308" w:type="dxa"/>
          </w:tcPr>
          <w:p w14:paraId="09FAF23A" w14:textId="77777777" w:rsidR="008B2DB2" w:rsidRPr="00163EA1" w:rsidRDefault="008B2DB2" w:rsidP="00E84358">
            <w:r w:rsidRPr="00E35FA2">
              <w:t>Ip</w:t>
            </w:r>
            <w:r>
              <w:t>5</w:t>
            </w:r>
            <w:r w:rsidRPr="00E35FA2">
              <w:t>.07.070</w:t>
            </w:r>
          </w:p>
        </w:tc>
        <w:tc>
          <w:tcPr>
            <w:tcW w:w="9203" w:type="dxa"/>
          </w:tcPr>
          <w:p w14:paraId="7B2B59EF" w14:textId="77777777" w:rsidR="008B2DB2" w:rsidRPr="00163EA1" w:rsidRDefault="008B2DB2" w:rsidP="00E84358">
            <w:pPr>
              <w:rPr>
                <w:rtl/>
              </w:rPr>
            </w:pPr>
            <w:r w:rsidRPr="00163EA1">
              <w:rPr>
                <w:rFonts w:hint="cs"/>
                <w:rtl/>
              </w:rPr>
              <w:t>נגישות מערכת:</w:t>
            </w:r>
          </w:p>
          <w:p w14:paraId="49260EE0" w14:textId="77777777" w:rsidR="008B2DB2" w:rsidRPr="00163EA1" w:rsidRDefault="008B2DB2" w:rsidP="00E84358">
            <w:pPr>
              <w:rPr>
                <w:rtl/>
              </w:rPr>
            </w:pPr>
            <w:r w:rsidRPr="00163EA1">
              <w:rPr>
                <w:rFonts w:hint="cs"/>
                <w:rtl/>
              </w:rPr>
              <w:t xml:space="preserve">עמידת מערכת ניהול התוכן בכללי ודרישות נגישות </w:t>
            </w:r>
            <w:r>
              <w:rPr>
                <w:rFonts w:hint="cs"/>
                <w:rtl/>
              </w:rPr>
              <w:t>פורטל</w:t>
            </w:r>
            <w:r w:rsidRPr="00163EA1">
              <w:rPr>
                <w:rFonts w:hint="cs"/>
                <w:rtl/>
              </w:rPr>
              <w:t>ים</w:t>
            </w:r>
          </w:p>
          <w:p w14:paraId="54157453" w14:textId="77777777" w:rsidR="008B2DB2" w:rsidRPr="00163EA1" w:rsidRDefault="008B2DB2" w:rsidP="00E84358">
            <w:pPr>
              <w:rPr>
                <w:rtl/>
              </w:rPr>
            </w:pPr>
            <w:r w:rsidRPr="00163EA1">
              <w:rPr>
                <w:rFonts w:hint="cs"/>
                <w:rtl/>
              </w:rPr>
              <w:t>כחלק מדרישות וחוקים בנושא הנגשת אתרי אינטרנט לאנשים עם מוגבלויו</w:t>
            </w:r>
            <w:r w:rsidRPr="00163EA1">
              <w:rPr>
                <w:rFonts w:hint="eastAsia"/>
                <w:rtl/>
              </w:rPr>
              <w:t>ת</w:t>
            </w:r>
            <w:r w:rsidRPr="00163EA1">
              <w:rPr>
                <w:rFonts w:hint="cs"/>
                <w:rtl/>
              </w:rPr>
              <w:t xml:space="preserve"> חלה על ה</w:t>
            </w:r>
            <w:r>
              <w:rPr>
                <w:rFonts w:hint="cs"/>
                <w:rtl/>
              </w:rPr>
              <w:t>מועצה</w:t>
            </w:r>
            <w:r w:rsidRPr="00163EA1">
              <w:rPr>
                <w:rFonts w:hint="cs"/>
                <w:rtl/>
              </w:rPr>
              <w:t xml:space="preserve"> להפעיל </w:t>
            </w:r>
            <w:r>
              <w:rPr>
                <w:rFonts w:hint="cs"/>
                <w:rtl/>
              </w:rPr>
              <w:t>פורטל</w:t>
            </w:r>
            <w:r w:rsidRPr="00163EA1">
              <w:rPr>
                <w:rFonts w:hint="cs"/>
                <w:rtl/>
              </w:rPr>
              <w:t xml:space="preserve"> מונגש הכולל תוספים להנגשה ברמה </w:t>
            </w:r>
            <w:r w:rsidRPr="00163EA1">
              <w:rPr>
                <w:rFonts w:hint="cs"/>
              </w:rPr>
              <w:t>AA</w:t>
            </w:r>
            <w:r w:rsidRPr="00163EA1">
              <w:rPr>
                <w:rFonts w:hint="cs"/>
                <w:rtl/>
              </w:rPr>
              <w:t>.</w:t>
            </w:r>
          </w:p>
          <w:p w14:paraId="561C82E5" w14:textId="77777777" w:rsidR="008B2DB2" w:rsidRPr="00163EA1" w:rsidRDefault="008B2DB2" w:rsidP="00E84358">
            <w:pPr>
              <w:rPr>
                <w:rtl/>
              </w:rPr>
            </w:pPr>
            <w:r w:rsidRPr="00163EA1">
              <w:rPr>
                <w:rFonts w:hint="cs"/>
                <w:rtl/>
              </w:rPr>
              <w:t>ה</w:t>
            </w:r>
            <w:r>
              <w:rPr>
                <w:rFonts w:hint="cs"/>
                <w:rtl/>
              </w:rPr>
              <w:t>פורטל</w:t>
            </w:r>
            <w:r w:rsidRPr="00163EA1">
              <w:rPr>
                <w:rFonts w:hint="cs"/>
                <w:rtl/>
              </w:rPr>
              <w:t xml:space="preserve"> יונגש בכל הפלטפורמות בהם מותאם רספונסיבית לרבות במחשבים, טאבלטים ומכשירים סלולאריים בעלי דפדפנים.</w:t>
            </w:r>
          </w:p>
          <w:p w14:paraId="1ED676DE" w14:textId="77777777" w:rsidR="008B2DB2" w:rsidRPr="00163EA1" w:rsidRDefault="008B2DB2" w:rsidP="00E84358">
            <w:pPr>
              <w:rPr>
                <w:rtl/>
              </w:rPr>
            </w:pPr>
            <w:r w:rsidRPr="00163EA1">
              <w:rPr>
                <w:rFonts w:hint="cs"/>
                <w:rtl/>
              </w:rPr>
              <w:t>ה</w:t>
            </w:r>
            <w:r>
              <w:rPr>
                <w:rFonts w:hint="cs"/>
                <w:rtl/>
              </w:rPr>
              <w:t>פורטל</w:t>
            </w:r>
            <w:r w:rsidRPr="00163EA1">
              <w:rPr>
                <w:rFonts w:hint="cs"/>
                <w:rtl/>
              </w:rPr>
              <w:t xml:space="preserve"> יונגש על פי תו התקן הישראלי מספר 5568 ו/או תיקונים ו/או עדכונים שיצאו על ידי הרגולציה (משרד המשפטים, נגישות ישראל וכיו"ב)</w:t>
            </w:r>
          </w:p>
          <w:p w14:paraId="249AD6CD" w14:textId="77777777" w:rsidR="008B2DB2" w:rsidRPr="00163EA1" w:rsidRDefault="008B2DB2" w:rsidP="00E84358">
            <w:r w:rsidRPr="00163EA1">
              <w:rPr>
                <w:rFonts w:hint="cs"/>
                <w:rtl/>
              </w:rPr>
              <w:t xml:space="preserve">על פי הדרישות </w:t>
            </w:r>
            <w:r w:rsidRPr="00163EA1">
              <w:rPr>
                <w:rtl/>
              </w:rPr>
              <w:t>–</w:t>
            </w:r>
            <w:r w:rsidRPr="00163EA1">
              <w:rPr>
                <w:rFonts w:hint="cs"/>
                <w:rtl/>
              </w:rPr>
              <w:t xml:space="preserve"> תקנות נגישות חלות גם על מסמכי מצורפים המועלים ל</w:t>
            </w:r>
            <w:r>
              <w:rPr>
                <w:rFonts w:hint="cs"/>
                <w:rtl/>
              </w:rPr>
              <w:t>פורטל</w:t>
            </w:r>
            <w:r w:rsidRPr="00163EA1">
              <w:rPr>
                <w:rFonts w:hint="cs"/>
                <w:rtl/>
              </w:rPr>
              <w:t xml:space="preserve"> כגון מסמכי </w:t>
            </w:r>
            <w:r w:rsidRPr="00163EA1">
              <w:rPr>
                <w:rFonts w:hint="cs"/>
              </w:rPr>
              <w:t>PDF</w:t>
            </w:r>
            <w:r w:rsidRPr="00163EA1">
              <w:rPr>
                <w:rFonts w:hint="cs"/>
                <w:rtl/>
              </w:rPr>
              <w:t>. הספק יסייע כחלק משירותי האחזקה החודשיים שירות למנהל האתר של ה</w:t>
            </w:r>
            <w:r>
              <w:rPr>
                <w:rFonts w:hint="cs"/>
                <w:rtl/>
              </w:rPr>
              <w:t>מועצה</w:t>
            </w:r>
            <w:r w:rsidRPr="00163EA1">
              <w:rPr>
                <w:rFonts w:hint="cs"/>
                <w:rtl/>
              </w:rPr>
              <w:t xml:space="preserve"> בדבר הדרישות והאופן בו נדרשים מסמכים אלו להיות לרבות ניראות, יכולות תצוגה, הקראה, כתב וכיו"ב.</w:t>
            </w:r>
          </w:p>
          <w:p w14:paraId="632F3A22" w14:textId="77777777" w:rsidR="008B2DB2" w:rsidRPr="00163EA1" w:rsidRDefault="008B2DB2" w:rsidP="00E84358">
            <w:pPr>
              <w:rPr>
                <w:rtl/>
              </w:rPr>
            </w:pPr>
            <w:r w:rsidRPr="00163EA1">
              <w:rPr>
                <w:rFonts w:hint="cs"/>
                <w:rtl/>
              </w:rPr>
              <w:t xml:space="preserve">העלאת סרטוני וידיאו </w:t>
            </w:r>
            <w:r w:rsidRPr="00163EA1">
              <w:rPr>
                <w:rtl/>
              </w:rPr>
              <w:t>–</w:t>
            </w:r>
            <w:r w:rsidRPr="00163EA1">
              <w:rPr>
                <w:rFonts w:hint="cs"/>
                <w:rtl/>
              </w:rPr>
              <w:t xml:space="preserve"> הספק יספק ייעוץ בדבר העלאת סרטונים, דרישות דיבוב, כתוביות וכיו"ב על פי דרישות תקן נגישות.</w:t>
            </w:r>
          </w:p>
        </w:tc>
      </w:tr>
    </w:tbl>
    <w:p w14:paraId="1E8B3C0D" w14:textId="77777777" w:rsidR="008B2DB2" w:rsidRDefault="008B2DB2" w:rsidP="008B2DB2">
      <w:pPr>
        <w:rPr>
          <w:rtl/>
        </w:rPr>
      </w:pPr>
    </w:p>
    <w:p w14:paraId="5E8B9124" w14:textId="77777777" w:rsidR="008B2DB2" w:rsidRDefault="008B2DB2" w:rsidP="008B2DB2"/>
    <w:p w14:paraId="2B4C0ACA" w14:textId="77777777" w:rsidR="008B2DB2" w:rsidRDefault="008B2DB2" w:rsidP="008B2DB2">
      <w:pPr>
        <w:pStyle w:val="1"/>
        <w:numPr>
          <w:ilvl w:val="0"/>
          <w:numId w:val="75"/>
        </w:numPr>
      </w:pPr>
      <w:r>
        <w:rPr>
          <w:rtl/>
        </w:rPr>
        <w:br w:type="page"/>
      </w:r>
    </w:p>
    <w:p w14:paraId="7EBA44B8" w14:textId="2AAD8125" w:rsidR="00FC7FBC" w:rsidRDefault="00FC7FBC" w:rsidP="00FC7FBC">
      <w:pPr>
        <w:pStyle w:val="1"/>
        <w:rPr>
          <w:rtl/>
        </w:rPr>
      </w:pPr>
      <w:bookmarkStart w:id="80" w:name="_Toc98416405"/>
      <w:r>
        <w:rPr>
          <w:rFonts w:hint="cs"/>
          <w:rtl/>
        </w:rPr>
        <w:lastRenderedPageBreak/>
        <w:t>אשכול</w:t>
      </w:r>
      <w:r w:rsidRPr="00482A37">
        <w:rPr>
          <w:rFonts w:hint="cs"/>
          <w:rtl/>
        </w:rPr>
        <w:t xml:space="preserve"> </w:t>
      </w:r>
      <w:r>
        <w:rPr>
          <w:rFonts w:hint="cs"/>
          <w:rtl/>
        </w:rPr>
        <w:t>משאבי אנוש, שכר נוכחות ודיווחי מעסיקים</w:t>
      </w:r>
      <w:r w:rsidR="007C779D">
        <w:rPr>
          <w:rFonts w:hint="cs"/>
          <w:rtl/>
        </w:rPr>
        <w:t xml:space="preserve"> (</w:t>
      </w:r>
      <w:r w:rsidR="007C779D">
        <w:rPr>
          <w:rFonts w:hint="cs"/>
        </w:rPr>
        <w:t>H</w:t>
      </w:r>
      <w:r w:rsidR="007C779D">
        <w:t>r</w:t>
      </w:r>
      <w:r w:rsidR="007C779D">
        <w:rPr>
          <w:rFonts w:hint="cs"/>
          <w:rtl/>
        </w:rPr>
        <w:t>)</w:t>
      </w:r>
      <w:bookmarkEnd w:id="80"/>
    </w:p>
    <w:p w14:paraId="4DA42516" w14:textId="77777777" w:rsidR="00BF7C8C" w:rsidRPr="00BF7C8C" w:rsidRDefault="00BF7C8C" w:rsidP="00BF7C8C">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B103FD" w14:paraId="03583A85" w14:textId="77777777" w:rsidTr="00953C43">
        <w:trPr>
          <w:tblHeader/>
        </w:trPr>
        <w:tc>
          <w:tcPr>
            <w:tcW w:w="1399" w:type="dxa"/>
            <w:shd w:val="clear" w:color="auto" w:fill="D9D9D9" w:themeFill="background1" w:themeFillShade="D9"/>
          </w:tcPr>
          <w:p w14:paraId="0551862C" w14:textId="77777777" w:rsidR="00B103FD" w:rsidRDefault="00B103FD" w:rsidP="00953C43">
            <w:pPr>
              <w:rPr>
                <w:rtl/>
              </w:rPr>
            </w:pPr>
            <w:r>
              <w:rPr>
                <w:rFonts w:hint="cs"/>
                <w:rtl/>
              </w:rPr>
              <w:t>מראה מקום לדרישה</w:t>
            </w:r>
          </w:p>
        </w:tc>
        <w:tc>
          <w:tcPr>
            <w:tcW w:w="2410" w:type="dxa"/>
            <w:shd w:val="clear" w:color="auto" w:fill="D9D9D9" w:themeFill="background1" w:themeFillShade="D9"/>
          </w:tcPr>
          <w:p w14:paraId="2395072D" w14:textId="77777777" w:rsidR="00B103FD" w:rsidRDefault="00B103FD" w:rsidP="00953C43">
            <w:pPr>
              <w:rPr>
                <w:rtl/>
              </w:rPr>
            </w:pPr>
            <w:r>
              <w:rPr>
                <w:rFonts w:hint="cs"/>
                <w:rtl/>
              </w:rPr>
              <w:t>רמת מענה של המציע</w:t>
            </w:r>
          </w:p>
        </w:tc>
        <w:tc>
          <w:tcPr>
            <w:tcW w:w="6516" w:type="dxa"/>
            <w:shd w:val="clear" w:color="auto" w:fill="D9D9D9" w:themeFill="background1" w:themeFillShade="D9"/>
          </w:tcPr>
          <w:p w14:paraId="2740FDE0" w14:textId="77777777" w:rsidR="00B103FD" w:rsidRDefault="00B103FD" w:rsidP="00953C43">
            <w:pPr>
              <w:rPr>
                <w:rtl/>
              </w:rPr>
            </w:pPr>
            <w:r>
              <w:rPr>
                <w:rFonts w:hint="cs"/>
                <w:rtl/>
              </w:rPr>
              <w:t>התייחסות פרטנית</w:t>
            </w:r>
          </w:p>
        </w:tc>
      </w:tr>
      <w:tr w:rsidR="00B103FD" w14:paraId="4E3860C7" w14:textId="77777777" w:rsidTr="00953C43">
        <w:tc>
          <w:tcPr>
            <w:tcW w:w="1399" w:type="dxa"/>
          </w:tcPr>
          <w:p w14:paraId="6AC9A002" w14:textId="77777777" w:rsidR="00B103FD" w:rsidRDefault="00B103FD" w:rsidP="00953C43"/>
        </w:tc>
        <w:tc>
          <w:tcPr>
            <w:tcW w:w="2410" w:type="dxa"/>
          </w:tcPr>
          <w:p w14:paraId="540C668F" w14:textId="77777777" w:rsidR="00B103FD" w:rsidRDefault="00B103FD" w:rsidP="00953C43">
            <w:pPr>
              <w:rPr>
                <w:rtl/>
              </w:rPr>
            </w:pPr>
          </w:p>
        </w:tc>
        <w:tc>
          <w:tcPr>
            <w:tcW w:w="6516" w:type="dxa"/>
          </w:tcPr>
          <w:p w14:paraId="7AC76346" w14:textId="77777777" w:rsidR="00B103FD" w:rsidRDefault="00B103FD" w:rsidP="00953C43">
            <w:pPr>
              <w:rPr>
                <w:rtl/>
              </w:rPr>
            </w:pPr>
          </w:p>
        </w:tc>
      </w:tr>
      <w:tr w:rsidR="00B103FD" w14:paraId="72B264A6" w14:textId="77777777" w:rsidTr="00953C43">
        <w:tc>
          <w:tcPr>
            <w:tcW w:w="1399" w:type="dxa"/>
          </w:tcPr>
          <w:p w14:paraId="63E57EF1" w14:textId="77777777" w:rsidR="00B103FD" w:rsidRDefault="00B103FD" w:rsidP="00953C43">
            <w:pPr>
              <w:rPr>
                <w:rtl/>
              </w:rPr>
            </w:pPr>
          </w:p>
        </w:tc>
        <w:tc>
          <w:tcPr>
            <w:tcW w:w="2410" w:type="dxa"/>
          </w:tcPr>
          <w:p w14:paraId="7643DCC8" w14:textId="77777777" w:rsidR="00B103FD" w:rsidRDefault="00B103FD" w:rsidP="00953C43">
            <w:pPr>
              <w:rPr>
                <w:rtl/>
              </w:rPr>
            </w:pPr>
          </w:p>
        </w:tc>
        <w:tc>
          <w:tcPr>
            <w:tcW w:w="6516" w:type="dxa"/>
          </w:tcPr>
          <w:p w14:paraId="2479E0D0" w14:textId="77777777" w:rsidR="00B103FD" w:rsidRDefault="00B103FD" w:rsidP="00953C43">
            <w:pPr>
              <w:rPr>
                <w:rtl/>
              </w:rPr>
            </w:pPr>
          </w:p>
        </w:tc>
      </w:tr>
      <w:tr w:rsidR="00B103FD" w14:paraId="50DD1F3F" w14:textId="77777777" w:rsidTr="00953C43">
        <w:tc>
          <w:tcPr>
            <w:tcW w:w="1399" w:type="dxa"/>
          </w:tcPr>
          <w:p w14:paraId="40CC3362" w14:textId="77777777" w:rsidR="00B103FD" w:rsidRDefault="00B103FD" w:rsidP="00953C43">
            <w:pPr>
              <w:rPr>
                <w:rtl/>
              </w:rPr>
            </w:pPr>
          </w:p>
        </w:tc>
        <w:tc>
          <w:tcPr>
            <w:tcW w:w="2410" w:type="dxa"/>
          </w:tcPr>
          <w:p w14:paraId="74DC12D6" w14:textId="77777777" w:rsidR="00B103FD" w:rsidRDefault="00B103FD" w:rsidP="00953C43">
            <w:pPr>
              <w:rPr>
                <w:rtl/>
              </w:rPr>
            </w:pPr>
          </w:p>
        </w:tc>
        <w:tc>
          <w:tcPr>
            <w:tcW w:w="6516" w:type="dxa"/>
          </w:tcPr>
          <w:p w14:paraId="39CB8C96" w14:textId="77777777" w:rsidR="00B103FD" w:rsidRDefault="00B103FD" w:rsidP="00953C43">
            <w:pPr>
              <w:rPr>
                <w:rtl/>
              </w:rPr>
            </w:pPr>
          </w:p>
        </w:tc>
      </w:tr>
      <w:tr w:rsidR="00B103FD" w14:paraId="693B26F6" w14:textId="77777777" w:rsidTr="00953C43">
        <w:tc>
          <w:tcPr>
            <w:tcW w:w="1399" w:type="dxa"/>
          </w:tcPr>
          <w:p w14:paraId="4E049C09" w14:textId="77777777" w:rsidR="00B103FD" w:rsidRDefault="00B103FD" w:rsidP="00953C43">
            <w:pPr>
              <w:rPr>
                <w:rtl/>
              </w:rPr>
            </w:pPr>
          </w:p>
        </w:tc>
        <w:tc>
          <w:tcPr>
            <w:tcW w:w="2410" w:type="dxa"/>
          </w:tcPr>
          <w:p w14:paraId="21E2F18B" w14:textId="77777777" w:rsidR="00B103FD" w:rsidRDefault="00B103FD" w:rsidP="00953C43">
            <w:pPr>
              <w:rPr>
                <w:rtl/>
              </w:rPr>
            </w:pPr>
          </w:p>
        </w:tc>
        <w:tc>
          <w:tcPr>
            <w:tcW w:w="6516" w:type="dxa"/>
          </w:tcPr>
          <w:p w14:paraId="1A592708" w14:textId="77777777" w:rsidR="00B103FD" w:rsidRDefault="00B103FD" w:rsidP="00953C43">
            <w:pPr>
              <w:rPr>
                <w:rtl/>
              </w:rPr>
            </w:pPr>
          </w:p>
        </w:tc>
      </w:tr>
      <w:tr w:rsidR="00B103FD" w14:paraId="4FBE37FA" w14:textId="77777777" w:rsidTr="00953C43">
        <w:tc>
          <w:tcPr>
            <w:tcW w:w="1399" w:type="dxa"/>
          </w:tcPr>
          <w:p w14:paraId="1D528908" w14:textId="77777777" w:rsidR="00B103FD" w:rsidRDefault="00B103FD" w:rsidP="00953C43">
            <w:pPr>
              <w:rPr>
                <w:rtl/>
              </w:rPr>
            </w:pPr>
          </w:p>
        </w:tc>
        <w:tc>
          <w:tcPr>
            <w:tcW w:w="2410" w:type="dxa"/>
          </w:tcPr>
          <w:p w14:paraId="025FAD56" w14:textId="77777777" w:rsidR="00B103FD" w:rsidRDefault="00B103FD" w:rsidP="00953C43">
            <w:pPr>
              <w:rPr>
                <w:rtl/>
              </w:rPr>
            </w:pPr>
          </w:p>
        </w:tc>
        <w:tc>
          <w:tcPr>
            <w:tcW w:w="6516" w:type="dxa"/>
          </w:tcPr>
          <w:p w14:paraId="2B895CEA" w14:textId="77777777" w:rsidR="00B103FD" w:rsidRDefault="00B103FD" w:rsidP="00953C43">
            <w:pPr>
              <w:rPr>
                <w:rtl/>
              </w:rPr>
            </w:pPr>
          </w:p>
        </w:tc>
      </w:tr>
      <w:tr w:rsidR="00B103FD" w14:paraId="38F41715" w14:textId="77777777" w:rsidTr="00953C43">
        <w:tc>
          <w:tcPr>
            <w:tcW w:w="1399" w:type="dxa"/>
          </w:tcPr>
          <w:p w14:paraId="4F7660CA" w14:textId="77777777" w:rsidR="00B103FD" w:rsidRDefault="00B103FD" w:rsidP="00953C43">
            <w:pPr>
              <w:rPr>
                <w:rtl/>
              </w:rPr>
            </w:pPr>
          </w:p>
        </w:tc>
        <w:tc>
          <w:tcPr>
            <w:tcW w:w="2410" w:type="dxa"/>
          </w:tcPr>
          <w:p w14:paraId="0B6BFF9A" w14:textId="77777777" w:rsidR="00B103FD" w:rsidRDefault="00B103FD" w:rsidP="00953C43">
            <w:pPr>
              <w:rPr>
                <w:rtl/>
              </w:rPr>
            </w:pPr>
          </w:p>
        </w:tc>
        <w:tc>
          <w:tcPr>
            <w:tcW w:w="6516" w:type="dxa"/>
          </w:tcPr>
          <w:p w14:paraId="49395EBB" w14:textId="77777777" w:rsidR="00B103FD" w:rsidRDefault="00B103FD" w:rsidP="00953C43">
            <w:pPr>
              <w:rPr>
                <w:rtl/>
              </w:rPr>
            </w:pPr>
          </w:p>
        </w:tc>
      </w:tr>
      <w:tr w:rsidR="00B103FD" w14:paraId="74C20595" w14:textId="77777777" w:rsidTr="00953C43">
        <w:tc>
          <w:tcPr>
            <w:tcW w:w="1399" w:type="dxa"/>
          </w:tcPr>
          <w:p w14:paraId="072650BB" w14:textId="77777777" w:rsidR="00B103FD" w:rsidRDefault="00B103FD" w:rsidP="00953C43">
            <w:pPr>
              <w:rPr>
                <w:rtl/>
              </w:rPr>
            </w:pPr>
          </w:p>
        </w:tc>
        <w:tc>
          <w:tcPr>
            <w:tcW w:w="2410" w:type="dxa"/>
          </w:tcPr>
          <w:p w14:paraId="63F3D013" w14:textId="77777777" w:rsidR="00B103FD" w:rsidRDefault="00B103FD" w:rsidP="00953C43">
            <w:pPr>
              <w:rPr>
                <w:rtl/>
              </w:rPr>
            </w:pPr>
          </w:p>
        </w:tc>
        <w:tc>
          <w:tcPr>
            <w:tcW w:w="6516" w:type="dxa"/>
          </w:tcPr>
          <w:p w14:paraId="1B82674F" w14:textId="77777777" w:rsidR="00B103FD" w:rsidRDefault="00B103FD" w:rsidP="00953C43">
            <w:pPr>
              <w:rPr>
                <w:rtl/>
              </w:rPr>
            </w:pPr>
          </w:p>
        </w:tc>
      </w:tr>
      <w:tr w:rsidR="00B103FD" w14:paraId="0A513B24" w14:textId="77777777" w:rsidTr="00953C43">
        <w:tc>
          <w:tcPr>
            <w:tcW w:w="1399" w:type="dxa"/>
          </w:tcPr>
          <w:p w14:paraId="525D14B2" w14:textId="77777777" w:rsidR="00B103FD" w:rsidRDefault="00B103FD" w:rsidP="00953C43">
            <w:pPr>
              <w:rPr>
                <w:rtl/>
              </w:rPr>
            </w:pPr>
          </w:p>
        </w:tc>
        <w:tc>
          <w:tcPr>
            <w:tcW w:w="2410" w:type="dxa"/>
          </w:tcPr>
          <w:p w14:paraId="57EFDC56" w14:textId="77777777" w:rsidR="00B103FD" w:rsidRDefault="00B103FD" w:rsidP="00953C43">
            <w:pPr>
              <w:rPr>
                <w:rtl/>
              </w:rPr>
            </w:pPr>
          </w:p>
        </w:tc>
        <w:tc>
          <w:tcPr>
            <w:tcW w:w="6516" w:type="dxa"/>
          </w:tcPr>
          <w:p w14:paraId="27E4A9C2" w14:textId="77777777" w:rsidR="00B103FD" w:rsidRDefault="00B103FD" w:rsidP="00953C43">
            <w:pPr>
              <w:rPr>
                <w:rtl/>
              </w:rPr>
            </w:pPr>
          </w:p>
        </w:tc>
      </w:tr>
      <w:tr w:rsidR="00B103FD" w14:paraId="0516439C" w14:textId="77777777" w:rsidTr="00953C43">
        <w:tc>
          <w:tcPr>
            <w:tcW w:w="1399" w:type="dxa"/>
          </w:tcPr>
          <w:p w14:paraId="69568860" w14:textId="77777777" w:rsidR="00B103FD" w:rsidRDefault="00B103FD" w:rsidP="00953C43">
            <w:pPr>
              <w:rPr>
                <w:rtl/>
              </w:rPr>
            </w:pPr>
          </w:p>
        </w:tc>
        <w:tc>
          <w:tcPr>
            <w:tcW w:w="2410" w:type="dxa"/>
          </w:tcPr>
          <w:p w14:paraId="37BAC2D6" w14:textId="77777777" w:rsidR="00B103FD" w:rsidRDefault="00B103FD" w:rsidP="00953C43">
            <w:pPr>
              <w:rPr>
                <w:rtl/>
              </w:rPr>
            </w:pPr>
          </w:p>
        </w:tc>
        <w:tc>
          <w:tcPr>
            <w:tcW w:w="6516" w:type="dxa"/>
          </w:tcPr>
          <w:p w14:paraId="12D15E2B" w14:textId="77777777" w:rsidR="00B103FD" w:rsidRDefault="00B103FD" w:rsidP="00953C43">
            <w:pPr>
              <w:rPr>
                <w:rtl/>
              </w:rPr>
            </w:pPr>
          </w:p>
        </w:tc>
      </w:tr>
      <w:tr w:rsidR="00B103FD" w14:paraId="708A8C35" w14:textId="77777777" w:rsidTr="00953C43">
        <w:tc>
          <w:tcPr>
            <w:tcW w:w="1399" w:type="dxa"/>
          </w:tcPr>
          <w:p w14:paraId="422C5CB0" w14:textId="77777777" w:rsidR="00B103FD" w:rsidRDefault="00B103FD" w:rsidP="00953C43">
            <w:pPr>
              <w:rPr>
                <w:rtl/>
              </w:rPr>
            </w:pPr>
          </w:p>
        </w:tc>
        <w:tc>
          <w:tcPr>
            <w:tcW w:w="2410" w:type="dxa"/>
          </w:tcPr>
          <w:p w14:paraId="3AEC9B70" w14:textId="77777777" w:rsidR="00B103FD" w:rsidRDefault="00B103FD" w:rsidP="00953C43">
            <w:pPr>
              <w:rPr>
                <w:rtl/>
              </w:rPr>
            </w:pPr>
          </w:p>
        </w:tc>
        <w:tc>
          <w:tcPr>
            <w:tcW w:w="6516" w:type="dxa"/>
          </w:tcPr>
          <w:p w14:paraId="2213E6D0" w14:textId="77777777" w:rsidR="00B103FD" w:rsidRDefault="00B103FD" w:rsidP="00953C43">
            <w:pPr>
              <w:rPr>
                <w:rtl/>
              </w:rPr>
            </w:pPr>
          </w:p>
        </w:tc>
      </w:tr>
      <w:tr w:rsidR="00B103FD" w14:paraId="6B612725" w14:textId="77777777" w:rsidTr="00953C43">
        <w:tc>
          <w:tcPr>
            <w:tcW w:w="1399" w:type="dxa"/>
          </w:tcPr>
          <w:p w14:paraId="0E31B482" w14:textId="77777777" w:rsidR="00B103FD" w:rsidRDefault="00B103FD" w:rsidP="00953C43">
            <w:pPr>
              <w:rPr>
                <w:rtl/>
              </w:rPr>
            </w:pPr>
          </w:p>
        </w:tc>
        <w:tc>
          <w:tcPr>
            <w:tcW w:w="2410" w:type="dxa"/>
          </w:tcPr>
          <w:p w14:paraId="23E69E65" w14:textId="77777777" w:rsidR="00B103FD" w:rsidRDefault="00B103FD" w:rsidP="00953C43">
            <w:pPr>
              <w:rPr>
                <w:rtl/>
              </w:rPr>
            </w:pPr>
          </w:p>
        </w:tc>
        <w:tc>
          <w:tcPr>
            <w:tcW w:w="6516" w:type="dxa"/>
          </w:tcPr>
          <w:p w14:paraId="615740E3" w14:textId="77777777" w:rsidR="00B103FD" w:rsidRDefault="00B103FD" w:rsidP="00953C43">
            <w:pPr>
              <w:rPr>
                <w:rtl/>
              </w:rPr>
            </w:pPr>
          </w:p>
        </w:tc>
      </w:tr>
      <w:tr w:rsidR="00B103FD" w14:paraId="2CB2B3EC" w14:textId="77777777" w:rsidTr="00953C43">
        <w:tc>
          <w:tcPr>
            <w:tcW w:w="1399" w:type="dxa"/>
          </w:tcPr>
          <w:p w14:paraId="092798C0" w14:textId="77777777" w:rsidR="00B103FD" w:rsidRDefault="00B103FD" w:rsidP="00953C43">
            <w:pPr>
              <w:rPr>
                <w:rtl/>
              </w:rPr>
            </w:pPr>
          </w:p>
        </w:tc>
        <w:tc>
          <w:tcPr>
            <w:tcW w:w="2410" w:type="dxa"/>
          </w:tcPr>
          <w:p w14:paraId="4F1BBD37" w14:textId="77777777" w:rsidR="00B103FD" w:rsidRDefault="00B103FD" w:rsidP="00953C43">
            <w:pPr>
              <w:rPr>
                <w:rtl/>
              </w:rPr>
            </w:pPr>
          </w:p>
        </w:tc>
        <w:tc>
          <w:tcPr>
            <w:tcW w:w="6516" w:type="dxa"/>
          </w:tcPr>
          <w:p w14:paraId="7636BB0C" w14:textId="77777777" w:rsidR="00B103FD" w:rsidRDefault="00B103FD" w:rsidP="00953C43">
            <w:pPr>
              <w:rPr>
                <w:rtl/>
              </w:rPr>
            </w:pPr>
          </w:p>
        </w:tc>
      </w:tr>
      <w:tr w:rsidR="00B103FD" w14:paraId="20ECDFD4" w14:textId="77777777" w:rsidTr="00953C43">
        <w:tc>
          <w:tcPr>
            <w:tcW w:w="1399" w:type="dxa"/>
          </w:tcPr>
          <w:p w14:paraId="5EAD2240" w14:textId="77777777" w:rsidR="00B103FD" w:rsidRDefault="00B103FD" w:rsidP="00953C43">
            <w:pPr>
              <w:rPr>
                <w:rtl/>
              </w:rPr>
            </w:pPr>
          </w:p>
        </w:tc>
        <w:tc>
          <w:tcPr>
            <w:tcW w:w="2410" w:type="dxa"/>
          </w:tcPr>
          <w:p w14:paraId="3307CFF6" w14:textId="77777777" w:rsidR="00B103FD" w:rsidRDefault="00B103FD" w:rsidP="00953C43">
            <w:pPr>
              <w:rPr>
                <w:rtl/>
              </w:rPr>
            </w:pPr>
          </w:p>
        </w:tc>
        <w:tc>
          <w:tcPr>
            <w:tcW w:w="6516" w:type="dxa"/>
          </w:tcPr>
          <w:p w14:paraId="4DC1DA9F" w14:textId="77777777" w:rsidR="00B103FD" w:rsidRDefault="00B103FD" w:rsidP="00953C43">
            <w:pPr>
              <w:rPr>
                <w:rtl/>
              </w:rPr>
            </w:pPr>
          </w:p>
        </w:tc>
      </w:tr>
      <w:tr w:rsidR="00B103FD" w14:paraId="13D05789" w14:textId="77777777" w:rsidTr="00953C43">
        <w:tc>
          <w:tcPr>
            <w:tcW w:w="1399" w:type="dxa"/>
          </w:tcPr>
          <w:p w14:paraId="3A53883B" w14:textId="77777777" w:rsidR="00B103FD" w:rsidRDefault="00B103FD" w:rsidP="00953C43">
            <w:pPr>
              <w:rPr>
                <w:rtl/>
              </w:rPr>
            </w:pPr>
          </w:p>
        </w:tc>
        <w:tc>
          <w:tcPr>
            <w:tcW w:w="2410" w:type="dxa"/>
          </w:tcPr>
          <w:p w14:paraId="319E0C76" w14:textId="77777777" w:rsidR="00B103FD" w:rsidRDefault="00B103FD" w:rsidP="00953C43">
            <w:pPr>
              <w:rPr>
                <w:rtl/>
              </w:rPr>
            </w:pPr>
          </w:p>
        </w:tc>
        <w:tc>
          <w:tcPr>
            <w:tcW w:w="6516" w:type="dxa"/>
          </w:tcPr>
          <w:p w14:paraId="1750DA38" w14:textId="77777777" w:rsidR="00B103FD" w:rsidRDefault="00B103FD" w:rsidP="00953C43">
            <w:pPr>
              <w:rPr>
                <w:rtl/>
              </w:rPr>
            </w:pPr>
          </w:p>
        </w:tc>
      </w:tr>
      <w:tr w:rsidR="00B103FD" w14:paraId="2B4E05AC" w14:textId="77777777" w:rsidTr="00953C43">
        <w:tc>
          <w:tcPr>
            <w:tcW w:w="1399" w:type="dxa"/>
          </w:tcPr>
          <w:p w14:paraId="3ABAD74B" w14:textId="77777777" w:rsidR="00B103FD" w:rsidRDefault="00B103FD" w:rsidP="00953C43">
            <w:pPr>
              <w:rPr>
                <w:rtl/>
              </w:rPr>
            </w:pPr>
          </w:p>
        </w:tc>
        <w:tc>
          <w:tcPr>
            <w:tcW w:w="2410" w:type="dxa"/>
          </w:tcPr>
          <w:p w14:paraId="2CE23EC0" w14:textId="77777777" w:rsidR="00B103FD" w:rsidRDefault="00B103FD" w:rsidP="00953C43">
            <w:pPr>
              <w:rPr>
                <w:rtl/>
              </w:rPr>
            </w:pPr>
          </w:p>
        </w:tc>
        <w:tc>
          <w:tcPr>
            <w:tcW w:w="6516" w:type="dxa"/>
          </w:tcPr>
          <w:p w14:paraId="7E8E11CE" w14:textId="77777777" w:rsidR="00B103FD" w:rsidRDefault="00B103FD" w:rsidP="00953C43">
            <w:pPr>
              <w:rPr>
                <w:rtl/>
              </w:rPr>
            </w:pPr>
          </w:p>
        </w:tc>
      </w:tr>
      <w:tr w:rsidR="00B103FD" w14:paraId="2B5B06A5" w14:textId="77777777" w:rsidTr="00953C43">
        <w:tc>
          <w:tcPr>
            <w:tcW w:w="1399" w:type="dxa"/>
          </w:tcPr>
          <w:p w14:paraId="6B3C5872" w14:textId="77777777" w:rsidR="00B103FD" w:rsidRDefault="00B103FD" w:rsidP="00953C43">
            <w:pPr>
              <w:rPr>
                <w:rtl/>
              </w:rPr>
            </w:pPr>
          </w:p>
        </w:tc>
        <w:tc>
          <w:tcPr>
            <w:tcW w:w="2410" w:type="dxa"/>
          </w:tcPr>
          <w:p w14:paraId="0519F9C4" w14:textId="77777777" w:rsidR="00B103FD" w:rsidRDefault="00B103FD" w:rsidP="00953C43">
            <w:pPr>
              <w:rPr>
                <w:rtl/>
              </w:rPr>
            </w:pPr>
          </w:p>
        </w:tc>
        <w:tc>
          <w:tcPr>
            <w:tcW w:w="6516" w:type="dxa"/>
          </w:tcPr>
          <w:p w14:paraId="508F7A7E" w14:textId="77777777" w:rsidR="00B103FD" w:rsidRDefault="00B103FD" w:rsidP="00953C43">
            <w:pPr>
              <w:rPr>
                <w:rtl/>
              </w:rPr>
            </w:pPr>
          </w:p>
        </w:tc>
      </w:tr>
      <w:tr w:rsidR="00B103FD" w14:paraId="79D6598E" w14:textId="77777777" w:rsidTr="00953C43">
        <w:tc>
          <w:tcPr>
            <w:tcW w:w="1399" w:type="dxa"/>
          </w:tcPr>
          <w:p w14:paraId="5E1ABDBC" w14:textId="77777777" w:rsidR="00B103FD" w:rsidRDefault="00B103FD" w:rsidP="00953C43">
            <w:pPr>
              <w:rPr>
                <w:rtl/>
              </w:rPr>
            </w:pPr>
          </w:p>
        </w:tc>
        <w:tc>
          <w:tcPr>
            <w:tcW w:w="2410" w:type="dxa"/>
          </w:tcPr>
          <w:p w14:paraId="42EDAE50" w14:textId="77777777" w:rsidR="00B103FD" w:rsidRDefault="00B103FD" w:rsidP="00953C43">
            <w:pPr>
              <w:rPr>
                <w:rtl/>
              </w:rPr>
            </w:pPr>
          </w:p>
        </w:tc>
        <w:tc>
          <w:tcPr>
            <w:tcW w:w="6516" w:type="dxa"/>
          </w:tcPr>
          <w:p w14:paraId="334504CF" w14:textId="77777777" w:rsidR="00B103FD" w:rsidRDefault="00B103FD" w:rsidP="00953C43">
            <w:pPr>
              <w:rPr>
                <w:rtl/>
              </w:rPr>
            </w:pPr>
          </w:p>
        </w:tc>
      </w:tr>
      <w:tr w:rsidR="00B103FD" w14:paraId="58E6BADB" w14:textId="77777777" w:rsidTr="00953C43">
        <w:tc>
          <w:tcPr>
            <w:tcW w:w="1399" w:type="dxa"/>
          </w:tcPr>
          <w:p w14:paraId="2F368D0E" w14:textId="77777777" w:rsidR="00B103FD" w:rsidRDefault="00B103FD" w:rsidP="00953C43">
            <w:pPr>
              <w:rPr>
                <w:rtl/>
              </w:rPr>
            </w:pPr>
          </w:p>
        </w:tc>
        <w:tc>
          <w:tcPr>
            <w:tcW w:w="2410" w:type="dxa"/>
          </w:tcPr>
          <w:p w14:paraId="5ACE1E49" w14:textId="77777777" w:rsidR="00B103FD" w:rsidRDefault="00B103FD" w:rsidP="00953C43">
            <w:pPr>
              <w:rPr>
                <w:rtl/>
              </w:rPr>
            </w:pPr>
          </w:p>
        </w:tc>
        <w:tc>
          <w:tcPr>
            <w:tcW w:w="6516" w:type="dxa"/>
          </w:tcPr>
          <w:p w14:paraId="306CCC4F" w14:textId="77777777" w:rsidR="00B103FD" w:rsidRDefault="00B103FD" w:rsidP="00953C43">
            <w:pPr>
              <w:rPr>
                <w:rtl/>
              </w:rPr>
            </w:pPr>
          </w:p>
        </w:tc>
      </w:tr>
      <w:tr w:rsidR="00B103FD" w14:paraId="3B064648" w14:textId="77777777" w:rsidTr="00953C43">
        <w:tc>
          <w:tcPr>
            <w:tcW w:w="1399" w:type="dxa"/>
          </w:tcPr>
          <w:p w14:paraId="269B3A54" w14:textId="77777777" w:rsidR="00B103FD" w:rsidRDefault="00B103FD" w:rsidP="00953C43">
            <w:pPr>
              <w:rPr>
                <w:rtl/>
              </w:rPr>
            </w:pPr>
          </w:p>
        </w:tc>
        <w:tc>
          <w:tcPr>
            <w:tcW w:w="2410" w:type="dxa"/>
          </w:tcPr>
          <w:p w14:paraId="2C196908" w14:textId="77777777" w:rsidR="00B103FD" w:rsidRDefault="00B103FD" w:rsidP="00953C43">
            <w:pPr>
              <w:rPr>
                <w:rtl/>
              </w:rPr>
            </w:pPr>
          </w:p>
        </w:tc>
        <w:tc>
          <w:tcPr>
            <w:tcW w:w="6516" w:type="dxa"/>
          </w:tcPr>
          <w:p w14:paraId="65DF1A71" w14:textId="77777777" w:rsidR="00B103FD" w:rsidRDefault="00B103FD" w:rsidP="00953C43">
            <w:pPr>
              <w:rPr>
                <w:rtl/>
              </w:rPr>
            </w:pPr>
          </w:p>
        </w:tc>
      </w:tr>
      <w:tr w:rsidR="00B103FD" w14:paraId="701EDECB" w14:textId="77777777" w:rsidTr="00953C43">
        <w:tc>
          <w:tcPr>
            <w:tcW w:w="1399" w:type="dxa"/>
          </w:tcPr>
          <w:p w14:paraId="7AC2FAD7" w14:textId="77777777" w:rsidR="00B103FD" w:rsidRDefault="00B103FD" w:rsidP="00953C43">
            <w:pPr>
              <w:rPr>
                <w:rtl/>
              </w:rPr>
            </w:pPr>
          </w:p>
        </w:tc>
        <w:tc>
          <w:tcPr>
            <w:tcW w:w="2410" w:type="dxa"/>
          </w:tcPr>
          <w:p w14:paraId="251DFD46" w14:textId="77777777" w:rsidR="00B103FD" w:rsidRDefault="00B103FD" w:rsidP="00953C43">
            <w:pPr>
              <w:rPr>
                <w:rtl/>
              </w:rPr>
            </w:pPr>
          </w:p>
        </w:tc>
        <w:tc>
          <w:tcPr>
            <w:tcW w:w="6516" w:type="dxa"/>
          </w:tcPr>
          <w:p w14:paraId="0A8A20F4" w14:textId="77777777" w:rsidR="00B103FD" w:rsidRDefault="00B103FD" w:rsidP="00953C43">
            <w:pPr>
              <w:rPr>
                <w:rtl/>
              </w:rPr>
            </w:pPr>
          </w:p>
        </w:tc>
      </w:tr>
      <w:tr w:rsidR="00B103FD" w14:paraId="11C22BC1" w14:textId="77777777" w:rsidTr="00953C43">
        <w:tc>
          <w:tcPr>
            <w:tcW w:w="1399" w:type="dxa"/>
          </w:tcPr>
          <w:p w14:paraId="6B560DC0" w14:textId="77777777" w:rsidR="00B103FD" w:rsidRDefault="00B103FD" w:rsidP="00953C43">
            <w:pPr>
              <w:rPr>
                <w:rtl/>
              </w:rPr>
            </w:pPr>
          </w:p>
        </w:tc>
        <w:tc>
          <w:tcPr>
            <w:tcW w:w="2410" w:type="dxa"/>
          </w:tcPr>
          <w:p w14:paraId="5F5A7044" w14:textId="77777777" w:rsidR="00B103FD" w:rsidRDefault="00B103FD" w:rsidP="00953C43">
            <w:pPr>
              <w:rPr>
                <w:rtl/>
              </w:rPr>
            </w:pPr>
          </w:p>
        </w:tc>
        <w:tc>
          <w:tcPr>
            <w:tcW w:w="6516" w:type="dxa"/>
          </w:tcPr>
          <w:p w14:paraId="2B91C1BD" w14:textId="77777777" w:rsidR="00B103FD" w:rsidRDefault="00B103FD" w:rsidP="00953C43">
            <w:pPr>
              <w:rPr>
                <w:rtl/>
              </w:rPr>
            </w:pPr>
          </w:p>
        </w:tc>
      </w:tr>
      <w:tr w:rsidR="00B103FD" w14:paraId="7416D2B4" w14:textId="77777777" w:rsidTr="00953C43">
        <w:tc>
          <w:tcPr>
            <w:tcW w:w="1399" w:type="dxa"/>
          </w:tcPr>
          <w:p w14:paraId="61155883" w14:textId="77777777" w:rsidR="00B103FD" w:rsidRDefault="00B103FD" w:rsidP="00953C43">
            <w:pPr>
              <w:rPr>
                <w:rtl/>
              </w:rPr>
            </w:pPr>
          </w:p>
        </w:tc>
        <w:tc>
          <w:tcPr>
            <w:tcW w:w="2410" w:type="dxa"/>
          </w:tcPr>
          <w:p w14:paraId="0AF18BC9" w14:textId="77777777" w:rsidR="00B103FD" w:rsidRDefault="00B103FD" w:rsidP="00953C43">
            <w:pPr>
              <w:rPr>
                <w:rtl/>
              </w:rPr>
            </w:pPr>
          </w:p>
        </w:tc>
        <w:tc>
          <w:tcPr>
            <w:tcW w:w="6516" w:type="dxa"/>
          </w:tcPr>
          <w:p w14:paraId="6F8C4A99" w14:textId="77777777" w:rsidR="00B103FD" w:rsidRDefault="00B103FD" w:rsidP="00953C43">
            <w:pPr>
              <w:rPr>
                <w:rtl/>
              </w:rPr>
            </w:pPr>
          </w:p>
        </w:tc>
      </w:tr>
      <w:tr w:rsidR="00B103FD" w14:paraId="418DAA7C" w14:textId="77777777" w:rsidTr="00953C43">
        <w:tc>
          <w:tcPr>
            <w:tcW w:w="1399" w:type="dxa"/>
          </w:tcPr>
          <w:p w14:paraId="2A9E3ECD" w14:textId="77777777" w:rsidR="00B103FD" w:rsidRDefault="00B103FD" w:rsidP="00953C43">
            <w:pPr>
              <w:rPr>
                <w:rtl/>
              </w:rPr>
            </w:pPr>
          </w:p>
        </w:tc>
        <w:tc>
          <w:tcPr>
            <w:tcW w:w="2410" w:type="dxa"/>
          </w:tcPr>
          <w:p w14:paraId="13DBF83F" w14:textId="77777777" w:rsidR="00B103FD" w:rsidRDefault="00B103FD" w:rsidP="00953C43">
            <w:pPr>
              <w:rPr>
                <w:rtl/>
              </w:rPr>
            </w:pPr>
          </w:p>
        </w:tc>
        <w:tc>
          <w:tcPr>
            <w:tcW w:w="6516" w:type="dxa"/>
          </w:tcPr>
          <w:p w14:paraId="78CF3E15" w14:textId="77777777" w:rsidR="00B103FD" w:rsidRDefault="00B103FD" w:rsidP="00953C43">
            <w:pPr>
              <w:rPr>
                <w:rtl/>
              </w:rPr>
            </w:pPr>
          </w:p>
        </w:tc>
      </w:tr>
      <w:tr w:rsidR="00B103FD" w14:paraId="0E3D7629" w14:textId="77777777" w:rsidTr="00953C43">
        <w:tc>
          <w:tcPr>
            <w:tcW w:w="1399" w:type="dxa"/>
          </w:tcPr>
          <w:p w14:paraId="72D21E73" w14:textId="77777777" w:rsidR="00B103FD" w:rsidRDefault="00B103FD" w:rsidP="00953C43">
            <w:pPr>
              <w:rPr>
                <w:rtl/>
              </w:rPr>
            </w:pPr>
          </w:p>
        </w:tc>
        <w:tc>
          <w:tcPr>
            <w:tcW w:w="2410" w:type="dxa"/>
          </w:tcPr>
          <w:p w14:paraId="01E725F4" w14:textId="77777777" w:rsidR="00B103FD" w:rsidRDefault="00B103FD" w:rsidP="00953C43">
            <w:pPr>
              <w:rPr>
                <w:rtl/>
              </w:rPr>
            </w:pPr>
          </w:p>
        </w:tc>
        <w:tc>
          <w:tcPr>
            <w:tcW w:w="6516" w:type="dxa"/>
          </w:tcPr>
          <w:p w14:paraId="1BA7C501" w14:textId="77777777" w:rsidR="00B103FD" w:rsidRDefault="00B103FD" w:rsidP="00953C43">
            <w:pPr>
              <w:rPr>
                <w:rtl/>
              </w:rPr>
            </w:pPr>
          </w:p>
        </w:tc>
      </w:tr>
      <w:tr w:rsidR="00B103FD" w14:paraId="42384031" w14:textId="77777777" w:rsidTr="00953C43">
        <w:tc>
          <w:tcPr>
            <w:tcW w:w="1399" w:type="dxa"/>
          </w:tcPr>
          <w:p w14:paraId="66EAAF40" w14:textId="77777777" w:rsidR="00B103FD" w:rsidRDefault="00B103FD" w:rsidP="00953C43">
            <w:pPr>
              <w:rPr>
                <w:rtl/>
              </w:rPr>
            </w:pPr>
          </w:p>
        </w:tc>
        <w:tc>
          <w:tcPr>
            <w:tcW w:w="2410" w:type="dxa"/>
          </w:tcPr>
          <w:p w14:paraId="54521878" w14:textId="77777777" w:rsidR="00B103FD" w:rsidRDefault="00B103FD" w:rsidP="00953C43">
            <w:pPr>
              <w:rPr>
                <w:rtl/>
              </w:rPr>
            </w:pPr>
          </w:p>
        </w:tc>
        <w:tc>
          <w:tcPr>
            <w:tcW w:w="6516" w:type="dxa"/>
          </w:tcPr>
          <w:p w14:paraId="6C8194D9" w14:textId="77777777" w:rsidR="00B103FD" w:rsidRDefault="00B103FD" w:rsidP="00953C43">
            <w:pPr>
              <w:rPr>
                <w:rtl/>
              </w:rPr>
            </w:pPr>
          </w:p>
        </w:tc>
      </w:tr>
      <w:tr w:rsidR="009D534E" w14:paraId="69E1CB89" w14:textId="77777777" w:rsidTr="00953C43">
        <w:tc>
          <w:tcPr>
            <w:tcW w:w="1399" w:type="dxa"/>
          </w:tcPr>
          <w:p w14:paraId="03333241" w14:textId="77777777" w:rsidR="009D534E" w:rsidRDefault="009D534E" w:rsidP="00953C43">
            <w:pPr>
              <w:rPr>
                <w:rtl/>
              </w:rPr>
            </w:pPr>
          </w:p>
        </w:tc>
        <w:tc>
          <w:tcPr>
            <w:tcW w:w="2410" w:type="dxa"/>
          </w:tcPr>
          <w:p w14:paraId="5E1B8F06" w14:textId="77777777" w:rsidR="009D534E" w:rsidRDefault="009D534E" w:rsidP="00953C43">
            <w:pPr>
              <w:rPr>
                <w:rtl/>
              </w:rPr>
            </w:pPr>
          </w:p>
        </w:tc>
        <w:tc>
          <w:tcPr>
            <w:tcW w:w="6516" w:type="dxa"/>
          </w:tcPr>
          <w:p w14:paraId="624AC7D9" w14:textId="77777777" w:rsidR="009D534E" w:rsidRDefault="009D534E" w:rsidP="00953C43">
            <w:pPr>
              <w:rPr>
                <w:rtl/>
              </w:rPr>
            </w:pPr>
          </w:p>
        </w:tc>
      </w:tr>
      <w:tr w:rsidR="009D534E" w14:paraId="04C2E7CD" w14:textId="77777777" w:rsidTr="00953C43">
        <w:tc>
          <w:tcPr>
            <w:tcW w:w="1399" w:type="dxa"/>
          </w:tcPr>
          <w:p w14:paraId="3C504AE8" w14:textId="77777777" w:rsidR="009D534E" w:rsidRDefault="009D534E" w:rsidP="00953C43">
            <w:pPr>
              <w:rPr>
                <w:rtl/>
              </w:rPr>
            </w:pPr>
          </w:p>
        </w:tc>
        <w:tc>
          <w:tcPr>
            <w:tcW w:w="2410" w:type="dxa"/>
          </w:tcPr>
          <w:p w14:paraId="6F567B06" w14:textId="77777777" w:rsidR="009D534E" w:rsidRDefault="009D534E" w:rsidP="00953C43">
            <w:pPr>
              <w:rPr>
                <w:rtl/>
              </w:rPr>
            </w:pPr>
          </w:p>
        </w:tc>
        <w:tc>
          <w:tcPr>
            <w:tcW w:w="6516" w:type="dxa"/>
          </w:tcPr>
          <w:p w14:paraId="63BA7FBA" w14:textId="77777777" w:rsidR="009D534E" w:rsidRDefault="009D534E" w:rsidP="00953C43">
            <w:pPr>
              <w:rPr>
                <w:rtl/>
              </w:rPr>
            </w:pPr>
          </w:p>
        </w:tc>
      </w:tr>
      <w:tr w:rsidR="00BF7C8C" w14:paraId="66CB7A7C" w14:textId="77777777" w:rsidTr="00953C43">
        <w:tc>
          <w:tcPr>
            <w:tcW w:w="1399" w:type="dxa"/>
          </w:tcPr>
          <w:p w14:paraId="271AC586" w14:textId="77777777" w:rsidR="00BF7C8C" w:rsidRDefault="00BF7C8C" w:rsidP="00953C43">
            <w:pPr>
              <w:rPr>
                <w:rtl/>
              </w:rPr>
            </w:pPr>
          </w:p>
        </w:tc>
        <w:tc>
          <w:tcPr>
            <w:tcW w:w="2410" w:type="dxa"/>
          </w:tcPr>
          <w:p w14:paraId="491861EC" w14:textId="77777777" w:rsidR="00BF7C8C" w:rsidRDefault="00BF7C8C" w:rsidP="00953C43">
            <w:pPr>
              <w:rPr>
                <w:rtl/>
              </w:rPr>
            </w:pPr>
          </w:p>
        </w:tc>
        <w:tc>
          <w:tcPr>
            <w:tcW w:w="6516" w:type="dxa"/>
          </w:tcPr>
          <w:p w14:paraId="47717612" w14:textId="77777777" w:rsidR="00BF7C8C" w:rsidRDefault="00BF7C8C" w:rsidP="00953C43">
            <w:pPr>
              <w:rPr>
                <w:rtl/>
              </w:rPr>
            </w:pPr>
          </w:p>
        </w:tc>
      </w:tr>
      <w:tr w:rsidR="00BF7C8C" w14:paraId="521E10D4" w14:textId="77777777" w:rsidTr="00953C43">
        <w:tc>
          <w:tcPr>
            <w:tcW w:w="1399" w:type="dxa"/>
          </w:tcPr>
          <w:p w14:paraId="09E80F3A" w14:textId="77777777" w:rsidR="00BF7C8C" w:rsidRDefault="00BF7C8C" w:rsidP="00953C43">
            <w:pPr>
              <w:rPr>
                <w:rtl/>
              </w:rPr>
            </w:pPr>
          </w:p>
        </w:tc>
        <w:tc>
          <w:tcPr>
            <w:tcW w:w="2410" w:type="dxa"/>
          </w:tcPr>
          <w:p w14:paraId="269CDDB1" w14:textId="77777777" w:rsidR="00BF7C8C" w:rsidRDefault="00BF7C8C" w:rsidP="00953C43">
            <w:pPr>
              <w:rPr>
                <w:rtl/>
              </w:rPr>
            </w:pPr>
          </w:p>
        </w:tc>
        <w:tc>
          <w:tcPr>
            <w:tcW w:w="6516" w:type="dxa"/>
          </w:tcPr>
          <w:p w14:paraId="6AF19CED" w14:textId="77777777" w:rsidR="00BF7C8C" w:rsidRDefault="00BF7C8C" w:rsidP="00953C43">
            <w:pPr>
              <w:rPr>
                <w:rtl/>
              </w:rPr>
            </w:pPr>
          </w:p>
        </w:tc>
      </w:tr>
      <w:tr w:rsidR="00BF7C8C" w14:paraId="382EF32D" w14:textId="77777777" w:rsidTr="00953C43">
        <w:tc>
          <w:tcPr>
            <w:tcW w:w="1399" w:type="dxa"/>
          </w:tcPr>
          <w:p w14:paraId="5BF3B1C9" w14:textId="77777777" w:rsidR="00BF7C8C" w:rsidRDefault="00BF7C8C" w:rsidP="00953C43">
            <w:pPr>
              <w:rPr>
                <w:rtl/>
              </w:rPr>
            </w:pPr>
          </w:p>
        </w:tc>
        <w:tc>
          <w:tcPr>
            <w:tcW w:w="2410" w:type="dxa"/>
          </w:tcPr>
          <w:p w14:paraId="2EF84AF4" w14:textId="77777777" w:rsidR="00BF7C8C" w:rsidRDefault="00BF7C8C" w:rsidP="00953C43">
            <w:pPr>
              <w:rPr>
                <w:rtl/>
              </w:rPr>
            </w:pPr>
          </w:p>
        </w:tc>
        <w:tc>
          <w:tcPr>
            <w:tcW w:w="6516" w:type="dxa"/>
          </w:tcPr>
          <w:p w14:paraId="066051CE" w14:textId="77777777" w:rsidR="00BF7C8C" w:rsidRDefault="00BF7C8C" w:rsidP="00953C43">
            <w:pPr>
              <w:rPr>
                <w:rtl/>
              </w:rPr>
            </w:pPr>
          </w:p>
        </w:tc>
      </w:tr>
      <w:tr w:rsidR="00BF7C8C" w14:paraId="754A38CB" w14:textId="77777777" w:rsidTr="00953C43">
        <w:tc>
          <w:tcPr>
            <w:tcW w:w="1399" w:type="dxa"/>
          </w:tcPr>
          <w:p w14:paraId="47A6851B" w14:textId="77777777" w:rsidR="00BF7C8C" w:rsidRDefault="00BF7C8C" w:rsidP="00953C43">
            <w:pPr>
              <w:rPr>
                <w:rtl/>
              </w:rPr>
            </w:pPr>
          </w:p>
        </w:tc>
        <w:tc>
          <w:tcPr>
            <w:tcW w:w="2410" w:type="dxa"/>
          </w:tcPr>
          <w:p w14:paraId="5A4D251D" w14:textId="77777777" w:rsidR="00BF7C8C" w:rsidRDefault="00BF7C8C" w:rsidP="00953C43">
            <w:pPr>
              <w:rPr>
                <w:rtl/>
              </w:rPr>
            </w:pPr>
          </w:p>
        </w:tc>
        <w:tc>
          <w:tcPr>
            <w:tcW w:w="6516" w:type="dxa"/>
          </w:tcPr>
          <w:p w14:paraId="5C95AE3D" w14:textId="77777777" w:rsidR="00BF7C8C" w:rsidRDefault="00BF7C8C" w:rsidP="00953C43">
            <w:pPr>
              <w:rPr>
                <w:rtl/>
              </w:rPr>
            </w:pPr>
          </w:p>
        </w:tc>
      </w:tr>
    </w:tbl>
    <w:p w14:paraId="03037F48" w14:textId="77777777" w:rsidR="00B103FD" w:rsidRDefault="00B103FD" w:rsidP="00B103FD">
      <w:pPr>
        <w:rPr>
          <w:rtl/>
        </w:rPr>
      </w:pPr>
    </w:p>
    <w:p w14:paraId="38369AB7" w14:textId="77777777" w:rsidR="00B103FD" w:rsidRDefault="00B103FD" w:rsidP="00B103FD">
      <w:pPr>
        <w:bidi w:val="0"/>
        <w:spacing w:line="240" w:lineRule="auto"/>
        <w:jc w:val="left"/>
        <w:rPr>
          <w:rtl/>
        </w:rPr>
      </w:pPr>
      <w:r>
        <w:rPr>
          <w:rtl/>
        </w:rPr>
        <w:br w:type="page"/>
      </w:r>
    </w:p>
    <w:p w14:paraId="79F1BE8E" w14:textId="77777777" w:rsidR="00B103FD" w:rsidRPr="00B103FD" w:rsidRDefault="00B103FD" w:rsidP="00B103FD">
      <w:pPr>
        <w:rPr>
          <w:rtl/>
        </w:rPr>
      </w:pPr>
    </w:p>
    <w:p w14:paraId="5D628A7B" w14:textId="498AB645" w:rsidR="00FC7FBC" w:rsidRDefault="00FC7FBC" w:rsidP="00DB1DE1">
      <w:pPr>
        <w:pStyle w:val="2"/>
      </w:pPr>
      <w:bookmarkStart w:id="81" w:name="_Toc98416406"/>
      <w:r w:rsidRPr="00A01BA0">
        <w:rPr>
          <w:rFonts w:hint="cs"/>
          <w:rtl/>
        </w:rPr>
        <w:t>מערכת שכר, משאבי אנוש ודיווחי מעסיקים</w:t>
      </w:r>
      <w:r w:rsidR="007C779D">
        <w:rPr>
          <w:rFonts w:hint="cs"/>
          <w:rtl/>
        </w:rPr>
        <w:t xml:space="preserve"> (</w:t>
      </w:r>
      <w:r w:rsidR="007C779D">
        <w:t>Hr1</w:t>
      </w:r>
      <w:r w:rsidR="007C779D">
        <w:rPr>
          <w:rFonts w:hint="cs"/>
          <w:rtl/>
        </w:rPr>
        <w:t>)</w:t>
      </w:r>
      <w:bookmarkEnd w:id="81"/>
    </w:p>
    <w:tbl>
      <w:tblPr>
        <w:tblStyle w:val="af2"/>
        <w:bidiVisual/>
        <w:tblW w:w="4879" w:type="pct"/>
        <w:tblLook w:val="04A0" w:firstRow="1" w:lastRow="0" w:firstColumn="1" w:lastColumn="0" w:noHBand="0" w:noVBand="1"/>
      </w:tblPr>
      <w:tblGrid>
        <w:gridCol w:w="1305"/>
        <w:gridCol w:w="8770"/>
      </w:tblGrid>
      <w:tr w:rsidR="005C051E" w:rsidRPr="00482A37" w14:paraId="555E3603" w14:textId="77777777" w:rsidTr="007531AA">
        <w:trPr>
          <w:tblHeader/>
        </w:trPr>
        <w:tc>
          <w:tcPr>
            <w:tcW w:w="617" w:type="pct"/>
            <w:tcBorders>
              <w:top w:val="single" w:sz="4" w:space="0" w:color="000000"/>
              <w:left w:val="single" w:sz="4" w:space="0" w:color="000000"/>
              <w:bottom w:val="single" w:sz="4" w:space="0" w:color="000000"/>
              <w:right w:val="single" w:sz="4" w:space="0" w:color="000000"/>
            </w:tcBorders>
            <w:shd w:val="clear" w:color="auto" w:fill="C4BC96"/>
          </w:tcPr>
          <w:p w14:paraId="72B55A96" w14:textId="77777777" w:rsidR="005C051E" w:rsidRPr="00482A37" w:rsidRDefault="005C051E" w:rsidP="00503614">
            <w:pPr>
              <w:rPr>
                <w:rtl/>
              </w:rPr>
            </w:pPr>
            <w:r w:rsidRPr="00332E1E">
              <w:rPr>
                <w:rtl/>
              </w:rPr>
              <w:t>דרישה</w:t>
            </w:r>
          </w:p>
        </w:tc>
        <w:tc>
          <w:tcPr>
            <w:tcW w:w="4383" w:type="pct"/>
            <w:tcBorders>
              <w:top w:val="single" w:sz="4" w:space="0" w:color="000000"/>
              <w:left w:val="single" w:sz="4" w:space="0" w:color="000000"/>
              <w:bottom w:val="single" w:sz="4" w:space="0" w:color="000000"/>
              <w:right w:val="single" w:sz="4" w:space="0" w:color="000000"/>
            </w:tcBorders>
            <w:shd w:val="clear" w:color="auto" w:fill="C4BC96"/>
          </w:tcPr>
          <w:p w14:paraId="32612F3E" w14:textId="77777777" w:rsidR="005C051E" w:rsidRPr="00482A37" w:rsidRDefault="005C051E" w:rsidP="00503614">
            <w:pPr>
              <w:rPr>
                <w:rtl/>
              </w:rPr>
            </w:pPr>
            <w:r w:rsidRPr="00332E1E">
              <w:rPr>
                <w:rtl/>
              </w:rPr>
              <w:t>תיאור דרישה</w:t>
            </w:r>
          </w:p>
        </w:tc>
      </w:tr>
      <w:tr w:rsidR="005C051E" w:rsidRPr="00482A37" w14:paraId="5E8E54C4" w14:textId="77777777" w:rsidTr="007531AA">
        <w:tc>
          <w:tcPr>
            <w:tcW w:w="617" w:type="pct"/>
          </w:tcPr>
          <w:p w14:paraId="1A4AFECA" w14:textId="77777777" w:rsidR="005C051E" w:rsidRPr="00482A37" w:rsidRDefault="005C051E" w:rsidP="00503614">
            <w:pPr>
              <w:rPr>
                <w:rtl/>
              </w:rPr>
            </w:pPr>
            <w:r>
              <w:t>Hr1</w:t>
            </w:r>
            <w:r w:rsidRPr="00332E1E">
              <w:t>.</w:t>
            </w:r>
            <w:r>
              <w:t>01</w:t>
            </w:r>
            <w:r w:rsidRPr="00332E1E">
              <w:t>.</w:t>
            </w:r>
            <w:r>
              <w:t>010</w:t>
            </w:r>
          </w:p>
        </w:tc>
        <w:tc>
          <w:tcPr>
            <w:tcW w:w="4383" w:type="pct"/>
          </w:tcPr>
          <w:p w14:paraId="4A1D3BDC" w14:textId="77777777" w:rsidR="005C051E" w:rsidRPr="00482A37" w:rsidRDefault="005C051E" w:rsidP="00503614">
            <w:pPr>
              <w:rPr>
                <w:rtl/>
              </w:rPr>
            </w:pPr>
            <w:r w:rsidRPr="00482A37">
              <w:rPr>
                <w:rtl/>
              </w:rPr>
              <w:t xml:space="preserve">דרישות כלליות/הכרחיות </w:t>
            </w:r>
            <w:r w:rsidRPr="00482A37">
              <w:rPr>
                <w:rFonts w:hint="cs"/>
                <w:rtl/>
              </w:rPr>
              <w:t xml:space="preserve">מהמערכת: </w:t>
            </w:r>
            <w:r w:rsidRPr="00482A37">
              <w:rPr>
                <w:rtl/>
              </w:rPr>
              <w:t>המערכת תנהל את מערך השכר אצל המזמין והיא תפעל בהתאם להוראות כל דין, ובכלל זה, הוראות הדין החלות על רשויות מקומיות בנושאי שכר.</w:t>
            </w:r>
          </w:p>
        </w:tc>
      </w:tr>
      <w:tr w:rsidR="005C051E" w:rsidRPr="00482A37" w14:paraId="46DD7D8C" w14:textId="77777777" w:rsidTr="007531AA">
        <w:tc>
          <w:tcPr>
            <w:tcW w:w="617" w:type="pct"/>
            <w:shd w:val="clear" w:color="auto" w:fill="D9D9D9" w:themeFill="background1" w:themeFillShade="D9"/>
          </w:tcPr>
          <w:p w14:paraId="1556C7FC" w14:textId="77777777" w:rsidR="005C051E" w:rsidRPr="00482A37" w:rsidRDefault="005C051E" w:rsidP="00503614">
            <w:pPr>
              <w:rPr>
                <w:rtl/>
              </w:rPr>
            </w:pPr>
            <w:r>
              <w:t>Hr1</w:t>
            </w:r>
            <w:r w:rsidRPr="00332E1E">
              <w:t>.</w:t>
            </w:r>
            <w:r>
              <w:t>02</w:t>
            </w:r>
            <w:r w:rsidRPr="00332E1E">
              <w:t>.</w:t>
            </w:r>
            <w:r>
              <w:t>000</w:t>
            </w:r>
          </w:p>
        </w:tc>
        <w:tc>
          <w:tcPr>
            <w:tcW w:w="4383" w:type="pct"/>
            <w:shd w:val="clear" w:color="auto" w:fill="D9D9D9" w:themeFill="background1" w:themeFillShade="D9"/>
          </w:tcPr>
          <w:p w14:paraId="3D42CDC9" w14:textId="77777777" w:rsidR="005C051E" w:rsidRPr="00482A37" w:rsidRDefault="005C051E" w:rsidP="00503614">
            <w:r w:rsidRPr="00482A37">
              <w:rPr>
                <w:rtl/>
              </w:rPr>
              <w:t>מאגר נתונים מרכזי</w:t>
            </w:r>
          </w:p>
        </w:tc>
      </w:tr>
      <w:tr w:rsidR="005C051E" w:rsidRPr="00482A37" w14:paraId="64493487" w14:textId="77777777" w:rsidTr="007531AA">
        <w:tc>
          <w:tcPr>
            <w:tcW w:w="617" w:type="pct"/>
          </w:tcPr>
          <w:p w14:paraId="3A26426B" w14:textId="77777777" w:rsidR="005C051E" w:rsidRPr="00482A37" w:rsidRDefault="005C051E" w:rsidP="00503614">
            <w:pPr>
              <w:rPr>
                <w:rtl/>
              </w:rPr>
            </w:pPr>
            <w:r>
              <w:t>Hr1</w:t>
            </w:r>
            <w:r w:rsidRPr="00332E1E">
              <w:t>.</w:t>
            </w:r>
            <w:r>
              <w:t>02</w:t>
            </w:r>
            <w:r w:rsidRPr="00332E1E">
              <w:t>.</w:t>
            </w:r>
            <w:r>
              <w:t>010</w:t>
            </w:r>
          </w:p>
        </w:tc>
        <w:tc>
          <w:tcPr>
            <w:tcW w:w="4383" w:type="pct"/>
          </w:tcPr>
          <w:p w14:paraId="68CEE58D" w14:textId="77777777" w:rsidR="005C051E" w:rsidRPr="00482A37" w:rsidRDefault="005C051E" w:rsidP="00503614">
            <w:r w:rsidRPr="00482A37">
              <w:rPr>
                <w:rtl/>
              </w:rPr>
              <w:t>קישור המערכת למבנה נתונים מרכזי יאפשר שליטה, בקרה והתאמה ברמת הנתונים.</w:t>
            </w:r>
          </w:p>
        </w:tc>
      </w:tr>
      <w:tr w:rsidR="005C051E" w:rsidRPr="00482A37" w14:paraId="7BE6FED2" w14:textId="77777777" w:rsidTr="007531AA">
        <w:tc>
          <w:tcPr>
            <w:tcW w:w="617" w:type="pct"/>
          </w:tcPr>
          <w:p w14:paraId="677104DE" w14:textId="77777777" w:rsidR="005C051E" w:rsidRPr="00482A37" w:rsidRDefault="005C051E" w:rsidP="00503614">
            <w:pPr>
              <w:rPr>
                <w:rtl/>
              </w:rPr>
            </w:pPr>
            <w:r>
              <w:t>Hr1</w:t>
            </w:r>
            <w:r w:rsidRPr="00332E1E">
              <w:t>.</w:t>
            </w:r>
            <w:r>
              <w:t>02</w:t>
            </w:r>
            <w:r w:rsidRPr="00332E1E">
              <w:t>.</w:t>
            </w:r>
            <w:r>
              <w:t>020</w:t>
            </w:r>
          </w:p>
        </w:tc>
        <w:tc>
          <w:tcPr>
            <w:tcW w:w="4383" w:type="pct"/>
          </w:tcPr>
          <w:p w14:paraId="75D4B314" w14:textId="77777777" w:rsidR="005C051E" w:rsidRPr="00482A37" w:rsidRDefault="005C051E" w:rsidP="00503614">
            <w:r w:rsidRPr="00482A37">
              <w:rPr>
                <w:rtl/>
              </w:rPr>
              <w:t>הזנת נתונים, כאשר כל נתון יוקלד פעם אחת ועל ידי כך תימנע הזנת כפל נתונים לתוכנות השונות (תוכנת כ"א ושכר)</w:t>
            </w:r>
          </w:p>
        </w:tc>
      </w:tr>
      <w:tr w:rsidR="005C051E" w:rsidRPr="00482A37" w14:paraId="51877106" w14:textId="77777777" w:rsidTr="007531AA">
        <w:tc>
          <w:tcPr>
            <w:tcW w:w="617" w:type="pct"/>
          </w:tcPr>
          <w:p w14:paraId="67CAC888" w14:textId="77777777" w:rsidR="005C051E" w:rsidRPr="00482A37" w:rsidRDefault="005C051E" w:rsidP="00503614">
            <w:pPr>
              <w:rPr>
                <w:rtl/>
              </w:rPr>
            </w:pPr>
            <w:r>
              <w:t>Hr1</w:t>
            </w:r>
            <w:r w:rsidRPr="00332E1E">
              <w:t>.</w:t>
            </w:r>
            <w:r>
              <w:t>02</w:t>
            </w:r>
            <w:r w:rsidRPr="00332E1E">
              <w:t>.</w:t>
            </w:r>
            <w:r>
              <w:t>030</w:t>
            </w:r>
          </w:p>
        </w:tc>
        <w:tc>
          <w:tcPr>
            <w:tcW w:w="4383" w:type="pct"/>
          </w:tcPr>
          <w:p w14:paraId="697BE830" w14:textId="77777777" w:rsidR="005C051E" w:rsidRPr="00482A37" w:rsidRDefault="005C051E" w:rsidP="00503614">
            <w:r w:rsidRPr="00482A37">
              <w:rPr>
                <w:rtl/>
              </w:rPr>
              <w:t>שמירת נתוני עובד במקוון - ללא הגבלה.</w:t>
            </w:r>
          </w:p>
        </w:tc>
      </w:tr>
      <w:tr w:rsidR="005C051E" w:rsidRPr="00482A37" w14:paraId="3BBEB47C" w14:textId="77777777" w:rsidTr="007531AA">
        <w:tc>
          <w:tcPr>
            <w:tcW w:w="617" w:type="pct"/>
          </w:tcPr>
          <w:p w14:paraId="5407C91F" w14:textId="77777777" w:rsidR="005C051E" w:rsidRPr="00482A37" w:rsidRDefault="005C051E" w:rsidP="00503614">
            <w:pPr>
              <w:rPr>
                <w:rtl/>
              </w:rPr>
            </w:pPr>
            <w:r>
              <w:t>Hr1</w:t>
            </w:r>
            <w:r w:rsidRPr="00332E1E">
              <w:t>.</w:t>
            </w:r>
            <w:r>
              <w:t>02</w:t>
            </w:r>
            <w:r w:rsidRPr="00332E1E">
              <w:t>.</w:t>
            </w:r>
            <w:r>
              <w:t>040</w:t>
            </w:r>
          </w:p>
        </w:tc>
        <w:tc>
          <w:tcPr>
            <w:tcW w:w="4383" w:type="pct"/>
          </w:tcPr>
          <w:p w14:paraId="49BB9137" w14:textId="77777777" w:rsidR="005C051E" w:rsidRPr="00482A37" w:rsidRDefault="005C051E" w:rsidP="00503614">
            <w:r w:rsidRPr="00482A37">
              <w:rPr>
                <w:rtl/>
              </w:rPr>
              <w:t>שמירת נתונים כספיים במקוון לשנה + שנת המס השוטפת.</w:t>
            </w:r>
          </w:p>
        </w:tc>
      </w:tr>
      <w:tr w:rsidR="005C051E" w:rsidRPr="00482A37" w14:paraId="4CC4D780" w14:textId="77777777" w:rsidTr="007531AA">
        <w:tc>
          <w:tcPr>
            <w:tcW w:w="617" w:type="pct"/>
            <w:shd w:val="clear" w:color="auto" w:fill="D9D9D9" w:themeFill="background1" w:themeFillShade="D9"/>
          </w:tcPr>
          <w:p w14:paraId="1E1EDA28" w14:textId="77777777" w:rsidR="005C051E" w:rsidRPr="00482A37" w:rsidRDefault="005C051E" w:rsidP="00503614">
            <w:pPr>
              <w:rPr>
                <w:rtl/>
              </w:rPr>
            </w:pPr>
            <w:r>
              <w:t>Hr1</w:t>
            </w:r>
            <w:r w:rsidRPr="00332E1E">
              <w:t>.</w:t>
            </w:r>
            <w:r>
              <w:t>03</w:t>
            </w:r>
            <w:r w:rsidRPr="00332E1E">
              <w:t>.</w:t>
            </w:r>
            <w:r>
              <w:t>000</w:t>
            </w:r>
          </w:p>
        </w:tc>
        <w:tc>
          <w:tcPr>
            <w:tcW w:w="4383" w:type="pct"/>
            <w:shd w:val="clear" w:color="auto" w:fill="D9D9D9" w:themeFill="background1" w:themeFillShade="D9"/>
          </w:tcPr>
          <w:p w14:paraId="20A3F398" w14:textId="77777777" w:rsidR="005C051E" w:rsidRPr="00482A37" w:rsidRDefault="005C051E" w:rsidP="00503614">
            <w:pPr>
              <w:rPr>
                <w:rtl/>
              </w:rPr>
            </w:pPr>
            <w:r w:rsidRPr="00482A37">
              <w:rPr>
                <w:rtl/>
              </w:rPr>
              <w:t>שאילתות ודוחות</w:t>
            </w:r>
          </w:p>
        </w:tc>
      </w:tr>
      <w:tr w:rsidR="005C051E" w:rsidRPr="00482A37" w14:paraId="4ACD3F15" w14:textId="77777777" w:rsidTr="007531AA">
        <w:tc>
          <w:tcPr>
            <w:tcW w:w="617" w:type="pct"/>
          </w:tcPr>
          <w:p w14:paraId="368C15B4" w14:textId="77777777" w:rsidR="005C051E" w:rsidRPr="00482A37" w:rsidRDefault="005C051E" w:rsidP="00503614">
            <w:pPr>
              <w:rPr>
                <w:rtl/>
              </w:rPr>
            </w:pPr>
            <w:r>
              <w:t>Hr1</w:t>
            </w:r>
            <w:r w:rsidRPr="00332E1E">
              <w:t>.</w:t>
            </w:r>
            <w:r>
              <w:t>03</w:t>
            </w:r>
            <w:r w:rsidRPr="00332E1E">
              <w:t>.</w:t>
            </w:r>
            <w:r>
              <w:t>010</w:t>
            </w:r>
          </w:p>
        </w:tc>
        <w:tc>
          <w:tcPr>
            <w:tcW w:w="4383" w:type="pct"/>
          </w:tcPr>
          <w:p w14:paraId="372969D1" w14:textId="77777777" w:rsidR="005C051E" w:rsidRPr="00482A37" w:rsidRDefault="005C051E" w:rsidP="00503614">
            <w:pPr>
              <w:rPr>
                <w:rtl/>
              </w:rPr>
            </w:pPr>
            <w:r w:rsidRPr="00482A37">
              <w:rPr>
                <w:rtl/>
              </w:rPr>
              <w:t>שאילתות וחישובים אשר יספקו מידע שכיח למשתמשי הקצה.</w:t>
            </w:r>
          </w:p>
        </w:tc>
      </w:tr>
      <w:tr w:rsidR="005C051E" w:rsidRPr="00482A37" w14:paraId="7A3206EE" w14:textId="77777777" w:rsidTr="007531AA">
        <w:tc>
          <w:tcPr>
            <w:tcW w:w="617" w:type="pct"/>
          </w:tcPr>
          <w:p w14:paraId="3EF9DF65" w14:textId="77777777" w:rsidR="005C051E" w:rsidRPr="00482A37" w:rsidRDefault="005C051E" w:rsidP="00503614">
            <w:pPr>
              <w:rPr>
                <w:rtl/>
              </w:rPr>
            </w:pPr>
            <w:r>
              <w:t>Hr1</w:t>
            </w:r>
            <w:r w:rsidRPr="00332E1E">
              <w:t>.</w:t>
            </w:r>
            <w:r>
              <w:t>03</w:t>
            </w:r>
            <w:r w:rsidRPr="00332E1E">
              <w:t>.</w:t>
            </w:r>
            <w:r>
              <w:t>020</w:t>
            </w:r>
          </w:p>
        </w:tc>
        <w:tc>
          <w:tcPr>
            <w:tcW w:w="4383" w:type="pct"/>
          </w:tcPr>
          <w:p w14:paraId="12FC0C92" w14:textId="77777777" w:rsidR="005C051E" w:rsidRDefault="005C051E" w:rsidP="00503614">
            <w:pPr>
              <w:rPr>
                <w:rtl/>
              </w:rPr>
            </w:pPr>
            <w:r>
              <w:rPr>
                <w:rFonts w:hint="cs"/>
                <w:rtl/>
              </w:rPr>
              <w:t xml:space="preserve">- </w:t>
            </w:r>
            <w:r w:rsidRPr="00482A37">
              <w:rPr>
                <w:rtl/>
              </w:rPr>
              <w:t>הצגת טבלאות כלליות.</w:t>
            </w:r>
          </w:p>
          <w:p w14:paraId="6A7AFF93" w14:textId="77777777" w:rsidR="005C051E" w:rsidRDefault="005C051E" w:rsidP="00503614">
            <w:pPr>
              <w:rPr>
                <w:rtl/>
              </w:rPr>
            </w:pPr>
            <w:r>
              <w:rPr>
                <w:rFonts w:hint="cs"/>
                <w:rtl/>
              </w:rPr>
              <w:t xml:space="preserve">- </w:t>
            </w:r>
            <w:r w:rsidRPr="00482A37">
              <w:rPr>
                <w:rtl/>
              </w:rPr>
              <w:t>הצגת משכורת שנתית.</w:t>
            </w:r>
          </w:p>
          <w:p w14:paraId="0BAB8FA2" w14:textId="77777777" w:rsidR="005C051E" w:rsidRDefault="005C051E" w:rsidP="00503614">
            <w:pPr>
              <w:rPr>
                <w:rtl/>
              </w:rPr>
            </w:pPr>
            <w:r>
              <w:rPr>
                <w:rFonts w:hint="cs"/>
                <w:rtl/>
              </w:rPr>
              <w:t>- הצגת רשימות עובדים.</w:t>
            </w:r>
          </w:p>
          <w:p w14:paraId="4FB1FC8A" w14:textId="77777777" w:rsidR="005C051E" w:rsidRPr="00482A37" w:rsidRDefault="005C051E" w:rsidP="00503614">
            <w:pPr>
              <w:rPr>
                <w:rtl/>
              </w:rPr>
            </w:pPr>
            <w:r>
              <w:rPr>
                <w:rFonts w:hint="cs"/>
                <w:rtl/>
              </w:rPr>
              <w:t>-הצגת תיק עובד.</w:t>
            </w:r>
          </w:p>
        </w:tc>
      </w:tr>
      <w:tr w:rsidR="005C051E" w:rsidRPr="00482A37" w14:paraId="3D1EA442" w14:textId="77777777" w:rsidTr="007531AA">
        <w:tc>
          <w:tcPr>
            <w:tcW w:w="617" w:type="pct"/>
          </w:tcPr>
          <w:p w14:paraId="6C40DFA1" w14:textId="77777777" w:rsidR="005C051E" w:rsidRPr="00482A37" w:rsidRDefault="005C051E" w:rsidP="00503614">
            <w:pPr>
              <w:rPr>
                <w:rtl/>
              </w:rPr>
            </w:pPr>
            <w:r>
              <w:t>Hr1</w:t>
            </w:r>
            <w:r w:rsidRPr="00332E1E">
              <w:t>.</w:t>
            </w:r>
            <w:r>
              <w:t>03</w:t>
            </w:r>
            <w:r w:rsidRPr="00332E1E">
              <w:t>.</w:t>
            </w:r>
            <w:r>
              <w:t>030</w:t>
            </w:r>
          </w:p>
        </w:tc>
        <w:tc>
          <w:tcPr>
            <w:tcW w:w="4383" w:type="pct"/>
          </w:tcPr>
          <w:p w14:paraId="0FD01768" w14:textId="77777777" w:rsidR="005C051E" w:rsidRPr="00482A37" w:rsidRDefault="005C051E" w:rsidP="00503614">
            <w:pPr>
              <w:rPr>
                <w:rtl/>
              </w:rPr>
            </w:pPr>
            <w:r w:rsidRPr="00482A37">
              <w:rPr>
                <w:rtl/>
              </w:rPr>
              <w:t xml:space="preserve">שימוש במחולל דוחות להפקת שאילתות ודוחות באופן עצמאי ע"י הלקוח והדפסתם במדפסת הלקוח בפורמט </w:t>
            </w:r>
            <w:r w:rsidRPr="00482A37">
              <w:t>A4</w:t>
            </w:r>
            <w:r w:rsidRPr="00482A37">
              <w:rPr>
                <w:rtl/>
              </w:rPr>
              <w:t>.</w:t>
            </w:r>
          </w:p>
        </w:tc>
      </w:tr>
      <w:tr w:rsidR="005C051E" w:rsidRPr="00482A37" w14:paraId="728000E3" w14:textId="77777777" w:rsidTr="007531AA">
        <w:tc>
          <w:tcPr>
            <w:tcW w:w="617" w:type="pct"/>
          </w:tcPr>
          <w:p w14:paraId="5B9049A6" w14:textId="77777777" w:rsidR="005C051E" w:rsidRPr="00482A37" w:rsidRDefault="005C051E" w:rsidP="00503614">
            <w:pPr>
              <w:rPr>
                <w:rtl/>
              </w:rPr>
            </w:pPr>
            <w:r>
              <w:t>Hr1</w:t>
            </w:r>
            <w:r w:rsidRPr="00332E1E">
              <w:t>.</w:t>
            </w:r>
            <w:r>
              <w:t>03</w:t>
            </w:r>
            <w:r w:rsidRPr="00332E1E">
              <w:t>.</w:t>
            </w:r>
            <w:r>
              <w:t>040</w:t>
            </w:r>
          </w:p>
        </w:tc>
        <w:tc>
          <w:tcPr>
            <w:tcW w:w="4383" w:type="pct"/>
          </w:tcPr>
          <w:p w14:paraId="49663EB2" w14:textId="77777777" w:rsidR="005C051E" w:rsidRPr="00482A37" w:rsidRDefault="005C051E" w:rsidP="00503614">
            <w:r w:rsidRPr="00482A37">
              <w:rPr>
                <w:rtl/>
              </w:rPr>
              <w:t>הדפסה במשרדי הלקוח מתוך מחולל הדוחות, תלושי ניסוי וסימולאטור שכר.</w:t>
            </w:r>
          </w:p>
        </w:tc>
      </w:tr>
      <w:tr w:rsidR="005C051E" w:rsidRPr="00482A37" w14:paraId="7793928F" w14:textId="77777777" w:rsidTr="007531AA">
        <w:tc>
          <w:tcPr>
            <w:tcW w:w="617" w:type="pct"/>
          </w:tcPr>
          <w:p w14:paraId="33AEF695" w14:textId="77777777" w:rsidR="005C051E" w:rsidRPr="00482A37" w:rsidRDefault="005C051E" w:rsidP="00503614">
            <w:pPr>
              <w:rPr>
                <w:rtl/>
              </w:rPr>
            </w:pPr>
            <w:r>
              <w:t>Hr1</w:t>
            </w:r>
            <w:r w:rsidRPr="00332E1E">
              <w:t>.</w:t>
            </w:r>
            <w:r>
              <w:t>03</w:t>
            </w:r>
            <w:r w:rsidRPr="00332E1E">
              <w:t>.</w:t>
            </w:r>
            <w:r>
              <w:t>050</w:t>
            </w:r>
          </w:p>
        </w:tc>
        <w:tc>
          <w:tcPr>
            <w:tcW w:w="4383" w:type="pct"/>
          </w:tcPr>
          <w:p w14:paraId="5A367E2E" w14:textId="77777777" w:rsidR="005C051E" w:rsidRPr="00482A37" w:rsidRDefault="005C051E" w:rsidP="00503614">
            <w:r w:rsidRPr="00482A37">
              <w:rPr>
                <w:rFonts w:hint="cs"/>
                <w:rtl/>
              </w:rPr>
              <w:t xml:space="preserve">המערכת תאפשר ייצוא דוחות ל- </w:t>
            </w:r>
            <w:r w:rsidRPr="00482A37">
              <w:t>WORD</w:t>
            </w:r>
            <w:r w:rsidRPr="00482A37">
              <w:rPr>
                <w:rFonts w:hint="cs"/>
                <w:rtl/>
              </w:rPr>
              <w:t xml:space="preserve">, </w:t>
            </w:r>
            <w:r w:rsidRPr="00482A37">
              <w:t>EXCEL</w:t>
            </w:r>
            <w:r w:rsidRPr="00482A37">
              <w:rPr>
                <w:rFonts w:hint="cs"/>
                <w:rtl/>
              </w:rPr>
              <w:t xml:space="preserve"> ו- </w:t>
            </w:r>
            <w:r w:rsidRPr="00482A37">
              <w:rPr>
                <w:rFonts w:hint="cs"/>
              </w:rPr>
              <w:t>PDF</w:t>
            </w:r>
            <w:r w:rsidRPr="00482A37">
              <w:rPr>
                <w:rFonts w:hint="cs"/>
                <w:rtl/>
              </w:rPr>
              <w:t>.</w:t>
            </w:r>
          </w:p>
        </w:tc>
      </w:tr>
      <w:tr w:rsidR="005C051E" w:rsidRPr="00482A37" w14:paraId="30957038" w14:textId="77777777" w:rsidTr="007531AA">
        <w:tc>
          <w:tcPr>
            <w:tcW w:w="617" w:type="pct"/>
            <w:shd w:val="clear" w:color="auto" w:fill="D9D9D9" w:themeFill="background1" w:themeFillShade="D9"/>
          </w:tcPr>
          <w:p w14:paraId="736A6EB5" w14:textId="77777777" w:rsidR="005C051E" w:rsidRPr="00482A37" w:rsidRDefault="005C051E" w:rsidP="00503614">
            <w:pPr>
              <w:rPr>
                <w:rtl/>
              </w:rPr>
            </w:pPr>
            <w:r>
              <w:t>Hr1</w:t>
            </w:r>
            <w:r w:rsidRPr="00332E1E">
              <w:t>.</w:t>
            </w:r>
            <w:r>
              <w:t>04</w:t>
            </w:r>
            <w:r w:rsidRPr="00332E1E">
              <w:t>.</w:t>
            </w:r>
            <w:r>
              <w:t>000</w:t>
            </w:r>
          </w:p>
        </w:tc>
        <w:tc>
          <w:tcPr>
            <w:tcW w:w="4383" w:type="pct"/>
            <w:shd w:val="clear" w:color="auto" w:fill="D9D9D9" w:themeFill="background1" w:themeFillShade="D9"/>
          </w:tcPr>
          <w:p w14:paraId="55261235" w14:textId="77777777" w:rsidR="005C051E" w:rsidRPr="00482A37" w:rsidRDefault="005C051E" w:rsidP="00503614">
            <w:pPr>
              <w:rPr>
                <w:rtl/>
              </w:rPr>
            </w:pPr>
            <w:r w:rsidRPr="00482A37">
              <w:rPr>
                <w:rtl/>
              </w:rPr>
              <w:t>מערכת ושעוני דיווח נוכחות</w:t>
            </w:r>
          </w:p>
        </w:tc>
      </w:tr>
      <w:tr w:rsidR="005C051E" w:rsidRPr="00482A37" w14:paraId="60440E8B" w14:textId="77777777" w:rsidTr="007531AA">
        <w:tc>
          <w:tcPr>
            <w:tcW w:w="617" w:type="pct"/>
          </w:tcPr>
          <w:p w14:paraId="6FFEDC92" w14:textId="77777777" w:rsidR="005C051E" w:rsidRPr="00482A37" w:rsidRDefault="005C051E" w:rsidP="00503614">
            <w:pPr>
              <w:rPr>
                <w:rtl/>
              </w:rPr>
            </w:pPr>
            <w:r>
              <w:t>Hr1</w:t>
            </w:r>
            <w:r w:rsidRPr="00332E1E">
              <w:t>.</w:t>
            </w:r>
            <w:r>
              <w:t>04</w:t>
            </w:r>
            <w:r w:rsidRPr="00332E1E">
              <w:t>.</w:t>
            </w:r>
            <w:r>
              <w:t>010</w:t>
            </w:r>
          </w:p>
        </w:tc>
        <w:tc>
          <w:tcPr>
            <w:tcW w:w="4383" w:type="pct"/>
          </w:tcPr>
          <w:p w14:paraId="1F60D124" w14:textId="77777777" w:rsidR="005C051E" w:rsidRPr="00482A37" w:rsidRDefault="005C051E" w:rsidP="00503614">
            <w:pPr>
              <w:rPr>
                <w:rtl/>
              </w:rPr>
            </w:pPr>
            <w:r w:rsidRPr="00482A37">
              <w:rPr>
                <w:rtl/>
              </w:rPr>
              <w:t>המערכת תנהל את מערך הנוכחות אצל המזמין ותאפשר מעקב אחר נוכחות עובדי המזמין, והיא תפעל בהתאם להוראות כל דין, ובכלל זה, הוראות הדין החלות על שעות עבודה.</w:t>
            </w:r>
          </w:p>
        </w:tc>
      </w:tr>
      <w:tr w:rsidR="005C051E" w:rsidRPr="00482A37" w14:paraId="23A7DFB5" w14:textId="77777777" w:rsidTr="007531AA">
        <w:tc>
          <w:tcPr>
            <w:tcW w:w="617" w:type="pct"/>
          </w:tcPr>
          <w:p w14:paraId="2DEEDABD" w14:textId="77777777" w:rsidR="005C051E" w:rsidRPr="00482A37" w:rsidRDefault="005C051E" w:rsidP="00503614">
            <w:pPr>
              <w:rPr>
                <w:rtl/>
              </w:rPr>
            </w:pPr>
            <w:r>
              <w:t>Hr1</w:t>
            </w:r>
            <w:r w:rsidRPr="00332E1E">
              <w:t>.</w:t>
            </w:r>
            <w:r>
              <w:t>04</w:t>
            </w:r>
            <w:r w:rsidRPr="00332E1E">
              <w:t>.</w:t>
            </w:r>
            <w:r>
              <w:t>020</w:t>
            </w:r>
          </w:p>
        </w:tc>
        <w:tc>
          <w:tcPr>
            <w:tcW w:w="4383" w:type="pct"/>
          </w:tcPr>
          <w:p w14:paraId="3F4A623F" w14:textId="77777777" w:rsidR="005C051E" w:rsidRPr="00482A37" w:rsidRDefault="005C051E" w:rsidP="00503614">
            <w:pPr>
              <w:rPr>
                <w:rtl/>
              </w:rPr>
            </w:pPr>
            <w:r w:rsidRPr="00482A37">
              <w:rPr>
                <w:rtl/>
              </w:rPr>
              <w:t>המערכת תאפשר דיווח על ידי העובד ואישור דוח נוכחות העובד על ידי מנהל שיוגדר, בהתאם להרשאות משתמש.</w:t>
            </w:r>
          </w:p>
        </w:tc>
      </w:tr>
      <w:tr w:rsidR="005C051E" w:rsidRPr="00482A37" w14:paraId="137B05CD" w14:textId="77777777" w:rsidTr="007531AA">
        <w:tc>
          <w:tcPr>
            <w:tcW w:w="617" w:type="pct"/>
          </w:tcPr>
          <w:p w14:paraId="7A3DEDE7" w14:textId="77777777" w:rsidR="005C051E" w:rsidRPr="00482A37" w:rsidRDefault="005C051E" w:rsidP="00503614">
            <w:pPr>
              <w:rPr>
                <w:rtl/>
              </w:rPr>
            </w:pPr>
            <w:r>
              <w:t>Hr1</w:t>
            </w:r>
            <w:r w:rsidRPr="00332E1E">
              <w:t>.</w:t>
            </w:r>
            <w:r>
              <w:t>04</w:t>
            </w:r>
            <w:r w:rsidRPr="00332E1E">
              <w:t>.</w:t>
            </w:r>
            <w:r>
              <w:t>030</w:t>
            </w:r>
          </w:p>
        </w:tc>
        <w:tc>
          <w:tcPr>
            <w:tcW w:w="4383" w:type="pct"/>
          </w:tcPr>
          <w:p w14:paraId="34DCBE3D" w14:textId="77777777" w:rsidR="005C051E" w:rsidRPr="00482A37" w:rsidRDefault="005C051E" w:rsidP="00503614">
            <w:pPr>
              <w:rPr>
                <w:rtl/>
              </w:rPr>
            </w:pPr>
            <w:r w:rsidRPr="00482A37">
              <w:rPr>
                <w:rtl/>
              </w:rPr>
              <w:t>המערכת תבצע עיבודי הכנה לשכר: שעות רגילות, שעות נוספות (125%/ 150%), משמרות וכו'.</w:t>
            </w:r>
          </w:p>
        </w:tc>
      </w:tr>
      <w:tr w:rsidR="005C051E" w:rsidRPr="00482A37" w14:paraId="6DDBD48A" w14:textId="77777777" w:rsidTr="007531AA">
        <w:tc>
          <w:tcPr>
            <w:tcW w:w="617" w:type="pct"/>
          </w:tcPr>
          <w:p w14:paraId="719A4291" w14:textId="77777777" w:rsidR="005C051E" w:rsidRPr="00482A37" w:rsidRDefault="005C051E" w:rsidP="00503614">
            <w:pPr>
              <w:rPr>
                <w:rtl/>
              </w:rPr>
            </w:pPr>
            <w:r>
              <w:t>Hr1</w:t>
            </w:r>
            <w:r w:rsidRPr="00332E1E">
              <w:t>.</w:t>
            </w:r>
            <w:r>
              <w:t>04</w:t>
            </w:r>
            <w:r w:rsidRPr="00332E1E">
              <w:t>.</w:t>
            </w:r>
            <w:r>
              <w:t>040</w:t>
            </w:r>
          </w:p>
        </w:tc>
        <w:tc>
          <w:tcPr>
            <w:tcW w:w="4383" w:type="pct"/>
          </w:tcPr>
          <w:p w14:paraId="45F89E40" w14:textId="77777777" w:rsidR="005C051E" w:rsidRPr="00482A37" w:rsidRDefault="005C051E" w:rsidP="00503614">
            <w:pPr>
              <w:rPr>
                <w:rtl/>
              </w:rPr>
            </w:pPr>
            <w:r w:rsidRPr="00482A37">
              <w:rPr>
                <w:rtl/>
              </w:rPr>
              <w:t>ניהול ימי חגים, ימים חריגים, ימי בחירות, ימי מילואים, חופשת לידה וכו'.</w:t>
            </w:r>
          </w:p>
        </w:tc>
      </w:tr>
      <w:tr w:rsidR="005C051E" w:rsidRPr="00482A37" w14:paraId="2754C028" w14:textId="77777777" w:rsidTr="007531AA">
        <w:tc>
          <w:tcPr>
            <w:tcW w:w="617" w:type="pct"/>
          </w:tcPr>
          <w:p w14:paraId="2575A36D" w14:textId="77777777" w:rsidR="005C051E" w:rsidRPr="00482A37" w:rsidRDefault="005C051E" w:rsidP="00503614">
            <w:pPr>
              <w:rPr>
                <w:rtl/>
              </w:rPr>
            </w:pPr>
            <w:r>
              <w:t>Hr1</w:t>
            </w:r>
            <w:r w:rsidRPr="00332E1E">
              <w:t>.</w:t>
            </w:r>
            <w:r>
              <w:t>04</w:t>
            </w:r>
            <w:r w:rsidRPr="00332E1E">
              <w:t>.</w:t>
            </w:r>
            <w:r>
              <w:t>050</w:t>
            </w:r>
          </w:p>
        </w:tc>
        <w:tc>
          <w:tcPr>
            <w:tcW w:w="4383" w:type="pct"/>
          </w:tcPr>
          <w:p w14:paraId="2D0B58A7" w14:textId="77777777" w:rsidR="005C051E" w:rsidRPr="00482A37" w:rsidRDefault="005C051E" w:rsidP="00503614">
            <w:pPr>
              <w:rPr>
                <w:rtl/>
              </w:rPr>
            </w:pPr>
            <w:r w:rsidRPr="00482A37">
              <w:rPr>
                <w:rtl/>
              </w:rPr>
              <w:t>המערכת תאפשר עיגול שעת יציאה וכניסה.</w:t>
            </w:r>
          </w:p>
        </w:tc>
      </w:tr>
      <w:tr w:rsidR="005C051E" w:rsidRPr="00482A37" w14:paraId="3F3F343E" w14:textId="77777777" w:rsidTr="007531AA">
        <w:tc>
          <w:tcPr>
            <w:tcW w:w="617" w:type="pct"/>
          </w:tcPr>
          <w:p w14:paraId="795C8EED" w14:textId="77777777" w:rsidR="005C051E" w:rsidRPr="00482A37" w:rsidRDefault="005C051E" w:rsidP="00503614">
            <w:pPr>
              <w:rPr>
                <w:rtl/>
              </w:rPr>
            </w:pPr>
            <w:r>
              <w:t>Hr1</w:t>
            </w:r>
            <w:r w:rsidRPr="00332E1E">
              <w:t>.</w:t>
            </w:r>
            <w:r>
              <w:t>04</w:t>
            </w:r>
            <w:r w:rsidRPr="00332E1E">
              <w:t>.</w:t>
            </w:r>
            <w:r>
              <w:t>060</w:t>
            </w:r>
          </w:p>
        </w:tc>
        <w:tc>
          <w:tcPr>
            <w:tcW w:w="4383" w:type="pct"/>
          </w:tcPr>
          <w:p w14:paraId="6EE4167A" w14:textId="77777777" w:rsidR="005C051E" w:rsidRPr="00482A37" w:rsidRDefault="005C051E" w:rsidP="00503614">
            <w:pPr>
              <w:rPr>
                <w:rtl/>
              </w:rPr>
            </w:pPr>
            <w:r w:rsidRPr="00482A37">
              <w:rPr>
                <w:rtl/>
              </w:rPr>
              <w:t>המערכת תאפשר חלוקה לאגפים/ מחלקות/ תת מחלות/ תפקידים.</w:t>
            </w:r>
          </w:p>
        </w:tc>
      </w:tr>
      <w:tr w:rsidR="005C051E" w:rsidRPr="00482A37" w14:paraId="337E44C9" w14:textId="77777777" w:rsidTr="007531AA">
        <w:tc>
          <w:tcPr>
            <w:tcW w:w="617" w:type="pct"/>
          </w:tcPr>
          <w:p w14:paraId="76C3F3FB" w14:textId="77777777" w:rsidR="005C051E" w:rsidRPr="00482A37" w:rsidRDefault="005C051E" w:rsidP="00503614">
            <w:pPr>
              <w:rPr>
                <w:rtl/>
              </w:rPr>
            </w:pPr>
            <w:r>
              <w:t>Hr1</w:t>
            </w:r>
            <w:r w:rsidRPr="00332E1E">
              <w:t>.</w:t>
            </w:r>
            <w:r>
              <w:t>04</w:t>
            </w:r>
            <w:r w:rsidRPr="00332E1E">
              <w:t>.</w:t>
            </w:r>
            <w:r>
              <w:t>070</w:t>
            </w:r>
          </w:p>
        </w:tc>
        <w:tc>
          <w:tcPr>
            <w:tcW w:w="4383" w:type="pct"/>
          </w:tcPr>
          <w:p w14:paraId="5673CCA2" w14:textId="77777777" w:rsidR="005C051E" w:rsidRPr="00482A37" w:rsidRDefault="005C051E" w:rsidP="00503614">
            <w:pPr>
              <w:rPr>
                <w:rtl/>
              </w:rPr>
            </w:pPr>
            <w:r w:rsidRPr="00482A37">
              <w:rPr>
                <w:rtl/>
              </w:rPr>
              <w:t>המערכת תבצע חישובי תקן, חוסר יומי או חודשי.</w:t>
            </w:r>
          </w:p>
        </w:tc>
      </w:tr>
      <w:tr w:rsidR="005C051E" w:rsidRPr="00482A37" w14:paraId="2D2388F5" w14:textId="77777777" w:rsidTr="007531AA">
        <w:tc>
          <w:tcPr>
            <w:tcW w:w="617" w:type="pct"/>
          </w:tcPr>
          <w:p w14:paraId="0E219602" w14:textId="77777777" w:rsidR="005C051E" w:rsidRPr="00482A37" w:rsidRDefault="005C051E" w:rsidP="00503614">
            <w:pPr>
              <w:rPr>
                <w:rtl/>
              </w:rPr>
            </w:pPr>
            <w:r>
              <w:t>Hr1</w:t>
            </w:r>
            <w:r w:rsidRPr="00332E1E">
              <w:t>.</w:t>
            </w:r>
            <w:r>
              <w:t>04</w:t>
            </w:r>
            <w:r w:rsidRPr="00332E1E">
              <w:t>.</w:t>
            </w:r>
            <w:r>
              <w:t>080</w:t>
            </w:r>
          </w:p>
        </w:tc>
        <w:tc>
          <w:tcPr>
            <w:tcW w:w="4383" w:type="pct"/>
          </w:tcPr>
          <w:p w14:paraId="39848D0A" w14:textId="77777777" w:rsidR="005C051E" w:rsidRPr="00482A37" w:rsidRDefault="005C051E" w:rsidP="00503614">
            <w:pPr>
              <w:rPr>
                <w:rtl/>
              </w:rPr>
            </w:pPr>
            <w:r w:rsidRPr="00482A37">
              <w:rPr>
                <w:rtl/>
              </w:rPr>
              <w:t>המערכת תאפשר עד 6 כניסות ויציאות ביום – סה"כ 12 החתמות ביום.</w:t>
            </w:r>
          </w:p>
        </w:tc>
      </w:tr>
      <w:tr w:rsidR="005C051E" w:rsidRPr="00482A37" w14:paraId="452CD636" w14:textId="77777777" w:rsidTr="007531AA">
        <w:tc>
          <w:tcPr>
            <w:tcW w:w="617" w:type="pct"/>
            <w:shd w:val="clear" w:color="auto" w:fill="D9D9D9" w:themeFill="background1" w:themeFillShade="D9"/>
          </w:tcPr>
          <w:p w14:paraId="4749EE0E" w14:textId="77777777" w:rsidR="005C051E" w:rsidRPr="00482A37" w:rsidRDefault="005C051E" w:rsidP="00503614">
            <w:pPr>
              <w:rPr>
                <w:rtl/>
              </w:rPr>
            </w:pPr>
            <w:r>
              <w:t>Hr1</w:t>
            </w:r>
            <w:r w:rsidRPr="00332E1E">
              <w:t>.</w:t>
            </w:r>
            <w:r>
              <w:t>05</w:t>
            </w:r>
            <w:r w:rsidRPr="00332E1E">
              <w:t>.</w:t>
            </w:r>
            <w:r>
              <w:t>000</w:t>
            </w:r>
          </w:p>
        </w:tc>
        <w:tc>
          <w:tcPr>
            <w:tcW w:w="4383" w:type="pct"/>
            <w:shd w:val="clear" w:color="auto" w:fill="D9D9D9" w:themeFill="background1" w:themeFillShade="D9"/>
          </w:tcPr>
          <w:p w14:paraId="7A3E5AC3" w14:textId="77777777" w:rsidR="005C051E" w:rsidRPr="00482A37" w:rsidRDefault="005C051E" w:rsidP="00503614">
            <w:pPr>
              <w:rPr>
                <w:rtl/>
              </w:rPr>
            </w:pPr>
            <w:r w:rsidRPr="00482A37">
              <w:rPr>
                <w:rtl/>
              </w:rPr>
              <w:t>חישוב שכר</w:t>
            </w:r>
          </w:p>
        </w:tc>
      </w:tr>
      <w:tr w:rsidR="005C051E" w:rsidRPr="00482A37" w14:paraId="5F26BC56" w14:textId="77777777" w:rsidTr="007531AA">
        <w:tc>
          <w:tcPr>
            <w:tcW w:w="617" w:type="pct"/>
          </w:tcPr>
          <w:p w14:paraId="6422BAB2" w14:textId="77777777" w:rsidR="005C051E" w:rsidRPr="00482A37" w:rsidRDefault="005C051E" w:rsidP="00503614">
            <w:pPr>
              <w:rPr>
                <w:rtl/>
              </w:rPr>
            </w:pPr>
            <w:r>
              <w:t>Hr1</w:t>
            </w:r>
            <w:r w:rsidRPr="00332E1E">
              <w:t>.</w:t>
            </w:r>
            <w:r>
              <w:t>05</w:t>
            </w:r>
            <w:r w:rsidRPr="00332E1E">
              <w:t>.</w:t>
            </w:r>
            <w:r>
              <w:t>010</w:t>
            </w:r>
          </w:p>
        </w:tc>
        <w:tc>
          <w:tcPr>
            <w:tcW w:w="4383" w:type="pct"/>
          </w:tcPr>
          <w:p w14:paraId="236119C7" w14:textId="77777777" w:rsidR="005C051E" w:rsidRPr="00482A37" w:rsidRDefault="005C051E" w:rsidP="00503614">
            <w:r w:rsidRPr="00482A37">
              <w:rPr>
                <w:rtl/>
              </w:rPr>
              <w:t>חישוב לעובד בודד, קבוצת עובדים, ע"פ חוקות שונות.</w:t>
            </w:r>
          </w:p>
        </w:tc>
      </w:tr>
      <w:tr w:rsidR="005C051E" w:rsidRPr="00482A37" w14:paraId="6CC3845C" w14:textId="77777777" w:rsidTr="007531AA">
        <w:tc>
          <w:tcPr>
            <w:tcW w:w="617" w:type="pct"/>
          </w:tcPr>
          <w:p w14:paraId="6C140F4C" w14:textId="77777777" w:rsidR="005C051E" w:rsidRPr="00482A37" w:rsidRDefault="005C051E" w:rsidP="00503614">
            <w:pPr>
              <w:rPr>
                <w:rtl/>
              </w:rPr>
            </w:pPr>
            <w:r>
              <w:t>Hr1</w:t>
            </w:r>
            <w:r w:rsidRPr="00332E1E">
              <w:t>.</w:t>
            </w:r>
            <w:r>
              <w:t>05</w:t>
            </w:r>
            <w:r w:rsidRPr="00332E1E">
              <w:t>.</w:t>
            </w:r>
            <w:r>
              <w:t>020</w:t>
            </w:r>
          </w:p>
        </w:tc>
        <w:tc>
          <w:tcPr>
            <w:tcW w:w="4383" w:type="pct"/>
          </w:tcPr>
          <w:p w14:paraId="589BD191" w14:textId="77777777" w:rsidR="005C051E" w:rsidRPr="00482A37" w:rsidRDefault="005C051E" w:rsidP="00503614">
            <w:r w:rsidRPr="00482A37">
              <w:rPr>
                <w:rtl/>
              </w:rPr>
              <w:t>תיעוד אוטומטי לרכיב שכר ולחוקה, תיעוד ואחזור מסמכי מקור, הדפסת חוקה.</w:t>
            </w:r>
          </w:p>
        </w:tc>
      </w:tr>
      <w:tr w:rsidR="005C051E" w:rsidRPr="00482A37" w14:paraId="204DCAE3" w14:textId="77777777" w:rsidTr="007531AA">
        <w:tc>
          <w:tcPr>
            <w:tcW w:w="617" w:type="pct"/>
          </w:tcPr>
          <w:p w14:paraId="23B9B1B6" w14:textId="77777777" w:rsidR="005C051E" w:rsidRPr="00482A37" w:rsidRDefault="005C051E" w:rsidP="00503614">
            <w:pPr>
              <w:rPr>
                <w:rtl/>
              </w:rPr>
            </w:pPr>
            <w:r>
              <w:t>Hr1</w:t>
            </w:r>
            <w:r w:rsidRPr="00332E1E">
              <w:t>.</w:t>
            </w:r>
            <w:r>
              <w:t>05</w:t>
            </w:r>
            <w:r w:rsidRPr="00332E1E">
              <w:t>.</w:t>
            </w:r>
            <w:r>
              <w:t>030</w:t>
            </w:r>
          </w:p>
        </w:tc>
        <w:tc>
          <w:tcPr>
            <w:tcW w:w="4383" w:type="pct"/>
          </w:tcPr>
          <w:p w14:paraId="25E3695D" w14:textId="77777777" w:rsidR="005C051E" w:rsidRPr="00482A37" w:rsidRDefault="005C051E" w:rsidP="00503614">
            <w:r w:rsidRPr="00482A37">
              <w:rPr>
                <w:rtl/>
              </w:rPr>
              <w:t>הגדרת חוקת השכר והסכמי שכר.</w:t>
            </w:r>
          </w:p>
        </w:tc>
      </w:tr>
      <w:tr w:rsidR="005C051E" w:rsidRPr="00482A37" w14:paraId="62CE7401" w14:textId="77777777" w:rsidTr="007531AA">
        <w:tc>
          <w:tcPr>
            <w:tcW w:w="617" w:type="pct"/>
            <w:shd w:val="clear" w:color="auto" w:fill="D9D9D9" w:themeFill="background1" w:themeFillShade="D9"/>
          </w:tcPr>
          <w:p w14:paraId="636D1F7C" w14:textId="77777777" w:rsidR="005C051E" w:rsidRPr="00482A37" w:rsidRDefault="005C051E" w:rsidP="00503614">
            <w:pPr>
              <w:rPr>
                <w:rtl/>
              </w:rPr>
            </w:pPr>
            <w:r>
              <w:t>Hr1</w:t>
            </w:r>
            <w:r w:rsidRPr="00332E1E">
              <w:t>.</w:t>
            </w:r>
            <w:r>
              <w:t>06</w:t>
            </w:r>
            <w:r w:rsidRPr="00332E1E">
              <w:t>.</w:t>
            </w:r>
            <w:r>
              <w:t>000</w:t>
            </w:r>
          </w:p>
        </w:tc>
        <w:tc>
          <w:tcPr>
            <w:tcW w:w="4383" w:type="pct"/>
            <w:shd w:val="clear" w:color="auto" w:fill="D9D9D9" w:themeFill="background1" w:themeFillShade="D9"/>
          </w:tcPr>
          <w:p w14:paraId="6C5DBAA6" w14:textId="77777777" w:rsidR="005C051E" w:rsidRPr="00482A37" w:rsidRDefault="005C051E" w:rsidP="00503614">
            <w:pPr>
              <w:rPr>
                <w:rtl/>
              </w:rPr>
            </w:pPr>
            <w:r w:rsidRPr="00482A37">
              <w:rPr>
                <w:rtl/>
              </w:rPr>
              <w:t>חישוב רטרואקטיבי</w:t>
            </w:r>
          </w:p>
        </w:tc>
      </w:tr>
      <w:tr w:rsidR="005C051E" w:rsidRPr="00482A37" w14:paraId="370DB616" w14:textId="77777777" w:rsidTr="007531AA">
        <w:tc>
          <w:tcPr>
            <w:tcW w:w="617" w:type="pct"/>
          </w:tcPr>
          <w:p w14:paraId="25453464" w14:textId="77777777" w:rsidR="005C051E" w:rsidRPr="00482A37" w:rsidRDefault="005C051E" w:rsidP="00503614">
            <w:pPr>
              <w:rPr>
                <w:rtl/>
              </w:rPr>
            </w:pPr>
            <w:r>
              <w:lastRenderedPageBreak/>
              <w:t>Hr1</w:t>
            </w:r>
            <w:r w:rsidRPr="00332E1E">
              <w:t>.</w:t>
            </w:r>
            <w:r>
              <w:t>06</w:t>
            </w:r>
            <w:r w:rsidRPr="00332E1E">
              <w:t>.</w:t>
            </w:r>
            <w:r>
              <w:t>010</w:t>
            </w:r>
          </w:p>
        </w:tc>
        <w:tc>
          <w:tcPr>
            <w:tcW w:w="4383" w:type="pct"/>
          </w:tcPr>
          <w:p w14:paraId="6AF794A0" w14:textId="77777777" w:rsidR="005C051E" w:rsidRPr="00482A37" w:rsidRDefault="005C051E" w:rsidP="00503614">
            <w:r w:rsidRPr="00482A37">
              <w:rPr>
                <w:rtl/>
              </w:rPr>
              <w:t xml:space="preserve">מערכת השכר תהיה מערכת רטרואקטיבית מלאה על כל רכיבי השכר תוספות / ניכויים / הפרשות. שינויים בנתונים אישיים או נתונים תעסוקתיים גורמים לחישוב מחודש של השכר החל מתאריך השינוי הרטרואקטיבי המוקדם ביותר. </w:t>
            </w:r>
          </w:p>
        </w:tc>
      </w:tr>
      <w:tr w:rsidR="005C051E" w:rsidRPr="00482A37" w14:paraId="78DB86D3" w14:textId="77777777" w:rsidTr="007531AA">
        <w:tc>
          <w:tcPr>
            <w:tcW w:w="617" w:type="pct"/>
            <w:shd w:val="clear" w:color="auto" w:fill="D9D9D9" w:themeFill="background1" w:themeFillShade="D9"/>
          </w:tcPr>
          <w:p w14:paraId="240F3C7E" w14:textId="77777777" w:rsidR="005C051E" w:rsidRPr="00482A37" w:rsidRDefault="005C051E" w:rsidP="00503614">
            <w:pPr>
              <w:rPr>
                <w:rtl/>
              </w:rPr>
            </w:pPr>
            <w:r>
              <w:t>Hr1</w:t>
            </w:r>
            <w:r w:rsidRPr="00332E1E">
              <w:t>.</w:t>
            </w:r>
            <w:r>
              <w:t>07</w:t>
            </w:r>
            <w:r w:rsidRPr="00332E1E">
              <w:t>.</w:t>
            </w:r>
            <w:r>
              <w:t>000</w:t>
            </w:r>
          </w:p>
        </w:tc>
        <w:tc>
          <w:tcPr>
            <w:tcW w:w="4383" w:type="pct"/>
            <w:shd w:val="clear" w:color="auto" w:fill="D9D9D9" w:themeFill="background1" w:themeFillShade="D9"/>
          </w:tcPr>
          <w:p w14:paraId="779060B9" w14:textId="77777777" w:rsidR="005C051E" w:rsidRPr="00482A37" w:rsidRDefault="005C051E" w:rsidP="00503614">
            <w:pPr>
              <w:rPr>
                <w:rtl/>
              </w:rPr>
            </w:pPr>
            <w:r w:rsidRPr="00482A37">
              <w:rPr>
                <w:rtl/>
              </w:rPr>
              <w:t>טיפול בריבוי משרות וריבוי פרופילים</w:t>
            </w:r>
          </w:p>
        </w:tc>
      </w:tr>
      <w:tr w:rsidR="005C051E" w:rsidRPr="00482A37" w14:paraId="5C37DA20" w14:textId="77777777" w:rsidTr="007531AA">
        <w:tc>
          <w:tcPr>
            <w:tcW w:w="617" w:type="pct"/>
          </w:tcPr>
          <w:p w14:paraId="18D042F8" w14:textId="77777777" w:rsidR="005C051E" w:rsidRPr="00482A37" w:rsidRDefault="005C051E" w:rsidP="00503614">
            <w:pPr>
              <w:rPr>
                <w:rtl/>
              </w:rPr>
            </w:pPr>
            <w:r>
              <w:t>Hr1</w:t>
            </w:r>
            <w:r w:rsidRPr="00332E1E">
              <w:t>.</w:t>
            </w:r>
            <w:r>
              <w:t>07</w:t>
            </w:r>
            <w:r w:rsidRPr="00332E1E">
              <w:t>.</w:t>
            </w:r>
            <w:r>
              <w:t>010</w:t>
            </w:r>
          </w:p>
        </w:tc>
        <w:tc>
          <w:tcPr>
            <w:tcW w:w="4383" w:type="pct"/>
          </w:tcPr>
          <w:p w14:paraId="08A5D061" w14:textId="77777777" w:rsidR="005C051E" w:rsidRPr="00482A37" w:rsidRDefault="005C051E" w:rsidP="00503614">
            <w:pPr>
              <w:rPr>
                <w:rtl/>
              </w:rPr>
            </w:pPr>
            <w:r w:rsidRPr="00482A37">
              <w:rPr>
                <w:rtl/>
              </w:rPr>
              <w:t>המערכת תתמוך בטיפול בעובד המועסק במספר משרות אצל אותו המעביד בצורה אינטגרטיבית ("ריבוי משרות"). כל הנתונים ברמת העובד: שם פרטי, שם משפחה, בני משפחה, ביטוח לאומי וכו' נרשמים במאגר העובדים פעם אחת (ולא בכל משרה בנפרד) והנתונים ברמת המפעל : דרוג / דרגה, תוספות, חלקיות משרה וכו'. נרשמים בכל משרה ומשרה בהתאם.</w:t>
            </w:r>
          </w:p>
        </w:tc>
      </w:tr>
      <w:tr w:rsidR="005C051E" w:rsidRPr="00482A37" w14:paraId="423011C4" w14:textId="77777777" w:rsidTr="007531AA">
        <w:tc>
          <w:tcPr>
            <w:tcW w:w="617" w:type="pct"/>
          </w:tcPr>
          <w:p w14:paraId="65B7E300" w14:textId="77777777" w:rsidR="005C051E" w:rsidRPr="00482A37" w:rsidRDefault="005C051E" w:rsidP="00503614">
            <w:pPr>
              <w:rPr>
                <w:rtl/>
              </w:rPr>
            </w:pPr>
            <w:r>
              <w:t>Hr1</w:t>
            </w:r>
            <w:r w:rsidRPr="00332E1E">
              <w:t>.</w:t>
            </w:r>
            <w:r>
              <w:t>07</w:t>
            </w:r>
            <w:r w:rsidRPr="00332E1E">
              <w:t>.</w:t>
            </w:r>
            <w:r>
              <w:t>020</w:t>
            </w:r>
          </w:p>
        </w:tc>
        <w:tc>
          <w:tcPr>
            <w:tcW w:w="4383" w:type="pct"/>
          </w:tcPr>
          <w:p w14:paraId="5A8C6DFC" w14:textId="77777777" w:rsidR="005C051E" w:rsidRDefault="005C051E" w:rsidP="00503614">
            <w:pPr>
              <w:rPr>
                <w:rtl/>
              </w:rPr>
            </w:pPr>
            <w:r>
              <w:rPr>
                <w:rFonts w:hint="cs"/>
                <w:rtl/>
              </w:rPr>
              <w:t>ניהול הנושאים הבאים:</w:t>
            </w:r>
          </w:p>
          <w:p w14:paraId="58644778" w14:textId="77777777" w:rsidR="005C051E" w:rsidRDefault="005C051E" w:rsidP="00503614">
            <w:pPr>
              <w:rPr>
                <w:rtl/>
              </w:rPr>
            </w:pPr>
            <w:r>
              <w:rPr>
                <w:rFonts w:hint="cs"/>
                <w:rtl/>
              </w:rPr>
              <w:t xml:space="preserve"> - </w:t>
            </w:r>
            <w:r w:rsidRPr="00482A37">
              <w:rPr>
                <w:rtl/>
              </w:rPr>
              <w:t>מקדמות</w:t>
            </w:r>
          </w:p>
          <w:p w14:paraId="1A16A827" w14:textId="77777777" w:rsidR="005C051E" w:rsidRDefault="005C051E" w:rsidP="00503614">
            <w:pPr>
              <w:rPr>
                <w:rtl/>
              </w:rPr>
            </w:pPr>
            <w:r>
              <w:rPr>
                <w:rFonts w:hint="cs"/>
                <w:rtl/>
              </w:rPr>
              <w:t xml:space="preserve">- </w:t>
            </w:r>
            <w:r w:rsidRPr="00482A37">
              <w:rPr>
                <w:rtl/>
              </w:rPr>
              <w:t>ביטולי משכורת</w:t>
            </w:r>
          </w:p>
          <w:p w14:paraId="723DA6AC" w14:textId="77777777" w:rsidR="005C051E" w:rsidRPr="00482A37" w:rsidRDefault="005C051E" w:rsidP="00503614">
            <w:r>
              <w:rPr>
                <w:rFonts w:hint="cs"/>
                <w:rtl/>
              </w:rPr>
              <w:t>- ניהול הלוואות צמודות.</w:t>
            </w:r>
          </w:p>
        </w:tc>
      </w:tr>
      <w:tr w:rsidR="005C051E" w:rsidRPr="00482A37" w14:paraId="7DB6EB20" w14:textId="77777777" w:rsidTr="007531AA">
        <w:tc>
          <w:tcPr>
            <w:tcW w:w="617" w:type="pct"/>
          </w:tcPr>
          <w:p w14:paraId="49265AA7" w14:textId="77777777" w:rsidR="005C051E" w:rsidRPr="00482A37" w:rsidRDefault="005C051E" w:rsidP="00503614">
            <w:pPr>
              <w:rPr>
                <w:rtl/>
              </w:rPr>
            </w:pPr>
            <w:r>
              <w:t>Hr1</w:t>
            </w:r>
            <w:r w:rsidRPr="00332E1E">
              <w:t>.</w:t>
            </w:r>
            <w:r>
              <w:t>07</w:t>
            </w:r>
            <w:r w:rsidRPr="00332E1E">
              <w:t>.</w:t>
            </w:r>
            <w:r>
              <w:t>030</w:t>
            </w:r>
          </w:p>
        </w:tc>
        <w:tc>
          <w:tcPr>
            <w:tcW w:w="4383" w:type="pct"/>
          </w:tcPr>
          <w:p w14:paraId="5F709953" w14:textId="77777777" w:rsidR="005C051E" w:rsidRPr="00482A37" w:rsidRDefault="005C051E" w:rsidP="00503614">
            <w:r w:rsidRPr="00482A37">
              <w:rPr>
                <w:rtl/>
              </w:rPr>
              <w:t xml:space="preserve">ניהול חופשה ומחלות לכל סוגי האוכלוסייה, כולל מאזנים ודוחות עלות למאזנים. </w:t>
            </w:r>
          </w:p>
        </w:tc>
      </w:tr>
      <w:tr w:rsidR="005C051E" w:rsidRPr="00482A37" w14:paraId="729AC77B" w14:textId="77777777" w:rsidTr="007531AA">
        <w:tc>
          <w:tcPr>
            <w:tcW w:w="617" w:type="pct"/>
          </w:tcPr>
          <w:p w14:paraId="6D6732FE" w14:textId="77777777" w:rsidR="005C051E" w:rsidRPr="00482A37" w:rsidRDefault="005C051E" w:rsidP="00503614">
            <w:pPr>
              <w:rPr>
                <w:rtl/>
              </w:rPr>
            </w:pPr>
            <w:r>
              <w:t>Hr1</w:t>
            </w:r>
            <w:r w:rsidRPr="00332E1E">
              <w:t>.</w:t>
            </w:r>
            <w:r>
              <w:t>07</w:t>
            </w:r>
            <w:r w:rsidRPr="00332E1E">
              <w:t>.</w:t>
            </w:r>
            <w:r>
              <w:t>040</w:t>
            </w:r>
          </w:p>
        </w:tc>
        <w:tc>
          <w:tcPr>
            <w:tcW w:w="4383" w:type="pct"/>
          </w:tcPr>
          <w:p w14:paraId="2B1C2A98" w14:textId="77777777" w:rsidR="005C051E" w:rsidRPr="00482A37" w:rsidRDefault="005C051E" w:rsidP="00503614">
            <w:pPr>
              <w:rPr>
                <w:rtl/>
              </w:rPr>
            </w:pPr>
            <w:r w:rsidRPr="00482A37">
              <w:rPr>
                <w:rtl/>
              </w:rPr>
              <w:t>ניהול מספר תיקי ניכויים נפרדים והפקת דוחות מאוחדים.</w:t>
            </w:r>
          </w:p>
        </w:tc>
      </w:tr>
      <w:tr w:rsidR="005C051E" w:rsidRPr="00482A37" w14:paraId="3046D805" w14:textId="77777777" w:rsidTr="007531AA">
        <w:tc>
          <w:tcPr>
            <w:tcW w:w="617" w:type="pct"/>
            <w:shd w:val="clear" w:color="auto" w:fill="D9D9D9" w:themeFill="background1" w:themeFillShade="D9"/>
          </w:tcPr>
          <w:p w14:paraId="36E3B7B7" w14:textId="77777777" w:rsidR="005C051E" w:rsidRPr="00482A37" w:rsidRDefault="005C051E" w:rsidP="00503614">
            <w:pPr>
              <w:rPr>
                <w:rtl/>
              </w:rPr>
            </w:pPr>
            <w:r>
              <w:t>Hr1</w:t>
            </w:r>
            <w:r w:rsidRPr="00332E1E">
              <w:t>.</w:t>
            </w:r>
            <w:r>
              <w:t>08</w:t>
            </w:r>
            <w:r w:rsidRPr="00332E1E">
              <w:t>.</w:t>
            </w:r>
            <w:r>
              <w:t>000</w:t>
            </w:r>
          </w:p>
        </w:tc>
        <w:tc>
          <w:tcPr>
            <w:tcW w:w="4383" w:type="pct"/>
            <w:shd w:val="clear" w:color="auto" w:fill="D9D9D9" w:themeFill="background1" w:themeFillShade="D9"/>
          </w:tcPr>
          <w:p w14:paraId="590BAF09" w14:textId="77777777" w:rsidR="005C051E" w:rsidRPr="00482A37" w:rsidRDefault="005C051E" w:rsidP="00503614">
            <w:pPr>
              <w:rPr>
                <w:rtl/>
              </w:rPr>
            </w:pPr>
            <w:r w:rsidRPr="00482A37">
              <w:rPr>
                <w:rtl/>
              </w:rPr>
              <w:t>התחשבנות עם שלטונות המס</w:t>
            </w:r>
          </w:p>
        </w:tc>
      </w:tr>
      <w:tr w:rsidR="005C051E" w:rsidRPr="00482A37" w14:paraId="3FA7DA9C" w14:textId="77777777" w:rsidTr="007531AA">
        <w:tc>
          <w:tcPr>
            <w:tcW w:w="617" w:type="pct"/>
          </w:tcPr>
          <w:p w14:paraId="28D9F2F0" w14:textId="77777777" w:rsidR="005C051E" w:rsidRPr="00482A37" w:rsidRDefault="005C051E" w:rsidP="00503614">
            <w:pPr>
              <w:rPr>
                <w:rtl/>
              </w:rPr>
            </w:pPr>
            <w:r>
              <w:t>Hr1</w:t>
            </w:r>
            <w:r w:rsidRPr="00332E1E">
              <w:t>.</w:t>
            </w:r>
            <w:r>
              <w:t>08</w:t>
            </w:r>
            <w:r w:rsidRPr="00332E1E">
              <w:t>.</w:t>
            </w:r>
            <w:r>
              <w:t>010</w:t>
            </w:r>
          </w:p>
        </w:tc>
        <w:tc>
          <w:tcPr>
            <w:tcW w:w="4383" w:type="pct"/>
          </w:tcPr>
          <w:p w14:paraId="4C49A0BA" w14:textId="77777777" w:rsidR="005C051E" w:rsidRPr="00482A37" w:rsidRDefault="005C051E" w:rsidP="00503614">
            <w:pPr>
              <w:rPr>
                <w:rtl/>
              </w:rPr>
            </w:pPr>
            <w:r w:rsidRPr="00482A37">
              <w:rPr>
                <w:rtl/>
              </w:rPr>
              <w:t>התחשבנות עבור העסקה השוטפת ואירועים מיוחדים כגון: דמי לידה, מילואים, תאונות עבודה וכו'.</w:t>
            </w:r>
          </w:p>
        </w:tc>
      </w:tr>
      <w:tr w:rsidR="005C051E" w:rsidRPr="00482A37" w14:paraId="089E85E6" w14:textId="77777777" w:rsidTr="007531AA">
        <w:tc>
          <w:tcPr>
            <w:tcW w:w="617" w:type="pct"/>
            <w:shd w:val="clear" w:color="auto" w:fill="D9D9D9" w:themeFill="background1" w:themeFillShade="D9"/>
          </w:tcPr>
          <w:p w14:paraId="257A60C0" w14:textId="77777777" w:rsidR="005C051E" w:rsidRPr="00482A37" w:rsidRDefault="005C051E" w:rsidP="00503614">
            <w:pPr>
              <w:rPr>
                <w:rtl/>
              </w:rPr>
            </w:pPr>
            <w:r>
              <w:t>Hr1</w:t>
            </w:r>
            <w:r w:rsidRPr="00332E1E">
              <w:t>.</w:t>
            </w:r>
            <w:r>
              <w:t>09</w:t>
            </w:r>
            <w:r w:rsidRPr="00332E1E">
              <w:t>.</w:t>
            </w:r>
            <w:r>
              <w:t>000</w:t>
            </w:r>
          </w:p>
        </w:tc>
        <w:tc>
          <w:tcPr>
            <w:tcW w:w="4383" w:type="pct"/>
            <w:shd w:val="clear" w:color="auto" w:fill="D9D9D9" w:themeFill="background1" w:themeFillShade="D9"/>
          </w:tcPr>
          <w:p w14:paraId="62DE6390" w14:textId="77777777" w:rsidR="005C051E" w:rsidRPr="00482A37" w:rsidRDefault="005C051E" w:rsidP="00503614">
            <w:r w:rsidRPr="00482A37">
              <w:rPr>
                <w:rFonts w:hint="cs"/>
                <w:rtl/>
              </w:rPr>
              <w:t>הפקת תלוש שכר</w:t>
            </w:r>
          </w:p>
        </w:tc>
      </w:tr>
      <w:tr w:rsidR="005C051E" w:rsidRPr="00482A37" w14:paraId="14B595F9" w14:textId="77777777" w:rsidTr="007531AA">
        <w:tc>
          <w:tcPr>
            <w:tcW w:w="617" w:type="pct"/>
          </w:tcPr>
          <w:p w14:paraId="44838253" w14:textId="77777777" w:rsidR="005C051E" w:rsidRPr="00482A37" w:rsidRDefault="005C051E" w:rsidP="00503614">
            <w:pPr>
              <w:rPr>
                <w:rtl/>
              </w:rPr>
            </w:pPr>
            <w:r>
              <w:t>Hr1</w:t>
            </w:r>
            <w:r w:rsidRPr="00332E1E">
              <w:t>.</w:t>
            </w:r>
            <w:r>
              <w:t>09</w:t>
            </w:r>
            <w:r w:rsidRPr="00332E1E">
              <w:t>.</w:t>
            </w:r>
            <w:r>
              <w:t>010</w:t>
            </w:r>
          </w:p>
        </w:tc>
        <w:tc>
          <w:tcPr>
            <w:tcW w:w="4383" w:type="pct"/>
          </w:tcPr>
          <w:p w14:paraId="042B85B8" w14:textId="77777777" w:rsidR="005C051E" w:rsidRPr="00482A37" w:rsidRDefault="005C051E" w:rsidP="00503614">
            <w:r w:rsidRPr="00482A37">
              <w:rPr>
                <w:rFonts w:hint="cs"/>
                <w:rtl/>
              </w:rPr>
              <w:t>הפקת תלוש שכר, לרבות תלוש שכר אלקטרוני</w:t>
            </w:r>
          </w:p>
        </w:tc>
      </w:tr>
      <w:tr w:rsidR="005C051E" w:rsidRPr="00482A37" w14:paraId="71299C8D" w14:textId="77777777" w:rsidTr="007531AA">
        <w:tc>
          <w:tcPr>
            <w:tcW w:w="617" w:type="pct"/>
          </w:tcPr>
          <w:p w14:paraId="154738CB" w14:textId="77777777" w:rsidR="005C051E" w:rsidRPr="00482A37" w:rsidRDefault="005C051E" w:rsidP="00503614">
            <w:pPr>
              <w:rPr>
                <w:rtl/>
              </w:rPr>
            </w:pPr>
            <w:r>
              <w:t>Hr1</w:t>
            </w:r>
            <w:r w:rsidRPr="00332E1E">
              <w:t>.</w:t>
            </w:r>
            <w:r>
              <w:t>09</w:t>
            </w:r>
            <w:r w:rsidRPr="00332E1E">
              <w:t>.</w:t>
            </w:r>
            <w:r>
              <w:t>020</w:t>
            </w:r>
          </w:p>
        </w:tc>
        <w:tc>
          <w:tcPr>
            <w:tcW w:w="4383" w:type="pct"/>
          </w:tcPr>
          <w:p w14:paraId="685A7439" w14:textId="35CF5A4D" w:rsidR="005C051E" w:rsidRPr="00482A37" w:rsidRDefault="005C051E" w:rsidP="00503614">
            <w:r w:rsidRPr="00482A37">
              <w:rPr>
                <w:rFonts w:hint="cs"/>
                <w:rtl/>
              </w:rPr>
              <w:t>יכולת הצגה של תלושי שכר (היסטוריים) בפורטל עובדים של שיספק הספק ל</w:t>
            </w:r>
            <w:r w:rsidR="00584A90">
              <w:rPr>
                <w:rFonts w:hint="cs"/>
                <w:rtl/>
              </w:rPr>
              <w:t>מעוצה</w:t>
            </w:r>
            <w:r w:rsidRPr="00482A37">
              <w:rPr>
                <w:rFonts w:hint="cs"/>
                <w:rtl/>
              </w:rPr>
              <w:t xml:space="preserve"> תחת גישה מאובטחת.</w:t>
            </w:r>
          </w:p>
        </w:tc>
      </w:tr>
      <w:tr w:rsidR="005C051E" w:rsidRPr="00482A37" w14:paraId="0AA8CC59" w14:textId="77777777" w:rsidTr="007531AA">
        <w:tc>
          <w:tcPr>
            <w:tcW w:w="617" w:type="pct"/>
            <w:shd w:val="clear" w:color="auto" w:fill="D9D9D9" w:themeFill="background1" w:themeFillShade="D9"/>
          </w:tcPr>
          <w:p w14:paraId="6467B200" w14:textId="77777777" w:rsidR="005C051E" w:rsidRPr="00482A37" w:rsidRDefault="005C051E" w:rsidP="00503614">
            <w:pPr>
              <w:rPr>
                <w:rtl/>
              </w:rPr>
            </w:pPr>
            <w:r>
              <w:t>Hr1</w:t>
            </w:r>
            <w:r w:rsidRPr="00332E1E">
              <w:t>.</w:t>
            </w:r>
            <w:r>
              <w:t>10</w:t>
            </w:r>
            <w:r w:rsidRPr="00332E1E">
              <w:t>.</w:t>
            </w:r>
            <w:r>
              <w:t>000</w:t>
            </w:r>
          </w:p>
        </w:tc>
        <w:tc>
          <w:tcPr>
            <w:tcW w:w="4383" w:type="pct"/>
            <w:shd w:val="clear" w:color="auto" w:fill="D9D9D9" w:themeFill="background1" w:themeFillShade="D9"/>
          </w:tcPr>
          <w:p w14:paraId="79248FAD" w14:textId="77777777" w:rsidR="005C051E" w:rsidRPr="00482A37" w:rsidRDefault="005C051E" w:rsidP="00503614">
            <w:pPr>
              <w:rPr>
                <w:rtl/>
              </w:rPr>
            </w:pPr>
            <w:r w:rsidRPr="00482A37">
              <w:rPr>
                <w:rtl/>
              </w:rPr>
              <w:t xml:space="preserve">עיטוף </w:t>
            </w:r>
          </w:p>
        </w:tc>
      </w:tr>
      <w:tr w:rsidR="005C051E" w:rsidRPr="00482A37" w14:paraId="5DD45E86" w14:textId="77777777" w:rsidTr="007531AA">
        <w:tc>
          <w:tcPr>
            <w:tcW w:w="617" w:type="pct"/>
          </w:tcPr>
          <w:p w14:paraId="08B42669" w14:textId="77777777" w:rsidR="005C051E" w:rsidRPr="00482A37" w:rsidRDefault="005C051E" w:rsidP="00503614">
            <w:pPr>
              <w:rPr>
                <w:rtl/>
              </w:rPr>
            </w:pPr>
            <w:r>
              <w:t>Hr1</w:t>
            </w:r>
            <w:r w:rsidRPr="00332E1E">
              <w:t>.</w:t>
            </w:r>
            <w:r>
              <w:t>10</w:t>
            </w:r>
            <w:r w:rsidRPr="00332E1E">
              <w:t>.</w:t>
            </w:r>
            <w:r>
              <w:t>010</w:t>
            </w:r>
          </w:p>
        </w:tc>
        <w:tc>
          <w:tcPr>
            <w:tcW w:w="4383" w:type="pct"/>
          </w:tcPr>
          <w:p w14:paraId="023246D7" w14:textId="77777777" w:rsidR="005C051E" w:rsidRPr="00482A37" w:rsidRDefault="005C051E" w:rsidP="00503614">
            <w:r w:rsidRPr="00482A37">
              <w:rPr>
                <w:rtl/>
              </w:rPr>
              <w:t>תלוש חסוי + עותק תלוש מודפס (נוסף למקור).</w:t>
            </w:r>
          </w:p>
        </w:tc>
      </w:tr>
      <w:tr w:rsidR="005C051E" w:rsidRPr="00482A37" w14:paraId="403D8931" w14:textId="77777777" w:rsidTr="007531AA">
        <w:tc>
          <w:tcPr>
            <w:tcW w:w="617" w:type="pct"/>
            <w:shd w:val="clear" w:color="auto" w:fill="D9D9D9" w:themeFill="background1" w:themeFillShade="D9"/>
          </w:tcPr>
          <w:p w14:paraId="373B3245" w14:textId="77777777" w:rsidR="005C051E" w:rsidRPr="00482A37" w:rsidRDefault="005C051E" w:rsidP="00503614">
            <w:pPr>
              <w:rPr>
                <w:rtl/>
              </w:rPr>
            </w:pPr>
            <w:r>
              <w:t>Hr1</w:t>
            </w:r>
            <w:r w:rsidRPr="00332E1E">
              <w:t>.</w:t>
            </w:r>
            <w:r>
              <w:t>11</w:t>
            </w:r>
            <w:r w:rsidRPr="00332E1E">
              <w:t>.</w:t>
            </w:r>
            <w:r>
              <w:t>000</w:t>
            </w:r>
          </w:p>
        </w:tc>
        <w:tc>
          <w:tcPr>
            <w:tcW w:w="4383" w:type="pct"/>
            <w:shd w:val="clear" w:color="auto" w:fill="D9D9D9" w:themeFill="background1" w:themeFillShade="D9"/>
          </w:tcPr>
          <w:p w14:paraId="750447A5" w14:textId="77777777" w:rsidR="005C051E" w:rsidRPr="00482A37" w:rsidRDefault="005C051E" w:rsidP="00503614">
            <w:pPr>
              <w:rPr>
                <w:rtl/>
              </w:rPr>
            </w:pPr>
            <w:r w:rsidRPr="00482A37">
              <w:rPr>
                <w:rtl/>
              </w:rPr>
              <w:t xml:space="preserve">סימולטור שכר </w:t>
            </w:r>
          </w:p>
        </w:tc>
      </w:tr>
      <w:tr w:rsidR="005C051E" w:rsidRPr="00482A37" w14:paraId="4144122A" w14:textId="77777777" w:rsidTr="007531AA">
        <w:tc>
          <w:tcPr>
            <w:tcW w:w="617" w:type="pct"/>
          </w:tcPr>
          <w:p w14:paraId="13C4E735" w14:textId="77777777" w:rsidR="005C051E" w:rsidRPr="00482A37" w:rsidRDefault="005C051E" w:rsidP="00503614">
            <w:pPr>
              <w:rPr>
                <w:rtl/>
              </w:rPr>
            </w:pPr>
            <w:r>
              <w:t>Hr1</w:t>
            </w:r>
            <w:r w:rsidRPr="00332E1E">
              <w:t>.</w:t>
            </w:r>
            <w:r>
              <w:t>11</w:t>
            </w:r>
            <w:r w:rsidRPr="00332E1E">
              <w:t>.</w:t>
            </w:r>
            <w:r>
              <w:t>010</w:t>
            </w:r>
          </w:p>
        </w:tc>
        <w:tc>
          <w:tcPr>
            <w:tcW w:w="4383" w:type="pct"/>
          </w:tcPr>
          <w:p w14:paraId="03E69DE5" w14:textId="77777777" w:rsidR="005C051E" w:rsidRPr="00482A37" w:rsidRDefault="005C051E" w:rsidP="00503614">
            <w:r w:rsidRPr="00482A37">
              <w:rPr>
                <w:rtl/>
              </w:rPr>
              <w:t xml:space="preserve"> סימולציית חישוב  קיבוצית ופרטנית.</w:t>
            </w:r>
          </w:p>
        </w:tc>
      </w:tr>
      <w:tr w:rsidR="005C051E" w:rsidRPr="00482A37" w14:paraId="5502E42E" w14:textId="77777777" w:rsidTr="007531AA">
        <w:tc>
          <w:tcPr>
            <w:tcW w:w="617" w:type="pct"/>
          </w:tcPr>
          <w:p w14:paraId="6B79A308" w14:textId="77777777" w:rsidR="005C051E" w:rsidRPr="00482A37" w:rsidRDefault="005C051E" w:rsidP="00503614">
            <w:pPr>
              <w:rPr>
                <w:rtl/>
              </w:rPr>
            </w:pPr>
            <w:r>
              <w:t>Hr1</w:t>
            </w:r>
            <w:r w:rsidRPr="00332E1E">
              <w:t>.</w:t>
            </w:r>
            <w:r>
              <w:t>11</w:t>
            </w:r>
            <w:r w:rsidRPr="00332E1E">
              <w:t>.</w:t>
            </w:r>
            <w:r>
              <w:t>020</w:t>
            </w:r>
          </w:p>
        </w:tc>
        <w:tc>
          <w:tcPr>
            <w:tcW w:w="4383" w:type="pct"/>
          </w:tcPr>
          <w:p w14:paraId="34705894" w14:textId="77777777" w:rsidR="005C051E" w:rsidRPr="00482A37" w:rsidRDefault="005C051E" w:rsidP="00503614">
            <w:r w:rsidRPr="00482A37">
              <w:rPr>
                <w:rtl/>
              </w:rPr>
              <w:t xml:space="preserve"> חוקת חישוב סימולציה זהה לחוקת שכר.</w:t>
            </w:r>
          </w:p>
        </w:tc>
      </w:tr>
      <w:tr w:rsidR="005C051E" w:rsidRPr="00482A37" w14:paraId="1093A77E" w14:textId="77777777" w:rsidTr="007531AA">
        <w:tc>
          <w:tcPr>
            <w:tcW w:w="617" w:type="pct"/>
          </w:tcPr>
          <w:p w14:paraId="6AF89E50" w14:textId="77777777" w:rsidR="005C051E" w:rsidRPr="00482A37" w:rsidRDefault="005C051E" w:rsidP="00503614">
            <w:pPr>
              <w:rPr>
                <w:rtl/>
              </w:rPr>
            </w:pPr>
            <w:r>
              <w:t>Hr1</w:t>
            </w:r>
            <w:r w:rsidRPr="00332E1E">
              <w:t>.</w:t>
            </w:r>
            <w:r>
              <w:t>11</w:t>
            </w:r>
            <w:r w:rsidRPr="00332E1E">
              <w:t>.</w:t>
            </w:r>
            <w:r>
              <w:t>030</w:t>
            </w:r>
          </w:p>
        </w:tc>
        <w:tc>
          <w:tcPr>
            <w:tcW w:w="4383" w:type="pct"/>
          </w:tcPr>
          <w:p w14:paraId="5EDE4897" w14:textId="77777777" w:rsidR="005C051E" w:rsidRPr="00482A37" w:rsidRDefault="005C051E" w:rsidP="00503614">
            <w:r w:rsidRPr="00482A37">
              <w:rPr>
                <w:rtl/>
              </w:rPr>
              <w:t xml:space="preserve"> תיעוד אוטומטי לרכיב שכר ולחוקה.</w:t>
            </w:r>
          </w:p>
        </w:tc>
      </w:tr>
      <w:tr w:rsidR="005C051E" w:rsidRPr="00482A37" w14:paraId="43F4860E" w14:textId="77777777" w:rsidTr="007531AA">
        <w:tc>
          <w:tcPr>
            <w:tcW w:w="617" w:type="pct"/>
          </w:tcPr>
          <w:p w14:paraId="0B8D5010" w14:textId="77777777" w:rsidR="005C051E" w:rsidRPr="00482A37" w:rsidRDefault="005C051E" w:rsidP="00503614">
            <w:pPr>
              <w:rPr>
                <w:rtl/>
              </w:rPr>
            </w:pPr>
            <w:r>
              <w:t>Hr1</w:t>
            </w:r>
            <w:r w:rsidRPr="00332E1E">
              <w:t>.</w:t>
            </w:r>
            <w:r>
              <w:t>11</w:t>
            </w:r>
            <w:r w:rsidRPr="00332E1E">
              <w:t>.</w:t>
            </w:r>
            <w:r>
              <w:t>040</w:t>
            </w:r>
          </w:p>
        </w:tc>
        <w:tc>
          <w:tcPr>
            <w:tcW w:w="4383" w:type="pct"/>
          </w:tcPr>
          <w:p w14:paraId="47452DA2" w14:textId="77777777" w:rsidR="005C051E" w:rsidRPr="00482A37" w:rsidRDefault="005C051E" w:rsidP="00503614">
            <w:pPr>
              <w:rPr>
                <w:rtl/>
              </w:rPr>
            </w:pPr>
            <w:r w:rsidRPr="00482A37">
              <w:rPr>
                <w:rtl/>
              </w:rPr>
              <w:t xml:space="preserve"> תיעוד ואחזור מסמכי מקור, הדפסת חוקה.</w:t>
            </w:r>
          </w:p>
        </w:tc>
      </w:tr>
      <w:tr w:rsidR="005C051E" w:rsidRPr="00482A37" w14:paraId="62189583" w14:textId="77777777" w:rsidTr="007531AA">
        <w:tc>
          <w:tcPr>
            <w:tcW w:w="617" w:type="pct"/>
          </w:tcPr>
          <w:p w14:paraId="16C797A3" w14:textId="77777777" w:rsidR="005C051E" w:rsidRPr="00482A37" w:rsidRDefault="005C051E" w:rsidP="00503614">
            <w:pPr>
              <w:rPr>
                <w:rtl/>
              </w:rPr>
            </w:pPr>
            <w:r>
              <w:t>Hr1</w:t>
            </w:r>
            <w:r w:rsidRPr="00332E1E">
              <w:t>.</w:t>
            </w:r>
            <w:r>
              <w:t>11</w:t>
            </w:r>
            <w:r w:rsidRPr="00332E1E">
              <w:t>.</w:t>
            </w:r>
            <w:r>
              <w:t>050</w:t>
            </w:r>
          </w:p>
        </w:tc>
        <w:tc>
          <w:tcPr>
            <w:tcW w:w="4383" w:type="pct"/>
          </w:tcPr>
          <w:p w14:paraId="021105CF" w14:textId="77777777" w:rsidR="005C051E" w:rsidRPr="00482A37" w:rsidRDefault="005C051E" w:rsidP="00503614">
            <w:pPr>
              <w:rPr>
                <w:rtl/>
              </w:rPr>
            </w:pPr>
            <w:r w:rsidRPr="00482A37">
              <w:rPr>
                <w:rtl/>
              </w:rPr>
              <w:t xml:space="preserve"> סימולאטור שכר פרטני וקיבוצי.</w:t>
            </w:r>
          </w:p>
        </w:tc>
      </w:tr>
      <w:tr w:rsidR="005C051E" w:rsidRPr="00482A37" w14:paraId="0E5A0C51" w14:textId="77777777" w:rsidTr="007531AA">
        <w:tc>
          <w:tcPr>
            <w:tcW w:w="617" w:type="pct"/>
            <w:shd w:val="clear" w:color="auto" w:fill="D9D9D9" w:themeFill="background1" w:themeFillShade="D9"/>
          </w:tcPr>
          <w:p w14:paraId="642CAF16" w14:textId="77777777" w:rsidR="005C051E" w:rsidRPr="00482A37" w:rsidRDefault="005C051E" w:rsidP="00503614">
            <w:pPr>
              <w:rPr>
                <w:rtl/>
              </w:rPr>
            </w:pPr>
            <w:r>
              <w:t>Hr1</w:t>
            </w:r>
            <w:r w:rsidRPr="00332E1E">
              <w:t>.</w:t>
            </w:r>
            <w:r>
              <w:t>12</w:t>
            </w:r>
            <w:r w:rsidRPr="00332E1E">
              <w:t>.</w:t>
            </w:r>
            <w:r>
              <w:t>000</w:t>
            </w:r>
          </w:p>
        </w:tc>
        <w:tc>
          <w:tcPr>
            <w:tcW w:w="4383" w:type="pct"/>
            <w:shd w:val="clear" w:color="auto" w:fill="D9D9D9" w:themeFill="background1" w:themeFillShade="D9"/>
          </w:tcPr>
          <w:p w14:paraId="2145D070" w14:textId="77777777" w:rsidR="005C051E" w:rsidRPr="00482A37" w:rsidRDefault="005C051E" w:rsidP="00503614">
            <w:r w:rsidRPr="00482A37">
              <w:rPr>
                <w:rFonts w:hint="cs"/>
                <w:rtl/>
              </w:rPr>
              <w:t>ממשקים</w:t>
            </w:r>
          </w:p>
        </w:tc>
      </w:tr>
      <w:tr w:rsidR="005C051E" w:rsidRPr="00482A37" w14:paraId="7CA6E8D3" w14:textId="77777777" w:rsidTr="007531AA">
        <w:tc>
          <w:tcPr>
            <w:tcW w:w="617" w:type="pct"/>
          </w:tcPr>
          <w:p w14:paraId="2F9738AC" w14:textId="77777777" w:rsidR="005C051E" w:rsidRPr="00482A37" w:rsidRDefault="005C051E" w:rsidP="00503614">
            <w:pPr>
              <w:rPr>
                <w:rtl/>
              </w:rPr>
            </w:pPr>
            <w:r>
              <w:t>Hr1</w:t>
            </w:r>
            <w:r w:rsidRPr="00332E1E">
              <w:t>.</w:t>
            </w:r>
            <w:r>
              <w:t>12.010</w:t>
            </w:r>
          </w:p>
        </w:tc>
        <w:tc>
          <w:tcPr>
            <w:tcW w:w="4383" w:type="pct"/>
          </w:tcPr>
          <w:p w14:paraId="5765EFA1" w14:textId="77777777" w:rsidR="005C051E" w:rsidRPr="00482A37" w:rsidRDefault="005C051E" w:rsidP="00503614">
            <w:pPr>
              <w:rPr>
                <w:rtl/>
              </w:rPr>
            </w:pPr>
            <w:r w:rsidRPr="00482A37">
              <w:rPr>
                <w:rtl/>
              </w:rPr>
              <w:t>ממשק למערכת הפיננסית</w:t>
            </w:r>
          </w:p>
        </w:tc>
      </w:tr>
      <w:tr w:rsidR="005C051E" w:rsidRPr="00482A37" w14:paraId="7C7EB886" w14:textId="77777777" w:rsidTr="007531AA">
        <w:tc>
          <w:tcPr>
            <w:tcW w:w="617" w:type="pct"/>
          </w:tcPr>
          <w:p w14:paraId="2A3ED1BA" w14:textId="77777777" w:rsidR="005C051E" w:rsidRPr="00482A37" w:rsidRDefault="005C051E" w:rsidP="00503614">
            <w:pPr>
              <w:rPr>
                <w:rtl/>
              </w:rPr>
            </w:pPr>
            <w:r>
              <w:t>Hr1</w:t>
            </w:r>
            <w:r w:rsidRPr="00332E1E">
              <w:t>.</w:t>
            </w:r>
            <w:r>
              <w:t>12.020</w:t>
            </w:r>
          </w:p>
        </w:tc>
        <w:tc>
          <w:tcPr>
            <w:tcW w:w="4383" w:type="pct"/>
          </w:tcPr>
          <w:p w14:paraId="470095C6" w14:textId="77777777" w:rsidR="005C051E" w:rsidRPr="00482A37" w:rsidRDefault="005C051E" w:rsidP="00503614">
            <w:r w:rsidRPr="00482A37">
              <w:rPr>
                <w:rtl/>
              </w:rPr>
              <w:t xml:space="preserve">פירוט נתוני עלות לפי מוקדים תמחירים בכל הרמות והתאמתם למערכת הפיננסית. </w:t>
            </w:r>
          </w:p>
        </w:tc>
      </w:tr>
      <w:tr w:rsidR="005C051E" w:rsidRPr="00482A37" w14:paraId="74F8855F" w14:textId="77777777" w:rsidTr="007531AA">
        <w:tc>
          <w:tcPr>
            <w:tcW w:w="617" w:type="pct"/>
          </w:tcPr>
          <w:p w14:paraId="2479E697" w14:textId="77777777" w:rsidR="005C051E" w:rsidRPr="00482A37" w:rsidRDefault="005C051E" w:rsidP="00503614">
            <w:pPr>
              <w:rPr>
                <w:rtl/>
              </w:rPr>
            </w:pPr>
            <w:r>
              <w:t>Hr1</w:t>
            </w:r>
            <w:r w:rsidRPr="00332E1E">
              <w:t>.</w:t>
            </w:r>
            <w:r>
              <w:t>12.030</w:t>
            </w:r>
          </w:p>
        </w:tc>
        <w:tc>
          <w:tcPr>
            <w:tcW w:w="4383" w:type="pct"/>
          </w:tcPr>
          <w:p w14:paraId="738FF6B5" w14:textId="77777777" w:rsidR="005C051E" w:rsidRPr="00482A37" w:rsidRDefault="005C051E" w:rsidP="00503614">
            <w:r w:rsidRPr="00482A37">
              <w:rPr>
                <w:rtl/>
              </w:rPr>
              <w:t xml:space="preserve">ממשק למערכת הנהלת החשבונות והרכש, כולל אמצעים להשגת איזון מלא בין מוקד תמחירי לתוצאת התשלום. </w:t>
            </w:r>
          </w:p>
        </w:tc>
      </w:tr>
      <w:tr w:rsidR="005C051E" w:rsidRPr="00482A37" w14:paraId="3170D130" w14:textId="77777777" w:rsidTr="007531AA">
        <w:tc>
          <w:tcPr>
            <w:tcW w:w="617" w:type="pct"/>
          </w:tcPr>
          <w:p w14:paraId="7D218505" w14:textId="77777777" w:rsidR="005C051E" w:rsidRPr="00482A37" w:rsidRDefault="005C051E" w:rsidP="00503614">
            <w:pPr>
              <w:rPr>
                <w:rtl/>
              </w:rPr>
            </w:pPr>
            <w:r>
              <w:t>Hr1</w:t>
            </w:r>
            <w:r w:rsidRPr="00332E1E">
              <w:t>.</w:t>
            </w:r>
            <w:r>
              <w:t>12.040</w:t>
            </w:r>
          </w:p>
        </w:tc>
        <w:tc>
          <w:tcPr>
            <w:tcW w:w="4383" w:type="pct"/>
          </w:tcPr>
          <w:p w14:paraId="09F9063C" w14:textId="77777777" w:rsidR="005C051E" w:rsidRPr="00482A37" w:rsidRDefault="005C051E" w:rsidP="00503614">
            <w:r w:rsidRPr="00482A37">
              <w:rPr>
                <w:rtl/>
              </w:rPr>
              <w:t xml:space="preserve">במידת הצורך, יוקם ממשק מיוחד/מתאים </w:t>
            </w:r>
            <w:r w:rsidRPr="00482A37">
              <w:rPr>
                <w:rFonts w:hint="cs"/>
                <w:rtl/>
              </w:rPr>
              <w:t xml:space="preserve">למערכות צד ג' </w:t>
            </w:r>
            <w:r w:rsidRPr="00482A37">
              <w:rPr>
                <w:rtl/>
              </w:rPr>
              <w:t>ללא עלות נוספת</w:t>
            </w:r>
            <w:r w:rsidRPr="00482A37">
              <w:rPr>
                <w:rFonts w:hint="cs"/>
                <w:rtl/>
              </w:rPr>
              <w:t>.</w:t>
            </w:r>
          </w:p>
        </w:tc>
      </w:tr>
      <w:tr w:rsidR="005C051E" w:rsidRPr="00482A37" w14:paraId="5E7761D9" w14:textId="77777777" w:rsidTr="007531AA">
        <w:tc>
          <w:tcPr>
            <w:tcW w:w="617" w:type="pct"/>
          </w:tcPr>
          <w:p w14:paraId="5015EA6A" w14:textId="77777777" w:rsidR="005C051E" w:rsidRPr="00482A37" w:rsidRDefault="005C051E" w:rsidP="00503614">
            <w:pPr>
              <w:rPr>
                <w:rtl/>
              </w:rPr>
            </w:pPr>
            <w:r>
              <w:t>Hr1</w:t>
            </w:r>
            <w:r w:rsidRPr="00332E1E">
              <w:t>.</w:t>
            </w:r>
            <w:r>
              <w:t>12.050</w:t>
            </w:r>
          </w:p>
        </w:tc>
        <w:tc>
          <w:tcPr>
            <w:tcW w:w="4383" w:type="pct"/>
          </w:tcPr>
          <w:p w14:paraId="73CEC563" w14:textId="77777777" w:rsidR="005C051E" w:rsidRPr="00482A37" w:rsidRDefault="005C051E" w:rsidP="00503614">
            <w:pPr>
              <w:rPr>
                <w:rtl/>
              </w:rPr>
            </w:pPr>
            <w:r w:rsidRPr="00482A37">
              <w:rPr>
                <w:rtl/>
              </w:rPr>
              <w:t xml:space="preserve">ממשק למערכות חיצוניות </w:t>
            </w:r>
          </w:p>
        </w:tc>
      </w:tr>
      <w:tr w:rsidR="005C051E" w:rsidRPr="00482A37" w14:paraId="1962990C" w14:textId="77777777" w:rsidTr="007531AA">
        <w:tc>
          <w:tcPr>
            <w:tcW w:w="617" w:type="pct"/>
          </w:tcPr>
          <w:p w14:paraId="24F1977A" w14:textId="77777777" w:rsidR="005C051E" w:rsidRPr="00482A37" w:rsidRDefault="005C051E" w:rsidP="00503614">
            <w:pPr>
              <w:rPr>
                <w:rtl/>
              </w:rPr>
            </w:pPr>
            <w:r>
              <w:t>Hr1</w:t>
            </w:r>
            <w:r w:rsidRPr="00332E1E">
              <w:t>.</w:t>
            </w:r>
            <w:r>
              <w:t>12.060</w:t>
            </w:r>
          </w:p>
        </w:tc>
        <w:tc>
          <w:tcPr>
            <w:tcW w:w="4383" w:type="pct"/>
          </w:tcPr>
          <w:p w14:paraId="634CEE66" w14:textId="77777777" w:rsidR="005C051E" w:rsidRPr="00482A37" w:rsidRDefault="005C051E" w:rsidP="00503614">
            <w:r w:rsidRPr="00482A37">
              <w:rPr>
                <w:rtl/>
              </w:rPr>
              <w:t>מערכת הנהלת חשבונות.</w:t>
            </w:r>
          </w:p>
        </w:tc>
      </w:tr>
      <w:tr w:rsidR="005C051E" w:rsidRPr="00482A37" w14:paraId="23E4C08E" w14:textId="77777777" w:rsidTr="007531AA">
        <w:tc>
          <w:tcPr>
            <w:tcW w:w="617" w:type="pct"/>
          </w:tcPr>
          <w:p w14:paraId="76961A9A" w14:textId="77777777" w:rsidR="005C051E" w:rsidRPr="00482A37" w:rsidRDefault="005C051E" w:rsidP="00503614">
            <w:pPr>
              <w:rPr>
                <w:rtl/>
              </w:rPr>
            </w:pPr>
            <w:r>
              <w:t>Hr1</w:t>
            </w:r>
            <w:r w:rsidRPr="00332E1E">
              <w:t>.</w:t>
            </w:r>
            <w:r>
              <w:t>12.070</w:t>
            </w:r>
          </w:p>
        </w:tc>
        <w:tc>
          <w:tcPr>
            <w:tcW w:w="4383" w:type="pct"/>
          </w:tcPr>
          <w:p w14:paraId="77877D74" w14:textId="77777777" w:rsidR="005C051E" w:rsidRPr="00482A37" w:rsidRDefault="005C051E" w:rsidP="00503614">
            <w:r w:rsidRPr="00482A37">
              <w:rPr>
                <w:rtl/>
              </w:rPr>
              <w:t>במידת הצורך, יוקם ממשק מיוחד/מתאים לאחת מהמערכות המפורטות לעיל ללא עלות נוספת.</w:t>
            </w:r>
          </w:p>
        </w:tc>
      </w:tr>
      <w:tr w:rsidR="005C051E" w:rsidRPr="00482A37" w14:paraId="15634104" w14:textId="77777777" w:rsidTr="007531AA">
        <w:tc>
          <w:tcPr>
            <w:tcW w:w="617" w:type="pct"/>
            <w:shd w:val="clear" w:color="auto" w:fill="D9D9D9" w:themeFill="background1" w:themeFillShade="D9"/>
          </w:tcPr>
          <w:p w14:paraId="19BBD357" w14:textId="77777777" w:rsidR="005C051E" w:rsidRPr="00482A37" w:rsidRDefault="005C051E" w:rsidP="00503614">
            <w:pPr>
              <w:rPr>
                <w:rtl/>
              </w:rPr>
            </w:pPr>
            <w:r>
              <w:t>Hr1</w:t>
            </w:r>
            <w:r w:rsidRPr="00332E1E">
              <w:t>.</w:t>
            </w:r>
            <w:r>
              <w:t>13.000</w:t>
            </w:r>
          </w:p>
        </w:tc>
        <w:tc>
          <w:tcPr>
            <w:tcW w:w="4383" w:type="pct"/>
            <w:shd w:val="clear" w:color="auto" w:fill="D9D9D9" w:themeFill="background1" w:themeFillShade="D9"/>
          </w:tcPr>
          <w:p w14:paraId="55A77C95" w14:textId="77777777" w:rsidR="005C051E" w:rsidRPr="00482A37" w:rsidRDefault="005C051E" w:rsidP="00503614">
            <w:r w:rsidRPr="00482A37">
              <w:rPr>
                <w:rtl/>
              </w:rPr>
              <w:t>ממשק משתמש</w:t>
            </w:r>
          </w:p>
        </w:tc>
      </w:tr>
      <w:tr w:rsidR="005C051E" w:rsidRPr="00482A37" w14:paraId="63D49081" w14:textId="77777777" w:rsidTr="007531AA">
        <w:tc>
          <w:tcPr>
            <w:tcW w:w="617" w:type="pct"/>
          </w:tcPr>
          <w:p w14:paraId="1BC1E49D" w14:textId="77777777" w:rsidR="005C051E" w:rsidRPr="00482A37" w:rsidRDefault="005C051E" w:rsidP="00503614">
            <w:pPr>
              <w:rPr>
                <w:rtl/>
              </w:rPr>
            </w:pPr>
            <w:r>
              <w:lastRenderedPageBreak/>
              <w:t>Hr1</w:t>
            </w:r>
            <w:r w:rsidRPr="00332E1E">
              <w:t>.</w:t>
            </w:r>
            <w:r>
              <w:t>13.010</w:t>
            </w:r>
          </w:p>
        </w:tc>
        <w:tc>
          <w:tcPr>
            <w:tcW w:w="4383" w:type="pct"/>
          </w:tcPr>
          <w:p w14:paraId="786C0A50" w14:textId="77777777" w:rsidR="005C051E" w:rsidRPr="00482A37" w:rsidRDefault="005C051E" w:rsidP="00503614">
            <w:r w:rsidRPr="00482A37">
              <w:rPr>
                <w:rFonts w:hint="cs"/>
                <w:rtl/>
              </w:rPr>
              <w:t>המערכת תופעל בשפה עברית מימין לשמאל בכל מסכי התצוגה, דוחות ופלטים.</w:t>
            </w:r>
          </w:p>
        </w:tc>
      </w:tr>
      <w:tr w:rsidR="005C051E" w:rsidRPr="00482A37" w14:paraId="2DA093EA" w14:textId="77777777" w:rsidTr="007531AA">
        <w:tc>
          <w:tcPr>
            <w:tcW w:w="617" w:type="pct"/>
          </w:tcPr>
          <w:p w14:paraId="6CB87F00" w14:textId="77777777" w:rsidR="005C051E" w:rsidRPr="00482A37" w:rsidRDefault="005C051E" w:rsidP="00503614">
            <w:pPr>
              <w:rPr>
                <w:rtl/>
              </w:rPr>
            </w:pPr>
            <w:r>
              <w:t>Hr1</w:t>
            </w:r>
            <w:r w:rsidRPr="00332E1E">
              <w:t>.</w:t>
            </w:r>
            <w:r>
              <w:t>13.020</w:t>
            </w:r>
          </w:p>
        </w:tc>
        <w:tc>
          <w:tcPr>
            <w:tcW w:w="4383" w:type="pct"/>
          </w:tcPr>
          <w:p w14:paraId="7CED108B" w14:textId="77777777" w:rsidR="005C051E" w:rsidRPr="00482A37" w:rsidRDefault="005C051E" w:rsidP="00503614">
            <w:pPr>
              <w:rPr>
                <w:rtl/>
              </w:rPr>
            </w:pPr>
            <w:r w:rsidRPr="00482A37">
              <w:rPr>
                <w:rtl/>
              </w:rPr>
              <w:t>ממשק אדם-מחשב יהיה נוח וידידותי למשתמש.</w:t>
            </w:r>
          </w:p>
        </w:tc>
      </w:tr>
      <w:tr w:rsidR="005C051E" w:rsidRPr="00482A37" w14:paraId="6A058791" w14:textId="77777777" w:rsidTr="007531AA">
        <w:tc>
          <w:tcPr>
            <w:tcW w:w="617" w:type="pct"/>
          </w:tcPr>
          <w:p w14:paraId="045755BF" w14:textId="77777777" w:rsidR="005C051E" w:rsidRPr="00482A37" w:rsidRDefault="005C051E" w:rsidP="00503614">
            <w:pPr>
              <w:rPr>
                <w:rtl/>
              </w:rPr>
            </w:pPr>
            <w:r>
              <w:t>Hr1</w:t>
            </w:r>
            <w:r w:rsidRPr="00332E1E">
              <w:t>.</w:t>
            </w:r>
            <w:r>
              <w:t>13.030</w:t>
            </w:r>
          </w:p>
        </w:tc>
        <w:tc>
          <w:tcPr>
            <w:tcW w:w="4383" w:type="pct"/>
          </w:tcPr>
          <w:p w14:paraId="25813CC8" w14:textId="77777777" w:rsidR="005C051E" w:rsidRPr="00482A37" w:rsidRDefault="005C051E" w:rsidP="00503614">
            <w:pPr>
              <w:rPr>
                <w:rtl/>
              </w:rPr>
            </w:pPr>
            <w:r w:rsidRPr="00482A37">
              <w:rPr>
                <w:rtl/>
              </w:rPr>
              <w:t>התוכנה תאפשר התמצאות קלה במערכת וניווט קל ונוח בין מרכיבי המידע השונים.</w:t>
            </w:r>
          </w:p>
        </w:tc>
      </w:tr>
      <w:tr w:rsidR="005C051E" w:rsidRPr="00482A37" w14:paraId="7191AE1B" w14:textId="77777777" w:rsidTr="007531AA">
        <w:tc>
          <w:tcPr>
            <w:tcW w:w="617" w:type="pct"/>
          </w:tcPr>
          <w:p w14:paraId="712EA761" w14:textId="77777777" w:rsidR="005C051E" w:rsidRPr="00482A37" w:rsidRDefault="005C051E" w:rsidP="00503614">
            <w:pPr>
              <w:rPr>
                <w:rtl/>
              </w:rPr>
            </w:pPr>
            <w:r>
              <w:t>Hr1</w:t>
            </w:r>
            <w:r w:rsidRPr="00332E1E">
              <w:t>.</w:t>
            </w:r>
            <w:r>
              <w:t>13.040</w:t>
            </w:r>
          </w:p>
        </w:tc>
        <w:tc>
          <w:tcPr>
            <w:tcW w:w="4383" w:type="pct"/>
          </w:tcPr>
          <w:p w14:paraId="25D82F0C" w14:textId="77777777" w:rsidR="005C051E" w:rsidRPr="00482A37" w:rsidRDefault="005C051E" w:rsidP="00503614">
            <w:pPr>
              <w:rPr>
                <w:rtl/>
              </w:rPr>
            </w:pPr>
            <w:r w:rsidRPr="00482A37">
              <w:rPr>
                <w:rtl/>
              </w:rPr>
              <w:t xml:space="preserve">הממשק החלונאי של המערכת יפעל באופן מלא על פי הסטנדרטים של </w:t>
            </w:r>
            <w:r w:rsidRPr="00482A37">
              <w:t>Microsoft</w:t>
            </w:r>
            <w:r w:rsidRPr="00482A37">
              <w:rPr>
                <w:rtl/>
              </w:rPr>
              <w:t>.</w:t>
            </w:r>
          </w:p>
        </w:tc>
      </w:tr>
      <w:tr w:rsidR="005C051E" w:rsidRPr="00482A37" w14:paraId="07A61368" w14:textId="77777777" w:rsidTr="007531AA">
        <w:tc>
          <w:tcPr>
            <w:tcW w:w="617" w:type="pct"/>
          </w:tcPr>
          <w:p w14:paraId="7CD13E56" w14:textId="77777777" w:rsidR="005C051E" w:rsidRPr="00482A37" w:rsidRDefault="005C051E" w:rsidP="00503614">
            <w:pPr>
              <w:rPr>
                <w:rtl/>
              </w:rPr>
            </w:pPr>
            <w:r>
              <w:t>Hr1</w:t>
            </w:r>
            <w:r w:rsidRPr="00332E1E">
              <w:t>.</w:t>
            </w:r>
            <w:r>
              <w:t>13.050</w:t>
            </w:r>
          </w:p>
        </w:tc>
        <w:tc>
          <w:tcPr>
            <w:tcW w:w="4383" w:type="pct"/>
          </w:tcPr>
          <w:p w14:paraId="02516541" w14:textId="77777777" w:rsidR="005C051E" w:rsidRPr="00482A37" w:rsidRDefault="005C051E" w:rsidP="00503614">
            <w:r w:rsidRPr="00482A37">
              <w:rPr>
                <w:rtl/>
              </w:rPr>
              <w:t xml:space="preserve">התוכנה בתחנת הקצה תפעל במערכת הפעלה </w:t>
            </w:r>
            <w:r w:rsidRPr="00482A37">
              <w:t>Windows 10</w:t>
            </w:r>
            <w:r w:rsidRPr="00482A37">
              <w:rPr>
                <w:rtl/>
              </w:rPr>
              <w:t xml:space="preserve"> </w:t>
            </w:r>
            <w:r w:rsidRPr="00482A37">
              <w:rPr>
                <w:rFonts w:hint="cs"/>
                <w:rtl/>
              </w:rPr>
              <w:t>ובכל מערכת הפעלה מתקדמת שתצא עתידית לשוק</w:t>
            </w:r>
            <w:r w:rsidRPr="00482A37">
              <w:rPr>
                <w:rtl/>
              </w:rPr>
              <w:t>.</w:t>
            </w:r>
          </w:p>
        </w:tc>
      </w:tr>
      <w:tr w:rsidR="005C051E" w:rsidRPr="00482A37" w14:paraId="7107929E" w14:textId="77777777" w:rsidTr="007531AA">
        <w:tc>
          <w:tcPr>
            <w:tcW w:w="617" w:type="pct"/>
          </w:tcPr>
          <w:p w14:paraId="09433762" w14:textId="77777777" w:rsidR="005C051E" w:rsidRPr="00482A37" w:rsidRDefault="005C051E" w:rsidP="00503614">
            <w:pPr>
              <w:rPr>
                <w:rtl/>
              </w:rPr>
            </w:pPr>
            <w:r>
              <w:t>Hr1</w:t>
            </w:r>
            <w:r w:rsidRPr="00332E1E">
              <w:t>.</w:t>
            </w:r>
            <w:r>
              <w:t>13.060</w:t>
            </w:r>
          </w:p>
        </w:tc>
        <w:tc>
          <w:tcPr>
            <w:tcW w:w="4383" w:type="pct"/>
          </w:tcPr>
          <w:p w14:paraId="72B0505A" w14:textId="77777777" w:rsidR="005C051E" w:rsidRPr="00482A37" w:rsidRDefault="005C051E" w:rsidP="00503614">
            <w:r w:rsidRPr="00482A37">
              <w:rPr>
                <w:rtl/>
              </w:rPr>
              <w:t>על ממשק התוכנה להכיל את האלמנטים הבאים:</w:t>
            </w:r>
          </w:p>
        </w:tc>
      </w:tr>
      <w:tr w:rsidR="005C051E" w:rsidRPr="00482A37" w14:paraId="54A8C6AF" w14:textId="77777777" w:rsidTr="007531AA">
        <w:tc>
          <w:tcPr>
            <w:tcW w:w="617" w:type="pct"/>
          </w:tcPr>
          <w:p w14:paraId="4A90AF5C" w14:textId="77777777" w:rsidR="005C051E" w:rsidRPr="00482A37" w:rsidRDefault="005C051E" w:rsidP="00503614">
            <w:pPr>
              <w:rPr>
                <w:rtl/>
              </w:rPr>
            </w:pPr>
            <w:r>
              <w:t>Hr1</w:t>
            </w:r>
            <w:r w:rsidRPr="00332E1E">
              <w:t>.</w:t>
            </w:r>
            <w:r>
              <w:t>13.070</w:t>
            </w:r>
          </w:p>
        </w:tc>
        <w:tc>
          <w:tcPr>
            <w:tcW w:w="4383" w:type="pct"/>
          </w:tcPr>
          <w:p w14:paraId="2BA42EEB" w14:textId="77777777" w:rsidR="005C051E" w:rsidRPr="00482A37" w:rsidRDefault="005C051E" w:rsidP="00503614">
            <w:r w:rsidRPr="00482A37">
              <w:rPr>
                <w:rtl/>
              </w:rPr>
              <w:t>תפריט (</w:t>
            </w:r>
            <w:r w:rsidRPr="00482A37">
              <w:t>Menu Bar</w:t>
            </w:r>
            <w:r w:rsidRPr="00482A37">
              <w:rPr>
                <w:rtl/>
              </w:rPr>
              <w:t>) שיכיל את כל הפונקציות הראשיות במערכת.</w:t>
            </w:r>
          </w:p>
        </w:tc>
      </w:tr>
      <w:tr w:rsidR="005C051E" w:rsidRPr="00482A37" w14:paraId="7B871E3B" w14:textId="77777777" w:rsidTr="007531AA">
        <w:tc>
          <w:tcPr>
            <w:tcW w:w="617" w:type="pct"/>
          </w:tcPr>
          <w:p w14:paraId="69DB1531" w14:textId="77777777" w:rsidR="005C051E" w:rsidRPr="00482A37" w:rsidRDefault="005C051E" w:rsidP="00503614">
            <w:pPr>
              <w:rPr>
                <w:rtl/>
              </w:rPr>
            </w:pPr>
            <w:r>
              <w:t>Hr1</w:t>
            </w:r>
            <w:r w:rsidRPr="00332E1E">
              <w:t>.</w:t>
            </w:r>
            <w:r>
              <w:t>13.080</w:t>
            </w:r>
          </w:p>
        </w:tc>
        <w:tc>
          <w:tcPr>
            <w:tcW w:w="4383" w:type="pct"/>
          </w:tcPr>
          <w:p w14:paraId="14C8EF0A" w14:textId="77777777" w:rsidR="005C051E" w:rsidRPr="00482A37" w:rsidRDefault="005C051E" w:rsidP="00503614">
            <w:pPr>
              <w:rPr>
                <w:rtl/>
              </w:rPr>
            </w:pPr>
            <w:r w:rsidRPr="00482A37">
              <w:rPr>
                <w:rtl/>
              </w:rPr>
              <w:t xml:space="preserve">ייצוג הפעולות השכיחות על ידי </w:t>
            </w:r>
            <w:r w:rsidRPr="00482A37">
              <w:t>Icons</w:t>
            </w:r>
            <w:r w:rsidRPr="00482A37">
              <w:rPr>
                <w:rtl/>
              </w:rPr>
              <w:t xml:space="preserve"> בסרגל הכלים (</w:t>
            </w:r>
            <w:r w:rsidRPr="00482A37">
              <w:t>Tool Bar</w:t>
            </w:r>
            <w:r w:rsidRPr="00482A37">
              <w:rPr>
                <w:rtl/>
              </w:rPr>
              <w:t xml:space="preserve">). </w:t>
            </w:r>
          </w:p>
        </w:tc>
      </w:tr>
      <w:tr w:rsidR="005C051E" w:rsidRPr="00482A37" w14:paraId="3BA71B70" w14:textId="77777777" w:rsidTr="007531AA">
        <w:tc>
          <w:tcPr>
            <w:tcW w:w="617" w:type="pct"/>
          </w:tcPr>
          <w:p w14:paraId="099FC834" w14:textId="77777777" w:rsidR="005C051E" w:rsidRPr="00482A37" w:rsidRDefault="005C051E" w:rsidP="00503614">
            <w:pPr>
              <w:rPr>
                <w:rtl/>
              </w:rPr>
            </w:pPr>
            <w:r>
              <w:t>Hr1</w:t>
            </w:r>
            <w:r w:rsidRPr="00332E1E">
              <w:t>.</w:t>
            </w:r>
            <w:r>
              <w:t>13.090</w:t>
            </w:r>
          </w:p>
        </w:tc>
        <w:tc>
          <w:tcPr>
            <w:tcW w:w="4383" w:type="pct"/>
          </w:tcPr>
          <w:p w14:paraId="51D035A7" w14:textId="77777777" w:rsidR="005C051E" w:rsidRPr="00482A37" w:rsidRDefault="005C051E" w:rsidP="00503614">
            <w:r w:rsidRPr="00482A37">
              <w:rPr>
                <w:rtl/>
              </w:rPr>
              <w:t xml:space="preserve">שורת הודעות למשתמש בתחתית החלון - </w:t>
            </w:r>
            <w:r w:rsidRPr="00482A37">
              <w:t>Status Bar</w:t>
            </w:r>
            <w:r w:rsidRPr="00482A37">
              <w:rPr>
                <w:rtl/>
              </w:rPr>
              <w:t xml:space="preserve">. </w:t>
            </w:r>
          </w:p>
        </w:tc>
      </w:tr>
      <w:tr w:rsidR="005C051E" w:rsidRPr="00482A37" w14:paraId="3D9F12B7" w14:textId="77777777" w:rsidTr="007531AA">
        <w:tc>
          <w:tcPr>
            <w:tcW w:w="617" w:type="pct"/>
          </w:tcPr>
          <w:p w14:paraId="14D47460" w14:textId="77777777" w:rsidR="005C051E" w:rsidRPr="00482A37" w:rsidRDefault="005C051E" w:rsidP="00503614">
            <w:pPr>
              <w:rPr>
                <w:rtl/>
              </w:rPr>
            </w:pPr>
            <w:r>
              <w:t>Hr1</w:t>
            </w:r>
            <w:r w:rsidRPr="00332E1E">
              <w:t>.</w:t>
            </w:r>
            <w:r>
              <w:t>13.100</w:t>
            </w:r>
          </w:p>
        </w:tc>
        <w:tc>
          <w:tcPr>
            <w:tcW w:w="4383" w:type="pct"/>
          </w:tcPr>
          <w:p w14:paraId="358154CD" w14:textId="77777777" w:rsidR="005C051E" w:rsidRPr="00482A37" w:rsidRDefault="005C051E" w:rsidP="00503614">
            <w:r w:rsidRPr="00482A37">
              <w:rPr>
                <w:rtl/>
              </w:rPr>
              <w:t>לוגו של הרשות/התאגיד הפעיל יופיע בכותרת העליונה של כל חלון.</w:t>
            </w:r>
          </w:p>
        </w:tc>
      </w:tr>
      <w:tr w:rsidR="005C051E" w:rsidRPr="00482A37" w14:paraId="5958216E" w14:textId="77777777" w:rsidTr="007531AA">
        <w:tc>
          <w:tcPr>
            <w:tcW w:w="617" w:type="pct"/>
          </w:tcPr>
          <w:p w14:paraId="1A9DD2F2" w14:textId="77777777" w:rsidR="005C051E" w:rsidRPr="00482A37" w:rsidRDefault="005C051E" w:rsidP="00503614">
            <w:pPr>
              <w:rPr>
                <w:rtl/>
              </w:rPr>
            </w:pPr>
            <w:r>
              <w:t>Hr1</w:t>
            </w:r>
            <w:r w:rsidRPr="00332E1E">
              <w:t>.</w:t>
            </w:r>
            <w:r>
              <w:t>13.110</w:t>
            </w:r>
          </w:p>
        </w:tc>
        <w:tc>
          <w:tcPr>
            <w:tcW w:w="4383" w:type="pct"/>
          </w:tcPr>
          <w:p w14:paraId="33B246F0" w14:textId="77777777" w:rsidR="005C051E" w:rsidRPr="00482A37" w:rsidRDefault="005C051E" w:rsidP="00503614">
            <w:r w:rsidRPr="00482A37">
              <w:rPr>
                <w:rtl/>
              </w:rPr>
              <w:t>בחירה מתוך רשימות ערכים ומיעוט בהקלדת קודים.</w:t>
            </w:r>
          </w:p>
        </w:tc>
      </w:tr>
      <w:tr w:rsidR="005C051E" w:rsidRPr="00482A37" w14:paraId="36292EA5" w14:textId="77777777" w:rsidTr="007531AA">
        <w:tc>
          <w:tcPr>
            <w:tcW w:w="617" w:type="pct"/>
          </w:tcPr>
          <w:p w14:paraId="2507544D" w14:textId="77777777" w:rsidR="005C051E" w:rsidRPr="00482A37" w:rsidRDefault="005C051E" w:rsidP="00503614">
            <w:pPr>
              <w:rPr>
                <w:rtl/>
              </w:rPr>
            </w:pPr>
            <w:r>
              <w:t>Hr1</w:t>
            </w:r>
            <w:r w:rsidRPr="00332E1E">
              <w:t>.</w:t>
            </w:r>
            <w:r>
              <w:t>13.120</w:t>
            </w:r>
          </w:p>
        </w:tc>
        <w:tc>
          <w:tcPr>
            <w:tcW w:w="4383" w:type="pct"/>
          </w:tcPr>
          <w:p w14:paraId="2539D18F" w14:textId="77777777" w:rsidR="005C051E" w:rsidRPr="00482A37" w:rsidRDefault="005C051E" w:rsidP="00503614">
            <w:r w:rsidRPr="00482A37">
              <w:rPr>
                <w:rtl/>
              </w:rPr>
              <w:t>התוכנה תאפשר למשתמש לבצע באמצעות המקלדת פעולות הנעשות באמצעות העכבר.</w:t>
            </w:r>
          </w:p>
        </w:tc>
      </w:tr>
      <w:tr w:rsidR="005C051E" w:rsidRPr="00482A37" w14:paraId="024562EC" w14:textId="77777777" w:rsidTr="007531AA">
        <w:tc>
          <w:tcPr>
            <w:tcW w:w="617" w:type="pct"/>
          </w:tcPr>
          <w:p w14:paraId="64EF45A8" w14:textId="77777777" w:rsidR="005C051E" w:rsidRPr="00482A37" w:rsidRDefault="005C051E" w:rsidP="00503614">
            <w:pPr>
              <w:rPr>
                <w:rtl/>
              </w:rPr>
            </w:pPr>
            <w:r>
              <w:t>Hr1</w:t>
            </w:r>
            <w:r w:rsidRPr="00332E1E">
              <w:t>.</w:t>
            </w:r>
            <w:r>
              <w:t>13.130</w:t>
            </w:r>
          </w:p>
        </w:tc>
        <w:tc>
          <w:tcPr>
            <w:tcW w:w="4383" w:type="pct"/>
          </w:tcPr>
          <w:p w14:paraId="4A503671" w14:textId="77777777" w:rsidR="005C051E" w:rsidRPr="00482A37" w:rsidRDefault="005C051E" w:rsidP="00503614">
            <w:r w:rsidRPr="00482A37">
              <w:rPr>
                <w:rtl/>
              </w:rPr>
              <w:t>התוכנה צריכה להיות מורכבת ממבנה חלונות אחיד וקריא:</w:t>
            </w:r>
          </w:p>
        </w:tc>
      </w:tr>
      <w:tr w:rsidR="005C051E" w:rsidRPr="00482A37" w14:paraId="6909DA4F" w14:textId="77777777" w:rsidTr="007531AA">
        <w:tc>
          <w:tcPr>
            <w:tcW w:w="617" w:type="pct"/>
          </w:tcPr>
          <w:p w14:paraId="3AF0B15B" w14:textId="77777777" w:rsidR="005C051E" w:rsidRPr="00482A37" w:rsidRDefault="005C051E" w:rsidP="00503614">
            <w:pPr>
              <w:rPr>
                <w:rtl/>
              </w:rPr>
            </w:pPr>
            <w:r>
              <w:t>Hr1</w:t>
            </w:r>
            <w:r w:rsidRPr="00332E1E">
              <w:t>.</w:t>
            </w:r>
            <w:r>
              <w:t>13.140</w:t>
            </w:r>
          </w:p>
        </w:tc>
        <w:tc>
          <w:tcPr>
            <w:tcW w:w="4383" w:type="pct"/>
          </w:tcPr>
          <w:p w14:paraId="3ED0BDB0" w14:textId="77777777" w:rsidR="005C051E" w:rsidRPr="00482A37" w:rsidRDefault="005C051E" w:rsidP="00503614">
            <w:pPr>
              <w:rPr>
                <w:rtl/>
              </w:rPr>
            </w:pPr>
            <w:r w:rsidRPr="00482A37">
              <w:rPr>
                <w:rtl/>
              </w:rPr>
              <w:t>עץ חלונות הירארכי, הגיוני ואינטואיטיבי בהתאם למשתמשים השונים והמתווה התפעולי.</w:t>
            </w:r>
          </w:p>
        </w:tc>
      </w:tr>
      <w:tr w:rsidR="005C051E" w:rsidRPr="00482A37" w14:paraId="65DFBA93" w14:textId="77777777" w:rsidTr="007531AA">
        <w:tc>
          <w:tcPr>
            <w:tcW w:w="617" w:type="pct"/>
          </w:tcPr>
          <w:p w14:paraId="3A08EC94" w14:textId="77777777" w:rsidR="005C051E" w:rsidRPr="00482A37" w:rsidRDefault="005C051E" w:rsidP="00503614">
            <w:pPr>
              <w:rPr>
                <w:rtl/>
              </w:rPr>
            </w:pPr>
            <w:r>
              <w:t>Hr1</w:t>
            </w:r>
            <w:r w:rsidRPr="00332E1E">
              <w:t>.</w:t>
            </w:r>
            <w:r>
              <w:t>13.150</w:t>
            </w:r>
          </w:p>
        </w:tc>
        <w:tc>
          <w:tcPr>
            <w:tcW w:w="4383" w:type="pct"/>
          </w:tcPr>
          <w:p w14:paraId="0368C87B" w14:textId="77777777" w:rsidR="005C051E" w:rsidRPr="00482A37" w:rsidRDefault="005C051E" w:rsidP="00503614">
            <w:pPr>
              <w:rPr>
                <w:rtl/>
              </w:rPr>
            </w:pPr>
            <w:r w:rsidRPr="00482A37">
              <w:rPr>
                <w:rtl/>
              </w:rPr>
              <w:t>כותרות מזהות לכל חלון שיכילו את שם החלון ונתונים מזהים של הרשומה שנתוניה מוצגים בחלון.</w:t>
            </w:r>
          </w:p>
        </w:tc>
      </w:tr>
      <w:tr w:rsidR="005C051E" w:rsidRPr="00482A37" w14:paraId="07460C3B" w14:textId="77777777" w:rsidTr="007531AA">
        <w:tc>
          <w:tcPr>
            <w:tcW w:w="617" w:type="pct"/>
          </w:tcPr>
          <w:p w14:paraId="53057377" w14:textId="77777777" w:rsidR="005C051E" w:rsidRPr="00482A37" w:rsidRDefault="005C051E" w:rsidP="00503614">
            <w:pPr>
              <w:rPr>
                <w:rtl/>
              </w:rPr>
            </w:pPr>
            <w:r>
              <w:t>Hr1</w:t>
            </w:r>
            <w:r w:rsidRPr="00332E1E">
              <w:t>.</w:t>
            </w:r>
            <w:r>
              <w:t>13.160</w:t>
            </w:r>
          </w:p>
        </w:tc>
        <w:tc>
          <w:tcPr>
            <w:tcW w:w="4383" w:type="pct"/>
          </w:tcPr>
          <w:p w14:paraId="132B82CF" w14:textId="77777777" w:rsidR="005C051E" w:rsidRPr="00482A37" w:rsidRDefault="005C051E" w:rsidP="00503614">
            <w:pPr>
              <w:rPr>
                <w:rtl/>
              </w:rPr>
            </w:pPr>
            <w:r w:rsidRPr="00482A37">
              <w:rPr>
                <w:rtl/>
              </w:rPr>
              <w:t>חלונות שפעולתם זהה יהיו דומים במבניהם.</w:t>
            </w:r>
          </w:p>
        </w:tc>
      </w:tr>
      <w:tr w:rsidR="005C051E" w:rsidRPr="00482A37" w14:paraId="255FF620" w14:textId="77777777" w:rsidTr="007531AA">
        <w:tc>
          <w:tcPr>
            <w:tcW w:w="617" w:type="pct"/>
          </w:tcPr>
          <w:p w14:paraId="254FDC6C" w14:textId="77777777" w:rsidR="005C051E" w:rsidRPr="00482A37" w:rsidRDefault="005C051E" w:rsidP="00503614">
            <w:pPr>
              <w:rPr>
                <w:rtl/>
              </w:rPr>
            </w:pPr>
            <w:r>
              <w:t>Hr1</w:t>
            </w:r>
            <w:r w:rsidRPr="00332E1E">
              <w:t>.</w:t>
            </w:r>
            <w:r>
              <w:t>13.170</w:t>
            </w:r>
          </w:p>
        </w:tc>
        <w:tc>
          <w:tcPr>
            <w:tcW w:w="4383" w:type="pct"/>
          </w:tcPr>
          <w:p w14:paraId="03C7DC6D" w14:textId="77777777" w:rsidR="005C051E" w:rsidRPr="00482A37" w:rsidRDefault="005C051E" w:rsidP="00503614">
            <w:pPr>
              <w:rPr>
                <w:rtl/>
              </w:rPr>
            </w:pPr>
            <w:r w:rsidRPr="00482A37">
              <w:rPr>
                <w:rtl/>
              </w:rPr>
              <w:t>נתונים החוזרים על עצמם בחלונות שונים יהיו, במידת האפשר, במקום קבוע בחלון.</w:t>
            </w:r>
          </w:p>
        </w:tc>
      </w:tr>
      <w:tr w:rsidR="005C051E" w:rsidRPr="00482A37" w14:paraId="19593FE3" w14:textId="77777777" w:rsidTr="007531AA">
        <w:tc>
          <w:tcPr>
            <w:tcW w:w="617" w:type="pct"/>
          </w:tcPr>
          <w:p w14:paraId="6D71E9C3" w14:textId="77777777" w:rsidR="005C051E" w:rsidRPr="00482A37" w:rsidRDefault="005C051E" w:rsidP="00503614">
            <w:pPr>
              <w:rPr>
                <w:rtl/>
              </w:rPr>
            </w:pPr>
            <w:r>
              <w:t>Hr1</w:t>
            </w:r>
            <w:r w:rsidRPr="00332E1E">
              <w:t>.</w:t>
            </w:r>
            <w:r>
              <w:t>13.180</w:t>
            </w:r>
          </w:p>
        </w:tc>
        <w:tc>
          <w:tcPr>
            <w:tcW w:w="4383" w:type="pct"/>
          </w:tcPr>
          <w:p w14:paraId="4621CA43" w14:textId="77777777" w:rsidR="005C051E" w:rsidRPr="00482A37" w:rsidRDefault="005C051E" w:rsidP="00503614">
            <w:pPr>
              <w:rPr>
                <w:rtl/>
              </w:rPr>
            </w:pPr>
            <w:r w:rsidRPr="00482A37">
              <w:rPr>
                <w:rtl/>
              </w:rPr>
              <w:t>בכל חלון יוצגו רק הנתונים הרלבנטיים לביצוע הפעולה הנדרשת. עומס הנתונים בחלונות יהיה, במידת האפשר, מינימאלי.</w:t>
            </w:r>
          </w:p>
        </w:tc>
      </w:tr>
      <w:tr w:rsidR="005C051E" w:rsidRPr="00482A37" w14:paraId="7E9F3976" w14:textId="77777777" w:rsidTr="007531AA">
        <w:tc>
          <w:tcPr>
            <w:tcW w:w="617" w:type="pct"/>
          </w:tcPr>
          <w:p w14:paraId="0FF4AF40" w14:textId="77777777" w:rsidR="005C051E" w:rsidRPr="00482A37" w:rsidRDefault="005C051E" w:rsidP="00503614">
            <w:pPr>
              <w:rPr>
                <w:rtl/>
              </w:rPr>
            </w:pPr>
            <w:r>
              <w:t>Hr1</w:t>
            </w:r>
            <w:r w:rsidRPr="00332E1E">
              <w:t>.</w:t>
            </w:r>
            <w:r>
              <w:t>13.190</w:t>
            </w:r>
          </w:p>
        </w:tc>
        <w:tc>
          <w:tcPr>
            <w:tcW w:w="4383" w:type="pct"/>
          </w:tcPr>
          <w:p w14:paraId="38F3DE2D" w14:textId="77777777" w:rsidR="005C051E" w:rsidRPr="00482A37" w:rsidRDefault="005C051E" w:rsidP="00503614">
            <w:r w:rsidRPr="00482A37">
              <w:rPr>
                <w:rtl/>
              </w:rPr>
              <w:t>הפרדה, שתובלט ע"י שימוש באמצעים ויזואליים, בין נתונים, לדוגמא:</w:t>
            </w:r>
          </w:p>
        </w:tc>
      </w:tr>
      <w:tr w:rsidR="005C051E" w:rsidRPr="00482A37" w14:paraId="69AA15A2" w14:textId="77777777" w:rsidTr="007531AA">
        <w:tc>
          <w:tcPr>
            <w:tcW w:w="617" w:type="pct"/>
          </w:tcPr>
          <w:p w14:paraId="3D6C7142" w14:textId="77777777" w:rsidR="005C051E" w:rsidRPr="00482A37" w:rsidRDefault="005C051E" w:rsidP="00503614">
            <w:pPr>
              <w:rPr>
                <w:rtl/>
              </w:rPr>
            </w:pPr>
            <w:r>
              <w:t>Hr1</w:t>
            </w:r>
            <w:r w:rsidRPr="00332E1E">
              <w:t>.</w:t>
            </w:r>
            <w:r>
              <w:t>13.200</w:t>
            </w:r>
          </w:p>
        </w:tc>
        <w:tc>
          <w:tcPr>
            <w:tcW w:w="4383" w:type="pct"/>
          </w:tcPr>
          <w:p w14:paraId="0441C187" w14:textId="77777777" w:rsidR="005C051E" w:rsidRPr="00482A37" w:rsidRDefault="005C051E" w:rsidP="00503614">
            <w:pPr>
              <w:rPr>
                <w:rtl/>
              </w:rPr>
            </w:pPr>
            <w:r w:rsidRPr="00482A37">
              <w:rPr>
                <w:rtl/>
              </w:rPr>
              <w:t>שדות להזנה - רקע לבן.</w:t>
            </w:r>
          </w:p>
        </w:tc>
      </w:tr>
      <w:tr w:rsidR="005C051E" w:rsidRPr="00482A37" w14:paraId="375CA892" w14:textId="77777777" w:rsidTr="007531AA">
        <w:tc>
          <w:tcPr>
            <w:tcW w:w="617" w:type="pct"/>
          </w:tcPr>
          <w:p w14:paraId="3D0CCD88" w14:textId="77777777" w:rsidR="005C051E" w:rsidRPr="00482A37" w:rsidRDefault="005C051E" w:rsidP="00503614">
            <w:pPr>
              <w:rPr>
                <w:rtl/>
              </w:rPr>
            </w:pPr>
            <w:r>
              <w:t>Hr1</w:t>
            </w:r>
            <w:r w:rsidRPr="00332E1E">
              <w:t>.</w:t>
            </w:r>
            <w:r>
              <w:t>13.210</w:t>
            </w:r>
          </w:p>
        </w:tc>
        <w:tc>
          <w:tcPr>
            <w:tcW w:w="4383" w:type="pct"/>
          </w:tcPr>
          <w:p w14:paraId="2F35A08A" w14:textId="77777777" w:rsidR="005C051E" w:rsidRPr="00482A37" w:rsidRDefault="005C051E" w:rsidP="00503614">
            <w:pPr>
              <w:rPr>
                <w:rtl/>
              </w:rPr>
            </w:pPr>
            <w:r w:rsidRPr="00482A37">
              <w:rPr>
                <w:rtl/>
              </w:rPr>
              <w:t>נתונים מוצגים בלבד - רקע אפור.</w:t>
            </w:r>
          </w:p>
        </w:tc>
      </w:tr>
      <w:tr w:rsidR="005C051E" w:rsidRPr="00482A37" w14:paraId="06D48D2A" w14:textId="77777777" w:rsidTr="007531AA">
        <w:tc>
          <w:tcPr>
            <w:tcW w:w="617" w:type="pct"/>
          </w:tcPr>
          <w:p w14:paraId="78BBCC17" w14:textId="77777777" w:rsidR="005C051E" w:rsidRPr="00482A37" w:rsidRDefault="005C051E" w:rsidP="00503614">
            <w:pPr>
              <w:rPr>
                <w:rtl/>
              </w:rPr>
            </w:pPr>
            <w:r>
              <w:t>Hr1</w:t>
            </w:r>
            <w:r w:rsidRPr="00332E1E">
              <w:t>.</w:t>
            </w:r>
            <w:r>
              <w:t>13.220</w:t>
            </w:r>
          </w:p>
        </w:tc>
        <w:tc>
          <w:tcPr>
            <w:tcW w:w="4383" w:type="pct"/>
          </w:tcPr>
          <w:p w14:paraId="57919380" w14:textId="77777777" w:rsidR="005C051E" w:rsidRPr="00482A37" w:rsidRDefault="005C051E" w:rsidP="00503614">
            <w:pPr>
              <w:rPr>
                <w:rtl/>
              </w:rPr>
            </w:pPr>
            <w:r w:rsidRPr="00482A37">
              <w:rPr>
                <w:rtl/>
              </w:rPr>
              <w:t>נתון שגוי / חסר - רקע אדום.</w:t>
            </w:r>
          </w:p>
        </w:tc>
      </w:tr>
      <w:tr w:rsidR="005C051E" w:rsidRPr="00482A37" w14:paraId="68A91100" w14:textId="77777777" w:rsidTr="007531AA">
        <w:tc>
          <w:tcPr>
            <w:tcW w:w="617" w:type="pct"/>
          </w:tcPr>
          <w:p w14:paraId="23383ACF" w14:textId="77777777" w:rsidR="005C051E" w:rsidRPr="00482A37" w:rsidRDefault="005C051E" w:rsidP="00503614">
            <w:pPr>
              <w:rPr>
                <w:rtl/>
              </w:rPr>
            </w:pPr>
            <w:r>
              <w:t>Hr1</w:t>
            </w:r>
            <w:r w:rsidRPr="00332E1E">
              <w:t>.</w:t>
            </w:r>
            <w:r>
              <w:t>13.230</w:t>
            </w:r>
          </w:p>
        </w:tc>
        <w:tc>
          <w:tcPr>
            <w:tcW w:w="4383" w:type="pct"/>
          </w:tcPr>
          <w:p w14:paraId="3F34D3AB" w14:textId="77777777" w:rsidR="005C051E" w:rsidRPr="00482A37" w:rsidRDefault="005C051E" w:rsidP="00503614">
            <w:pPr>
              <w:rPr>
                <w:rtl/>
              </w:rPr>
            </w:pPr>
            <w:r w:rsidRPr="00482A37">
              <w:rPr>
                <w:rtl/>
              </w:rPr>
              <w:t>כותרות יופיעו בצבע שחור.</w:t>
            </w:r>
          </w:p>
        </w:tc>
      </w:tr>
      <w:tr w:rsidR="005C051E" w:rsidRPr="00482A37" w14:paraId="777E5536" w14:textId="77777777" w:rsidTr="007531AA">
        <w:tc>
          <w:tcPr>
            <w:tcW w:w="617" w:type="pct"/>
          </w:tcPr>
          <w:p w14:paraId="38FE0A96" w14:textId="77777777" w:rsidR="005C051E" w:rsidRPr="00482A37" w:rsidRDefault="005C051E" w:rsidP="00503614">
            <w:pPr>
              <w:rPr>
                <w:rtl/>
              </w:rPr>
            </w:pPr>
            <w:r>
              <w:t>Hr1</w:t>
            </w:r>
            <w:r w:rsidRPr="00332E1E">
              <w:t>.</w:t>
            </w:r>
            <w:r>
              <w:t>13.240</w:t>
            </w:r>
          </w:p>
        </w:tc>
        <w:tc>
          <w:tcPr>
            <w:tcW w:w="4383" w:type="pct"/>
          </w:tcPr>
          <w:p w14:paraId="04E8F151" w14:textId="77777777" w:rsidR="005C051E" w:rsidRPr="00482A37" w:rsidRDefault="005C051E" w:rsidP="00503614">
            <w:pPr>
              <w:rPr>
                <w:rtl/>
              </w:rPr>
            </w:pPr>
            <w:r w:rsidRPr="00482A37">
              <w:rPr>
                <w:rtl/>
              </w:rPr>
              <w:t>כותרות של שדות חובה יופיעו בצבע כחול.</w:t>
            </w:r>
          </w:p>
        </w:tc>
      </w:tr>
      <w:tr w:rsidR="005C051E" w:rsidRPr="00482A37" w14:paraId="0EAEFF1D" w14:textId="77777777" w:rsidTr="007531AA">
        <w:tc>
          <w:tcPr>
            <w:tcW w:w="617" w:type="pct"/>
          </w:tcPr>
          <w:p w14:paraId="4497FFF0" w14:textId="77777777" w:rsidR="005C051E" w:rsidRPr="00482A37" w:rsidRDefault="005C051E" w:rsidP="00503614">
            <w:pPr>
              <w:rPr>
                <w:rtl/>
              </w:rPr>
            </w:pPr>
            <w:r>
              <w:t>Hr1</w:t>
            </w:r>
            <w:r w:rsidRPr="00332E1E">
              <w:t>.</w:t>
            </w:r>
            <w:r>
              <w:t>13.250</w:t>
            </w:r>
          </w:p>
        </w:tc>
        <w:tc>
          <w:tcPr>
            <w:tcW w:w="4383" w:type="pct"/>
          </w:tcPr>
          <w:p w14:paraId="164275D4" w14:textId="77777777" w:rsidR="005C051E" w:rsidRPr="00482A37" w:rsidRDefault="005C051E" w:rsidP="00503614">
            <w:pPr>
              <w:rPr>
                <w:rtl/>
              </w:rPr>
            </w:pPr>
            <w:r w:rsidRPr="00482A37">
              <w:rPr>
                <w:rtl/>
              </w:rPr>
              <w:t>"כפתורי המערכת" יהיו בנוסח קבוע ובמיקום קבוע בכל חלונות המערכת.</w:t>
            </w:r>
          </w:p>
        </w:tc>
      </w:tr>
      <w:tr w:rsidR="005C051E" w:rsidRPr="00482A37" w14:paraId="54B80A45" w14:textId="77777777" w:rsidTr="007531AA">
        <w:tc>
          <w:tcPr>
            <w:tcW w:w="617" w:type="pct"/>
          </w:tcPr>
          <w:p w14:paraId="6A7DBEBE" w14:textId="77777777" w:rsidR="005C051E" w:rsidRPr="00482A37" w:rsidRDefault="005C051E" w:rsidP="00503614">
            <w:pPr>
              <w:rPr>
                <w:rtl/>
              </w:rPr>
            </w:pPr>
            <w:r>
              <w:t>Hr1</w:t>
            </w:r>
            <w:r w:rsidRPr="00332E1E">
              <w:t>.</w:t>
            </w:r>
            <w:r>
              <w:t>13.260</w:t>
            </w:r>
          </w:p>
        </w:tc>
        <w:tc>
          <w:tcPr>
            <w:tcW w:w="4383" w:type="pct"/>
          </w:tcPr>
          <w:p w14:paraId="750B7C9A" w14:textId="77777777" w:rsidR="005C051E" w:rsidRPr="00482A37" w:rsidRDefault="005C051E" w:rsidP="00503614">
            <w:pPr>
              <w:rPr>
                <w:rtl/>
              </w:rPr>
            </w:pPr>
            <w:r w:rsidRPr="00482A37">
              <w:rPr>
                <w:rtl/>
              </w:rPr>
              <w:t>על כל שגיאה ופעולה אסורה תינתן התראה ברורה תוך הבחנה בין סוגי שגיאות שונות.</w:t>
            </w:r>
          </w:p>
        </w:tc>
      </w:tr>
      <w:tr w:rsidR="005C051E" w:rsidRPr="00482A37" w14:paraId="49707B06" w14:textId="77777777" w:rsidTr="007531AA">
        <w:tc>
          <w:tcPr>
            <w:tcW w:w="617" w:type="pct"/>
          </w:tcPr>
          <w:p w14:paraId="336EC951" w14:textId="77777777" w:rsidR="005C051E" w:rsidRPr="00482A37" w:rsidRDefault="005C051E" w:rsidP="00503614">
            <w:pPr>
              <w:rPr>
                <w:rtl/>
              </w:rPr>
            </w:pPr>
            <w:r>
              <w:t>Hr1</w:t>
            </w:r>
            <w:r w:rsidRPr="00332E1E">
              <w:t>.</w:t>
            </w:r>
            <w:r>
              <w:t>13.270</w:t>
            </w:r>
          </w:p>
        </w:tc>
        <w:tc>
          <w:tcPr>
            <w:tcW w:w="4383" w:type="pct"/>
          </w:tcPr>
          <w:p w14:paraId="3C2DF082" w14:textId="77777777" w:rsidR="005C051E" w:rsidRPr="00482A37" w:rsidRDefault="005C051E" w:rsidP="00503614">
            <w:pPr>
              <w:rPr>
                <w:rtl/>
              </w:rPr>
            </w:pPr>
            <w:r w:rsidRPr="00482A37">
              <w:rPr>
                <w:rtl/>
              </w:rPr>
              <w:t>אחזור מידע יעשה על ידי שאילתות הכוללות אפשרות הדפסה. יש לאפשר מעבר נוח ממצב אחזור למצב של עדכון.</w:t>
            </w:r>
          </w:p>
        </w:tc>
      </w:tr>
      <w:tr w:rsidR="005C051E" w:rsidRPr="00482A37" w14:paraId="6C6621D6" w14:textId="77777777" w:rsidTr="007531AA">
        <w:tc>
          <w:tcPr>
            <w:tcW w:w="617" w:type="pct"/>
            <w:shd w:val="clear" w:color="auto" w:fill="D9D9D9" w:themeFill="background1" w:themeFillShade="D9"/>
          </w:tcPr>
          <w:p w14:paraId="7B2C802D" w14:textId="77777777" w:rsidR="005C051E" w:rsidRPr="00482A37" w:rsidRDefault="005C051E" w:rsidP="00503614">
            <w:pPr>
              <w:rPr>
                <w:rtl/>
              </w:rPr>
            </w:pPr>
            <w:r>
              <w:t>Hr1</w:t>
            </w:r>
            <w:r w:rsidRPr="00332E1E">
              <w:t>.</w:t>
            </w:r>
            <w:r>
              <w:t>14.000</w:t>
            </w:r>
          </w:p>
        </w:tc>
        <w:tc>
          <w:tcPr>
            <w:tcW w:w="4383" w:type="pct"/>
            <w:shd w:val="clear" w:color="auto" w:fill="D9D9D9" w:themeFill="background1" w:themeFillShade="D9"/>
          </w:tcPr>
          <w:p w14:paraId="753E26DF" w14:textId="77777777" w:rsidR="005C051E" w:rsidRPr="00482A37" w:rsidRDefault="005C051E" w:rsidP="00503614">
            <w:pPr>
              <w:rPr>
                <w:rtl/>
              </w:rPr>
            </w:pPr>
            <w:r w:rsidRPr="00482A37">
              <w:rPr>
                <w:rFonts w:hint="cs"/>
                <w:rtl/>
              </w:rPr>
              <w:t xml:space="preserve">דיווחי מעסיקים </w:t>
            </w:r>
            <w:r w:rsidRPr="00482A37">
              <w:rPr>
                <w:rtl/>
              </w:rPr>
              <w:t>–</w:t>
            </w:r>
            <w:r w:rsidRPr="00482A37">
              <w:rPr>
                <w:rFonts w:hint="cs"/>
                <w:rtl/>
              </w:rPr>
              <w:t xml:space="preserve"> </w:t>
            </w:r>
            <w:r w:rsidRPr="00482A37">
              <w:rPr>
                <w:rtl/>
              </w:rPr>
              <w:t>קבצים לגורמי חוץ</w:t>
            </w:r>
          </w:p>
        </w:tc>
      </w:tr>
      <w:tr w:rsidR="005C051E" w:rsidRPr="00482A37" w14:paraId="0B9F4199" w14:textId="77777777" w:rsidTr="007531AA">
        <w:tc>
          <w:tcPr>
            <w:tcW w:w="617" w:type="pct"/>
          </w:tcPr>
          <w:p w14:paraId="252CED14" w14:textId="77777777" w:rsidR="005C051E" w:rsidRPr="00482A37" w:rsidRDefault="005C051E" w:rsidP="00503614">
            <w:pPr>
              <w:rPr>
                <w:rtl/>
              </w:rPr>
            </w:pPr>
            <w:r>
              <w:t>Hr1</w:t>
            </w:r>
            <w:r w:rsidRPr="00332E1E">
              <w:t>.</w:t>
            </w:r>
            <w:r>
              <w:t>14.010</w:t>
            </w:r>
          </w:p>
        </w:tc>
        <w:tc>
          <w:tcPr>
            <w:tcW w:w="4383" w:type="pct"/>
          </w:tcPr>
          <w:p w14:paraId="767BC68D" w14:textId="3A66B4A5" w:rsidR="007531AA" w:rsidRDefault="007531AA" w:rsidP="00503614">
            <w:pPr>
              <w:rPr>
                <w:rtl/>
              </w:rPr>
            </w:pPr>
            <w:r>
              <w:rPr>
                <w:rFonts w:hint="cs"/>
                <w:rtl/>
              </w:rPr>
              <w:t>להלן הקבצים והדוחות הנדרשים להפקה לגורמי חוץ:</w:t>
            </w:r>
          </w:p>
          <w:p w14:paraId="61F4E919" w14:textId="1346075F" w:rsidR="005C051E" w:rsidRPr="00482A37" w:rsidRDefault="005C051E" w:rsidP="007531AA">
            <w:r w:rsidRPr="00482A37">
              <w:rPr>
                <w:rtl/>
              </w:rPr>
              <w:t>קובץ נטו למס"ב</w:t>
            </w:r>
            <w:r w:rsidR="007531AA">
              <w:rPr>
                <w:rFonts w:hint="cs"/>
                <w:rtl/>
              </w:rPr>
              <w:t xml:space="preserve">, </w:t>
            </w:r>
            <w:r>
              <w:rPr>
                <w:rtl/>
              </w:rPr>
              <w:t>קובץ קופות גמל לקרנות השתלמות למס"ב</w:t>
            </w:r>
            <w:r w:rsidR="007531AA">
              <w:rPr>
                <w:rFonts w:hint="cs"/>
                <w:rtl/>
              </w:rPr>
              <w:t xml:space="preserve">, </w:t>
            </w:r>
            <w:r>
              <w:rPr>
                <w:rtl/>
              </w:rPr>
              <w:t>קובץ לקרנות פנסיה.</w:t>
            </w:r>
            <w:r w:rsidR="007531AA">
              <w:rPr>
                <w:rFonts w:hint="cs"/>
                <w:rtl/>
              </w:rPr>
              <w:t xml:space="preserve">, </w:t>
            </w:r>
            <w:r>
              <w:rPr>
                <w:rtl/>
              </w:rPr>
              <w:t>קובץ הלוואות לבנק.</w:t>
            </w:r>
            <w:r w:rsidR="007531AA">
              <w:rPr>
                <w:rFonts w:hint="cs"/>
                <w:rtl/>
              </w:rPr>
              <w:t xml:space="preserve">, </w:t>
            </w:r>
            <w:r>
              <w:rPr>
                <w:rtl/>
              </w:rPr>
              <w:t>דוחות רגילים הכלולים במחיר התלוש.</w:t>
            </w:r>
            <w:r w:rsidR="007531AA">
              <w:rPr>
                <w:rFonts w:hint="cs"/>
                <w:rtl/>
              </w:rPr>
              <w:t xml:space="preserve">, </w:t>
            </w:r>
            <w:r>
              <w:rPr>
                <w:rtl/>
              </w:rPr>
              <w:t>גיליון תשלום.</w:t>
            </w:r>
            <w:r w:rsidR="007531AA">
              <w:rPr>
                <w:rFonts w:hint="cs"/>
                <w:rtl/>
              </w:rPr>
              <w:t xml:space="preserve">, </w:t>
            </w:r>
            <w:r>
              <w:rPr>
                <w:rtl/>
              </w:rPr>
              <w:t>תלוש משכורת.</w:t>
            </w:r>
            <w:r w:rsidR="007531AA">
              <w:rPr>
                <w:rFonts w:hint="cs"/>
                <w:rtl/>
              </w:rPr>
              <w:t xml:space="preserve">, </w:t>
            </w:r>
            <w:r>
              <w:rPr>
                <w:rtl/>
              </w:rPr>
              <w:t>רשימת זיכויים לבנק.</w:t>
            </w:r>
            <w:r w:rsidR="007531AA">
              <w:rPr>
                <w:rFonts w:hint="cs"/>
                <w:rtl/>
              </w:rPr>
              <w:t xml:space="preserve">, </w:t>
            </w:r>
            <w:r>
              <w:rPr>
                <w:rtl/>
              </w:rPr>
              <w:t>זהותן / אלפון.</w:t>
            </w:r>
            <w:r w:rsidR="007531AA">
              <w:rPr>
                <w:rFonts w:hint="cs"/>
                <w:rtl/>
              </w:rPr>
              <w:t xml:space="preserve">, </w:t>
            </w:r>
            <w:r>
              <w:rPr>
                <w:rtl/>
              </w:rPr>
              <w:t>דוח תקציבי.</w:t>
            </w:r>
            <w:r w:rsidR="007531AA">
              <w:rPr>
                <w:rFonts w:hint="cs"/>
                <w:rtl/>
              </w:rPr>
              <w:t xml:space="preserve">, </w:t>
            </w:r>
            <w:r>
              <w:rPr>
                <w:rtl/>
              </w:rPr>
              <w:t>דוח קופות</w:t>
            </w:r>
            <w:r w:rsidR="007531AA">
              <w:rPr>
                <w:rFonts w:hint="cs"/>
                <w:rtl/>
              </w:rPr>
              <w:t xml:space="preserve">, </w:t>
            </w:r>
            <w:r>
              <w:rPr>
                <w:rtl/>
              </w:rPr>
              <w:t>דוח תגמול מילואים.</w:t>
            </w:r>
            <w:r w:rsidR="007531AA">
              <w:rPr>
                <w:rFonts w:hint="cs"/>
                <w:rtl/>
              </w:rPr>
              <w:t xml:space="preserve">, </w:t>
            </w:r>
            <w:r>
              <w:rPr>
                <w:rtl/>
              </w:rPr>
              <w:t>דוח 102 לביטוח לאומי ומס הכנסה.</w:t>
            </w:r>
            <w:r w:rsidR="007531AA">
              <w:rPr>
                <w:rFonts w:hint="cs"/>
                <w:rtl/>
              </w:rPr>
              <w:t xml:space="preserve">, </w:t>
            </w:r>
            <w:r>
              <w:rPr>
                <w:rtl/>
              </w:rPr>
              <w:t>דוח תוספות.</w:t>
            </w:r>
            <w:r w:rsidR="007531AA">
              <w:rPr>
                <w:rFonts w:hint="cs"/>
                <w:rtl/>
              </w:rPr>
              <w:t xml:space="preserve">, </w:t>
            </w:r>
            <w:r>
              <w:rPr>
                <w:rtl/>
              </w:rPr>
              <w:t>דוח ניכויים.</w:t>
            </w:r>
            <w:r w:rsidR="007531AA">
              <w:rPr>
                <w:rFonts w:hint="cs"/>
                <w:rtl/>
              </w:rPr>
              <w:t xml:space="preserve">, </w:t>
            </w:r>
            <w:r>
              <w:rPr>
                <w:rtl/>
              </w:rPr>
              <w:t>דוח זקיפות.</w:t>
            </w:r>
            <w:r w:rsidR="007531AA">
              <w:rPr>
                <w:rFonts w:hint="cs"/>
                <w:rtl/>
              </w:rPr>
              <w:t xml:space="preserve">, </w:t>
            </w:r>
            <w:r>
              <w:rPr>
                <w:rtl/>
              </w:rPr>
              <w:t>דוח מוטבים.</w:t>
            </w:r>
            <w:r w:rsidR="007531AA">
              <w:rPr>
                <w:rFonts w:hint="cs"/>
                <w:rtl/>
              </w:rPr>
              <w:t xml:space="preserve">, </w:t>
            </w:r>
            <w:r>
              <w:rPr>
                <w:rtl/>
              </w:rPr>
              <w:t>תביעה להחזר תגמול מילואים.</w:t>
            </w:r>
            <w:r w:rsidR="007531AA">
              <w:rPr>
                <w:rFonts w:hint="cs"/>
                <w:rtl/>
              </w:rPr>
              <w:t xml:space="preserve">, </w:t>
            </w:r>
            <w:r>
              <w:rPr>
                <w:rtl/>
              </w:rPr>
              <w:t>תביעה לדמי פגיעה.</w:t>
            </w:r>
            <w:r w:rsidR="007531AA">
              <w:rPr>
                <w:rFonts w:hint="cs"/>
                <w:rtl/>
              </w:rPr>
              <w:t xml:space="preserve">, </w:t>
            </w:r>
            <w:r>
              <w:rPr>
                <w:rtl/>
              </w:rPr>
              <w:t>תביעה לדמי אבטלה.</w:t>
            </w:r>
            <w:r w:rsidR="007531AA">
              <w:rPr>
                <w:rFonts w:hint="cs"/>
                <w:rtl/>
              </w:rPr>
              <w:t xml:space="preserve">, </w:t>
            </w:r>
            <w:r>
              <w:rPr>
                <w:rtl/>
              </w:rPr>
              <w:t>תביעה לדמי לידה.</w:t>
            </w:r>
            <w:r w:rsidR="007531AA">
              <w:rPr>
                <w:rFonts w:hint="cs"/>
                <w:rtl/>
              </w:rPr>
              <w:t xml:space="preserve">, </w:t>
            </w:r>
            <w:r>
              <w:rPr>
                <w:rtl/>
              </w:rPr>
              <w:t>דוח העברה למס"ב</w:t>
            </w:r>
            <w:r w:rsidR="007531AA">
              <w:rPr>
                <w:rFonts w:hint="cs"/>
                <w:rtl/>
              </w:rPr>
              <w:t xml:space="preserve">, </w:t>
            </w:r>
            <w:r>
              <w:rPr>
                <w:rtl/>
              </w:rPr>
              <w:t>עיבוד טופס 106 שנתי + טופס 126 א +ב (לתלוש).</w:t>
            </w:r>
          </w:p>
        </w:tc>
      </w:tr>
      <w:tr w:rsidR="005C051E" w:rsidRPr="00482A37" w14:paraId="33C92B4C" w14:textId="77777777" w:rsidTr="007531AA">
        <w:tc>
          <w:tcPr>
            <w:tcW w:w="617" w:type="pct"/>
            <w:shd w:val="clear" w:color="auto" w:fill="D9D9D9" w:themeFill="background1" w:themeFillShade="D9"/>
          </w:tcPr>
          <w:p w14:paraId="77A43211" w14:textId="77777777" w:rsidR="005C051E" w:rsidRPr="00482A37" w:rsidRDefault="005C051E" w:rsidP="00503614">
            <w:pPr>
              <w:rPr>
                <w:rtl/>
              </w:rPr>
            </w:pPr>
            <w:r>
              <w:lastRenderedPageBreak/>
              <w:t>Hr1</w:t>
            </w:r>
            <w:r w:rsidRPr="00332E1E">
              <w:t>.</w:t>
            </w:r>
            <w:r>
              <w:t>15.000</w:t>
            </w:r>
          </w:p>
        </w:tc>
        <w:tc>
          <w:tcPr>
            <w:tcW w:w="4383" w:type="pct"/>
            <w:shd w:val="clear" w:color="auto" w:fill="D9D9D9" w:themeFill="background1" w:themeFillShade="D9"/>
          </w:tcPr>
          <w:p w14:paraId="7121ABCF" w14:textId="77777777" w:rsidR="005C051E" w:rsidRPr="00482A37" w:rsidRDefault="005C051E" w:rsidP="00503614">
            <w:pPr>
              <w:rPr>
                <w:rtl/>
              </w:rPr>
            </w:pPr>
            <w:r w:rsidRPr="00482A37">
              <w:rPr>
                <w:rtl/>
              </w:rPr>
              <w:t xml:space="preserve">דוחות המערכת וכלי </w:t>
            </w:r>
            <w:r w:rsidRPr="00482A37">
              <w:t>BI</w:t>
            </w:r>
          </w:p>
        </w:tc>
      </w:tr>
      <w:tr w:rsidR="005C051E" w:rsidRPr="00482A37" w14:paraId="7023A628" w14:textId="77777777" w:rsidTr="007531AA">
        <w:tc>
          <w:tcPr>
            <w:tcW w:w="617" w:type="pct"/>
          </w:tcPr>
          <w:p w14:paraId="478EC944" w14:textId="77777777" w:rsidR="005C051E" w:rsidRPr="00482A37" w:rsidRDefault="005C051E" w:rsidP="00503614">
            <w:pPr>
              <w:rPr>
                <w:rtl/>
              </w:rPr>
            </w:pPr>
            <w:r>
              <w:t>Hr1</w:t>
            </w:r>
            <w:r w:rsidRPr="00332E1E">
              <w:t>.</w:t>
            </w:r>
            <w:r>
              <w:t>15.010</w:t>
            </w:r>
          </w:p>
        </w:tc>
        <w:tc>
          <w:tcPr>
            <w:tcW w:w="4383" w:type="pct"/>
          </w:tcPr>
          <w:p w14:paraId="4BCC1A8E" w14:textId="77777777" w:rsidR="005C051E" w:rsidRPr="00482A37" w:rsidRDefault="005C051E" w:rsidP="00503614">
            <w:pPr>
              <w:rPr>
                <w:rtl/>
              </w:rPr>
            </w:pPr>
            <w:r w:rsidRPr="00482A37">
              <w:rPr>
                <w:rtl/>
              </w:rPr>
              <w:t>הדוחות יהיו קלים ונוחים לשליפה.</w:t>
            </w:r>
          </w:p>
        </w:tc>
      </w:tr>
      <w:tr w:rsidR="005C051E" w:rsidRPr="00482A37" w14:paraId="2969976C" w14:textId="77777777" w:rsidTr="007531AA">
        <w:tc>
          <w:tcPr>
            <w:tcW w:w="617" w:type="pct"/>
          </w:tcPr>
          <w:p w14:paraId="22AA2DF1" w14:textId="77777777" w:rsidR="005C051E" w:rsidRPr="00482A37" w:rsidRDefault="005C051E" w:rsidP="00503614">
            <w:pPr>
              <w:rPr>
                <w:rtl/>
              </w:rPr>
            </w:pPr>
            <w:r>
              <w:t>Hr1</w:t>
            </w:r>
            <w:r w:rsidRPr="00332E1E">
              <w:t>.</w:t>
            </w:r>
            <w:r>
              <w:t>15.020</w:t>
            </w:r>
          </w:p>
        </w:tc>
        <w:tc>
          <w:tcPr>
            <w:tcW w:w="4383" w:type="pct"/>
          </w:tcPr>
          <w:p w14:paraId="75B12F1E" w14:textId="77777777" w:rsidR="005C051E" w:rsidRPr="00482A37" w:rsidRDefault="005C051E" w:rsidP="00503614">
            <w:pPr>
              <w:rPr>
                <w:rtl/>
              </w:rPr>
            </w:pPr>
            <w:r w:rsidRPr="00482A37">
              <w:rPr>
                <w:rtl/>
              </w:rPr>
              <w:t>הדוחות יהיו ברורים לקריאה והבנה (לרבות כותרות).</w:t>
            </w:r>
          </w:p>
        </w:tc>
      </w:tr>
      <w:tr w:rsidR="005C051E" w:rsidRPr="00482A37" w14:paraId="0986784A" w14:textId="77777777" w:rsidTr="007531AA">
        <w:tc>
          <w:tcPr>
            <w:tcW w:w="617" w:type="pct"/>
          </w:tcPr>
          <w:p w14:paraId="52E2D816" w14:textId="77777777" w:rsidR="005C051E" w:rsidRPr="00482A37" w:rsidRDefault="005C051E" w:rsidP="00503614">
            <w:pPr>
              <w:rPr>
                <w:rtl/>
              </w:rPr>
            </w:pPr>
            <w:r>
              <w:t>Hr1</w:t>
            </w:r>
            <w:r w:rsidRPr="00332E1E">
              <w:t>.</w:t>
            </w:r>
            <w:r>
              <w:t>15.030</w:t>
            </w:r>
          </w:p>
        </w:tc>
        <w:tc>
          <w:tcPr>
            <w:tcW w:w="4383" w:type="pct"/>
          </w:tcPr>
          <w:p w14:paraId="63889344" w14:textId="08E62D2F" w:rsidR="005C051E" w:rsidRPr="00482A37" w:rsidRDefault="005C051E" w:rsidP="00503614">
            <w:r w:rsidRPr="00482A37">
              <w:rPr>
                <w:rtl/>
              </w:rPr>
              <w:t>כל דוח יישא כותרת כללית שתכיל: שם ה</w:t>
            </w:r>
            <w:r w:rsidR="00584A90">
              <w:rPr>
                <w:rtl/>
              </w:rPr>
              <w:t>מעוצה</w:t>
            </w:r>
            <w:r w:rsidRPr="00482A37">
              <w:rPr>
                <w:rtl/>
              </w:rPr>
              <w:t>, השנה הנוכחית של הנתונים המוצגים בדוח,  תאריך הפקת הדוח, שעת  הפקת הדוח, מספר עמוד מתוך סה"כ עמודים, הערה בדבר חיסיון הנתונים והיותם מוגנים על פי חוק הגנת הפרטיות, ע"י מי הופק הדוח.</w:t>
            </w:r>
          </w:p>
        </w:tc>
      </w:tr>
      <w:tr w:rsidR="005C051E" w:rsidRPr="00482A37" w14:paraId="50E73D90" w14:textId="77777777" w:rsidTr="007531AA">
        <w:tc>
          <w:tcPr>
            <w:tcW w:w="617" w:type="pct"/>
          </w:tcPr>
          <w:p w14:paraId="06C16788" w14:textId="77777777" w:rsidR="005C051E" w:rsidRPr="00482A37" w:rsidRDefault="005C051E" w:rsidP="00503614">
            <w:pPr>
              <w:rPr>
                <w:rtl/>
              </w:rPr>
            </w:pPr>
            <w:r>
              <w:t>Hr1</w:t>
            </w:r>
            <w:r w:rsidRPr="00332E1E">
              <w:t>.</w:t>
            </w:r>
            <w:r>
              <w:t>15.040</w:t>
            </w:r>
          </w:p>
        </w:tc>
        <w:tc>
          <w:tcPr>
            <w:tcW w:w="4383" w:type="pct"/>
          </w:tcPr>
          <w:p w14:paraId="44AD8C2C" w14:textId="77777777" w:rsidR="005C051E" w:rsidRPr="00482A37" w:rsidRDefault="005C051E" w:rsidP="00503614">
            <w:r w:rsidRPr="00482A37">
              <w:rPr>
                <w:rtl/>
              </w:rPr>
              <w:t xml:space="preserve">על המערכת לאפשר העברת נתונים לכלי </w:t>
            </w:r>
            <w:r w:rsidRPr="00482A37">
              <w:t>BI</w:t>
            </w:r>
            <w:r w:rsidRPr="00482A37">
              <w:rPr>
                <w:rtl/>
              </w:rPr>
              <w:t xml:space="preserve"> מקובלים להפקת ניתוחים מורכבים.</w:t>
            </w:r>
          </w:p>
        </w:tc>
      </w:tr>
      <w:tr w:rsidR="005C051E" w:rsidRPr="00482A37" w14:paraId="5CB79CB8" w14:textId="77777777" w:rsidTr="007531AA">
        <w:tc>
          <w:tcPr>
            <w:tcW w:w="617" w:type="pct"/>
          </w:tcPr>
          <w:p w14:paraId="5231A563" w14:textId="77777777" w:rsidR="005C051E" w:rsidRPr="00482A37" w:rsidRDefault="005C051E" w:rsidP="00503614">
            <w:pPr>
              <w:rPr>
                <w:rtl/>
              </w:rPr>
            </w:pPr>
            <w:r>
              <w:t>Hr1</w:t>
            </w:r>
            <w:r w:rsidRPr="00332E1E">
              <w:t>.</w:t>
            </w:r>
            <w:r>
              <w:t>15.050</w:t>
            </w:r>
          </w:p>
        </w:tc>
        <w:tc>
          <w:tcPr>
            <w:tcW w:w="4383" w:type="pct"/>
          </w:tcPr>
          <w:p w14:paraId="55A2AC44" w14:textId="77777777" w:rsidR="005C051E" w:rsidRPr="00482A37" w:rsidRDefault="005C051E" w:rsidP="00503614">
            <w:r w:rsidRPr="00482A37">
              <w:rPr>
                <w:rtl/>
              </w:rPr>
              <w:t xml:space="preserve">על ההצעה לכלול כלי </w:t>
            </w:r>
            <w:r w:rsidRPr="00482A37">
              <w:t>BI</w:t>
            </w:r>
            <w:r w:rsidRPr="00482A37">
              <w:rPr>
                <w:rtl/>
              </w:rPr>
              <w:t xml:space="preserve"> לצורך זה.</w:t>
            </w:r>
          </w:p>
        </w:tc>
      </w:tr>
      <w:tr w:rsidR="005C051E" w:rsidRPr="00482A37" w14:paraId="3FAD3056" w14:textId="77777777" w:rsidTr="007531AA">
        <w:tc>
          <w:tcPr>
            <w:tcW w:w="617" w:type="pct"/>
          </w:tcPr>
          <w:p w14:paraId="0B042DE4" w14:textId="77777777" w:rsidR="005C051E" w:rsidRPr="00482A37" w:rsidRDefault="005C051E" w:rsidP="00503614">
            <w:pPr>
              <w:rPr>
                <w:rtl/>
              </w:rPr>
            </w:pPr>
            <w:r>
              <w:t>Hr1</w:t>
            </w:r>
            <w:r w:rsidRPr="00332E1E">
              <w:t>.</w:t>
            </w:r>
            <w:r>
              <w:t>15.060</w:t>
            </w:r>
          </w:p>
        </w:tc>
        <w:tc>
          <w:tcPr>
            <w:tcW w:w="4383" w:type="pct"/>
          </w:tcPr>
          <w:p w14:paraId="3A613EA6" w14:textId="77777777" w:rsidR="005C051E" w:rsidRPr="00482A37" w:rsidRDefault="005C051E" w:rsidP="00503614">
            <w:pPr>
              <w:rPr>
                <w:rtl/>
              </w:rPr>
            </w:pPr>
            <w:r w:rsidRPr="00482A37">
              <w:rPr>
                <w:rtl/>
              </w:rPr>
              <w:t>צפייה מקדימה בדוחות</w:t>
            </w:r>
          </w:p>
        </w:tc>
      </w:tr>
      <w:tr w:rsidR="005C051E" w:rsidRPr="00482A37" w14:paraId="514549B0" w14:textId="77777777" w:rsidTr="007531AA">
        <w:tc>
          <w:tcPr>
            <w:tcW w:w="617" w:type="pct"/>
          </w:tcPr>
          <w:p w14:paraId="72241866" w14:textId="77777777" w:rsidR="005C051E" w:rsidRPr="00482A37" w:rsidRDefault="005C051E" w:rsidP="00503614">
            <w:pPr>
              <w:rPr>
                <w:rtl/>
              </w:rPr>
            </w:pPr>
            <w:r>
              <w:t>Hr1</w:t>
            </w:r>
            <w:r w:rsidRPr="00332E1E">
              <w:t>.</w:t>
            </w:r>
            <w:r>
              <w:t>15.070</w:t>
            </w:r>
          </w:p>
        </w:tc>
        <w:tc>
          <w:tcPr>
            <w:tcW w:w="4383" w:type="pct"/>
          </w:tcPr>
          <w:p w14:paraId="6DC8F3FE" w14:textId="77777777" w:rsidR="005C051E" w:rsidRPr="00482A37" w:rsidRDefault="005C051E" w:rsidP="00503614">
            <w:pPr>
              <w:rPr>
                <w:rtl/>
              </w:rPr>
            </w:pPr>
            <w:r w:rsidRPr="00482A37">
              <w:rPr>
                <w:rtl/>
              </w:rPr>
              <w:t>הדוחות יהיו חסומים בפני עריכה או שינוי כל שהוא של הנתונים.</w:t>
            </w:r>
          </w:p>
        </w:tc>
      </w:tr>
      <w:tr w:rsidR="005C051E" w:rsidRPr="00482A37" w14:paraId="79DA0590" w14:textId="77777777" w:rsidTr="007531AA">
        <w:tc>
          <w:tcPr>
            <w:tcW w:w="617" w:type="pct"/>
          </w:tcPr>
          <w:p w14:paraId="6A28CCDC" w14:textId="77777777" w:rsidR="005C051E" w:rsidRPr="00482A37" w:rsidRDefault="005C051E" w:rsidP="00503614">
            <w:pPr>
              <w:rPr>
                <w:rtl/>
              </w:rPr>
            </w:pPr>
            <w:r>
              <w:t>Hr1</w:t>
            </w:r>
            <w:r w:rsidRPr="00332E1E">
              <w:t>.</w:t>
            </w:r>
            <w:r>
              <w:t>15.080</w:t>
            </w:r>
          </w:p>
        </w:tc>
        <w:tc>
          <w:tcPr>
            <w:tcW w:w="4383" w:type="pct"/>
          </w:tcPr>
          <w:p w14:paraId="3A4811A7" w14:textId="77777777" w:rsidR="005C051E" w:rsidRPr="00482A37" w:rsidRDefault="005C051E" w:rsidP="00503614">
            <w:r w:rsidRPr="00482A37">
              <w:rPr>
                <w:rtl/>
              </w:rPr>
              <w:t>על המערכת לאפשר צפייה מוקדמת בטרם הדפסה והדפסה של חלק מדוח או הדפסת דפים נבחרים ושליטה בגודל וסוג הגופן.</w:t>
            </w:r>
          </w:p>
        </w:tc>
      </w:tr>
      <w:bookmarkEnd w:id="71"/>
    </w:tbl>
    <w:p w14:paraId="0674E7B1" w14:textId="77777777" w:rsidR="004B1197" w:rsidRPr="00EA6917" w:rsidRDefault="004B1197" w:rsidP="004B1197"/>
    <w:p w14:paraId="5C66D25E" w14:textId="1170CA5F" w:rsidR="004B1197" w:rsidRPr="00B03B3E" w:rsidRDefault="004B1197" w:rsidP="00DB1DE1">
      <w:pPr>
        <w:pStyle w:val="2"/>
        <w:rPr>
          <w:rtl/>
        </w:rPr>
      </w:pPr>
      <w:bookmarkStart w:id="82" w:name="_Toc98416407"/>
      <w:r w:rsidRPr="00B03B3E">
        <w:rPr>
          <w:rFonts w:hint="cs"/>
          <w:rtl/>
        </w:rPr>
        <w:t>מודול</w:t>
      </w:r>
      <w:r w:rsidRPr="00B03B3E">
        <w:rPr>
          <w:rtl/>
        </w:rPr>
        <w:t xml:space="preserve"> </w:t>
      </w:r>
      <w:r w:rsidRPr="00B03B3E">
        <w:rPr>
          <w:rFonts w:hint="cs"/>
          <w:rtl/>
        </w:rPr>
        <w:t>נוכחות</w:t>
      </w:r>
      <w:r w:rsidRPr="00B03B3E">
        <w:rPr>
          <w:rtl/>
        </w:rPr>
        <w:t xml:space="preserve"> (</w:t>
      </w:r>
      <w:r w:rsidR="00910DC2">
        <w:t>Hr2</w:t>
      </w:r>
      <w:r w:rsidRPr="00B03B3E">
        <w:rPr>
          <w:rtl/>
        </w:rPr>
        <w:t>)</w:t>
      </w:r>
      <w:bookmarkEnd w:id="82"/>
    </w:p>
    <w:tbl>
      <w:tblPr>
        <w:bidiVisual/>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9336"/>
      </w:tblGrid>
      <w:tr w:rsidR="005C051E" w:rsidRPr="00256487" w14:paraId="6B738DA9" w14:textId="77777777" w:rsidTr="005C051E">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C4BC96"/>
          </w:tcPr>
          <w:p w14:paraId="6FA1576F" w14:textId="77777777" w:rsidR="005C051E" w:rsidRPr="00256487" w:rsidRDefault="005C051E" w:rsidP="004B1197">
            <w:pPr>
              <w:rPr>
                <w:rtl/>
              </w:rPr>
            </w:pPr>
            <w:r w:rsidRPr="00256487">
              <w:rPr>
                <w:rtl/>
              </w:rPr>
              <w:t>דרישה</w:t>
            </w:r>
          </w:p>
        </w:tc>
        <w:tc>
          <w:tcPr>
            <w:tcW w:w="9336" w:type="dxa"/>
            <w:tcBorders>
              <w:top w:val="single" w:sz="4" w:space="0" w:color="000000"/>
              <w:left w:val="single" w:sz="4" w:space="0" w:color="000000"/>
              <w:bottom w:val="single" w:sz="4" w:space="0" w:color="000000"/>
              <w:right w:val="single" w:sz="4" w:space="0" w:color="000000"/>
            </w:tcBorders>
            <w:shd w:val="clear" w:color="auto" w:fill="C4BC96"/>
          </w:tcPr>
          <w:p w14:paraId="1BA41DC2" w14:textId="77777777" w:rsidR="005C051E" w:rsidRPr="00256487" w:rsidRDefault="005C051E" w:rsidP="004B1197">
            <w:pPr>
              <w:rPr>
                <w:rtl/>
              </w:rPr>
            </w:pPr>
            <w:r w:rsidRPr="00256487">
              <w:rPr>
                <w:rtl/>
              </w:rPr>
              <w:t>תיאור דרישה</w:t>
            </w:r>
          </w:p>
        </w:tc>
      </w:tr>
      <w:tr w:rsidR="005C051E" w:rsidRPr="00256487" w14:paraId="0196F681" w14:textId="77777777" w:rsidTr="005C051E">
        <w:tc>
          <w:tcPr>
            <w:tcW w:w="1305" w:type="dxa"/>
          </w:tcPr>
          <w:p w14:paraId="4B0E8E52" w14:textId="31B72BC0" w:rsidR="005C051E" w:rsidRPr="00256487" w:rsidRDefault="005C051E" w:rsidP="004B1197">
            <w:r>
              <w:t>Hr2</w:t>
            </w:r>
            <w:r w:rsidRPr="00256487">
              <w:t>.01.010</w:t>
            </w:r>
          </w:p>
        </w:tc>
        <w:tc>
          <w:tcPr>
            <w:tcW w:w="9336" w:type="dxa"/>
          </w:tcPr>
          <w:p w14:paraId="0876B86F" w14:textId="6A5D005A" w:rsidR="005C051E" w:rsidRPr="00256487" w:rsidRDefault="005C051E" w:rsidP="00CB4774">
            <w:pPr>
              <w:rPr>
                <w:rtl/>
              </w:rPr>
            </w:pPr>
            <w:r w:rsidRPr="00256487">
              <w:rPr>
                <w:rFonts w:hint="cs"/>
                <w:rtl/>
              </w:rPr>
              <w:t>מודול נוכחות יטפל בתהליך בקליטת נתוני שעוני נוכחות המוצבים בבנייני ומוסדות ה</w:t>
            </w:r>
            <w:r w:rsidR="00584A90">
              <w:rPr>
                <w:rFonts w:hint="cs"/>
                <w:rtl/>
              </w:rPr>
              <w:t>מעוצה</w:t>
            </w:r>
            <w:r w:rsidRPr="00256487">
              <w:rPr>
                <w:rFonts w:hint="cs"/>
                <w:rtl/>
              </w:rPr>
              <w:t>, קליטתם לקובץ "נוכחות גולמי", הפקת דוחות נוכחות המכילים את פרטי הנוכחות של העובד (לרבות שבתות, חג ומועד, וימי שבתון) לבדיקת עובדי ה</w:t>
            </w:r>
            <w:r w:rsidR="00584A90">
              <w:rPr>
                <w:rFonts w:hint="cs"/>
                <w:rtl/>
              </w:rPr>
              <w:t>מעוצה</w:t>
            </w:r>
            <w:r w:rsidRPr="00256487">
              <w:rPr>
                <w:rFonts w:hint="cs"/>
                <w:rtl/>
              </w:rPr>
              <w:t xml:space="preserve"> ואישור המנהלים בכל מחלקה, ביצוע הקלדת השלמות מידע ורישום חופשות, ימי מחלה וימי מילואים והפקת דוח "נוכחות מאושר" לכל עובד.</w:t>
            </w:r>
          </w:p>
          <w:p w14:paraId="4D8E293B" w14:textId="77777777" w:rsidR="005C051E" w:rsidRPr="00256487" w:rsidRDefault="005C051E" w:rsidP="004B1197">
            <w:pPr>
              <w:rPr>
                <w:rtl/>
              </w:rPr>
            </w:pPr>
          </w:p>
          <w:p w14:paraId="61D08B08" w14:textId="77777777" w:rsidR="005C051E" w:rsidRPr="00256487" w:rsidRDefault="005C051E" w:rsidP="004B1197">
            <w:pPr>
              <w:rPr>
                <w:rtl/>
              </w:rPr>
            </w:pPr>
            <w:r w:rsidRPr="00256487">
              <w:rPr>
                <w:rFonts w:hint="cs"/>
                <w:rtl/>
              </w:rPr>
              <w:t>ממשק ראשי: העברת נתונים למודול השכר בצורה מקוונת ורציפה לאחר תהליך אישור נוכחות עובד.</w:t>
            </w:r>
          </w:p>
        </w:tc>
      </w:tr>
      <w:tr w:rsidR="005C051E" w:rsidRPr="00256487" w14:paraId="6A18EB45" w14:textId="77777777" w:rsidTr="005C051E">
        <w:tc>
          <w:tcPr>
            <w:tcW w:w="1305" w:type="dxa"/>
          </w:tcPr>
          <w:p w14:paraId="177B534F" w14:textId="7D2D1264" w:rsidR="005C051E" w:rsidRPr="00256487" w:rsidRDefault="005C051E" w:rsidP="004B1197">
            <w:r>
              <w:t>Hr2</w:t>
            </w:r>
            <w:r w:rsidRPr="00256487">
              <w:t>.01.020</w:t>
            </w:r>
          </w:p>
        </w:tc>
        <w:tc>
          <w:tcPr>
            <w:tcW w:w="9336" w:type="dxa"/>
          </w:tcPr>
          <w:p w14:paraId="7137CA20" w14:textId="77777777" w:rsidR="005C051E" w:rsidRPr="00256487" w:rsidRDefault="005C051E" w:rsidP="004B1197">
            <w:pPr>
              <w:rPr>
                <w:rtl/>
              </w:rPr>
            </w:pPr>
            <w:r w:rsidRPr="00256487">
              <w:rPr>
                <w:rFonts w:hint="cs"/>
                <w:rtl/>
              </w:rPr>
              <w:t xml:space="preserve">קליטת דיווחי שעות משעוני נוכחות </w:t>
            </w:r>
            <w:r>
              <w:rPr>
                <w:rFonts w:hint="cs"/>
                <w:rtl/>
              </w:rPr>
              <w:t>שיסופק על ידי הספק במכרז</w:t>
            </w:r>
            <w:r w:rsidRPr="00256487">
              <w:rPr>
                <w:rFonts w:hint="cs"/>
                <w:rtl/>
              </w:rPr>
              <w:t>.</w:t>
            </w:r>
          </w:p>
        </w:tc>
      </w:tr>
      <w:tr w:rsidR="005C051E" w:rsidRPr="00256487" w14:paraId="46919BAA" w14:textId="77777777" w:rsidTr="005C051E">
        <w:tc>
          <w:tcPr>
            <w:tcW w:w="1305" w:type="dxa"/>
          </w:tcPr>
          <w:p w14:paraId="5906AAF4" w14:textId="1558C413" w:rsidR="005C051E" w:rsidRPr="00256487" w:rsidRDefault="005C051E" w:rsidP="004B1197">
            <w:r>
              <w:t>Hr2</w:t>
            </w:r>
            <w:r w:rsidRPr="00256487">
              <w:t>.01.030</w:t>
            </w:r>
          </w:p>
        </w:tc>
        <w:tc>
          <w:tcPr>
            <w:tcW w:w="9336" w:type="dxa"/>
          </w:tcPr>
          <w:p w14:paraId="6FD93A44" w14:textId="77777777" w:rsidR="005C051E" w:rsidRPr="00256487" w:rsidRDefault="005C051E" w:rsidP="004B1197">
            <w:pPr>
              <w:rPr>
                <w:rtl/>
              </w:rPr>
            </w:pPr>
            <w:r w:rsidRPr="00256487">
              <w:rPr>
                <w:rFonts w:hint="cs"/>
                <w:rtl/>
              </w:rPr>
              <w:t>שמירת נתונים גולמיים המתקבלים משעון נוכחות בקובץ ראשוני לרבות שמירת מיקום שעון נוכחות לכל רשומת מידע.</w:t>
            </w:r>
          </w:p>
        </w:tc>
      </w:tr>
      <w:tr w:rsidR="005C051E" w:rsidRPr="00256487" w14:paraId="717541BF" w14:textId="77777777" w:rsidTr="005C051E">
        <w:tc>
          <w:tcPr>
            <w:tcW w:w="1305" w:type="dxa"/>
          </w:tcPr>
          <w:p w14:paraId="5B0D981B" w14:textId="46EEEF66" w:rsidR="005C051E" w:rsidRPr="00256487" w:rsidRDefault="005C051E" w:rsidP="004B1197">
            <w:r>
              <w:t>Hr2</w:t>
            </w:r>
            <w:r w:rsidRPr="00256487">
              <w:t>.01.040</w:t>
            </w:r>
          </w:p>
        </w:tc>
        <w:tc>
          <w:tcPr>
            <w:tcW w:w="9336" w:type="dxa"/>
          </w:tcPr>
          <w:p w14:paraId="33912B5C" w14:textId="77777777" w:rsidR="005C051E" w:rsidRPr="00256487" w:rsidRDefault="005C051E" w:rsidP="004B1197">
            <w:pPr>
              <w:rPr>
                <w:rtl/>
              </w:rPr>
            </w:pPr>
            <w:r w:rsidRPr="00256487">
              <w:rPr>
                <w:rFonts w:hint="cs"/>
                <w:rtl/>
              </w:rPr>
              <w:t>קליטת התראות דיווחים "חשודים" משעון לרבות ניסיונות דיווח מוטעה ופרטי עובד. התראות אלו יוצגו כחלק מנתוני דוח "התראות שעוני נוכחות"</w:t>
            </w:r>
          </w:p>
        </w:tc>
      </w:tr>
      <w:tr w:rsidR="005C051E" w:rsidRPr="00256487" w14:paraId="13355D4A" w14:textId="77777777" w:rsidTr="005C051E">
        <w:tc>
          <w:tcPr>
            <w:tcW w:w="1305" w:type="dxa"/>
          </w:tcPr>
          <w:p w14:paraId="3A682390" w14:textId="0CF5A78B" w:rsidR="005C051E" w:rsidRPr="00256487" w:rsidRDefault="005C051E" w:rsidP="004B1197">
            <w:r>
              <w:t>Hr2</w:t>
            </w:r>
            <w:r w:rsidRPr="00256487">
              <w:t>.01.050</w:t>
            </w:r>
          </w:p>
        </w:tc>
        <w:tc>
          <w:tcPr>
            <w:tcW w:w="9336" w:type="dxa"/>
          </w:tcPr>
          <w:p w14:paraId="482929CC" w14:textId="77777777" w:rsidR="005C051E" w:rsidRPr="00256487" w:rsidRDefault="005C051E" w:rsidP="004B1197">
            <w:pPr>
              <w:rPr>
                <w:rtl/>
              </w:rPr>
            </w:pPr>
            <w:r w:rsidRPr="00256487">
              <w:rPr>
                <w:rFonts w:hint="cs"/>
                <w:rtl/>
              </w:rPr>
              <w:t>איחוד מידע משעוני נוכחות ומיון לפי מספר עובד, תאריך נוכחות, כניסה, יציאה.</w:t>
            </w:r>
          </w:p>
        </w:tc>
      </w:tr>
      <w:tr w:rsidR="005C051E" w:rsidRPr="00256487" w14:paraId="2586F148" w14:textId="77777777" w:rsidTr="005C051E">
        <w:tc>
          <w:tcPr>
            <w:tcW w:w="1305" w:type="dxa"/>
          </w:tcPr>
          <w:p w14:paraId="01489C34" w14:textId="153E8D7B" w:rsidR="005C051E" w:rsidRPr="00256487" w:rsidRDefault="005C051E" w:rsidP="004B1197">
            <w:r>
              <w:t>Hr2</w:t>
            </w:r>
            <w:r w:rsidRPr="00256487">
              <w:t>.01.060</w:t>
            </w:r>
          </w:p>
        </w:tc>
        <w:tc>
          <w:tcPr>
            <w:tcW w:w="9336" w:type="dxa"/>
          </w:tcPr>
          <w:p w14:paraId="599D32D5" w14:textId="77777777" w:rsidR="005C051E" w:rsidRPr="00256487" w:rsidRDefault="005C051E" w:rsidP="004B1197">
            <w:pPr>
              <w:rPr>
                <w:rtl/>
              </w:rPr>
            </w:pPr>
            <w:r w:rsidRPr="00256487">
              <w:rPr>
                <w:rFonts w:hint="cs"/>
                <w:rtl/>
              </w:rPr>
              <w:t>איתור החתמות כפולות כניסות, יציאות, יציאה בתפקיד, חזרה בתפקיד והחתמות סמוכות (יציאה וכניסה בתוך 5 דקות). מקרים אלו יוצגו בדוח גולמי לעובד בצורה מודגשת לתיקון ידני.</w:t>
            </w:r>
          </w:p>
        </w:tc>
      </w:tr>
      <w:tr w:rsidR="005C051E" w:rsidRPr="00256487" w14:paraId="6FB67E98" w14:textId="77777777" w:rsidTr="005C051E">
        <w:tc>
          <w:tcPr>
            <w:tcW w:w="1305" w:type="dxa"/>
          </w:tcPr>
          <w:p w14:paraId="44E3175F" w14:textId="26AF0285" w:rsidR="005C051E" w:rsidRPr="00256487" w:rsidRDefault="005C051E" w:rsidP="004B1197">
            <w:r>
              <w:t>Hr2</w:t>
            </w:r>
            <w:r w:rsidRPr="00256487">
              <w:t>.01.070</w:t>
            </w:r>
          </w:p>
        </w:tc>
        <w:tc>
          <w:tcPr>
            <w:tcW w:w="9336" w:type="dxa"/>
          </w:tcPr>
          <w:p w14:paraId="57046489" w14:textId="77777777" w:rsidR="005C051E" w:rsidRPr="00256487" w:rsidRDefault="005C051E" w:rsidP="004B1197">
            <w:pPr>
              <w:rPr>
                <w:rtl/>
              </w:rPr>
            </w:pPr>
            <w:r w:rsidRPr="00256487">
              <w:rPr>
                <w:rFonts w:hint="cs"/>
                <w:rtl/>
              </w:rPr>
              <w:t>מערכת הנוכחות תרשום לכל מקרה התייחסות בדוח נוכחות גולמי (ברמה יומית):</w:t>
            </w:r>
          </w:p>
          <w:p w14:paraId="5E91D17B" w14:textId="77777777" w:rsidR="005C051E" w:rsidRPr="00256487" w:rsidRDefault="005C051E" w:rsidP="004B1197">
            <w:pPr>
              <w:rPr>
                <w:rtl/>
              </w:rPr>
            </w:pPr>
            <w:r w:rsidRPr="00256487">
              <w:rPr>
                <w:rFonts w:hint="cs"/>
                <w:rtl/>
              </w:rPr>
              <w:t>א. חסרה כניסה (לא נרשמה כניסה)</w:t>
            </w:r>
          </w:p>
          <w:p w14:paraId="1B1E433D" w14:textId="77777777" w:rsidR="005C051E" w:rsidRPr="00256487" w:rsidRDefault="005C051E" w:rsidP="004B1197">
            <w:pPr>
              <w:rPr>
                <w:rtl/>
              </w:rPr>
            </w:pPr>
            <w:r w:rsidRPr="00256487">
              <w:rPr>
                <w:rFonts w:hint="cs"/>
                <w:rtl/>
              </w:rPr>
              <w:t>ב. חסרה יציאה (לא נרשמה יציאה)</w:t>
            </w:r>
          </w:p>
          <w:p w14:paraId="73062FAF" w14:textId="77777777" w:rsidR="005C051E" w:rsidRPr="00256487" w:rsidRDefault="005C051E" w:rsidP="004B1197">
            <w:pPr>
              <w:rPr>
                <w:rtl/>
              </w:rPr>
            </w:pPr>
            <w:r w:rsidRPr="00256487">
              <w:rPr>
                <w:rFonts w:hint="cs"/>
                <w:rtl/>
              </w:rPr>
              <w:t>ג. היעדרות (לא נרשם באותו יום)</w:t>
            </w:r>
          </w:p>
          <w:p w14:paraId="4F603313" w14:textId="77777777" w:rsidR="005C051E" w:rsidRPr="00256487" w:rsidRDefault="005C051E" w:rsidP="004B1197">
            <w:pPr>
              <w:rPr>
                <w:rtl/>
              </w:rPr>
            </w:pPr>
            <w:r w:rsidRPr="00256487">
              <w:rPr>
                <w:rFonts w:hint="cs"/>
                <w:rtl/>
              </w:rPr>
              <w:t>ד. החתמה סמוכה (במידה ונרשמה כניסה / יציאה בתוך 5 דקות)</w:t>
            </w:r>
          </w:p>
        </w:tc>
      </w:tr>
      <w:tr w:rsidR="005C051E" w:rsidRPr="00256487" w14:paraId="491117E1" w14:textId="77777777" w:rsidTr="005C051E">
        <w:tc>
          <w:tcPr>
            <w:tcW w:w="1305" w:type="dxa"/>
          </w:tcPr>
          <w:p w14:paraId="47238853" w14:textId="64D8F259" w:rsidR="005C051E" w:rsidRPr="00256487" w:rsidRDefault="005C051E" w:rsidP="004B1197">
            <w:r>
              <w:t>Hr2</w:t>
            </w:r>
            <w:r w:rsidRPr="00256487">
              <w:t>.01.080</w:t>
            </w:r>
          </w:p>
        </w:tc>
        <w:tc>
          <w:tcPr>
            <w:tcW w:w="9336" w:type="dxa"/>
          </w:tcPr>
          <w:p w14:paraId="3931C2C7" w14:textId="77777777" w:rsidR="005C051E" w:rsidRPr="00256487" w:rsidRDefault="005C051E" w:rsidP="004B1197">
            <w:pPr>
              <w:rPr>
                <w:rtl/>
              </w:rPr>
            </w:pPr>
            <w:r w:rsidRPr="00256487">
              <w:rPr>
                <w:rFonts w:hint="cs"/>
                <w:rtl/>
              </w:rPr>
              <w:t>עובדים המוגדרים עובדים חודשיים (אינם במשמרות) יוצגו חריגות נוכחות:</w:t>
            </w:r>
          </w:p>
          <w:p w14:paraId="450A11FA"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כניסה מוקדמת - לפני השעה 6:00 בבוקר</w:t>
            </w:r>
          </w:p>
          <w:p w14:paraId="2E607AD0" w14:textId="77777777" w:rsidR="005C051E" w:rsidRPr="00256487" w:rsidRDefault="005C051E" w:rsidP="004B1197">
            <w:pPr>
              <w:rPr>
                <w:rtl/>
              </w:rPr>
            </w:pPr>
            <w:r w:rsidRPr="00256487">
              <w:rPr>
                <w:rFonts w:hint="cs"/>
                <w:rtl/>
              </w:rPr>
              <w:t xml:space="preserve">ב. כניסה מאוחרת </w:t>
            </w:r>
            <w:r w:rsidRPr="00256487">
              <w:rPr>
                <w:rtl/>
              </w:rPr>
              <w:t>–</w:t>
            </w:r>
            <w:r w:rsidRPr="00256487">
              <w:rPr>
                <w:rFonts w:hint="cs"/>
                <w:rtl/>
              </w:rPr>
              <w:t xml:space="preserve"> לאחר השעה 9:30 בבוקר</w:t>
            </w:r>
          </w:p>
          <w:p w14:paraId="465452FB" w14:textId="77777777" w:rsidR="005C051E" w:rsidRPr="00256487" w:rsidRDefault="005C051E" w:rsidP="004B1197">
            <w:pPr>
              <w:rPr>
                <w:rtl/>
              </w:rPr>
            </w:pPr>
            <w:r w:rsidRPr="00256487">
              <w:rPr>
                <w:rFonts w:hint="cs"/>
                <w:rtl/>
              </w:rPr>
              <w:t xml:space="preserve">ג. יציאה מוקדמת </w:t>
            </w:r>
            <w:r w:rsidRPr="00256487">
              <w:rPr>
                <w:rtl/>
              </w:rPr>
              <w:t>–</w:t>
            </w:r>
            <w:r w:rsidRPr="00256487">
              <w:rPr>
                <w:rFonts w:hint="cs"/>
                <w:rtl/>
              </w:rPr>
              <w:t xml:space="preserve"> לפני השעה 15:00</w:t>
            </w:r>
          </w:p>
          <w:p w14:paraId="2C0043B9" w14:textId="77777777" w:rsidR="005C051E" w:rsidRPr="00256487" w:rsidRDefault="005C051E" w:rsidP="004B1197">
            <w:pPr>
              <w:rPr>
                <w:rtl/>
              </w:rPr>
            </w:pPr>
            <w:r w:rsidRPr="00256487">
              <w:rPr>
                <w:rFonts w:hint="cs"/>
                <w:rtl/>
              </w:rPr>
              <w:lastRenderedPageBreak/>
              <w:t xml:space="preserve">ד. יציאה מאוחרת </w:t>
            </w:r>
            <w:r w:rsidRPr="00256487">
              <w:rPr>
                <w:rtl/>
              </w:rPr>
              <w:t>–</w:t>
            </w:r>
            <w:r w:rsidRPr="00256487">
              <w:rPr>
                <w:rFonts w:hint="cs"/>
                <w:rtl/>
              </w:rPr>
              <w:t xml:space="preserve"> לאחר השעה 19:00</w:t>
            </w:r>
          </w:p>
        </w:tc>
      </w:tr>
      <w:tr w:rsidR="005C051E" w:rsidRPr="00256487" w14:paraId="0F3F2C86" w14:textId="77777777" w:rsidTr="005C051E">
        <w:tc>
          <w:tcPr>
            <w:tcW w:w="1305" w:type="dxa"/>
          </w:tcPr>
          <w:p w14:paraId="2FCDF831" w14:textId="72723CCC" w:rsidR="005C051E" w:rsidRPr="00256487" w:rsidRDefault="005C051E" w:rsidP="004B1197">
            <w:r>
              <w:lastRenderedPageBreak/>
              <w:t>Hr2</w:t>
            </w:r>
            <w:r w:rsidRPr="00256487">
              <w:t>.01.090</w:t>
            </w:r>
          </w:p>
        </w:tc>
        <w:tc>
          <w:tcPr>
            <w:tcW w:w="9336" w:type="dxa"/>
          </w:tcPr>
          <w:p w14:paraId="0BB74765" w14:textId="77777777" w:rsidR="005C051E" w:rsidRPr="00256487" w:rsidRDefault="005C051E" w:rsidP="004B1197">
            <w:pPr>
              <w:rPr>
                <w:rtl/>
              </w:rPr>
            </w:pPr>
            <w:r w:rsidRPr="00256487">
              <w:rPr>
                <w:rFonts w:hint="cs"/>
                <w:rtl/>
              </w:rPr>
              <w:t xml:space="preserve">המערכת תחשב שעות עבודה בפועל של עובד לרבות כמות שעות נוספות מכל סוג 125%, 150% וכו' </w:t>
            </w:r>
          </w:p>
        </w:tc>
      </w:tr>
      <w:tr w:rsidR="005C051E" w:rsidRPr="00256487" w14:paraId="04FE17FB" w14:textId="77777777" w:rsidTr="005C051E">
        <w:tc>
          <w:tcPr>
            <w:tcW w:w="1305" w:type="dxa"/>
          </w:tcPr>
          <w:p w14:paraId="059BBAA5" w14:textId="420F499B" w:rsidR="005C051E" w:rsidRPr="00256487" w:rsidRDefault="005C051E" w:rsidP="004B1197">
            <w:r>
              <w:t>Hr2</w:t>
            </w:r>
            <w:r w:rsidRPr="00256487">
              <w:t>.01.100</w:t>
            </w:r>
          </w:p>
        </w:tc>
        <w:tc>
          <w:tcPr>
            <w:tcW w:w="9336" w:type="dxa"/>
          </w:tcPr>
          <w:p w14:paraId="4253F4A1" w14:textId="77777777" w:rsidR="005C051E" w:rsidRPr="00256487" w:rsidRDefault="005C051E" w:rsidP="004B1197">
            <w:pPr>
              <w:rPr>
                <w:rtl/>
              </w:rPr>
            </w:pPr>
            <w:r w:rsidRPr="00256487">
              <w:rPr>
                <w:rFonts w:hint="cs"/>
                <w:rtl/>
              </w:rPr>
              <w:t>דוח נוכחות גולמי יציג לפחות את השדות הבאים:</w:t>
            </w:r>
          </w:p>
          <w:p w14:paraId="29DC902B"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פרטי עובד, אגף ומחלקה, ומספר זהות, מספר עובד, סוג חוזה (חודשי, משמרות וכו')</w:t>
            </w:r>
          </w:p>
          <w:p w14:paraId="0D9386A2" w14:textId="77777777" w:rsidR="005C051E" w:rsidRPr="00256487" w:rsidRDefault="005C051E" w:rsidP="004B1197">
            <w:pPr>
              <w:rPr>
                <w:rtl/>
              </w:rPr>
            </w:pPr>
            <w:r w:rsidRPr="00256487">
              <w:rPr>
                <w:rFonts w:hint="cs"/>
                <w:rtl/>
              </w:rPr>
              <w:t>ב. חודש עבודה</w:t>
            </w:r>
          </w:p>
          <w:p w14:paraId="6FA0B37D" w14:textId="77777777" w:rsidR="005C051E" w:rsidRPr="00256487" w:rsidRDefault="005C051E" w:rsidP="004B1197">
            <w:pPr>
              <w:rPr>
                <w:rtl/>
              </w:rPr>
            </w:pPr>
            <w:r w:rsidRPr="00256487">
              <w:rPr>
                <w:rFonts w:hint="cs"/>
                <w:rtl/>
              </w:rPr>
              <w:t>ג. טבלת ימי עבודה הכוללת תאריך, היום בשבוע, שעת כניסה, שעת יציאה, חישוב ש"ע רגילות, חישוב ש"נ מסוג 125%, ש"נ 150%, סה"כ שעות נוכחות יומי, הערות ליום (הערות מערכת נוכחות במידה וחסרים נתונים או שגויים)</w:t>
            </w:r>
          </w:p>
          <w:p w14:paraId="0312BCEC" w14:textId="77777777" w:rsidR="005C051E" w:rsidRPr="00256487" w:rsidRDefault="005C051E" w:rsidP="004B1197">
            <w:pPr>
              <w:rPr>
                <w:rtl/>
              </w:rPr>
            </w:pPr>
            <w:r w:rsidRPr="00256487">
              <w:rPr>
                <w:rFonts w:hint="cs"/>
                <w:rtl/>
              </w:rPr>
              <w:t>ד. סה"כ שעות עבודה מכל סוג (סיכום טורי)</w:t>
            </w:r>
          </w:p>
          <w:p w14:paraId="00E65C9D" w14:textId="77777777" w:rsidR="005C051E" w:rsidRPr="00256487" w:rsidRDefault="005C051E" w:rsidP="004B1197">
            <w:pPr>
              <w:rPr>
                <w:rtl/>
              </w:rPr>
            </w:pPr>
            <w:r w:rsidRPr="00256487">
              <w:rPr>
                <w:rFonts w:hint="cs"/>
                <w:rtl/>
              </w:rPr>
              <w:t xml:space="preserve">ה. התראה על חריגה מכמות שעות נוספות בחודש. במידה וקיימת חריגה </w:t>
            </w:r>
            <w:r w:rsidRPr="00256487">
              <w:rPr>
                <w:rtl/>
              </w:rPr>
              <w:t>–</w:t>
            </w:r>
            <w:r w:rsidRPr="00256487">
              <w:rPr>
                <w:rFonts w:hint="cs"/>
                <w:rtl/>
              </w:rPr>
              <w:t xml:space="preserve"> תידרש חתימת מנהל נוספת, לאישור חריגת שעות נוספות.</w:t>
            </w:r>
          </w:p>
          <w:p w14:paraId="207BB354" w14:textId="77777777" w:rsidR="005C051E" w:rsidRPr="00256487" w:rsidRDefault="005C051E" w:rsidP="004B1197">
            <w:pPr>
              <w:rPr>
                <w:rtl/>
              </w:rPr>
            </w:pPr>
            <w:r w:rsidRPr="00256487">
              <w:rPr>
                <w:rFonts w:hint="cs"/>
                <w:rtl/>
              </w:rPr>
              <w:t>ו. חתימות ואישורי עובד ומנהל (חתימה ותאריך אישור)</w:t>
            </w:r>
          </w:p>
        </w:tc>
      </w:tr>
      <w:tr w:rsidR="005C051E" w:rsidRPr="00256487" w14:paraId="7A504143" w14:textId="77777777" w:rsidTr="005C051E">
        <w:tc>
          <w:tcPr>
            <w:tcW w:w="1305" w:type="dxa"/>
          </w:tcPr>
          <w:p w14:paraId="22EA9F00" w14:textId="6795F4CF" w:rsidR="005C051E" w:rsidRPr="00256487" w:rsidRDefault="005C051E" w:rsidP="004B1197">
            <w:r>
              <w:t>Hr2</w:t>
            </w:r>
            <w:r w:rsidRPr="00256487">
              <w:t>.01.110</w:t>
            </w:r>
          </w:p>
        </w:tc>
        <w:tc>
          <w:tcPr>
            <w:tcW w:w="9336" w:type="dxa"/>
          </w:tcPr>
          <w:p w14:paraId="1DE279ED" w14:textId="77777777" w:rsidR="005C051E" w:rsidRPr="00256487" w:rsidRDefault="005C051E" w:rsidP="004B1197">
            <w:pPr>
              <w:rPr>
                <w:rtl/>
              </w:rPr>
            </w:pPr>
            <w:r w:rsidRPr="00256487">
              <w:rPr>
                <w:rFonts w:hint="cs"/>
                <w:rtl/>
              </w:rPr>
              <w:t>השלמות נתוני נוכחות:</w:t>
            </w:r>
          </w:p>
          <w:p w14:paraId="146C320C" w14:textId="77777777" w:rsidR="005C051E" w:rsidRPr="00256487" w:rsidRDefault="005C051E" w:rsidP="004B1197">
            <w:pPr>
              <w:rPr>
                <w:rtl/>
              </w:rPr>
            </w:pPr>
            <w:r w:rsidRPr="00256487">
              <w:rPr>
                <w:rFonts w:hint="cs"/>
                <w:rtl/>
              </w:rPr>
              <w:t xml:space="preserve">המערכת תכיל ממשק השלמת נתונים ומידע  לתיקון דוחות גולמיים על ידי עובדי משאבי אנוש. הממשק יהיה אינטואיטיבי ונוח להקלדה לרבות מעבר שדות ודפדוף באמצעות מקשי מקלדת, חישוב שדות בצורה אוטומטית (לדוגמא: הזנת שעת יציאה תחשב אוטומטית את כמות ש"ע </w:t>
            </w:r>
            <w:r w:rsidRPr="00256487">
              <w:rPr>
                <w:rtl/>
              </w:rPr>
              <w:t>–</w:t>
            </w:r>
            <w:r w:rsidRPr="00256487">
              <w:rPr>
                <w:rFonts w:hint="cs"/>
                <w:rtl/>
              </w:rPr>
              <w:t xml:space="preserve"> כמו כן במקרה ההפוך).</w:t>
            </w:r>
          </w:p>
          <w:p w14:paraId="15C8ABA3" w14:textId="77777777" w:rsidR="005C051E" w:rsidRPr="00256487" w:rsidRDefault="005C051E" w:rsidP="004B1197">
            <w:pPr>
              <w:rPr>
                <w:rtl/>
              </w:rPr>
            </w:pPr>
            <w:r w:rsidRPr="00256487">
              <w:rPr>
                <w:rFonts w:hint="cs"/>
                <w:rtl/>
              </w:rPr>
              <w:t>הממשק יכיל יכולות חיפוש נתונים והוספת הערות טקסטואליות לעובד ברמת דוח חודשי וברמת יומית לרבות זיהוי שדות משתמש.</w:t>
            </w:r>
          </w:p>
        </w:tc>
      </w:tr>
      <w:tr w:rsidR="005C051E" w:rsidRPr="00256487" w14:paraId="74BFEFFF" w14:textId="77777777" w:rsidTr="005C051E">
        <w:tc>
          <w:tcPr>
            <w:tcW w:w="1305" w:type="dxa"/>
          </w:tcPr>
          <w:p w14:paraId="73E49DE0" w14:textId="13F2FD0E" w:rsidR="005C051E" w:rsidRPr="00256487" w:rsidRDefault="005C051E" w:rsidP="004B1197">
            <w:r>
              <w:t>Hr2</w:t>
            </w:r>
            <w:r w:rsidRPr="00256487">
              <w:t>.01.120</w:t>
            </w:r>
          </w:p>
        </w:tc>
        <w:tc>
          <w:tcPr>
            <w:tcW w:w="9336" w:type="dxa"/>
          </w:tcPr>
          <w:p w14:paraId="24898201" w14:textId="27820688" w:rsidR="005C051E" w:rsidRPr="00256487" w:rsidRDefault="005C051E" w:rsidP="00146587">
            <w:pPr>
              <w:rPr>
                <w:rtl/>
              </w:rPr>
            </w:pPr>
            <w:r w:rsidRPr="00256487">
              <w:rPr>
                <w:rFonts w:hint="cs"/>
                <w:rtl/>
              </w:rPr>
              <w:t xml:space="preserve">נוכחות עובדים בפורטל </w:t>
            </w:r>
            <w:r w:rsidR="00146587">
              <w:rPr>
                <w:rFonts w:hint="cs"/>
                <w:rtl/>
              </w:rPr>
              <w:t>הרשותי</w:t>
            </w:r>
            <w:r w:rsidRPr="00256487">
              <w:rPr>
                <w:rFonts w:hint="cs"/>
                <w:rtl/>
              </w:rPr>
              <w:t xml:space="preserve"> (פנימי):</w:t>
            </w:r>
          </w:p>
          <w:p w14:paraId="4A4D1BEE" w14:textId="0CEAAB2E" w:rsidR="005C051E" w:rsidRPr="00256487" w:rsidRDefault="005C051E" w:rsidP="00146587">
            <w:pPr>
              <w:rPr>
                <w:rtl/>
              </w:rPr>
            </w:pPr>
            <w:r w:rsidRPr="00256487">
              <w:rPr>
                <w:rFonts w:hint="cs"/>
                <w:rtl/>
              </w:rPr>
              <w:t>על פי דרישת ה</w:t>
            </w:r>
            <w:r w:rsidR="00584A90">
              <w:rPr>
                <w:rFonts w:hint="cs"/>
                <w:rtl/>
              </w:rPr>
              <w:t>מעוצה</w:t>
            </w:r>
            <w:r w:rsidRPr="00256487">
              <w:rPr>
                <w:rFonts w:hint="cs"/>
                <w:rtl/>
              </w:rPr>
              <w:t xml:space="preserve">, מודול הנוכחות יהיה נגיש לכל עובד בעל גישה למערכת האינטראנט (פורטל </w:t>
            </w:r>
            <w:r w:rsidR="00146587">
              <w:rPr>
                <w:rFonts w:hint="cs"/>
                <w:rtl/>
              </w:rPr>
              <w:t>רשותי</w:t>
            </w:r>
            <w:r w:rsidRPr="00256487">
              <w:rPr>
                <w:rFonts w:hint="cs"/>
                <w:rtl/>
              </w:rPr>
              <w:t>) מהרשת ה</w:t>
            </w:r>
            <w:r w:rsidR="00584A90">
              <w:rPr>
                <w:rFonts w:hint="cs"/>
                <w:rtl/>
              </w:rPr>
              <w:t>רשותי</w:t>
            </w:r>
            <w:r w:rsidRPr="00256487">
              <w:rPr>
                <w:rFonts w:hint="cs"/>
                <w:rtl/>
              </w:rPr>
              <w:t>.</w:t>
            </w:r>
          </w:p>
          <w:p w14:paraId="0B3562D0" w14:textId="77777777" w:rsidR="005C051E" w:rsidRPr="00256487" w:rsidRDefault="005C051E" w:rsidP="004B1197">
            <w:pPr>
              <w:rPr>
                <w:rtl/>
              </w:rPr>
            </w:pPr>
            <w:r w:rsidRPr="00256487">
              <w:rPr>
                <w:rFonts w:hint="cs"/>
                <w:rtl/>
              </w:rPr>
              <w:t>א. המודול יאפשר הצגת נתוני נוכחות עובד לכל חודש עבודה (עד 24 חודשים אחורה) לרבות חודש עבודה נוכחי.</w:t>
            </w:r>
          </w:p>
          <w:p w14:paraId="1A1C87E0" w14:textId="77777777" w:rsidR="005C051E" w:rsidRPr="00256487" w:rsidRDefault="005C051E" w:rsidP="004B1197">
            <w:pPr>
              <w:rPr>
                <w:rtl/>
              </w:rPr>
            </w:pPr>
            <w:r w:rsidRPr="00256487">
              <w:rPr>
                <w:rFonts w:hint="cs"/>
                <w:rtl/>
              </w:rPr>
              <w:t>ב. המודול יאפשר הקלדת נתוני נוכחות גולמיים (יחליף הדפסת נתוני נוכחות בנייר) בימים מוגדרים בחודש (בד"כ בין היום הראשון לחמישי בתחילת חודש לועזי). הנתונים שיוקלדו יסומנו כנתוני הקלדת עובד בצבע אדום.</w:t>
            </w:r>
          </w:p>
          <w:p w14:paraId="53956CB2" w14:textId="77777777" w:rsidR="005C051E" w:rsidRPr="00256487" w:rsidRDefault="005C051E" w:rsidP="004B1197">
            <w:pPr>
              <w:rPr>
                <w:rtl/>
              </w:rPr>
            </w:pPr>
            <w:r w:rsidRPr="00256487">
              <w:rPr>
                <w:rFonts w:hint="cs"/>
                <w:rtl/>
              </w:rPr>
              <w:t xml:space="preserve">ג. דוח שהושלמה הקלדתו </w:t>
            </w:r>
            <w:r w:rsidRPr="00256487">
              <w:rPr>
                <w:rtl/>
              </w:rPr>
              <w:t>–</w:t>
            </w:r>
            <w:r w:rsidRPr="00256487">
              <w:rPr>
                <w:rFonts w:hint="cs"/>
                <w:rtl/>
              </w:rPr>
              <w:t xml:space="preserve"> יאושר בחתימה אלקטרונית על ידי העובד ויועבר בתהליך אישורים למנהל הישיר של אותו עובד. תזכורת מרוכזת תועבר למנהל הישיר בדוא"ל </w:t>
            </w:r>
            <w:r w:rsidRPr="00256487">
              <w:rPr>
                <w:rtl/>
              </w:rPr>
              <w:t>–</w:t>
            </w:r>
            <w:r w:rsidRPr="00256487">
              <w:rPr>
                <w:rFonts w:hint="cs"/>
                <w:rtl/>
              </w:rPr>
              <w:t xml:space="preserve"> באמצעות מודול ניהול משימות ארגוני.</w:t>
            </w:r>
          </w:p>
          <w:p w14:paraId="2677DE14" w14:textId="77777777" w:rsidR="005C051E" w:rsidRPr="00256487" w:rsidRDefault="005C051E" w:rsidP="004B1197">
            <w:pPr>
              <w:rPr>
                <w:rtl/>
              </w:rPr>
            </w:pPr>
            <w:r w:rsidRPr="00256487">
              <w:rPr>
                <w:rFonts w:hint="cs"/>
                <w:rtl/>
              </w:rPr>
              <w:t>ד. הדוחות יאושרו או יתוקנו ברמת מנהל (כל רשומה יומית ניתנת לתיקון נוכחות ולהערות מנהל) ויאושרו בחתימה אלקטרונית. דוחות אלו יועברו למשאבי אנוש לאישור ולייבוא נתונים שהושלמו לדוח גולמי (העובד לא יידרש להקליד אלא לאשר ייבוא נתוני נוכחות מאושרים למערכת הנוכחות חזרה).</w:t>
            </w:r>
          </w:p>
          <w:p w14:paraId="5F8F70F1" w14:textId="77777777" w:rsidR="005C051E" w:rsidRPr="00256487" w:rsidRDefault="005C051E" w:rsidP="004B1197">
            <w:pPr>
              <w:rPr>
                <w:rtl/>
              </w:rPr>
            </w:pPr>
            <w:r w:rsidRPr="00256487">
              <w:rPr>
                <w:rFonts w:hint="cs"/>
                <w:rtl/>
              </w:rPr>
              <w:t>ה. דוחות שאינם מאושרים יועברו בתהליך אישורים למנהל מחלקת משאבי אנוש לאישור מול המנהל של העובד.</w:t>
            </w:r>
          </w:p>
        </w:tc>
      </w:tr>
      <w:tr w:rsidR="005C051E" w:rsidRPr="00256487" w14:paraId="553B4214" w14:textId="77777777" w:rsidTr="005C051E">
        <w:tc>
          <w:tcPr>
            <w:tcW w:w="1305" w:type="dxa"/>
          </w:tcPr>
          <w:p w14:paraId="02670FB0" w14:textId="7710BC4E" w:rsidR="005C051E" w:rsidRPr="00256487" w:rsidRDefault="005C051E" w:rsidP="004B1197">
            <w:r>
              <w:t>Hr2</w:t>
            </w:r>
            <w:r w:rsidRPr="00256487">
              <w:t>.01.130</w:t>
            </w:r>
          </w:p>
        </w:tc>
        <w:tc>
          <w:tcPr>
            <w:tcW w:w="9336" w:type="dxa"/>
          </w:tcPr>
          <w:p w14:paraId="46D184C4" w14:textId="77777777" w:rsidR="005C051E" w:rsidRPr="00256487" w:rsidRDefault="005C051E" w:rsidP="004B1197">
            <w:pPr>
              <w:rPr>
                <w:rtl/>
              </w:rPr>
            </w:pPr>
            <w:r w:rsidRPr="00256487">
              <w:rPr>
                <w:rFonts w:hint="cs"/>
                <w:rtl/>
              </w:rPr>
              <w:t>אבטחת מידע:</w:t>
            </w:r>
          </w:p>
          <w:p w14:paraId="6EDF2506"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 xml:space="preserve">גישה למערכת הנוכחות באינטראנט באמצעות שם משתמש, מספר זהות  וסיסמה (סיסמת </w:t>
            </w:r>
            <w:r w:rsidRPr="00256487">
              <w:rPr>
                <w:rFonts w:hint="cs"/>
              </w:rPr>
              <w:t>LDAP</w:t>
            </w:r>
            <w:r w:rsidRPr="00256487">
              <w:rPr>
                <w:rFonts w:hint="cs"/>
                <w:rtl/>
              </w:rPr>
              <w:t xml:space="preserve"> של המשתמש)</w:t>
            </w:r>
          </w:p>
          <w:p w14:paraId="019C5583" w14:textId="0D165FCF" w:rsidR="005C051E" w:rsidRPr="00256487" w:rsidRDefault="005C051E" w:rsidP="00146587">
            <w:pPr>
              <w:rPr>
                <w:rtl/>
              </w:rPr>
            </w:pPr>
            <w:r w:rsidRPr="00256487">
              <w:rPr>
                <w:rFonts w:hint="cs"/>
                <w:rtl/>
              </w:rPr>
              <w:t xml:space="preserve">ב. המערכת תזהה כניסה למערכת ממחשב שאינו מחשב של העובד ותעביר התראה למנהל מערכת הפורטל </w:t>
            </w:r>
            <w:r w:rsidR="00146587">
              <w:rPr>
                <w:rFonts w:hint="cs"/>
                <w:rtl/>
              </w:rPr>
              <w:t>הרשותי</w:t>
            </w:r>
            <w:r w:rsidRPr="00256487">
              <w:rPr>
                <w:rFonts w:hint="cs"/>
                <w:rtl/>
              </w:rPr>
              <w:t>.</w:t>
            </w:r>
          </w:p>
          <w:p w14:paraId="65893FA8" w14:textId="77777777" w:rsidR="005C051E" w:rsidRPr="00256487" w:rsidRDefault="005C051E" w:rsidP="004B1197">
            <w:pPr>
              <w:rPr>
                <w:rtl/>
              </w:rPr>
            </w:pPr>
            <w:r w:rsidRPr="00256487">
              <w:rPr>
                <w:rFonts w:hint="cs"/>
                <w:rtl/>
              </w:rPr>
              <w:lastRenderedPageBreak/>
              <w:t>ג. המערכת תאבטח את נתוני העובד כך שלא יהיו חשופים לעובדים אחרים או שאינם מורשים (מלבד המנהלים של אותו עובד).</w:t>
            </w:r>
          </w:p>
        </w:tc>
      </w:tr>
      <w:tr w:rsidR="005C051E" w:rsidRPr="00256487" w14:paraId="5BD340C8" w14:textId="77777777" w:rsidTr="005C051E">
        <w:tc>
          <w:tcPr>
            <w:tcW w:w="1305" w:type="dxa"/>
          </w:tcPr>
          <w:p w14:paraId="5D62E1CA" w14:textId="3582AA67" w:rsidR="005C051E" w:rsidRPr="00256487" w:rsidRDefault="005C051E" w:rsidP="004B1197">
            <w:r>
              <w:lastRenderedPageBreak/>
              <w:t>Hr2</w:t>
            </w:r>
            <w:r w:rsidRPr="00256487">
              <w:t>.01.140</w:t>
            </w:r>
          </w:p>
        </w:tc>
        <w:tc>
          <w:tcPr>
            <w:tcW w:w="9336" w:type="dxa"/>
          </w:tcPr>
          <w:p w14:paraId="357CEB22" w14:textId="77777777" w:rsidR="005C051E" w:rsidRPr="00256487" w:rsidRDefault="005C051E" w:rsidP="004B1197">
            <w:r w:rsidRPr="00256487">
              <w:rPr>
                <w:rFonts w:hint="cs"/>
                <w:rtl/>
              </w:rPr>
              <w:t>אינטואיטיביות</w:t>
            </w:r>
            <w:r w:rsidRPr="00256487">
              <w:rPr>
                <w:rtl/>
              </w:rPr>
              <w:t>/</w:t>
            </w:r>
            <w:r w:rsidRPr="00256487">
              <w:rPr>
                <w:rFonts w:hint="cs"/>
                <w:rtl/>
              </w:rPr>
              <w:t>נוחות</w:t>
            </w:r>
            <w:r w:rsidRPr="00256487">
              <w:rPr>
                <w:rtl/>
              </w:rPr>
              <w:t xml:space="preserve"> </w:t>
            </w:r>
            <w:r w:rsidRPr="00256487">
              <w:rPr>
                <w:rFonts w:hint="cs"/>
                <w:rtl/>
              </w:rPr>
              <w:t>שימוש</w:t>
            </w:r>
            <w:r w:rsidRPr="00256487">
              <w:rPr>
                <w:rtl/>
              </w:rPr>
              <w:t xml:space="preserve">: </w:t>
            </w:r>
          </w:p>
          <w:p w14:paraId="14554EA5" w14:textId="77777777" w:rsidR="005C051E" w:rsidRPr="00256487" w:rsidRDefault="005C051E" w:rsidP="004B1197">
            <w:r w:rsidRPr="00256487">
              <w:rPr>
                <w:rFonts w:hint="cs"/>
                <w:rtl/>
              </w:rPr>
              <w:t>א. ניתנת ללמידה בזמן סביר על ידי משתמש ממוצע בעל ידע בהפעלת דפדפן</w:t>
            </w:r>
            <w:r w:rsidRPr="00256487">
              <w:rPr>
                <w:rtl/>
              </w:rPr>
              <w:t xml:space="preserve">, </w:t>
            </w:r>
            <w:r w:rsidRPr="00256487">
              <w:rPr>
                <w:rFonts w:hint="cs"/>
                <w:rtl/>
              </w:rPr>
              <w:t>לרבות</w:t>
            </w:r>
            <w:r w:rsidRPr="00256487">
              <w:rPr>
                <w:rtl/>
              </w:rPr>
              <w:t xml:space="preserve"> </w:t>
            </w:r>
            <w:r w:rsidRPr="00256487">
              <w:rPr>
                <w:rFonts w:hint="cs"/>
                <w:rtl/>
              </w:rPr>
              <w:t>התמצאות</w:t>
            </w:r>
            <w:r w:rsidRPr="00256487">
              <w:rPr>
                <w:rtl/>
              </w:rPr>
              <w:t xml:space="preserve"> </w:t>
            </w:r>
            <w:r w:rsidRPr="00256487">
              <w:rPr>
                <w:rFonts w:hint="cs"/>
                <w:rtl/>
              </w:rPr>
              <w:t>ביכולות</w:t>
            </w:r>
            <w:r w:rsidRPr="00256487">
              <w:rPr>
                <w:rtl/>
              </w:rPr>
              <w:t xml:space="preserve"> </w:t>
            </w:r>
            <w:r w:rsidRPr="00256487">
              <w:rPr>
                <w:rFonts w:hint="cs"/>
                <w:rtl/>
              </w:rPr>
              <w:t>הפונקציונאליות</w:t>
            </w:r>
            <w:r w:rsidRPr="00256487">
              <w:rPr>
                <w:rtl/>
              </w:rPr>
              <w:t xml:space="preserve"> </w:t>
            </w:r>
            <w:r w:rsidRPr="00256487">
              <w:rPr>
                <w:rFonts w:hint="cs"/>
                <w:rtl/>
              </w:rPr>
              <w:t>המרכזיות</w:t>
            </w:r>
            <w:r w:rsidRPr="00256487">
              <w:rPr>
                <w:rtl/>
              </w:rPr>
              <w:t xml:space="preserve"> </w:t>
            </w:r>
            <w:r w:rsidRPr="00256487">
              <w:rPr>
                <w:rFonts w:hint="cs"/>
                <w:rtl/>
              </w:rPr>
              <w:t>ובניית</w:t>
            </w:r>
            <w:r w:rsidRPr="00256487">
              <w:rPr>
                <w:rtl/>
              </w:rPr>
              <w:t xml:space="preserve"> </w:t>
            </w:r>
            <w:r>
              <w:rPr>
                <w:rFonts w:hint="cs"/>
                <w:rtl/>
              </w:rPr>
              <w:t>דוח</w:t>
            </w:r>
            <w:r w:rsidRPr="00256487">
              <w:rPr>
                <w:rFonts w:hint="cs"/>
                <w:rtl/>
              </w:rPr>
              <w:t>ות</w:t>
            </w:r>
            <w:r w:rsidRPr="00256487">
              <w:rPr>
                <w:rtl/>
              </w:rPr>
              <w:t>.</w:t>
            </w:r>
          </w:p>
          <w:p w14:paraId="27B6DADF" w14:textId="77777777" w:rsidR="005C051E" w:rsidRPr="00256487" w:rsidRDefault="005C051E" w:rsidP="004B1197">
            <w:r w:rsidRPr="00256487">
              <w:rPr>
                <w:rFonts w:hint="cs"/>
                <w:rtl/>
              </w:rPr>
              <w:t>ב. קיום</w:t>
            </w:r>
            <w:r w:rsidRPr="00256487">
              <w:rPr>
                <w:rtl/>
              </w:rPr>
              <w:t xml:space="preserve"> </w:t>
            </w:r>
            <w:r w:rsidRPr="00256487">
              <w:t>Wizards</w:t>
            </w:r>
            <w:r w:rsidRPr="00256487">
              <w:rPr>
                <w:rtl/>
              </w:rPr>
              <w:t xml:space="preserve"> </w:t>
            </w:r>
            <w:r w:rsidRPr="00256487">
              <w:rPr>
                <w:rFonts w:hint="cs"/>
                <w:rtl/>
              </w:rPr>
              <w:t>המלווים</w:t>
            </w:r>
            <w:r w:rsidRPr="00256487">
              <w:rPr>
                <w:rtl/>
              </w:rPr>
              <w:t xml:space="preserve"> </w:t>
            </w:r>
            <w:r w:rsidRPr="00256487">
              <w:rPr>
                <w:rFonts w:hint="cs"/>
                <w:rtl/>
              </w:rPr>
              <w:t>את</w:t>
            </w:r>
            <w:r w:rsidRPr="00256487">
              <w:rPr>
                <w:rtl/>
              </w:rPr>
              <w:t xml:space="preserve"> </w:t>
            </w:r>
            <w:r w:rsidRPr="00256487">
              <w:rPr>
                <w:rFonts w:hint="cs"/>
                <w:rtl/>
              </w:rPr>
              <w:t>העבודה</w:t>
            </w:r>
            <w:r w:rsidRPr="00256487">
              <w:rPr>
                <w:rtl/>
              </w:rPr>
              <w:t xml:space="preserve"> </w:t>
            </w:r>
            <w:r w:rsidRPr="00256487">
              <w:rPr>
                <w:rFonts w:hint="cs"/>
                <w:rtl/>
              </w:rPr>
              <w:t>השוטפת</w:t>
            </w:r>
            <w:r w:rsidRPr="00256487">
              <w:rPr>
                <w:rtl/>
              </w:rPr>
              <w:t>.</w:t>
            </w:r>
          </w:p>
          <w:p w14:paraId="2CF76911" w14:textId="77777777" w:rsidR="005C051E" w:rsidRPr="00256487" w:rsidRDefault="005C051E" w:rsidP="004B1197">
            <w:pPr>
              <w:rPr>
                <w:rtl/>
              </w:rPr>
            </w:pPr>
            <w:r w:rsidRPr="00256487">
              <w:rPr>
                <w:rFonts w:hint="cs"/>
                <w:rtl/>
              </w:rPr>
              <w:t>ג. עיצוב ממשק אישי:</w:t>
            </w:r>
            <w:r w:rsidRPr="00256487">
              <w:rPr>
                <w:rtl/>
              </w:rPr>
              <w:t xml:space="preserve"> </w:t>
            </w:r>
            <w:r w:rsidRPr="00256487">
              <w:rPr>
                <w:rFonts w:hint="cs"/>
                <w:rtl/>
              </w:rPr>
              <w:t>יכולות</w:t>
            </w:r>
            <w:r w:rsidRPr="00256487">
              <w:rPr>
                <w:rtl/>
              </w:rPr>
              <w:t xml:space="preserve">  </w:t>
            </w:r>
            <w:r w:rsidRPr="00256487">
              <w:rPr>
                <w:rFonts w:hint="cs"/>
                <w:rtl/>
              </w:rPr>
              <w:t>התאמה</w:t>
            </w:r>
            <w:r w:rsidRPr="00256487">
              <w:rPr>
                <w:rtl/>
              </w:rPr>
              <w:t xml:space="preserve"> </w:t>
            </w:r>
            <w:r w:rsidRPr="00256487">
              <w:rPr>
                <w:rFonts w:hint="cs"/>
                <w:rtl/>
              </w:rPr>
              <w:t>אישית</w:t>
            </w:r>
            <w:r w:rsidRPr="00256487">
              <w:rPr>
                <w:rtl/>
              </w:rPr>
              <w:t xml:space="preserve"> </w:t>
            </w:r>
            <w:r w:rsidRPr="00256487">
              <w:rPr>
                <w:rFonts w:hint="cs"/>
                <w:rtl/>
              </w:rPr>
              <w:t>של</w:t>
            </w:r>
            <w:r w:rsidRPr="00256487">
              <w:rPr>
                <w:rtl/>
              </w:rPr>
              <w:t xml:space="preserve"> </w:t>
            </w:r>
            <w:r w:rsidRPr="00256487">
              <w:rPr>
                <w:rFonts w:hint="cs"/>
                <w:rtl/>
              </w:rPr>
              <w:t>העדפות</w:t>
            </w:r>
            <w:r w:rsidRPr="00256487">
              <w:rPr>
                <w:rtl/>
              </w:rPr>
              <w:t xml:space="preserve"> </w:t>
            </w:r>
            <w:r w:rsidRPr="00256487">
              <w:rPr>
                <w:rFonts w:hint="cs"/>
                <w:rtl/>
              </w:rPr>
              <w:t>משתמש</w:t>
            </w:r>
            <w:r w:rsidRPr="00256487">
              <w:rPr>
                <w:rtl/>
              </w:rPr>
              <w:t xml:space="preserve"> </w:t>
            </w:r>
            <w:r w:rsidRPr="00256487">
              <w:rPr>
                <w:rFonts w:hint="cs"/>
                <w:rtl/>
              </w:rPr>
              <w:t>על</w:t>
            </w:r>
            <w:r w:rsidRPr="00256487">
              <w:rPr>
                <w:rtl/>
              </w:rPr>
              <w:t xml:space="preserve"> </w:t>
            </w:r>
            <w:r w:rsidRPr="00256487">
              <w:rPr>
                <w:rFonts w:hint="cs"/>
                <w:rtl/>
              </w:rPr>
              <w:t>הגדרת</w:t>
            </w:r>
            <w:r w:rsidRPr="00256487">
              <w:rPr>
                <w:rtl/>
              </w:rPr>
              <w:t xml:space="preserve"> </w:t>
            </w:r>
            <w:r w:rsidRPr="00256487">
              <w:rPr>
                <w:rFonts w:hint="cs"/>
                <w:rtl/>
              </w:rPr>
              <w:t>תפריטים</w:t>
            </w:r>
            <w:r w:rsidRPr="00256487">
              <w:rPr>
                <w:rtl/>
              </w:rPr>
              <w:t xml:space="preserve">, </w:t>
            </w:r>
            <w:r w:rsidRPr="00256487">
              <w:rPr>
                <w:rFonts w:hint="cs"/>
                <w:rtl/>
              </w:rPr>
              <w:t>מסכים</w:t>
            </w:r>
            <w:r w:rsidRPr="00256487">
              <w:rPr>
                <w:rtl/>
              </w:rPr>
              <w:t xml:space="preserve"> </w:t>
            </w:r>
            <w:r w:rsidRPr="00256487">
              <w:rPr>
                <w:rFonts w:hint="cs"/>
                <w:rtl/>
              </w:rPr>
              <w:t>וכו'</w:t>
            </w:r>
            <w:r w:rsidRPr="00256487">
              <w:rPr>
                <w:rtl/>
              </w:rPr>
              <w:t>.</w:t>
            </w:r>
          </w:p>
        </w:tc>
      </w:tr>
      <w:tr w:rsidR="005C051E" w:rsidRPr="00256487" w14:paraId="17D8DA36" w14:textId="77777777" w:rsidTr="005C051E">
        <w:tc>
          <w:tcPr>
            <w:tcW w:w="1305" w:type="dxa"/>
          </w:tcPr>
          <w:p w14:paraId="5269150B" w14:textId="758C7455" w:rsidR="005C051E" w:rsidRPr="00256487" w:rsidRDefault="005C051E" w:rsidP="004B1197">
            <w:r>
              <w:t>Hr2</w:t>
            </w:r>
            <w:r w:rsidRPr="00256487">
              <w:t>.01.150</w:t>
            </w:r>
          </w:p>
        </w:tc>
        <w:tc>
          <w:tcPr>
            <w:tcW w:w="9336" w:type="dxa"/>
          </w:tcPr>
          <w:p w14:paraId="24591F6A" w14:textId="77777777" w:rsidR="005C051E" w:rsidRPr="00256487" w:rsidRDefault="005C051E" w:rsidP="004B1197">
            <w:r w:rsidRPr="00256487">
              <w:rPr>
                <w:rFonts w:hint="cs"/>
                <w:rtl/>
              </w:rPr>
              <w:t>ויזואליות</w:t>
            </w:r>
            <w:r w:rsidRPr="00256487">
              <w:rPr>
                <w:rtl/>
              </w:rPr>
              <w:t xml:space="preserve">: </w:t>
            </w:r>
          </w:p>
          <w:p w14:paraId="0A16E5E0" w14:textId="22576F55" w:rsidR="005C051E" w:rsidRPr="00256487" w:rsidRDefault="005C051E" w:rsidP="00146587">
            <w:r w:rsidRPr="00256487">
              <w:rPr>
                <w:rFonts w:hint="cs"/>
                <w:rtl/>
              </w:rPr>
              <w:t>א.</w:t>
            </w:r>
            <w:r>
              <w:rPr>
                <w:rFonts w:hint="cs"/>
                <w:rtl/>
              </w:rPr>
              <w:t xml:space="preserve"> </w:t>
            </w:r>
            <w:r w:rsidRPr="00256487">
              <w:rPr>
                <w:rFonts w:hint="cs"/>
                <w:rtl/>
              </w:rPr>
              <w:t>מראה</w:t>
            </w:r>
            <w:r w:rsidRPr="00256487">
              <w:rPr>
                <w:rtl/>
              </w:rPr>
              <w:t xml:space="preserve"> </w:t>
            </w:r>
            <w:r w:rsidRPr="00256487">
              <w:rPr>
                <w:rFonts w:hint="cs"/>
                <w:rtl/>
              </w:rPr>
              <w:t>הכלי</w:t>
            </w:r>
            <w:r w:rsidRPr="00256487">
              <w:rPr>
                <w:rtl/>
              </w:rPr>
              <w:t xml:space="preserve"> </w:t>
            </w:r>
            <w:r w:rsidRPr="00256487">
              <w:rPr>
                <w:rFonts w:hint="cs"/>
                <w:rtl/>
              </w:rPr>
              <w:t>לרבות</w:t>
            </w:r>
            <w:r w:rsidRPr="00256487">
              <w:rPr>
                <w:rtl/>
              </w:rPr>
              <w:t xml:space="preserve"> </w:t>
            </w:r>
            <w:r w:rsidRPr="00256487">
              <w:rPr>
                <w:rFonts w:hint="cs"/>
                <w:rtl/>
              </w:rPr>
              <w:t>מראה</w:t>
            </w:r>
            <w:r w:rsidRPr="00256487">
              <w:rPr>
                <w:rtl/>
              </w:rPr>
              <w:t xml:space="preserve"> </w:t>
            </w:r>
            <w:r w:rsidRPr="00256487">
              <w:rPr>
                <w:rFonts w:hint="cs"/>
                <w:rtl/>
              </w:rPr>
              <w:t>אחיד</w:t>
            </w:r>
            <w:r w:rsidRPr="00256487">
              <w:rPr>
                <w:rtl/>
              </w:rPr>
              <w:t xml:space="preserve"> </w:t>
            </w:r>
            <w:r w:rsidRPr="00256487">
              <w:rPr>
                <w:rFonts w:hint="cs"/>
                <w:rtl/>
              </w:rPr>
              <w:t>כולל</w:t>
            </w:r>
            <w:r w:rsidRPr="00256487">
              <w:rPr>
                <w:rtl/>
              </w:rPr>
              <w:t xml:space="preserve"> (</w:t>
            </w:r>
            <w:r w:rsidRPr="00256487">
              <w:t>Feel&amp; Look</w:t>
            </w:r>
            <w:r w:rsidRPr="00256487">
              <w:rPr>
                <w:rtl/>
              </w:rPr>
              <w:t>)</w:t>
            </w:r>
            <w:r w:rsidRPr="00256487">
              <w:rPr>
                <w:rFonts w:hint="cs"/>
                <w:rtl/>
              </w:rPr>
              <w:t xml:space="preserve"> עם הפורטל </w:t>
            </w:r>
            <w:r w:rsidR="00146587">
              <w:rPr>
                <w:rFonts w:hint="cs"/>
                <w:rtl/>
              </w:rPr>
              <w:t>הרשותי</w:t>
            </w:r>
            <w:r w:rsidRPr="00256487">
              <w:rPr>
                <w:rtl/>
              </w:rPr>
              <w:t>.</w:t>
            </w:r>
          </w:p>
          <w:p w14:paraId="2B7D76FA" w14:textId="77777777" w:rsidR="005C051E" w:rsidRPr="00256487" w:rsidRDefault="005C051E" w:rsidP="004B1197">
            <w:pPr>
              <w:rPr>
                <w:rtl/>
              </w:rPr>
            </w:pPr>
            <w:r w:rsidRPr="00256487">
              <w:rPr>
                <w:rFonts w:hint="cs"/>
                <w:rtl/>
              </w:rPr>
              <w:t>ב. יכולת</w:t>
            </w:r>
            <w:r w:rsidRPr="00256487">
              <w:rPr>
                <w:rtl/>
              </w:rPr>
              <w:t xml:space="preserve"> </w:t>
            </w:r>
            <w:r w:rsidRPr="00256487">
              <w:rPr>
                <w:rFonts w:hint="cs"/>
                <w:rtl/>
              </w:rPr>
              <w:t>להציג</w:t>
            </w:r>
            <w:r w:rsidRPr="00256487">
              <w:rPr>
                <w:rtl/>
              </w:rPr>
              <w:t xml:space="preserve"> </w:t>
            </w:r>
            <w:r w:rsidRPr="00256487">
              <w:rPr>
                <w:rFonts w:hint="cs"/>
                <w:rtl/>
              </w:rPr>
              <w:t>דוחות</w:t>
            </w:r>
            <w:r w:rsidRPr="00256487">
              <w:rPr>
                <w:rtl/>
              </w:rPr>
              <w:t xml:space="preserve"> </w:t>
            </w:r>
            <w:r w:rsidRPr="00256487">
              <w:rPr>
                <w:rFonts w:hint="cs"/>
                <w:rtl/>
              </w:rPr>
              <w:t>מימין</w:t>
            </w:r>
            <w:r w:rsidRPr="00256487">
              <w:rPr>
                <w:rtl/>
              </w:rPr>
              <w:t xml:space="preserve"> </w:t>
            </w:r>
            <w:r w:rsidRPr="00256487">
              <w:rPr>
                <w:rFonts w:hint="cs"/>
                <w:rtl/>
              </w:rPr>
              <w:t>לשמאל</w:t>
            </w:r>
            <w:r w:rsidRPr="00256487">
              <w:rPr>
                <w:rtl/>
              </w:rPr>
              <w:t xml:space="preserve"> </w:t>
            </w:r>
            <w:r w:rsidRPr="00256487">
              <w:rPr>
                <w:rFonts w:hint="cs"/>
                <w:rtl/>
              </w:rPr>
              <w:t>כולל</w:t>
            </w:r>
            <w:r w:rsidRPr="00256487">
              <w:rPr>
                <w:rtl/>
              </w:rPr>
              <w:t xml:space="preserve"> </w:t>
            </w:r>
            <w:r w:rsidRPr="00256487">
              <w:rPr>
                <w:rFonts w:hint="cs"/>
                <w:rtl/>
              </w:rPr>
              <w:t>תמיכה</w:t>
            </w:r>
            <w:r w:rsidRPr="00256487">
              <w:rPr>
                <w:rtl/>
              </w:rPr>
              <w:t xml:space="preserve"> </w:t>
            </w:r>
            <w:r w:rsidRPr="00256487">
              <w:rPr>
                <w:rFonts w:hint="cs"/>
                <w:rtl/>
              </w:rPr>
              <w:t>בעברית</w:t>
            </w:r>
            <w:r w:rsidRPr="00256487">
              <w:rPr>
                <w:rtl/>
              </w:rPr>
              <w:t>.</w:t>
            </w:r>
          </w:p>
        </w:tc>
      </w:tr>
      <w:tr w:rsidR="005C051E" w:rsidRPr="00256487" w14:paraId="7765DF58" w14:textId="77777777" w:rsidTr="005C051E">
        <w:tc>
          <w:tcPr>
            <w:tcW w:w="1305" w:type="dxa"/>
          </w:tcPr>
          <w:p w14:paraId="7538136B" w14:textId="4A692228" w:rsidR="005C051E" w:rsidRPr="00256487" w:rsidRDefault="005C051E" w:rsidP="004B1197">
            <w:r>
              <w:t>Hr2</w:t>
            </w:r>
            <w:r w:rsidRPr="00256487">
              <w:t>.01.160</w:t>
            </w:r>
          </w:p>
        </w:tc>
        <w:tc>
          <w:tcPr>
            <w:tcW w:w="9336" w:type="dxa"/>
          </w:tcPr>
          <w:p w14:paraId="034DECDB" w14:textId="77777777" w:rsidR="005C051E" w:rsidRPr="00256487" w:rsidRDefault="005C051E" w:rsidP="004B1197">
            <w:pPr>
              <w:rPr>
                <w:rtl/>
              </w:rPr>
            </w:pPr>
            <w:r w:rsidRPr="00256487">
              <w:rPr>
                <w:rFonts w:hint="cs"/>
                <w:rtl/>
              </w:rPr>
              <w:t>העברת נתונים בממשק מקוון למערכת השכר:</w:t>
            </w:r>
          </w:p>
          <w:p w14:paraId="5F844022" w14:textId="77777777" w:rsidR="005C051E" w:rsidRPr="00256487" w:rsidRDefault="005C051E" w:rsidP="004B1197">
            <w:pPr>
              <w:rPr>
                <w:rtl/>
              </w:rPr>
            </w:pPr>
            <w:r w:rsidRPr="00256487">
              <w:rPr>
                <w:rFonts w:hint="cs"/>
                <w:rtl/>
              </w:rPr>
              <w:t>מודול הנוכחות יעביר נתוני נוכחות לאחר אישורם למערכת השכר לצורך חישוב שכר, נתוני חופשות, היעדרויות, נלוות וכיו"ב.</w:t>
            </w:r>
          </w:p>
          <w:p w14:paraId="6F9D497E" w14:textId="77777777" w:rsidR="005C051E" w:rsidRPr="00256487" w:rsidRDefault="005C051E" w:rsidP="004B1197">
            <w:pPr>
              <w:rPr>
                <w:rtl/>
              </w:rPr>
            </w:pPr>
            <w:r w:rsidRPr="00256487">
              <w:rPr>
                <w:rFonts w:hint="cs"/>
                <w:rtl/>
              </w:rPr>
              <w:t xml:space="preserve">העברה תתבצע בממשק </w:t>
            </w:r>
            <w:r w:rsidRPr="00256487">
              <w:t>batch</w:t>
            </w:r>
            <w:r w:rsidRPr="00256487">
              <w:rPr>
                <w:rFonts w:hint="cs"/>
                <w:rtl/>
              </w:rPr>
              <w:t xml:space="preserve"> יומי או בצורה מקוונת לאחר אישור עובד משאבי אנוש את נתוני הנוכחות.</w:t>
            </w:r>
          </w:p>
        </w:tc>
      </w:tr>
      <w:tr w:rsidR="005C051E" w:rsidRPr="00256487" w14:paraId="49F7CBE1" w14:textId="77777777" w:rsidTr="005C051E">
        <w:tc>
          <w:tcPr>
            <w:tcW w:w="1305" w:type="dxa"/>
          </w:tcPr>
          <w:p w14:paraId="1A361F05" w14:textId="26CB8B20" w:rsidR="005C051E" w:rsidRPr="00256487" w:rsidRDefault="005C051E" w:rsidP="004B1197">
            <w:r>
              <w:t>Hr2</w:t>
            </w:r>
            <w:r w:rsidRPr="00256487">
              <w:t>.01.170</w:t>
            </w:r>
          </w:p>
        </w:tc>
        <w:tc>
          <w:tcPr>
            <w:tcW w:w="9336" w:type="dxa"/>
          </w:tcPr>
          <w:p w14:paraId="2950B399" w14:textId="77777777" w:rsidR="005C051E" w:rsidRPr="00256487" w:rsidRDefault="005C051E" w:rsidP="004B1197">
            <w:pPr>
              <w:rPr>
                <w:rtl/>
              </w:rPr>
            </w:pPr>
            <w:r w:rsidRPr="00256487">
              <w:rPr>
                <w:rFonts w:hint="cs"/>
                <w:rtl/>
              </w:rPr>
              <w:t>ממשקי מידע דו כיווניים בין מודול שכר למודול נוכחות:</w:t>
            </w:r>
          </w:p>
          <w:p w14:paraId="1806B194"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מצבת עובדים פעילים לרבות פרטי עובדים וסוג חוזה</w:t>
            </w:r>
          </w:p>
          <w:p w14:paraId="53D728B2" w14:textId="77777777" w:rsidR="005C051E" w:rsidRPr="00256487" w:rsidRDefault="005C051E" w:rsidP="004B1197">
            <w:pPr>
              <w:rPr>
                <w:rtl/>
              </w:rPr>
            </w:pPr>
            <w:r w:rsidRPr="00256487">
              <w:rPr>
                <w:rFonts w:hint="cs"/>
                <w:rtl/>
              </w:rPr>
              <w:t>ב. הגבלות כמות שעות נוספות ברמת עובד.</w:t>
            </w:r>
          </w:p>
          <w:p w14:paraId="00411BC5" w14:textId="77777777" w:rsidR="005C051E" w:rsidRPr="00256487" w:rsidRDefault="005C051E" w:rsidP="004B1197">
            <w:pPr>
              <w:rPr>
                <w:rtl/>
              </w:rPr>
            </w:pPr>
            <w:r w:rsidRPr="00256487">
              <w:rPr>
                <w:rFonts w:hint="cs"/>
                <w:rtl/>
              </w:rPr>
              <w:t>ג. יצירת עובדים חדשים שנקלטו על ידי מערכת שכר.</w:t>
            </w:r>
          </w:p>
          <w:p w14:paraId="5CD305A5" w14:textId="5B4E32AC" w:rsidR="005C051E" w:rsidRPr="00256487" w:rsidRDefault="005C051E" w:rsidP="004B1197">
            <w:pPr>
              <w:rPr>
                <w:rtl/>
              </w:rPr>
            </w:pPr>
            <w:r w:rsidRPr="00256487">
              <w:rPr>
                <w:rFonts w:hint="cs"/>
                <w:rtl/>
              </w:rPr>
              <w:t>ד. סגירת (לא מחיקה) עובדים שסיימו את עבודתם ב</w:t>
            </w:r>
            <w:r w:rsidR="00584A90">
              <w:rPr>
                <w:rFonts w:hint="cs"/>
                <w:rtl/>
              </w:rPr>
              <w:t>מעוצה</w:t>
            </w:r>
            <w:r w:rsidRPr="00256487">
              <w:rPr>
                <w:rFonts w:hint="cs"/>
                <w:rtl/>
              </w:rPr>
              <w:t xml:space="preserve"> במערכת נוכחות.</w:t>
            </w:r>
          </w:p>
          <w:p w14:paraId="268C63CF" w14:textId="6DDA3C31" w:rsidR="005C051E" w:rsidRPr="00256487" w:rsidRDefault="005C051E" w:rsidP="004B1197">
            <w:pPr>
              <w:rPr>
                <w:rtl/>
              </w:rPr>
            </w:pPr>
            <w:r w:rsidRPr="00256487">
              <w:rPr>
                <w:rFonts w:hint="cs"/>
                <w:rtl/>
              </w:rPr>
              <w:t>ה. קובץ ימי שבת, חג, שבתון וכו' ברמה חודשית בהם עובדי ה</w:t>
            </w:r>
            <w:r w:rsidR="00584A90">
              <w:rPr>
                <w:rFonts w:hint="cs"/>
                <w:rtl/>
              </w:rPr>
              <w:t>מעוצה</w:t>
            </w:r>
            <w:r w:rsidRPr="00256487">
              <w:rPr>
                <w:rFonts w:hint="cs"/>
                <w:rtl/>
              </w:rPr>
              <w:t xml:space="preserve"> אינם נדרשים להיות נוכחים.</w:t>
            </w:r>
          </w:p>
          <w:p w14:paraId="72DDCE65" w14:textId="77777777" w:rsidR="005C051E" w:rsidRPr="00256487" w:rsidRDefault="005C051E" w:rsidP="004B1197">
            <w:pPr>
              <w:rPr>
                <w:rtl/>
              </w:rPr>
            </w:pPr>
            <w:r w:rsidRPr="00256487">
              <w:rPr>
                <w:rFonts w:hint="cs"/>
                <w:rtl/>
              </w:rPr>
              <w:t>ו. כמות ימי עבודה נדרשים לשבוע עבודה: 5 או 6 ימי עבודה.</w:t>
            </w:r>
          </w:p>
          <w:p w14:paraId="4243DC7F" w14:textId="77777777" w:rsidR="005C051E" w:rsidRPr="00256487" w:rsidRDefault="005C051E" w:rsidP="004B1197">
            <w:pPr>
              <w:rPr>
                <w:rtl/>
              </w:rPr>
            </w:pPr>
            <w:r w:rsidRPr="00256487">
              <w:rPr>
                <w:rFonts w:hint="cs"/>
                <w:rtl/>
              </w:rPr>
              <w:t>ז. פרטים נוספים על פי אפיון ממשק.</w:t>
            </w:r>
          </w:p>
        </w:tc>
      </w:tr>
      <w:tr w:rsidR="005C051E" w:rsidRPr="00256487" w14:paraId="7B7C0533" w14:textId="77777777" w:rsidTr="005C051E">
        <w:tc>
          <w:tcPr>
            <w:tcW w:w="1305" w:type="dxa"/>
          </w:tcPr>
          <w:p w14:paraId="42555F57" w14:textId="7A8113EF" w:rsidR="005C051E" w:rsidRPr="00256487" w:rsidRDefault="005C051E" w:rsidP="004B1197">
            <w:r>
              <w:t>Hr2</w:t>
            </w:r>
            <w:r w:rsidRPr="00256487">
              <w:t>.01.180</w:t>
            </w:r>
          </w:p>
        </w:tc>
        <w:tc>
          <w:tcPr>
            <w:tcW w:w="9336" w:type="dxa"/>
          </w:tcPr>
          <w:p w14:paraId="603755F5" w14:textId="77777777" w:rsidR="005C051E" w:rsidRPr="00256487" w:rsidRDefault="005C051E" w:rsidP="004B1197">
            <w:pPr>
              <w:rPr>
                <w:rtl/>
              </w:rPr>
            </w:pPr>
            <w:r w:rsidRPr="00256487">
              <w:rPr>
                <w:rFonts w:hint="cs"/>
                <w:rtl/>
              </w:rPr>
              <w:t>ניהול תהליך עבודה</w:t>
            </w:r>
          </w:p>
          <w:p w14:paraId="45E9918A" w14:textId="77777777" w:rsidR="005C051E" w:rsidRPr="00256487" w:rsidRDefault="005C051E" w:rsidP="004B1197">
            <w:pPr>
              <w:rPr>
                <w:rtl/>
              </w:rPr>
            </w:pPr>
            <w:r w:rsidRPr="00256487">
              <w:rPr>
                <w:rtl/>
              </w:rPr>
              <w:t>המ</w:t>
            </w:r>
            <w:r w:rsidRPr="00256487">
              <w:rPr>
                <w:rFonts w:hint="cs"/>
                <w:rtl/>
              </w:rPr>
              <w:t>ודול</w:t>
            </w:r>
            <w:r w:rsidRPr="00256487">
              <w:rPr>
                <w:rtl/>
              </w:rPr>
              <w:t xml:space="preserve"> </w:t>
            </w:r>
            <w:r w:rsidRPr="00256487">
              <w:rPr>
                <w:rFonts w:hint="cs"/>
                <w:rtl/>
              </w:rPr>
              <w:t>י</w:t>
            </w:r>
            <w:r w:rsidRPr="00256487">
              <w:rPr>
                <w:rtl/>
              </w:rPr>
              <w:t>אפשר הגדרת תהלי</w:t>
            </w:r>
            <w:r w:rsidRPr="00256487">
              <w:rPr>
                <w:rFonts w:hint="cs"/>
                <w:rtl/>
              </w:rPr>
              <w:t>כי אישורי דוחות נוכחות</w:t>
            </w:r>
            <w:r w:rsidRPr="00256487">
              <w:rPr>
                <w:rtl/>
              </w:rPr>
              <w:t xml:space="preserve"> וכן הגדרת </w:t>
            </w:r>
            <w:r w:rsidRPr="00256487">
              <w:rPr>
                <w:rFonts w:hint="cs"/>
                <w:rtl/>
              </w:rPr>
              <w:t>סטאטוסים</w:t>
            </w:r>
            <w:r w:rsidRPr="00256487">
              <w:rPr>
                <w:rtl/>
              </w:rPr>
              <w:t xml:space="preserve"> התואמים את תהליך הטיפול </w:t>
            </w:r>
            <w:r w:rsidRPr="00256487">
              <w:rPr>
                <w:rFonts w:hint="cs"/>
                <w:rtl/>
              </w:rPr>
              <w:t>ואישור דוחות נוכחות</w:t>
            </w:r>
            <w:r w:rsidRPr="00256487">
              <w:rPr>
                <w:rtl/>
              </w:rPr>
              <w:t xml:space="preserve">, תנאי מעבר </w:t>
            </w:r>
            <w:r w:rsidRPr="00256487">
              <w:rPr>
                <w:rFonts w:hint="cs"/>
                <w:rtl/>
              </w:rPr>
              <w:t>מסטאטוס</w:t>
            </w:r>
            <w:r w:rsidRPr="00256487">
              <w:rPr>
                <w:rtl/>
              </w:rPr>
              <w:t xml:space="preserve"> </w:t>
            </w:r>
            <w:r w:rsidRPr="00256487">
              <w:rPr>
                <w:rFonts w:hint="cs"/>
                <w:rtl/>
              </w:rPr>
              <w:t>לסטאטוס</w:t>
            </w:r>
            <w:r w:rsidRPr="00256487">
              <w:rPr>
                <w:rtl/>
              </w:rPr>
              <w:t xml:space="preserve">, משלוח הודעות אוטומטי </w:t>
            </w:r>
            <w:r w:rsidRPr="00256487">
              <w:rPr>
                <w:rFonts w:hint="cs"/>
                <w:rtl/>
              </w:rPr>
              <w:t xml:space="preserve">(בדוא"ל) </w:t>
            </w:r>
            <w:r w:rsidRPr="00256487">
              <w:rPr>
                <w:rtl/>
              </w:rPr>
              <w:t xml:space="preserve">וכללים המגדירים את </w:t>
            </w:r>
            <w:r w:rsidRPr="00256487">
              <w:rPr>
                <w:rFonts w:hint="cs"/>
                <w:rtl/>
              </w:rPr>
              <w:t>הסטאטוסים</w:t>
            </w:r>
            <w:r w:rsidRPr="00256487">
              <w:rPr>
                <w:rtl/>
              </w:rPr>
              <w:t xml:space="preserve"> והמעברים בין שלב אחד לשני.</w:t>
            </w:r>
          </w:p>
        </w:tc>
      </w:tr>
      <w:tr w:rsidR="005C051E" w:rsidRPr="00256487" w14:paraId="5B59649E" w14:textId="77777777" w:rsidTr="005C051E">
        <w:tc>
          <w:tcPr>
            <w:tcW w:w="1305" w:type="dxa"/>
          </w:tcPr>
          <w:p w14:paraId="5FE06758" w14:textId="5E82C081" w:rsidR="005C051E" w:rsidRPr="00256487" w:rsidRDefault="005C051E" w:rsidP="004B1197">
            <w:r>
              <w:t>Hr2</w:t>
            </w:r>
            <w:r w:rsidRPr="00256487">
              <w:t>.02.010</w:t>
            </w:r>
          </w:p>
        </w:tc>
        <w:tc>
          <w:tcPr>
            <w:tcW w:w="9336" w:type="dxa"/>
          </w:tcPr>
          <w:p w14:paraId="3EE97183" w14:textId="77777777" w:rsidR="005C051E" w:rsidRPr="00256487" w:rsidRDefault="005C051E" w:rsidP="004B1197">
            <w:pPr>
              <w:rPr>
                <w:rtl/>
              </w:rPr>
            </w:pPr>
            <w:r w:rsidRPr="00256487">
              <w:rPr>
                <w:rFonts w:hint="cs"/>
                <w:rtl/>
              </w:rPr>
              <w:t>דוחות נוכחות:</w:t>
            </w:r>
          </w:p>
          <w:p w14:paraId="1CB48090"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מצבת עובדים לתקופה: יום, שבוע, חודש בחתך אגף - מחלקות.</w:t>
            </w:r>
          </w:p>
          <w:p w14:paraId="53B4E336" w14:textId="77777777" w:rsidR="005C051E" w:rsidRPr="00256487" w:rsidRDefault="005C051E" w:rsidP="004B1197">
            <w:pPr>
              <w:rPr>
                <w:rtl/>
              </w:rPr>
            </w:pPr>
            <w:r w:rsidRPr="00256487">
              <w:rPr>
                <w:rFonts w:hint="cs"/>
                <w:rtl/>
              </w:rPr>
              <w:t>ב. דוחות נוכחות גולמי למילוי על ידי עובד. הדפסה רציפה ברמת מינהל, אגף, מחלקה, ברמת איתור עובד</w:t>
            </w:r>
          </w:p>
          <w:p w14:paraId="5D7D72B8" w14:textId="77777777" w:rsidR="005C051E" w:rsidRPr="00256487" w:rsidRDefault="005C051E" w:rsidP="004B1197">
            <w:pPr>
              <w:rPr>
                <w:rtl/>
              </w:rPr>
            </w:pPr>
            <w:r w:rsidRPr="00256487">
              <w:rPr>
                <w:rFonts w:hint="cs"/>
                <w:rtl/>
              </w:rPr>
              <w:t>ג. כנ"ל סעיף ב' עבור דוח נוכחות מאושר.</w:t>
            </w:r>
          </w:p>
          <w:p w14:paraId="30A6F076" w14:textId="77777777" w:rsidR="005C051E" w:rsidRPr="00256487" w:rsidRDefault="005C051E" w:rsidP="004B1197">
            <w:pPr>
              <w:rPr>
                <w:rtl/>
              </w:rPr>
            </w:pPr>
            <w:r w:rsidRPr="00256487">
              <w:rPr>
                <w:rFonts w:hint="cs"/>
                <w:rtl/>
              </w:rPr>
              <w:t>ד. דוח מרוכז (כמות ש"ע): נוכחות עובדים, היעדרות עובדים (לפי סיבה), מילואים, חל"ת, חל"ד,  שנת שבתון וכיו"ב.</w:t>
            </w:r>
          </w:p>
          <w:p w14:paraId="0F639CC3" w14:textId="2FDA0E26" w:rsidR="005C051E" w:rsidRPr="00256487" w:rsidRDefault="005C051E" w:rsidP="004B1197">
            <w:pPr>
              <w:rPr>
                <w:rtl/>
              </w:rPr>
            </w:pPr>
            <w:r w:rsidRPr="00256487">
              <w:rPr>
                <w:rFonts w:hint="cs"/>
                <w:rtl/>
              </w:rPr>
              <w:t xml:space="preserve">ה. דוח שעות נוספות חודשי מפורט (ברמת עובד לכל </w:t>
            </w:r>
            <w:r w:rsidR="009D534E">
              <w:rPr>
                <w:rFonts w:hint="cs"/>
                <w:rtl/>
              </w:rPr>
              <w:t xml:space="preserve">יחידה, </w:t>
            </w:r>
            <w:r w:rsidRPr="00256487">
              <w:rPr>
                <w:rFonts w:hint="cs"/>
                <w:rtl/>
              </w:rPr>
              <w:t>מחלקה, אגף) ומרוכז (סה"כ ש"נ בחתך סוג ש"נ (125%, 150% וכו').</w:t>
            </w:r>
          </w:p>
          <w:p w14:paraId="7B8199A9" w14:textId="77777777" w:rsidR="005C051E" w:rsidRPr="00256487" w:rsidRDefault="005C051E" w:rsidP="004B1197">
            <w:pPr>
              <w:rPr>
                <w:rtl/>
              </w:rPr>
            </w:pPr>
            <w:r w:rsidRPr="00256487">
              <w:rPr>
                <w:rFonts w:hint="cs"/>
                <w:rtl/>
              </w:rPr>
              <w:t xml:space="preserve">ו. דוח "התראות שעוני נוכחות" לפי סיבה ופירוט תאריך, שעה ועובד. </w:t>
            </w:r>
          </w:p>
        </w:tc>
      </w:tr>
    </w:tbl>
    <w:p w14:paraId="0F75E80E" w14:textId="77777777" w:rsidR="004B1197" w:rsidRDefault="004B1197" w:rsidP="004B1197">
      <w:pPr>
        <w:rPr>
          <w:rtl/>
        </w:rPr>
      </w:pPr>
    </w:p>
    <w:p w14:paraId="39540EB8" w14:textId="77777777" w:rsidR="004B1197" w:rsidRPr="00256487" w:rsidRDefault="004B1197" w:rsidP="004B1197">
      <w:pPr>
        <w:rPr>
          <w:rtl/>
        </w:rPr>
      </w:pPr>
    </w:p>
    <w:p w14:paraId="68C57412" w14:textId="75218D46" w:rsidR="004B1197" w:rsidRPr="00256487" w:rsidRDefault="004B1197" w:rsidP="00DB1DE1">
      <w:pPr>
        <w:pStyle w:val="2"/>
        <w:rPr>
          <w:rtl/>
        </w:rPr>
      </w:pPr>
      <w:bookmarkStart w:id="83" w:name="_Toc344919589"/>
      <w:bookmarkStart w:id="84" w:name="_Toc98416408"/>
      <w:r w:rsidRPr="00256487">
        <w:rPr>
          <w:rFonts w:hint="cs"/>
          <w:rtl/>
        </w:rPr>
        <w:t>מודול</w:t>
      </w:r>
      <w:r w:rsidRPr="00256487">
        <w:rPr>
          <w:rtl/>
        </w:rPr>
        <w:t xml:space="preserve"> </w:t>
      </w:r>
      <w:r w:rsidRPr="00256487">
        <w:rPr>
          <w:rFonts w:hint="cs"/>
          <w:rtl/>
        </w:rPr>
        <w:t>חוזי</w:t>
      </w:r>
      <w:r w:rsidRPr="00256487">
        <w:rPr>
          <w:rtl/>
        </w:rPr>
        <w:t xml:space="preserve"> </w:t>
      </w:r>
      <w:r w:rsidRPr="00256487">
        <w:rPr>
          <w:rFonts w:hint="cs"/>
          <w:rtl/>
        </w:rPr>
        <w:t>עבודה</w:t>
      </w:r>
      <w:r w:rsidRPr="00256487">
        <w:rPr>
          <w:rtl/>
        </w:rPr>
        <w:t xml:space="preserve"> </w:t>
      </w:r>
      <w:r w:rsidRPr="00256487">
        <w:rPr>
          <w:rFonts w:hint="cs"/>
          <w:rtl/>
        </w:rPr>
        <w:t>ושכר</w:t>
      </w:r>
      <w:r w:rsidRPr="00256487">
        <w:rPr>
          <w:rtl/>
        </w:rPr>
        <w:t xml:space="preserve"> (</w:t>
      </w:r>
      <w:r w:rsidR="00910DC2">
        <w:t>Hr3</w:t>
      </w:r>
      <w:r w:rsidRPr="00256487">
        <w:rPr>
          <w:rtl/>
        </w:rPr>
        <w:t>)</w:t>
      </w:r>
      <w:bookmarkEnd w:id="83"/>
      <w:bookmarkEnd w:id="84"/>
    </w:p>
    <w:tbl>
      <w:tblPr>
        <w:bidiVisual/>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9336"/>
      </w:tblGrid>
      <w:tr w:rsidR="005C051E" w:rsidRPr="00256487" w14:paraId="00003DA0" w14:textId="77777777" w:rsidTr="005C051E">
        <w:trPr>
          <w:tblHeader/>
        </w:trPr>
        <w:tc>
          <w:tcPr>
            <w:tcW w:w="1305" w:type="dxa"/>
            <w:tcBorders>
              <w:top w:val="single" w:sz="4" w:space="0" w:color="000000"/>
              <w:left w:val="single" w:sz="4" w:space="0" w:color="000000"/>
              <w:bottom w:val="single" w:sz="4" w:space="0" w:color="000000"/>
              <w:right w:val="single" w:sz="4" w:space="0" w:color="000000"/>
            </w:tcBorders>
            <w:shd w:val="clear" w:color="auto" w:fill="C4BC96"/>
          </w:tcPr>
          <w:p w14:paraId="7A02BE76" w14:textId="77777777" w:rsidR="005C051E" w:rsidRPr="00256487" w:rsidRDefault="005C051E" w:rsidP="004B1197">
            <w:pPr>
              <w:rPr>
                <w:rtl/>
              </w:rPr>
            </w:pPr>
            <w:r w:rsidRPr="00256487">
              <w:rPr>
                <w:rtl/>
              </w:rPr>
              <w:lastRenderedPageBreak/>
              <w:t>דרישה</w:t>
            </w:r>
          </w:p>
        </w:tc>
        <w:tc>
          <w:tcPr>
            <w:tcW w:w="9336" w:type="dxa"/>
            <w:tcBorders>
              <w:top w:val="single" w:sz="4" w:space="0" w:color="000000"/>
              <w:left w:val="single" w:sz="4" w:space="0" w:color="000000"/>
              <w:bottom w:val="single" w:sz="4" w:space="0" w:color="000000"/>
              <w:right w:val="single" w:sz="4" w:space="0" w:color="000000"/>
            </w:tcBorders>
            <w:shd w:val="clear" w:color="auto" w:fill="C4BC96"/>
          </w:tcPr>
          <w:p w14:paraId="5651B299" w14:textId="77777777" w:rsidR="005C051E" w:rsidRPr="00256487" w:rsidRDefault="005C051E" w:rsidP="004B1197">
            <w:pPr>
              <w:rPr>
                <w:rtl/>
              </w:rPr>
            </w:pPr>
            <w:r w:rsidRPr="00256487">
              <w:rPr>
                <w:rtl/>
              </w:rPr>
              <w:t>תיאור דרישה</w:t>
            </w:r>
          </w:p>
        </w:tc>
      </w:tr>
      <w:tr w:rsidR="005C051E" w:rsidRPr="00256487" w14:paraId="4CA96A47" w14:textId="77777777" w:rsidTr="005C051E">
        <w:tc>
          <w:tcPr>
            <w:tcW w:w="1305" w:type="dxa"/>
            <w:shd w:val="clear" w:color="auto" w:fill="D9D9D9"/>
          </w:tcPr>
          <w:p w14:paraId="2448DD7F" w14:textId="32A36523" w:rsidR="005C051E" w:rsidRPr="00256487" w:rsidRDefault="005C051E" w:rsidP="004B1197">
            <w:r>
              <w:t>Hr3</w:t>
            </w:r>
            <w:r w:rsidRPr="00256487">
              <w:t>.01.000</w:t>
            </w:r>
          </w:p>
        </w:tc>
        <w:tc>
          <w:tcPr>
            <w:tcW w:w="9336" w:type="dxa"/>
            <w:shd w:val="clear" w:color="auto" w:fill="D9D9D9"/>
          </w:tcPr>
          <w:p w14:paraId="1A6617B9" w14:textId="77777777" w:rsidR="005C051E" w:rsidRPr="00256487" w:rsidRDefault="005C051E" w:rsidP="004B1197">
            <w:pPr>
              <w:rPr>
                <w:rtl/>
              </w:rPr>
            </w:pPr>
            <w:r w:rsidRPr="00256487">
              <w:rPr>
                <w:rFonts w:hint="cs"/>
                <w:rtl/>
              </w:rPr>
              <w:t>תמצית דרישות מודולים נדרשים בתחום ניהול משאבי אנוש ושכר.</w:t>
            </w:r>
          </w:p>
        </w:tc>
      </w:tr>
      <w:tr w:rsidR="005C051E" w:rsidRPr="00256487" w14:paraId="30978A3C" w14:textId="77777777" w:rsidTr="005C051E">
        <w:tc>
          <w:tcPr>
            <w:tcW w:w="1305" w:type="dxa"/>
          </w:tcPr>
          <w:p w14:paraId="1A5EF764" w14:textId="5C881C21" w:rsidR="005C051E" w:rsidRPr="00256487" w:rsidRDefault="005C051E" w:rsidP="004B1197">
            <w:r>
              <w:t>Hr3</w:t>
            </w:r>
            <w:r w:rsidRPr="00256487">
              <w:t>.01.010</w:t>
            </w:r>
          </w:p>
        </w:tc>
        <w:tc>
          <w:tcPr>
            <w:tcW w:w="9336" w:type="dxa"/>
          </w:tcPr>
          <w:p w14:paraId="484589C0" w14:textId="77777777" w:rsidR="005C051E" w:rsidRPr="00256487" w:rsidRDefault="005C051E" w:rsidP="004B1197">
            <w:pPr>
              <w:rPr>
                <w:rtl/>
              </w:rPr>
            </w:pPr>
            <w:r w:rsidRPr="00256487">
              <w:rPr>
                <w:rFonts w:hint="cs"/>
                <w:rtl/>
              </w:rPr>
              <w:t>מודול שכר:</w:t>
            </w:r>
          </w:p>
          <w:p w14:paraId="2EC25D19" w14:textId="17238330" w:rsidR="005C051E" w:rsidRPr="00256487" w:rsidRDefault="005C051E" w:rsidP="004B1197">
            <w:pPr>
              <w:rPr>
                <w:rtl/>
              </w:rPr>
            </w:pPr>
            <w:r w:rsidRPr="00256487">
              <w:rPr>
                <w:rFonts w:hint="cs"/>
                <w:rtl/>
              </w:rPr>
              <w:t>חישוב כלל רכיבי השכר לכל העובדים המועסקים על ידי ה</w:t>
            </w:r>
            <w:r w:rsidR="00584A90">
              <w:rPr>
                <w:rFonts w:hint="cs"/>
                <w:rtl/>
              </w:rPr>
              <w:t>מעוצה</w:t>
            </w:r>
            <w:r w:rsidRPr="00256487">
              <w:rPr>
                <w:rFonts w:hint="cs"/>
                <w:rtl/>
              </w:rPr>
              <w:t xml:space="preserve"> במגוון רחב של סוגי חוזי העסקה ע"פ חוקת השכר לכל חוזה ובכפוף להסכמים ענפיים ומשקיים והוראות כל דין.</w:t>
            </w:r>
          </w:p>
          <w:p w14:paraId="717A5375" w14:textId="77777777" w:rsidR="005C051E" w:rsidRPr="00256487" w:rsidRDefault="005C051E" w:rsidP="004B1197">
            <w:pPr>
              <w:rPr>
                <w:rtl/>
              </w:rPr>
            </w:pPr>
            <w:r w:rsidRPr="00256487">
              <w:rPr>
                <w:rFonts w:hint="cs"/>
                <w:rtl/>
              </w:rPr>
              <w:t>יעדים:</w:t>
            </w:r>
          </w:p>
          <w:p w14:paraId="7CE0A55D" w14:textId="0619A354" w:rsidR="005C051E" w:rsidRPr="00256487" w:rsidRDefault="005C051E" w:rsidP="004B1197">
            <w:pPr>
              <w:rPr>
                <w:rtl/>
              </w:rPr>
            </w:pPr>
            <w:r w:rsidRPr="00256487">
              <w:rPr>
                <w:rFonts w:hint="cs"/>
                <w:rtl/>
              </w:rPr>
              <w:t>א. ניהול</w:t>
            </w:r>
            <w:r w:rsidRPr="00256487">
              <w:rPr>
                <w:rtl/>
              </w:rPr>
              <w:t xml:space="preserve"> </w:t>
            </w:r>
            <w:r w:rsidRPr="00256487">
              <w:rPr>
                <w:rFonts w:hint="cs"/>
                <w:rtl/>
              </w:rPr>
              <w:t>יעיל</w:t>
            </w:r>
            <w:r w:rsidRPr="00256487">
              <w:rPr>
                <w:rtl/>
              </w:rPr>
              <w:t xml:space="preserve"> </w:t>
            </w:r>
            <w:r w:rsidRPr="00256487">
              <w:rPr>
                <w:rFonts w:hint="cs"/>
                <w:rtl/>
              </w:rPr>
              <w:t>ואיכותי</w:t>
            </w:r>
            <w:r w:rsidRPr="00256487">
              <w:rPr>
                <w:rtl/>
              </w:rPr>
              <w:t xml:space="preserve"> </w:t>
            </w:r>
            <w:r w:rsidRPr="00256487">
              <w:rPr>
                <w:rFonts w:hint="cs"/>
                <w:rtl/>
              </w:rPr>
              <w:t>של</w:t>
            </w:r>
            <w:r w:rsidRPr="00256487">
              <w:rPr>
                <w:rtl/>
              </w:rPr>
              <w:t xml:space="preserve"> </w:t>
            </w:r>
            <w:r w:rsidRPr="00256487">
              <w:rPr>
                <w:rFonts w:hint="cs"/>
                <w:rtl/>
              </w:rPr>
              <w:t>מערך</w:t>
            </w:r>
            <w:r w:rsidRPr="00256487">
              <w:rPr>
                <w:rtl/>
              </w:rPr>
              <w:t xml:space="preserve"> </w:t>
            </w:r>
            <w:r w:rsidRPr="00256487">
              <w:rPr>
                <w:rFonts w:hint="cs"/>
                <w:rtl/>
              </w:rPr>
              <w:t>השכר</w:t>
            </w:r>
            <w:r w:rsidRPr="00256487">
              <w:rPr>
                <w:rtl/>
              </w:rPr>
              <w:t xml:space="preserve"> </w:t>
            </w:r>
            <w:r w:rsidRPr="00256487">
              <w:rPr>
                <w:rFonts w:hint="cs"/>
                <w:rtl/>
              </w:rPr>
              <w:t>ב</w:t>
            </w:r>
            <w:r w:rsidR="00584A90">
              <w:rPr>
                <w:rFonts w:hint="cs"/>
                <w:rtl/>
              </w:rPr>
              <w:t>מעוצה</w:t>
            </w:r>
            <w:r w:rsidRPr="00256487">
              <w:rPr>
                <w:rtl/>
              </w:rPr>
              <w:t>.</w:t>
            </w:r>
          </w:p>
          <w:p w14:paraId="5134D659" w14:textId="090F3DAE" w:rsidR="005C051E" w:rsidRPr="00256487" w:rsidRDefault="005C051E" w:rsidP="004B1197">
            <w:pPr>
              <w:rPr>
                <w:rtl/>
              </w:rPr>
            </w:pPr>
            <w:r w:rsidRPr="00256487">
              <w:rPr>
                <w:rFonts w:hint="cs"/>
                <w:rtl/>
              </w:rPr>
              <w:t>ב. ניהול</w:t>
            </w:r>
            <w:r w:rsidRPr="00256487">
              <w:rPr>
                <w:rtl/>
              </w:rPr>
              <w:t xml:space="preserve"> </w:t>
            </w:r>
            <w:r w:rsidRPr="00256487">
              <w:rPr>
                <w:rFonts w:hint="cs"/>
                <w:rtl/>
              </w:rPr>
              <w:t>כ</w:t>
            </w:r>
            <w:r w:rsidRPr="00256487">
              <w:rPr>
                <w:rtl/>
              </w:rPr>
              <w:t>"</w:t>
            </w:r>
            <w:r w:rsidRPr="00256487">
              <w:rPr>
                <w:rFonts w:hint="cs"/>
                <w:rtl/>
              </w:rPr>
              <w:t>א</w:t>
            </w:r>
            <w:r w:rsidRPr="00256487">
              <w:rPr>
                <w:rtl/>
              </w:rPr>
              <w:t xml:space="preserve"> </w:t>
            </w:r>
            <w:r w:rsidRPr="00256487">
              <w:rPr>
                <w:rFonts w:hint="cs"/>
                <w:rtl/>
              </w:rPr>
              <w:t>של</w:t>
            </w:r>
            <w:r w:rsidRPr="00256487">
              <w:rPr>
                <w:rtl/>
              </w:rPr>
              <w:t xml:space="preserve"> </w:t>
            </w:r>
            <w:r w:rsidRPr="00256487">
              <w:rPr>
                <w:rFonts w:hint="cs"/>
                <w:rtl/>
              </w:rPr>
              <w:t>ה</w:t>
            </w:r>
            <w:r w:rsidR="00584A90">
              <w:rPr>
                <w:rFonts w:hint="cs"/>
                <w:rtl/>
              </w:rPr>
              <w:t>מעוצה</w:t>
            </w:r>
            <w:r w:rsidRPr="00256487">
              <w:rPr>
                <w:rFonts w:hint="cs"/>
                <w:rtl/>
              </w:rPr>
              <w:t xml:space="preserve"> (תקן, מצבה וכו')</w:t>
            </w:r>
            <w:r w:rsidRPr="00256487">
              <w:rPr>
                <w:rtl/>
              </w:rPr>
              <w:t>.</w:t>
            </w:r>
          </w:p>
          <w:p w14:paraId="730FEE05" w14:textId="1C2D8741" w:rsidR="005C051E" w:rsidRPr="00256487" w:rsidRDefault="005C051E" w:rsidP="004B1197">
            <w:pPr>
              <w:rPr>
                <w:rtl/>
              </w:rPr>
            </w:pPr>
            <w:r w:rsidRPr="00256487">
              <w:rPr>
                <w:rFonts w:hint="cs"/>
                <w:rtl/>
              </w:rPr>
              <w:t>ג. מענה</w:t>
            </w:r>
            <w:r w:rsidRPr="00256487">
              <w:rPr>
                <w:rtl/>
              </w:rPr>
              <w:t xml:space="preserve"> </w:t>
            </w:r>
            <w:r w:rsidRPr="00256487">
              <w:rPr>
                <w:rFonts w:hint="cs"/>
                <w:rtl/>
              </w:rPr>
              <w:t>מלא</w:t>
            </w:r>
            <w:r w:rsidRPr="00256487">
              <w:rPr>
                <w:rtl/>
              </w:rPr>
              <w:t xml:space="preserve"> </w:t>
            </w:r>
            <w:r w:rsidRPr="00256487">
              <w:rPr>
                <w:rFonts w:hint="cs"/>
                <w:rtl/>
              </w:rPr>
              <w:t>לדרישות</w:t>
            </w:r>
            <w:r w:rsidRPr="00256487">
              <w:rPr>
                <w:rtl/>
              </w:rPr>
              <w:t xml:space="preserve"> </w:t>
            </w:r>
            <w:r w:rsidRPr="00256487">
              <w:rPr>
                <w:rFonts w:hint="cs"/>
                <w:rtl/>
              </w:rPr>
              <w:t>המידע</w:t>
            </w:r>
            <w:r w:rsidRPr="00256487">
              <w:rPr>
                <w:rtl/>
              </w:rPr>
              <w:t xml:space="preserve"> </w:t>
            </w:r>
            <w:r w:rsidRPr="00256487">
              <w:rPr>
                <w:rFonts w:hint="cs"/>
                <w:rtl/>
              </w:rPr>
              <w:t>הניהולי</w:t>
            </w:r>
            <w:r w:rsidRPr="00256487">
              <w:rPr>
                <w:rtl/>
              </w:rPr>
              <w:t xml:space="preserve"> </w:t>
            </w:r>
            <w:r w:rsidRPr="00256487">
              <w:rPr>
                <w:rFonts w:hint="cs"/>
                <w:rtl/>
              </w:rPr>
              <w:t>והתפעולי</w:t>
            </w:r>
            <w:r w:rsidRPr="00256487">
              <w:rPr>
                <w:rtl/>
              </w:rPr>
              <w:t xml:space="preserve"> </w:t>
            </w:r>
            <w:r w:rsidRPr="00256487">
              <w:rPr>
                <w:rFonts w:hint="cs"/>
                <w:rtl/>
              </w:rPr>
              <w:t>של</w:t>
            </w:r>
            <w:r w:rsidRPr="00256487">
              <w:rPr>
                <w:rtl/>
              </w:rPr>
              <w:t xml:space="preserve"> </w:t>
            </w:r>
            <w:r w:rsidRPr="00256487">
              <w:rPr>
                <w:rFonts w:hint="cs"/>
                <w:rtl/>
              </w:rPr>
              <w:t>הנהלת</w:t>
            </w:r>
            <w:r w:rsidRPr="00256487">
              <w:rPr>
                <w:rtl/>
              </w:rPr>
              <w:t xml:space="preserve"> </w:t>
            </w:r>
            <w:r w:rsidRPr="00256487">
              <w:rPr>
                <w:rFonts w:hint="cs"/>
                <w:rtl/>
              </w:rPr>
              <w:t>ה</w:t>
            </w:r>
            <w:r w:rsidR="00584A90">
              <w:rPr>
                <w:rFonts w:hint="cs"/>
                <w:rtl/>
              </w:rPr>
              <w:t>מעוצה</w:t>
            </w:r>
            <w:r w:rsidRPr="00256487">
              <w:rPr>
                <w:rtl/>
              </w:rPr>
              <w:t xml:space="preserve"> </w:t>
            </w:r>
            <w:r w:rsidRPr="00256487">
              <w:rPr>
                <w:rFonts w:hint="cs"/>
                <w:rtl/>
              </w:rPr>
              <w:t>בנושא</w:t>
            </w:r>
            <w:r w:rsidRPr="00256487">
              <w:rPr>
                <w:rtl/>
              </w:rPr>
              <w:t xml:space="preserve"> </w:t>
            </w:r>
            <w:r w:rsidRPr="00256487">
              <w:rPr>
                <w:rFonts w:hint="cs"/>
                <w:rtl/>
              </w:rPr>
              <w:t>שכר</w:t>
            </w:r>
            <w:r w:rsidRPr="00256487">
              <w:rPr>
                <w:rtl/>
              </w:rPr>
              <w:t>.</w:t>
            </w:r>
          </w:p>
          <w:p w14:paraId="452B1FEA" w14:textId="3FDF8811" w:rsidR="005C051E" w:rsidRPr="00256487" w:rsidRDefault="005C051E" w:rsidP="004B1197">
            <w:pPr>
              <w:rPr>
                <w:rtl/>
              </w:rPr>
            </w:pPr>
            <w:r w:rsidRPr="00256487">
              <w:rPr>
                <w:rFonts w:hint="cs"/>
                <w:rtl/>
              </w:rPr>
              <w:t>ד</w:t>
            </w:r>
            <w:r w:rsidRPr="00256487">
              <w:rPr>
                <w:rtl/>
              </w:rPr>
              <w:t>.</w:t>
            </w:r>
            <w:r w:rsidRPr="00256487">
              <w:rPr>
                <w:rFonts w:hint="cs"/>
                <w:rtl/>
              </w:rPr>
              <w:t xml:space="preserve"> פיתוח</w:t>
            </w:r>
            <w:r w:rsidRPr="00256487">
              <w:rPr>
                <w:rtl/>
              </w:rPr>
              <w:t xml:space="preserve"> </w:t>
            </w:r>
            <w:r w:rsidRPr="00256487">
              <w:rPr>
                <w:rFonts w:hint="cs"/>
                <w:rtl/>
              </w:rPr>
              <w:t>והטמעת</w:t>
            </w:r>
            <w:r w:rsidRPr="00256487">
              <w:rPr>
                <w:rtl/>
              </w:rPr>
              <w:t xml:space="preserve"> </w:t>
            </w:r>
            <w:r w:rsidRPr="00256487">
              <w:rPr>
                <w:rFonts w:hint="cs"/>
                <w:rtl/>
              </w:rPr>
              <w:t>פתרונות</w:t>
            </w:r>
            <w:r w:rsidRPr="00256487">
              <w:rPr>
                <w:rtl/>
              </w:rPr>
              <w:t xml:space="preserve"> </w:t>
            </w:r>
            <w:r w:rsidRPr="00256487">
              <w:rPr>
                <w:rFonts w:hint="cs"/>
                <w:rtl/>
              </w:rPr>
              <w:t>מקצועיים</w:t>
            </w:r>
            <w:r w:rsidRPr="00256487">
              <w:rPr>
                <w:rtl/>
              </w:rPr>
              <w:t xml:space="preserve"> </w:t>
            </w:r>
            <w:r w:rsidRPr="00256487">
              <w:rPr>
                <w:rFonts w:hint="cs"/>
                <w:rtl/>
              </w:rPr>
              <w:t>המותאמים</w:t>
            </w:r>
            <w:r w:rsidRPr="00256487">
              <w:rPr>
                <w:rtl/>
              </w:rPr>
              <w:t xml:space="preserve"> </w:t>
            </w:r>
            <w:r w:rsidRPr="00256487">
              <w:rPr>
                <w:rFonts w:hint="cs"/>
                <w:rtl/>
              </w:rPr>
              <w:t>לצרכים</w:t>
            </w:r>
            <w:r w:rsidRPr="00256487">
              <w:rPr>
                <w:rtl/>
              </w:rPr>
              <w:t xml:space="preserve"> </w:t>
            </w:r>
            <w:r w:rsidRPr="00256487">
              <w:rPr>
                <w:rFonts w:hint="cs"/>
                <w:rtl/>
              </w:rPr>
              <w:t>הספציפיים</w:t>
            </w:r>
            <w:r w:rsidRPr="00256487">
              <w:rPr>
                <w:rtl/>
              </w:rPr>
              <w:t xml:space="preserve"> </w:t>
            </w:r>
            <w:r w:rsidRPr="00256487">
              <w:rPr>
                <w:rFonts w:hint="cs"/>
                <w:rtl/>
              </w:rPr>
              <w:t>של</w:t>
            </w:r>
            <w:r w:rsidRPr="00256487">
              <w:rPr>
                <w:rtl/>
              </w:rPr>
              <w:t xml:space="preserve"> </w:t>
            </w:r>
            <w:r w:rsidRPr="00256487">
              <w:rPr>
                <w:rFonts w:hint="cs"/>
                <w:rtl/>
              </w:rPr>
              <w:t>ה</w:t>
            </w:r>
            <w:r w:rsidR="00584A90">
              <w:rPr>
                <w:rFonts w:hint="cs"/>
                <w:rtl/>
              </w:rPr>
              <w:t>מעוצה</w:t>
            </w:r>
            <w:r w:rsidRPr="00256487">
              <w:rPr>
                <w:rtl/>
              </w:rPr>
              <w:t>.</w:t>
            </w:r>
          </w:p>
          <w:p w14:paraId="227435A4" w14:textId="77777777" w:rsidR="005C051E" w:rsidRPr="00256487" w:rsidRDefault="005C051E" w:rsidP="004B1197">
            <w:pPr>
              <w:rPr>
                <w:rtl/>
              </w:rPr>
            </w:pPr>
            <w:r w:rsidRPr="00256487">
              <w:rPr>
                <w:rFonts w:hint="cs"/>
                <w:rtl/>
              </w:rPr>
              <w:t>ה</w:t>
            </w:r>
            <w:r w:rsidRPr="00256487">
              <w:rPr>
                <w:rtl/>
              </w:rPr>
              <w:t>.</w:t>
            </w:r>
            <w:r w:rsidRPr="00256487">
              <w:rPr>
                <w:rFonts w:hint="cs"/>
                <w:rtl/>
              </w:rPr>
              <w:t xml:space="preserve"> גזירת</w:t>
            </w:r>
            <w:r w:rsidRPr="00256487">
              <w:rPr>
                <w:rtl/>
              </w:rPr>
              <w:t xml:space="preserve"> </w:t>
            </w:r>
            <w:r w:rsidRPr="00256487">
              <w:rPr>
                <w:rFonts w:hint="cs"/>
                <w:rtl/>
              </w:rPr>
              <w:t>נתונים</w:t>
            </w:r>
            <w:r w:rsidRPr="00256487">
              <w:rPr>
                <w:rtl/>
              </w:rPr>
              <w:t xml:space="preserve"> </w:t>
            </w:r>
            <w:r w:rsidRPr="00256487">
              <w:rPr>
                <w:rFonts w:hint="cs"/>
                <w:rtl/>
              </w:rPr>
              <w:t>למטרות</w:t>
            </w:r>
            <w:r w:rsidRPr="00256487">
              <w:rPr>
                <w:rtl/>
              </w:rPr>
              <w:t xml:space="preserve"> </w:t>
            </w:r>
            <w:r w:rsidRPr="00256487">
              <w:rPr>
                <w:rFonts w:hint="cs"/>
                <w:rtl/>
              </w:rPr>
              <w:t>תקצוב, תשלומים, מעקב</w:t>
            </w:r>
            <w:r w:rsidRPr="00256487">
              <w:rPr>
                <w:rtl/>
              </w:rPr>
              <w:t xml:space="preserve"> </w:t>
            </w:r>
            <w:r w:rsidRPr="00256487">
              <w:rPr>
                <w:rFonts w:hint="cs"/>
                <w:rtl/>
              </w:rPr>
              <w:t>תכנון</w:t>
            </w:r>
            <w:r w:rsidRPr="00256487">
              <w:rPr>
                <w:rtl/>
              </w:rPr>
              <w:t xml:space="preserve"> </w:t>
            </w:r>
            <w:r w:rsidRPr="00256487">
              <w:rPr>
                <w:rFonts w:hint="cs"/>
                <w:rtl/>
              </w:rPr>
              <w:t>ובקרה.</w:t>
            </w:r>
          </w:p>
        </w:tc>
      </w:tr>
      <w:tr w:rsidR="005C051E" w:rsidRPr="00256487" w14:paraId="67B407B5" w14:textId="77777777" w:rsidTr="005C051E">
        <w:tc>
          <w:tcPr>
            <w:tcW w:w="1305" w:type="dxa"/>
          </w:tcPr>
          <w:p w14:paraId="409EF12B" w14:textId="20ECBC89" w:rsidR="005C051E" w:rsidRPr="00256487" w:rsidRDefault="005C051E" w:rsidP="004B1197">
            <w:r>
              <w:t>Hr3</w:t>
            </w:r>
            <w:r w:rsidRPr="00256487">
              <w:t>.01.020</w:t>
            </w:r>
          </w:p>
        </w:tc>
        <w:tc>
          <w:tcPr>
            <w:tcW w:w="9336" w:type="dxa"/>
          </w:tcPr>
          <w:p w14:paraId="2C96E281" w14:textId="77777777" w:rsidR="005C051E" w:rsidRPr="00256487" w:rsidRDefault="005C051E" w:rsidP="004B1197">
            <w:pPr>
              <w:rPr>
                <w:rtl/>
              </w:rPr>
            </w:pPr>
            <w:r w:rsidRPr="00256487">
              <w:rPr>
                <w:rFonts w:hint="cs"/>
                <w:rtl/>
              </w:rPr>
              <w:t>מודול ניהול משאבי אנוש (כ"א):</w:t>
            </w:r>
          </w:p>
          <w:p w14:paraId="337C2736" w14:textId="5D856EB4" w:rsidR="005C051E" w:rsidRPr="00256487" w:rsidRDefault="005C051E" w:rsidP="004B1197">
            <w:pPr>
              <w:rPr>
                <w:rtl/>
              </w:rPr>
            </w:pPr>
            <w:r w:rsidRPr="00256487">
              <w:rPr>
                <w:rFonts w:hint="cs"/>
                <w:rtl/>
              </w:rPr>
              <w:t>מודול זה ינהל</w:t>
            </w:r>
            <w:r w:rsidRPr="00256487">
              <w:rPr>
                <w:rtl/>
              </w:rPr>
              <w:t xml:space="preserve"> </w:t>
            </w:r>
            <w:r w:rsidRPr="00256487">
              <w:rPr>
                <w:rFonts w:hint="cs"/>
                <w:rtl/>
              </w:rPr>
              <w:t>תיק</w:t>
            </w:r>
            <w:r w:rsidRPr="00256487">
              <w:rPr>
                <w:rtl/>
              </w:rPr>
              <w:t xml:space="preserve"> </w:t>
            </w:r>
            <w:r w:rsidRPr="00256487">
              <w:rPr>
                <w:rFonts w:hint="cs"/>
                <w:rtl/>
              </w:rPr>
              <w:t>עובד</w:t>
            </w:r>
            <w:r w:rsidRPr="00256487">
              <w:rPr>
                <w:rtl/>
              </w:rPr>
              <w:t xml:space="preserve"> </w:t>
            </w:r>
            <w:r w:rsidRPr="00256487">
              <w:rPr>
                <w:rFonts w:hint="cs"/>
                <w:rtl/>
              </w:rPr>
              <w:t>הכולל</w:t>
            </w:r>
            <w:r w:rsidRPr="00256487">
              <w:rPr>
                <w:rtl/>
              </w:rPr>
              <w:t xml:space="preserve"> </w:t>
            </w:r>
            <w:r w:rsidRPr="00256487">
              <w:rPr>
                <w:rFonts w:hint="cs"/>
                <w:rtl/>
              </w:rPr>
              <w:t>את</w:t>
            </w:r>
            <w:r w:rsidRPr="00256487">
              <w:rPr>
                <w:rtl/>
              </w:rPr>
              <w:t xml:space="preserve"> </w:t>
            </w:r>
            <w:r w:rsidRPr="00256487">
              <w:rPr>
                <w:rFonts w:hint="cs"/>
                <w:rtl/>
              </w:rPr>
              <w:t>הנתונים</w:t>
            </w:r>
            <w:r w:rsidRPr="00256487">
              <w:rPr>
                <w:rtl/>
              </w:rPr>
              <w:t xml:space="preserve"> </w:t>
            </w:r>
            <w:r w:rsidRPr="00256487">
              <w:rPr>
                <w:rFonts w:hint="cs"/>
                <w:rtl/>
              </w:rPr>
              <w:t>הרלוונטיים</w:t>
            </w:r>
            <w:r w:rsidRPr="00256487">
              <w:rPr>
                <w:rtl/>
              </w:rPr>
              <w:t xml:space="preserve"> </w:t>
            </w:r>
            <w:r w:rsidRPr="00256487">
              <w:rPr>
                <w:rFonts w:hint="cs"/>
                <w:rtl/>
              </w:rPr>
              <w:t>אודות</w:t>
            </w:r>
            <w:r w:rsidRPr="00256487">
              <w:rPr>
                <w:rtl/>
              </w:rPr>
              <w:t xml:space="preserve"> </w:t>
            </w:r>
            <w:r w:rsidRPr="00256487">
              <w:rPr>
                <w:rFonts w:hint="cs"/>
                <w:rtl/>
              </w:rPr>
              <w:t>עובדי</w:t>
            </w:r>
            <w:r w:rsidRPr="00256487">
              <w:rPr>
                <w:rtl/>
              </w:rPr>
              <w:t xml:space="preserve"> </w:t>
            </w:r>
            <w:r w:rsidRPr="00256487">
              <w:rPr>
                <w:rFonts w:hint="cs"/>
                <w:rtl/>
              </w:rPr>
              <w:t>ה</w:t>
            </w:r>
            <w:r w:rsidR="00584A90">
              <w:rPr>
                <w:rFonts w:hint="cs"/>
                <w:rtl/>
              </w:rPr>
              <w:t>מעוצה</w:t>
            </w:r>
            <w:r w:rsidRPr="00256487">
              <w:rPr>
                <w:rtl/>
              </w:rPr>
              <w:t xml:space="preserve">, </w:t>
            </w:r>
            <w:r w:rsidRPr="00256487">
              <w:rPr>
                <w:rFonts w:hint="cs"/>
                <w:rtl/>
              </w:rPr>
              <w:t>עובדים</w:t>
            </w:r>
            <w:r w:rsidRPr="00256487">
              <w:rPr>
                <w:rtl/>
              </w:rPr>
              <w:t xml:space="preserve"> </w:t>
            </w:r>
            <w:r w:rsidRPr="00256487">
              <w:rPr>
                <w:rFonts w:hint="cs"/>
                <w:rtl/>
              </w:rPr>
              <w:t>זמניים</w:t>
            </w:r>
            <w:r w:rsidRPr="00256487">
              <w:rPr>
                <w:rtl/>
              </w:rPr>
              <w:t xml:space="preserve"> </w:t>
            </w:r>
            <w:r w:rsidRPr="00256487">
              <w:rPr>
                <w:rFonts w:hint="cs"/>
                <w:rtl/>
              </w:rPr>
              <w:t>שארים</w:t>
            </w:r>
            <w:r w:rsidRPr="00256487">
              <w:rPr>
                <w:rtl/>
              </w:rPr>
              <w:t xml:space="preserve"> </w:t>
            </w:r>
            <w:r w:rsidRPr="00256487">
              <w:rPr>
                <w:rFonts w:hint="cs"/>
                <w:rtl/>
              </w:rPr>
              <w:t>וגמלאים</w:t>
            </w:r>
            <w:r w:rsidRPr="00256487">
              <w:rPr>
                <w:rtl/>
              </w:rPr>
              <w:t xml:space="preserve">. </w:t>
            </w:r>
            <w:r w:rsidRPr="00256487">
              <w:rPr>
                <w:rFonts w:hint="cs"/>
                <w:rtl/>
              </w:rPr>
              <w:t>המודול יתמוך</w:t>
            </w:r>
            <w:r w:rsidRPr="00256487">
              <w:rPr>
                <w:rtl/>
              </w:rPr>
              <w:t xml:space="preserve"> </w:t>
            </w:r>
            <w:r w:rsidRPr="00256487">
              <w:rPr>
                <w:rFonts w:hint="cs"/>
                <w:rtl/>
              </w:rPr>
              <w:t>בכל</w:t>
            </w:r>
            <w:r w:rsidRPr="00256487">
              <w:rPr>
                <w:rtl/>
              </w:rPr>
              <w:t xml:space="preserve"> </w:t>
            </w:r>
            <w:r w:rsidRPr="00256487">
              <w:rPr>
                <w:rFonts w:hint="cs"/>
                <w:rtl/>
              </w:rPr>
              <w:t>מחזור</w:t>
            </w:r>
            <w:r w:rsidRPr="00256487">
              <w:rPr>
                <w:rtl/>
              </w:rPr>
              <w:t xml:space="preserve"> </w:t>
            </w:r>
            <w:r w:rsidRPr="00256487">
              <w:rPr>
                <w:rFonts w:hint="cs"/>
                <w:rtl/>
              </w:rPr>
              <w:t>החיים</w:t>
            </w:r>
            <w:r w:rsidRPr="00256487">
              <w:rPr>
                <w:rtl/>
              </w:rPr>
              <w:t xml:space="preserve"> </w:t>
            </w:r>
            <w:r w:rsidRPr="00256487">
              <w:rPr>
                <w:rFonts w:hint="cs"/>
                <w:rtl/>
              </w:rPr>
              <w:t>של</w:t>
            </w:r>
            <w:r w:rsidRPr="00256487">
              <w:rPr>
                <w:rtl/>
              </w:rPr>
              <w:t xml:space="preserve"> </w:t>
            </w:r>
            <w:r w:rsidRPr="00256487">
              <w:rPr>
                <w:rFonts w:hint="cs"/>
                <w:rtl/>
              </w:rPr>
              <w:t>העובד</w:t>
            </w:r>
            <w:r w:rsidRPr="00256487">
              <w:rPr>
                <w:rtl/>
              </w:rPr>
              <w:t xml:space="preserve"> </w:t>
            </w:r>
            <w:r w:rsidRPr="00256487">
              <w:rPr>
                <w:rFonts w:hint="cs"/>
                <w:rtl/>
              </w:rPr>
              <w:t>משלב</w:t>
            </w:r>
            <w:r w:rsidRPr="00256487">
              <w:rPr>
                <w:rtl/>
              </w:rPr>
              <w:t xml:space="preserve"> </w:t>
            </w:r>
            <w:r w:rsidRPr="00256487">
              <w:rPr>
                <w:rFonts w:hint="cs"/>
                <w:rtl/>
              </w:rPr>
              <w:t>המיון</w:t>
            </w:r>
            <w:r w:rsidRPr="00256487">
              <w:rPr>
                <w:rtl/>
              </w:rPr>
              <w:t xml:space="preserve"> </w:t>
            </w:r>
            <w:r w:rsidRPr="00256487">
              <w:rPr>
                <w:rFonts w:hint="cs"/>
                <w:rtl/>
              </w:rPr>
              <w:t>הראשוני</w:t>
            </w:r>
            <w:r w:rsidRPr="00256487">
              <w:rPr>
                <w:rtl/>
              </w:rPr>
              <w:t xml:space="preserve"> </w:t>
            </w:r>
            <w:r w:rsidRPr="00256487">
              <w:rPr>
                <w:rFonts w:hint="cs"/>
                <w:rtl/>
              </w:rPr>
              <w:t>והגיוס</w:t>
            </w:r>
            <w:r w:rsidRPr="00256487">
              <w:rPr>
                <w:rtl/>
              </w:rPr>
              <w:t xml:space="preserve">, </w:t>
            </w:r>
            <w:r w:rsidRPr="00256487">
              <w:rPr>
                <w:rFonts w:hint="cs"/>
                <w:rtl/>
              </w:rPr>
              <w:t>מעקב</w:t>
            </w:r>
            <w:r w:rsidRPr="00256487">
              <w:rPr>
                <w:rtl/>
              </w:rPr>
              <w:t xml:space="preserve"> </w:t>
            </w:r>
            <w:r w:rsidRPr="00256487">
              <w:rPr>
                <w:rFonts w:hint="cs"/>
                <w:rtl/>
              </w:rPr>
              <w:t>שוטף</w:t>
            </w:r>
            <w:r w:rsidRPr="00256487">
              <w:rPr>
                <w:rtl/>
              </w:rPr>
              <w:t xml:space="preserve"> </w:t>
            </w:r>
            <w:r w:rsidRPr="00256487">
              <w:rPr>
                <w:rFonts w:hint="cs"/>
                <w:rtl/>
              </w:rPr>
              <w:t>אחרי</w:t>
            </w:r>
            <w:r w:rsidRPr="00256487">
              <w:rPr>
                <w:rtl/>
              </w:rPr>
              <w:t xml:space="preserve"> </w:t>
            </w:r>
            <w:r w:rsidRPr="00256487">
              <w:rPr>
                <w:rFonts w:hint="cs"/>
                <w:rtl/>
              </w:rPr>
              <w:t>העובד</w:t>
            </w:r>
            <w:r w:rsidRPr="00256487">
              <w:rPr>
                <w:rtl/>
              </w:rPr>
              <w:t xml:space="preserve"> </w:t>
            </w:r>
            <w:r w:rsidRPr="00256487">
              <w:rPr>
                <w:rFonts w:hint="cs"/>
                <w:rtl/>
              </w:rPr>
              <w:t>בתקופת</w:t>
            </w:r>
            <w:r w:rsidRPr="00256487">
              <w:rPr>
                <w:rtl/>
              </w:rPr>
              <w:t xml:space="preserve"> </w:t>
            </w:r>
            <w:r w:rsidRPr="00256487">
              <w:rPr>
                <w:rFonts w:hint="cs"/>
                <w:rtl/>
              </w:rPr>
              <w:t>העסקתו</w:t>
            </w:r>
            <w:r w:rsidRPr="00256487">
              <w:rPr>
                <w:rtl/>
              </w:rPr>
              <w:t xml:space="preserve"> </w:t>
            </w:r>
            <w:r w:rsidRPr="00256487">
              <w:rPr>
                <w:rFonts w:hint="cs"/>
                <w:rtl/>
              </w:rPr>
              <w:t>ומתן</w:t>
            </w:r>
            <w:r w:rsidRPr="00256487">
              <w:rPr>
                <w:rtl/>
              </w:rPr>
              <w:t xml:space="preserve"> </w:t>
            </w:r>
            <w:r w:rsidRPr="00256487">
              <w:rPr>
                <w:rFonts w:hint="cs"/>
                <w:rtl/>
              </w:rPr>
              <w:t>שירותים</w:t>
            </w:r>
            <w:r w:rsidRPr="00256487">
              <w:rPr>
                <w:rtl/>
              </w:rPr>
              <w:t xml:space="preserve"> </w:t>
            </w:r>
            <w:r w:rsidRPr="00256487">
              <w:rPr>
                <w:rFonts w:hint="cs"/>
                <w:rtl/>
              </w:rPr>
              <w:t>לעובד</w:t>
            </w:r>
            <w:r w:rsidRPr="00256487">
              <w:rPr>
                <w:rtl/>
              </w:rPr>
              <w:t xml:space="preserve"> </w:t>
            </w:r>
            <w:r w:rsidRPr="00256487">
              <w:rPr>
                <w:rFonts w:hint="cs"/>
                <w:rtl/>
              </w:rPr>
              <w:t>לאחר</w:t>
            </w:r>
            <w:r w:rsidRPr="00256487">
              <w:rPr>
                <w:rtl/>
              </w:rPr>
              <w:t xml:space="preserve"> </w:t>
            </w:r>
            <w:r w:rsidRPr="00256487">
              <w:rPr>
                <w:rFonts w:hint="cs"/>
                <w:rtl/>
              </w:rPr>
              <w:t>פרישתו</w:t>
            </w:r>
            <w:r w:rsidRPr="00256487">
              <w:rPr>
                <w:rtl/>
              </w:rPr>
              <w:t xml:space="preserve">. </w:t>
            </w:r>
            <w:r w:rsidRPr="00256487">
              <w:rPr>
                <w:rFonts w:hint="cs"/>
                <w:rtl/>
              </w:rPr>
              <w:t>המודול יטפל</w:t>
            </w:r>
            <w:r w:rsidRPr="00256487">
              <w:rPr>
                <w:rtl/>
              </w:rPr>
              <w:t xml:space="preserve"> </w:t>
            </w:r>
            <w:r w:rsidRPr="00256487">
              <w:rPr>
                <w:rFonts w:hint="cs"/>
                <w:rtl/>
              </w:rPr>
              <w:t>בכל</w:t>
            </w:r>
            <w:r w:rsidRPr="00256487">
              <w:rPr>
                <w:rtl/>
              </w:rPr>
              <w:t xml:space="preserve"> </w:t>
            </w:r>
            <w:r w:rsidRPr="00256487">
              <w:rPr>
                <w:rFonts w:hint="cs"/>
                <w:rtl/>
              </w:rPr>
              <w:t>נתוני</w:t>
            </w:r>
            <w:r w:rsidRPr="00256487">
              <w:rPr>
                <w:rtl/>
              </w:rPr>
              <w:t xml:space="preserve"> </w:t>
            </w:r>
            <w:r w:rsidRPr="00256487">
              <w:rPr>
                <w:rFonts w:hint="cs"/>
                <w:rtl/>
              </w:rPr>
              <w:t>העובד</w:t>
            </w:r>
            <w:r w:rsidRPr="00256487">
              <w:rPr>
                <w:rtl/>
              </w:rPr>
              <w:t xml:space="preserve"> (</w:t>
            </w:r>
            <w:r w:rsidRPr="00256487">
              <w:rPr>
                <w:rFonts w:hint="cs"/>
                <w:rtl/>
              </w:rPr>
              <w:t>נתונים</w:t>
            </w:r>
            <w:r w:rsidRPr="00256487">
              <w:rPr>
                <w:rtl/>
              </w:rPr>
              <w:t xml:space="preserve"> </w:t>
            </w:r>
            <w:r w:rsidRPr="00256487">
              <w:rPr>
                <w:rFonts w:hint="cs"/>
                <w:rtl/>
              </w:rPr>
              <w:t>דמוגרפיים</w:t>
            </w:r>
            <w:r w:rsidRPr="00256487">
              <w:rPr>
                <w:rtl/>
              </w:rPr>
              <w:t xml:space="preserve">, </w:t>
            </w:r>
            <w:r w:rsidRPr="00256487">
              <w:rPr>
                <w:rFonts w:hint="cs"/>
                <w:rtl/>
              </w:rPr>
              <w:t>סוציאליים</w:t>
            </w:r>
            <w:r w:rsidRPr="00256487">
              <w:rPr>
                <w:rtl/>
              </w:rPr>
              <w:t xml:space="preserve">, </w:t>
            </w:r>
            <w:r w:rsidRPr="00256487">
              <w:rPr>
                <w:rFonts w:hint="cs"/>
                <w:rtl/>
              </w:rPr>
              <w:t>הכשרות</w:t>
            </w:r>
            <w:r w:rsidRPr="00256487">
              <w:rPr>
                <w:rtl/>
              </w:rPr>
              <w:t xml:space="preserve"> </w:t>
            </w:r>
            <w:r w:rsidRPr="00256487">
              <w:rPr>
                <w:rFonts w:hint="cs"/>
                <w:rtl/>
              </w:rPr>
              <w:t>וכדו</w:t>
            </w:r>
            <w:r w:rsidRPr="00256487">
              <w:rPr>
                <w:rtl/>
              </w:rPr>
              <w:t xml:space="preserve">') </w:t>
            </w:r>
            <w:r w:rsidRPr="00256487">
              <w:rPr>
                <w:rFonts w:hint="cs"/>
                <w:rtl/>
              </w:rPr>
              <w:t>ויאפשר</w:t>
            </w:r>
            <w:r w:rsidRPr="00256487">
              <w:rPr>
                <w:rtl/>
              </w:rPr>
              <w:t xml:space="preserve"> </w:t>
            </w:r>
            <w:r w:rsidRPr="00256487">
              <w:rPr>
                <w:rFonts w:hint="cs"/>
                <w:rtl/>
              </w:rPr>
              <w:t>קליטת</w:t>
            </w:r>
            <w:r w:rsidRPr="00256487">
              <w:rPr>
                <w:rtl/>
              </w:rPr>
              <w:t xml:space="preserve"> </w:t>
            </w:r>
            <w:r w:rsidRPr="00256487">
              <w:rPr>
                <w:rFonts w:hint="cs"/>
                <w:rtl/>
              </w:rPr>
              <w:t>נתונים</w:t>
            </w:r>
            <w:r w:rsidRPr="00256487">
              <w:rPr>
                <w:rtl/>
              </w:rPr>
              <w:t xml:space="preserve"> </w:t>
            </w:r>
            <w:r w:rsidRPr="00256487">
              <w:rPr>
                <w:rFonts w:hint="cs"/>
                <w:rtl/>
              </w:rPr>
              <w:t>שוטפים</w:t>
            </w:r>
            <w:r w:rsidRPr="00256487">
              <w:rPr>
                <w:rtl/>
              </w:rPr>
              <w:t xml:space="preserve"> </w:t>
            </w:r>
            <w:r w:rsidRPr="00256487">
              <w:rPr>
                <w:rFonts w:hint="cs"/>
                <w:rtl/>
              </w:rPr>
              <w:t>ממודולים משיקים כגון</w:t>
            </w:r>
            <w:r w:rsidRPr="00256487">
              <w:rPr>
                <w:rtl/>
              </w:rPr>
              <w:t xml:space="preserve"> </w:t>
            </w:r>
            <w:r w:rsidRPr="00256487">
              <w:rPr>
                <w:rFonts w:hint="cs"/>
                <w:rtl/>
              </w:rPr>
              <w:t>שכר</w:t>
            </w:r>
            <w:r w:rsidRPr="00256487">
              <w:rPr>
                <w:rtl/>
              </w:rPr>
              <w:t xml:space="preserve">, </w:t>
            </w:r>
            <w:r w:rsidRPr="00256487">
              <w:rPr>
                <w:rFonts w:hint="cs"/>
                <w:rtl/>
              </w:rPr>
              <w:t>ארכיב</w:t>
            </w:r>
            <w:r w:rsidRPr="00256487">
              <w:rPr>
                <w:rtl/>
              </w:rPr>
              <w:t xml:space="preserve"> </w:t>
            </w:r>
            <w:r w:rsidRPr="00256487">
              <w:rPr>
                <w:rFonts w:hint="cs"/>
                <w:rtl/>
              </w:rPr>
              <w:t>תיקי</w:t>
            </w:r>
            <w:r w:rsidRPr="00256487">
              <w:rPr>
                <w:rtl/>
              </w:rPr>
              <w:t xml:space="preserve"> </w:t>
            </w:r>
            <w:r w:rsidRPr="00256487">
              <w:rPr>
                <w:rFonts w:hint="cs"/>
                <w:rtl/>
              </w:rPr>
              <w:t>עובדים</w:t>
            </w:r>
            <w:r w:rsidRPr="00256487">
              <w:rPr>
                <w:rtl/>
              </w:rPr>
              <w:t xml:space="preserve"> </w:t>
            </w:r>
            <w:r w:rsidRPr="00256487">
              <w:rPr>
                <w:rFonts w:hint="cs"/>
                <w:rtl/>
              </w:rPr>
              <w:t>וכו'</w:t>
            </w:r>
            <w:r w:rsidRPr="00256487">
              <w:rPr>
                <w:rtl/>
              </w:rPr>
              <w:t>.</w:t>
            </w:r>
          </w:p>
        </w:tc>
      </w:tr>
      <w:tr w:rsidR="005C051E" w:rsidRPr="00256487" w14:paraId="02C743FB" w14:textId="77777777" w:rsidTr="005C051E">
        <w:tc>
          <w:tcPr>
            <w:tcW w:w="1305" w:type="dxa"/>
          </w:tcPr>
          <w:p w14:paraId="0098A078" w14:textId="4E6A55F3" w:rsidR="005C051E" w:rsidRPr="00256487" w:rsidRDefault="005C051E" w:rsidP="004B1197">
            <w:r>
              <w:t>Hr3</w:t>
            </w:r>
            <w:r w:rsidRPr="00256487">
              <w:t>.01.030</w:t>
            </w:r>
          </w:p>
        </w:tc>
        <w:tc>
          <w:tcPr>
            <w:tcW w:w="9336" w:type="dxa"/>
          </w:tcPr>
          <w:p w14:paraId="7A50DCC7" w14:textId="77777777" w:rsidR="005C051E" w:rsidRPr="00256487" w:rsidRDefault="005C051E" w:rsidP="004B1197">
            <w:pPr>
              <w:rPr>
                <w:rtl/>
              </w:rPr>
            </w:pPr>
            <w:r w:rsidRPr="00256487">
              <w:rPr>
                <w:rFonts w:hint="cs"/>
                <w:rtl/>
              </w:rPr>
              <w:t>הזנת</w:t>
            </w:r>
            <w:r w:rsidRPr="00256487">
              <w:rPr>
                <w:rtl/>
              </w:rPr>
              <w:t xml:space="preserve"> </w:t>
            </w:r>
            <w:r w:rsidRPr="00256487">
              <w:rPr>
                <w:rFonts w:hint="cs"/>
                <w:rtl/>
              </w:rPr>
              <w:t>הנתונים</w:t>
            </w:r>
            <w:r w:rsidRPr="00256487">
              <w:rPr>
                <w:rtl/>
              </w:rPr>
              <w:t xml:space="preserve"> </w:t>
            </w:r>
            <w:r w:rsidRPr="00256487">
              <w:rPr>
                <w:rFonts w:hint="cs"/>
                <w:rtl/>
              </w:rPr>
              <w:t>וכן</w:t>
            </w:r>
            <w:r w:rsidRPr="00256487">
              <w:rPr>
                <w:rtl/>
              </w:rPr>
              <w:t xml:space="preserve"> </w:t>
            </w:r>
            <w:r w:rsidRPr="00256487">
              <w:rPr>
                <w:rFonts w:hint="cs"/>
                <w:rtl/>
              </w:rPr>
              <w:t>שינויים</w:t>
            </w:r>
            <w:r w:rsidRPr="00256487">
              <w:rPr>
                <w:rtl/>
              </w:rPr>
              <w:t xml:space="preserve"> </w:t>
            </w:r>
            <w:r w:rsidRPr="00256487">
              <w:rPr>
                <w:rFonts w:hint="cs"/>
                <w:rtl/>
              </w:rPr>
              <w:t>של</w:t>
            </w:r>
            <w:r w:rsidRPr="00256487">
              <w:rPr>
                <w:rtl/>
              </w:rPr>
              <w:t xml:space="preserve"> </w:t>
            </w:r>
            <w:r w:rsidRPr="00256487">
              <w:rPr>
                <w:rFonts w:hint="cs"/>
                <w:rtl/>
              </w:rPr>
              <w:t>השכר</w:t>
            </w:r>
            <w:r w:rsidRPr="00256487">
              <w:rPr>
                <w:rtl/>
              </w:rPr>
              <w:t xml:space="preserve"> </w:t>
            </w:r>
            <w:r w:rsidRPr="00256487">
              <w:rPr>
                <w:rFonts w:hint="cs"/>
                <w:rtl/>
              </w:rPr>
              <w:t>יבוצעו</w:t>
            </w:r>
            <w:r w:rsidRPr="00256487">
              <w:rPr>
                <w:rtl/>
              </w:rPr>
              <w:t xml:space="preserve"> </w:t>
            </w:r>
            <w:r w:rsidRPr="00256487">
              <w:rPr>
                <w:rFonts w:hint="cs"/>
                <w:rtl/>
              </w:rPr>
              <w:t>ע</w:t>
            </w:r>
            <w:r w:rsidRPr="00256487">
              <w:rPr>
                <w:rtl/>
              </w:rPr>
              <w:t>"</w:t>
            </w:r>
            <w:r w:rsidRPr="00256487">
              <w:rPr>
                <w:rFonts w:hint="cs"/>
                <w:rtl/>
              </w:rPr>
              <w:t>י</w:t>
            </w:r>
            <w:r w:rsidRPr="00256487">
              <w:rPr>
                <w:rtl/>
              </w:rPr>
              <w:t xml:space="preserve"> </w:t>
            </w:r>
            <w:r w:rsidRPr="00256487">
              <w:rPr>
                <w:rFonts w:hint="cs"/>
                <w:rtl/>
              </w:rPr>
              <w:t>ובאחריות</w:t>
            </w:r>
            <w:r w:rsidRPr="00256487">
              <w:rPr>
                <w:rtl/>
              </w:rPr>
              <w:t xml:space="preserve"> </w:t>
            </w:r>
            <w:r w:rsidRPr="00256487">
              <w:rPr>
                <w:rFonts w:hint="cs"/>
                <w:rtl/>
              </w:rPr>
              <w:t>אגף משאבי אנוש בלבד.</w:t>
            </w:r>
          </w:p>
          <w:p w14:paraId="0B32BF8D" w14:textId="77777777" w:rsidR="005C051E" w:rsidRPr="00256487" w:rsidRDefault="005C051E" w:rsidP="004B1197">
            <w:pPr>
              <w:rPr>
                <w:rtl/>
              </w:rPr>
            </w:pPr>
            <w:r w:rsidRPr="00256487">
              <w:rPr>
                <w:rFonts w:hint="cs"/>
                <w:rtl/>
              </w:rPr>
              <w:t>חוקת השכר (לוגיקה עסקית לחישוב שכר ונלוות) תתוחזק על ידי הספק ככל שתשתנה במהלך תקופת ההתקשרות.</w:t>
            </w:r>
          </w:p>
        </w:tc>
      </w:tr>
      <w:tr w:rsidR="005C051E" w:rsidRPr="00256487" w14:paraId="13827DDB" w14:textId="77777777" w:rsidTr="005C051E">
        <w:tc>
          <w:tcPr>
            <w:tcW w:w="1305" w:type="dxa"/>
          </w:tcPr>
          <w:p w14:paraId="3187A377" w14:textId="4821CF05" w:rsidR="005C051E" w:rsidRPr="00256487" w:rsidRDefault="005C051E" w:rsidP="004B1197">
            <w:r>
              <w:t>Hr3</w:t>
            </w:r>
            <w:r w:rsidRPr="00256487">
              <w:t>.01.040</w:t>
            </w:r>
          </w:p>
        </w:tc>
        <w:tc>
          <w:tcPr>
            <w:tcW w:w="9336" w:type="dxa"/>
          </w:tcPr>
          <w:p w14:paraId="3B96D750" w14:textId="77777777" w:rsidR="005C051E" w:rsidRPr="00256487" w:rsidRDefault="005C051E" w:rsidP="004B1197">
            <w:pPr>
              <w:rPr>
                <w:rtl/>
              </w:rPr>
            </w:pPr>
            <w:r w:rsidRPr="00256487">
              <w:rPr>
                <w:rFonts w:hint="cs"/>
                <w:rtl/>
              </w:rPr>
              <w:t>ניהול תיקי עובדים:</w:t>
            </w:r>
          </w:p>
          <w:p w14:paraId="24CEE2B1" w14:textId="77777777" w:rsidR="005C051E" w:rsidRPr="00256487" w:rsidRDefault="005C051E" w:rsidP="004B1197">
            <w:pPr>
              <w:rPr>
                <w:rtl/>
              </w:rPr>
            </w:pPr>
            <w:r w:rsidRPr="00256487">
              <w:rPr>
                <w:rFonts w:hint="cs"/>
                <w:rtl/>
              </w:rPr>
              <w:t>מודול</w:t>
            </w:r>
            <w:r w:rsidRPr="00256487">
              <w:rPr>
                <w:rtl/>
              </w:rPr>
              <w:t xml:space="preserve"> </w:t>
            </w:r>
            <w:r w:rsidRPr="00256487">
              <w:rPr>
                <w:rFonts w:hint="cs"/>
                <w:rtl/>
              </w:rPr>
              <w:t>השכר</w:t>
            </w:r>
            <w:r w:rsidRPr="00256487">
              <w:rPr>
                <w:rtl/>
              </w:rPr>
              <w:t xml:space="preserve"> </w:t>
            </w:r>
            <w:r w:rsidRPr="00256487">
              <w:rPr>
                <w:rFonts w:hint="cs"/>
                <w:rtl/>
              </w:rPr>
              <w:t>יסייע</w:t>
            </w:r>
            <w:r w:rsidRPr="00256487">
              <w:rPr>
                <w:rtl/>
              </w:rPr>
              <w:t xml:space="preserve"> </w:t>
            </w:r>
            <w:r w:rsidRPr="00256487">
              <w:rPr>
                <w:rFonts w:hint="cs"/>
                <w:rtl/>
              </w:rPr>
              <w:t>באיסוף</w:t>
            </w:r>
            <w:r w:rsidRPr="00256487">
              <w:rPr>
                <w:rtl/>
              </w:rPr>
              <w:t xml:space="preserve"> </w:t>
            </w:r>
            <w:r w:rsidRPr="00256487">
              <w:rPr>
                <w:rFonts w:hint="cs"/>
                <w:rtl/>
              </w:rPr>
              <w:t>וניהול</w:t>
            </w:r>
            <w:r w:rsidRPr="00256487">
              <w:rPr>
                <w:rtl/>
              </w:rPr>
              <w:t xml:space="preserve"> </w:t>
            </w:r>
            <w:r w:rsidRPr="00256487">
              <w:rPr>
                <w:rFonts w:hint="cs"/>
                <w:rtl/>
              </w:rPr>
              <w:t>תיק</w:t>
            </w:r>
            <w:r w:rsidRPr="00256487">
              <w:rPr>
                <w:rtl/>
              </w:rPr>
              <w:t xml:space="preserve"> </w:t>
            </w:r>
            <w:r w:rsidRPr="00256487">
              <w:rPr>
                <w:rFonts w:hint="cs"/>
                <w:rtl/>
              </w:rPr>
              <w:t>עובד</w:t>
            </w:r>
            <w:r w:rsidRPr="00256487">
              <w:rPr>
                <w:rtl/>
              </w:rPr>
              <w:t xml:space="preserve"> </w:t>
            </w:r>
            <w:r w:rsidRPr="00256487">
              <w:rPr>
                <w:rFonts w:hint="cs"/>
                <w:rtl/>
              </w:rPr>
              <w:t>הכולל</w:t>
            </w:r>
            <w:r w:rsidRPr="00256487">
              <w:rPr>
                <w:rtl/>
              </w:rPr>
              <w:t xml:space="preserve"> </w:t>
            </w:r>
            <w:r w:rsidRPr="00256487">
              <w:rPr>
                <w:rFonts w:hint="cs"/>
                <w:rtl/>
              </w:rPr>
              <w:t>את</w:t>
            </w:r>
            <w:r w:rsidRPr="00256487">
              <w:rPr>
                <w:rtl/>
              </w:rPr>
              <w:t xml:space="preserve"> </w:t>
            </w:r>
            <w:r w:rsidRPr="00256487">
              <w:rPr>
                <w:rFonts w:hint="cs"/>
                <w:rtl/>
              </w:rPr>
              <w:t>הנתונים</w:t>
            </w:r>
            <w:r w:rsidRPr="00256487">
              <w:rPr>
                <w:rtl/>
              </w:rPr>
              <w:t xml:space="preserve"> </w:t>
            </w:r>
            <w:r w:rsidRPr="00256487">
              <w:rPr>
                <w:rFonts w:hint="cs"/>
                <w:rtl/>
              </w:rPr>
              <w:t>הרלוונטיים</w:t>
            </w:r>
            <w:r w:rsidRPr="00256487">
              <w:rPr>
                <w:rtl/>
              </w:rPr>
              <w:t xml:space="preserve"> </w:t>
            </w:r>
            <w:r w:rsidRPr="00256487">
              <w:rPr>
                <w:rFonts w:hint="cs"/>
                <w:rtl/>
              </w:rPr>
              <w:t>לחישוב</w:t>
            </w:r>
            <w:r w:rsidRPr="00256487">
              <w:rPr>
                <w:rtl/>
              </w:rPr>
              <w:t xml:space="preserve"> </w:t>
            </w:r>
            <w:r w:rsidRPr="00256487">
              <w:rPr>
                <w:rFonts w:hint="cs"/>
                <w:rtl/>
              </w:rPr>
              <w:t>שכר</w:t>
            </w:r>
            <w:r w:rsidRPr="00256487">
              <w:rPr>
                <w:rtl/>
              </w:rPr>
              <w:t>.</w:t>
            </w:r>
          </w:p>
          <w:p w14:paraId="2FDB76D8" w14:textId="65655C42" w:rsidR="005C051E" w:rsidRPr="00256487" w:rsidRDefault="005C051E" w:rsidP="004B1197">
            <w:pPr>
              <w:rPr>
                <w:rtl/>
              </w:rPr>
            </w:pPr>
            <w:r w:rsidRPr="00256487">
              <w:rPr>
                <w:rFonts w:hint="cs"/>
                <w:rtl/>
              </w:rPr>
              <w:t>אספקת</w:t>
            </w:r>
            <w:r w:rsidRPr="00256487">
              <w:rPr>
                <w:rtl/>
              </w:rPr>
              <w:t xml:space="preserve"> </w:t>
            </w:r>
            <w:r w:rsidRPr="00256487">
              <w:rPr>
                <w:rFonts w:hint="cs"/>
                <w:rtl/>
              </w:rPr>
              <w:t>נתוני</w:t>
            </w:r>
            <w:r w:rsidRPr="00256487">
              <w:rPr>
                <w:rtl/>
              </w:rPr>
              <w:t xml:space="preserve"> </w:t>
            </w:r>
            <w:r w:rsidRPr="00256487">
              <w:rPr>
                <w:rFonts w:hint="cs"/>
                <w:rtl/>
              </w:rPr>
              <w:t>שכר</w:t>
            </w:r>
            <w:r w:rsidRPr="00256487">
              <w:rPr>
                <w:rtl/>
              </w:rPr>
              <w:t xml:space="preserve"> </w:t>
            </w:r>
            <w:r w:rsidRPr="00256487">
              <w:rPr>
                <w:rFonts w:hint="cs"/>
                <w:rtl/>
              </w:rPr>
              <w:t>וגמלה</w:t>
            </w:r>
            <w:r w:rsidRPr="00256487">
              <w:rPr>
                <w:rtl/>
              </w:rPr>
              <w:t xml:space="preserve"> </w:t>
            </w:r>
            <w:r w:rsidRPr="00256487">
              <w:rPr>
                <w:rFonts w:hint="cs"/>
                <w:rtl/>
              </w:rPr>
              <w:t>של</w:t>
            </w:r>
            <w:r w:rsidRPr="00256487">
              <w:rPr>
                <w:rtl/>
              </w:rPr>
              <w:t xml:space="preserve"> </w:t>
            </w:r>
            <w:r w:rsidRPr="00256487">
              <w:rPr>
                <w:rFonts w:hint="cs"/>
                <w:rtl/>
              </w:rPr>
              <w:t>עובדי</w:t>
            </w:r>
            <w:r w:rsidRPr="00256487">
              <w:rPr>
                <w:rtl/>
              </w:rPr>
              <w:t xml:space="preserve"> </w:t>
            </w:r>
            <w:r w:rsidRPr="00256487">
              <w:rPr>
                <w:rFonts w:hint="cs"/>
                <w:rtl/>
              </w:rPr>
              <w:t>ה</w:t>
            </w:r>
            <w:r w:rsidR="00584A90">
              <w:rPr>
                <w:rFonts w:hint="cs"/>
                <w:rtl/>
              </w:rPr>
              <w:t>מעוצה</w:t>
            </w:r>
            <w:r w:rsidRPr="00256487">
              <w:rPr>
                <w:rtl/>
              </w:rPr>
              <w:t xml:space="preserve"> </w:t>
            </w:r>
            <w:r w:rsidRPr="00256487">
              <w:rPr>
                <w:rFonts w:hint="cs"/>
                <w:rtl/>
              </w:rPr>
              <w:t>בכל</w:t>
            </w:r>
            <w:r w:rsidRPr="00256487">
              <w:rPr>
                <w:rtl/>
              </w:rPr>
              <w:t xml:space="preserve"> </w:t>
            </w:r>
            <w:r w:rsidRPr="00256487">
              <w:rPr>
                <w:rFonts w:hint="cs"/>
                <w:rtl/>
              </w:rPr>
              <w:t>חודש</w:t>
            </w:r>
            <w:r w:rsidRPr="00256487">
              <w:rPr>
                <w:rtl/>
              </w:rPr>
              <w:t xml:space="preserve"> </w:t>
            </w:r>
            <w:r w:rsidRPr="00256487">
              <w:rPr>
                <w:rFonts w:hint="cs"/>
                <w:rtl/>
              </w:rPr>
              <w:t>על</w:t>
            </w:r>
            <w:r w:rsidRPr="00256487">
              <w:rPr>
                <w:rtl/>
              </w:rPr>
              <w:t xml:space="preserve"> </w:t>
            </w:r>
            <w:r w:rsidRPr="00256487">
              <w:rPr>
                <w:rFonts w:hint="cs"/>
                <w:rtl/>
              </w:rPr>
              <w:t>פי</w:t>
            </w:r>
            <w:r w:rsidRPr="00256487">
              <w:rPr>
                <w:rtl/>
              </w:rPr>
              <w:t xml:space="preserve"> </w:t>
            </w:r>
            <w:r w:rsidRPr="00256487">
              <w:rPr>
                <w:rFonts w:hint="cs"/>
                <w:rtl/>
              </w:rPr>
              <w:t>ומבנה</w:t>
            </w:r>
            <w:r w:rsidRPr="00256487">
              <w:rPr>
                <w:rtl/>
              </w:rPr>
              <w:t xml:space="preserve"> </w:t>
            </w:r>
            <w:r w:rsidRPr="00256487">
              <w:rPr>
                <w:rFonts w:hint="cs"/>
                <w:rtl/>
              </w:rPr>
              <w:t>הנתונים</w:t>
            </w:r>
            <w:r w:rsidRPr="00256487">
              <w:rPr>
                <w:rtl/>
              </w:rPr>
              <w:t xml:space="preserve"> </w:t>
            </w:r>
            <w:r w:rsidRPr="00256487">
              <w:rPr>
                <w:rFonts w:hint="cs"/>
                <w:rtl/>
              </w:rPr>
              <w:t>הקבועים</w:t>
            </w:r>
            <w:r w:rsidRPr="00256487">
              <w:rPr>
                <w:rtl/>
              </w:rPr>
              <w:t xml:space="preserve"> </w:t>
            </w:r>
            <w:r w:rsidRPr="00256487">
              <w:rPr>
                <w:rFonts w:hint="cs"/>
                <w:rtl/>
              </w:rPr>
              <w:t>במפרט זה</w:t>
            </w:r>
            <w:r w:rsidRPr="00256487">
              <w:rPr>
                <w:rtl/>
              </w:rPr>
              <w:t xml:space="preserve">, </w:t>
            </w:r>
            <w:r w:rsidRPr="00256487">
              <w:rPr>
                <w:rFonts w:hint="cs"/>
                <w:rtl/>
              </w:rPr>
              <w:t>ובהתאם</w:t>
            </w:r>
            <w:r w:rsidRPr="00256487">
              <w:rPr>
                <w:rtl/>
              </w:rPr>
              <w:t xml:space="preserve"> </w:t>
            </w:r>
            <w:r w:rsidRPr="00256487">
              <w:rPr>
                <w:rFonts w:hint="cs"/>
                <w:rtl/>
              </w:rPr>
              <w:t>להנחיות בכתב</w:t>
            </w:r>
            <w:r w:rsidRPr="00256487">
              <w:rPr>
                <w:rtl/>
              </w:rPr>
              <w:t xml:space="preserve"> </w:t>
            </w:r>
            <w:r w:rsidRPr="00256487">
              <w:rPr>
                <w:rFonts w:hint="cs"/>
                <w:rtl/>
              </w:rPr>
              <w:t>ממנהל הפרויקט</w:t>
            </w:r>
            <w:r w:rsidRPr="00256487">
              <w:rPr>
                <w:rtl/>
              </w:rPr>
              <w:t xml:space="preserve"> </w:t>
            </w:r>
            <w:r w:rsidRPr="00256487">
              <w:rPr>
                <w:rFonts w:hint="cs"/>
                <w:rtl/>
              </w:rPr>
              <w:t>ו/או ממנהל אגף משאבי אנוש</w:t>
            </w:r>
            <w:r w:rsidRPr="00256487">
              <w:rPr>
                <w:rtl/>
              </w:rPr>
              <w:t xml:space="preserve">. </w:t>
            </w:r>
          </w:p>
        </w:tc>
      </w:tr>
      <w:tr w:rsidR="005C051E" w:rsidRPr="00256487" w14:paraId="57282334" w14:textId="77777777" w:rsidTr="005C051E">
        <w:tc>
          <w:tcPr>
            <w:tcW w:w="1305" w:type="dxa"/>
          </w:tcPr>
          <w:p w14:paraId="1022F874" w14:textId="7E16D018" w:rsidR="005C051E" w:rsidRPr="00256487" w:rsidRDefault="005C051E" w:rsidP="004B1197">
            <w:r>
              <w:t>Hr3</w:t>
            </w:r>
            <w:r w:rsidRPr="00256487">
              <w:t>.01.050</w:t>
            </w:r>
          </w:p>
        </w:tc>
        <w:tc>
          <w:tcPr>
            <w:tcW w:w="9336" w:type="dxa"/>
          </w:tcPr>
          <w:p w14:paraId="28A22EF8" w14:textId="77777777" w:rsidR="005C051E" w:rsidRPr="00256487" w:rsidRDefault="005C051E" w:rsidP="004B1197">
            <w:pPr>
              <w:rPr>
                <w:rtl/>
              </w:rPr>
            </w:pPr>
            <w:r w:rsidRPr="00256487">
              <w:rPr>
                <w:rFonts w:hint="cs"/>
                <w:rtl/>
              </w:rPr>
              <w:t>המודול יתמוך</w:t>
            </w:r>
            <w:r w:rsidRPr="00256487">
              <w:rPr>
                <w:rtl/>
              </w:rPr>
              <w:t xml:space="preserve"> </w:t>
            </w:r>
            <w:r w:rsidRPr="00256487">
              <w:rPr>
                <w:rFonts w:hint="cs"/>
                <w:rtl/>
              </w:rPr>
              <w:t>בתהליך</w:t>
            </w:r>
            <w:r w:rsidRPr="00256487">
              <w:rPr>
                <w:rtl/>
              </w:rPr>
              <w:t xml:space="preserve"> </w:t>
            </w:r>
            <w:r w:rsidRPr="00256487">
              <w:rPr>
                <w:rFonts w:hint="cs"/>
                <w:rtl/>
              </w:rPr>
              <w:t>חישוב</w:t>
            </w:r>
            <w:r w:rsidRPr="00256487">
              <w:rPr>
                <w:rtl/>
              </w:rPr>
              <w:t xml:space="preserve"> </w:t>
            </w:r>
            <w:r w:rsidRPr="00256487">
              <w:rPr>
                <w:rFonts w:hint="cs"/>
                <w:rtl/>
              </w:rPr>
              <w:t>השכר</w:t>
            </w:r>
            <w:r w:rsidRPr="00256487">
              <w:rPr>
                <w:rtl/>
              </w:rPr>
              <w:t xml:space="preserve"> </w:t>
            </w:r>
            <w:r w:rsidRPr="00256487">
              <w:rPr>
                <w:rFonts w:hint="cs"/>
                <w:rtl/>
              </w:rPr>
              <w:t>למרכיביו</w:t>
            </w:r>
            <w:r w:rsidRPr="00256487">
              <w:rPr>
                <w:rtl/>
              </w:rPr>
              <w:t xml:space="preserve"> </w:t>
            </w:r>
            <w:r w:rsidRPr="00256487">
              <w:rPr>
                <w:rFonts w:hint="cs"/>
                <w:rtl/>
              </w:rPr>
              <w:t>השונים</w:t>
            </w:r>
            <w:r w:rsidRPr="00256487">
              <w:rPr>
                <w:rtl/>
              </w:rPr>
              <w:t xml:space="preserve">, </w:t>
            </w:r>
            <w:r w:rsidRPr="00256487">
              <w:rPr>
                <w:rFonts w:hint="cs"/>
                <w:rtl/>
              </w:rPr>
              <w:t>לרבות</w:t>
            </w:r>
            <w:r w:rsidRPr="00256487">
              <w:rPr>
                <w:rtl/>
              </w:rPr>
              <w:t xml:space="preserve"> </w:t>
            </w:r>
            <w:r w:rsidRPr="00256487">
              <w:rPr>
                <w:rFonts w:hint="cs"/>
                <w:rtl/>
              </w:rPr>
              <w:t>חבות</w:t>
            </w:r>
            <w:r w:rsidRPr="00256487">
              <w:rPr>
                <w:rtl/>
              </w:rPr>
              <w:t xml:space="preserve"> </w:t>
            </w:r>
            <w:r w:rsidRPr="00256487">
              <w:rPr>
                <w:rFonts w:hint="cs"/>
                <w:rtl/>
              </w:rPr>
              <w:t>המס</w:t>
            </w:r>
            <w:r w:rsidRPr="00256487">
              <w:rPr>
                <w:rtl/>
              </w:rPr>
              <w:t xml:space="preserve"> </w:t>
            </w:r>
            <w:r w:rsidRPr="00256487">
              <w:rPr>
                <w:rFonts w:hint="cs"/>
                <w:rtl/>
              </w:rPr>
              <w:t>לשלטונות</w:t>
            </w:r>
            <w:r w:rsidRPr="00256487">
              <w:rPr>
                <w:rtl/>
              </w:rPr>
              <w:t xml:space="preserve"> </w:t>
            </w:r>
            <w:r w:rsidRPr="00256487">
              <w:rPr>
                <w:rFonts w:hint="cs"/>
                <w:rtl/>
              </w:rPr>
              <w:t>המס</w:t>
            </w:r>
            <w:r w:rsidRPr="00256487">
              <w:rPr>
                <w:rtl/>
              </w:rPr>
              <w:t xml:space="preserve"> </w:t>
            </w:r>
            <w:r w:rsidRPr="00256487">
              <w:rPr>
                <w:rFonts w:hint="cs"/>
                <w:rtl/>
              </w:rPr>
              <w:t>השונים</w:t>
            </w:r>
            <w:r w:rsidRPr="00256487">
              <w:rPr>
                <w:rtl/>
              </w:rPr>
              <w:t xml:space="preserve">, </w:t>
            </w:r>
            <w:r w:rsidRPr="00256487">
              <w:rPr>
                <w:rFonts w:hint="cs"/>
                <w:rtl/>
              </w:rPr>
              <w:t>קליטת</w:t>
            </w:r>
            <w:r w:rsidRPr="00256487">
              <w:rPr>
                <w:rtl/>
              </w:rPr>
              <w:t xml:space="preserve"> </w:t>
            </w:r>
            <w:r w:rsidRPr="00256487">
              <w:rPr>
                <w:rFonts w:hint="cs"/>
                <w:rtl/>
              </w:rPr>
              <w:t>נתונים</w:t>
            </w:r>
            <w:r w:rsidRPr="00256487">
              <w:rPr>
                <w:rtl/>
              </w:rPr>
              <w:t xml:space="preserve"> </w:t>
            </w:r>
            <w:r w:rsidRPr="00256487">
              <w:rPr>
                <w:rFonts w:hint="cs"/>
                <w:rtl/>
              </w:rPr>
              <w:t>שוטפים</w:t>
            </w:r>
            <w:r w:rsidRPr="00256487">
              <w:rPr>
                <w:rtl/>
              </w:rPr>
              <w:t xml:space="preserve"> </w:t>
            </w:r>
            <w:r w:rsidRPr="00256487">
              <w:rPr>
                <w:rFonts w:hint="cs"/>
                <w:rtl/>
              </w:rPr>
              <w:t>ממודולים</w:t>
            </w:r>
            <w:r w:rsidRPr="00256487">
              <w:rPr>
                <w:rtl/>
              </w:rPr>
              <w:t xml:space="preserve"> </w:t>
            </w:r>
            <w:r w:rsidRPr="00256487">
              <w:rPr>
                <w:rFonts w:hint="cs"/>
                <w:rtl/>
              </w:rPr>
              <w:t>משיקים</w:t>
            </w:r>
            <w:r w:rsidRPr="00256487">
              <w:rPr>
                <w:rtl/>
              </w:rPr>
              <w:t xml:space="preserve"> (</w:t>
            </w:r>
            <w:r w:rsidRPr="00256487">
              <w:rPr>
                <w:rFonts w:hint="cs"/>
                <w:rtl/>
              </w:rPr>
              <w:t>כגון</w:t>
            </w:r>
            <w:r w:rsidRPr="00256487">
              <w:rPr>
                <w:rtl/>
              </w:rPr>
              <w:t xml:space="preserve"> </w:t>
            </w:r>
            <w:r w:rsidRPr="00256487">
              <w:rPr>
                <w:rFonts w:hint="cs"/>
                <w:rtl/>
              </w:rPr>
              <w:t>משאבי אנוש</w:t>
            </w:r>
            <w:r w:rsidRPr="00256487">
              <w:rPr>
                <w:rtl/>
              </w:rPr>
              <w:t xml:space="preserve">, </w:t>
            </w:r>
            <w:r w:rsidRPr="00256487">
              <w:rPr>
                <w:rFonts w:hint="cs"/>
                <w:rtl/>
              </w:rPr>
              <w:t>נוכחות</w:t>
            </w:r>
            <w:r w:rsidRPr="00256487">
              <w:rPr>
                <w:rtl/>
              </w:rPr>
              <w:t xml:space="preserve"> </w:t>
            </w:r>
            <w:r w:rsidRPr="00256487">
              <w:rPr>
                <w:rFonts w:hint="cs"/>
                <w:rtl/>
              </w:rPr>
              <w:t>עובדים</w:t>
            </w:r>
            <w:r w:rsidRPr="00256487">
              <w:rPr>
                <w:rtl/>
              </w:rPr>
              <w:t xml:space="preserve"> </w:t>
            </w:r>
            <w:r w:rsidRPr="00256487">
              <w:rPr>
                <w:rFonts w:hint="cs"/>
                <w:rtl/>
              </w:rPr>
              <w:t>וכדו</w:t>
            </w:r>
            <w:r w:rsidRPr="00256487">
              <w:rPr>
                <w:rtl/>
              </w:rPr>
              <w:t xml:space="preserve">') </w:t>
            </w:r>
            <w:r w:rsidRPr="00256487">
              <w:rPr>
                <w:rFonts w:hint="cs"/>
                <w:rtl/>
              </w:rPr>
              <w:t>ויתמוך</w:t>
            </w:r>
            <w:r w:rsidRPr="00256487">
              <w:rPr>
                <w:rtl/>
              </w:rPr>
              <w:t xml:space="preserve"> </w:t>
            </w:r>
            <w:r w:rsidRPr="00256487">
              <w:rPr>
                <w:rFonts w:hint="cs"/>
                <w:rtl/>
              </w:rPr>
              <w:t>בהעברת</w:t>
            </w:r>
            <w:r w:rsidRPr="00256487">
              <w:rPr>
                <w:rtl/>
              </w:rPr>
              <w:t xml:space="preserve"> </w:t>
            </w:r>
            <w:r w:rsidRPr="00256487">
              <w:rPr>
                <w:rFonts w:hint="cs"/>
                <w:rtl/>
              </w:rPr>
              <w:t>נתונים</w:t>
            </w:r>
            <w:r w:rsidRPr="00256487">
              <w:rPr>
                <w:rtl/>
              </w:rPr>
              <w:t xml:space="preserve"> </w:t>
            </w:r>
            <w:r w:rsidRPr="00256487">
              <w:rPr>
                <w:rFonts w:hint="cs"/>
                <w:rtl/>
              </w:rPr>
              <w:t>לצורך</w:t>
            </w:r>
            <w:r w:rsidRPr="00256487">
              <w:rPr>
                <w:rtl/>
              </w:rPr>
              <w:t xml:space="preserve"> </w:t>
            </w:r>
            <w:r w:rsidRPr="00256487">
              <w:rPr>
                <w:rFonts w:hint="cs"/>
                <w:rtl/>
              </w:rPr>
              <w:t>רישומם</w:t>
            </w:r>
            <w:r w:rsidRPr="00256487">
              <w:rPr>
                <w:rtl/>
              </w:rPr>
              <w:t xml:space="preserve"> </w:t>
            </w:r>
            <w:r w:rsidRPr="00256487">
              <w:rPr>
                <w:rFonts w:hint="cs"/>
                <w:rtl/>
              </w:rPr>
              <w:t>במודולים</w:t>
            </w:r>
            <w:r w:rsidRPr="00256487">
              <w:rPr>
                <w:rtl/>
              </w:rPr>
              <w:t xml:space="preserve"> </w:t>
            </w:r>
            <w:r w:rsidRPr="00256487">
              <w:rPr>
                <w:rFonts w:hint="cs"/>
                <w:rtl/>
              </w:rPr>
              <w:t>הפיננסיים השונים (</w:t>
            </w:r>
            <w:r w:rsidRPr="00256487">
              <w:rPr>
                <w:rFonts w:hint="cs"/>
              </w:rPr>
              <w:t>F</w:t>
            </w:r>
            <w:r w:rsidRPr="00256487">
              <w:t>i1-Fi6</w:t>
            </w:r>
            <w:r w:rsidRPr="00256487">
              <w:rPr>
                <w:rFonts w:hint="cs"/>
                <w:rtl/>
              </w:rPr>
              <w:t>)</w:t>
            </w:r>
            <w:r w:rsidRPr="00256487">
              <w:rPr>
                <w:rtl/>
              </w:rPr>
              <w:t>.</w:t>
            </w:r>
          </w:p>
        </w:tc>
      </w:tr>
      <w:tr w:rsidR="005C051E" w:rsidRPr="00256487" w14:paraId="0CF0E9AE" w14:textId="77777777" w:rsidTr="005C051E">
        <w:tc>
          <w:tcPr>
            <w:tcW w:w="1305" w:type="dxa"/>
          </w:tcPr>
          <w:p w14:paraId="39DB567C" w14:textId="6F492B95" w:rsidR="005C051E" w:rsidRPr="00256487" w:rsidRDefault="005C051E" w:rsidP="004B1197">
            <w:r>
              <w:t>Hr3</w:t>
            </w:r>
            <w:r w:rsidRPr="00256487">
              <w:t>.01.060</w:t>
            </w:r>
          </w:p>
        </w:tc>
        <w:tc>
          <w:tcPr>
            <w:tcW w:w="9336" w:type="dxa"/>
          </w:tcPr>
          <w:p w14:paraId="2E91AFA9" w14:textId="77777777" w:rsidR="005C051E" w:rsidRPr="00256487" w:rsidRDefault="005C051E" w:rsidP="004B1197">
            <w:pPr>
              <w:rPr>
                <w:rtl/>
              </w:rPr>
            </w:pPr>
            <w:r w:rsidRPr="00256487">
              <w:rPr>
                <w:rFonts w:hint="cs"/>
                <w:rtl/>
              </w:rPr>
              <w:t xml:space="preserve">המודול יקלוט נתונים באופן מקוון ושוטף ממודול נוכחות. </w:t>
            </w:r>
            <w:r w:rsidRPr="00256487">
              <w:rPr>
                <w:rtl/>
              </w:rPr>
              <w:t xml:space="preserve"> </w:t>
            </w:r>
            <w:r w:rsidRPr="00256487">
              <w:rPr>
                <w:rFonts w:hint="cs"/>
                <w:rtl/>
              </w:rPr>
              <w:t>הנתונים</w:t>
            </w:r>
            <w:r w:rsidRPr="00256487">
              <w:rPr>
                <w:rtl/>
              </w:rPr>
              <w:t xml:space="preserve"> </w:t>
            </w:r>
            <w:r w:rsidRPr="00256487">
              <w:rPr>
                <w:rFonts w:hint="cs"/>
                <w:rtl/>
              </w:rPr>
              <w:t xml:space="preserve">יועברו בממשק </w:t>
            </w:r>
            <w:r w:rsidRPr="00256487">
              <w:rPr>
                <w:rFonts w:hint="cs"/>
              </w:rPr>
              <w:t>SOAP</w:t>
            </w:r>
            <w:r w:rsidRPr="00256487">
              <w:rPr>
                <w:rFonts w:hint="cs"/>
                <w:rtl/>
              </w:rPr>
              <w:t xml:space="preserve"> או </w:t>
            </w:r>
            <w:r w:rsidRPr="00256487">
              <w:t>Web Service</w:t>
            </w:r>
            <w:r w:rsidRPr="00256487">
              <w:rPr>
                <w:rFonts w:hint="cs"/>
                <w:rtl/>
              </w:rPr>
              <w:t xml:space="preserve"> מאובטח.</w:t>
            </w:r>
          </w:p>
        </w:tc>
      </w:tr>
      <w:tr w:rsidR="005C051E" w:rsidRPr="00256487" w14:paraId="4FB0465F" w14:textId="77777777" w:rsidTr="005C051E">
        <w:tc>
          <w:tcPr>
            <w:tcW w:w="1305" w:type="dxa"/>
          </w:tcPr>
          <w:p w14:paraId="114162B3" w14:textId="2B7FA4E8" w:rsidR="005C051E" w:rsidRPr="00256487" w:rsidRDefault="005C051E" w:rsidP="004B1197">
            <w:r>
              <w:t>Hr3</w:t>
            </w:r>
            <w:r w:rsidRPr="00256487">
              <w:t>.01.070</w:t>
            </w:r>
          </w:p>
        </w:tc>
        <w:tc>
          <w:tcPr>
            <w:tcW w:w="9336" w:type="dxa"/>
          </w:tcPr>
          <w:p w14:paraId="14742022" w14:textId="77777777" w:rsidR="005C051E" w:rsidRPr="00256487" w:rsidRDefault="005C051E" w:rsidP="004B1197">
            <w:pPr>
              <w:rPr>
                <w:rtl/>
              </w:rPr>
            </w:pPr>
            <w:r w:rsidRPr="00256487">
              <w:rPr>
                <w:rFonts w:hint="cs"/>
                <w:rtl/>
              </w:rPr>
              <w:t>יצוא נתונים:</w:t>
            </w:r>
          </w:p>
          <w:p w14:paraId="4601672F"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תמיכה בהכנת קובץ הפקת שוברים, בפורמט המתאים לבית הדפוס, והרצתו בריצת</w:t>
            </w:r>
            <w:r w:rsidRPr="00256487">
              <w:rPr>
                <w:rtl/>
              </w:rPr>
              <w:t xml:space="preserve"> </w:t>
            </w:r>
            <w:r w:rsidRPr="00256487">
              <w:rPr>
                <w:rFonts w:hint="cs"/>
                <w:rtl/>
              </w:rPr>
              <w:t>אצווה</w:t>
            </w:r>
            <w:r w:rsidRPr="00256487">
              <w:rPr>
                <w:rtl/>
              </w:rPr>
              <w:t xml:space="preserve"> </w:t>
            </w:r>
            <w:r w:rsidRPr="00256487">
              <w:rPr>
                <w:rFonts w:hint="cs"/>
                <w:rtl/>
              </w:rPr>
              <w:t>חודשית.</w:t>
            </w:r>
          </w:p>
          <w:p w14:paraId="3EE03DB5" w14:textId="77777777" w:rsidR="005C051E" w:rsidRPr="00256487" w:rsidRDefault="005C051E" w:rsidP="004B1197">
            <w:pPr>
              <w:rPr>
                <w:rtl/>
              </w:rPr>
            </w:pPr>
            <w:r w:rsidRPr="00256487">
              <w:rPr>
                <w:rFonts w:hint="cs"/>
                <w:rtl/>
              </w:rPr>
              <w:t>ב. העברת</w:t>
            </w:r>
            <w:r w:rsidRPr="00256487">
              <w:rPr>
                <w:rtl/>
              </w:rPr>
              <w:t xml:space="preserve"> </w:t>
            </w:r>
            <w:r w:rsidRPr="00256487">
              <w:rPr>
                <w:rFonts w:hint="cs"/>
                <w:rtl/>
              </w:rPr>
              <w:t>הוראות</w:t>
            </w:r>
            <w:r w:rsidRPr="00256487">
              <w:rPr>
                <w:rtl/>
              </w:rPr>
              <w:t xml:space="preserve"> </w:t>
            </w:r>
            <w:r w:rsidRPr="00256487">
              <w:rPr>
                <w:rFonts w:hint="cs"/>
                <w:rtl/>
              </w:rPr>
              <w:t>תשלום</w:t>
            </w:r>
            <w:r w:rsidRPr="00256487">
              <w:rPr>
                <w:rtl/>
              </w:rPr>
              <w:t xml:space="preserve"> </w:t>
            </w:r>
            <w:r w:rsidRPr="00256487">
              <w:rPr>
                <w:rFonts w:hint="cs"/>
                <w:rtl/>
              </w:rPr>
              <w:t>למודולים</w:t>
            </w:r>
            <w:r w:rsidRPr="00256487">
              <w:rPr>
                <w:rtl/>
              </w:rPr>
              <w:t xml:space="preserve"> </w:t>
            </w:r>
            <w:r w:rsidRPr="00256487">
              <w:rPr>
                <w:rFonts w:hint="cs"/>
                <w:rtl/>
              </w:rPr>
              <w:t>הפיננסיים</w:t>
            </w:r>
            <w:r w:rsidRPr="00256487">
              <w:rPr>
                <w:rtl/>
              </w:rPr>
              <w:t xml:space="preserve"> </w:t>
            </w:r>
            <w:r w:rsidRPr="00256487">
              <w:rPr>
                <w:rFonts w:hint="cs"/>
                <w:rtl/>
              </w:rPr>
              <w:t>במספר</w:t>
            </w:r>
            <w:r w:rsidRPr="00256487">
              <w:rPr>
                <w:rtl/>
              </w:rPr>
              <w:t xml:space="preserve"> </w:t>
            </w:r>
            <w:r w:rsidRPr="00256487">
              <w:rPr>
                <w:rFonts w:hint="cs"/>
                <w:rtl/>
              </w:rPr>
              <w:t>מועדים</w:t>
            </w:r>
            <w:r w:rsidRPr="00256487">
              <w:rPr>
                <w:rtl/>
              </w:rPr>
              <w:t xml:space="preserve">, </w:t>
            </w:r>
            <w:r w:rsidRPr="00256487">
              <w:rPr>
                <w:rFonts w:hint="cs"/>
                <w:rtl/>
              </w:rPr>
              <w:t>עפ</w:t>
            </w:r>
            <w:r w:rsidRPr="00256487">
              <w:rPr>
                <w:rtl/>
              </w:rPr>
              <w:t>"</w:t>
            </w:r>
            <w:r w:rsidRPr="00256487">
              <w:rPr>
                <w:rFonts w:hint="cs"/>
                <w:rtl/>
              </w:rPr>
              <w:t>י</w:t>
            </w:r>
            <w:r w:rsidRPr="00256487">
              <w:rPr>
                <w:rtl/>
              </w:rPr>
              <w:t xml:space="preserve"> </w:t>
            </w:r>
            <w:r w:rsidRPr="00256487">
              <w:rPr>
                <w:rFonts w:hint="cs"/>
                <w:rtl/>
              </w:rPr>
              <w:t>סוג</w:t>
            </w:r>
            <w:r w:rsidRPr="00256487">
              <w:rPr>
                <w:rtl/>
              </w:rPr>
              <w:t xml:space="preserve"> </w:t>
            </w:r>
            <w:r w:rsidRPr="00256487">
              <w:rPr>
                <w:rFonts w:hint="cs"/>
                <w:rtl/>
              </w:rPr>
              <w:t>הסכם</w:t>
            </w:r>
            <w:r w:rsidRPr="00256487">
              <w:rPr>
                <w:rtl/>
              </w:rPr>
              <w:t xml:space="preserve"> </w:t>
            </w:r>
            <w:r w:rsidRPr="00256487">
              <w:rPr>
                <w:rFonts w:hint="cs"/>
                <w:rtl/>
              </w:rPr>
              <w:t>השכר</w:t>
            </w:r>
            <w:r w:rsidRPr="00256487">
              <w:rPr>
                <w:rtl/>
              </w:rPr>
              <w:t xml:space="preserve"> </w:t>
            </w:r>
            <w:r w:rsidRPr="00256487">
              <w:rPr>
                <w:rFonts w:hint="cs"/>
                <w:rtl/>
              </w:rPr>
              <w:t>של</w:t>
            </w:r>
            <w:r w:rsidRPr="00256487">
              <w:rPr>
                <w:rtl/>
              </w:rPr>
              <w:t xml:space="preserve"> </w:t>
            </w:r>
            <w:r w:rsidRPr="00256487">
              <w:rPr>
                <w:rFonts w:hint="cs"/>
                <w:rtl/>
              </w:rPr>
              <w:t>העובד</w:t>
            </w:r>
            <w:r w:rsidRPr="00256487">
              <w:rPr>
                <w:rtl/>
              </w:rPr>
              <w:t>.</w:t>
            </w:r>
          </w:p>
          <w:p w14:paraId="3BAC151B" w14:textId="77777777" w:rsidR="005C051E" w:rsidRPr="00256487" w:rsidRDefault="005C051E" w:rsidP="004B1197">
            <w:pPr>
              <w:rPr>
                <w:rtl/>
              </w:rPr>
            </w:pPr>
            <w:r w:rsidRPr="00256487">
              <w:rPr>
                <w:rFonts w:hint="cs"/>
                <w:rtl/>
              </w:rPr>
              <w:t>ג. העברת טרנזקציות תקציביות מתאימות לפי מבנה תקציב עירוני (היררכית תקצוב סעיפי שכר ברמת מינהל, אגף מחלקה) ודיווח נתוני ביצוע תקציבי חודשי לפי סוג הוצאות שכר.</w:t>
            </w:r>
          </w:p>
        </w:tc>
      </w:tr>
      <w:tr w:rsidR="005C051E" w:rsidRPr="00256487" w14:paraId="11C302FD" w14:textId="77777777" w:rsidTr="005C051E">
        <w:tc>
          <w:tcPr>
            <w:tcW w:w="1305" w:type="dxa"/>
          </w:tcPr>
          <w:p w14:paraId="38889091" w14:textId="4996DE08" w:rsidR="005C051E" w:rsidRPr="00256487" w:rsidRDefault="005C051E" w:rsidP="004B1197">
            <w:r>
              <w:t>Hr3</w:t>
            </w:r>
            <w:r w:rsidRPr="00256487">
              <w:t>.01.080</w:t>
            </w:r>
          </w:p>
        </w:tc>
        <w:tc>
          <w:tcPr>
            <w:tcW w:w="9336" w:type="dxa"/>
          </w:tcPr>
          <w:p w14:paraId="6A1ECD49" w14:textId="77777777" w:rsidR="005C051E" w:rsidRPr="00256487" w:rsidRDefault="005C051E" w:rsidP="004B1197">
            <w:pPr>
              <w:rPr>
                <w:rtl/>
              </w:rPr>
            </w:pPr>
            <w:r w:rsidRPr="00256487">
              <w:rPr>
                <w:rFonts w:hint="cs"/>
                <w:rtl/>
              </w:rPr>
              <w:t>בקרה לוגית:</w:t>
            </w:r>
          </w:p>
          <w:p w14:paraId="3AB655B7" w14:textId="77777777" w:rsidR="005C051E" w:rsidRPr="00256487" w:rsidRDefault="005C051E" w:rsidP="004B1197">
            <w:pPr>
              <w:rPr>
                <w:rtl/>
              </w:rPr>
            </w:pPr>
            <w:r w:rsidRPr="00256487">
              <w:rPr>
                <w:rFonts w:hint="cs"/>
                <w:rtl/>
              </w:rPr>
              <w:t>הפקת</w:t>
            </w:r>
            <w:r w:rsidRPr="00256487">
              <w:rPr>
                <w:rtl/>
              </w:rPr>
              <w:t xml:space="preserve"> </w:t>
            </w:r>
            <w:r w:rsidRPr="00256487">
              <w:rPr>
                <w:rFonts w:hint="cs"/>
                <w:rtl/>
              </w:rPr>
              <w:t>דוחות</w:t>
            </w:r>
            <w:r w:rsidRPr="00256487">
              <w:rPr>
                <w:rtl/>
              </w:rPr>
              <w:t xml:space="preserve"> </w:t>
            </w:r>
            <w:r w:rsidRPr="00256487">
              <w:rPr>
                <w:rFonts w:hint="cs"/>
                <w:rtl/>
              </w:rPr>
              <w:t>ושאילתות</w:t>
            </w:r>
            <w:r w:rsidRPr="00256487">
              <w:rPr>
                <w:rtl/>
              </w:rPr>
              <w:t xml:space="preserve"> </w:t>
            </w:r>
            <w:r w:rsidRPr="00256487">
              <w:rPr>
                <w:rFonts w:hint="cs"/>
                <w:rtl/>
              </w:rPr>
              <w:t>באופן</w:t>
            </w:r>
            <w:r w:rsidRPr="00256487">
              <w:rPr>
                <w:rtl/>
              </w:rPr>
              <w:t xml:space="preserve"> </w:t>
            </w:r>
            <w:r w:rsidRPr="00256487">
              <w:rPr>
                <w:rFonts w:hint="cs"/>
                <w:rtl/>
              </w:rPr>
              <w:t>מקוון</w:t>
            </w:r>
            <w:r w:rsidRPr="00256487">
              <w:rPr>
                <w:rtl/>
              </w:rPr>
              <w:t>.</w:t>
            </w:r>
          </w:p>
          <w:p w14:paraId="0003326A" w14:textId="77777777" w:rsidR="005C051E" w:rsidRPr="00256487" w:rsidRDefault="005C051E" w:rsidP="004B1197">
            <w:pPr>
              <w:rPr>
                <w:rtl/>
              </w:rPr>
            </w:pPr>
            <w:r w:rsidRPr="00256487">
              <w:rPr>
                <w:rFonts w:hint="cs"/>
                <w:rtl/>
              </w:rPr>
              <w:t>הדוחות ישולבו</w:t>
            </w:r>
            <w:r w:rsidRPr="00256487">
              <w:rPr>
                <w:rtl/>
              </w:rPr>
              <w:t xml:space="preserve"> </w:t>
            </w:r>
            <w:r w:rsidRPr="00256487">
              <w:rPr>
                <w:rFonts w:hint="cs"/>
                <w:rtl/>
              </w:rPr>
              <w:t>בבקרות</w:t>
            </w:r>
            <w:r w:rsidRPr="00256487">
              <w:rPr>
                <w:rtl/>
              </w:rPr>
              <w:t xml:space="preserve"> </w:t>
            </w:r>
            <w:r w:rsidRPr="00256487">
              <w:rPr>
                <w:rFonts w:hint="cs"/>
                <w:rtl/>
              </w:rPr>
              <w:t>לוגיות בשלבים השונים, זאת בנוסף להצגת התראות והודעות</w:t>
            </w:r>
            <w:r w:rsidRPr="00256487">
              <w:rPr>
                <w:rtl/>
              </w:rPr>
              <w:t xml:space="preserve"> </w:t>
            </w:r>
            <w:r w:rsidRPr="00256487">
              <w:rPr>
                <w:rFonts w:hint="cs"/>
                <w:rtl/>
              </w:rPr>
              <w:t>שגיאה</w:t>
            </w:r>
            <w:r w:rsidRPr="00256487">
              <w:rPr>
                <w:rtl/>
              </w:rPr>
              <w:t xml:space="preserve"> </w:t>
            </w:r>
            <w:r w:rsidRPr="00256487">
              <w:rPr>
                <w:rFonts w:hint="cs"/>
                <w:rtl/>
              </w:rPr>
              <w:t>שיופיעו במסכי ההזנה של המודול</w:t>
            </w:r>
            <w:r w:rsidRPr="00256487">
              <w:rPr>
                <w:rtl/>
              </w:rPr>
              <w:t xml:space="preserve">. </w:t>
            </w:r>
          </w:p>
          <w:p w14:paraId="15B1B353" w14:textId="77777777" w:rsidR="005C051E" w:rsidRPr="00256487" w:rsidRDefault="005C051E" w:rsidP="004B1197">
            <w:pPr>
              <w:rPr>
                <w:rtl/>
              </w:rPr>
            </w:pPr>
            <w:r w:rsidRPr="00256487">
              <w:rPr>
                <w:rFonts w:hint="cs"/>
                <w:rtl/>
              </w:rPr>
              <w:t>תהליכי</w:t>
            </w:r>
            <w:r w:rsidRPr="00256487">
              <w:rPr>
                <w:rtl/>
              </w:rPr>
              <w:t xml:space="preserve"> </w:t>
            </w:r>
            <w:r w:rsidRPr="00256487">
              <w:rPr>
                <w:rFonts w:hint="cs"/>
                <w:rtl/>
              </w:rPr>
              <w:t>הדיווח</w:t>
            </w:r>
            <w:r w:rsidRPr="00256487">
              <w:rPr>
                <w:rtl/>
              </w:rPr>
              <w:t xml:space="preserve"> </w:t>
            </w:r>
            <w:r w:rsidRPr="00256487">
              <w:rPr>
                <w:rFonts w:hint="cs"/>
                <w:rtl/>
              </w:rPr>
              <w:t>והבקרה יפעילו תהליך אישורים או תיקונים בין הגורמים השונים בתהליך.</w:t>
            </w:r>
          </w:p>
        </w:tc>
      </w:tr>
      <w:tr w:rsidR="005C051E" w:rsidRPr="00256487" w14:paraId="021DFF2F" w14:textId="77777777" w:rsidTr="005C051E">
        <w:tc>
          <w:tcPr>
            <w:tcW w:w="1305" w:type="dxa"/>
            <w:shd w:val="clear" w:color="auto" w:fill="D9D9D9"/>
          </w:tcPr>
          <w:p w14:paraId="01565837" w14:textId="514EF095" w:rsidR="005C051E" w:rsidRPr="00256487" w:rsidRDefault="005C051E" w:rsidP="004B1197">
            <w:r>
              <w:t>Hr3</w:t>
            </w:r>
            <w:r w:rsidRPr="00256487">
              <w:t>.02.000</w:t>
            </w:r>
          </w:p>
        </w:tc>
        <w:tc>
          <w:tcPr>
            <w:tcW w:w="9336" w:type="dxa"/>
            <w:shd w:val="clear" w:color="auto" w:fill="D9D9D9"/>
          </w:tcPr>
          <w:p w14:paraId="6882F837" w14:textId="77777777" w:rsidR="005C051E" w:rsidRPr="00256487" w:rsidRDefault="005C051E" w:rsidP="004B1197">
            <w:pPr>
              <w:rPr>
                <w:rtl/>
              </w:rPr>
            </w:pPr>
            <w:r w:rsidRPr="00256487">
              <w:rPr>
                <w:rFonts w:hint="cs"/>
                <w:rtl/>
              </w:rPr>
              <w:t>פירוט מודול שכר</w:t>
            </w:r>
          </w:p>
        </w:tc>
      </w:tr>
      <w:tr w:rsidR="005C051E" w:rsidRPr="00256487" w14:paraId="0B3F38EF" w14:textId="77777777" w:rsidTr="005C051E">
        <w:tc>
          <w:tcPr>
            <w:tcW w:w="1305" w:type="dxa"/>
          </w:tcPr>
          <w:p w14:paraId="53D36DEA" w14:textId="5F7851C1" w:rsidR="005C051E" w:rsidRPr="00256487" w:rsidRDefault="005C051E" w:rsidP="004B1197">
            <w:r>
              <w:t>Hr3</w:t>
            </w:r>
            <w:r w:rsidRPr="00256487">
              <w:t>.02.010</w:t>
            </w:r>
          </w:p>
        </w:tc>
        <w:tc>
          <w:tcPr>
            <w:tcW w:w="9336" w:type="dxa"/>
          </w:tcPr>
          <w:p w14:paraId="712C7A8E" w14:textId="77777777" w:rsidR="005C051E" w:rsidRPr="00256487" w:rsidRDefault="005C051E" w:rsidP="004B1197">
            <w:pPr>
              <w:rPr>
                <w:rtl/>
              </w:rPr>
            </w:pPr>
            <w:r w:rsidRPr="00256487">
              <w:rPr>
                <w:rFonts w:hint="cs"/>
                <w:rtl/>
              </w:rPr>
              <w:t>ניהול חוקת שכר:</w:t>
            </w:r>
          </w:p>
          <w:p w14:paraId="5266948B" w14:textId="77777777" w:rsidR="005C051E" w:rsidRPr="00256487" w:rsidRDefault="005C051E" w:rsidP="004B1197">
            <w:pPr>
              <w:rPr>
                <w:rtl/>
              </w:rPr>
            </w:pPr>
            <w:r w:rsidRPr="00256487">
              <w:rPr>
                <w:rFonts w:hint="cs"/>
                <w:rtl/>
              </w:rPr>
              <w:lastRenderedPageBreak/>
              <w:t>א. המודול יפעל</w:t>
            </w:r>
            <w:r w:rsidRPr="00256487">
              <w:rPr>
                <w:rtl/>
              </w:rPr>
              <w:t xml:space="preserve"> </w:t>
            </w:r>
            <w:r w:rsidRPr="00256487">
              <w:rPr>
                <w:rFonts w:hint="cs"/>
                <w:rtl/>
              </w:rPr>
              <w:t>בהתאם</w:t>
            </w:r>
            <w:r w:rsidRPr="00256487">
              <w:rPr>
                <w:rtl/>
              </w:rPr>
              <w:t xml:space="preserve"> </w:t>
            </w:r>
            <w:r w:rsidRPr="00256487">
              <w:rPr>
                <w:rFonts w:hint="cs"/>
                <w:rtl/>
              </w:rPr>
              <w:t>לחוקת</w:t>
            </w:r>
            <w:r w:rsidRPr="00256487">
              <w:rPr>
                <w:rtl/>
              </w:rPr>
              <w:t xml:space="preserve"> </w:t>
            </w:r>
            <w:r w:rsidRPr="00256487">
              <w:rPr>
                <w:rFonts w:hint="cs"/>
                <w:rtl/>
              </w:rPr>
              <w:t>שכר</w:t>
            </w:r>
            <w:r w:rsidRPr="00256487">
              <w:rPr>
                <w:rtl/>
              </w:rPr>
              <w:t>,</w:t>
            </w:r>
            <w:r w:rsidRPr="00256487">
              <w:rPr>
                <w:rFonts w:hint="cs"/>
                <w:rtl/>
              </w:rPr>
              <w:t xml:space="preserve"> הסכמים ענפיים ומשקיים, סוגי חוזי העסקה,</w:t>
            </w:r>
            <w:r w:rsidRPr="00256487">
              <w:rPr>
                <w:rtl/>
              </w:rPr>
              <w:t xml:space="preserve"> </w:t>
            </w:r>
            <w:r w:rsidRPr="00256487">
              <w:rPr>
                <w:rFonts w:hint="cs"/>
                <w:rtl/>
              </w:rPr>
              <w:t>חוזרי</w:t>
            </w:r>
            <w:r w:rsidRPr="00256487">
              <w:rPr>
                <w:rtl/>
              </w:rPr>
              <w:t xml:space="preserve"> </w:t>
            </w:r>
            <w:r w:rsidRPr="00256487">
              <w:rPr>
                <w:rFonts w:hint="cs"/>
                <w:rtl/>
              </w:rPr>
              <w:t>משרד הפנים</w:t>
            </w:r>
            <w:r w:rsidRPr="00256487">
              <w:rPr>
                <w:rtl/>
              </w:rPr>
              <w:t xml:space="preserve">, </w:t>
            </w:r>
            <w:r w:rsidRPr="00256487">
              <w:rPr>
                <w:rFonts w:hint="cs"/>
                <w:rtl/>
              </w:rPr>
              <w:t>הסכמים</w:t>
            </w:r>
            <w:r w:rsidRPr="00256487">
              <w:rPr>
                <w:rtl/>
              </w:rPr>
              <w:t xml:space="preserve"> </w:t>
            </w:r>
            <w:r w:rsidRPr="00256487">
              <w:rPr>
                <w:rFonts w:hint="cs"/>
                <w:rtl/>
              </w:rPr>
              <w:t>קיבוציים</w:t>
            </w:r>
            <w:r w:rsidRPr="00256487">
              <w:rPr>
                <w:rtl/>
              </w:rPr>
              <w:t xml:space="preserve"> </w:t>
            </w:r>
            <w:r w:rsidRPr="00256487">
              <w:rPr>
                <w:rFonts w:hint="cs"/>
                <w:rtl/>
              </w:rPr>
              <w:t>המאושרים</w:t>
            </w:r>
            <w:r w:rsidRPr="00256487">
              <w:rPr>
                <w:rtl/>
              </w:rPr>
              <w:t xml:space="preserve"> </w:t>
            </w:r>
            <w:r w:rsidRPr="00256487">
              <w:rPr>
                <w:rFonts w:hint="cs"/>
                <w:rtl/>
              </w:rPr>
              <w:t>באגף</w:t>
            </w:r>
            <w:r w:rsidRPr="00256487">
              <w:rPr>
                <w:rtl/>
              </w:rPr>
              <w:t xml:space="preserve"> </w:t>
            </w:r>
            <w:r w:rsidRPr="00256487">
              <w:rPr>
                <w:rFonts w:hint="cs"/>
                <w:rtl/>
              </w:rPr>
              <w:t>הסכמי</w:t>
            </w:r>
            <w:r w:rsidRPr="00256487">
              <w:rPr>
                <w:rtl/>
              </w:rPr>
              <w:t xml:space="preserve"> </w:t>
            </w:r>
            <w:r w:rsidRPr="00256487">
              <w:rPr>
                <w:rFonts w:hint="cs"/>
                <w:rtl/>
              </w:rPr>
              <w:t>שכר</w:t>
            </w:r>
            <w:r w:rsidRPr="00256487">
              <w:rPr>
                <w:rtl/>
              </w:rPr>
              <w:t xml:space="preserve"> </w:t>
            </w:r>
            <w:r w:rsidRPr="00256487">
              <w:rPr>
                <w:rFonts w:hint="cs"/>
                <w:rtl/>
              </w:rPr>
              <w:t>לרבות</w:t>
            </w:r>
            <w:r w:rsidRPr="00256487">
              <w:rPr>
                <w:rtl/>
              </w:rPr>
              <w:t xml:space="preserve"> </w:t>
            </w:r>
            <w:r w:rsidRPr="00256487">
              <w:rPr>
                <w:rFonts w:hint="cs"/>
                <w:rtl/>
              </w:rPr>
              <w:t>חוקי</w:t>
            </w:r>
            <w:r w:rsidRPr="00256487">
              <w:rPr>
                <w:rtl/>
              </w:rPr>
              <w:t xml:space="preserve"> </w:t>
            </w:r>
            <w:r w:rsidRPr="00256487">
              <w:rPr>
                <w:rFonts w:hint="cs"/>
                <w:rtl/>
              </w:rPr>
              <w:t>המס</w:t>
            </w:r>
            <w:r w:rsidRPr="00256487">
              <w:rPr>
                <w:rtl/>
              </w:rPr>
              <w:t xml:space="preserve"> </w:t>
            </w:r>
            <w:r w:rsidRPr="00256487">
              <w:rPr>
                <w:rFonts w:hint="cs"/>
                <w:rtl/>
              </w:rPr>
              <w:t>התקפים</w:t>
            </w:r>
            <w:r w:rsidRPr="00256487">
              <w:rPr>
                <w:rtl/>
              </w:rPr>
              <w:t xml:space="preserve"> </w:t>
            </w:r>
            <w:r w:rsidRPr="00256487">
              <w:rPr>
                <w:rFonts w:hint="cs"/>
                <w:rtl/>
              </w:rPr>
              <w:t>במדינת</w:t>
            </w:r>
            <w:r w:rsidRPr="00256487">
              <w:rPr>
                <w:rtl/>
              </w:rPr>
              <w:t xml:space="preserve"> </w:t>
            </w:r>
            <w:r w:rsidRPr="00256487">
              <w:rPr>
                <w:rFonts w:hint="cs"/>
                <w:rtl/>
              </w:rPr>
              <w:t>ישראל</w:t>
            </w:r>
            <w:r w:rsidRPr="00256487">
              <w:rPr>
                <w:rtl/>
              </w:rPr>
              <w:t xml:space="preserve"> </w:t>
            </w:r>
            <w:r w:rsidRPr="00256487">
              <w:rPr>
                <w:rFonts w:hint="cs"/>
                <w:rtl/>
              </w:rPr>
              <w:t>והמתעדכנים</w:t>
            </w:r>
            <w:r w:rsidRPr="00256487">
              <w:rPr>
                <w:rtl/>
              </w:rPr>
              <w:t xml:space="preserve"> </w:t>
            </w:r>
            <w:r w:rsidRPr="00256487">
              <w:rPr>
                <w:rFonts w:hint="cs"/>
                <w:rtl/>
              </w:rPr>
              <w:t>מעת</w:t>
            </w:r>
            <w:r w:rsidRPr="00256487">
              <w:rPr>
                <w:rtl/>
              </w:rPr>
              <w:t xml:space="preserve"> </w:t>
            </w:r>
            <w:r w:rsidRPr="00256487">
              <w:rPr>
                <w:rFonts w:hint="cs"/>
                <w:rtl/>
              </w:rPr>
              <w:t>לעת והוראות כל דין</w:t>
            </w:r>
            <w:r w:rsidRPr="00256487">
              <w:rPr>
                <w:rtl/>
              </w:rPr>
              <w:t>.</w:t>
            </w:r>
          </w:p>
          <w:p w14:paraId="445D752F" w14:textId="77777777" w:rsidR="005C051E" w:rsidRPr="00256487" w:rsidRDefault="005C051E" w:rsidP="004B1197">
            <w:pPr>
              <w:rPr>
                <w:rtl/>
              </w:rPr>
            </w:pPr>
            <w:r w:rsidRPr="00256487">
              <w:rPr>
                <w:rFonts w:hint="cs"/>
                <w:rtl/>
              </w:rPr>
              <w:t>ב. המודול יבוסס</w:t>
            </w:r>
            <w:r w:rsidRPr="00256487">
              <w:rPr>
                <w:rtl/>
              </w:rPr>
              <w:t xml:space="preserve"> </w:t>
            </w:r>
            <w:r w:rsidRPr="00256487">
              <w:rPr>
                <w:rFonts w:hint="cs"/>
                <w:rtl/>
              </w:rPr>
              <w:t>על</w:t>
            </w:r>
            <w:r w:rsidRPr="00256487">
              <w:rPr>
                <w:rtl/>
              </w:rPr>
              <w:t xml:space="preserve"> </w:t>
            </w:r>
            <w:r w:rsidRPr="00256487">
              <w:rPr>
                <w:rFonts w:hint="cs"/>
                <w:rtl/>
              </w:rPr>
              <w:t>תהליכים</w:t>
            </w:r>
            <w:r w:rsidRPr="00256487">
              <w:rPr>
                <w:rtl/>
              </w:rPr>
              <w:t xml:space="preserve"> </w:t>
            </w:r>
            <w:r w:rsidRPr="00256487">
              <w:rPr>
                <w:rFonts w:hint="cs"/>
                <w:rtl/>
              </w:rPr>
              <w:t>מבוקרים</w:t>
            </w:r>
            <w:r w:rsidRPr="00256487">
              <w:rPr>
                <w:rtl/>
              </w:rPr>
              <w:t xml:space="preserve"> </w:t>
            </w:r>
            <w:r w:rsidRPr="00256487">
              <w:rPr>
                <w:rFonts w:hint="cs"/>
                <w:rtl/>
              </w:rPr>
              <w:t>אשר</w:t>
            </w:r>
            <w:r w:rsidRPr="00256487">
              <w:rPr>
                <w:rtl/>
              </w:rPr>
              <w:t xml:space="preserve"> </w:t>
            </w:r>
            <w:r w:rsidRPr="00256487">
              <w:rPr>
                <w:rFonts w:hint="cs"/>
                <w:rtl/>
              </w:rPr>
              <w:t>יאפשרו</w:t>
            </w:r>
            <w:r w:rsidRPr="00256487">
              <w:rPr>
                <w:rtl/>
              </w:rPr>
              <w:t xml:space="preserve"> </w:t>
            </w:r>
            <w:r w:rsidRPr="00256487">
              <w:rPr>
                <w:rFonts w:hint="cs"/>
                <w:rtl/>
              </w:rPr>
              <w:t>תיעוד</w:t>
            </w:r>
            <w:r w:rsidRPr="00256487">
              <w:rPr>
                <w:rtl/>
              </w:rPr>
              <w:t xml:space="preserve">, </w:t>
            </w:r>
            <w:r w:rsidRPr="00256487">
              <w:rPr>
                <w:rFonts w:hint="cs"/>
                <w:rtl/>
              </w:rPr>
              <w:t>בקרה</w:t>
            </w:r>
            <w:r w:rsidRPr="00256487">
              <w:rPr>
                <w:rtl/>
              </w:rPr>
              <w:t xml:space="preserve"> </w:t>
            </w:r>
            <w:r w:rsidRPr="00256487">
              <w:rPr>
                <w:rFonts w:hint="cs"/>
                <w:rtl/>
              </w:rPr>
              <w:t xml:space="preserve">ומסלולי </w:t>
            </w:r>
            <w:r w:rsidRPr="00256487">
              <w:rPr>
                <w:rtl/>
              </w:rPr>
              <w:t xml:space="preserve"> </w:t>
            </w:r>
            <w:r w:rsidRPr="00256487">
              <w:rPr>
                <w:rFonts w:hint="cs"/>
                <w:rtl/>
              </w:rPr>
              <w:t>בקרה ואישור של המשתמשים</w:t>
            </w:r>
            <w:r w:rsidRPr="00256487">
              <w:rPr>
                <w:rtl/>
              </w:rPr>
              <w:t xml:space="preserve"> </w:t>
            </w:r>
            <w:r w:rsidRPr="00256487">
              <w:rPr>
                <w:rFonts w:hint="cs"/>
                <w:rtl/>
              </w:rPr>
              <w:t>המזינים</w:t>
            </w:r>
            <w:r w:rsidRPr="00256487">
              <w:rPr>
                <w:rtl/>
              </w:rPr>
              <w:t xml:space="preserve"> </w:t>
            </w:r>
            <w:r w:rsidRPr="00256487">
              <w:rPr>
                <w:rFonts w:hint="cs"/>
                <w:rtl/>
              </w:rPr>
              <w:t>מידע</w:t>
            </w:r>
            <w:r w:rsidRPr="00256487">
              <w:rPr>
                <w:rtl/>
              </w:rPr>
              <w:t xml:space="preserve"> </w:t>
            </w:r>
            <w:r w:rsidRPr="00256487">
              <w:rPr>
                <w:rFonts w:hint="cs"/>
                <w:rtl/>
              </w:rPr>
              <w:t>ומעדכנים נתוני עובדים</w:t>
            </w:r>
            <w:r w:rsidRPr="00256487">
              <w:rPr>
                <w:rtl/>
              </w:rPr>
              <w:t>.</w:t>
            </w:r>
          </w:p>
        </w:tc>
      </w:tr>
      <w:tr w:rsidR="005C051E" w:rsidRPr="00256487" w14:paraId="7FDAB523" w14:textId="77777777" w:rsidTr="005C051E">
        <w:tc>
          <w:tcPr>
            <w:tcW w:w="1305" w:type="dxa"/>
          </w:tcPr>
          <w:p w14:paraId="1377E525" w14:textId="6602DF40" w:rsidR="005C051E" w:rsidRPr="00256487" w:rsidRDefault="005C051E" w:rsidP="004B1197">
            <w:r>
              <w:lastRenderedPageBreak/>
              <w:t>Hr3</w:t>
            </w:r>
            <w:r w:rsidRPr="00256487">
              <w:t>.02.020</w:t>
            </w:r>
          </w:p>
        </w:tc>
        <w:tc>
          <w:tcPr>
            <w:tcW w:w="9336" w:type="dxa"/>
          </w:tcPr>
          <w:p w14:paraId="799E7861"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חישוב שכר</w:t>
            </w:r>
            <w:r w:rsidRPr="00256487">
              <w:rPr>
                <w:rtl/>
              </w:rPr>
              <w:t xml:space="preserve"> </w:t>
            </w:r>
            <w:r w:rsidRPr="00256487">
              <w:rPr>
                <w:rFonts w:hint="cs"/>
                <w:rtl/>
              </w:rPr>
              <w:t>רטרואקטיבי לעובד בודד או לקבוצה לתקופה יחידה או למספר תקופות ברצף.</w:t>
            </w:r>
          </w:p>
        </w:tc>
      </w:tr>
      <w:tr w:rsidR="005C051E" w:rsidRPr="00256487" w14:paraId="796A72B6" w14:textId="77777777" w:rsidTr="005C051E">
        <w:tc>
          <w:tcPr>
            <w:tcW w:w="1305" w:type="dxa"/>
          </w:tcPr>
          <w:p w14:paraId="0463FE33" w14:textId="5FAD7ED8" w:rsidR="005C051E" w:rsidRPr="00256487" w:rsidRDefault="005C051E" w:rsidP="004B1197">
            <w:r>
              <w:t>Hr3</w:t>
            </w:r>
            <w:r w:rsidRPr="00256487">
              <w:t>.02.030</w:t>
            </w:r>
          </w:p>
        </w:tc>
        <w:tc>
          <w:tcPr>
            <w:tcW w:w="9336" w:type="dxa"/>
          </w:tcPr>
          <w:p w14:paraId="0B1B8F05" w14:textId="77777777" w:rsidR="005C051E" w:rsidRPr="00256487" w:rsidRDefault="005C051E" w:rsidP="004B1197">
            <w:pPr>
              <w:rPr>
                <w:rtl/>
              </w:rPr>
            </w:pPr>
            <w:r w:rsidRPr="00256487">
              <w:rPr>
                <w:rFonts w:hint="cs"/>
                <w:rtl/>
              </w:rPr>
              <w:t>המודול יקלוט</w:t>
            </w:r>
            <w:r w:rsidRPr="00256487">
              <w:rPr>
                <w:rtl/>
              </w:rPr>
              <w:t xml:space="preserve"> </w:t>
            </w:r>
            <w:r w:rsidRPr="00256487">
              <w:rPr>
                <w:rFonts w:hint="cs"/>
                <w:rtl/>
              </w:rPr>
              <w:t>נתונים</w:t>
            </w:r>
            <w:r w:rsidRPr="00256487">
              <w:rPr>
                <w:rtl/>
              </w:rPr>
              <w:t xml:space="preserve"> </w:t>
            </w:r>
            <w:r w:rsidRPr="00256487">
              <w:rPr>
                <w:rFonts w:hint="cs"/>
                <w:rtl/>
              </w:rPr>
              <w:t>אישיים</w:t>
            </w:r>
            <w:r w:rsidRPr="00256487">
              <w:rPr>
                <w:rtl/>
              </w:rPr>
              <w:t xml:space="preserve"> </w:t>
            </w:r>
            <w:r w:rsidRPr="00256487">
              <w:rPr>
                <w:rFonts w:hint="cs"/>
                <w:rtl/>
              </w:rPr>
              <w:t>של</w:t>
            </w:r>
            <w:r w:rsidRPr="00256487">
              <w:rPr>
                <w:rtl/>
              </w:rPr>
              <w:t xml:space="preserve"> </w:t>
            </w:r>
            <w:r w:rsidRPr="00256487">
              <w:rPr>
                <w:rFonts w:hint="cs"/>
                <w:rtl/>
              </w:rPr>
              <w:t>העובדים</w:t>
            </w:r>
            <w:r w:rsidRPr="00256487">
              <w:rPr>
                <w:rtl/>
              </w:rPr>
              <w:t xml:space="preserve"> </w:t>
            </w:r>
            <w:r w:rsidRPr="00256487">
              <w:rPr>
                <w:rFonts w:hint="cs"/>
                <w:rtl/>
              </w:rPr>
              <w:t xml:space="preserve">(מקובץ אב </w:t>
            </w:r>
            <w:r w:rsidRPr="00256487">
              <w:rPr>
                <w:rtl/>
              </w:rPr>
              <w:t>–</w:t>
            </w:r>
            <w:r w:rsidRPr="00256487">
              <w:rPr>
                <w:rFonts w:hint="cs"/>
                <w:rtl/>
              </w:rPr>
              <w:t xml:space="preserve"> עובדים) לצורך</w:t>
            </w:r>
            <w:r w:rsidRPr="00256487">
              <w:rPr>
                <w:rtl/>
              </w:rPr>
              <w:t xml:space="preserve"> </w:t>
            </w:r>
            <w:r w:rsidRPr="00256487">
              <w:rPr>
                <w:rFonts w:hint="cs"/>
                <w:rtl/>
              </w:rPr>
              <w:t>ביצוע</w:t>
            </w:r>
            <w:r w:rsidRPr="00256487">
              <w:rPr>
                <w:rtl/>
              </w:rPr>
              <w:t xml:space="preserve"> </w:t>
            </w:r>
            <w:r w:rsidRPr="00256487">
              <w:rPr>
                <w:rFonts w:hint="cs"/>
                <w:rtl/>
              </w:rPr>
              <w:t>חישוב</w:t>
            </w:r>
            <w:r w:rsidRPr="00256487">
              <w:rPr>
                <w:rtl/>
              </w:rPr>
              <w:t xml:space="preserve"> </w:t>
            </w:r>
            <w:r w:rsidRPr="00256487">
              <w:rPr>
                <w:rFonts w:hint="cs"/>
                <w:rtl/>
              </w:rPr>
              <w:t>השכר</w:t>
            </w:r>
            <w:r w:rsidRPr="00256487">
              <w:rPr>
                <w:rtl/>
              </w:rPr>
              <w:t xml:space="preserve">, </w:t>
            </w:r>
            <w:r w:rsidRPr="00256487">
              <w:rPr>
                <w:rFonts w:hint="cs"/>
                <w:rtl/>
              </w:rPr>
              <w:t>כמו</w:t>
            </w:r>
            <w:r w:rsidRPr="00256487">
              <w:rPr>
                <w:rtl/>
              </w:rPr>
              <w:t xml:space="preserve"> </w:t>
            </w:r>
            <w:r w:rsidRPr="00256487">
              <w:rPr>
                <w:rFonts w:hint="cs"/>
                <w:rtl/>
              </w:rPr>
              <w:t>כן</w:t>
            </w:r>
            <w:r w:rsidRPr="00256487">
              <w:rPr>
                <w:rtl/>
              </w:rPr>
              <w:t xml:space="preserve"> </w:t>
            </w:r>
            <w:r w:rsidRPr="00256487">
              <w:rPr>
                <w:rFonts w:hint="cs"/>
                <w:rtl/>
              </w:rPr>
              <w:t>המודול יאמת</w:t>
            </w:r>
            <w:r w:rsidRPr="00256487">
              <w:rPr>
                <w:rtl/>
              </w:rPr>
              <w:t xml:space="preserve">  </w:t>
            </w:r>
            <w:r w:rsidRPr="00256487">
              <w:rPr>
                <w:rFonts w:hint="cs"/>
                <w:rtl/>
              </w:rPr>
              <w:t>אחת</w:t>
            </w:r>
            <w:r w:rsidRPr="00256487">
              <w:rPr>
                <w:rtl/>
              </w:rPr>
              <w:t xml:space="preserve"> </w:t>
            </w:r>
            <w:r w:rsidRPr="00256487">
              <w:rPr>
                <w:rFonts w:hint="cs"/>
                <w:rtl/>
              </w:rPr>
              <w:t>לחודש</w:t>
            </w:r>
            <w:r w:rsidRPr="00256487">
              <w:rPr>
                <w:rtl/>
              </w:rPr>
              <w:t xml:space="preserve"> </w:t>
            </w:r>
            <w:r w:rsidRPr="00256487">
              <w:rPr>
                <w:rFonts w:hint="cs"/>
                <w:rtl/>
              </w:rPr>
              <w:t>את</w:t>
            </w:r>
            <w:r w:rsidRPr="00256487">
              <w:rPr>
                <w:rtl/>
              </w:rPr>
              <w:t xml:space="preserve"> </w:t>
            </w:r>
            <w:r w:rsidRPr="00256487">
              <w:rPr>
                <w:rFonts w:hint="cs"/>
                <w:rtl/>
              </w:rPr>
              <w:t>הנתונים</w:t>
            </w:r>
            <w:r w:rsidRPr="00256487">
              <w:rPr>
                <w:rtl/>
              </w:rPr>
              <w:t xml:space="preserve"> </w:t>
            </w:r>
            <w:r w:rsidRPr="00256487">
              <w:rPr>
                <w:rFonts w:hint="cs"/>
                <w:rtl/>
              </w:rPr>
              <w:t>בשאילתה ממאגר אוכלוסין משרד הפנים</w:t>
            </w:r>
            <w:r w:rsidRPr="00256487">
              <w:rPr>
                <w:rtl/>
              </w:rPr>
              <w:t>.</w:t>
            </w:r>
          </w:p>
        </w:tc>
      </w:tr>
      <w:tr w:rsidR="005C051E" w:rsidRPr="00256487" w14:paraId="64EF2B5B" w14:textId="77777777" w:rsidTr="005C051E">
        <w:tc>
          <w:tcPr>
            <w:tcW w:w="1305" w:type="dxa"/>
          </w:tcPr>
          <w:p w14:paraId="03BFB2A5" w14:textId="6A27B672" w:rsidR="005C051E" w:rsidRPr="00256487" w:rsidRDefault="005C051E" w:rsidP="004B1197">
            <w:r>
              <w:t>Hr3</w:t>
            </w:r>
            <w:r w:rsidRPr="00256487">
              <w:t>.02.040</w:t>
            </w:r>
          </w:p>
        </w:tc>
        <w:tc>
          <w:tcPr>
            <w:tcW w:w="9336" w:type="dxa"/>
          </w:tcPr>
          <w:p w14:paraId="6C352799" w14:textId="77777777" w:rsidR="005C051E" w:rsidRPr="00256487" w:rsidRDefault="005C051E" w:rsidP="004B1197">
            <w:pPr>
              <w:rPr>
                <w:rtl/>
              </w:rPr>
            </w:pPr>
            <w:r w:rsidRPr="00256487">
              <w:rPr>
                <w:rFonts w:hint="cs"/>
                <w:rtl/>
              </w:rPr>
              <w:t>אחסון נתונים גולמיים:</w:t>
            </w:r>
          </w:p>
          <w:p w14:paraId="4E3D199C" w14:textId="77777777" w:rsidR="005C051E" w:rsidRPr="00256487" w:rsidRDefault="005C051E" w:rsidP="004B1197">
            <w:pPr>
              <w:rPr>
                <w:rtl/>
              </w:rPr>
            </w:pPr>
            <w:r w:rsidRPr="00256487">
              <w:rPr>
                <w:rFonts w:hint="cs"/>
                <w:rtl/>
              </w:rPr>
              <w:t>המודול יקלוט</w:t>
            </w:r>
            <w:r w:rsidRPr="00256487">
              <w:rPr>
                <w:rtl/>
              </w:rPr>
              <w:t xml:space="preserve"> </w:t>
            </w:r>
            <w:r w:rsidRPr="00256487">
              <w:rPr>
                <w:rFonts w:hint="cs"/>
                <w:rtl/>
              </w:rPr>
              <w:t>ויאגור</w:t>
            </w:r>
            <w:r w:rsidRPr="00256487">
              <w:rPr>
                <w:rtl/>
              </w:rPr>
              <w:t xml:space="preserve"> </w:t>
            </w:r>
            <w:r w:rsidRPr="00256487">
              <w:rPr>
                <w:rFonts w:hint="cs"/>
                <w:rtl/>
              </w:rPr>
              <w:t>את</w:t>
            </w:r>
            <w:r w:rsidRPr="00256487">
              <w:rPr>
                <w:rtl/>
              </w:rPr>
              <w:t xml:space="preserve"> </w:t>
            </w:r>
            <w:r w:rsidRPr="00256487">
              <w:rPr>
                <w:rFonts w:hint="cs"/>
                <w:rtl/>
              </w:rPr>
              <w:t>נתוני</w:t>
            </w:r>
            <w:r w:rsidRPr="00256487">
              <w:rPr>
                <w:rtl/>
              </w:rPr>
              <w:t xml:space="preserve"> </w:t>
            </w:r>
            <w:r w:rsidRPr="00256487">
              <w:rPr>
                <w:rFonts w:hint="cs"/>
                <w:rtl/>
              </w:rPr>
              <w:t>הגלם</w:t>
            </w:r>
            <w:r w:rsidRPr="00256487">
              <w:rPr>
                <w:rtl/>
              </w:rPr>
              <w:t xml:space="preserve"> </w:t>
            </w:r>
            <w:r w:rsidRPr="00256487">
              <w:rPr>
                <w:rFonts w:hint="cs"/>
                <w:rtl/>
              </w:rPr>
              <w:t>לצורך</w:t>
            </w:r>
            <w:r w:rsidRPr="00256487">
              <w:rPr>
                <w:rtl/>
              </w:rPr>
              <w:t xml:space="preserve"> </w:t>
            </w:r>
            <w:r w:rsidRPr="00256487">
              <w:rPr>
                <w:rFonts w:hint="cs"/>
                <w:rtl/>
              </w:rPr>
              <w:t>חישוב</w:t>
            </w:r>
            <w:r w:rsidRPr="00256487">
              <w:rPr>
                <w:rtl/>
              </w:rPr>
              <w:t xml:space="preserve"> </w:t>
            </w:r>
            <w:r w:rsidRPr="00256487">
              <w:rPr>
                <w:rFonts w:hint="cs"/>
                <w:rtl/>
              </w:rPr>
              <w:t>השכר</w:t>
            </w:r>
            <w:r w:rsidRPr="00256487">
              <w:rPr>
                <w:rtl/>
              </w:rPr>
              <w:t>:</w:t>
            </w:r>
          </w:p>
          <w:p w14:paraId="190C476C" w14:textId="77777777" w:rsidR="005C051E" w:rsidRPr="00256487" w:rsidRDefault="005C051E" w:rsidP="004B1197">
            <w:pPr>
              <w:rPr>
                <w:rtl/>
              </w:rPr>
            </w:pPr>
            <w:r w:rsidRPr="00256487">
              <w:rPr>
                <w:rFonts w:hint="cs"/>
                <w:rtl/>
              </w:rPr>
              <w:t>א. חוקת</w:t>
            </w:r>
            <w:r w:rsidRPr="00256487">
              <w:rPr>
                <w:rtl/>
              </w:rPr>
              <w:t xml:space="preserve"> </w:t>
            </w:r>
            <w:r w:rsidRPr="00256487">
              <w:rPr>
                <w:rFonts w:hint="cs"/>
                <w:rtl/>
              </w:rPr>
              <w:t>השכר - כללי</w:t>
            </w:r>
            <w:r w:rsidRPr="00256487">
              <w:rPr>
                <w:rtl/>
              </w:rPr>
              <w:t xml:space="preserve"> </w:t>
            </w:r>
            <w:r w:rsidRPr="00256487">
              <w:rPr>
                <w:rFonts w:hint="cs"/>
                <w:rtl/>
              </w:rPr>
              <w:t>התשלום</w:t>
            </w:r>
            <w:r w:rsidRPr="00256487">
              <w:rPr>
                <w:rtl/>
              </w:rPr>
              <w:t xml:space="preserve">, </w:t>
            </w:r>
            <w:r w:rsidRPr="00256487">
              <w:rPr>
                <w:rFonts w:hint="cs"/>
                <w:rtl/>
              </w:rPr>
              <w:t>רשמיים</w:t>
            </w:r>
            <w:r w:rsidRPr="00256487">
              <w:rPr>
                <w:rtl/>
              </w:rPr>
              <w:t xml:space="preserve"> </w:t>
            </w:r>
            <w:r w:rsidRPr="00256487">
              <w:rPr>
                <w:rFonts w:hint="cs"/>
                <w:rtl/>
              </w:rPr>
              <w:t>ומתועדים</w:t>
            </w:r>
            <w:r w:rsidRPr="00256487">
              <w:rPr>
                <w:rtl/>
              </w:rPr>
              <w:t xml:space="preserve">, </w:t>
            </w:r>
            <w:r w:rsidRPr="00256487">
              <w:rPr>
                <w:rFonts w:hint="cs"/>
                <w:rtl/>
              </w:rPr>
              <w:t>הסכמים</w:t>
            </w:r>
            <w:r w:rsidRPr="00256487">
              <w:rPr>
                <w:rtl/>
              </w:rPr>
              <w:t xml:space="preserve"> </w:t>
            </w:r>
            <w:r w:rsidRPr="00256487">
              <w:rPr>
                <w:rFonts w:hint="cs"/>
                <w:rtl/>
              </w:rPr>
              <w:t>קיבוציים</w:t>
            </w:r>
            <w:r w:rsidRPr="00256487">
              <w:rPr>
                <w:rtl/>
              </w:rPr>
              <w:t xml:space="preserve"> </w:t>
            </w:r>
            <w:r w:rsidRPr="00256487">
              <w:rPr>
                <w:rFonts w:hint="cs"/>
                <w:rtl/>
              </w:rPr>
              <w:t>וחוזים</w:t>
            </w:r>
            <w:r w:rsidRPr="00256487">
              <w:rPr>
                <w:rtl/>
              </w:rPr>
              <w:t xml:space="preserve"> </w:t>
            </w:r>
            <w:r w:rsidRPr="00256487">
              <w:rPr>
                <w:rFonts w:hint="cs"/>
                <w:rtl/>
              </w:rPr>
              <w:t>אישיים</w:t>
            </w:r>
            <w:r w:rsidRPr="00256487">
              <w:rPr>
                <w:rtl/>
              </w:rPr>
              <w:t xml:space="preserve">, </w:t>
            </w:r>
            <w:r w:rsidRPr="00256487">
              <w:rPr>
                <w:rFonts w:hint="cs"/>
                <w:rtl/>
              </w:rPr>
              <w:t>וכן</w:t>
            </w:r>
            <w:r w:rsidRPr="00256487">
              <w:rPr>
                <w:rtl/>
              </w:rPr>
              <w:t xml:space="preserve"> </w:t>
            </w:r>
            <w:r w:rsidRPr="00256487">
              <w:rPr>
                <w:rFonts w:hint="cs"/>
                <w:rtl/>
              </w:rPr>
              <w:t>קריטריונים</w:t>
            </w:r>
            <w:r w:rsidRPr="00256487">
              <w:rPr>
                <w:rtl/>
              </w:rPr>
              <w:t xml:space="preserve"> </w:t>
            </w:r>
            <w:r w:rsidRPr="00256487">
              <w:rPr>
                <w:rFonts w:hint="cs"/>
                <w:rtl/>
              </w:rPr>
              <w:t>אישיים</w:t>
            </w:r>
            <w:r w:rsidRPr="00256487">
              <w:rPr>
                <w:rtl/>
              </w:rPr>
              <w:t xml:space="preserve"> </w:t>
            </w:r>
            <w:r w:rsidRPr="00256487">
              <w:rPr>
                <w:rFonts w:hint="cs"/>
                <w:rtl/>
              </w:rPr>
              <w:t>וקבוצתיים</w:t>
            </w:r>
            <w:r w:rsidRPr="00256487">
              <w:rPr>
                <w:rtl/>
              </w:rPr>
              <w:t xml:space="preserve">,  </w:t>
            </w:r>
            <w:r w:rsidRPr="00256487">
              <w:rPr>
                <w:rFonts w:hint="cs"/>
                <w:rtl/>
              </w:rPr>
              <w:t>וכל</w:t>
            </w:r>
            <w:r w:rsidRPr="00256487">
              <w:rPr>
                <w:rtl/>
              </w:rPr>
              <w:t xml:space="preserve"> </w:t>
            </w:r>
            <w:r w:rsidRPr="00256487">
              <w:rPr>
                <w:rFonts w:hint="cs"/>
                <w:rtl/>
              </w:rPr>
              <w:t>מידע</w:t>
            </w:r>
            <w:r w:rsidRPr="00256487">
              <w:rPr>
                <w:rtl/>
              </w:rPr>
              <w:t xml:space="preserve"> </w:t>
            </w:r>
            <w:r w:rsidRPr="00256487">
              <w:rPr>
                <w:rFonts w:hint="cs"/>
                <w:rtl/>
              </w:rPr>
              <w:t>רלבנטי</w:t>
            </w:r>
            <w:r w:rsidRPr="00256487">
              <w:rPr>
                <w:rtl/>
              </w:rPr>
              <w:t xml:space="preserve"> </w:t>
            </w:r>
            <w:r w:rsidRPr="00256487">
              <w:rPr>
                <w:rFonts w:hint="cs"/>
                <w:rtl/>
              </w:rPr>
              <w:t>אחר</w:t>
            </w:r>
          </w:p>
          <w:p w14:paraId="071CB43C" w14:textId="77777777" w:rsidR="005C051E" w:rsidRPr="00256487" w:rsidRDefault="005C051E" w:rsidP="004B1197">
            <w:pPr>
              <w:rPr>
                <w:rtl/>
              </w:rPr>
            </w:pPr>
            <w:r w:rsidRPr="00256487">
              <w:rPr>
                <w:rFonts w:hint="cs"/>
                <w:rtl/>
              </w:rPr>
              <w:t>ב.</w:t>
            </w:r>
            <w:r>
              <w:rPr>
                <w:rFonts w:hint="cs"/>
                <w:rtl/>
              </w:rPr>
              <w:t xml:space="preserve"> </w:t>
            </w:r>
            <w:r w:rsidRPr="00256487">
              <w:rPr>
                <w:rFonts w:hint="cs"/>
                <w:rtl/>
              </w:rPr>
              <w:t>נתונים</w:t>
            </w:r>
            <w:r w:rsidRPr="00256487">
              <w:rPr>
                <w:rtl/>
              </w:rPr>
              <w:t xml:space="preserve"> </w:t>
            </w:r>
            <w:r w:rsidRPr="00256487">
              <w:rPr>
                <w:rFonts w:hint="cs"/>
                <w:rtl/>
              </w:rPr>
              <w:t>כספיים - שכר</w:t>
            </w:r>
            <w:r w:rsidRPr="00256487">
              <w:rPr>
                <w:rtl/>
              </w:rPr>
              <w:t xml:space="preserve">, </w:t>
            </w:r>
            <w:r w:rsidRPr="00256487">
              <w:rPr>
                <w:rFonts w:hint="cs"/>
                <w:rtl/>
              </w:rPr>
              <w:t>תקרות</w:t>
            </w:r>
            <w:r w:rsidRPr="00256487">
              <w:rPr>
                <w:rtl/>
              </w:rPr>
              <w:t xml:space="preserve"> </w:t>
            </w:r>
            <w:r w:rsidRPr="00256487">
              <w:rPr>
                <w:rFonts w:hint="cs"/>
                <w:rtl/>
              </w:rPr>
              <w:t>שכר</w:t>
            </w:r>
            <w:r w:rsidRPr="00256487">
              <w:rPr>
                <w:rtl/>
              </w:rPr>
              <w:t xml:space="preserve">, </w:t>
            </w:r>
            <w:r w:rsidRPr="00256487">
              <w:rPr>
                <w:rFonts w:hint="cs"/>
                <w:rtl/>
              </w:rPr>
              <w:t>דרגות</w:t>
            </w:r>
            <w:r w:rsidRPr="00256487">
              <w:rPr>
                <w:rtl/>
              </w:rPr>
              <w:t xml:space="preserve">, </w:t>
            </w:r>
            <w:r w:rsidRPr="00256487">
              <w:rPr>
                <w:rFonts w:hint="cs"/>
                <w:rtl/>
              </w:rPr>
              <w:t>נתונים</w:t>
            </w:r>
            <w:r w:rsidRPr="00256487">
              <w:rPr>
                <w:rtl/>
              </w:rPr>
              <w:t xml:space="preserve"> </w:t>
            </w:r>
            <w:r w:rsidRPr="00256487">
              <w:rPr>
                <w:rFonts w:hint="cs"/>
                <w:rtl/>
              </w:rPr>
              <w:t>כספיים</w:t>
            </w:r>
            <w:r w:rsidRPr="00256487">
              <w:rPr>
                <w:rtl/>
              </w:rPr>
              <w:t xml:space="preserve"> </w:t>
            </w:r>
            <w:r w:rsidRPr="00256487">
              <w:rPr>
                <w:rFonts w:hint="cs"/>
                <w:rtl/>
              </w:rPr>
              <w:t>לפי</w:t>
            </w:r>
            <w:r w:rsidRPr="00256487">
              <w:rPr>
                <w:rtl/>
              </w:rPr>
              <w:t xml:space="preserve"> </w:t>
            </w:r>
            <w:r w:rsidRPr="00256487">
              <w:rPr>
                <w:rFonts w:hint="cs"/>
                <w:rtl/>
              </w:rPr>
              <w:t>סמלי</w:t>
            </w:r>
            <w:r w:rsidRPr="00256487">
              <w:rPr>
                <w:rtl/>
              </w:rPr>
              <w:t xml:space="preserve"> </w:t>
            </w:r>
            <w:r w:rsidRPr="00256487">
              <w:rPr>
                <w:rFonts w:hint="cs"/>
                <w:rtl/>
              </w:rPr>
              <w:t>דיווח</w:t>
            </w:r>
            <w:r w:rsidRPr="00256487">
              <w:rPr>
                <w:rtl/>
              </w:rPr>
              <w:t>.</w:t>
            </w:r>
          </w:p>
          <w:p w14:paraId="733B0589" w14:textId="77777777" w:rsidR="005C051E" w:rsidRPr="00256487" w:rsidRDefault="005C051E" w:rsidP="004B1197">
            <w:pPr>
              <w:rPr>
                <w:rtl/>
              </w:rPr>
            </w:pPr>
            <w:r w:rsidRPr="00256487">
              <w:rPr>
                <w:rFonts w:hint="cs"/>
                <w:rtl/>
              </w:rPr>
              <w:t>ג. נתונים</w:t>
            </w:r>
            <w:r w:rsidRPr="00256487">
              <w:rPr>
                <w:rtl/>
              </w:rPr>
              <w:t xml:space="preserve"> </w:t>
            </w:r>
            <w:r w:rsidRPr="00256487">
              <w:rPr>
                <w:rFonts w:hint="cs"/>
                <w:rtl/>
              </w:rPr>
              <w:t>כמותיים -  שעות</w:t>
            </w:r>
            <w:r w:rsidRPr="00256487">
              <w:rPr>
                <w:rtl/>
              </w:rPr>
              <w:t xml:space="preserve"> </w:t>
            </w:r>
            <w:r w:rsidRPr="00256487">
              <w:rPr>
                <w:rFonts w:hint="cs"/>
                <w:rtl/>
              </w:rPr>
              <w:t>עבודה</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ימי</w:t>
            </w:r>
            <w:r w:rsidRPr="00256487">
              <w:rPr>
                <w:rtl/>
              </w:rPr>
              <w:t xml:space="preserve"> </w:t>
            </w:r>
            <w:r w:rsidRPr="00256487">
              <w:rPr>
                <w:rFonts w:hint="cs"/>
                <w:rtl/>
              </w:rPr>
              <w:t>חופשה</w:t>
            </w:r>
            <w:r w:rsidRPr="00256487">
              <w:rPr>
                <w:rtl/>
              </w:rPr>
              <w:t xml:space="preserve">, </w:t>
            </w:r>
            <w:r w:rsidRPr="00256487">
              <w:rPr>
                <w:rFonts w:hint="cs"/>
                <w:rtl/>
              </w:rPr>
              <w:t>מחלה</w:t>
            </w:r>
            <w:r w:rsidRPr="00256487">
              <w:rPr>
                <w:rtl/>
              </w:rPr>
              <w:t xml:space="preserve">, </w:t>
            </w:r>
            <w:r w:rsidRPr="00256487">
              <w:rPr>
                <w:rFonts w:hint="cs"/>
                <w:rtl/>
              </w:rPr>
              <w:t>מילואים</w:t>
            </w:r>
            <w:r w:rsidRPr="00256487">
              <w:rPr>
                <w:rtl/>
              </w:rPr>
              <w:t xml:space="preserve"> </w:t>
            </w:r>
            <w:r w:rsidRPr="00256487">
              <w:rPr>
                <w:rFonts w:hint="cs"/>
                <w:rtl/>
              </w:rPr>
              <w:t>וכו</w:t>
            </w:r>
            <w:r w:rsidRPr="00256487">
              <w:rPr>
                <w:rtl/>
              </w:rPr>
              <w:t>'.</w:t>
            </w:r>
          </w:p>
        </w:tc>
      </w:tr>
      <w:tr w:rsidR="005C051E" w:rsidRPr="00256487" w14:paraId="0EE1B948" w14:textId="77777777" w:rsidTr="005C051E">
        <w:tc>
          <w:tcPr>
            <w:tcW w:w="1305" w:type="dxa"/>
          </w:tcPr>
          <w:p w14:paraId="465F2C75" w14:textId="5BA5E0A7" w:rsidR="005C051E" w:rsidRPr="00256487" w:rsidRDefault="005C051E" w:rsidP="004B1197">
            <w:r>
              <w:t>Hr3</w:t>
            </w:r>
            <w:r w:rsidRPr="00256487">
              <w:t>.02.050</w:t>
            </w:r>
          </w:p>
        </w:tc>
        <w:tc>
          <w:tcPr>
            <w:tcW w:w="9336" w:type="dxa"/>
          </w:tcPr>
          <w:p w14:paraId="4C395BA5" w14:textId="77777777" w:rsidR="005C051E" w:rsidRPr="00256487" w:rsidRDefault="005C051E" w:rsidP="004B1197">
            <w:pPr>
              <w:rPr>
                <w:rtl/>
              </w:rPr>
            </w:pPr>
            <w:r w:rsidRPr="00256487">
              <w:rPr>
                <w:rFonts w:hint="cs"/>
                <w:rtl/>
              </w:rPr>
              <w:t>ניהול</w:t>
            </w:r>
            <w:r w:rsidRPr="00256487">
              <w:rPr>
                <w:rtl/>
              </w:rPr>
              <w:t xml:space="preserve"> </w:t>
            </w:r>
            <w:r w:rsidRPr="00256487">
              <w:rPr>
                <w:rFonts w:hint="cs"/>
                <w:rtl/>
              </w:rPr>
              <w:t>היעדרויות:</w:t>
            </w:r>
          </w:p>
          <w:p w14:paraId="4F7DAC4C" w14:textId="77777777" w:rsidR="005C051E" w:rsidRPr="00256487" w:rsidRDefault="005C051E" w:rsidP="004B1197">
            <w:pPr>
              <w:rPr>
                <w:rtl/>
              </w:rPr>
            </w:pPr>
            <w:r w:rsidRPr="00256487">
              <w:rPr>
                <w:rFonts w:hint="cs"/>
                <w:rtl/>
              </w:rPr>
              <w:t>(חופשות</w:t>
            </w:r>
            <w:r w:rsidRPr="00256487">
              <w:rPr>
                <w:rtl/>
              </w:rPr>
              <w:t xml:space="preserve">, </w:t>
            </w:r>
            <w:r w:rsidRPr="00256487">
              <w:rPr>
                <w:rFonts w:hint="cs"/>
                <w:rtl/>
              </w:rPr>
              <w:t>ימי</w:t>
            </w:r>
            <w:r w:rsidRPr="00256487">
              <w:rPr>
                <w:rtl/>
              </w:rPr>
              <w:t xml:space="preserve"> </w:t>
            </w:r>
            <w:r w:rsidRPr="00256487">
              <w:rPr>
                <w:rFonts w:hint="cs"/>
                <w:rtl/>
              </w:rPr>
              <w:t>מחלה</w:t>
            </w:r>
            <w:r w:rsidRPr="00256487">
              <w:rPr>
                <w:rtl/>
              </w:rPr>
              <w:t xml:space="preserve">, </w:t>
            </w:r>
            <w:r w:rsidRPr="00256487">
              <w:rPr>
                <w:rFonts w:hint="cs"/>
                <w:rtl/>
              </w:rPr>
              <w:t>ימי</w:t>
            </w:r>
            <w:r w:rsidRPr="00256487">
              <w:rPr>
                <w:rtl/>
              </w:rPr>
              <w:t xml:space="preserve"> </w:t>
            </w:r>
            <w:r w:rsidRPr="00256487">
              <w:rPr>
                <w:rFonts w:hint="cs"/>
                <w:rtl/>
              </w:rPr>
              <w:t>בחירה)</w:t>
            </w:r>
          </w:p>
          <w:p w14:paraId="2347B3E8" w14:textId="77777777" w:rsidR="005C051E" w:rsidRPr="00256487" w:rsidRDefault="005C051E" w:rsidP="004B1197">
            <w:pPr>
              <w:rPr>
                <w:rtl/>
              </w:rPr>
            </w:pPr>
            <w:r w:rsidRPr="00256487">
              <w:rPr>
                <w:rFonts w:hint="cs"/>
                <w:rtl/>
              </w:rPr>
              <w:t>המודול ינהל</w:t>
            </w:r>
            <w:r w:rsidRPr="00256487">
              <w:rPr>
                <w:rtl/>
              </w:rPr>
              <w:t xml:space="preserve"> </w:t>
            </w:r>
            <w:r w:rsidRPr="00256487">
              <w:rPr>
                <w:rFonts w:hint="cs"/>
                <w:rtl/>
              </w:rPr>
              <w:t>באופן</w:t>
            </w:r>
            <w:r w:rsidRPr="00256487">
              <w:rPr>
                <w:rtl/>
              </w:rPr>
              <w:t xml:space="preserve"> </w:t>
            </w:r>
            <w:r w:rsidRPr="00256487">
              <w:rPr>
                <w:rFonts w:hint="cs"/>
                <w:rtl/>
              </w:rPr>
              <w:t>שוטף</w:t>
            </w:r>
            <w:r w:rsidRPr="00256487">
              <w:rPr>
                <w:rtl/>
              </w:rPr>
              <w:t xml:space="preserve"> </w:t>
            </w:r>
            <w:r w:rsidRPr="00256487">
              <w:rPr>
                <w:rFonts w:hint="cs"/>
                <w:rtl/>
              </w:rPr>
              <w:t>את</w:t>
            </w:r>
            <w:r w:rsidRPr="00256487">
              <w:rPr>
                <w:rtl/>
              </w:rPr>
              <w:t xml:space="preserve"> </w:t>
            </w:r>
            <w:r w:rsidRPr="00256487">
              <w:rPr>
                <w:rFonts w:hint="cs"/>
                <w:rtl/>
              </w:rPr>
              <w:t>כל</w:t>
            </w:r>
            <w:r w:rsidRPr="00256487">
              <w:rPr>
                <w:rtl/>
              </w:rPr>
              <w:t xml:space="preserve"> </w:t>
            </w:r>
            <w:r w:rsidRPr="00256487">
              <w:rPr>
                <w:rFonts w:hint="cs"/>
                <w:rtl/>
              </w:rPr>
              <w:t>סוגי</w:t>
            </w:r>
            <w:r w:rsidRPr="00256487">
              <w:rPr>
                <w:rtl/>
              </w:rPr>
              <w:t xml:space="preserve"> </w:t>
            </w:r>
            <w:r w:rsidRPr="00256487">
              <w:rPr>
                <w:rFonts w:hint="cs"/>
                <w:rtl/>
              </w:rPr>
              <w:t>ההיעדרויות</w:t>
            </w:r>
            <w:r w:rsidRPr="00256487">
              <w:rPr>
                <w:rtl/>
              </w:rPr>
              <w:t xml:space="preserve"> (</w:t>
            </w:r>
            <w:r w:rsidRPr="00256487">
              <w:rPr>
                <w:rFonts w:hint="cs"/>
                <w:rtl/>
              </w:rPr>
              <w:t>חופשה</w:t>
            </w:r>
            <w:r w:rsidRPr="00256487">
              <w:rPr>
                <w:rtl/>
              </w:rPr>
              <w:t xml:space="preserve">, </w:t>
            </w:r>
            <w:r w:rsidRPr="00256487">
              <w:rPr>
                <w:rFonts w:hint="cs"/>
                <w:rtl/>
              </w:rPr>
              <w:t>מחלה</w:t>
            </w:r>
            <w:r w:rsidRPr="00256487">
              <w:rPr>
                <w:rtl/>
              </w:rPr>
              <w:t xml:space="preserve">, </w:t>
            </w:r>
            <w:r w:rsidRPr="00256487">
              <w:rPr>
                <w:rFonts w:hint="cs"/>
                <w:rtl/>
              </w:rPr>
              <w:t>ימי</w:t>
            </w:r>
            <w:r w:rsidRPr="00256487">
              <w:rPr>
                <w:rtl/>
              </w:rPr>
              <w:t xml:space="preserve"> </w:t>
            </w:r>
            <w:r w:rsidRPr="00256487">
              <w:rPr>
                <w:rFonts w:hint="cs"/>
                <w:rtl/>
              </w:rPr>
              <w:t>בחירה</w:t>
            </w:r>
            <w:r w:rsidRPr="00256487">
              <w:rPr>
                <w:rtl/>
              </w:rPr>
              <w:t xml:space="preserve"> </w:t>
            </w:r>
            <w:r w:rsidRPr="00256487">
              <w:rPr>
                <w:rFonts w:hint="cs"/>
                <w:rtl/>
              </w:rPr>
              <w:t>וכד</w:t>
            </w:r>
            <w:r w:rsidRPr="00256487">
              <w:rPr>
                <w:rtl/>
              </w:rPr>
              <w:t xml:space="preserve">'), </w:t>
            </w:r>
            <w:r w:rsidRPr="00256487">
              <w:rPr>
                <w:rFonts w:hint="cs"/>
                <w:rtl/>
              </w:rPr>
              <w:t>כולל</w:t>
            </w:r>
            <w:r w:rsidRPr="00256487">
              <w:rPr>
                <w:rtl/>
              </w:rPr>
              <w:t xml:space="preserve"> </w:t>
            </w:r>
            <w:r w:rsidRPr="00256487">
              <w:rPr>
                <w:rFonts w:hint="cs"/>
                <w:rtl/>
              </w:rPr>
              <w:t>מעקב</w:t>
            </w:r>
            <w:r w:rsidRPr="00256487">
              <w:rPr>
                <w:rtl/>
              </w:rPr>
              <w:t xml:space="preserve"> </w:t>
            </w:r>
            <w:r w:rsidRPr="00256487">
              <w:rPr>
                <w:rFonts w:hint="cs"/>
                <w:rtl/>
              </w:rPr>
              <w:t>אחרי</w:t>
            </w:r>
            <w:r w:rsidRPr="00256487">
              <w:rPr>
                <w:rtl/>
              </w:rPr>
              <w:t xml:space="preserve"> </w:t>
            </w:r>
            <w:r w:rsidRPr="00256487">
              <w:rPr>
                <w:rFonts w:hint="cs"/>
                <w:rtl/>
              </w:rPr>
              <w:t>מכסת ההיעדרויות</w:t>
            </w:r>
            <w:r w:rsidRPr="00256487">
              <w:rPr>
                <w:rtl/>
              </w:rPr>
              <w:t xml:space="preserve"> </w:t>
            </w:r>
            <w:r w:rsidRPr="00256487">
              <w:rPr>
                <w:rFonts w:hint="cs"/>
                <w:rtl/>
              </w:rPr>
              <w:t>של</w:t>
            </w:r>
            <w:r w:rsidRPr="00256487">
              <w:rPr>
                <w:rtl/>
              </w:rPr>
              <w:t xml:space="preserve"> </w:t>
            </w:r>
            <w:r w:rsidRPr="00256487">
              <w:rPr>
                <w:rFonts w:hint="cs"/>
                <w:rtl/>
              </w:rPr>
              <w:t>כל</w:t>
            </w:r>
            <w:r w:rsidRPr="00256487">
              <w:rPr>
                <w:rtl/>
              </w:rPr>
              <w:t xml:space="preserve"> </w:t>
            </w:r>
            <w:r w:rsidRPr="00256487">
              <w:rPr>
                <w:rFonts w:hint="cs"/>
                <w:rtl/>
              </w:rPr>
              <w:t>עובד</w:t>
            </w:r>
            <w:r w:rsidRPr="00256487">
              <w:rPr>
                <w:rtl/>
              </w:rPr>
              <w:t xml:space="preserve"> </w:t>
            </w:r>
            <w:r w:rsidRPr="00256487">
              <w:rPr>
                <w:rFonts w:hint="cs"/>
                <w:rtl/>
              </w:rPr>
              <w:t>בכל</w:t>
            </w:r>
            <w:r w:rsidRPr="00256487">
              <w:rPr>
                <w:rtl/>
              </w:rPr>
              <w:t xml:space="preserve"> </w:t>
            </w:r>
            <w:r w:rsidRPr="00256487">
              <w:rPr>
                <w:rFonts w:hint="cs"/>
                <w:rtl/>
              </w:rPr>
              <w:t>קטגוריה</w:t>
            </w:r>
            <w:r w:rsidRPr="00256487">
              <w:rPr>
                <w:rtl/>
              </w:rPr>
              <w:t xml:space="preserve"> </w:t>
            </w:r>
            <w:r w:rsidRPr="00256487">
              <w:rPr>
                <w:rFonts w:hint="cs"/>
                <w:rtl/>
              </w:rPr>
              <w:t>רלוונטית</w:t>
            </w:r>
            <w:r w:rsidRPr="00256487">
              <w:rPr>
                <w:rtl/>
              </w:rPr>
              <w:t xml:space="preserve">, </w:t>
            </w:r>
            <w:r w:rsidRPr="00256487">
              <w:rPr>
                <w:rFonts w:hint="cs"/>
                <w:rtl/>
              </w:rPr>
              <w:t>רישום</w:t>
            </w:r>
            <w:r w:rsidRPr="00256487">
              <w:rPr>
                <w:rtl/>
              </w:rPr>
              <w:t xml:space="preserve"> </w:t>
            </w:r>
            <w:r w:rsidRPr="00256487">
              <w:rPr>
                <w:rFonts w:hint="cs"/>
                <w:rtl/>
              </w:rPr>
              <w:t>תחזיות</w:t>
            </w:r>
            <w:r w:rsidRPr="00256487">
              <w:rPr>
                <w:rtl/>
              </w:rPr>
              <w:t xml:space="preserve"> </w:t>
            </w:r>
            <w:r w:rsidRPr="00256487">
              <w:rPr>
                <w:rFonts w:hint="cs"/>
                <w:rtl/>
              </w:rPr>
              <w:t>חופשה</w:t>
            </w:r>
            <w:r w:rsidRPr="00256487">
              <w:rPr>
                <w:rtl/>
              </w:rPr>
              <w:t xml:space="preserve"> </w:t>
            </w:r>
            <w:r w:rsidRPr="00256487">
              <w:rPr>
                <w:rFonts w:hint="cs"/>
                <w:rtl/>
              </w:rPr>
              <w:t>וביצוען</w:t>
            </w:r>
            <w:r w:rsidRPr="00256487">
              <w:rPr>
                <w:rtl/>
              </w:rPr>
              <w:t xml:space="preserve"> </w:t>
            </w:r>
            <w:r w:rsidRPr="00256487">
              <w:rPr>
                <w:rFonts w:hint="cs"/>
                <w:rtl/>
              </w:rPr>
              <w:t>בפועל</w:t>
            </w:r>
            <w:r w:rsidRPr="00256487">
              <w:rPr>
                <w:rtl/>
              </w:rPr>
              <w:t xml:space="preserve">, </w:t>
            </w:r>
            <w:r w:rsidRPr="00256487">
              <w:rPr>
                <w:rFonts w:hint="cs"/>
                <w:rtl/>
              </w:rPr>
              <w:t>התראה</w:t>
            </w:r>
            <w:r w:rsidRPr="00256487">
              <w:rPr>
                <w:rtl/>
              </w:rPr>
              <w:t xml:space="preserve"> </w:t>
            </w:r>
            <w:r w:rsidRPr="00256487">
              <w:rPr>
                <w:rFonts w:hint="cs"/>
                <w:rtl/>
              </w:rPr>
              <w:t>וטיפול</w:t>
            </w:r>
            <w:r w:rsidRPr="00256487">
              <w:rPr>
                <w:rtl/>
              </w:rPr>
              <w:t xml:space="preserve"> </w:t>
            </w:r>
            <w:r w:rsidRPr="00256487">
              <w:rPr>
                <w:rFonts w:hint="cs"/>
                <w:rtl/>
              </w:rPr>
              <w:t>בחריגים</w:t>
            </w:r>
            <w:r w:rsidRPr="00256487">
              <w:rPr>
                <w:rtl/>
              </w:rPr>
              <w:t xml:space="preserve"> (</w:t>
            </w:r>
            <w:r w:rsidRPr="00256487">
              <w:rPr>
                <w:rFonts w:hint="cs"/>
                <w:rtl/>
              </w:rPr>
              <w:t>יתרה</w:t>
            </w:r>
            <w:r w:rsidRPr="00256487">
              <w:rPr>
                <w:rtl/>
              </w:rPr>
              <w:t xml:space="preserve"> </w:t>
            </w:r>
            <w:r w:rsidRPr="00256487">
              <w:rPr>
                <w:rFonts w:hint="cs"/>
                <w:rtl/>
              </w:rPr>
              <w:t>שלילית</w:t>
            </w:r>
            <w:r w:rsidRPr="00256487">
              <w:rPr>
                <w:rtl/>
              </w:rPr>
              <w:t xml:space="preserve">, </w:t>
            </w:r>
            <w:r w:rsidRPr="00256487">
              <w:rPr>
                <w:rFonts w:hint="cs"/>
                <w:rtl/>
              </w:rPr>
              <w:t>חריגה</w:t>
            </w:r>
            <w:r w:rsidRPr="00256487">
              <w:rPr>
                <w:rtl/>
              </w:rPr>
              <w:t xml:space="preserve"> </w:t>
            </w:r>
            <w:r w:rsidRPr="00256487">
              <w:rPr>
                <w:rFonts w:hint="cs"/>
                <w:rtl/>
              </w:rPr>
              <w:t>ממכסה</w:t>
            </w:r>
            <w:r w:rsidRPr="00256487">
              <w:rPr>
                <w:rtl/>
              </w:rPr>
              <w:t xml:space="preserve"> </w:t>
            </w:r>
            <w:r w:rsidRPr="00256487">
              <w:rPr>
                <w:rFonts w:hint="cs"/>
                <w:rtl/>
              </w:rPr>
              <w:t>מקסימאלית</w:t>
            </w:r>
            <w:r w:rsidRPr="00256487">
              <w:rPr>
                <w:rtl/>
              </w:rPr>
              <w:t xml:space="preserve"> </w:t>
            </w:r>
            <w:r w:rsidRPr="00256487">
              <w:rPr>
                <w:rFonts w:hint="cs"/>
                <w:rtl/>
              </w:rPr>
              <w:t>וכד</w:t>
            </w:r>
            <w:r w:rsidRPr="00256487">
              <w:rPr>
                <w:rtl/>
              </w:rPr>
              <w:t xml:space="preserve">') </w:t>
            </w:r>
            <w:r w:rsidRPr="00256487">
              <w:rPr>
                <w:rFonts w:hint="cs"/>
                <w:rtl/>
              </w:rPr>
              <w:t>וחישוב</w:t>
            </w:r>
            <w:r w:rsidRPr="00256487">
              <w:rPr>
                <w:rtl/>
              </w:rPr>
              <w:t xml:space="preserve"> </w:t>
            </w:r>
            <w:r w:rsidRPr="00256487">
              <w:rPr>
                <w:rFonts w:hint="cs"/>
                <w:rtl/>
              </w:rPr>
              <w:t>פדיון</w:t>
            </w:r>
            <w:r w:rsidRPr="00256487">
              <w:rPr>
                <w:rtl/>
              </w:rPr>
              <w:t xml:space="preserve"> </w:t>
            </w:r>
            <w:r w:rsidRPr="00256487">
              <w:rPr>
                <w:rFonts w:hint="cs"/>
                <w:rtl/>
              </w:rPr>
              <w:t>חופשה</w:t>
            </w:r>
            <w:r w:rsidRPr="00256487">
              <w:rPr>
                <w:rtl/>
              </w:rPr>
              <w:t xml:space="preserve"> </w:t>
            </w:r>
            <w:r w:rsidRPr="00256487">
              <w:rPr>
                <w:rFonts w:hint="cs"/>
                <w:rtl/>
              </w:rPr>
              <w:t>צבורה</w:t>
            </w:r>
            <w:r w:rsidRPr="00256487">
              <w:rPr>
                <w:rtl/>
              </w:rPr>
              <w:t xml:space="preserve"> </w:t>
            </w:r>
            <w:r w:rsidRPr="00256487">
              <w:rPr>
                <w:rFonts w:hint="cs"/>
                <w:rtl/>
              </w:rPr>
              <w:t>בעת</w:t>
            </w:r>
            <w:r w:rsidRPr="00256487">
              <w:rPr>
                <w:rtl/>
              </w:rPr>
              <w:t xml:space="preserve"> </w:t>
            </w:r>
            <w:r w:rsidRPr="00256487">
              <w:rPr>
                <w:rFonts w:hint="cs"/>
                <w:rtl/>
              </w:rPr>
              <w:t>סיום</w:t>
            </w:r>
            <w:r w:rsidRPr="00256487">
              <w:rPr>
                <w:rtl/>
              </w:rPr>
              <w:t xml:space="preserve"> </w:t>
            </w:r>
            <w:r w:rsidRPr="00256487">
              <w:rPr>
                <w:rFonts w:hint="cs"/>
                <w:rtl/>
              </w:rPr>
              <w:t>ההעסקה</w:t>
            </w:r>
            <w:r w:rsidRPr="00256487">
              <w:rPr>
                <w:rtl/>
              </w:rPr>
              <w:t>.</w:t>
            </w:r>
          </w:p>
        </w:tc>
      </w:tr>
      <w:tr w:rsidR="005C051E" w:rsidRPr="00256487" w14:paraId="51AFA27B" w14:textId="77777777" w:rsidTr="005C051E">
        <w:tc>
          <w:tcPr>
            <w:tcW w:w="1305" w:type="dxa"/>
          </w:tcPr>
          <w:p w14:paraId="048DC166" w14:textId="267CC1D6" w:rsidR="005C051E" w:rsidRPr="00256487" w:rsidRDefault="005C051E" w:rsidP="004B1197">
            <w:r>
              <w:t>Hr3</w:t>
            </w:r>
            <w:r w:rsidRPr="00256487">
              <w:t>.02.060</w:t>
            </w:r>
          </w:p>
        </w:tc>
        <w:tc>
          <w:tcPr>
            <w:tcW w:w="9336" w:type="dxa"/>
          </w:tcPr>
          <w:p w14:paraId="4D41090C" w14:textId="77777777" w:rsidR="005C051E" w:rsidRPr="00256487" w:rsidRDefault="005C051E" w:rsidP="004B1197">
            <w:pPr>
              <w:rPr>
                <w:rtl/>
              </w:rPr>
            </w:pPr>
            <w:r w:rsidRPr="00256487">
              <w:rPr>
                <w:rFonts w:hint="cs"/>
                <w:rtl/>
              </w:rPr>
              <w:t>הפרשות</w:t>
            </w:r>
            <w:r w:rsidRPr="00256487">
              <w:rPr>
                <w:rtl/>
              </w:rPr>
              <w:t xml:space="preserve"> </w:t>
            </w:r>
            <w:r w:rsidRPr="00256487">
              <w:rPr>
                <w:rFonts w:hint="cs"/>
                <w:rtl/>
              </w:rPr>
              <w:t>לקופות</w:t>
            </w:r>
            <w:r w:rsidRPr="00256487">
              <w:rPr>
                <w:rtl/>
              </w:rPr>
              <w:t xml:space="preserve"> </w:t>
            </w:r>
            <w:r w:rsidRPr="00256487">
              <w:rPr>
                <w:rFonts w:hint="cs"/>
                <w:rtl/>
              </w:rPr>
              <w:t>גמל</w:t>
            </w:r>
            <w:r w:rsidRPr="00256487">
              <w:rPr>
                <w:rtl/>
              </w:rPr>
              <w:t xml:space="preserve"> </w:t>
            </w:r>
            <w:r w:rsidRPr="00256487">
              <w:rPr>
                <w:rFonts w:hint="cs"/>
                <w:rtl/>
              </w:rPr>
              <w:t>וקרנות</w:t>
            </w:r>
            <w:r w:rsidRPr="00256487">
              <w:rPr>
                <w:rtl/>
              </w:rPr>
              <w:t xml:space="preserve"> </w:t>
            </w:r>
            <w:r w:rsidRPr="00256487">
              <w:rPr>
                <w:rFonts w:hint="cs"/>
                <w:rtl/>
              </w:rPr>
              <w:t>פנסיה:</w:t>
            </w:r>
          </w:p>
          <w:p w14:paraId="5304E487" w14:textId="77777777" w:rsidR="005C051E" w:rsidRPr="00256487" w:rsidRDefault="005C051E" w:rsidP="004B1197">
            <w:pPr>
              <w:rPr>
                <w:rtl/>
              </w:rPr>
            </w:pPr>
            <w:r w:rsidRPr="00256487">
              <w:rPr>
                <w:rFonts w:hint="cs"/>
                <w:rtl/>
              </w:rPr>
              <w:t>א. המודול יאפשר</w:t>
            </w:r>
            <w:r w:rsidRPr="00256487">
              <w:rPr>
                <w:rtl/>
              </w:rPr>
              <w:t xml:space="preserve"> </w:t>
            </w:r>
            <w:r w:rsidRPr="00256487">
              <w:rPr>
                <w:rFonts w:hint="cs"/>
                <w:rtl/>
              </w:rPr>
              <w:t>טיפול</w:t>
            </w:r>
            <w:r w:rsidRPr="00256487">
              <w:rPr>
                <w:rtl/>
              </w:rPr>
              <w:t xml:space="preserve"> </w:t>
            </w:r>
            <w:r w:rsidRPr="00256487">
              <w:rPr>
                <w:rFonts w:hint="cs"/>
                <w:rtl/>
              </w:rPr>
              <w:t>בכל</w:t>
            </w:r>
            <w:r w:rsidRPr="00256487">
              <w:rPr>
                <w:rtl/>
              </w:rPr>
              <w:t xml:space="preserve"> </w:t>
            </w:r>
            <w:r w:rsidRPr="00256487">
              <w:rPr>
                <w:rFonts w:hint="cs"/>
                <w:rtl/>
              </w:rPr>
              <w:t>סוגי</w:t>
            </w:r>
            <w:r w:rsidRPr="00256487">
              <w:rPr>
                <w:rtl/>
              </w:rPr>
              <w:t xml:space="preserve"> </w:t>
            </w:r>
            <w:r w:rsidRPr="00256487">
              <w:rPr>
                <w:rFonts w:hint="cs"/>
                <w:rtl/>
              </w:rPr>
              <w:t>קופות</w:t>
            </w:r>
            <w:r w:rsidRPr="00256487">
              <w:rPr>
                <w:rtl/>
              </w:rPr>
              <w:t xml:space="preserve"> </w:t>
            </w:r>
            <w:r w:rsidRPr="00256487">
              <w:rPr>
                <w:rFonts w:hint="cs"/>
                <w:rtl/>
              </w:rPr>
              <w:t>הגמל</w:t>
            </w:r>
            <w:r w:rsidRPr="00256487">
              <w:rPr>
                <w:rtl/>
              </w:rPr>
              <w:t xml:space="preserve"> </w:t>
            </w:r>
            <w:r w:rsidRPr="00256487">
              <w:rPr>
                <w:rFonts w:hint="cs"/>
                <w:rtl/>
              </w:rPr>
              <w:t>וקרנות</w:t>
            </w:r>
            <w:r w:rsidRPr="00256487">
              <w:rPr>
                <w:rtl/>
              </w:rPr>
              <w:t xml:space="preserve"> </w:t>
            </w:r>
            <w:r w:rsidRPr="00256487">
              <w:rPr>
                <w:rFonts w:hint="cs"/>
                <w:rtl/>
              </w:rPr>
              <w:t>הפנסיה</w:t>
            </w:r>
            <w:r w:rsidRPr="00256487">
              <w:rPr>
                <w:rtl/>
              </w:rPr>
              <w:t xml:space="preserve"> </w:t>
            </w:r>
            <w:r w:rsidRPr="00256487">
              <w:rPr>
                <w:rFonts w:hint="cs"/>
                <w:rtl/>
              </w:rPr>
              <w:t>המקובלות</w:t>
            </w:r>
            <w:r w:rsidRPr="00256487">
              <w:rPr>
                <w:rtl/>
              </w:rPr>
              <w:t xml:space="preserve">, </w:t>
            </w:r>
            <w:r w:rsidRPr="00256487">
              <w:rPr>
                <w:rFonts w:hint="cs"/>
                <w:rtl/>
              </w:rPr>
              <w:t>לרבות</w:t>
            </w:r>
            <w:r w:rsidRPr="00256487">
              <w:rPr>
                <w:rtl/>
              </w:rPr>
              <w:t xml:space="preserve"> </w:t>
            </w:r>
            <w:r w:rsidRPr="00256487">
              <w:rPr>
                <w:rFonts w:hint="cs"/>
                <w:rtl/>
              </w:rPr>
              <w:t>קרנות</w:t>
            </w:r>
            <w:r w:rsidRPr="00256487">
              <w:rPr>
                <w:rtl/>
              </w:rPr>
              <w:t xml:space="preserve"> </w:t>
            </w:r>
            <w:r w:rsidRPr="00256487">
              <w:rPr>
                <w:rFonts w:hint="cs"/>
                <w:rtl/>
              </w:rPr>
              <w:t>הסדר</w:t>
            </w:r>
            <w:r w:rsidRPr="00256487">
              <w:rPr>
                <w:rtl/>
              </w:rPr>
              <w:t xml:space="preserve">, </w:t>
            </w:r>
            <w:r w:rsidRPr="00256487">
              <w:rPr>
                <w:rFonts w:hint="cs"/>
                <w:rtl/>
              </w:rPr>
              <w:t>קרנות</w:t>
            </w:r>
            <w:r w:rsidRPr="00256487">
              <w:rPr>
                <w:rtl/>
              </w:rPr>
              <w:t xml:space="preserve"> </w:t>
            </w:r>
            <w:r w:rsidRPr="00256487">
              <w:rPr>
                <w:rFonts w:hint="cs"/>
                <w:rtl/>
              </w:rPr>
              <w:t>פנסיה, קופות</w:t>
            </w:r>
            <w:r w:rsidRPr="00256487">
              <w:rPr>
                <w:rtl/>
              </w:rPr>
              <w:t xml:space="preserve"> </w:t>
            </w:r>
            <w:r w:rsidRPr="00256487">
              <w:rPr>
                <w:rFonts w:hint="cs"/>
                <w:rtl/>
              </w:rPr>
              <w:t>גמל</w:t>
            </w:r>
            <w:r w:rsidRPr="00256487">
              <w:rPr>
                <w:rtl/>
              </w:rPr>
              <w:t xml:space="preserve"> </w:t>
            </w:r>
            <w:r w:rsidRPr="00256487">
              <w:rPr>
                <w:rFonts w:hint="cs"/>
                <w:rtl/>
              </w:rPr>
              <w:t>בנקאיות</w:t>
            </w:r>
            <w:r w:rsidRPr="00256487">
              <w:rPr>
                <w:rtl/>
              </w:rPr>
              <w:t xml:space="preserve"> </w:t>
            </w:r>
            <w:r w:rsidRPr="00256487">
              <w:rPr>
                <w:rFonts w:hint="cs"/>
                <w:rtl/>
              </w:rPr>
              <w:t>וביטוחי</w:t>
            </w:r>
            <w:r w:rsidRPr="00256487">
              <w:rPr>
                <w:rtl/>
              </w:rPr>
              <w:t xml:space="preserve"> </w:t>
            </w:r>
            <w:r w:rsidRPr="00256487">
              <w:rPr>
                <w:rFonts w:hint="cs"/>
                <w:rtl/>
              </w:rPr>
              <w:t>מנהלים</w:t>
            </w:r>
            <w:r w:rsidRPr="00256487">
              <w:rPr>
                <w:rtl/>
              </w:rPr>
              <w:t>.</w:t>
            </w:r>
          </w:p>
          <w:p w14:paraId="7DC000B5" w14:textId="77777777" w:rsidR="005C051E" w:rsidRPr="00256487" w:rsidRDefault="005C051E" w:rsidP="004B1197">
            <w:pPr>
              <w:rPr>
                <w:rtl/>
              </w:rPr>
            </w:pPr>
            <w:r w:rsidRPr="00256487">
              <w:rPr>
                <w:rFonts w:hint="cs"/>
                <w:rtl/>
              </w:rPr>
              <w:t>ב. בהתאם</w:t>
            </w:r>
            <w:r w:rsidRPr="00256487">
              <w:rPr>
                <w:rtl/>
              </w:rPr>
              <w:t xml:space="preserve"> </w:t>
            </w:r>
            <w:r w:rsidRPr="00256487">
              <w:rPr>
                <w:rFonts w:hint="cs"/>
                <w:rtl/>
              </w:rPr>
              <w:t>להוראותיה</w:t>
            </w:r>
            <w:r w:rsidRPr="00256487">
              <w:rPr>
                <w:rtl/>
              </w:rPr>
              <w:t xml:space="preserve"> </w:t>
            </w:r>
            <w:r w:rsidRPr="00256487">
              <w:rPr>
                <w:rFonts w:hint="cs"/>
                <w:rtl/>
              </w:rPr>
              <w:t>של</w:t>
            </w:r>
            <w:r w:rsidRPr="00256487">
              <w:rPr>
                <w:rtl/>
              </w:rPr>
              <w:t xml:space="preserve"> </w:t>
            </w:r>
            <w:r w:rsidRPr="00256487">
              <w:rPr>
                <w:rFonts w:hint="cs"/>
                <w:rtl/>
              </w:rPr>
              <w:t>כל</w:t>
            </w:r>
            <w:r w:rsidRPr="00256487">
              <w:rPr>
                <w:rtl/>
              </w:rPr>
              <w:t xml:space="preserve"> </w:t>
            </w:r>
            <w:r w:rsidRPr="00256487">
              <w:rPr>
                <w:rFonts w:hint="cs"/>
                <w:rtl/>
              </w:rPr>
              <w:t>קופה</w:t>
            </w:r>
            <w:r w:rsidRPr="00256487">
              <w:rPr>
                <w:rtl/>
              </w:rPr>
              <w:t xml:space="preserve">, </w:t>
            </w:r>
            <w:r w:rsidRPr="00256487">
              <w:rPr>
                <w:rFonts w:hint="cs"/>
                <w:rtl/>
              </w:rPr>
              <w:t>המודול יאפשר שילוב</w:t>
            </w:r>
            <w:r w:rsidRPr="00256487">
              <w:rPr>
                <w:rtl/>
              </w:rPr>
              <w:t xml:space="preserve"> </w:t>
            </w:r>
            <w:r w:rsidRPr="00256487">
              <w:rPr>
                <w:rFonts w:hint="cs"/>
                <w:rtl/>
              </w:rPr>
              <w:t>של מספר</w:t>
            </w:r>
            <w:r w:rsidRPr="00256487">
              <w:rPr>
                <w:rtl/>
              </w:rPr>
              <w:t xml:space="preserve"> </w:t>
            </w:r>
            <w:r w:rsidRPr="00256487">
              <w:rPr>
                <w:rFonts w:hint="cs"/>
                <w:rtl/>
              </w:rPr>
              <w:t>קופות</w:t>
            </w:r>
            <w:r w:rsidRPr="00256487">
              <w:rPr>
                <w:rtl/>
              </w:rPr>
              <w:t xml:space="preserve"> </w:t>
            </w:r>
            <w:r w:rsidRPr="00256487">
              <w:rPr>
                <w:rFonts w:hint="cs"/>
                <w:rtl/>
              </w:rPr>
              <w:t>גמל</w:t>
            </w:r>
            <w:r w:rsidRPr="00256487">
              <w:rPr>
                <w:rtl/>
              </w:rPr>
              <w:t xml:space="preserve"> </w:t>
            </w:r>
            <w:r w:rsidRPr="00256487">
              <w:rPr>
                <w:rFonts w:hint="cs"/>
                <w:rtl/>
              </w:rPr>
              <w:t>לעובד</w:t>
            </w:r>
            <w:r w:rsidRPr="00256487">
              <w:rPr>
                <w:rtl/>
              </w:rPr>
              <w:t xml:space="preserve">, </w:t>
            </w:r>
            <w:r w:rsidRPr="00256487">
              <w:rPr>
                <w:rFonts w:hint="cs"/>
                <w:rtl/>
              </w:rPr>
              <w:t>אפשרות</w:t>
            </w:r>
            <w:r w:rsidRPr="00256487">
              <w:rPr>
                <w:rtl/>
              </w:rPr>
              <w:t xml:space="preserve"> </w:t>
            </w:r>
            <w:r w:rsidRPr="00256487">
              <w:rPr>
                <w:rFonts w:hint="cs"/>
                <w:rtl/>
              </w:rPr>
              <w:t>לחישוב</w:t>
            </w:r>
            <w:r w:rsidRPr="00256487">
              <w:rPr>
                <w:rtl/>
              </w:rPr>
              <w:t xml:space="preserve"> </w:t>
            </w:r>
            <w:r w:rsidRPr="00256487">
              <w:rPr>
                <w:rFonts w:hint="cs"/>
                <w:rtl/>
              </w:rPr>
              <w:t>הניכוי</w:t>
            </w:r>
            <w:r w:rsidRPr="00256487">
              <w:rPr>
                <w:rtl/>
              </w:rPr>
              <w:t xml:space="preserve"> </w:t>
            </w:r>
            <w:r w:rsidRPr="00256487">
              <w:rPr>
                <w:rFonts w:hint="cs"/>
                <w:rtl/>
              </w:rPr>
              <w:t>לקופות</w:t>
            </w:r>
            <w:r w:rsidRPr="00256487">
              <w:rPr>
                <w:rtl/>
              </w:rPr>
              <w:t xml:space="preserve"> </w:t>
            </w:r>
            <w:r w:rsidRPr="00256487">
              <w:rPr>
                <w:rFonts w:hint="cs"/>
                <w:rtl/>
              </w:rPr>
              <w:t>גמל</w:t>
            </w:r>
            <w:r w:rsidRPr="00256487">
              <w:rPr>
                <w:rtl/>
              </w:rPr>
              <w:t xml:space="preserve"> </w:t>
            </w:r>
            <w:r w:rsidRPr="00256487">
              <w:rPr>
                <w:rFonts w:hint="cs"/>
                <w:rtl/>
              </w:rPr>
              <w:t>לעצמאיים</w:t>
            </w:r>
            <w:r w:rsidRPr="00256487">
              <w:rPr>
                <w:rtl/>
              </w:rPr>
              <w:t xml:space="preserve">, </w:t>
            </w:r>
            <w:r w:rsidRPr="00256487">
              <w:rPr>
                <w:rFonts w:hint="cs"/>
                <w:rtl/>
              </w:rPr>
              <w:t>אפשרות</w:t>
            </w:r>
            <w:r w:rsidRPr="00256487">
              <w:rPr>
                <w:rtl/>
              </w:rPr>
              <w:t xml:space="preserve"> </w:t>
            </w:r>
            <w:r w:rsidRPr="00256487">
              <w:rPr>
                <w:rFonts w:hint="cs"/>
                <w:rtl/>
              </w:rPr>
              <w:t>להעברה</w:t>
            </w:r>
            <w:r w:rsidRPr="00256487">
              <w:rPr>
                <w:rtl/>
              </w:rPr>
              <w:t xml:space="preserve"> </w:t>
            </w:r>
            <w:r w:rsidRPr="00256487">
              <w:rPr>
                <w:rFonts w:hint="cs"/>
                <w:rtl/>
              </w:rPr>
              <w:t>אוטומטית</w:t>
            </w:r>
            <w:r w:rsidRPr="00256487">
              <w:rPr>
                <w:rtl/>
              </w:rPr>
              <w:t xml:space="preserve"> </w:t>
            </w:r>
            <w:r w:rsidRPr="00256487">
              <w:rPr>
                <w:rFonts w:hint="cs"/>
                <w:rtl/>
              </w:rPr>
              <w:t>של</w:t>
            </w:r>
            <w:r w:rsidRPr="00256487">
              <w:rPr>
                <w:rtl/>
              </w:rPr>
              <w:t xml:space="preserve"> </w:t>
            </w:r>
            <w:r w:rsidRPr="00256487">
              <w:rPr>
                <w:rFonts w:hint="cs"/>
                <w:rtl/>
              </w:rPr>
              <w:t>ניכויים</w:t>
            </w:r>
            <w:r w:rsidRPr="00256487">
              <w:rPr>
                <w:rtl/>
              </w:rPr>
              <w:t xml:space="preserve"> </w:t>
            </w:r>
            <w:r w:rsidRPr="00256487">
              <w:rPr>
                <w:rFonts w:hint="cs"/>
                <w:rtl/>
              </w:rPr>
              <w:t>והפרשות</w:t>
            </w:r>
            <w:r w:rsidRPr="00256487">
              <w:rPr>
                <w:rtl/>
              </w:rPr>
              <w:t xml:space="preserve"> </w:t>
            </w:r>
            <w:r w:rsidRPr="00256487">
              <w:rPr>
                <w:rFonts w:hint="cs"/>
                <w:rtl/>
              </w:rPr>
              <w:t>מקופה</w:t>
            </w:r>
            <w:r w:rsidRPr="00256487">
              <w:rPr>
                <w:rtl/>
              </w:rPr>
              <w:t xml:space="preserve"> </w:t>
            </w:r>
            <w:r w:rsidRPr="00256487">
              <w:rPr>
                <w:rFonts w:hint="cs"/>
                <w:rtl/>
              </w:rPr>
              <w:t>חייבת</w:t>
            </w:r>
            <w:r w:rsidRPr="00256487">
              <w:rPr>
                <w:rtl/>
              </w:rPr>
              <w:t xml:space="preserve"> </w:t>
            </w:r>
            <w:r w:rsidRPr="00256487">
              <w:rPr>
                <w:rFonts w:hint="cs"/>
                <w:rtl/>
              </w:rPr>
              <w:t>במס</w:t>
            </w:r>
            <w:r w:rsidRPr="00256487">
              <w:rPr>
                <w:rtl/>
              </w:rPr>
              <w:t xml:space="preserve"> </w:t>
            </w:r>
            <w:r w:rsidRPr="00256487">
              <w:rPr>
                <w:rFonts w:hint="cs"/>
                <w:rtl/>
              </w:rPr>
              <w:t>לקופה</w:t>
            </w:r>
            <w:r w:rsidRPr="00256487">
              <w:rPr>
                <w:rtl/>
              </w:rPr>
              <w:t xml:space="preserve"> </w:t>
            </w:r>
            <w:r w:rsidRPr="00256487">
              <w:rPr>
                <w:rFonts w:hint="cs"/>
                <w:rtl/>
              </w:rPr>
              <w:t>פטורה</w:t>
            </w:r>
            <w:r w:rsidRPr="00256487">
              <w:rPr>
                <w:rtl/>
              </w:rPr>
              <w:t xml:space="preserve"> </w:t>
            </w:r>
            <w:r w:rsidRPr="00256487">
              <w:rPr>
                <w:rFonts w:hint="cs"/>
                <w:rtl/>
              </w:rPr>
              <w:t>ממס בנוסף</w:t>
            </w:r>
            <w:r w:rsidRPr="00256487">
              <w:rPr>
                <w:rtl/>
              </w:rPr>
              <w:t xml:space="preserve"> </w:t>
            </w:r>
            <w:r w:rsidRPr="00256487">
              <w:rPr>
                <w:rFonts w:hint="cs"/>
                <w:rtl/>
              </w:rPr>
              <w:t>לטיפול</w:t>
            </w:r>
            <w:r w:rsidRPr="00256487">
              <w:rPr>
                <w:rtl/>
              </w:rPr>
              <w:t xml:space="preserve"> </w:t>
            </w:r>
            <w:r w:rsidRPr="00256487">
              <w:rPr>
                <w:rFonts w:hint="cs"/>
                <w:rtl/>
              </w:rPr>
              <w:t>השוטף</w:t>
            </w:r>
            <w:r w:rsidRPr="00256487">
              <w:rPr>
                <w:rtl/>
              </w:rPr>
              <w:t xml:space="preserve"> </w:t>
            </w:r>
            <w:r w:rsidRPr="00256487">
              <w:rPr>
                <w:rFonts w:hint="cs"/>
                <w:rtl/>
              </w:rPr>
              <w:t>בחישוב</w:t>
            </w:r>
            <w:r w:rsidRPr="00256487">
              <w:rPr>
                <w:rtl/>
              </w:rPr>
              <w:t xml:space="preserve"> </w:t>
            </w:r>
            <w:r w:rsidRPr="00256487">
              <w:rPr>
                <w:rFonts w:hint="cs"/>
                <w:rtl/>
              </w:rPr>
              <w:t>הניכויים</w:t>
            </w:r>
            <w:r w:rsidRPr="00256487">
              <w:rPr>
                <w:rtl/>
              </w:rPr>
              <w:t xml:space="preserve"> </w:t>
            </w:r>
            <w:r w:rsidRPr="00256487">
              <w:rPr>
                <w:rFonts w:hint="cs"/>
                <w:rtl/>
              </w:rPr>
              <w:t>וההפרשות</w:t>
            </w:r>
            <w:r w:rsidRPr="00256487">
              <w:rPr>
                <w:rtl/>
              </w:rPr>
              <w:t xml:space="preserve">. </w:t>
            </w:r>
            <w:r w:rsidRPr="00256487">
              <w:rPr>
                <w:rFonts w:hint="cs"/>
                <w:rtl/>
              </w:rPr>
              <w:t>הכול</w:t>
            </w:r>
            <w:r w:rsidRPr="00256487">
              <w:rPr>
                <w:rtl/>
              </w:rPr>
              <w:t xml:space="preserve"> </w:t>
            </w:r>
            <w:r w:rsidRPr="00256487">
              <w:rPr>
                <w:rFonts w:hint="cs"/>
                <w:rtl/>
              </w:rPr>
              <w:t>בהתאם</w:t>
            </w:r>
            <w:r w:rsidRPr="00256487">
              <w:rPr>
                <w:rtl/>
              </w:rPr>
              <w:t xml:space="preserve"> </w:t>
            </w:r>
            <w:r w:rsidRPr="00256487">
              <w:rPr>
                <w:rFonts w:hint="cs"/>
                <w:rtl/>
              </w:rPr>
              <w:t>להנחיות</w:t>
            </w:r>
            <w:r w:rsidRPr="00256487">
              <w:rPr>
                <w:rtl/>
              </w:rPr>
              <w:t xml:space="preserve"> </w:t>
            </w:r>
            <w:r w:rsidRPr="00256487">
              <w:rPr>
                <w:rFonts w:hint="cs"/>
                <w:rtl/>
              </w:rPr>
              <w:t>העדכניות</w:t>
            </w:r>
            <w:r w:rsidRPr="00256487">
              <w:rPr>
                <w:rtl/>
              </w:rPr>
              <w:t xml:space="preserve"> </w:t>
            </w:r>
            <w:r w:rsidRPr="00256487">
              <w:rPr>
                <w:rFonts w:hint="cs"/>
                <w:rtl/>
              </w:rPr>
              <w:t>של</w:t>
            </w:r>
            <w:r w:rsidRPr="00256487">
              <w:rPr>
                <w:rtl/>
              </w:rPr>
              <w:t xml:space="preserve"> </w:t>
            </w:r>
            <w:r w:rsidRPr="00256487">
              <w:rPr>
                <w:rFonts w:hint="cs"/>
                <w:rtl/>
              </w:rPr>
              <w:t>הממונה</w:t>
            </w:r>
            <w:r w:rsidRPr="00256487">
              <w:rPr>
                <w:rtl/>
              </w:rPr>
              <w:t xml:space="preserve"> </w:t>
            </w:r>
            <w:r w:rsidRPr="00256487">
              <w:rPr>
                <w:rFonts w:hint="cs"/>
                <w:rtl/>
              </w:rPr>
              <w:t>על</w:t>
            </w:r>
            <w:r w:rsidRPr="00256487">
              <w:rPr>
                <w:rtl/>
              </w:rPr>
              <w:t xml:space="preserve"> </w:t>
            </w:r>
            <w:r w:rsidRPr="00256487">
              <w:rPr>
                <w:rFonts w:hint="cs"/>
                <w:rtl/>
              </w:rPr>
              <w:t>הביטוח</w:t>
            </w:r>
            <w:r w:rsidRPr="00256487">
              <w:rPr>
                <w:rtl/>
              </w:rPr>
              <w:t xml:space="preserve"> </w:t>
            </w:r>
            <w:r w:rsidRPr="00256487">
              <w:rPr>
                <w:rFonts w:hint="cs"/>
                <w:rtl/>
              </w:rPr>
              <w:t>והפנסיה</w:t>
            </w:r>
            <w:r w:rsidRPr="00256487">
              <w:rPr>
                <w:rtl/>
              </w:rPr>
              <w:t>.</w:t>
            </w:r>
          </w:p>
          <w:p w14:paraId="49E80EA6" w14:textId="77777777" w:rsidR="005C051E" w:rsidRPr="00256487" w:rsidRDefault="005C051E" w:rsidP="004B1197">
            <w:pPr>
              <w:rPr>
                <w:rtl/>
              </w:rPr>
            </w:pPr>
            <w:r w:rsidRPr="00256487">
              <w:rPr>
                <w:rFonts w:hint="cs"/>
                <w:rtl/>
              </w:rPr>
              <w:t>ג. ניהול</w:t>
            </w:r>
            <w:r w:rsidRPr="00256487">
              <w:rPr>
                <w:rtl/>
              </w:rPr>
              <w:t xml:space="preserve"> </w:t>
            </w:r>
            <w:r w:rsidRPr="00256487">
              <w:rPr>
                <w:rFonts w:hint="cs"/>
                <w:rtl/>
              </w:rPr>
              <w:t>הסדר - המודול יאפשר</w:t>
            </w:r>
            <w:r w:rsidRPr="00256487">
              <w:rPr>
                <w:rtl/>
              </w:rPr>
              <w:t xml:space="preserve"> </w:t>
            </w:r>
            <w:r w:rsidRPr="00256487">
              <w:rPr>
                <w:rFonts w:hint="cs"/>
                <w:rtl/>
              </w:rPr>
              <w:t>חלוקת</w:t>
            </w:r>
            <w:r w:rsidRPr="00256487">
              <w:rPr>
                <w:rtl/>
              </w:rPr>
              <w:t xml:space="preserve"> </w:t>
            </w:r>
            <w:r w:rsidRPr="00256487">
              <w:rPr>
                <w:rFonts w:hint="cs"/>
                <w:rtl/>
              </w:rPr>
              <w:t>הברוטו</w:t>
            </w:r>
            <w:r w:rsidRPr="00256487">
              <w:rPr>
                <w:rtl/>
              </w:rPr>
              <w:t xml:space="preserve"> </w:t>
            </w:r>
            <w:r w:rsidRPr="00256487">
              <w:rPr>
                <w:rFonts w:hint="cs"/>
                <w:rtl/>
              </w:rPr>
              <w:t>הפנסיוני</w:t>
            </w:r>
            <w:r w:rsidRPr="00256487">
              <w:rPr>
                <w:rtl/>
              </w:rPr>
              <w:t xml:space="preserve"> </w:t>
            </w:r>
            <w:r w:rsidRPr="00256487">
              <w:rPr>
                <w:rFonts w:hint="cs"/>
                <w:rtl/>
              </w:rPr>
              <w:t>לקופות</w:t>
            </w:r>
            <w:r w:rsidRPr="00256487">
              <w:rPr>
                <w:rtl/>
              </w:rPr>
              <w:t xml:space="preserve"> </w:t>
            </w:r>
            <w:r w:rsidRPr="00256487">
              <w:rPr>
                <w:rFonts w:hint="cs"/>
                <w:rtl/>
              </w:rPr>
              <w:t>בצורה</w:t>
            </w:r>
            <w:r w:rsidRPr="00256487">
              <w:rPr>
                <w:rtl/>
              </w:rPr>
              <w:t xml:space="preserve"> </w:t>
            </w:r>
            <w:r w:rsidRPr="00256487">
              <w:rPr>
                <w:rFonts w:hint="cs"/>
                <w:rtl/>
              </w:rPr>
              <w:t>דינאמית כולל</w:t>
            </w:r>
            <w:r w:rsidRPr="00256487">
              <w:rPr>
                <w:rtl/>
              </w:rPr>
              <w:t xml:space="preserve"> </w:t>
            </w:r>
            <w:r w:rsidRPr="00256487">
              <w:rPr>
                <w:rFonts w:hint="cs"/>
                <w:rtl/>
              </w:rPr>
              <w:t>יישו</w:t>
            </w:r>
            <w:r w:rsidRPr="00256487">
              <w:rPr>
                <w:rFonts w:hint="eastAsia"/>
                <w:rtl/>
              </w:rPr>
              <w:t>ם</w:t>
            </w:r>
            <w:r w:rsidRPr="00256487">
              <w:rPr>
                <w:rtl/>
              </w:rPr>
              <w:t xml:space="preserve"> </w:t>
            </w:r>
            <w:r w:rsidRPr="00256487">
              <w:rPr>
                <w:rFonts w:hint="cs"/>
                <w:rtl/>
              </w:rPr>
              <w:t>הדרישות</w:t>
            </w:r>
            <w:r w:rsidRPr="00256487">
              <w:rPr>
                <w:rtl/>
              </w:rPr>
              <w:t xml:space="preserve"> </w:t>
            </w:r>
            <w:r w:rsidRPr="00256487">
              <w:rPr>
                <w:rFonts w:hint="cs"/>
                <w:rtl/>
              </w:rPr>
              <w:t>לפי</w:t>
            </w:r>
            <w:r w:rsidRPr="00256487">
              <w:rPr>
                <w:rtl/>
              </w:rPr>
              <w:t xml:space="preserve"> </w:t>
            </w:r>
            <w:r w:rsidRPr="00256487">
              <w:rPr>
                <w:rFonts w:hint="cs"/>
                <w:rtl/>
              </w:rPr>
              <w:t>חוק</w:t>
            </w:r>
            <w:r w:rsidRPr="00256487">
              <w:rPr>
                <w:rtl/>
              </w:rPr>
              <w:t xml:space="preserve"> </w:t>
            </w:r>
            <w:r w:rsidRPr="00256487">
              <w:rPr>
                <w:rFonts w:hint="cs"/>
                <w:rtl/>
              </w:rPr>
              <w:t>ההסדרים</w:t>
            </w:r>
            <w:r w:rsidRPr="00256487">
              <w:rPr>
                <w:rtl/>
              </w:rPr>
              <w:t>.</w:t>
            </w:r>
          </w:p>
        </w:tc>
      </w:tr>
      <w:tr w:rsidR="005C051E" w:rsidRPr="00256487" w14:paraId="70F763C7" w14:textId="77777777" w:rsidTr="005C051E">
        <w:tc>
          <w:tcPr>
            <w:tcW w:w="1305" w:type="dxa"/>
          </w:tcPr>
          <w:p w14:paraId="59F9176F" w14:textId="724661A8" w:rsidR="005C051E" w:rsidRPr="00256487" w:rsidRDefault="005C051E" w:rsidP="004B1197">
            <w:r>
              <w:t>Hr3</w:t>
            </w:r>
            <w:r w:rsidRPr="00256487">
              <w:t>.02.070</w:t>
            </w:r>
          </w:p>
        </w:tc>
        <w:tc>
          <w:tcPr>
            <w:tcW w:w="9336" w:type="dxa"/>
          </w:tcPr>
          <w:p w14:paraId="4404D37E" w14:textId="77777777" w:rsidR="005C051E" w:rsidRPr="00256487" w:rsidRDefault="005C051E" w:rsidP="004B1197">
            <w:pPr>
              <w:rPr>
                <w:rtl/>
              </w:rPr>
            </w:pPr>
            <w:r w:rsidRPr="00256487">
              <w:rPr>
                <w:rFonts w:hint="cs"/>
                <w:rtl/>
              </w:rPr>
              <w:t>בקרה</w:t>
            </w:r>
            <w:r w:rsidRPr="00256487">
              <w:rPr>
                <w:rtl/>
              </w:rPr>
              <w:t xml:space="preserve"> </w:t>
            </w:r>
            <w:r w:rsidRPr="00256487">
              <w:rPr>
                <w:rFonts w:hint="cs"/>
                <w:rtl/>
              </w:rPr>
              <w:t>פיננסית:</w:t>
            </w:r>
          </w:p>
          <w:p w14:paraId="08325E45" w14:textId="77777777" w:rsidR="005C051E" w:rsidRPr="00256487" w:rsidRDefault="005C051E" w:rsidP="004B1197">
            <w:pPr>
              <w:rPr>
                <w:rtl/>
              </w:rPr>
            </w:pPr>
            <w:r w:rsidRPr="00256487">
              <w:rPr>
                <w:rFonts w:hint="cs"/>
                <w:rtl/>
              </w:rPr>
              <w:t>א. המודול יאפשר</w:t>
            </w:r>
            <w:r w:rsidRPr="00256487">
              <w:rPr>
                <w:rtl/>
              </w:rPr>
              <w:t xml:space="preserve"> </w:t>
            </w:r>
            <w:r w:rsidRPr="00256487">
              <w:rPr>
                <w:rFonts w:hint="cs"/>
                <w:rtl/>
              </w:rPr>
              <w:t>בקרה</w:t>
            </w:r>
            <w:r w:rsidRPr="00256487">
              <w:rPr>
                <w:rtl/>
              </w:rPr>
              <w:t xml:space="preserve"> </w:t>
            </w:r>
            <w:r w:rsidRPr="00256487">
              <w:rPr>
                <w:rFonts w:hint="cs"/>
                <w:rtl/>
              </w:rPr>
              <w:t>פיננסית</w:t>
            </w:r>
            <w:r w:rsidRPr="00256487">
              <w:rPr>
                <w:rtl/>
              </w:rPr>
              <w:t xml:space="preserve"> </w:t>
            </w:r>
            <w:r w:rsidRPr="00256487">
              <w:rPr>
                <w:rFonts w:hint="cs"/>
                <w:rtl/>
              </w:rPr>
              <w:t>מלאה</w:t>
            </w:r>
            <w:r w:rsidRPr="00256487">
              <w:rPr>
                <w:rtl/>
              </w:rPr>
              <w:t xml:space="preserve"> </w:t>
            </w:r>
            <w:r w:rsidRPr="00256487">
              <w:rPr>
                <w:rFonts w:hint="cs"/>
                <w:rtl/>
              </w:rPr>
              <w:t>על</w:t>
            </w:r>
            <w:r w:rsidRPr="00256487">
              <w:rPr>
                <w:rtl/>
              </w:rPr>
              <w:t xml:space="preserve"> </w:t>
            </w:r>
            <w:r w:rsidRPr="00256487">
              <w:rPr>
                <w:rFonts w:hint="cs"/>
                <w:rtl/>
              </w:rPr>
              <w:t>כל</w:t>
            </w:r>
            <w:r w:rsidRPr="00256487">
              <w:rPr>
                <w:rtl/>
              </w:rPr>
              <w:t xml:space="preserve"> </w:t>
            </w:r>
            <w:r w:rsidRPr="00256487">
              <w:rPr>
                <w:rFonts w:hint="cs"/>
                <w:rtl/>
              </w:rPr>
              <w:t>מרכיבי</w:t>
            </w:r>
            <w:r w:rsidRPr="00256487">
              <w:rPr>
                <w:rtl/>
              </w:rPr>
              <w:t xml:space="preserve"> </w:t>
            </w:r>
            <w:r w:rsidRPr="00256487">
              <w:rPr>
                <w:rFonts w:hint="cs"/>
                <w:rtl/>
              </w:rPr>
              <w:t>השכר</w:t>
            </w:r>
            <w:r w:rsidRPr="00256487">
              <w:rPr>
                <w:rtl/>
              </w:rPr>
              <w:t xml:space="preserve">. </w:t>
            </w:r>
            <w:r w:rsidRPr="00256487">
              <w:rPr>
                <w:rFonts w:hint="cs"/>
                <w:rtl/>
              </w:rPr>
              <w:t>המודול יאפשר פיצול</w:t>
            </w:r>
            <w:r w:rsidRPr="00256487">
              <w:rPr>
                <w:rtl/>
              </w:rPr>
              <w:t xml:space="preserve"> </w:t>
            </w:r>
            <w:r w:rsidRPr="00256487">
              <w:rPr>
                <w:rFonts w:hint="cs"/>
                <w:rtl/>
              </w:rPr>
              <w:t>תקציבי</w:t>
            </w:r>
            <w:r w:rsidRPr="00256487">
              <w:rPr>
                <w:rtl/>
              </w:rPr>
              <w:t xml:space="preserve"> </w:t>
            </w:r>
            <w:r w:rsidRPr="00256487">
              <w:rPr>
                <w:rFonts w:hint="cs"/>
                <w:rtl/>
              </w:rPr>
              <w:t>וחישוב</w:t>
            </w:r>
            <w:r w:rsidRPr="00256487">
              <w:rPr>
                <w:rtl/>
              </w:rPr>
              <w:t xml:space="preserve"> </w:t>
            </w:r>
            <w:r w:rsidRPr="00256487">
              <w:rPr>
                <w:rFonts w:hint="cs"/>
                <w:rtl/>
              </w:rPr>
              <w:t>העמסות</w:t>
            </w:r>
            <w:r w:rsidRPr="00256487">
              <w:rPr>
                <w:rtl/>
              </w:rPr>
              <w:t xml:space="preserve"> </w:t>
            </w:r>
            <w:r w:rsidRPr="00256487">
              <w:rPr>
                <w:rFonts w:hint="cs"/>
                <w:rtl/>
              </w:rPr>
              <w:t>תמחיר</w:t>
            </w:r>
            <w:r w:rsidRPr="00256487">
              <w:rPr>
                <w:rtl/>
              </w:rPr>
              <w:t xml:space="preserve"> </w:t>
            </w:r>
            <w:r w:rsidRPr="00256487">
              <w:rPr>
                <w:rFonts w:hint="cs"/>
                <w:rtl/>
              </w:rPr>
              <w:t>בהתאם</w:t>
            </w:r>
            <w:r w:rsidRPr="00256487">
              <w:rPr>
                <w:rtl/>
              </w:rPr>
              <w:t xml:space="preserve"> </w:t>
            </w:r>
            <w:r w:rsidRPr="00256487">
              <w:rPr>
                <w:rFonts w:hint="cs"/>
                <w:rtl/>
              </w:rPr>
              <w:t>להוראות</w:t>
            </w:r>
            <w:r w:rsidRPr="00256487">
              <w:rPr>
                <w:rtl/>
              </w:rPr>
              <w:t xml:space="preserve"> </w:t>
            </w:r>
            <w:r w:rsidRPr="00256487">
              <w:rPr>
                <w:rFonts w:hint="cs"/>
                <w:rtl/>
              </w:rPr>
              <w:t>האוצר</w:t>
            </w:r>
            <w:r w:rsidRPr="00256487">
              <w:rPr>
                <w:rtl/>
              </w:rPr>
              <w:t xml:space="preserve"> </w:t>
            </w:r>
            <w:r w:rsidRPr="00256487">
              <w:rPr>
                <w:rFonts w:hint="cs"/>
                <w:rtl/>
              </w:rPr>
              <w:t>בכל</w:t>
            </w:r>
            <w:r w:rsidRPr="00256487">
              <w:rPr>
                <w:rtl/>
              </w:rPr>
              <w:t xml:space="preserve"> </w:t>
            </w:r>
            <w:r w:rsidRPr="00256487">
              <w:rPr>
                <w:rFonts w:hint="cs"/>
                <w:rtl/>
              </w:rPr>
              <w:t>הנוגע</w:t>
            </w:r>
            <w:r w:rsidRPr="00256487">
              <w:rPr>
                <w:rtl/>
              </w:rPr>
              <w:t xml:space="preserve"> </w:t>
            </w:r>
            <w:r w:rsidRPr="00256487">
              <w:rPr>
                <w:rFonts w:hint="cs"/>
                <w:rtl/>
              </w:rPr>
              <w:t>לקרנות</w:t>
            </w:r>
            <w:r w:rsidRPr="00256487">
              <w:rPr>
                <w:rtl/>
              </w:rPr>
              <w:t xml:space="preserve"> </w:t>
            </w:r>
            <w:r w:rsidRPr="00256487">
              <w:rPr>
                <w:rFonts w:hint="cs"/>
                <w:rtl/>
              </w:rPr>
              <w:t>הפנסיה</w:t>
            </w:r>
            <w:r w:rsidRPr="00256487">
              <w:rPr>
                <w:rtl/>
              </w:rPr>
              <w:t xml:space="preserve">. </w:t>
            </w:r>
          </w:p>
          <w:p w14:paraId="0F573A36" w14:textId="77777777" w:rsidR="005C051E" w:rsidRPr="00256487" w:rsidRDefault="005C051E" w:rsidP="004B1197">
            <w:pPr>
              <w:rPr>
                <w:rtl/>
              </w:rPr>
            </w:pPr>
            <w:r w:rsidRPr="00256487">
              <w:rPr>
                <w:rFonts w:hint="cs"/>
                <w:rtl/>
              </w:rPr>
              <w:t>ב. המודול יאפשר ביצוע</w:t>
            </w:r>
            <w:r w:rsidRPr="00256487">
              <w:rPr>
                <w:rtl/>
              </w:rPr>
              <w:t xml:space="preserve"> </w:t>
            </w:r>
            <w:r w:rsidRPr="00256487">
              <w:rPr>
                <w:rFonts w:hint="cs"/>
                <w:rtl/>
              </w:rPr>
              <w:t>בקרה</w:t>
            </w:r>
            <w:r w:rsidRPr="00256487">
              <w:rPr>
                <w:rtl/>
              </w:rPr>
              <w:t xml:space="preserve"> </w:t>
            </w:r>
            <w:r w:rsidRPr="00256487">
              <w:rPr>
                <w:rFonts w:hint="cs"/>
                <w:rtl/>
              </w:rPr>
              <w:t>על</w:t>
            </w:r>
            <w:r w:rsidRPr="00256487">
              <w:rPr>
                <w:rtl/>
              </w:rPr>
              <w:t xml:space="preserve"> </w:t>
            </w:r>
            <w:r w:rsidRPr="00256487">
              <w:rPr>
                <w:rFonts w:hint="cs"/>
                <w:rtl/>
              </w:rPr>
              <w:t>תמחור</w:t>
            </w:r>
            <w:r w:rsidRPr="00256487">
              <w:rPr>
                <w:rtl/>
              </w:rPr>
              <w:t xml:space="preserve"> </w:t>
            </w:r>
            <w:r w:rsidRPr="00256487">
              <w:rPr>
                <w:rFonts w:hint="cs"/>
                <w:rtl/>
              </w:rPr>
              <w:t>ותקצוב</w:t>
            </w:r>
            <w:r w:rsidRPr="00256487">
              <w:rPr>
                <w:rtl/>
              </w:rPr>
              <w:t xml:space="preserve"> </w:t>
            </w:r>
            <w:r w:rsidRPr="00256487">
              <w:rPr>
                <w:rFonts w:hint="cs"/>
                <w:rtl/>
              </w:rPr>
              <w:t>פעילויות</w:t>
            </w:r>
            <w:r w:rsidRPr="00256487">
              <w:rPr>
                <w:rtl/>
              </w:rPr>
              <w:t xml:space="preserve"> </w:t>
            </w:r>
            <w:r w:rsidRPr="00256487">
              <w:rPr>
                <w:rFonts w:hint="cs"/>
                <w:rtl/>
              </w:rPr>
              <w:t>הן</w:t>
            </w:r>
            <w:r w:rsidRPr="00256487">
              <w:rPr>
                <w:rtl/>
              </w:rPr>
              <w:t xml:space="preserve"> </w:t>
            </w:r>
            <w:r w:rsidRPr="00256487">
              <w:rPr>
                <w:rFonts w:hint="cs"/>
                <w:rtl/>
              </w:rPr>
              <w:t>ברמת</w:t>
            </w:r>
            <w:r w:rsidRPr="00256487">
              <w:rPr>
                <w:rtl/>
              </w:rPr>
              <w:t xml:space="preserve"> </w:t>
            </w:r>
            <w:r w:rsidRPr="00256487">
              <w:rPr>
                <w:rFonts w:hint="cs"/>
                <w:rtl/>
              </w:rPr>
              <w:t>העובד</w:t>
            </w:r>
            <w:r w:rsidRPr="00256487">
              <w:rPr>
                <w:rtl/>
              </w:rPr>
              <w:t xml:space="preserve"> </w:t>
            </w:r>
            <w:r w:rsidRPr="00256487">
              <w:rPr>
                <w:rFonts w:hint="cs"/>
                <w:rtl/>
              </w:rPr>
              <w:t>הבודד</w:t>
            </w:r>
            <w:r w:rsidRPr="00256487">
              <w:rPr>
                <w:rtl/>
              </w:rPr>
              <w:t xml:space="preserve">, </w:t>
            </w:r>
            <w:r w:rsidRPr="00256487">
              <w:rPr>
                <w:rFonts w:hint="cs"/>
                <w:rtl/>
              </w:rPr>
              <w:t>והן ברמת קבוצת עובדים (כגון עובדים דור א', דור ב' וכיו"ב)</w:t>
            </w:r>
          </w:p>
        </w:tc>
      </w:tr>
      <w:tr w:rsidR="005C051E" w:rsidRPr="00256487" w14:paraId="36C94361" w14:textId="77777777" w:rsidTr="005C051E">
        <w:tc>
          <w:tcPr>
            <w:tcW w:w="1305" w:type="dxa"/>
          </w:tcPr>
          <w:p w14:paraId="5DBBB09E" w14:textId="30E02D34" w:rsidR="005C051E" w:rsidRPr="00256487" w:rsidRDefault="005C051E" w:rsidP="004B1197">
            <w:r>
              <w:t>Hr3</w:t>
            </w:r>
            <w:r w:rsidRPr="00256487">
              <w:t>.02.080</w:t>
            </w:r>
          </w:p>
        </w:tc>
        <w:tc>
          <w:tcPr>
            <w:tcW w:w="9336" w:type="dxa"/>
          </w:tcPr>
          <w:p w14:paraId="047389D3" w14:textId="77777777" w:rsidR="005C051E" w:rsidRPr="00256487" w:rsidRDefault="005C051E" w:rsidP="004B1197">
            <w:pPr>
              <w:rPr>
                <w:rtl/>
              </w:rPr>
            </w:pPr>
            <w:r w:rsidRPr="00256487">
              <w:rPr>
                <w:rFonts w:hint="cs"/>
                <w:rtl/>
              </w:rPr>
              <w:t>מבנה רכיבי</w:t>
            </w:r>
            <w:r w:rsidRPr="00256487">
              <w:rPr>
                <w:rtl/>
              </w:rPr>
              <w:t xml:space="preserve"> </w:t>
            </w:r>
            <w:r w:rsidRPr="00256487">
              <w:rPr>
                <w:rFonts w:hint="cs"/>
                <w:rtl/>
              </w:rPr>
              <w:t>השכר:</w:t>
            </w:r>
          </w:p>
          <w:p w14:paraId="5F7B10C2" w14:textId="0772F953" w:rsidR="005C051E" w:rsidRPr="00256487" w:rsidRDefault="005C051E" w:rsidP="00374D5E">
            <w:pPr>
              <w:rPr>
                <w:rtl/>
              </w:rPr>
            </w:pPr>
            <w:r w:rsidRPr="00256487">
              <w:rPr>
                <w:rFonts w:hint="cs"/>
                <w:rtl/>
              </w:rPr>
              <w:t>א. המודול יתמוך</w:t>
            </w:r>
            <w:r w:rsidRPr="00256487">
              <w:rPr>
                <w:rtl/>
              </w:rPr>
              <w:t xml:space="preserve"> </w:t>
            </w:r>
            <w:r w:rsidRPr="00256487">
              <w:rPr>
                <w:rFonts w:hint="cs"/>
                <w:rtl/>
              </w:rPr>
              <w:t>במכלול</w:t>
            </w:r>
            <w:r w:rsidRPr="00256487">
              <w:rPr>
                <w:rtl/>
              </w:rPr>
              <w:t xml:space="preserve"> </w:t>
            </w:r>
            <w:r w:rsidRPr="00256487">
              <w:rPr>
                <w:rFonts w:hint="cs"/>
                <w:rtl/>
              </w:rPr>
              <w:t>הנתונים</w:t>
            </w:r>
            <w:r w:rsidRPr="00256487">
              <w:rPr>
                <w:rtl/>
              </w:rPr>
              <w:t xml:space="preserve"> </w:t>
            </w:r>
            <w:r w:rsidRPr="00256487">
              <w:rPr>
                <w:rFonts w:hint="cs"/>
                <w:rtl/>
              </w:rPr>
              <w:t xml:space="preserve">של רכיבי השכר האופייני למגזר המוניציפאלי בכלל, ולעובדי </w:t>
            </w:r>
            <w:r w:rsidR="00374D5E">
              <w:rPr>
                <w:rFonts w:hint="cs"/>
                <w:rtl/>
              </w:rPr>
              <w:t>העיריות</w:t>
            </w:r>
            <w:r w:rsidRPr="00256487">
              <w:rPr>
                <w:rFonts w:hint="cs"/>
                <w:rtl/>
              </w:rPr>
              <w:t xml:space="preserve"> בפרט כפי</w:t>
            </w:r>
            <w:r w:rsidRPr="00256487">
              <w:rPr>
                <w:rtl/>
              </w:rPr>
              <w:t xml:space="preserve"> </w:t>
            </w:r>
            <w:r w:rsidRPr="00256487">
              <w:rPr>
                <w:rFonts w:hint="cs"/>
                <w:rtl/>
              </w:rPr>
              <w:t>שיוצג לספק במערכות הקיימות.</w:t>
            </w:r>
          </w:p>
          <w:p w14:paraId="0F3EC9A8" w14:textId="77777777" w:rsidR="005C051E" w:rsidRPr="00256487" w:rsidRDefault="005C051E" w:rsidP="004B1197">
            <w:pPr>
              <w:rPr>
                <w:rtl/>
              </w:rPr>
            </w:pPr>
            <w:r w:rsidRPr="00256487">
              <w:rPr>
                <w:rFonts w:hint="cs"/>
                <w:rtl/>
              </w:rPr>
              <w:t>ב. הספק</w:t>
            </w:r>
            <w:r w:rsidRPr="00256487">
              <w:rPr>
                <w:rtl/>
              </w:rPr>
              <w:t xml:space="preserve"> </w:t>
            </w:r>
            <w:r w:rsidRPr="00256487">
              <w:rPr>
                <w:rFonts w:hint="cs"/>
                <w:rtl/>
              </w:rPr>
              <w:t>מתחייב</w:t>
            </w:r>
            <w:r w:rsidRPr="00256487">
              <w:rPr>
                <w:rtl/>
              </w:rPr>
              <w:t xml:space="preserve"> </w:t>
            </w:r>
            <w:r w:rsidRPr="00256487">
              <w:rPr>
                <w:rFonts w:hint="cs"/>
                <w:rtl/>
              </w:rPr>
              <w:t>לבצע שינויים</w:t>
            </w:r>
            <w:r w:rsidRPr="00256487">
              <w:rPr>
                <w:rtl/>
              </w:rPr>
              <w:t xml:space="preserve"> </w:t>
            </w:r>
            <w:r w:rsidRPr="00256487">
              <w:rPr>
                <w:rFonts w:hint="cs"/>
                <w:rtl/>
              </w:rPr>
              <w:t>במבנה</w:t>
            </w:r>
            <w:r w:rsidRPr="00256487">
              <w:rPr>
                <w:rtl/>
              </w:rPr>
              <w:t xml:space="preserve"> </w:t>
            </w:r>
            <w:r w:rsidRPr="00256487">
              <w:rPr>
                <w:rFonts w:hint="cs"/>
                <w:rtl/>
              </w:rPr>
              <w:t>הנתונים</w:t>
            </w:r>
            <w:r w:rsidRPr="00256487">
              <w:rPr>
                <w:rtl/>
              </w:rPr>
              <w:t>,</w:t>
            </w:r>
            <w:r w:rsidRPr="00256487">
              <w:rPr>
                <w:rFonts w:hint="cs"/>
                <w:rtl/>
              </w:rPr>
              <w:t xml:space="preserve"> מועדי</w:t>
            </w:r>
            <w:r w:rsidRPr="00256487">
              <w:rPr>
                <w:rtl/>
              </w:rPr>
              <w:t xml:space="preserve"> </w:t>
            </w:r>
            <w:r w:rsidRPr="00256487">
              <w:rPr>
                <w:rFonts w:hint="cs"/>
                <w:rtl/>
              </w:rPr>
              <w:t>העברתם</w:t>
            </w:r>
            <w:r w:rsidRPr="00256487">
              <w:rPr>
                <w:rtl/>
              </w:rPr>
              <w:t xml:space="preserve">,  </w:t>
            </w:r>
            <w:r w:rsidRPr="00256487">
              <w:rPr>
                <w:rFonts w:hint="cs"/>
                <w:rtl/>
              </w:rPr>
              <w:t>ו</w:t>
            </w:r>
            <w:r w:rsidRPr="00256487">
              <w:rPr>
                <w:rtl/>
              </w:rPr>
              <w:t>/</w:t>
            </w:r>
            <w:r w:rsidRPr="00256487">
              <w:rPr>
                <w:rFonts w:hint="cs"/>
                <w:rtl/>
              </w:rPr>
              <w:t>או</w:t>
            </w:r>
            <w:r w:rsidRPr="00256487">
              <w:rPr>
                <w:rtl/>
              </w:rPr>
              <w:t xml:space="preserve"> </w:t>
            </w:r>
            <w:r w:rsidRPr="00256487">
              <w:rPr>
                <w:rFonts w:hint="cs"/>
                <w:rtl/>
              </w:rPr>
              <w:t>בתפוקות</w:t>
            </w:r>
            <w:r w:rsidRPr="00256487">
              <w:rPr>
                <w:rtl/>
              </w:rPr>
              <w:t xml:space="preserve"> </w:t>
            </w:r>
            <w:r w:rsidRPr="00256487">
              <w:rPr>
                <w:rFonts w:hint="cs"/>
                <w:rtl/>
              </w:rPr>
              <w:t>הנדרשות</w:t>
            </w:r>
            <w:r w:rsidRPr="00256487">
              <w:rPr>
                <w:rtl/>
              </w:rPr>
              <w:t xml:space="preserve">. </w:t>
            </w:r>
          </w:p>
        </w:tc>
      </w:tr>
      <w:tr w:rsidR="005C051E" w:rsidRPr="00256487" w14:paraId="34EFB5DB" w14:textId="77777777" w:rsidTr="005C051E">
        <w:tc>
          <w:tcPr>
            <w:tcW w:w="1305" w:type="dxa"/>
          </w:tcPr>
          <w:p w14:paraId="622AB761" w14:textId="73098576" w:rsidR="005C051E" w:rsidRPr="00256487" w:rsidRDefault="005C051E" w:rsidP="004B1197">
            <w:r>
              <w:t>Hr3</w:t>
            </w:r>
            <w:r w:rsidRPr="00256487">
              <w:t>.02.090</w:t>
            </w:r>
          </w:p>
        </w:tc>
        <w:tc>
          <w:tcPr>
            <w:tcW w:w="9336" w:type="dxa"/>
          </w:tcPr>
          <w:p w14:paraId="1BC9E799" w14:textId="77777777" w:rsidR="005C051E" w:rsidRPr="00256487" w:rsidRDefault="005C051E" w:rsidP="004B1197">
            <w:pPr>
              <w:rPr>
                <w:rtl/>
              </w:rPr>
            </w:pPr>
            <w:r w:rsidRPr="00256487">
              <w:rPr>
                <w:rFonts w:hint="cs"/>
                <w:rtl/>
              </w:rPr>
              <w:t>רכיבי</w:t>
            </w:r>
            <w:r w:rsidRPr="00256487">
              <w:rPr>
                <w:rtl/>
              </w:rPr>
              <w:t xml:space="preserve"> </w:t>
            </w:r>
            <w:r w:rsidRPr="00256487">
              <w:rPr>
                <w:rFonts w:hint="cs"/>
                <w:rtl/>
              </w:rPr>
              <w:t>שכר</w:t>
            </w:r>
            <w:r w:rsidRPr="00256487">
              <w:rPr>
                <w:rtl/>
              </w:rPr>
              <w:t xml:space="preserve"> </w:t>
            </w:r>
            <w:r w:rsidRPr="00256487">
              <w:rPr>
                <w:rFonts w:hint="cs"/>
                <w:rtl/>
              </w:rPr>
              <w:t>ייחודיים:</w:t>
            </w:r>
          </w:p>
          <w:p w14:paraId="2BC68684" w14:textId="77777777" w:rsidR="005C051E" w:rsidRPr="00256487" w:rsidRDefault="005C051E" w:rsidP="004B1197">
            <w:pPr>
              <w:rPr>
                <w:rtl/>
              </w:rPr>
            </w:pPr>
            <w:r w:rsidRPr="00256487">
              <w:rPr>
                <w:rFonts w:hint="cs"/>
                <w:rtl/>
              </w:rPr>
              <w:t>המודול יתמוך</w:t>
            </w:r>
            <w:r w:rsidRPr="00256487">
              <w:rPr>
                <w:rtl/>
              </w:rPr>
              <w:t xml:space="preserve"> </w:t>
            </w:r>
            <w:r w:rsidRPr="00256487">
              <w:rPr>
                <w:rFonts w:hint="cs"/>
                <w:rtl/>
              </w:rPr>
              <w:t>בהגדרת</w:t>
            </w:r>
            <w:r w:rsidRPr="00256487">
              <w:rPr>
                <w:rtl/>
              </w:rPr>
              <w:t xml:space="preserve"> </w:t>
            </w:r>
            <w:r w:rsidRPr="00256487">
              <w:rPr>
                <w:rFonts w:hint="cs"/>
                <w:rtl/>
              </w:rPr>
              <w:t>מרכיבי</w:t>
            </w:r>
            <w:r w:rsidRPr="00256487">
              <w:rPr>
                <w:rtl/>
              </w:rPr>
              <w:t xml:space="preserve"> </w:t>
            </w:r>
            <w:r w:rsidRPr="00256487">
              <w:rPr>
                <w:rFonts w:hint="cs"/>
                <w:rtl/>
              </w:rPr>
              <w:t>שכר</w:t>
            </w:r>
            <w:r w:rsidRPr="00256487">
              <w:rPr>
                <w:rtl/>
              </w:rPr>
              <w:t xml:space="preserve"> </w:t>
            </w:r>
            <w:r w:rsidRPr="00256487">
              <w:rPr>
                <w:rFonts w:hint="cs"/>
                <w:rtl/>
              </w:rPr>
              <w:t>ייחודיים</w:t>
            </w:r>
            <w:r w:rsidRPr="00256487">
              <w:rPr>
                <w:rtl/>
              </w:rPr>
              <w:t xml:space="preserve"> </w:t>
            </w:r>
            <w:r w:rsidRPr="00256487">
              <w:rPr>
                <w:rFonts w:hint="cs"/>
                <w:rtl/>
              </w:rPr>
              <w:t>ברמת</w:t>
            </w:r>
            <w:r w:rsidRPr="00256487">
              <w:rPr>
                <w:rtl/>
              </w:rPr>
              <w:t xml:space="preserve">  </w:t>
            </w:r>
            <w:r w:rsidRPr="00256487">
              <w:rPr>
                <w:rFonts w:hint="cs"/>
                <w:rtl/>
              </w:rPr>
              <w:t>עובד</w:t>
            </w:r>
            <w:r w:rsidRPr="00256487">
              <w:rPr>
                <w:rtl/>
              </w:rPr>
              <w:t xml:space="preserve">, </w:t>
            </w:r>
            <w:r w:rsidRPr="00256487">
              <w:rPr>
                <w:rFonts w:hint="cs"/>
                <w:rtl/>
              </w:rPr>
              <w:t>קבוצת</w:t>
            </w:r>
            <w:r w:rsidRPr="00256487">
              <w:rPr>
                <w:rtl/>
              </w:rPr>
              <w:t xml:space="preserve"> </w:t>
            </w:r>
            <w:r w:rsidRPr="00256487">
              <w:rPr>
                <w:rFonts w:hint="cs"/>
                <w:rtl/>
              </w:rPr>
              <w:t>עובדים</w:t>
            </w:r>
            <w:r w:rsidRPr="00256487">
              <w:rPr>
                <w:rtl/>
              </w:rPr>
              <w:t xml:space="preserve"> </w:t>
            </w:r>
            <w:r w:rsidRPr="00256487">
              <w:rPr>
                <w:rFonts w:hint="cs"/>
                <w:rtl/>
              </w:rPr>
              <w:t>וסוג</w:t>
            </w:r>
            <w:r w:rsidRPr="00256487">
              <w:rPr>
                <w:rtl/>
              </w:rPr>
              <w:t xml:space="preserve"> </w:t>
            </w:r>
            <w:r w:rsidRPr="00256487">
              <w:rPr>
                <w:rFonts w:hint="cs"/>
                <w:rtl/>
              </w:rPr>
              <w:t>עובד</w:t>
            </w:r>
            <w:r w:rsidRPr="00256487">
              <w:rPr>
                <w:rtl/>
              </w:rPr>
              <w:t>.</w:t>
            </w:r>
          </w:p>
          <w:p w14:paraId="7A2336B0" w14:textId="77777777" w:rsidR="005C051E" w:rsidRPr="00256487" w:rsidRDefault="005C051E" w:rsidP="004B1197">
            <w:pPr>
              <w:rPr>
                <w:rtl/>
              </w:rPr>
            </w:pPr>
            <w:r w:rsidRPr="00256487">
              <w:rPr>
                <w:rFonts w:hint="cs"/>
                <w:rtl/>
              </w:rPr>
              <w:t>לדוגמא: "תוספת מטרדים" לעובדי פיקוח עירוני</w:t>
            </w:r>
          </w:p>
        </w:tc>
      </w:tr>
      <w:tr w:rsidR="005C051E" w:rsidRPr="00256487" w14:paraId="2855A81A" w14:textId="77777777" w:rsidTr="005C051E">
        <w:tc>
          <w:tcPr>
            <w:tcW w:w="1305" w:type="dxa"/>
          </w:tcPr>
          <w:p w14:paraId="6B206A39" w14:textId="1591FE78" w:rsidR="005C051E" w:rsidRPr="00256487" w:rsidRDefault="005C051E" w:rsidP="004B1197">
            <w:r>
              <w:lastRenderedPageBreak/>
              <w:t>Hr3</w:t>
            </w:r>
            <w:r w:rsidRPr="00256487">
              <w:t>.02.100</w:t>
            </w:r>
          </w:p>
        </w:tc>
        <w:tc>
          <w:tcPr>
            <w:tcW w:w="9336" w:type="dxa"/>
          </w:tcPr>
          <w:p w14:paraId="5597FA7A" w14:textId="77777777" w:rsidR="005C051E" w:rsidRPr="00256487" w:rsidRDefault="005C051E" w:rsidP="004B1197">
            <w:pPr>
              <w:rPr>
                <w:rtl/>
              </w:rPr>
            </w:pPr>
            <w:r w:rsidRPr="00256487">
              <w:rPr>
                <w:rFonts w:hint="cs"/>
                <w:rtl/>
              </w:rPr>
              <w:t>ניכויים</w:t>
            </w:r>
            <w:r w:rsidRPr="00256487">
              <w:rPr>
                <w:rtl/>
              </w:rPr>
              <w:t xml:space="preserve"> </w:t>
            </w:r>
            <w:r w:rsidRPr="00256487">
              <w:rPr>
                <w:rFonts w:hint="cs"/>
                <w:rtl/>
              </w:rPr>
              <w:t>ותשלומים:</w:t>
            </w:r>
          </w:p>
          <w:p w14:paraId="4270F835"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ניכויים</w:t>
            </w:r>
            <w:r w:rsidRPr="00256487">
              <w:rPr>
                <w:rtl/>
              </w:rPr>
              <w:t xml:space="preserve"> </w:t>
            </w:r>
            <w:r w:rsidRPr="00256487">
              <w:rPr>
                <w:rFonts w:hint="cs"/>
                <w:rtl/>
              </w:rPr>
              <w:t>ותשלומים</w:t>
            </w:r>
            <w:r w:rsidRPr="00256487">
              <w:rPr>
                <w:rtl/>
              </w:rPr>
              <w:t xml:space="preserve"> </w:t>
            </w:r>
            <w:r w:rsidRPr="00256487">
              <w:rPr>
                <w:rFonts w:hint="cs"/>
                <w:rtl/>
              </w:rPr>
              <w:t>שונים</w:t>
            </w:r>
            <w:r w:rsidRPr="00256487">
              <w:rPr>
                <w:rtl/>
              </w:rPr>
              <w:t xml:space="preserve"> </w:t>
            </w:r>
            <w:r w:rsidRPr="00256487">
              <w:rPr>
                <w:rFonts w:hint="cs"/>
                <w:rtl/>
              </w:rPr>
              <w:t>מן</w:t>
            </w:r>
            <w:r w:rsidRPr="00256487">
              <w:rPr>
                <w:rtl/>
              </w:rPr>
              <w:t xml:space="preserve"> </w:t>
            </w:r>
            <w:r w:rsidRPr="00256487">
              <w:rPr>
                <w:rFonts w:hint="cs"/>
                <w:rtl/>
              </w:rPr>
              <w:t>השכר</w:t>
            </w:r>
            <w:r w:rsidRPr="00256487">
              <w:rPr>
                <w:rtl/>
              </w:rPr>
              <w:t xml:space="preserve"> </w:t>
            </w:r>
            <w:r w:rsidRPr="00256487">
              <w:rPr>
                <w:rFonts w:hint="cs"/>
                <w:rtl/>
              </w:rPr>
              <w:t>כגון</w:t>
            </w:r>
            <w:r w:rsidRPr="00256487">
              <w:rPr>
                <w:rtl/>
              </w:rPr>
              <w:t xml:space="preserve"> </w:t>
            </w:r>
            <w:r w:rsidRPr="00256487">
              <w:rPr>
                <w:rFonts w:hint="cs"/>
                <w:rtl/>
              </w:rPr>
              <w:t>הלוואות</w:t>
            </w:r>
            <w:r w:rsidRPr="00256487">
              <w:rPr>
                <w:rtl/>
              </w:rPr>
              <w:t xml:space="preserve">, </w:t>
            </w:r>
            <w:r w:rsidRPr="00256487">
              <w:rPr>
                <w:rFonts w:hint="cs"/>
                <w:rtl/>
              </w:rPr>
              <w:t>עיקולים</w:t>
            </w:r>
            <w:r w:rsidRPr="00256487">
              <w:rPr>
                <w:rtl/>
              </w:rPr>
              <w:t xml:space="preserve"> </w:t>
            </w:r>
            <w:r w:rsidRPr="00256487">
              <w:rPr>
                <w:rFonts w:hint="cs"/>
                <w:rtl/>
              </w:rPr>
              <w:t>ותשלומים</w:t>
            </w:r>
            <w:r w:rsidRPr="00256487">
              <w:rPr>
                <w:rtl/>
              </w:rPr>
              <w:t xml:space="preserve"> </w:t>
            </w:r>
            <w:r w:rsidRPr="00256487">
              <w:rPr>
                <w:rFonts w:hint="cs"/>
                <w:rtl/>
              </w:rPr>
              <w:t>למוטבים</w:t>
            </w:r>
            <w:r w:rsidRPr="00256487">
              <w:rPr>
                <w:rtl/>
              </w:rPr>
              <w:t xml:space="preserve"> </w:t>
            </w:r>
            <w:r w:rsidRPr="00256487">
              <w:rPr>
                <w:rFonts w:hint="cs"/>
                <w:rtl/>
              </w:rPr>
              <w:t>שונים</w:t>
            </w:r>
            <w:r w:rsidRPr="00256487">
              <w:rPr>
                <w:rtl/>
              </w:rPr>
              <w:t>.</w:t>
            </w:r>
          </w:p>
        </w:tc>
      </w:tr>
      <w:tr w:rsidR="005C051E" w:rsidRPr="00256487" w14:paraId="2EFA2D69" w14:textId="77777777" w:rsidTr="005C051E">
        <w:tc>
          <w:tcPr>
            <w:tcW w:w="1305" w:type="dxa"/>
          </w:tcPr>
          <w:p w14:paraId="791EB034" w14:textId="3C27B2CA" w:rsidR="005C051E" w:rsidRPr="00256487" w:rsidRDefault="005C051E" w:rsidP="004B1197">
            <w:r>
              <w:t>Hr3</w:t>
            </w:r>
            <w:r w:rsidRPr="00256487">
              <w:t>.02.110</w:t>
            </w:r>
          </w:p>
        </w:tc>
        <w:tc>
          <w:tcPr>
            <w:tcW w:w="9336" w:type="dxa"/>
          </w:tcPr>
          <w:p w14:paraId="295AB507" w14:textId="77777777" w:rsidR="005C051E" w:rsidRPr="00256487" w:rsidRDefault="005C051E" w:rsidP="004B1197">
            <w:pPr>
              <w:rPr>
                <w:rtl/>
              </w:rPr>
            </w:pPr>
            <w:r w:rsidRPr="00256487">
              <w:rPr>
                <w:rFonts w:hint="cs"/>
                <w:rtl/>
              </w:rPr>
              <w:t>טיפול</w:t>
            </w:r>
            <w:r w:rsidRPr="00256487">
              <w:rPr>
                <w:rtl/>
              </w:rPr>
              <w:t xml:space="preserve"> </w:t>
            </w:r>
            <w:r w:rsidRPr="00256487">
              <w:rPr>
                <w:rFonts w:hint="cs"/>
                <w:rtl/>
              </w:rPr>
              <w:t>אוטומטי</w:t>
            </w:r>
            <w:r w:rsidRPr="00256487">
              <w:rPr>
                <w:rtl/>
              </w:rPr>
              <w:t xml:space="preserve"> </w:t>
            </w:r>
            <w:r w:rsidRPr="00256487">
              <w:rPr>
                <w:rFonts w:hint="cs"/>
                <w:rtl/>
              </w:rPr>
              <w:t>בנתוני</w:t>
            </w:r>
            <w:r w:rsidRPr="00256487">
              <w:rPr>
                <w:rtl/>
              </w:rPr>
              <w:t xml:space="preserve"> </w:t>
            </w:r>
            <w:r w:rsidRPr="00256487">
              <w:rPr>
                <w:rFonts w:hint="cs"/>
                <w:rtl/>
              </w:rPr>
              <w:t>מס</w:t>
            </w:r>
            <w:r w:rsidRPr="00256487">
              <w:rPr>
                <w:rtl/>
              </w:rPr>
              <w:t xml:space="preserve"> </w:t>
            </w:r>
            <w:r w:rsidRPr="00256487">
              <w:rPr>
                <w:rFonts w:hint="cs"/>
                <w:rtl/>
              </w:rPr>
              <w:t>הכנסה:</w:t>
            </w:r>
          </w:p>
          <w:p w14:paraId="17DF8405" w14:textId="77777777" w:rsidR="005C051E" w:rsidRPr="00256487" w:rsidRDefault="005C051E" w:rsidP="004B1197">
            <w:pPr>
              <w:rPr>
                <w:rtl/>
              </w:rPr>
            </w:pPr>
            <w:r w:rsidRPr="00256487">
              <w:rPr>
                <w:rFonts w:hint="cs"/>
                <w:rtl/>
              </w:rPr>
              <w:t>טיפול</w:t>
            </w:r>
            <w:r w:rsidRPr="00256487">
              <w:rPr>
                <w:rtl/>
              </w:rPr>
              <w:t xml:space="preserve"> </w:t>
            </w:r>
            <w:r w:rsidRPr="00256487">
              <w:rPr>
                <w:rFonts w:hint="cs"/>
                <w:rtl/>
              </w:rPr>
              <w:t>אוטומטי</w:t>
            </w:r>
            <w:r w:rsidRPr="00256487">
              <w:rPr>
                <w:rtl/>
              </w:rPr>
              <w:t xml:space="preserve"> </w:t>
            </w:r>
            <w:r w:rsidRPr="00256487">
              <w:rPr>
                <w:rFonts w:hint="cs"/>
                <w:rtl/>
              </w:rPr>
              <w:t>בנתוני</w:t>
            </w:r>
            <w:r w:rsidRPr="00256487">
              <w:rPr>
                <w:rtl/>
              </w:rPr>
              <w:t xml:space="preserve"> </w:t>
            </w:r>
            <w:r w:rsidRPr="00256487">
              <w:rPr>
                <w:rFonts w:hint="cs"/>
                <w:rtl/>
              </w:rPr>
              <w:t>מס</w:t>
            </w:r>
            <w:r w:rsidRPr="00256487">
              <w:rPr>
                <w:rtl/>
              </w:rPr>
              <w:t xml:space="preserve"> </w:t>
            </w:r>
            <w:r w:rsidRPr="00256487">
              <w:rPr>
                <w:rFonts w:hint="cs"/>
                <w:rtl/>
              </w:rPr>
              <w:t>הכנסה</w:t>
            </w:r>
            <w:r w:rsidRPr="00256487">
              <w:rPr>
                <w:rtl/>
              </w:rPr>
              <w:t xml:space="preserve"> </w:t>
            </w:r>
            <w:r w:rsidRPr="00256487">
              <w:rPr>
                <w:rFonts w:hint="cs"/>
                <w:rtl/>
              </w:rPr>
              <w:t>כולל</w:t>
            </w:r>
            <w:r w:rsidRPr="00256487">
              <w:rPr>
                <w:rtl/>
              </w:rPr>
              <w:t xml:space="preserve"> </w:t>
            </w:r>
            <w:r w:rsidRPr="00256487">
              <w:rPr>
                <w:rFonts w:hint="cs"/>
                <w:rtl/>
              </w:rPr>
              <w:t>זיכוי</w:t>
            </w:r>
            <w:r w:rsidRPr="00256487">
              <w:rPr>
                <w:rtl/>
              </w:rPr>
              <w:t xml:space="preserve"> </w:t>
            </w:r>
            <w:r w:rsidRPr="00256487">
              <w:rPr>
                <w:rFonts w:hint="cs"/>
                <w:rtl/>
              </w:rPr>
              <w:t>אוטומטי</w:t>
            </w:r>
            <w:r w:rsidRPr="00256487">
              <w:rPr>
                <w:rtl/>
              </w:rPr>
              <w:t xml:space="preserve"> </w:t>
            </w:r>
            <w:r w:rsidRPr="00256487">
              <w:rPr>
                <w:rFonts w:hint="cs"/>
                <w:rtl/>
              </w:rPr>
              <w:t>של</w:t>
            </w:r>
            <w:r w:rsidRPr="00256487">
              <w:rPr>
                <w:rtl/>
              </w:rPr>
              <w:t xml:space="preserve"> </w:t>
            </w:r>
            <w:r w:rsidRPr="00256487">
              <w:rPr>
                <w:rFonts w:hint="cs"/>
                <w:rtl/>
              </w:rPr>
              <w:t>עובד</w:t>
            </w:r>
            <w:r w:rsidRPr="00256487">
              <w:rPr>
                <w:rtl/>
              </w:rPr>
              <w:t xml:space="preserve"> </w:t>
            </w:r>
            <w:r w:rsidRPr="00256487">
              <w:rPr>
                <w:rFonts w:hint="cs"/>
                <w:rtl/>
              </w:rPr>
              <w:t>עפ</w:t>
            </w:r>
            <w:r w:rsidRPr="00256487">
              <w:rPr>
                <w:rtl/>
              </w:rPr>
              <w:t>"</w:t>
            </w:r>
            <w:r w:rsidRPr="00256487">
              <w:rPr>
                <w:rFonts w:hint="cs"/>
                <w:rtl/>
              </w:rPr>
              <w:t>י</w:t>
            </w:r>
            <w:r w:rsidRPr="00256487">
              <w:rPr>
                <w:rtl/>
              </w:rPr>
              <w:t xml:space="preserve"> </w:t>
            </w:r>
            <w:r w:rsidRPr="00256487">
              <w:rPr>
                <w:rFonts w:hint="cs"/>
                <w:rtl/>
              </w:rPr>
              <w:t>נתוני</w:t>
            </w:r>
            <w:r w:rsidRPr="00256487">
              <w:rPr>
                <w:rtl/>
              </w:rPr>
              <w:t xml:space="preserve"> </w:t>
            </w:r>
            <w:r w:rsidRPr="00256487">
              <w:rPr>
                <w:rFonts w:hint="cs"/>
                <w:rtl/>
              </w:rPr>
              <w:t>כ</w:t>
            </w:r>
            <w:r w:rsidRPr="00256487">
              <w:rPr>
                <w:rtl/>
              </w:rPr>
              <w:t>"</w:t>
            </w:r>
            <w:r w:rsidRPr="00256487">
              <w:rPr>
                <w:rFonts w:hint="cs"/>
                <w:rtl/>
              </w:rPr>
              <w:t>א</w:t>
            </w:r>
            <w:r w:rsidRPr="00256487">
              <w:rPr>
                <w:rtl/>
              </w:rPr>
              <w:t xml:space="preserve"> </w:t>
            </w:r>
            <w:r w:rsidRPr="00256487">
              <w:rPr>
                <w:rFonts w:hint="cs"/>
                <w:rtl/>
              </w:rPr>
              <w:t>שלו</w:t>
            </w:r>
            <w:r w:rsidRPr="00256487">
              <w:rPr>
                <w:rtl/>
              </w:rPr>
              <w:t xml:space="preserve">, </w:t>
            </w:r>
            <w:r w:rsidRPr="00256487">
              <w:rPr>
                <w:rFonts w:hint="cs"/>
                <w:rtl/>
              </w:rPr>
              <w:t>מחשוב</w:t>
            </w:r>
            <w:r w:rsidRPr="00256487">
              <w:rPr>
                <w:rtl/>
              </w:rPr>
              <w:t xml:space="preserve"> </w:t>
            </w:r>
            <w:r w:rsidRPr="00256487">
              <w:rPr>
                <w:rFonts w:hint="cs"/>
                <w:rtl/>
              </w:rPr>
              <w:t>נקודות</w:t>
            </w:r>
            <w:r w:rsidRPr="00256487">
              <w:rPr>
                <w:rtl/>
              </w:rPr>
              <w:t xml:space="preserve"> </w:t>
            </w:r>
            <w:r w:rsidRPr="00256487">
              <w:rPr>
                <w:rFonts w:hint="cs"/>
                <w:rtl/>
              </w:rPr>
              <w:t>זכות</w:t>
            </w:r>
            <w:r w:rsidRPr="00256487">
              <w:rPr>
                <w:rtl/>
              </w:rPr>
              <w:t xml:space="preserve"> </w:t>
            </w:r>
            <w:r w:rsidRPr="00256487">
              <w:rPr>
                <w:rFonts w:hint="cs"/>
                <w:rtl/>
              </w:rPr>
              <w:t>לפי</w:t>
            </w:r>
            <w:r w:rsidRPr="00256487">
              <w:rPr>
                <w:rtl/>
              </w:rPr>
              <w:t xml:space="preserve"> </w:t>
            </w:r>
            <w:r w:rsidRPr="00256487">
              <w:rPr>
                <w:rFonts w:hint="cs"/>
                <w:rtl/>
              </w:rPr>
              <w:t>אישורים</w:t>
            </w:r>
            <w:r w:rsidRPr="00256487">
              <w:rPr>
                <w:rtl/>
              </w:rPr>
              <w:t xml:space="preserve"> </w:t>
            </w:r>
            <w:r w:rsidRPr="00256487">
              <w:rPr>
                <w:rFonts w:hint="cs"/>
                <w:rtl/>
              </w:rPr>
              <w:t>סטנדרטיים</w:t>
            </w:r>
            <w:r w:rsidRPr="00256487">
              <w:rPr>
                <w:rtl/>
              </w:rPr>
              <w:t xml:space="preserve"> </w:t>
            </w:r>
            <w:r w:rsidRPr="00256487">
              <w:rPr>
                <w:rFonts w:hint="cs"/>
                <w:rtl/>
              </w:rPr>
              <w:t>של</w:t>
            </w:r>
            <w:r w:rsidRPr="00256487">
              <w:rPr>
                <w:rtl/>
              </w:rPr>
              <w:t xml:space="preserve"> </w:t>
            </w:r>
            <w:r w:rsidRPr="00256487">
              <w:rPr>
                <w:rFonts w:hint="cs"/>
                <w:rtl/>
              </w:rPr>
              <w:t>פקידי</w:t>
            </w:r>
            <w:r w:rsidRPr="00256487">
              <w:rPr>
                <w:rtl/>
              </w:rPr>
              <w:t xml:space="preserve"> </w:t>
            </w:r>
            <w:r w:rsidRPr="00256487">
              <w:rPr>
                <w:rFonts w:hint="cs"/>
                <w:rtl/>
              </w:rPr>
              <w:t>מס הכנסה</w:t>
            </w:r>
            <w:r w:rsidRPr="00256487">
              <w:rPr>
                <w:rtl/>
              </w:rPr>
              <w:t>.</w:t>
            </w:r>
          </w:p>
        </w:tc>
      </w:tr>
      <w:tr w:rsidR="005C051E" w:rsidRPr="00256487" w14:paraId="45C1D504" w14:textId="77777777" w:rsidTr="005C051E">
        <w:tc>
          <w:tcPr>
            <w:tcW w:w="1305" w:type="dxa"/>
          </w:tcPr>
          <w:p w14:paraId="4EACF0C8" w14:textId="39782FA9" w:rsidR="005C051E" w:rsidRPr="00256487" w:rsidRDefault="005C051E" w:rsidP="004B1197">
            <w:r>
              <w:t>Hr3</w:t>
            </w:r>
            <w:r w:rsidRPr="00256487">
              <w:t>.02.120</w:t>
            </w:r>
          </w:p>
        </w:tc>
        <w:tc>
          <w:tcPr>
            <w:tcW w:w="9336" w:type="dxa"/>
          </w:tcPr>
          <w:p w14:paraId="5B9E139D" w14:textId="77777777" w:rsidR="005C051E" w:rsidRPr="00256487" w:rsidRDefault="005C051E" w:rsidP="004B1197">
            <w:pPr>
              <w:rPr>
                <w:rtl/>
              </w:rPr>
            </w:pPr>
            <w:r w:rsidRPr="00256487">
              <w:rPr>
                <w:rFonts w:hint="cs"/>
                <w:rtl/>
              </w:rPr>
              <w:t>חישוב</w:t>
            </w:r>
            <w:r w:rsidRPr="00256487">
              <w:rPr>
                <w:rtl/>
              </w:rPr>
              <w:t xml:space="preserve"> </w:t>
            </w:r>
            <w:r w:rsidRPr="00256487">
              <w:rPr>
                <w:rFonts w:hint="cs"/>
                <w:rtl/>
              </w:rPr>
              <w:t>אוטומטי</w:t>
            </w:r>
            <w:r w:rsidRPr="00256487">
              <w:rPr>
                <w:rtl/>
              </w:rPr>
              <w:t xml:space="preserve"> </w:t>
            </w:r>
            <w:r w:rsidRPr="00256487">
              <w:rPr>
                <w:rFonts w:hint="cs"/>
                <w:rtl/>
              </w:rPr>
              <w:t>של</w:t>
            </w:r>
            <w:r w:rsidRPr="00256487">
              <w:rPr>
                <w:rtl/>
              </w:rPr>
              <w:t xml:space="preserve"> </w:t>
            </w:r>
            <w:r w:rsidRPr="00256487">
              <w:rPr>
                <w:rFonts w:hint="cs"/>
                <w:rtl/>
              </w:rPr>
              <w:t>יתרונות</w:t>
            </w:r>
            <w:r w:rsidRPr="00256487">
              <w:rPr>
                <w:rtl/>
              </w:rPr>
              <w:t xml:space="preserve"> </w:t>
            </w:r>
            <w:r w:rsidRPr="00256487">
              <w:rPr>
                <w:rFonts w:hint="cs"/>
                <w:rtl/>
              </w:rPr>
              <w:t>מיסוי:</w:t>
            </w:r>
          </w:p>
          <w:p w14:paraId="5A636638" w14:textId="77777777" w:rsidR="005C051E" w:rsidRPr="00256487" w:rsidRDefault="005C051E" w:rsidP="004B1197">
            <w:pPr>
              <w:rPr>
                <w:rtl/>
              </w:rPr>
            </w:pPr>
            <w:r w:rsidRPr="00256487">
              <w:rPr>
                <w:rFonts w:hint="cs"/>
                <w:rtl/>
              </w:rPr>
              <w:t>ביצוע</w:t>
            </w:r>
            <w:r w:rsidRPr="00256487">
              <w:rPr>
                <w:rtl/>
              </w:rPr>
              <w:t xml:space="preserve"> </w:t>
            </w:r>
            <w:r w:rsidRPr="00256487">
              <w:rPr>
                <w:rFonts w:hint="cs"/>
                <w:rtl/>
              </w:rPr>
              <w:t>תכנוני</w:t>
            </w:r>
            <w:r w:rsidRPr="00256487">
              <w:rPr>
                <w:rtl/>
              </w:rPr>
              <w:t xml:space="preserve"> </w:t>
            </w:r>
            <w:r w:rsidRPr="00256487">
              <w:rPr>
                <w:rFonts w:hint="cs"/>
                <w:rtl/>
              </w:rPr>
              <w:t>מס</w:t>
            </w:r>
            <w:r w:rsidRPr="00256487">
              <w:rPr>
                <w:rtl/>
              </w:rPr>
              <w:t xml:space="preserve"> </w:t>
            </w:r>
            <w:r w:rsidRPr="00256487">
              <w:rPr>
                <w:rFonts w:hint="cs"/>
                <w:rtl/>
              </w:rPr>
              <w:t>אופטימאליים</w:t>
            </w:r>
            <w:r w:rsidRPr="00256487">
              <w:rPr>
                <w:rtl/>
              </w:rPr>
              <w:t xml:space="preserve"> </w:t>
            </w:r>
            <w:r w:rsidRPr="00256487">
              <w:rPr>
                <w:rFonts w:hint="cs"/>
                <w:rtl/>
              </w:rPr>
              <w:t>לעובד</w:t>
            </w:r>
            <w:r w:rsidRPr="00256487">
              <w:rPr>
                <w:rtl/>
              </w:rPr>
              <w:t xml:space="preserve"> </w:t>
            </w:r>
            <w:r w:rsidRPr="00256487">
              <w:rPr>
                <w:rFonts w:hint="cs"/>
                <w:rtl/>
              </w:rPr>
              <w:t>ולמעביד</w:t>
            </w:r>
            <w:r w:rsidRPr="00256487">
              <w:rPr>
                <w:rtl/>
              </w:rPr>
              <w:t xml:space="preserve"> </w:t>
            </w:r>
            <w:r w:rsidRPr="00256487">
              <w:rPr>
                <w:rFonts w:hint="cs"/>
                <w:rtl/>
              </w:rPr>
              <w:t>הנוגעים</w:t>
            </w:r>
            <w:r w:rsidRPr="00256487">
              <w:rPr>
                <w:rtl/>
              </w:rPr>
              <w:t xml:space="preserve"> </w:t>
            </w:r>
            <w:r w:rsidRPr="00256487">
              <w:rPr>
                <w:rFonts w:hint="cs"/>
                <w:rtl/>
              </w:rPr>
              <w:t>למס</w:t>
            </w:r>
            <w:r w:rsidRPr="00256487">
              <w:rPr>
                <w:rtl/>
              </w:rPr>
              <w:t xml:space="preserve"> </w:t>
            </w:r>
            <w:r w:rsidRPr="00256487">
              <w:rPr>
                <w:rFonts w:hint="cs"/>
                <w:rtl/>
              </w:rPr>
              <w:t>הכנסה</w:t>
            </w:r>
            <w:r w:rsidRPr="00256487">
              <w:rPr>
                <w:rtl/>
              </w:rPr>
              <w:t xml:space="preserve">, </w:t>
            </w:r>
            <w:r w:rsidRPr="00256487">
              <w:rPr>
                <w:rFonts w:hint="cs"/>
                <w:rtl/>
              </w:rPr>
              <w:t>ביטוח</w:t>
            </w:r>
            <w:r w:rsidRPr="00256487">
              <w:rPr>
                <w:rtl/>
              </w:rPr>
              <w:t xml:space="preserve"> </w:t>
            </w:r>
            <w:r w:rsidRPr="00256487">
              <w:rPr>
                <w:rFonts w:hint="cs"/>
                <w:rtl/>
              </w:rPr>
              <w:t>לאומי</w:t>
            </w:r>
            <w:r w:rsidRPr="00256487">
              <w:rPr>
                <w:rtl/>
              </w:rPr>
              <w:t xml:space="preserve"> </w:t>
            </w:r>
            <w:r w:rsidRPr="00256487">
              <w:rPr>
                <w:rFonts w:hint="cs"/>
                <w:rtl/>
              </w:rPr>
              <w:t>ומס</w:t>
            </w:r>
            <w:r w:rsidRPr="00256487">
              <w:rPr>
                <w:rtl/>
              </w:rPr>
              <w:t xml:space="preserve"> </w:t>
            </w:r>
            <w:r w:rsidRPr="00256487">
              <w:rPr>
                <w:rFonts w:hint="cs"/>
                <w:rtl/>
              </w:rPr>
              <w:t>מעסיקים</w:t>
            </w:r>
            <w:r w:rsidRPr="00256487">
              <w:rPr>
                <w:rtl/>
              </w:rPr>
              <w:t>.</w:t>
            </w:r>
          </w:p>
        </w:tc>
      </w:tr>
      <w:tr w:rsidR="005C051E" w:rsidRPr="00256487" w14:paraId="5F6A4380" w14:textId="77777777" w:rsidTr="005C051E">
        <w:tc>
          <w:tcPr>
            <w:tcW w:w="1305" w:type="dxa"/>
          </w:tcPr>
          <w:p w14:paraId="3815D87D" w14:textId="0F419D7F" w:rsidR="005C051E" w:rsidRPr="00256487" w:rsidRDefault="005C051E" w:rsidP="004B1197">
            <w:r>
              <w:t>Hr3</w:t>
            </w:r>
            <w:r w:rsidRPr="00256487">
              <w:t>.02.130</w:t>
            </w:r>
          </w:p>
        </w:tc>
        <w:tc>
          <w:tcPr>
            <w:tcW w:w="9336" w:type="dxa"/>
          </w:tcPr>
          <w:p w14:paraId="391F0BAD" w14:textId="77777777" w:rsidR="005C051E" w:rsidRPr="00256487" w:rsidRDefault="005C051E" w:rsidP="004B1197">
            <w:pPr>
              <w:rPr>
                <w:rtl/>
              </w:rPr>
            </w:pPr>
            <w:r w:rsidRPr="00256487">
              <w:rPr>
                <w:rFonts w:hint="cs"/>
                <w:rtl/>
              </w:rPr>
              <w:t>ביצוע</w:t>
            </w:r>
            <w:r w:rsidRPr="00256487">
              <w:rPr>
                <w:rtl/>
              </w:rPr>
              <w:t xml:space="preserve"> </w:t>
            </w:r>
            <w:r w:rsidRPr="00256487">
              <w:rPr>
                <w:rFonts w:hint="cs"/>
                <w:rtl/>
              </w:rPr>
              <w:t>סימולציות</w:t>
            </w:r>
            <w:r w:rsidRPr="00256487">
              <w:rPr>
                <w:rtl/>
              </w:rPr>
              <w:t xml:space="preserve"> </w:t>
            </w:r>
            <w:r w:rsidRPr="00256487">
              <w:rPr>
                <w:rFonts w:hint="cs"/>
                <w:rtl/>
              </w:rPr>
              <w:t>שכר:</w:t>
            </w:r>
          </w:p>
          <w:p w14:paraId="770FC4A2" w14:textId="77777777" w:rsidR="005C051E" w:rsidRPr="00256487" w:rsidRDefault="005C051E" w:rsidP="004B1197">
            <w:pPr>
              <w:rPr>
                <w:rtl/>
              </w:rPr>
            </w:pPr>
            <w:r w:rsidRPr="00256487">
              <w:rPr>
                <w:rFonts w:hint="cs"/>
                <w:rtl/>
              </w:rPr>
              <w:t>המודול יבצע</w:t>
            </w:r>
            <w:r w:rsidRPr="00256487">
              <w:rPr>
                <w:rtl/>
              </w:rPr>
              <w:t xml:space="preserve"> </w:t>
            </w:r>
            <w:r w:rsidRPr="00256487">
              <w:rPr>
                <w:rFonts w:hint="cs"/>
                <w:rtl/>
              </w:rPr>
              <w:t>סימולציית</w:t>
            </w:r>
            <w:r w:rsidRPr="00256487">
              <w:rPr>
                <w:rtl/>
              </w:rPr>
              <w:t xml:space="preserve"> </w:t>
            </w:r>
            <w:r w:rsidRPr="00256487">
              <w:rPr>
                <w:rFonts w:hint="cs"/>
                <w:rtl/>
              </w:rPr>
              <w:t>שכר</w:t>
            </w:r>
            <w:r w:rsidRPr="00256487">
              <w:rPr>
                <w:rtl/>
              </w:rPr>
              <w:t xml:space="preserve"> </w:t>
            </w:r>
            <w:r w:rsidRPr="00256487">
              <w:rPr>
                <w:rFonts w:hint="cs"/>
                <w:rtl/>
              </w:rPr>
              <w:t>פרטנית</w:t>
            </w:r>
            <w:r w:rsidRPr="00256487">
              <w:rPr>
                <w:rtl/>
              </w:rPr>
              <w:t xml:space="preserve"> </w:t>
            </w:r>
            <w:r w:rsidRPr="00256487">
              <w:rPr>
                <w:rFonts w:hint="cs"/>
                <w:rtl/>
              </w:rPr>
              <w:t>קבוצתית</w:t>
            </w:r>
            <w:r w:rsidRPr="00256487">
              <w:rPr>
                <w:rtl/>
              </w:rPr>
              <w:t xml:space="preserve"> </w:t>
            </w:r>
            <w:r w:rsidRPr="00256487">
              <w:rPr>
                <w:rFonts w:hint="cs"/>
                <w:rtl/>
              </w:rPr>
              <w:t>או</w:t>
            </w:r>
            <w:r w:rsidRPr="00256487">
              <w:rPr>
                <w:rtl/>
              </w:rPr>
              <w:t xml:space="preserve"> </w:t>
            </w:r>
            <w:r w:rsidRPr="00256487">
              <w:rPr>
                <w:rFonts w:hint="cs"/>
                <w:rtl/>
              </w:rPr>
              <w:t>כללית</w:t>
            </w:r>
            <w:r w:rsidRPr="00256487">
              <w:rPr>
                <w:rtl/>
              </w:rPr>
              <w:t xml:space="preserve">, </w:t>
            </w:r>
            <w:r w:rsidRPr="00256487">
              <w:rPr>
                <w:rFonts w:hint="cs"/>
                <w:rtl/>
              </w:rPr>
              <w:t>המיועדת</w:t>
            </w:r>
            <w:r w:rsidRPr="00256487">
              <w:rPr>
                <w:rtl/>
              </w:rPr>
              <w:t xml:space="preserve"> </w:t>
            </w:r>
            <w:r w:rsidRPr="00256487">
              <w:rPr>
                <w:rFonts w:hint="cs"/>
                <w:rtl/>
              </w:rPr>
              <w:t>לשמש</w:t>
            </w:r>
            <w:r w:rsidRPr="00256487">
              <w:rPr>
                <w:rtl/>
              </w:rPr>
              <w:t xml:space="preserve"> </w:t>
            </w:r>
            <w:r w:rsidRPr="00256487">
              <w:rPr>
                <w:rFonts w:hint="cs"/>
                <w:rtl/>
              </w:rPr>
              <w:t>את</w:t>
            </w:r>
            <w:r w:rsidRPr="00256487">
              <w:rPr>
                <w:rtl/>
              </w:rPr>
              <w:t xml:space="preserve"> </w:t>
            </w:r>
            <w:r w:rsidRPr="00256487">
              <w:rPr>
                <w:rFonts w:hint="cs"/>
                <w:rtl/>
              </w:rPr>
              <w:t>אגף משאבי אנוש</w:t>
            </w:r>
            <w:r w:rsidRPr="00256487">
              <w:rPr>
                <w:rtl/>
              </w:rPr>
              <w:t>.</w:t>
            </w:r>
          </w:p>
          <w:p w14:paraId="32F7846C" w14:textId="77777777" w:rsidR="005C051E" w:rsidRPr="00256487" w:rsidRDefault="005C051E" w:rsidP="004B1197">
            <w:pPr>
              <w:rPr>
                <w:rtl/>
              </w:rPr>
            </w:pPr>
          </w:p>
          <w:p w14:paraId="5C9FE997" w14:textId="68EF7DBB" w:rsidR="005C051E" w:rsidRPr="00256487" w:rsidRDefault="005C051E" w:rsidP="004B1197">
            <w:pPr>
              <w:rPr>
                <w:rtl/>
              </w:rPr>
            </w:pPr>
            <w:r w:rsidRPr="00256487">
              <w:rPr>
                <w:rFonts w:hint="cs"/>
                <w:rtl/>
              </w:rPr>
              <w:t>המודול יתמוך</w:t>
            </w:r>
            <w:r w:rsidRPr="00256487">
              <w:rPr>
                <w:rtl/>
              </w:rPr>
              <w:t xml:space="preserve"> </w:t>
            </w:r>
            <w:r w:rsidRPr="00256487">
              <w:rPr>
                <w:rFonts w:hint="cs"/>
                <w:rtl/>
              </w:rPr>
              <w:t>בתכנון</w:t>
            </w:r>
            <w:r w:rsidRPr="00256487">
              <w:rPr>
                <w:rtl/>
              </w:rPr>
              <w:t xml:space="preserve">, </w:t>
            </w:r>
            <w:r w:rsidRPr="00256487">
              <w:rPr>
                <w:rFonts w:hint="cs"/>
                <w:rtl/>
              </w:rPr>
              <w:t>ניהול</w:t>
            </w:r>
            <w:r w:rsidRPr="00256487">
              <w:rPr>
                <w:rtl/>
              </w:rPr>
              <w:t xml:space="preserve"> </w:t>
            </w:r>
            <w:r w:rsidRPr="00256487">
              <w:rPr>
                <w:rFonts w:hint="cs"/>
                <w:rtl/>
              </w:rPr>
              <w:t>ובקרה</w:t>
            </w:r>
            <w:r w:rsidRPr="00256487">
              <w:rPr>
                <w:rtl/>
              </w:rPr>
              <w:t xml:space="preserve"> </w:t>
            </w:r>
            <w:r w:rsidRPr="00256487">
              <w:rPr>
                <w:rFonts w:hint="cs"/>
                <w:rtl/>
              </w:rPr>
              <w:t>של</w:t>
            </w:r>
            <w:r w:rsidRPr="00256487">
              <w:rPr>
                <w:rtl/>
              </w:rPr>
              <w:t xml:space="preserve"> </w:t>
            </w:r>
            <w:r w:rsidRPr="00256487">
              <w:rPr>
                <w:rFonts w:hint="cs"/>
                <w:rtl/>
              </w:rPr>
              <w:t>מערך</w:t>
            </w:r>
            <w:r w:rsidRPr="00256487">
              <w:rPr>
                <w:rtl/>
              </w:rPr>
              <w:t xml:space="preserve"> </w:t>
            </w:r>
            <w:r w:rsidRPr="00256487">
              <w:rPr>
                <w:rFonts w:hint="cs"/>
                <w:rtl/>
              </w:rPr>
              <w:t>השכר</w:t>
            </w:r>
            <w:r w:rsidRPr="00256487">
              <w:rPr>
                <w:rtl/>
              </w:rPr>
              <w:t xml:space="preserve"> </w:t>
            </w:r>
            <w:r w:rsidRPr="00256487">
              <w:rPr>
                <w:rFonts w:hint="cs"/>
                <w:rtl/>
              </w:rPr>
              <w:t>של</w:t>
            </w:r>
            <w:r w:rsidRPr="00256487">
              <w:rPr>
                <w:rtl/>
              </w:rPr>
              <w:t xml:space="preserve"> </w:t>
            </w:r>
            <w:r w:rsidRPr="00256487">
              <w:rPr>
                <w:rFonts w:hint="cs"/>
                <w:rtl/>
              </w:rPr>
              <w:t>ה</w:t>
            </w:r>
            <w:r w:rsidR="00584A90">
              <w:rPr>
                <w:rFonts w:hint="cs"/>
                <w:rtl/>
              </w:rPr>
              <w:t>מעוצה</w:t>
            </w:r>
            <w:r w:rsidRPr="00256487">
              <w:rPr>
                <w:rtl/>
              </w:rPr>
              <w:t xml:space="preserve"> </w:t>
            </w:r>
            <w:r w:rsidRPr="00256487">
              <w:rPr>
                <w:rFonts w:hint="cs"/>
                <w:rtl/>
              </w:rPr>
              <w:t>ככל</w:t>
            </w:r>
            <w:r w:rsidRPr="00256487">
              <w:rPr>
                <w:rtl/>
              </w:rPr>
              <w:t xml:space="preserve"> </w:t>
            </w:r>
            <w:r w:rsidRPr="00256487">
              <w:rPr>
                <w:rFonts w:hint="cs"/>
                <w:rtl/>
              </w:rPr>
              <w:t>שיידרש</w:t>
            </w:r>
            <w:r w:rsidRPr="00256487">
              <w:rPr>
                <w:rtl/>
              </w:rPr>
              <w:t>.</w:t>
            </w:r>
          </w:p>
          <w:p w14:paraId="7DD13532" w14:textId="77777777" w:rsidR="005C051E" w:rsidRPr="00256487" w:rsidRDefault="005C051E" w:rsidP="004B1197">
            <w:pPr>
              <w:rPr>
                <w:rtl/>
              </w:rPr>
            </w:pPr>
          </w:p>
          <w:p w14:paraId="5DF2BC38" w14:textId="77777777" w:rsidR="005C051E" w:rsidRPr="00256487" w:rsidRDefault="005C051E" w:rsidP="004B1197">
            <w:pPr>
              <w:rPr>
                <w:rtl/>
              </w:rPr>
            </w:pPr>
            <w:r w:rsidRPr="00256487">
              <w:rPr>
                <w:rFonts w:hint="cs"/>
                <w:rtl/>
              </w:rPr>
              <w:t>המודול יכלול</w:t>
            </w:r>
            <w:r w:rsidRPr="00256487">
              <w:rPr>
                <w:rtl/>
              </w:rPr>
              <w:t xml:space="preserve"> </w:t>
            </w:r>
            <w:r w:rsidRPr="00256487">
              <w:rPr>
                <w:rFonts w:hint="cs"/>
                <w:rtl/>
              </w:rPr>
              <w:t>לפחות</w:t>
            </w:r>
            <w:r w:rsidRPr="00256487">
              <w:rPr>
                <w:rtl/>
              </w:rPr>
              <w:t xml:space="preserve"> </w:t>
            </w:r>
            <w:r w:rsidRPr="00256487">
              <w:rPr>
                <w:rFonts w:hint="cs"/>
                <w:rtl/>
              </w:rPr>
              <w:t>את</w:t>
            </w:r>
            <w:r w:rsidRPr="00256487">
              <w:rPr>
                <w:rtl/>
              </w:rPr>
              <w:t xml:space="preserve"> </w:t>
            </w:r>
            <w:r w:rsidRPr="00256487">
              <w:rPr>
                <w:rFonts w:hint="cs"/>
                <w:rtl/>
              </w:rPr>
              <w:t>יכולות</w:t>
            </w:r>
            <w:r w:rsidRPr="00256487">
              <w:rPr>
                <w:rtl/>
              </w:rPr>
              <w:t xml:space="preserve"> </w:t>
            </w:r>
            <w:r w:rsidRPr="00256487">
              <w:rPr>
                <w:rFonts w:hint="cs"/>
                <w:rtl/>
              </w:rPr>
              <w:t>הסימולציה</w:t>
            </w:r>
            <w:r w:rsidRPr="00256487">
              <w:rPr>
                <w:rtl/>
              </w:rPr>
              <w:t xml:space="preserve"> </w:t>
            </w:r>
            <w:r w:rsidRPr="00256487">
              <w:rPr>
                <w:rFonts w:hint="cs"/>
                <w:rtl/>
              </w:rPr>
              <w:t>הבאות</w:t>
            </w:r>
            <w:r w:rsidRPr="00256487">
              <w:rPr>
                <w:rtl/>
              </w:rPr>
              <w:t>:</w:t>
            </w:r>
          </w:p>
          <w:p w14:paraId="442B9054" w14:textId="77777777" w:rsidR="005C051E" w:rsidRPr="00256487" w:rsidRDefault="005C051E" w:rsidP="004B1197">
            <w:pPr>
              <w:rPr>
                <w:rtl/>
              </w:rPr>
            </w:pPr>
            <w:r w:rsidRPr="00256487">
              <w:rPr>
                <w:rFonts w:hint="cs"/>
                <w:rtl/>
              </w:rPr>
              <w:t>א. סימולציית</w:t>
            </w:r>
            <w:r w:rsidRPr="00256487">
              <w:rPr>
                <w:rtl/>
              </w:rPr>
              <w:t xml:space="preserve"> </w:t>
            </w:r>
            <w:r w:rsidRPr="00256487">
              <w:rPr>
                <w:rFonts w:hint="cs"/>
                <w:rtl/>
              </w:rPr>
              <w:t>השכר</w:t>
            </w:r>
            <w:r w:rsidRPr="00256487">
              <w:rPr>
                <w:rtl/>
              </w:rPr>
              <w:t xml:space="preserve"> </w:t>
            </w:r>
            <w:r w:rsidRPr="00256487">
              <w:rPr>
                <w:rFonts w:hint="cs"/>
                <w:rtl/>
              </w:rPr>
              <w:t>תתבסס</w:t>
            </w:r>
            <w:r w:rsidRPr="00256487">
              <w:rPr>
                <w:rtl/>
              </w:rPr>
              <w:t xml:space="preserve"> </w:t>
            </w:r>
            <w:r w:rsidRPr="00256487">
              <w:rPr>
                <w:rFonts w:hint="cs"/>
                <w:rtl/>
              </w:rPr>
              <w:t>על</w:t>
            </w:r>
            <w:r w:rsidRPr="00256487">
              <w:rPr>
                <w:rtl/>
              </w:rPr>
              <w:t xml:space="preserve"> </w:t>
            </w:r>
            <w:r w:rsidRPr="00256487">
              <w:rPr>
                <w:rFonts w:hint="cs"/>
                <w:rtl/>
              </w:rPr>
              <w:t>נתוני</w:t>
            </w:r>
            <w:r w:rsidRPr="00256487">
              <w:rPr>
                <w:rtl/>
              </w:rPr>
              <w:t xml:space="preserve"> </w:t>
            </w:r>
            <w:r w:rsidRPr="00256487">
              <w:rPr>
                <w:rFonts w:hint="cs"/>
                <w:rtl/>
              </w:rPr>
              <w:t>אמת</w:t>
            </w:r>
            <w:r w:rsidRPr="00256487">
              <w:rPr>
                <w:rtl/>
              </w:rPr>
              <w:t xml:space="preserve"> </w:t>
            </w:r>
            <w:r w:rsidRPr="00256487">
              <w:rPr>
                <w:rFonts w:hint="cs"/>
                <w:rtl/>
              </w:rPr>
              <w:t>ממודול</w:t>
            </w:r>
            <w:r w:rsidRPr="00256487">
              <w:rPr>
                <w:rtl/>
              </w:rPr>
              <w:t xml:space="preserve"> </w:t>
            </w:r>
            <w:r w:rsidRPr="00256487">
              <w:rPr>
                <w:rFonts w:hint="cs"/>
                <w:rtl/>
              </w:rPr>
              <w:t>השכר</w:t>
            </w:r>
            <w:r w:rsidRPr="00256487">
              <w:rPr>
                <w:rtl/>
              </w:rPr>
              <w:t xml:space="preserve"> </w:t>
            </w:r>
            <w:r w:rsidRPr="00256487">
              <w:rPr>
                <w:rFonts w:hint="cs"/>
                <w:rtl/>
              </w:rPr>
              <w:t>וכוח</w:t>
            </w:r>
            <w:r w:rsidRPr="00256487">
              <w:rPr>
                <w:rtl/>
              </w:rPr>
              <w:t xml:space="preserve"> </w:t>
            </w:r>
            <w:r w:rsidRPr="00256487">
              <w:rPr>
                <w:rFonts w:hint="cs"/>
                <w:rtl/>
              </w:rPr>
              <w:t>אדם</w:t>
            </w:r>
            <w:r w:rsidRPr="00256487">
              <w:rPr>
                <w:rtl/>
              </w:rPr>
              <w:t xml:space="preserve"> </w:t>
            </w:r>
            <w:r w:rsidRPr="00256487">
              <w:rPr>
                <w:rFonts w:hint="cs"/>
                <w:rtl/>
              </w:rPr>
              <w:t>באופן</w:t>
            </w:r>
            <w:r w:rsidRPr="00256487">
              <w:rPr>
                <w:rtl/>
              </w:rPr>
              <w:t xml:space="preserve"> </w:t>
            </w:r>
            <w:r w:rsidRPr="00256487">
              <w:rPr>
                <w:rFonts w:hint="cs"/>
                <w:rtl/>
              </w:rPr>
              <w:t>שקוף</w:t>
            </w:r>
            <w:r w:rsidRPr="00256487">
              <w:rPr>
                <w:rtl/>
              </w:rPr>
              <w:t xml:space="preserve"> </w:t>
            </w:r>
            <w:r w:rsidRPr="00256487">
              <w:rPr>
                <w:rFonts w:hint="cs"/>
                <w:rtl/>
              </w:rPr>
              <w:t>למשתמש</w:t>
            </w:r>
            <w:r w:rsidRPr="00256487">
              <w:rPr>
                <w:rtl/>
              </w:rPr>
              <w:t xml:space="preserve">. </w:t>
            </w:r>
            <w:r w:rsidRPr="00256487">
              <w:rPr>
                <w:rFonts w:hint="cs"/>
                <w:rtl/>
              </w:rPr>
              <w:t>נתונים</w:t>
            </w:r>
            <w:r w:rsidRPr="00256487">
              <w:rPr>
                <w:rtl/>
              </w:rPr>
              <w:t xml:space="preserve"> </w:t>
            </w:r>
            <w:r w:rsidRPr="00256487">
              <w:rPr>
                <w:rFonts w:hint="cs"/>
                <w:rtl/>
              </w:rPr>
              <w:t>אלו</w:t>
            </w:r>
            <w:r w:rsidRPr="00256487">
              <w:rPr>
                <w:rtl/>
              </w:rPr>
              <w:t xml:space="preserve"> </w:t>
            </w:r>
            <w:r w:rsidRPr="00256487">
              <w:rPr>
                <w:rFonts w:hint="cs"/>
                <w:rtl/>
              </w:rPr>
              <w:t>יקלטו</w:t>
            </w:r>
            <w:r w:rsidRPr="00256487">
              <w:rPr>
                <w:rtl/>
              </w:rPr>
              <w:t xml:space="preserve"> </w:t>
            </w:r>
            <w:r w:rsidRPr="00256487">
              <w:rPr>
                <w:rFonts w:hint="cs"/>
                <w:rtl/>
              </w:rPr>
              <w:t>למודול</w:t>
            </w:r>
            <w:r w:rsidRPr="00256487">
              <w:rPr>
                <w:rtl/>
              </w:rPr>
              <w:t xml:space="preserve"> </w:t>
            </w:r>
            <w:r w:rsidRPr="00256487">
              <w:rPr>
                <w:rFonts w:hint="cs"/>
                <w:rtl/>
              </w:rPr>
              <w:t>לצורך</w:t>
            </w:r>
            <w:r w:rsidRPr="00256487">
              <w:rPr>
                <w:rtl/>
              </w:rPr>
              <w:t xml:space="preserve"> </w:t>
            </w:r>
            <w:r w:rsidRPr="00256487">
              <w:rPr>
                <w:rFonts w:hint="cs"/>
                <w:rtl/>
              </w:rPr>
              <w:t>ביצוע</w:t>
            </w:r>
            <w:r w:rsidRPr="00256487">
              <w:rPr>
                <w:rtl/>
              </w:rPr>
              <w:t xml:space="preserve"> </w:t>
            </w:r>
            <w:r w:rsidRPr="00256487">
              <w:rPr>
                <w:rFonts w:hint="cs"/>
                <w:rtl/>
              </w:rPr>
              <w:t>הסימולציה</w:t>
            </w:r>
            <w:r w:rsidRPr="00256487">
              <w:rPr>
                <w:rtl/>
              </w:rPr>
              <w:t xml:space="preserve"> </w:t>
            </w:r>
            <w:r w:rsidRPr="00256487">
              <w:rPr>
                <w:rFonts w:hint="cs"/>
                <w:rtl/>
              </w:rPr>
              <w:t>ולא</w:t>
            </w:r>
            <w:r w:rsidRPr="00256487">
              <w:rPr>
                <w:rtl/>
              </w:rPr>
              <w:t xml:space="preserve"> </w:t>
            </w:r>
            <w:r w:rsidRPr="00256487">
              <w:rPr>
                <w:rFonts w:hint="cs"/>
                <w:rtl/>
              </w:rPr>
              <w:t>ישנו</w:t>
            </w:r>
            <w:r w:rsidRPr="00256487">
              <w:rPr>
                <w:rtl/>
              </w:rPr>
              <w:t xml:space="preserve"> </w:t>
            </w:r>
            <w:r w:rsidRPr="00256487">
              <w:rPr>
                <w:rFonts w:hint="cs"/>
                <w:rtl/>
              </w:rPr>
              <w:t>את</w:t>
            </w:r>
            <w:r w:rsidRPr="00256487">
              <w:rPr>
                <w:rtl/>
              </w:rPr>
              <w:t xml:space="preserve"> </w:t>
            </w:r>
            <w:r w:rsidRPr="00256487">
              <w:rPr>
                <w:rFonts w:hint="cs"/>
                <w:rtl/>
              </w:rPr>
              <w:t>נתוני</w:t>
            </w:r>
            <w:r w:rsidRPr="00256487">
              <w:rPr>
                <w:rtl/>
              </w:rPr>
              <w:t xml:space="preserve"> </w:t>
            </w:r>
            <w:r w:rsidRPr="00256487">
              <w:rPr>
                <w:rFonts w:hint="cs"/>
                <w:rtl/>
              </w:rPr>
              <w:t>המקור</w:t>
            </w:r>
            <w:r w:rsidRPr="00256487">
              <w:rPr>
                <w:rtl/>
              </w:rPr>
              <w:t>.</w:t>
            </w:r>
          </w:p>
          <w:p w14:paraId="564CB424" w14:textId="77777777" w:rsidR="005C051E" w:rsidRPr="00256487" w:rsidRDefault="005C051E" w:rsidP="004B1197">
            <w:pPr>
              <w:rPr>
                <w:rtl/>
              </w:rPr>
            </w:pPr>
          </w:p>
          <w:p w14:paraId="57A7A9CF" w14:textId="77777777" w:rsidR="005C051E" w:rsidRPr="00256487" w:rsidRDefault="005C051E" w:rsidP="004B1197">
            <w:pPr>
              <w:rPr>
                <w:rtl/>
              </w:rPr>
            </w:pPr>
            <w:r w:rsidRPr="00256487">
              <w:rPr>
                <w:rFonts w:hint="cs"/>
                <w:rtl/>
              </w:rPr>
              <w:t>ב. המשתמש</w:t>
            </w:r>
            <w:r w:rsidRPr="00256487">
              <w:rPr>
                <w:rtl/>
              </w:rPr>
              <w:t xml:space="preserve"> </w:t>
            </w:r>
            <w:r w:rsidRPr="00256487">
              <w:rPr>
                <w:rFonts w:hint="cs"/>
                <w:rtl/>
              </w:rPr>
              <w:t>יוכל</w:t>
            </w:r>
            <w:r w:rsidRPr="00256487">
              <w:rPr>
                <w:rtl/>
              </w:rPr>
              <w:t xml:space="preserve"> </w:t>
            </w:r>
            <w:r w:rsidRPr="00256487">
              <w:rPr>
                <w:rFonts w:hint="cs"/>
                <w:rtl/>
              </w:rPr>
              <w:t>לשנות</w:t>
            </w:r>
            <w:r w:rsidRPr="00256487">
              <w:rPr>
                <w:rtl/>
              </w:rPr>
              <w:t xml:space="preserve"> </w:t>
            </w:r>
            <w:r w:rsidRPr="00256487">
              <w:rPr>
                <w:rFonts w:hint="cs"/>
                <w:rtl/>
              </w:rPr>
              <w:t>את</w:t>
            </w:r>
            <w:r w:rsidRPr="00256487">
              <w:rPr>
                <w:rtl/>
              </w:rPr>
              <w:t xml:space="preserve"> </w:t>
            </w:r>
            <w:r w:rsidRPr="00256487">
              <w:rPr>
                <w:rFonts w:hint="cs"/>
                <w:rtl/>
              </w:rPr>
              <w:t>אחד</w:t>
            </w:r>
            <w:r w:rsidRPr="00256487">
              <w:rPr>
                <w:rtl/>
              </w:rPr>
              <w:t xml:space="preserve"> </w:t>
            </w:r>
            <w:r w:rsidRPr="00256487">
              <w:rPr>
                <w:rFonts w:hint="cs"/>
                <w:rtl/>
              </w:rPr>
              <w:t>המרכיבים</w:t>
            </w:r>
            <w:r w:rsidRPr="00256487">
              <w:rPr>
                <w:rtl/>
              </w:rPr>
              <w:t xml:space="preserve"> </w:t>
            </w:r>
            <w:r w:rsidRPr="00256487">
              <w:rPr>
                <w:rFonts w:hint="cs"/>
                <w:rtl/>
              </w:rPr>
              <w:t>או</w:t>
            </w:r>
            <w:r w:rsidRPr="00256487">
              <w:rPr>
                <w:rtl/>
              </w:rPr>
              <w:t xml:space="preserve"> </w:t>
            </w:r>
            <w:r w:rsidRPr="00256487">
              <w:rPr>
                <w:rFonts w:hint="cs"/>
                <w:rtl/>
              </w:rPr>
              <w:t>יותר</w:t>
            </w:r>
            <w:r w:rsidRPr="00256487">
              <w:rPr>
                <w:rtl/>
              </w:rPr>
              <w:t xml:space="preserve"> </w:t>
            </w:r>
            <w:r w:rsidRPr="00256487">
              <w:rPr>
                <w:rFonts w:hint="cs"/>
                <w:rtl/>
              </w:rPr>
              <w:t>בפרמטרים</w:t>
            </w:r>
            <w:r w:rsidRPr="00256487">
              <w:rPr>
                <w:rtl/>
              </w:rPr>
              <w:t xml:space="preserve"> </w:t>
            </w:r>
            <w:r w:rsidRPr="00256487">
              <w:rPr>
                <w:rFonts w:hint="cs"/>
                <w:rtl/>
              </w:rPr>
              <w:t>המשפיעים</w:t>
            </w:r>
            <w:r w:rsidRPr="00256487">
              <w:rPr>
                <w:rtl/>
              </w:rPr>
              <w:t xml:space="preserve"> </w:t>
            </w:r>
            <w:r w:rsidRPr="00256487">
              <w:rPr>
                <w:rFonts w:hint="cs"/>
                <w:rtl/>
              </w:rPr>
              <w:t>על</w:t>
            </w:r>
            <w:r w:rsidRPr="00256487">
              <w:rPr>
                <w:rtl/>
              </w:rPr>
              <w:t xml:space="preserve"> </w:t>
            </w:r>
            <w:r w:rsidRPr="00256487">
              <w:rPr>
                <w:rFonts w:hint="cs"/>
                <w:rtl/>
              </w:rPr>
              <w:t>השכר</w:t>
            </w:r>
            <w:r w:rsidRPr="00256487">
              <w:rPr>
                <w:rtl/>
              </w:rPr>
              <w:t xml:space="preserve"> </w:t>
            </w:r>
            <w:r w:rsidRPr="00256487">
              <w:rPr>
                <w:rFonts w:hint="cs"/>
                <w:rtl/>
              </w:rPr>
              <w:t>ולקבל</w:t>
            </w:r>
            <w:r w:rsidRPr="00256487">
              <w:rPr>
                <w:rtl/>
              </w:rPr>
              <w:t xml:space="preserve"> </w:t>
            </w:r>
            <w:r w:rsidRPr="00256487">
              <w:rPr>
                <w:rFonts w:hint="cs"/>
                <w:rtl/>
              </w:rPr>
              <w:t>את</w:t>
            </w:r>
            <w:r w:rsidRPr="00256487">
              <w:rPr>
                <w:rtl/>
              </w:rPr>
              <w:t xml:space="preserve"> </w:t>
            </w:r>
            <w:r w:rsidRPr="00256487">
              <w:rPr>
                <w:rFonts w:hint="cs"/>
                <w:rtl/>
              </w:rPr>
              <w:t>השינוי</w:t>
            </w:r>
            <w:r w:rsidRPr="00256487">
              <w:rPr>
                <w:rtl/>
              </w:rPr>
              <w:t xml:space="preserve"> </w:t>
            </w:r>
            <w:r w:rsidRPr="00256487">
              <w:rPr>
                <w:rFonts w:hint="cs"/>
                <w:rtl/>
              </w:rPr>
              <w:t>במרכיבי</w:t>
            </w:r>
            <w:r w:rsidRPr="00256487">
              <w:rPr>
                <w:rtl/>
              </w:rPr>
              <w:t xml:space="preserve"> </w:t>
            </w:r>
            <w:r w:rsidRPr="00256487">
              <w:rPr>
                <w:rFonts w:hint="cs"/>
                <w:rtl/>
              </w:rPr>
              <w:t>השכר</w:t>
            </w:r>
            <w:r w:rsidRPr="00256487">
              <w:rPr>
                <w:rtl/>
              </w:rPr>
              <w:t xml:space="preserve"> </w:t>
            </w:r>
            <w:r w:rsidRPr="00256487">
              <w:rPr>
                <w:rFonts w:hint="cs"/>
                <w:rtl/>
              </w:rPr>
              <w:t>הבאים</w:t>
            </w:r>
            <w:r w:rsidRPr="00256487">
              <w:rPr>
                <w:rtl/>
              </w:rPr>
              <w:t xml:space="preserve">: </w:t>
            </w:r>
            <w:r w:rsidRPr="00256487">
              <w:rPr>
                <w:rFonts w:hint="cs"/>
                <w:rtl/>
              </w:rPr>
              <w:t>ברוטו</w:t>
            </w:r>
            <w:r w:rsidRPr="00256487">
              <w:rPr>
                <w:rtl/>
              </w:rPr>
              <w:t xml:space="preserve">, </w:t>
            </w:r>
            <w:r w:rsidRPr="00256487">
              <w:rPr>
                <w:rFonts w:hint="cs"/>
                <w:rtl/>
              </w:rPr>
              <w:t>נטו</w:t>
            </w:r>
            <w:r w:rsidRPr="00256487">
              <w:rPr>
                <w:rtl/>
              </w:rPr>
              <w:t xml:space="preserve">, </w:t>
            </w:r>
            <w:r w:rsidRPr="00256487">
              <w:rPr>
                <w:rFonts w:hint="cs"/>
                <w:rtl/>
              </w:rPr>
              <w:t>עלות</w:t>
            </w:r>
            <w:r w:rsidRPr="00256487">
              <w:rPr>
                <w:rtl/>
              </w:rPr>
              <w:t xml:space="preserve">, </w:t>
            </w:r>
            <w:r w:rsidRPr="00256487">
              <w:rPr>
                <w:rFonts w:hint="cs"/>
                <w:rtl/>
              </w:rPr>
              <w:t>למעביד</w:t>
            </w:r>
            <w:r w:rsidRPr="00256487">
              <w:rPr>
                <w:rtl/>
              </w:rPr>
              <w:t xml:space="preserve"> </w:t>
            </w:r>
            <w:r w:rsidRPr="00256487">
              <w:rPr>
                <w:rFonts w:hint="cs"/>
                <w:rtl/>
              </w:rPr>
              <w:t>בערכים</w:t>
            </w:r>
            <w:r w:rsidRPr="00256487">
              <w:rPr>
                <w:rtl/>
              </w:rPr>
              <w:t xml:space="preserve"> </w:t>
            </w:r>
            <w:r w:rsidRPr="00256487">
              <w:rPr>
                <w:rFonts w:hint="cs"/>
                <w:rtl/>
              </w:rPr>
              <w:t>נומינליים</w:t>
            </w:r>
            <w:r w:rsidRPr="00256487">
              <w:rPr>
                <w:rtl/>
              </w:rPr>
              <w:t xml:space="preserve"> </w:t>
            </w:r>
            <w:r w:rsidRPr="00256487">
              <w:rPr>
                <w:rFonts w:hint="cs"/>
                <w:rtl/>
              </w:rPr>
              <w:t>וריאל</w:t>
            </w:r>
            <w:r>
              <w:rPr>
                <w:rFonts w:hint="cs"/>
                <w:rtl/>
              </w:rPr>
              <w:t>י</w:t>
            </w:r>
            <w:r w:rsidRPr="00256487">
              <w:rPr>
                <w:rFonts w:hint="cs"/>
                <w:rtl/>
              </w:rPr>
              <w:t>ים</w:t>
            </w:r>
            <w:r w:rsidRPr="00256487">
              <w:rPr>
                <w:rtl/>
              </w:rPr>
              <w:t>.</w:t>
            </w:r>
          </w:p>
        </w:tc>
      </w:tr>
      <w:tr w:rsidR="005C051E" w:rsidRPr="00256487" w14:paraId="1BEC5EC2" w14:textId="77777777" w:rsidTr="005C051E">
        <w:tc>
          <w:tcPr>
            <w:tcW w:w="1305" w:type="dxa"/>
          </w:tcPr>
          <w:p w14:paraId="0AAC6809" w14:textId="3A2DE8F5" w:rsidR="005C051E" w:rsidRPr="00256487" w:rsidRDefault="005C051E" w:rsidP="004B1197">
            <w:r>
              <w:t>Hr3</w:t>
            </w:r>
            <w:r w:rsidRPr="00256487">
              <w:t>.02.140</w:t>
            </w:r>
          </w:p>
        </w:tc>
        <w:tc>
          <w:tcPr>
            <w:tcW w:w="9336" w:type="dxa"/>
          </w:tcPr>
          <w:p w14:paraId="131FCF47"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ביצוע</w:t>
            </w:r>
            <w:r w:rsidRPr="00256487">
              <w:rPr>
                <w:rtl/>
              </w:rPr>
              <w:t xml:space="preserve"> </w:t>
            </w:r>
            <w:r w:rsidRPr="00256487">
              <w:rPr>
                <w:rFonts w:hint="cs"/>
                <w:rtl/>
              </w:rPr>
              <w:t>סימולציות</w:t>
            </w:r>
            <w:r w:rsidRPr="00256487">
              <w:rPr>
                <w:rtl/>
              </w:rPr>
              <w:t xml:space="preserve"> </w:t>
            </w:r>
            <w:r w:rsidRPr="00256487">
              <w:rPr>
                <w:rFonts w:hint="cs"/>
                <w:rtl/>
              </w:rPr>
              <w:t>במספר</w:t>
            </w:r>
            <w:r w:rsidRPr="00256487">
              <w:rPr>
                <w:rtl/>
              </w:rPr>
              <w:t xml:space="preserve"> </w:t>
            </w:r>
            <w:r w:rsidRPr="00256487">
              <w:rPr>
                <w:rFonts w:hint="cs"/>
                <w:rtl/>
              </w:rPr>
              <w:t>רמות</w:t>
            </w:r>
            <w:r w:rsidRPr="00256487">
              <w:rPr>
                <w:rtl/>
              </w:rPr>
              <w:t xml:space="preserve"> :</w:t>
            </w:r>
          </w:p>
          <w:p w14:paraId="465F9E80" w14:textId="77777777" w:rsidR="005C051E" w:rsidRPr="00256487" w:rsidRDefault="005C051E" w:rsidP="004B1197">
            <w:pPr>
              <w:rPr>
                <w:rtl/>
              </w:rPr>
            </w:pPr>
            <w:r w:rsidRPr="00256487">
              <w:rPr>
                <w:rFonts w:hint="cs"/>
                <w:rtl/>
              </w:rPr>
              <w:t>א. ביצוע</w:t>
            </w:r>
            <w:r w:rsidRPr="00256487">
              <w:rPr>
                <w:rtl/>
              </w:rPr>
              <w:t xml:space="preserve"> </w:t>
            </w:r>
            <w:r w:rsidRPr="00256487">
              <w:rPr>
                <w:rFonts w:hint="cs"/>
                <w:rtl/>
              </w:rPr>
              <w:t>סימולציה</w:t>
            </w:r>
            <w:r w:rsidRPr="00256487">
              <w:rPr>
                <w:rtl/>
              </w:rPr>
              <w:t xml:space="preserve"> </w:t>
            </w:r>
            <w:r w:rsidRPr="00256487">
              <w:rPr>
                <w:rFonts w:hint="cs"/>
                <w:rtl/>
              </w:rPr>
              <w:t>וחקירת</w:t>
            </w:r>
            <w:r w:rsidRPr="00256487">
              <w:rPr>
                <w:rtl/>
              </w:rPr>
              <w:t xml:space="preserve"> </w:t>
            </w:r>
            <w:r w:rsidRPr="00256487">
              <w:rPr>
                <w:rFonts w:hint="cs"/>
                <w:rtl/>
              </w:rPr>
              <w:t>נתונים</w:t>
            </w:r>
            <w:r w:rsidRPr="00256487">
              <w:rPr>
                <w:rtl/>
              </w:rPr>
              <w:t xml:space="preserve"> </w:t>
            </w:r>
            <w:r w:rsidRPr="00256487">
              <w:rPr>
                <w:rFonts w:hint="cs"/>
                <w:rtl/>
              </w:rPr>
              <w:t>ברמת</w:t>
            </w:r>
            <w:r w:rsidRPr="00256487">
              <w:rPr>
                <w:rtl/>
              </w:rPr>
              <w:t xml:space="preserve"> </w:t>
            </w:r>
            <w:r w:rsidRPr="00256487">
              <w:rPr>
                <w:rFonts w:hint="cs"/>
                <w:rtl/>
              </w:rPr>
              <w:t>עובד</w:t>
            </w:r>
            <w:r w:rsidRPr="00256487">
              <w:rPr>
                <w:rtl/>
              </w:rPr>
              <w:t xml:space="preserve"> </w:t>
            </w:r>
            <w:r w:rsidRPr="00256487">
              <w:rPr>
                <w:rFonts w:hint="cs"/>
                <w:rtl/>
              </w:rPr>
              <w:t>בודד</w:t>
            </w:r>
            <w:r w:rsidRPr="00256487">
              <w:rPr>
                <w:rtl/>
              </w:rPr>
              <w:t>.</w:t>
            </w:r>
          </w:p>
          <w:p w14:paraId="5D5067D2" w14:textId="77777777" w:rsidR="005C051E" w:rsidRPr="00256487" w:rsidRDefault="005C051E" w:rsidP="004B1197">
            <w:pPr>
              <w:rPr>
                <w:rtl/>
              </w:rPr>
            </w:pPr>
            <w:r w:rsidRPr="00256487">
              <w:rPr>
                <w:rFonts w:hint="cs"/>
                <w:rtl/>
              </w:rPr>
              <w:t>ב. ביצוע</w:t>
            </w:r>
            <w:r w:rsidRPr="00256487">
              <w:rPr>
                <w:rtl/>
              </w:rPr>
              <w:t xml:space="preserve"> </w:t>
            </w:r>
            <w:r w:rsidRPr="00256487">
              <w:rPr>
                <w:rFonts w:hint="cs"/>
                <w:rtl/>
              </w:rPr>
              <w:t>סימולציה</w:t>
            </w:r>
            <w:r w:rsidRPr="00256487">
              <w:rPr>
                <w:rtl/>
              </w:rPr>
              <w:t xml:space="preserve"> </w:t>
            </w:r>
            <w:r w:rsidRPr="00256487">
              <w:rPr>
                <w:rFonts w:hint="cs"/>
                <w:rtl/>
              </w:rPr>
              <w:t>וחקירת</w:t>
            </w:r>
            <w:r w:rsidRPr="00256487">
              <w:rPr>
                <w:rtl/>
              </w:rPr>
              <w:t xml:space="preserve"> </w:t>
            </w:r>
            <w:r w:rsidRPr="00256487">
              <w:rPr>
                <w:rFonts w:hint="cs"/>
                <w:rtl/>
              </w:rPr>
              <w:t>נתונים</w:t>
            </w:r>
            <w:r w:rsidRPr="00256487">
              <w:rPr>
                <w:rtl/>
              </w:rPr>
              <w:t xml:space="preserve"> </w:t>
            </w:r>
            <w:r w:rsidRPr="00256487">
              <w:rPr>
                <w:rFonts w:hint="cs"/>
                <w:rtl/>
              </w:rPr>
              <w:t>על</w:t>
            </w:r>
            <w:r w:rsidRPr="00256487">
              <w:rPr>
                <w:rtl/>
              </w:rPr>
              <w:t xml:space="preserve"> </w:t>
            </w:r>
            <w:r w:rsidRPr="00256487">
              <w:rPr>
                <w:rFonts w:hint="cs"/>
                <w:rtl/>
              </w:rPr>
              <w:t>אוכלוסיי</w:t>
            </w:r>
            <w:r w:rsidRPr="00256487">
              <w:rPr>
                <w:rFonts w:hint="eastAsia"/>
                <w:rtl/>
              </w:rPr>
              <w:t>ה</w:t>
            </w:r>
            <w:r w:rsidRPr="00256487">
              <w:rPr>
                <w:rtl/>
              </w:rPr>
              <w:t xml:space="preserve"> </w:t>
            </w:r>
            <w:r w:rsidRPr="00256487">
              <w:rPr>
                <w:rFonts w:hint="cs"/>
                <w:rtl/>
              </w:rPr>
              <w:t>נבחרת</w:t>
            </w:r>
            <w:r w:rsidRPr="00256487">
              <w:rPr>
                <w:rtl/>
              </w:rPr>
              <w:t>.</w:t>
            </w:r>
          </w:p>
          <w:p w14:paraId="70ABBC87" w14:textId="77777777" w:rsidR="005C051E" w:rsidRPr="00256487" w:rsidRDefault="005C051E" w:rsidP="004B1197">
            <w:pPr>
              <w:rPr>
                <w:rtl/>
              </w:rPr>
            </w:pPr>
            <w:r w:rsidRPr="00256487">
              <w:rPr>
                <w:rFonts w:hint="cs"/>
                <w:rtl/>
              </w:rPr>
              <w:t>ג. ביצוע</w:t>
            </w:r>
            <w:r w:rsidRPr="00256487">
              <w:rPr>
                <w:rtl/>
              </w:rPr>
              <w:t xml:space="preserve"> </w:t>
            </w:r>
            <w:r w:rsidRPr="00256487">
              <w:rPr>
                <w:rFonts w:hint="cs"/>
                <w:rtl/>
              </w:rPr>
              <w:t>סימולציה</w:t>
            </w:r>
            <w:r w:rsidRPr="00256487">
              <w:rPr>
                <w:rtl/>
              </w:rPr>
              <w:t xml:space="preserve"> </w:t>
            </w:r>
            <w:r w:rsidRPr="00256487">
              <w:rPr>
                <w:rFonts w:hint="cs"/>
                <w:rtl/>
              </w:rPr>
              <w:t>וחקירה</w:t>
            </w:r>
            <w:r w:rsidRPr="00256487">
              <w:rPr>
                <w:rtl/>
              </w:rPr>
              <w:t xml:space="preserve"> </w:t>
            </w:r>
            <w:r w:rsidRPr="00256487">
              <w:rPr>
                <w:rFonts w:hint="cs"/>
                <w:rtl/>
              </w:rPr>
              <w:t>על</w:t>
            </w:r>
            <w:r w:rsidRPr="00256487">
              <w:rPr>
                <w:rtl/>
              </w:rPr>
              <w:t xml:space="preserve"> </w:t>
            </w:r>
            <w:r w:rsidRPr="00256487">
              <w:rPr>
                <w:rFonts w:hint="cs"/>
                <w:rtl/>
              </w:rPr>
              <w:t>כלל</w:t>
            </w:r>
            <w:r w:rsidRPr="00256487">
              <w:rPr>
                <w:rtl/>
              </w:rPr>
              <w:t xml:space="preserve"> </w:t>
            </w:r>
            <w:r w:rsidRPr="00256487">
              <w:rPr>
                <w:rFonts w:hint="cs"/>
                <w:rtl/>
              </w:rPr>
              <w:t>אוכלוסיית</w:t>
            </w:r>
            <w:r w:rsidRPr="00256487">
              <w:rPr>
                <w:rtl/>
              </w:rPr>
              <w:t xml:space="preserve"> </w:t>
            </w:r>
            <w:r w:rsidRPr="00256487">
              <w:rPr>
                <w:rFonts w:hint="cs"/>
                <w:rtl/>
              </w:rPr>
              <w:t>העובדים</w:t>
            </w:r>
            <w:r w:rsidRPr="00256487">
              <w:rPr>
                <w:rtl/>
              </w:rPr>
              <w:t>.</w:t>
            </w:r>
          </w:p>
          <w:p w14:paraId="076C6DB3" w14:textId="77777777" w:rsidR="005C051E" w:rsidRPr="00256487" w:rsidRDefault="005C051E" w:rsidP="004B1197">
            <w:pPr>
              <w:rPr>
                <w:rtl/>
              </w:rPr>
            </w:pPr>
            <w:r w:rsidRPr="00256487">
              <w:rPr>
                <w:rFonts w:hint="cs"/>
                <w:rtl/>
              </w:rPr>
              <w:t>ד. ביצוע</w:t>
            </w:r>
            <w:r w:rsidRPr="00256487">
              <w:rPr>
                <w:rtl/>
              </w:rPr>
              <w:t xml:space="preserve"> </w:t>
            </w:r>
            <w:r w:rsidRPr="00256487">
              <w:rPr>
                <w:rFonts w:hint="cs"/>
                <w:rtl/>
              </w:rPr>
              <w:t>סימולציה</w:t>
            </w:r>
            <w:r w:rsidRPr="00256487">
              <w:rPr>
                <w:rtl/>
              </w:rPr>
              <w:t xml:space="preserve"> </w:t>
            </w:r>
            <w:r w:rsidRPr="00256487">
              <w:rPr>
                <w:rFonts w:hint="cs"/>
                <w:rtl/>
              </w:rPr>
              <w:t>וחיזוי</w:t>
            </w:r>
            <w:r w:rsidRPr="00256487">
              <w:rPr>
                <w:rtl/>
              </w:rPr>
              <w:t xml:space="preserve"> </w:t>
            </w:r>
            <w:r w:rsidRPr="00256487">
              <w:rPr>
                <w:rFonts w:hint="cs"/>
                <w:rtl/>
              </w:rPr>
              <w:t>שכר</w:t>
            </w:r>
            <w:r w:rsidRPr="00256487">
              <w:rPr>
                <w:rtl/>
              </w:rPr>
              <w:t xml:space="preserve"> </w:t>
            </w:r>
            <w:r w:rsidRPr="00256487">
              <w:rPr>
                <w:rFonts w:hint="cs"/>
                <w:rtl/>
              </w:rPr>
              <w:t>לעובד</w:t>
            </w:r>
            <w:r w:rsidRPr="00256487">
              <w:rPr>
                <w:rtl/>
              </w:rPr>
              <w:t xml:space="preserve"> </w:t>
            </w:r>
            <w:r w:rsidRPr="00256487">
              <w:rPr>
                <w:rFonts w:hint="cs"/>
                <w:rtl/>
              </w:rPr>
              <w:t>חדש</w:t>
            </w:r>
            <w:r w:rsidRPr="00256487">
              <w:rPr>
                <w:rtl/>
              </w:rPr>
              <w:t>.</w:t>
            </w:r>
          </w:p>
          <w:p w14:paraId="65B919CE" w14:textId="77777777" w:rsidR="005C051E" w:rsidRPr="00256487" w:rsidRDefault="005C051E" w:rsidP="004B1197">
            <w:pPr>
              <w:rPr>
                <w:rtl/>
              </w:rPr>
            </w:pPr>
          </w:p>
          <w:p w14:paraId="091FF35E" w14:textId="77777777" w:rsidR="005C051E" w:rsidRPr="00256487" w:rsidRDefault="005C051E" w:rsidP="004B1197">
            <w:pPr>
              <w:rPr>
                <w:rtl/>
              </w:rPr>
            </w:pPr>
            <w:r w:rsidRPr="00256487">
              <w:rPr>
                <w:rFonts w:hint="cs"/>
                <w:rtl/>
              </w:rPr>
              <w:t>מקורות</w:t>
            </w:r>
            <w:r w:rsidRPr="00256487">
              <w:rPr>
                <w:rtl/>
              </w:rPr>
              <w:t xml:space="preserve"> </w:t>
            </w:r>
            <w:r w:rsidRPr="00256487">
              <w:rPr>
                <w:rFonts w:hint="cs"/>
                <w:rtl/>
              </w:rPr>
              <w:t>המידע</w:t>
            </w:r>
            <w:r w:rsidRPr="00256487">
              <w:rPr>
                <w:rtl/>
              </w:rPr>
              <w:t>:</w:t>
            </w:r>
          </w:p>
          <w:p w14:paraId="29C81678" w14:textId="77777777" w:rsidR="005C051E" w:rsidRPr="00256487" w:rsidRDefault="005C051E" w:rsidP="004B1197">
            <w:pPr>
              <w:rPr>
                <w:rtl/>
              </w:rPr>
            </w:pPr>
            <w:r w:rsidRPr="00256487">
              <w:rPr>
                <w:rtl/>
              </w:rPr>
              <w:t>(1)</w:t>
            </w:r>
            <w:r w:rsidRPr="00256487">
              <w:rPr>
                <w:rFonts w:hint="cs"/>
                <w:rtl/>
              </w:rPr>
              <w:t xml:space="preserve"> נתוני</w:t>
            </w:r>
            <w:r w:rsidRPr="00256487">
              <w:rPr>
                <w:rtl/>
              </w:rPr>
              <w:t xml:space="preserve"> </w:t>
            </w:r>
            <w:r w:rsidRPr="00256487">
              <w:rPr>
                <w:rFonts w:hint="cs"/>
                <w:rtl/>
              </w:rPr>
              <w:t>מצבת</w:t>
            </w:r>
            <w:r w:rsidRPr="00256487">
              <w:rPr>
                <w:rtl/>
              </w:rPr>
              <w:t xml:space="preserve"> </w:t>
            </w:r>
            <w:r w:rsidRPr="00256487">
              <w:rPr>
                <w:rFonts w:hint="cs"/>
                <w:rtl/>
              </w:rPr>
              <w:t>עובדים</w:t>
            </w:r>
            <w:r w:rsidRPr="00256487">
              <w:rPr>
                <w:rtl/>
              </w:rPr>
              <w:t xml:space="preserve"> </w:t>
            </w:r>
            <w:r w:rsidRPr="00256487">
              <w:rPr>
                <w:rFonts w:hint="cs"/>
                <w:rtl/>
              </w:rPr>
              <w:t>במודול</w:t>
            </w:r>
            <w:r w:rsidRPr="00256487">
              <w:rPr>
                <w:rtl/>
              </w:rPr>
              <w:t xml:space="preserve"> </w:t>
            </w:r>
            <w:r w:rsidRPr="00256487">
              <w:rPr>
                <w:rFonts w:hint="cs"/>
                <w:rtl/>
              </w:rPr>
              <w:t>השכר</w:t>
            </w:r>
            <w:r w:rsidRPr="00256487">
              <w:rPr>
                <w:rtl/>
              </w:rPr>
              <w:t>.</w:t>
            </w:r>
          </w:p>
          <w:p w14:paraId="7C12D1B5" w14:textId="77777777" w:rsidR="005C051E" w:rsidRPr="00256487" w:rsidRDefault="005C051E" w:rsidP="004B1197">
            <w:pPr>
              <w:rPr>
                <w:rtl/>
              </w:rPr>
            </w:pPr>
            <w:r w:rsidRPr="00256487">
              <w:rPr>
                <w:rtl/>
              </w:rPr>
              <w:t>(2)</w:t>
            </w:r>
            <w:r w:rsidRPr="00256487">
              <w:rPr>
                <w:rFonts w:hint="cs"/>
                <w:rtl/>
              </w:rPr>
              <w:t xml:space="preserve"> נתונים</w:t>
            </w:r>
            <w:r w:rsidRPr="00256487">
              <w:rPr>
                <w:rtl/>
              </w:rPr>
              <w:t xml:space="preserve"> </w:t>
            </w:r>
            <w:r w:rsidRPr="00256487">
              <w:rPr>
                <w:rFonts w:hint="cs"/>
                <w:rtl/>
              </w:rPr>
              <w:t>היסטוריים</w:t>
            </w:r>
            <w:r w:rsidRPr="00256487">
              <w:rPr>
                <w:rtl/>
              </w:rPr>
              <w:t xml:space="preserve"> </w:t>
            </w:r>
            <w:r w:rsidRPr="00256487">
              <w:rPr>
                <w:rFonts w:hint="cs"/>
                <w:rtl/>
              </w:rPr>
              <w:t>מתוך</w:t>
            </w:r>
            <w:r w:rsidRPr="00256487">
              <w:rPr>
                <w:rtl/>
              </w:rPr>
              <w:t xml:space="preserve"> </w:t>
            </w:r>
            <w:r w:rsidRPr="00256487">
              <w:rPr>
                <w:rFonts w:hint="cs"/>
                <w:rtl/>
              </w:rPr>
              <w:t>מודול</w:t>
            </w:r>
            <w:r w:rsidRPr="00256487">
              <w:rPr>
                <w:rtl/>
              </w:rPr>
              <w:t xml:space="preserve"> </w:t>
            </w:r>
            <w:r w:rsidRPr="00256487">
              <w:rPr>
                <w:rFonts w:hint="cs"/>
                <w:rtl/>
              </w:rPr>
              <w:t>השכר</w:t>
            </w:r>
            <w:r w:rsidRPr="00256487">
              <w:rPr>
                <w:rtl/>
              </w:rPr>
              <w:t>.</w:t>
            </w:r>
          </w:p>
          <w:p w14:paraId="7903FDF8" w14:textId="77777777" w:rsidR="005C051E" w:rsidRPr="00256487" w:rsidRDefault="005C051E" w:rsidP="004B1197">
            <w:pPr>
              <w:rPr>
                <w:rtl/>
              </w:rPr>
            </w:pPr>
            <w:r w:rsidRPr="00256487">
              <w:rPr>
                <w:rtl/>
              </w:rPr>
              <w:t>(3)</w:t>
            </w:r>
            <w:r w:rsidRPr="00256487">
              <w:rPr>
                <w:rFonts w:hint="cs"/>
                <w:rtl/>
              </w:rPr>
              <w:t xml:space="preserve"> נתונים</w:t>
            </w:r>
            <w:r w:rsidRPr="00256487">
              <w:rPr>
                <w:rtl/>
              </w:rPr>
              <w:t xml:space="preserve"> </w:t>
            </w:r>
            <w:r w:rsidRPr="00256487">
              <w:rPr>
                <w:rFonts w:hint="cs"/>
                <w:rtl/>
              </w:rPr>
              <w:t>סטטיסטיים</w:t>
            </w:r>
            <w:r w:rsidRPr="00256487">
              <w:rPr>
                <w:rtl/>
              </w:rPr>
              <w:t xml:space="preserve"> </w:t>
            </w:r>
            <w:r w:rsidRPr="00256487">
              <w:rPr>
                <w:rFonts w:hint="cs"/>
                <w:rtl/>
              </w:rPr>
              <w:t>ממודול ניהול</w:t>
            </w:r>
            <w:r w:rsidRPr="00256487">
              <w:rPr>
                <w:rtl/>
              </w:rPr>
              <w:t xml:space="preserve"> </w:t>
            </w:r>
            <w:r w:rsidRPr="00256487">
              <w:rPr>
                <w:rFonts w:hint="cs"/>
                <w:rtl/>
              </w:rPr>
              <w:t>משאבי אנוש</w:t>
            </w:r>
            <w:r w:rsidRPr="00256487">
              <w:rPr>
                <w:rtl/>
              </w:rPr>
              <w:t>.</w:t>
            </w:r>
          </w:p>
          <w:p w14:paraId="2932FE9E" w14:textId="77777777" w:rsidR="005C051E" w:rsidRPr="00256487" w:rsidRDefault="005C051E" w:rsidP="004B1197">
            <w:pPr>
              <w:rPr>
                <w:rtl/>
              </w:rPr>
            </w:pPr>
            <w:r w:rsidRPr="00256487">
              <w:rPr>
                <w:rtl/>
              </w:rPr>
              <w:t>(4)</w:t>
            </w:r>
            <w:r w:rsidRPr="00256487">
              <w:rPr>
                <w:rFonts w:hint="cs"/>
                <w:rtl/>
              </w:rPr>
              <w:t xml:space="preserve"> נתונים</w:t>
            </w:r>
            <w:r w:rsidRPr="00256487">
              <w:rPr>
                <w:rtl/>
              </w:rPr>
              <w:t xml:space="preserve"> </w:t>
            </w:r>
            <w:r w:rsidRPr="00256487">
              <w:rPr>
                <w:rFonts w:hint="cs"/>
                <w:rtl/>
              </w:rPr>
              <w:t>אקטואריים</w:t>
            </w:r>
            <w:r w:rsidRPr="00256487">
              <w:rPr>
                <w:rtl/>
              </w:rPr>
              <w:t>.</w:t>
            </w:r>
          </w:p>
          <w:p w14:paraId="245EC00D" w14:textId="77777777" w:rsidR="005C051E" w:rsidRPr="00256487" w:rsidRDefault="005C051E" w:rsidP="004B1197">
            <w:pPr>
              <w:rPr>
                <w:rtl/>
              </w:rPr>
            </w:pPr>
            <w:r w:rsidRPr="00256487">
              <w:rPr>
                <w:rtl/>
              </w:rPr>
              <w:t>(5)</w:t>
            </w:r>
            <w:r w:rsidRPr="00256487">
              <w:rPr>
                <w:rFonts w:hint="cs"/>
                <w:rtl/>
              </w:rPr>
              <w:t xml:space="preserve"> נתונים</w:t>
            </w:r>
            <w:r w:rsidRPr="00256487">
              <w:rPr>
                <w:rtl/>
              </w:rPr>
              <w:t xml:space="preserve"> </w:t>
            </w:r>
            <w:r w:rsidRPr="00256487">
              <w:rPr>
                <w:rFonts w:hint="cs"/>
                <w:rtl/>
              </w:rPr>
              <w:t>ידניים</w:t>
            </w:r>
            <w:r w:rsidRPr="00256487">
              <w:rPr>
                <w:rtl/>
              </w:rPr>
              <w:t>.</w:t>
            </w:r>
          </w:p>
          <w:p w14:paraId="61FA8597" w14:textId="77777777" w:rsidR="005C051E" w:rsidRPr="00256487" w:rsidRDefault="005C051E" w:rsidP="004B1197">
            <w:pPr>
              <w:rPr>
                <w:rtl/>
              </w:rPr>
            </w:pPr>
            <w:r w:rsidRPr="00256487">
              <w:rPr>
                <w:rtl/>
              </w:rPr>
              <w:t xml:space="preserve">(6) </w:t>
            </w:r>
            <w:r w:rsidRPr="00256487">
              <w:rPr>
                <w:rFonts w:hint="cs"/>
                <w:rtl/>
              </w:rPr>
              <w:t>כל</w:t>
            </w:r>
            <w:r w:rsidRPr="00256487">
              <w:rPr>
                <w:rtl/>
              </w:rPr>
              <w:t xml:space="preserve"> </w:t>
            </w:r>
            <w:r w:rsidRPr="00256487">
              <w:rPr>
                <w:rFonts w:hint="cs"/>
                <w:rtl/>
              </w:rPr>
              <w:t>מידע</w:t>
            </w:r>
            <w:r w:rsidRPr="00256487">
              <w:rPr>
                <w:rtl/>
              </w:rPr>
              <w:t xml:space="preserve"> </w:t>
            </w:r>
            <w:r w:rsidRPr="00256487">
              <w:rPr>
                <w:rFonts w:hint="cs"/>
                <w:rtl/>
              </w:rPr>
              <w:t>אחר</w:t>
            </w:r>
          </w:p>
          <w:p w14:paraId="62E3EE03" w14:textId="77777777" w:rsidR="005C051E" w:rsidRPr="00256487" w:rsidRDefault="005C051E" w:rsidP="004B1197">
            <w:pPr>
              <w:rPr>
                <w:rtl/>
              </w:rPr>
            </w:pPr>
          </w:p>
          <w:p w14:paraId="5D2EC21A" w14:textId="77777777" w:rsidR="005C051E" w:rsidRPr="00256487" w:rsidRDefault="005C051E" w:rsidP="004B1197">
            <w:pPr>
              <w:rPr>
                <w:rtl/>
              </w:rPr>
            </w:pPr>
            <w:r w:rsidRPr="00256487">
              <w:rPr>
                <w:rFonts w:hint="cs"/>
                <w:rtl/>
              </w:rPr>
              <w:t>נתוני</w:t>
            </w:r>
            <w:r w:rsidRPr="00256487">
              <w:rPr>
                <w:rtl/>
              </w:rPr>
              <w:t xml:space="preserve"> </w:t>
            </w:r>
            <w:r w:rsidRPr="00256487">
              <w:rPr>
                <w:rFonts w:hint="cs"/>
                <w:rtl/>
              </w:rPr>
              <w:t>בסיס</w:t>
            </w:r>
            <w:r w:rsidRPr="00256487">
              <w:rPr>
                <w:rtl/>
              </w:rPr>
              <w:t xml:space="preserve"> </w:t>
            </w:r>
            <w:r w:rsidRPr="00256487">
              <w:rPr>
                <w:rFonts w:hint="cs"/>
                <w:rtl/>
              </w:rPr>
              <w:t>לסימולציה:</w:t>
            </w:r>
          </w:p>
          <w:p w14:paraId="65D9578E" w14:textId="77777777" w:rsidR="005C051E" w:rsidRPr="00256487" w:rsidRDefault="005C051E" w:rsidP="004B1197">
            <w:pPr>
              <w:rPr>
                <w:rtl/>
              </w:rPr>
            </w:pPr>
            <w:r w:rsidRPr="00256487">
              <w:rPr>
                <w:rFonts w:hint="cs"/>
                <w:rtl/>
              </w:rPr>
              <w:t>תחשיב</w:t>
            </w:r>
            <w:r w:rsidRPr="00256487">
              <w:rPr>
                <w:rtl/>
              </w:rPr>
              <w:t xml:space="preserve"> </w:t>
            </w:r>
            <w:r w:rsidRPr="00256487">
              <w:rPr>
                <w:rFonts w:hint="cs"/>
                <w:rtl/>
              </w:rPr>
              <w:t>הסימולציה</w:t>
            </w:r>
            <w:r w:rsidRPr="00256487">
              <w:rPr>
                <w:rtl/>
              </w:rPr>
              <w:t xml:space="preserve"> </w:t>
            </w:r>
            <w:r w:rsidRPr="00256487">
              <w:rPr>
                <w:rFonts w:hint="cs"/>
                <w:rtl/>
              </w:rPr>
              <w:t>יתבסס</w:t>
            </w:r>
            <w:r w:rsidRPr="00256487">
              <w:rPr>
                <w:rtl/>
              </w:rPr>
              <w:t xml:space="preserve"> </w:t>
            </w:r>
            <w:r w:rsidRPr="00256487">
              <w:rPr>
                <w:rFonts w:hint="cs"/>
                <w:rtl/>
              </w:rPr>
              <w:t>בין</w:t>
            </w:r>
            <w:r w:rsidRPr="00256487">
              <w:rPr>
                <w:rtl/>
              </w:rPr>
              <w:t xml:space="preserve"> </w:t>
            </w:r>
            <w:r w:rsidRPr="00256487">
              <w:rPr>
                <w:rFonts w:hint="cs"/>
                <w:rtl/>
              </w:rPr>
              <w:t>היתר</w:t>
            </w:r>
            <w:r w:rsidRPr="00256487">
              <w:rPr>
                <w:rtl/>
              </w:rPr>
              <w:t xml:space="preserve"> </w:t>
            </w:r>
            <w:r w:rsidRPr="00256487">
              <w:rPr>
                <w:rFonts w:hint="cs"/>
                <w:rtl/>
              </w:rPr>
              <w:t>על</w:t>
            </w:r>
            <w:r w:rsidRPr="00256487">
              <w:rPr>
                <w:rtl/>
              </w:rPr>
              <w:t xml:space="preserve"> </w:t>
            </w:r>
            <w:r w:rsidRPr="00256487">
              <w:rPr>
                <w:rFonts w:hint="cs"/>
                <w:rtl/>
              </w:rPr>
              <w:t>הנתונים</w:t>
            </w:r>
            <w:r w:rsidRPr="00256487">
              <w:rPr>
                <w:rtl/>
              </w:rPr>
              <w:t xml:space="preserve"> </w:t>
            </w:r>
            <w:r w:rsidRPr="00256487">
              <w:rPr>
                <w:rFonts w:hint="cs"/>
                <w:rtl/>
              </w:rPr>
              <w:t>הבאים</w:t>
            </w:r>
            <w:r w:rsidRPr="00256487">
              <w:rPr>
                <w:rtl/>
              </w:rPr>
              <w:t>:</w:t>
            </w:r>
          </w:p>
          <w:p w14:paraId="5DD48164" w14:textId="6BD64B09" w:rsidR="005C051E" w:rsidRPr="00256487" w:rsidRDefault="005C051E" w:rsidP="00BC7E22">
            <w:pPr>
              <w:rPr>
                <w:rtl/>
              </w:rPr>
            </w:pPr>
            <w:r w:rsidRPr="00256487">
              <w:rPr>
                <w:rtl/>
              </w:rPr>
              <w:t>(1)</w:t>
            </w:r>
            <w:r w:rsidRPr="00256487">
              <w:rPr>
                <w:rFonts w:hint="cs"/>
                <w:rtl/>
              </w:rPr>
              <w:t xml:space="preserve"> שכר</w:t>
            </w:r>
            <w:r w:rsidRPr="00256487">
              <w:rPr>
                <w:rtl/>
              </w:rPr>
              <w:t xml:space="preserve"> </w:t>
            </w:r>
            <w:r w:rsidRPr="00256487">
              <w:rPr>
                <w:rFonts w:hint="cs"/>
                <w:rtl/>
              </w:rPr>
              <w:t>קיים</w:t>
            </w:r>
            <w:r w:rsidRPr="00256487">
              <w:rPr>
                <w:rtl/>
              </w:rPr>
              <w:t>.</w:t>
            </w:r>
            <w:r w:rsidR="00BC7E22">
              <w:rPr>
                <w:rFonts w:hint="cs"/>
                <w:rtl/>
              </w:rPr>
              <w:t xml:space="preserve"> </w:t>
            </w:r>
            <w:r w:rsidRPr="00256487">
              <w:rPr>
                <w:rtl/>
              </w:rPr>
              <w:t>(2)</w:t>
            </w:r>
            <w:r w:rsidRPr="00256487">
              <w:rPr>
                <w:rFonts w:hint="cs"/>
                <w:rtl/>
              </w:rPr>
              <w:t xml:space="preserve"> וותק</w:t>
            </w:r>
            <w:r w:rsidRPr="00256487">
              <w:rPr>
                <w:rtl/>
              </w:rPr>
              <w:t>.</w:t>
            </w:r>
            <w:r w:rsidR="00BC7E22">
              <w:rPr>
                <w:rFonts w:hint="cs"/>
                <w:rtl/>
              </w:rPr>
              <w:t xml:space="preserve"> </w:t>
            </w:r>
            <w:r w:rsidRPr="00256487">
              <w:rPr>
                <w:rtl/>
              </w:rPr>
              <w:t>(3)</w:t>
            </w:r>
            <w:r w:rsidRPr="00256487">
              <w:rPr>
                <w:rFonts w:hint="cs"/>
                <w:rtl/>
              </w:rPr>
              <w:t xml:space="preserve"> עדכון</w:t>
            </w:r>
            <w:r w:rsidRPr="00256487">
              <w:rPr>
                <w:rtl/>
              </w:rPr>
              <w:t xml:space="preserve"> </w:t>
            </w:r>
            <w:r w:rsidRPr="00256487">
              <w:rPr>
                <w:rFonts w:hint="cs"/>
                <w:rtl/>
              </w:rPr>
              <w:t>תעריפים</w:t>
            </w:r>
            <w:r w:rsidRPr="00256487">
              <w:rPr>
                <w:rtl/>
              </w:rPr>
              <w:t>.</w:t>
            </w:r>
            <w:r w:rsidR="00BC7E22">
              <w:rPr>
                <w:rFonts w:hint="cs"/>
                <w:rtl/>
              </w:rPr>
              <w:t xml:space="preserve"> </w:t>
            </w:r>
            <w:r w:rsidRPr="00256487">
              <w:rPr>
                <w:rtl/>
              </w:rPr>
              <w:t>(4)</w:t>
            </w:r>
            <w:r w:rsidRPr="00256487">
              <w:rPr>
                <w:rFonts w:hint="cs"/>
                <w:rtl/>
              </w:rPr>
              <w:t xml:space="preserve"> תוספות</w:t>
            </w:r>
            <w:r w:rsidRPr="00256487">
              <w:rPr>
                <w:rtl/>
              </w:rPr>
              <w:t xml:space="preserve"> </w:t>
            </w:r>
            <w:r w:rsidRPr="00256487">
              <w:rPr>
                <w:rFonts w:hint="cs"/>
                <w:rtl/>
              </w:rPr>
              <w:t>יוקר</w:t>
            </w:r>
            <w:r w:rsidRPr="00256487">
              <w:rPr>
                <w:rtl/>
              </w:rPr>
              <w:t>.</w:t>
            </w:r>
            <w:r w:rsidR="00BC7E22">
              <w:rPr>
                <w:rFonts w:hint="cs"/>
                <w:rtl/>
              </w:rPr>
              <w:t xml:space="preserve"> </w:t>
            </w:r>
            <w:r w:rsidRPr="00256487">
              <w:rPr>
                <w:rtl/>
              </w:rPr>
              <w:t>(5)</w:t>
            </w:r>
            <w:r w:rsidRPr="00256487">
              <w:rPr>
                <w:rFonts w:hint="cs"/>
                <w:rtl/>
              </w:rPr>
              <w:t xml:space="preserve"> הסכמי</w:t>
            </w:r>
            <w:r w:rsidRPr="00256487">
              <w:rPr>
                <w:rtl/>
              </w:rPr>
              <w:t xml:space="preserve"> </w:t>
            </w:r>
            <w:r w:rsidRPr="00256487">
              <w:rPr>
                <w:rFonts w:hint="cs"/>
                <w:rtl/>
              </w:rPr>
              <w:t>שכר</w:t>
            </w:r>
            <w:r w:rsidRPr="00256487">
              <w:rPr>
                <w:rtl/>
              </w:rPr>
              <w:t>.</w:t>
            </w:r>
            <w:r w:rsidR="00BC7E22">
              <w:rPr>
                <w:rFonts w:hint="cs"/>
                <w:rtl/>
              </w:rPr>
              <w:t xml:space="preserve"> </w:t>
            </w:r>
            <w:r w:rsidRPr="00256487">
              <w:rPr>
                <w:rtl/>
              </w:rPr>
              <w:t>(6)</w:t>
            </w:r>
            <w:r w:rsidRPr="00256487">
              <w:rPr>
                <w:rFonts w:hint="cs"/>
                <w:rtl/>
              </w:rPr>
              <w:t xml:space="preserve"> שינויים</w:t>
            </w:r>
            <w:r w:rsidRPr="00256487">
              <w:rPr>
                <w:rtl/>
              </w:rPr>
              <w:t xml:space="preserve"> </w:t>
            </w:r>
            <w:r w:rsidRPr="00256487">
              <w:rPr>
                <w:rFonts w:hint="cs"/>
                <w:rtl/>
              </w:rPr>
              <w:t>במדד</w:t>
            </w:r>
            <w:r w:rsidRPr="00256487">
              <w:rPr>
                <w:rtl/>
              </w:rPr>
              <w:t>.</w:t>
            </w:r>
            <w:r w:rsidR="00BC7E22">
              <w:rPr>
                <w:rFonts w:hint="cs"/>
                <w:rtl/>
              </w:rPr>
              <w:t xml:space="preserve"> </w:t>
            </w:r>
            <w:r w:rsidRPr="00256487">
              <w:rPr>
                <w:rtl/>
              </w:rPr>
              <w:t>(7)</w:t>
            </w:r>
            <w:r w:rsidRPr="00256487">
              <w:rPr>
                <w:rFonts w:hint="cs"/>
                <w:rtl/>
              </w:rPr>
              <w:t xml:space="preserve"> שכר</w:t>
            </w:r>
            <w:r w:rsidRPr="00256487">
              <w:rPr>
                <w:rtl/>
              </w:rPr>
              <w:t xml:space="preserve"> </w:t>
            </w:r>
            <w:r w:rsidRPr="00256487">
              <w:rPr>
                <w:rFonts w:hint="cs"/>
                <w:rtl/>
              </w:rPr>
              <w:t>בסיס</w:t>
            </w:r>
            <w:r w:rsidRPr="00256487">
              <w:rPr>
                <w:rtl/>
              </w:rPr>
              <w:t>.</w:t>
            </w:r>
            <w:r w:rsidR="00BC7E22">
              <w:rPr>
                <w:rFonts w:hint="cs"/>
                <w:rtl/>
              </w:rPr>
              <w:t xml:space="preserve"> </w:t>
            </w:r>
            <w:r w:rsidRPr="00256487">
              <w:rPr>
                <w:rtl/>
              </w:rPr>
              <w:t>(8)</w:t>
            </w:r>
            <w:r w:rsidRPr="00256487">
              <w:rPr>
                <w:rFonts w:hint="cs"/>
                <w:rtl/>
              </w:rPr>
              <w:t xml:space="preserve"> מרכיבי</w:t>
            </w:r>
            <w:r w:rsidRPr="00256487">
              <w:rPr>
                <w:rtl/>
              </w:rPr>
              <w:t xml:space="preserve"> </w:t>
            </w:r>
            <w:r w:rsidRPr="00256487">
              <w:rPr>
                <w:rFonts w:hint="cs"/>
                <w:rtl/>
              </w:rPr>
              <w:t>שכר</w:t>
            </w:r>
            <w:r w:rsidRPr="00256487">
              <w:rPr>
                <w:rtl/>
              </w:rPr>
              <w:t xml:space="preserve"> </w:t>
            </w:r>
            <w:r w:rsidRPr="00256487">
              <w:rPr>
                <w:rFonts w:hint="cs"/>
                <w:rtl/>
              </w:rPr>
              <w:t>נלווים</w:t>
            </w:r>
            <w:r w:rsidRPr="00256487">
              <w:rPr>
                <w:rtl/>
              </w:rPr>
              <w:t>.</w:t>
            </w:r>
            <w:r w:rsidR="00BC7E22">
              <w:rPr>
                <w:rFonts w:hint="cs"/>
                <w:rtl/>
              </w:rPr>
              <w:t xml:space="preserve"> </w:t>
            </w:r>
            <w:r w:rsidRPr="00256487">
              <w:rPr>
                <w:rtl/>
              </w:rPr>
              <w:t>(9)</w:t>
            </w:r>
            <w:r w:rsidRPr="00256487">
              <w:rPr>
                <w:rFonts w:hint="cs"/>
                <w:rtl/>
              </w:rPr>
              <w:t xml:space="preserve"> דרגה</w:t>
            </w:r>
            <w:r w:rsidRPr="00256487">
              <w:rPr>
                <w:rtl/>
              </w:rPr>
              <w:t xml:space="preserve">, </w:t>
            </w:r>
            <w:r w:rsidRPr="00256487">
              <w:rPr>
                <w:rFonts w:hint="cs"/>
                <w:rtl/>
              </w:rPr>
              <w:t>תפקיד</w:t>
            </w:r>
            <w:r w:rsidRPr="00256487">
              <w:rPr>
                <w:rtl/>
              </w:rPr>
              <w:t xml:space="preserve">, </w:t>
            </w:r>
            <w:r w:rsidRPr="00256487">
              <w:rPr>
                <w:rFonts w:hint="cs"/>
                <w:rtl/>
              </w:rPr>
              <w:t>זכויות</w:t>
            </w:r>
            <w:r w:rsidRPr="00256487">
              <w:rPr>
                <w:rtl/>
              </w:rPr>
              <w:t xml:space="preserve"> </w:t>
            </w:r>
            <w:r w:rsidRPr="00256487">
              <w:rPr>
                <w:rFonts w:hint="cs"/>
                <w:rtl/>
              </w:rPr>
              <w:t>חתימה</w:t>
            </w:r>
            <w:r w:rsidRPr="00256487">
              <w:rPr>
                <w:rtl/>
              </w:rPr>
              <w:t>.</w:t>
            </w:r>
            <w:r w:rsidR="00BC7E22">
              <w:rPr>
                <w:rFonts w:hint="cs"/>
                <w:rtl/>
              </w:rPr>
              <w:t xml:space="preserve"> </w:t>
            </w:r>
            <w:r w:rsidRPr="00256487">
              <w:rPr>
                <w:rtl/>
              </w:rPr>
              <w:t>(10)</w:t>
            </w:r>
            <w:r w:rsidRPr="00256487">
              <w:rPr>
                <w:rFonts w:hint="cs"/>
                <w:rtl/>
              </w:rPr>
              <w:t xml:space="preserve"> מעמד</w:t>
            </w:r>
            <w:r w:rsidRPr="00256487">
              <w:rPr>
                <w:rtl/>
              </w:rPr>
              <w:t>.</w:t>
            </w:r>
            <w:r w:rsidR="00BC7E22">
              <w:rPr>
                <w:rFonts w:hint="cs"/>
                <w:rtl/>
              </w:rPr>
              <w:t xml:space="preserve"> </w:t>
            </w:r>
            <w:r w:rsidRPr="00256487">
              <w:rPr>
                <w:rtl/>
              </w:rPr>
              <w:t>(11)</w:t>
            </w:r>
            <w:r w:rsidRPr="00256487">
              <w:rPr>
                <w:rFonts w:hint="cs"/>
                <w:rtl/>
              </w:rPr>
              <w:t xml:space="preserve"> רכב</w:t>
            </w:r>
            <w:r w:rsidRPr="00256487">
              <w:rPr>
                <w:rtl/>
              </w:rPr>
              <w:t>.</w:t>
            </w:r>
            <w:r w:rsidR="00BC7E22">
              <w:rPr>
                <w:rFonts w:hint="cs"/>
                <w:rtl/>
              </w:rPr>
              <w:t xml:space="preserve"> </w:t>
            </w:r>
            <w:r w:rsidRPr="00256487">
              <w:rPr>
                <w:rtl/>
              </w:rPr>
              <w:t>(12)</w:t>
            </w:r>
            <w:r w:rsidRPr="00256487">
              <w:rPr>
                <w:rFonts w:hint="cs"/>
                <w:rtl/>
              </w:rPr>
              <w:t xml:space="preserve"> מענקים</w:t>
            </w:r>
            <w:r w:rsidRPr="00256487">
              <w:rPr>
                <w:rtl/>
              </w:rPr>
              <w:t>.</w:t>
            </w:r>
            <w:r w:rsidR="00BC7E22">
              <w:rPr>
                <w:rFonts w:hint="cs"/>
                <w:rtl/>
              </w:rPr>
              <w:t xml:space="preserve"> </w:t>
            </w:r>
            <w:r w:rsidRPr="00256487">
              <w:rPr>
                <w:rtl/>
              </w:rPr>
              <w:t>(13)</w:t>
            </w:r>
            <w:r w:rsidRPr="00256487">
              <w:rPr>
                <w:rFonts w:hint="cs"/>
                <w:rtl/>
              </w:rPr>
              <w:t xml:space="preserve"> אחוז</w:t>
            </w:r>
            <w:r w:rsidRPr="00256487">
              <w:rPr>
                <w:rtl/>
              </w:rPr>
              <w:t xml:space="preserve"> </w:t>
            </w:r>
            <w:r w:rsidRPr="00256487">
              <w:rPr>
                <w:rFonts w:hint="cs"/>
                <w:rtl/>
              </w:rPr>
              <w:t>משרה</w:t>
            </w:r>
            <w:r w:rsidRPr="00256487">
              <w:rPr>
                <w:rtl/>
              </w:rPr>
              <w:t>.</w:t>
            </w:r>
            <w:r w:rsidR="00BC7E22">
              <w:rPr>
                <w:rFonts w:hint="cs"/>
                <w:rtl/>
              </w:rPr>
              <w:t xml:space="preserve"> </w:t>
            </w:r>
            <w:r w:rsidRPr="00256487">
              <w:rPr>
                <w:rtl/>
              </w:rPr>
              <w:t>(14)</w:t>
            </w:r>
            <w:r w:rsidRPr="00256487">
              <w:rPr>
                <w:rFonts w:hint="cs"/>
                <w:rtl/>
              </w:rPr>
              <w:t xml:space="preserve"> קביעות</w:t>
            </w:r>
            <w:r w:rsidRPr="00256487">
              <w:rPr>
                <w:rtl/>
              </w:rPr>
              <w:t>.</w:t>
            </w:r>
            <w:r w:rsidR="00BC7E22">
              <w:rPr>
                <w:rFonts w:hint="cs"/>
                <w:rtl/>
              </w:rPr>
              <w:t xml:space="preserve"> </w:t>
            </w:r>
            <w:r w:rsidRPr="00256487">
              <w:rPr>
                <w:rtl/>
              </w:rPr>
              <w:t>(15)</w:t>
            </w:r>
            <w:r w:rsidRPr="00256487">
              <w:rPr>
                <w:rFonts w:hint="cs"/>
                <w:rtl/>
              </w:rPr>
              <w:t xml:space="preserve"> זכאות</w:t>
            </w:r>
            <w:r w:rsidRPr="00256487">
              <w:rPr>
                <w:rtl/>
              </w:rPr>
              <w:t xml:space="preserve"> </w:t>
            </w:r>
            <w:r w:rsidRPr="00256487">
              <w:rPr>
                <w:rFonts w:hint="cs"/>
                <w:rtl/>
              </w:rPr>
              <w:t>לחופשה</w:t>
            </w:r>
            <w:r w:rsidRPr="00256487">
              <w:rPr>
                <w:rtl/>
              </w:rPr>
              <w:t>.</w:t>
            </w:r>
            <w:r w:rsidR="00BC7E22">
              <w:rPr>
                <w:rFonts w:hint="cs"/>
                <w:rtl/>
              </w:rPr>
              <w:t xml:space="preserve"> </w:t>
            </w:r>
            <w:r w:rsidRPr="00256487">
              <w:rPr>
                <w:rtl/>
              </w:rPr>
              <w:t>(16)</w:t>
            </w:r>
            <w:r w:rsidRPr="00256487">
              <w:rPr>
                <w:rFonts w:hint="cs"/>
                <w:rtl/>
              </w:rPr>
              <w:t xml:space="preserve"> היבטי</w:t>
            </w:r>
            <w:r w:rsidRPr="00256487">
              <w:rPr>
                <w:rtl/>
              </w:rPr>
              <w:t xml:space="preserve"> </w:t>
            </w:r>
            <w:r w:rsidRPr="00256487">
              <w:rPr>
                <w:rFonts w:hint="cs"/>
                <w:rtl/>
              </w:rPr>
              <w:t>מס</w:t>
            </w:r>
            <w:r w:rsidRPr="00256487">
              <w:rPr>
                <w:rtl/>
              </w:rPr>
              <w:t xml:space="preserve"> </w:t>
            </w:r>
            <w:r w:rsidRPr="00256487">
              <w:rPr>
                <w:rFonts w:hint="cs"/>
                <w:rtl/>
              </w:rPr>
              <w:t>לרבות</w:t>
            </w:r>
            <w:r w:rsidRPr="00256487">
              <w:rPr>
                <w:rtl/>
              </w:rPr>
              <w:t xml:space="preserve"> </w:t>
            </w:r>
            <w:r w:rsidRPr="00256487">
              <w:rPr>
                <w:rFonts w:hint="cs"/>
                <w:rtl/>
              </w:rPr>
              <w:t>מדרגות</w:t>
            </w:r>
            <w:r w:rsidRPr="00256487">
              <w:rPr>
                <w:rtl/>
              </w:rPr>
              <w:t xml:space="preserve"> </w:t>
            </w:r>
            <w:r w:rsidRPr="00256487">
              <w:rPr>
                <w:rFonts w:hint="cs"/>
                <w:rtl/>
              </w:rPr>
              <w:t>מס</w:t>
            </w:r>
            <w:r w:rsidRPr="00256487">
              <w:rPr>
                <w:rtl/>
              </w:rPr>
              <w:t>.</w:t>
            </w:r>
          </w:p>
          <w:p w14:paraId="3C74BD95" w14:textId="77777777" w:rsidR="005C051E" w:rsidRPr="00256487" w:rsidRDefault="005C051E" w:rsidP="004B1197">
            <w:pPr>
              <w:rPr>
                <w:rtl/>
              </w:rPr>
            </w:pPr>
          </w:p>
          <w:p w14:paraId="6599D851" w14:textId="77777777" w:rsidR="005C051E" w:rsidRPr="00256487" w:rsidRDefault="005C051E" w:rsidP="004B1197">
            <w:pPr>
              <w:rPr>
                <w:rtl/>
              </w:rPr>
            </w:pPr>
            <w:r w:rsidRPr="00256487">
              <w:rPr>
                <w:rFonts w:hint="cs"/>
                <w:rtl/>
              </w:rPr>
              <w:t>בחירת</w:t>
            </w:r>
            <w:r w:rsidRPr="00256487">
              <w:rPr>
                <w:rtl/>
              </w:rPr>
              <w:t xml:space="preserve"> </w:t>
            </w:r>
            <w:r w:rsidRPr="00256487">
              <w:rPr>
                <w:rFonts w:hint="cs"/>
                <w:rtl/>
              </w:rPr>
              <w:t>אוכלוסיי</w:t>
            </w:r>
            <w:r w:rsidRPr="00256487">
              <w:rPr>
                <w:rFonts w:hint="eastAsia"/>
                <w:rtl/>
              </w:rPr>
              <w:t>ה</w:t>
            </w:r>
            <w:r w:rsidRPr="00256487">
              <w:rPr>
                <w:rtl/>
              </w:rPr>
              <w:t xml:space="preserve"> </w:t>
            </w:r>
            <w:r w:rsidRPr="00256487">
              <w:rPr>
                <w:rFonts w:hint="cs"/>
                <w:rtl/>
              </w:rPr>
              <w:t>למבחן</w:t>
            </w:r>
            <w:r w:rsidRPr="00256487">
              <w:rPr>
                <w:rtl/>
              </w:rPr>
              <w:t xml:space="preserve"> </w:t>
            </w:r>
            <w:r w:rsidRPr="00256487">
              <w:rPr>
                <w:rFonts w:hint="cs"/>
                <w:rtl/>
              </w:rPr>
              <w:t>הסימולציה</w:t>
            </w:r>
            <w:r w:rsidRPr="00256487">
              <w:rPr>
                <w:rtl/>
              </w:rPr>
              <w:t>:</w:t>
            </w:r>
          </w:p>
          <w:p w14:paraId="5A0C7770" w14:textId="77777777" w:rsidR="005C051E" w:rsidRPr="00256487" w:rsidRDefault="005C051E" w:rsidP="004B1197">
            <w:pPr>
              <w:rPr>
                <w:rtl/>
              </w:rPr>
            </w:pPr>
            <w:r w:rsidRPr="00256487">
              <w:rPr>
                <w:rFonts w:hint="cs"/>
                <w:rtl/>
              </w:rPr>
              <w:t>המשתמש</w:t>
            </w:r>
            <w:r w:rsidRPr="00256487">
              <w:rPr>
                <w:rtl/>
              </w:rPr>
              <w:t xml:space="preserve"> </w:t>
            </w:r>
            <w:r w:rsidRPr="00256487">
              <w:rPr>
                <w:rFonts w:hint="cs"/>
                <w:rtl/>
              </w:rPr>
              <w:t>יוכל</w:t>
            </w:r>
            <w:r w:rsidRPr="00256487">
              <w:rPr>
                <w:rtl/>
              </w:rPr>
              <w:t xml:space="preserve"> </w:t>
            </w:r>
            <w:r w:rsidRPr="00256487">
              <w:rPr>
                <w:rFonts w:hint="cs"/>
                <w:rtl/>
              </w:rPr>
              <w:t>להגדיר</w:t>
            </w:r>
            <w:r w:rsidRPr="00256487">
              <w:rPr>
                <w:rtl/>
              </w:rPr>
              <w:t xml:space="preserve"> </w:t>
            </w:r>
            <w:r w:rsidRPr="00256487">
              <w:rPr>
                <w:rFonts w:hint="cs"/>
                <w:rtl/>
              </w:rPr>
              <w:t>פרמטרים</w:t>
            </w:r>
            <w:r w:rsidRPr="00256487">
              <w:rPr>
                <w:rtl/>
              </w:rPr>
              <w:t xml:space="preserve"> </w:t>
            </w:r>
            <w:r w:rsidRPr="00256487">
              <w:rPr>
                <w:rFonts w:hint="cs"/>
                <w:rtl/>
              </w:rPr>
              <w:t>לבחירת</w:t>
            </w:r>
            <w:r w:rsidRPr="00256487">
              <w:rPr>
                <w:rtl/>
              </w:rPr>
              <w:t xml:space="preserve"> </w:t>
            </w:r>
            <w:r w:rsidRPr="00256487">
              <w:rPr>
                <w:rFonts w:hint="cs"/>
                <w:rtl/>
              </w:rPr>
              <w:t>העובדים</w:t>
            </w:r>
            <w:r w:rsidRPr="00256487">
              <w:rPr>
                <w:rtl/>
              </w:rPr>
              <w:t xml:space="preserve"> </w:t>
            </w:r>
            <w:r w:rsidRPr="00256487">
              <w:rPr>
                <w:rFonts w:hint="cs"/>
                <w:rtl/>
              </w:rPr>
              <w:t>עליהם</w:t>
            </w:r>
            <w:r w:rsidRPr="00256487">
              <w:rPr>
                <w:rtl/>
              </w:rPr>
              <w:t xml:space="preserve"> </w:t>
            </w:r>
            <w:r w:rsidRPr="00256487">
              <w:rPr>
                <w:rFonts w:hint="cs"/>
                <w:rtl/>
              </w:rPr>
              <w:t>תבוצע</w:t>
            </w:r>
            <w:r w:rsidRPr="00256487">
              <w:rPr>
                <w:rtl/>
              </w:rPr>
              <w:t xml:space="preserve"> </w:t>
            </w:r>
            <w:r w:rsidRPr="00256487">
              <w:rPr>
                <w:rFonts w:hint="cs"/>
                <w:rtl/>
              </w:rPr>
              <w:t>הבדיקה</w:t>
            </w:r>
            <w:r w:rsidRPr="00256487">
              <w:rPr>
                <w:rtl/>
              </w:rPr>
              <w:t xml:space="preserve">. </w:t>
            </w:r>
            <w:r w:rsidRPr="00256487">
              <w:rPr>
                <w:rFonts w:hint="cs"/>
                <w:rtl/>
              </w:rPr>
              <w:t>בין</w:t>
            </w:r>
            <w:r w:rsidRPr="00256487">
              <w:rPr>
                <w:rtl/>
              </w:rPr>
              <w:t xml:space="preserve"> </w:t>
            </w:r>
            <w:r w:rsidRPr="00256487">
              <w:rPr>
                <w:rFonts w:hint="cs"/>
                <w:rtl/>
              </w:rPr>
              <w:t>היתר</w:t>
            </w:r>
            <w:r w:rsidRPr="00256487">
              <w:rPr>
                <w:rtl/>
              </w:rPr>
              <w:t xml:space="preserve"> </w:t>
            </w:r>
            <w:r w:rsidRPr="00256487">
              <w:rPr>
                <w:rFonts w:hint="cs"/>
                <w:rtl/>
              </w:rPr>
              <w:t>יכללו</w:t>
            </w:r>
            <w:r w:rsidRPr="00256487">
              <w:rPr>
                <w:rtl/>
              </w:rPr>
              <w:t xml:space="preserve"> </w:t>
            </w:r>
            <w:r w:rsidRPr="00256487">
              <w:rPr>
                <w:rFonts w:hint="cs"/>
                <w:rtl/>
              </w:rPr>
              <w:t>פרמטרים</w:t>
            </w:r>
            <w:r w:rsidRPr="00256487">
              <w:rPr>
                <w:rtl/>
              </w:rPr>
              <w:t xml:space="preserve"> </w:t>
            </w:r>
            <w:r w:rsidRPr="00256487">
              <w:rPr>
                <w:rFonts w:hint="cs"/>
                <w:rtl/>
              </w:rPr>
              <w:t>אלו</w:t>
            </w:r>
            <w:r w:rsidRPr="00256487">
              <w:rPr>
                <w:rtl/>
              </w:rPr>
              <w:t>:</w:t>
            </w:r>
          </w:p>
          <w:p w14:paraId="2B4EDFA0" w14:textId="77777777" w:rsidR="005C051E" w:rsidRPr="00256487" w:rsidRDefault="005C051E" w:rsidP="004B1197">
            <w:pPr>
              <w:rPr>
                <w:rtl/>
              </w:rPr>
            </w:pPr>
            <w:r w:rsidRPr="00256487">
              <w:rPr>
                <w:rtl/>
              </w:rPr>
              <w:lastRenderedPageBreak/>
              <w:t>(1)</w:t>
            </w:r>
            <w:r w:rsidRPr="00256487">
              <w:rPr>
                <w:rFonts w:hint="cs"/>
                <w:rtl/>
              </w:rPr>
              <w:t xml:space="preserve"> פרטים</w:t>
            </w:r>
            <w:r w:rsidRPr="00256487">
              <w:rPr>
                <w:rtl/>
              </w:rPr>
              <w:t xml:space="preserve"> </w:t>
            </w:r>
            <w:r w:rsidRPr="00256487">
              <w:rPr>
                <w:rFonts w:hint="cs"/>
                <w:rtl/>
              </w:rPr>
              <w:t>אישיים</w:t>
            </w:r>
            <w:r w:rsidRPr="00256487">
              <w:rPr>
                <w:rtl/>
              </w:rPr>
              <w:t xml:space="preserve"> </w:t>
            </w:r>
            <w:r w:rsidRPr="00256487">
              <w:rPr>
                <w:rFonts w:hint="cs"/>
                <w:rtl/>
              </w:rPr>
              <w:t>כגון</w:t>
            </w:r>
            <w:r w:rsidRPr="00256487">
              <w:rPr>
                <w:rtl/>
              </w:rPr>
              <w:t xml:space="preserve"> - </w:t>
            </w:r>
            <w:r w:rsidRPr="00256487">
              <w:rPr>
                <w:rFonts w:hint="cs"/>
                <w:rtl/>
              </w:rPr>
              <w:t>כתובת</w:t>
            </w:r>
            <w:r w:rsidRPr="00256487">
              <w:rPr>
                <w:rtl/>
              </w:rPr>
              <w:t xml:space="preserve">, </w:t>
            </w:r>
            <w:r w:rsidRPr="00256487">
              <w:rPr>
                <w:rFonts w:hint="cs"/>
                <w:rtl/>
              </w:rPr>
              <w:t>גיל</w:t>
            </w:r>
            <w:r w:rsidRPr="00256487">
              <w:rPr>
                <w:rtl/>
              </w:rPr>
              <w:t xml:space="preserve">, </w:t>
            </w:r>
            <w:r w:rsidRPr="00256487">
              <w:rPr>
                <w:rFonts w:hint="cs"/>
                <w:rtl/>
              </w:rPr>
              <w:t>וותק</w:t>
            </w:r>
            <w:r w:rsidRPr="00256487">
              <w:rPr>
                <w:rtl/>
              </w:rPr>
              <w:t xml:space="preserve">, </w:t>
            </w:r>
            <w:r w:rsidRPr="00256487">
              <w:rPr>
                <w:rFonts w:hint="cs"/>
                <w:rtl/>
              </w:rPr>
              <w:t>אזור</w:t>
            </w:r>
            <w:r w:rsidRPr="00256487">
              <w:rPr>
                <w:rtl/>
              </w:rPr>
              <w:t xml:space="preserve"> </w:t>
            </w:r>
            <w:r w:rsidRPr="00256487">
              <w:rPr>
                <w:rFonts w:hint="cs"/>
                <w:rtl/>
              </w:rPr>
              <w:t>מגורים</w:t>
            </w:r>
            <w:r w:rsidRPr="00256487">
              <w:rPr>
                <w:rtl/>
              </w:rPr>
              <w:t>.</w:t>
            </w:r>
          </w:p>
          <w:p w14:paraId="0BE5D219" w14:textId="77777777" w:rsidR="005C051E" w:rsidRPr="00256487" w:rsidRDefault="005C051E" w:rsidP="004B1197">
            <w:pPr>
              <w:rPr>
                <w:rtl/>
              </w:rPr>
            </w:pPr>
            <w:r w:rsidRPr="00256487">
              <w:rPr>
                <w:rtl/>
              </w:rPr>
              <w:t>(2)</w:t>
            </w:r>
            <w:r w:rsidRPr="00256487">
              <w:rPr>
                <w:rFonts w:hint="cs"/>
                <w:rtl/>
              </w:rPr>
              <w:t xml:space="preserve"> פרוט</w:t>
            </w:r>
            <w:r w:rsidRPr="00256487">
              <w:rPr>
                <w:rtl/>
              </w:rPr>
              <w:t xml:space="preserve"> </w:t>
            </w:r>
            <w:r w:rsidRPr="00256487">
              <w:rPr>
                <w:rFonts w:hint="cs"/>
                <w:rtl/>
              </w:rPr>
              <w:t>תפקיד</w:t>
            </w:r>
            <w:r w:rsidRPr="00256487">
              <w:rPr>
                <w:rtl/>
              </w:rPr>
              <w:t xml:space="preserve"> </w:t>
            </w:r>
            <w:r w:rsidRPr="00256487">
              <w:rPr>
                <w:rFonts w:hint="cs"/>
                <w:rtl/>
              </w:rPr>
              <w:t>כגון</w:t>
            </w:r>
            <w:r w:rsidRPr="00256487">
              <w:rPr>
                <w:rtl/>
              </w:rPr>
              <w:t xml:space="preserve"> –</w:t>
            </w:r>
            <w:r w:rsidRPr="00256487">
              <w:rPr>
                <w:rFonts w:hint="cs"/>
                <w:rtl/>
              </w:rPr>
              <w:t>דרגה</w:t>
            </w:r>
            <w:r w:rsidRPr="00256487">
              <w:rPr>
                <w:rtl/>
              </w:rPr>
              <w:t xml:space="preserve">, </w:t>
            </w:r>
            <w:r w:rsidRPr="00256487">
              <w:rPr>
                <w:rFonts w:hint="cs"/>
                <w:rtl/>
              </w:rPr>
              <w:t>תפקיד</w:t>
            </w:r>
            <w:r w:rsidRPr="00256487">
              <w:rPr>
                <w:rtl/>
              </w:rPr>
              <w:t xml:space="preserve">, </w:t>
            </w:r>
            <w:r w:rsidRPr="00256487">
              <w:rPr>
                <w:rFonts w:hint="cs"/>
                <w:rtl/>
              </w:rPr>
              <w:t>קבוע</w:t>
            </w:r>
            <w:r w:rsidRPr="00256487">
              <w:rPr>
                <w:rtl/>
              </w:rPr>
              <w:t>/</w:t>
            </w:r>
            <w:r w:rsidRPr="00256487">
              <w:rPr>
                <w:rFonts w:hint="cs"/>
                <w:rtl/>
              </w:rPr>
              <w:t>זמני, סוג חוזה</w:t>
            </w:r>
            <w:r w:rsidRPr="00256487">
              <w:rPr>
                <w:rtl/>
              </w:rPr>
              <w:t xml:space="preserve"> </w:t>
            </w:r>
            <w:r w:rsidRPr="00256487">
              <w:rPr>
                <w:rFonts w:hint="cs"/>
                <w:rtl/>
              </w:rPr>
              <w:t>וכו</w:t>
            </w:r>
            <w:r w:rsidRPr="00256487">
              <w:rPr>
                <w:rtl/>
              </w:rPr>
              <w:t>'.</w:t>
            </w:r>
          </w:p>
          <w:p w14:paraId="0AB9BBD0" w14:textId="77777777" w:rsidR="005C051E" w:rsidRPr="00256487" w:rsidRDefault="005C051E" w:rsidP="004B1197">
            <w:pPr>
              <w:rPr>
                <w:rtl/>
              </w:rPr>
            </w:pPr>
            <w:r w:rsidRPr="00256487">
              <w:rPr>
                <w:rtl/>
              </w:rPr>
              <w:t>(3)</w:t>
            </w:r>
            <w:r w:rsidRPr="00256487">
              <w:rPr>
                <w:rFonts w:hint="cs"/>
                <w:rtl/>
              </w:rPr>
              <w:t xml:space="preserve"> שכר</w:t>
            </w:r>
            <w:r w:rsidRPr="00256487">
              <w:rPr>
                <w:rtl/>
              </w:rPr>
              <w:t xml:space="preserve">, </w:t>
            </w:r>
            <w:r w:rsidRPr="00256487">
              <w:rPr>
                <w:rFonts w:hint="cs"/>
                <w:rtl/>
              </w:rPr>
              <w:t>אחוז</w:t>
            </w:r>
            <w:r w:rsidRPr="00256487">
              <w:rPr>
                <w:rtl/>
              </w:rPr>
              <w:t xml:space="preserve"> </w:t>
            </w:r>
            <w:r w:rsidRPr="00256487">
              <w:rPr>
                <w:rFonts w:hint="cs"/>
                <w:rtl/>
              </w:rPr>
              <w:t>משרה</w:t>
            </w:r>
            <w:r w:rsidRPr="00256487">
              <w:rPr>
                <w:rtl/>
              </w:rPr>
              <w:t xml:space="preserve">, </w:t>
            </w:r>
            <w:r w:rsidRPr="00256487">
              <w:rPr>
                <w:rFonts w:hint="cs"/>
                <w:rtl/>
              </w:rPr>
              <w:t>גובה</w:t>
            </w:r>
            <w:r w:rsidRPr="00256487">
              <w:rPr>
                <w:rtl/>
              </w:rPr>
              <w:t xml:space="preserve"> </w:t>
            </w:r>
            <w:r w:rsidRPr="00256487">
              <w:rPr>
                <w:rFonts w:hint="cs"/>
                <w:rtl/>
              </w:rPr>
              <w:t>שכר</w:t>
            </w:r>
            <w:r w:rsidRPr="00256487">
              <w:rPr>
                <w:rtl/>
              </w:rPr>
              <w:t xml:space="preserve">, </w:t>
            </w:r>
            <w:r w:rsidRPr="00256487">
              <w:rPr>
                <w:rFonts w:hint="cs"/>
                <w:rtl/>
              </w:rPr>
              <w:t>תוספת</w:t>
            </w:r>
            <w:r w:rsidRPr="00256487">
              <w:rPr>
                <w:rtl/>
              </w:rPr>
              <w:t xml:space="preserve">, </w:t>
            </w:r>
            <w:r w:rsidRPr="00256487">
              <w:rPr>
                <w:rFonts w:hint="cs"/>
                <w:rtl/>
              </w:rPr>
              <w:t>זכאות</w:t>
            </w:r>
            <w:r w:rsidRPr="00256487">
              <w:rPr>
                <w:rtl/>
              </w:rPr>
              <w:t xml:space="preserve"> </w:t>
            </w:r>
            <w:r w:rsidRPr="00256487">
              <w:rPr>
                <w:rFonts w:hint="cs"/>
                <w:rtl/>
              </w:rPr>
              <w:t>לחופשה</w:t>
            </w:r>
            <w:r w:rsidRPr="00256487">
              <w:rPr>
                <w:rtl/>
              </w:rPr>
              <w:t>.</w:t>
            </w:r>
          </w:p>
        </w:tc>
      </w:tr>
      <w:tr w:rsidR="005C051E" w:rsidRPr="00256487" w14:paraId="0B956E7B" w14:textId="77777777" w:rsidTr="005C051E">
        <w:tc>
          <w:tcPr>
            <w:tcW w:w="1305" w:type="dxa"/>
          </w:tcPr>
          <w:p w14:paraId="55FBEC53" w14:textId="0126D08D" w:rsidR="005C051E" w:rsidRPr="00256487" w:rsidRDefault="005C051E" w:rsidP="004B1197">
            <w:r>
              <w:lastRenderedPageBreak/>
              <w:t>Hr3</w:t>
            </w:r>
            <w:r w:rsidRPr="00256487">
              <w:t>.02.150</w:t>
            </w:r>
          </w:p>
        </w:tc>
        <w:tc>
          <w:tcPr>
            <w:tcW w:w="9336" w:type="dxa"/>
          </w:tcPr>
          <w:p w14:paraId="3CA620AB" w14:textId="77777777" w:rsidR="005C051E" w:rsidRPr="00256487" w:rsidRDefault="005C051E" w:rsidP="004B1197">
            <w:pPr>
              <w:rPr>
                <w:rtl/>
              </w:rPr>
            </w:pPr>
            <w:r w:rsidRPr="00256487">
              <w:rPr>
                <w:rFonts w:hint="cs"/>
                <w:rtl/>
              </w:rPr>
              <w:t>סימולציה</w:t>
            </w:r>
            <w:r w:rsidRPr="00256487">
              <w:rPr>
                <w:rtl/>
              </w:rPr>
              <w:t xml:space="preserve"> </w:t>
            </w:r>
            <w:r w:rsidRPr="00256487">
              <w:rPr>
                <w:rFonts w:hint="cs"/>
                <w:rtl/>
              </w:rPr>
              <w:t>לבניית</w:t>
            </w:r>
            <w:r w:rsidRPr="00256487">
              <w:rPr>
                <w:rtl/>
              </w:rPr>
              <w:t xml:space="preserve"> </w:t>
            </w:r>
            <w:r w:rsidRPr="00256487">
              <w:rPr>
                <w:rFonts w:hint="cs"/>
                <w:rtl/>
              </w:rPr>
              <w:t>שכר</w:t>
            </w:r>
            <w:r w:rsidRPr="00256487">
              <w:rPr>
                <w:rtl/>
              </w:rPr>
              <w:t xml:space="preserve"> </w:t>
            </w:r>
            <w:r w:rsidRPr="00256487">
              <w:rPr>
                <w:rFonts w:hint="cs"/>
                <w:rtl/>
              </w:rPr>
              <w:t>עתידי:</w:t>
            </w:r>
          </w:p>
          <w:p w14:paraId="4C4004E8" w14:textId="77777777" w:rsidR="005C051E" w:rsidRPr="00256487" w:rsidRDefault="005C051E" w:rsidP="004B1197">
            <w:pPr>
              <w:rPr>
                <w:rtl/>
              </w:rPr>
            </w:pPr>
          </w:p>
          <w:p w14:paraId="4F090861" w14:textId="06016576" w:rsidR="005C051E" w:rsidRPr="00256487" w:rsidRDefault="005C051E" w:rsidP="004B1197">
            <w:pPr>
              <w:rPr>
                <w:rtl/>
              </w:rPr>
            </w:pPr>
            <w:r w:rsidRPr="00256487">
              <w:rPr>
                <w:rFonts w:hint="cs"/>
                <w:rtl/>
              </w:rPr>
              <w:t>א. המודול יאפשר</w:t>
            </w:r>
            <w:r w:rsidRPr="00256487">
              <w:rPr>
                <w:rtl/>
              </w:rPr>
              <w:t xml:space="preserve"> </w:t>
            </w:r>
            <w:r w:rsidRPr="00256487">
              <w:rPr>
                <w:rFonts w:hint="cs"/>
                <w:rtl/>
              </w:rPr>
              <w:t>בדיקה</w:t>
            </w:r>
            <w:r w:rsidRPr="00256487">
              <w:rPr>
                <w:rtl/>
              </w:rPr>
              <w:t xml:space="preserve"> </w:t>
            </w:r>
            <w:r w:rsidRPr="00256487">
              <w:rPr>
                <w:rFonts w:hint="cs"/>
                <w:rtl/>
              </w:rPr>
              <w:t>של</w:t>
            </w:r>
            <w:r w:rsidRPr="00256487">
              <w:rPr>
                <w:rtl/>
              </w:rPr>
              <w:t xml:space="preserve"> </w:t>
            </w:r>
            <w:r w:rsidRPr="00256487">
              <w:rPr>
                <w:rFonts w:hint="cs"/>
                <w:rtl/>
              </w:rPr>
              <w:t>שינויים</w:t>
            </w:r>
            <w:r w:rsidRPr="00256487">
              <w:rPr>
                <w:rtl/>
              </w:rPr>
              <w:t xml:space="preserve"> </w:t>
            </w:r>
            <w:r w:rsidRPr="00256487">
              <w:rPr>
                <w:rFonts w:hint="cs"/>
                <w:rtl/>
              </w:rPr>
              <w:t>ברכיבי</w:t>
            </w:r>
            <w:r w:rsidRPr="00256487">
              <w:rPr>
                <w:rtl/>
              </w:rPr>
              <w:t xml:space="preserve"> </w:t>
            </w:r>
            <w:r w:rsidRPr="00256487">
              <w:rPr>
                <w:rFonts w:hint="cs"/>
                <w:rtl/>
              </w:rPr>
              <w:t>השכר</w:t>
            </w:r>
            <w:r w:rsidRPr="00256487">
              <w:rPr>
                <w:rtl/>
              </w:rPr>
              <w:t xml:space="preserve"> </w:t>
            </w:r>
            <w:r w:rsidRPr="00256487">
              <w:rPr>
                <w:rFonts w:hint="cs"/>
                <w:rtl/>
              </w:rPr>
              <w:t>בעתיד</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כך</w:t>
            </w:r>
            <w:r w:rsidRPr="00256487">
              <w:rPr>
                <w:rtl/>
              </w:rPr>
              <w:t xml:space="preserve"> </w:t>
            </w:r>
            <w:r w:rsidRPr="00256487">
              <w:rPr>
                <w:rFonts w:hint="cs"/>
                <w:rtl/>
              </w:rPr>
              <w:t>יאפשר</w:t>
            </w:r>
            <w:r w:rsidRPr="00256487">
              <w:rPr>
                <w:rtl/>
              </w:rPr>
              <w:t xml:space="preserve"> </w:t>
            </w:r>
            <w:r w:rsidRPr="00256487">
              <w:rPr>
                <w:rFonts w:hint="cs"/>
                <w:rtl/>
              </w:rPr>
              <w:t>ניתוח</w:t>
            </w:r>
            <w:r w:rsidRPr="00256487">
              <w:rPr>
                <w:rtl/>
              </w:rPr>
              <w:t xml:space="preserve"> </w:t>
            </w:r>
            <w:r w:rsidRPr="00256487">
              <w:rPr>
                <w:rFonts w:hint="cs"/>
                <w:rtl/>
              </w:rPr>
              <w:t>רגישות</w:t>
            </w:r>
            <w:r w:rsidRPr="00256487">
              <w:rPr>
                <w:rtl/>
              </w:rPr>
              <w:t xml:space="preserve"> </w:t>
            </w:r>
            <w:r w:rsidRPr="00256487">
              <w:rPr>
                <w:rFonts w:hint="cs"/>
                <w:rtl/>
              </w:rPr>
              <w:t>והסקת</w:t>
            </w:r>
            <w:r w:rsidRPr="00256487">
              <w:rPr>
                <w:rtl/>
              </w:rPr>
              <w:t xml:space="preserve"> </w:t>
            </w:r>
            <w:r w:rsidRPr="00256487">
              <w:rPr>
                <w:rFonts w:hint="cs"/>
                <w:rtl/>
              </w:rPr>
              <w:t>מסקנות</w:t>
            </w:r>
            <w:r w:rsidRPr="00256487">
              <w:rPr>
                <w:rtl/>
              </w:rPr>
              <w:t xml:space="preserve"> </w:t>
            </w:r>
            <w:r w:rsidRPr="00256487">
              <w:rPr>
                <w:rFonts w:hint="cs"/>
                <w:rtl/>
              </w:rPr>
              <w:t>לגבי</w:t>
            </w:r>
            <w:r w:rsidRPr="00256487">
              <w:rPr>
                <w:rtl/>
              </w:rPr>
              <w:t xml:space="preserve"> </w:t>
            </w:r>
            <w:r w:rsidRPr="00256487">
              <w:rPr>
                <w:rFonts w:hint="cs"/>
                <w:rtl/>
              </w:rPr>
              <w:t>השפעות</w:t>
            </w:r>
            <w:r w:rsidRPr="00256487">
              <w:rPr>
                <w:rtl/>
              </w:rPr>
              <w:t xml:space="preserve"> </w:t>
            </w:r>
            <w:r w:rsidRPr="00256487">
              <w:rPr>
                <w:rFonts w:hint="cs"/>
                <w:rtl/>
              </w:rPr>
              <w:t>של</w:t>
            </w:r>
            <w:r w:rsidRPr="00256487">
              <w:rPr>
                <w:rtl/>
              </w:rPr>
              <w:t xml:space="preserve"> </w:t>
            </w:r>
            <w:r w:rsidRPr="00256487">
              <w:rPr>
                <w:rFonts w:hint="cs"/>
                <w:rtl/>
              </w:rPr>
              <w:t>שינויים</w:t>
            </w:r>
            <w:r w:rsidRPr="00256487">
              <w:rPr>
                <w:rtl/>
              </w:rPr>
              <w:t xml:space="preserve"> </w:t>
            </w:r>
            <w:r w:rsidRPr="00256487">
              <w:rPr>
                <w:rFonts w:hint="cs"/>
                <w:rtl/>
              </w:rPr>
              <w:t>במערך</w:t>
            </w:r>
            <w:r w:rsidRPr="00256487">
              <w:rPr>
                <w:rtl/>
              </w:rPr>
              <w:t xml:space="preserve"> </w:t>
            </w:r>
            <w:r w:rsidRPr="00256487">
              <w:rPr>
                <w:rFonts w:hint="cs"/>
                <w:rtl/>
              </w:rPr>
              <w:t>השכר</w:t>
            </w:r>
            <w:r w:rsidRPr="00256487">
              <w:rPr>
                <w:rtl/>
              </w:rPr>
              <w:t xml:space="preserve"> </w:t>
            </w:r>
            <w:r w:rsidRPr="00256487">
              <w:rPr>
                <w:rFonts w:hint="cs"/>
                <w:rtl/>
              </w:rPr>
              <w:t>על</w:t>
            </w:r>
            <w:r w:rsidRPr="00256487">
              <w:rPr>
                <w:rtl/>
              </w:rPr>
              <w:t xml:space="preserve"> </w:t>
            </w:r>
            <w:r w:rsidRPr="00256487">
              <w:rPr>
                <w:rFonts w:hint="cs"/>
                <w:rtl/>
              </w:rPr>
              <w:t>תקציבי</w:t>
            </w:r>
            <w:r w:rsidRPr="00256487">
              <w:rPr>
                <w:rtl/>
              </w:rPr>
              <w:t xml:space="preserve"> </w:t>
            </w:r>
            <w:r w:rsidRPr="00256487">
              <w:rPr>
                <w:rFonts w:hint="cs"/>
                <w:rtl/>
              </w:rPr>
              <w:t>הוצאות</w:t>
            </w:r>
            <w:r w:rsidRPr="00256487">
              <w:rPr>
                <w:rtl/>
              </w:rPr>
              <w:t xml:space="preserve"> </w:t>
            </w:r>
            <w:r w:rsidRPr="00256487">
              <w:rPr>
                <w:rFonts w:hint="cs"/>
                <w:rtl/>
              </w:rPr>
              <w:t>ה</w:t>
            </w:r>
            <w:r w:rsidR="00584A90">
              <w:rPr>
                <w:rFonts w:hint="cs"/>
                <w:rtl/>
              </w:rPr>
              <w:t>מעוצה</w:t>
            </w:r>
            <w:r w:rsidRPr="00256487">
              <w:rPr>
                <w:rFonts w:hint="cs"/>
                <w:rtl/>
              </w:rPr>
              <w:t xml:space="preserve"> בסעיף</w:t>
            </w:r>
            <w:r w:rsidRPr="00256487">
              <w:rPr>
                <w:rtl/>
              </w:rPr>
              <w:t xml:space="preserve"> </w:t>
            </w:r>
            <w:r w:rsidRPr="00256487">
              <w:rPr>
                <w:rFonts w:hint="cs"/>
                <w:rtl/>
              </w:rPr>
              <w:t>עלויות</w:t>
            </w:r>
            <w:r w:rsidRPr="00256487">
              <w:rPr>
                <w:rtl/>
              </w:rPr>
              <w:t xml:space="preserve"> </w:t>
            </w:r>
            <w:r w:rsidRPr="00256487">
              <w:rPr>
                <w:rFonts w:hint="cs"/>
                <w:rtl/>
              </w:rPr>
              <w:t>השכר</w:t>
            </w:r>
            <w:r w:rsidRPr="00256487">
              <w:rPr>
                <w:rtl/>
              </w:rPr>
              <w:t xml:space="preserve"> </w:t>
            </w:r>
            <w:r w:rsidRPr="00256487">
              <w:rPr>
                <w:rFonts w:hint="cs"/>
                <w:rtl/>
              </w:rPr>
              <w:t>בטווח</w:t>
            </w:r>
            <w:r w:rsidRPr="00256487">
              <w:rPr>
                <w:rtl/>
              </w:rPr>
              <w:t xml:space="preserve"> </w:t>
            </w:r>
            <w:r w:rsidRPr="00256487">
              <w:rPr>
                <w:rFonts w:hint="cs"/>
                <w:rtl/>
              </w:rPr>
              <w:t>הקצר</w:t>
            </w:r>
            <w:r w:rsidRPr="00256487">
              <w:rPr>
                <w:rtl/>
              </w:rPr>
              <w:t xml:space="preserve"> </w:t>
            </w:r>
            <w:r w:rsidRPr="00256487">
              <w:rPr>
                <w:rFonts w:hint="cs"/>
                <w:rtl/>
              </w:rPr>
              <w:t>והטווח</w:t>
            </w:r>
            <w:r w:rsidRPr="00256487">
              <w:rPr>
                <w:rtl/>
              </w:rPr>
              <w:t xml:space="preserve"> </w:t>
            </w:r>
            <w:r w:rsidRPr="00256487">
              <w:rPr>
                <w:rFonts w:hint="cs"/>
                <w:rtl/>
              </w:rPr>
              <w:t>הארוך</w:t>
            </w:r>
            <w:r w:rsidRPr="00256487">
              <w:rPr>
                <w:rtl/>
              </w:rPr>
              <w:t>.</w:t>
            </w:r>
          </w:p>
          <w:p w14:paraId="289351BF" w14:textId="77777777" w:rsidR="005C051E" w:rsidRPr="00256487" w:rsidRDefault="005C051E" w:rsidP="004B1197">
            <w:pPr>
              <w:rPr>
                <w:rtl/>
              </w:rPr>
            </w:pPr>
          </w:p>
          <w:p w14:paraId="36B3E46E" w14:textId="77777777" w:rsidR="005C051E" w:rsidRPr="00256487" w:rsidRDefault="005C051E" w:rsidP="004B1197">
            <w:pPr>
              <w:rPr>
                <w:rtl/>
              </w:rPr>
            </w:pPr>
            <w:r w:rsidRPr="00256487">
              <w:rPr>
                <w:rFonts w:hint="cs"/>
                <w:rtl/>
              </w:rPr>
              <w:t>ב. סימולציה</w:t>
            </w:r>
            <w:r w:rsidRPr="00256487">
              <w:rPr>
                <w:rtl/>
              </w:rPr>
              <w:t xml:space="preserve"> </w:t>
            </w:r>
            <w:r w:rsidRPr="00256487">
              <w:rPr>
                <w:rFonts w:hint="cs"/>
                <w:rtl/>
              </w:rPr>
              <w:t>של</w:t>
            </w:r>
            <w:r w:rsidRPr="00256487">
              <w:rPr>
                <w:rtl/>
              </w:rPr>
              <w:t xml:space="preserve"> </w:t>
            </w:r>
            <w:r w:rsidRPr="00256487">
              <w:rPr>
                <w:rFonts w:hint="cs"/>
                <w:rtl/>
              </w:rPr>
              <w:t>שינויים</w:t>
            </w:r>
            <w:r w:rsidRPr="00256487">
              <w:rPr>
                <w:rtl/>
              </w:rPr>
              <w:t xml:space="preserve"> </w:t>
            </w:r>
            <w:r w:rsidRPr="00256487">
              <w:rPr>
                <w:rFonts w:hint="cs"/>
                <w:rtl/>
              </w:rPr>
              <w:t>בחוקת</w:t>
            </w:r>
            <w:r w:rsidRPr="00256487">
              <w:rPr>
                <w:rtl/>
              </w:rPr>
              <w:t xml:space="preserve"> </w:t>
            </w:r>
            <w:r w:rsidRPr="00256487">
              <w:rPr>
                <w:rFonts w:hint="cs"/>
                <w:rtl/>
              </w:rPr>
              <w:t>השכר:</w:t>
            </w:r>
          </w:p>
          <w:p w14:paraId="2E4F13D9"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הצגת</w:t>
            </w:r>
            <w:r w:rsidRPr="00256487">
              <w:rPr>
                <w:rtl/>
              </w:rPr>
              <w:t xml:space="preserve"> </w:t>
            </w:r>
            <w:r w:rsidRPr="00256487">
              <w:rPr>
                <w:rFonts w:hint="cs"/>
                <w:rtl/>
              </w:rPr>
              <w:t>ניתוח</w:t>
            </w:r>
            <w:r w:rsidRPr="00256487">
              <w:rPr>
                <w:rtl/>
              </w:rPr>
              <w:t xml:space="preserve"> </w:t>
            </w:r>
            <w:r w:rsidRPr="00256487">
              <w:rPr>
                <w:rFonts w:hint="cs"/>
                <w:rtl/>
              </w:rPr>
              <w:t>ההשפעות</w:t>
            </w:r>
            <w:r w:rsidRPr="00256487">
              <w:rPr>
                <w:rtl/>
              </w:rPr>
              <w:t xml:space="preserve"> </w:t>
            </w:r>
            <w:r w:rsidRPr="00256487">
              <w:rPr>
                <w:rFonts w:hint="cs"/>
                <w:rtl/>
              </w:rPr>
              <w:t>לאור</w:t>
            </w:r>
            <w:r w:rsidRPr="00256487">
              <w:rPr>
                <w:rtl/>
              </w:rPr>
              <w:t xml:space="preserve"> </w:t>
            </w:r>
            <w:r w:rsidRPr="00256487">
              <w:rPr>
                <w:rFonts w:hint="cs"/>
                <w:rtl/>
              </w:rPr>
              <w:t>שינויים</w:t>
            </w:r>
            <w:r w:rsidRPr="00256487">
              <w:rPr>
                <w:rtl/>
              </w:rPr>
              <w:t xml:space="preserve"> </w:t>
            </w:r>
            <w:r w:rsidRPr="00256487">
              <w:rPr>
                <w:rFonts w:hint="cs"/>
                <w:rtl/>
              </w:rPr>
              <w:t>אפשריים</w:t>
            </w:r>
            <w:r w:rsidRPr="00256487">
              <w:rPr>
                <w:rtl/>
              </w:rPr>
              <w:t xml:space="preserve"> </w:t>
            </w:r>
            <w:r w:rsidRPr="00256487">
              <w:rPr>
                <w:rFonts w:hint="cs"/>
                <w:rtl/>
              </w:rPr>
              <w:t>בחוקת</w:t>
            </w:r>
            <w:r w:rsidRPr="00256487">
              <w:rPr>
                <w:rtl/>
              </w:rPr>
              <w:t xml:space="preserve"> </w:t>
            </w:r>
            <w:r w:rsidRPr="00256487">
              <w:rPr>
                <w:rFonts w:hint="cs"/>
                <w:rtl/>
              </w:rPr>
              <w:t>השכר</w:t>
            </w:r>
            <w:r w:rsidRPr="00256487">
              <w:rPr>
                <w:rtl/>
              </w:rPr>
              <w:t xml:space="preserve"> </w:t>
            </w:r>
            <w:r w:rsidRPr="00256487">
              <w:rPr>
                <w:rFonts w:hint="cs"/>
                <w:rtl/>
              </w:rPr>
              <w:t>שינויים</w:t>
            </w:r>
            <w:r w:rsidRPr="00256487">
              <w:rPr>
                <w:rtl/>
              </w:rPr>
              <w:t xml:space="preserve"> </w:t>
            </w:r>
            <w:r w:rsidRPr="00256487">
              <w:rPr>
                <w:rFonts w:hint="cs"/>
                <w:rtl/>
              </w:rPr>
              <w:t>אלו</w:t>
            </w:r>
            <w:r w:rsidRPr="00256487">
              <w:rPr>
                <w:rtl/>
              </w:rPr>
              <w:t xml:space="preserve"> </w:t>
            </w:r>
            <w:r w:rsidRPr="00256487">
              <w:rPr>
                <w:rFonts w:hint="cs"/>
                <w:rtl/>
              </w:rPr>
              <w:t>כוללים</w:t>
            </w:r>
            <w:r w:rsidRPr="00256487">
              <w:rPr>
                <w:rtl/>
              </w:rPr>
              <w:t xml:space="preserve"> </w:t>
            </w:r>
            <w:r w:rsidRPr="00256487">
              <w:rPr>
                <w:rFonts w:hint="cs"/>
                <w:rtl/>
              </w:rPr>
              <w:t>בין</w:t>
            </w:r>
            <w:r w:rsidRPr="00256487">
              <w:rPr>
                <w:rtl/>
              </w:rPr>
              <w:t xml:space="preserve"> </w:t>
            </w:r>
            <w:r w:rsidRPr="00256487">
              <w:rPr>
                <w:rFonts w:hint="cs"/>
                <w:rtl/>
              </w:rPr>
              <w:t>השאר</w:t>
            </w:r>
            <w:r w:rsidRPr="00256487">
              <w:rPr>
                <w:rtl/>
              </w:rPr>
              <w:t xml:space="preserve"> </w:t>
            </w:r>
            <w:r w:rsidRPr="00256487">
              <w:rPr>
                <w:rFonts w:hint="cs"/>
                <w:rtl/>
              </w:rPr>
              <w:t>התייחסות</w:t>
            </w:r>
            <w:r w:rsidRPr="00256487">
              <w:rPr>
                <w:rtl/>
              </w:rPr>
              <w:t xml:space="preserve"> </w:t>
            </w:r>
            <w:r w:rsidRPr="00256487">
              <w:rPr>
                <w:rFonts w:hint="cs"/>
                <w:rtl/>
              </w:rPr>
              <w:t>להטבות</w:t>
            </w:r>
            <w:r w:rsidRPr="00256487">
              <w:rPr>
                <w:rtl/>
              </w:rPr>
              <w:t xml:space="preserve"> </w:t>
            </w:r>
            <w:r w:rsidRPr="00256487">
              <w:rPr>
                <w:rFonts w:hint="cs"/>
                <w:rtl/>
              </w:rPr>
              <w:t>ונלוות</w:t>
            </w:r>
            <w:r w:rsidRPr="00256487">
              <w:rPr>
                <w:rtl/>
              </w:rPr>
              <w:t xml:space="preserve"> </w:t>
            </w:r>
            <w:r w:rsidRPr="00256487">
              <w:rPr>
                <w:rFonts w:hint="cs"/>
                <w:rtl/>
              </w:rPr>
              <w:t>לשכר</w:t>
            </w:r>
            <w:r w:rsidRPr="00256487">
              <w:rPr>
                <w:rtl/>
              </w:rPr>
              <w:t xml:space="preserve"> </w:t>
            </w:r>
            <w:r w:rsidRPr="00256487">
              <w:rPr>
                <w:rFonts w:hint="cs"/>
                <w:rtl/>
              </w:rPr>
              <w:t>כגון</w:t>
            </w:r>
            <w:r w:rsidRPr="00256487">
              <w:rPr>
                <w:rtl/>
              </w:rPr>
              <w:t>:</w:t>
            </w:r>
          </w:p>
          <w:p w14:paraId="2AB9350A" w14:textId="77777777" w:rsidR="005C051E" w:rsidRPr="00256487" w:rsidRDefault="005C051E" w:rsidP="004B1197">
            <w:pPr>
              <w:rPr>
                <w:rtl/>
              </w:rPr>
            </w:pPr>
            <w:r w:rsidRPr="00256487">
              <w:rPr>
                <w:rtl/>
              </w:rPr>
              <w:t>(1)</w:t>
            </w:r>
            <w:r w:rsidRPr="00256487">
              <w:rPr>
                <w:rFonts w:hint="cs"/>
                <w:rtl/>
              </w:rPr>
              <w:t xml:space="preserve"> השתתפות</w:t>
            </w:r>
            <w:r w:rsidRPr="00256487">
              <w:rPr>
                <w:rtl/>
              </w:rPr>
              <w:t xml:space="preserve"> </w:t>
            </w:r>
            <w:r w:rsidRPr="00256487">
              <w:rPr>
                <w:rFonts w:hint="cs"/>
                <w:rtl/>
              </w:rPr>
              <w:t>בהוצאות</w:t>
            </w:r>
            <w:r w:rsidRPr="00256487">
              <w:rPr>
                <w:rtl/>
              </w:rPr>
              <w:t>.</w:t>
            </w:r>
          </w:p>
          <w:p w14:paraId="1E3485DE" w14:textId="77777777" w:rsidR="005C051E" w:rsidRPr="00256487" w:rsidRDefault="005C051E" w:rsidP="004B1197">
            <w:pPr>
              <w:rPr>
                <w:rtl/>
              </w:rPr>
            </w:pPr>
            <w:r w:rsidRPr="00256487">
              <w:rPr>
                <w:rtl/>
              </w:rPr>
              <w:t>(2)</w:t>
            </w:r>
            <w:r w:rsidRPr="00256487">
              <w:rPr>
                <w:rFonts w:hint="cs"/>
                <w:rtl/>
              </w:rPr>
              <w:t xml:space="preserve"> זכאות</w:t>
            </w:r>
            <w:r w:rsidRPr="00256487">
              <w:rPr>
                <w:rtl/>
              </w:rPr>
              <w:t xml:space="preserve"> </w:t>
            </w:r>
            <w:r w:rsidRPr="00256487">
              <w:rPr>
                <w:rFonts w:hint="cs"/>
                <w:rtl/>
              </w:rPr>
              <w:t>לפנסיה</w:t>
            </w:r>
            <w:r w:rsidRPr="00256487">
              <w:rPr>
                <w:rtl/>
              </w:rPr>
              <w:t>.</w:t>
            </w:r>
          </w:p>
          <w:p w14:paraId="60006931" w14:textId="77777777" w:rsidR="005C051E" w:rsidRPr="00256487" w:rsidRDefault="005C051E" w:rsidP="004B1197">
            <w:pPr>
              <w:rPr>
                <w:rtl/>
              </w:rPr>
            </w:pPr>
            <w:r w:rsidRPr="00256487">
              <w:rPr>
                <w:rtl/>
              </w:rPr>
              <w:t>(3)</w:t>
            </w:r>
            <w:r w:rsidRPr="00256487">
              <w:rPr>
                <w:rFonts w:hint="cs"/>
                <w:rtl/>
              </w:rPr>
              <w:t xml:space="preserve"> תגמול</w:t>
            </w:r>
            <w:r w:rsidRPr="00256487">
              <w:rPr>
                <w:rtl/>
              </w:rPr>
              <w:t xml:space="preserve"> </w:t>
            </w:r>
            <w:r w:rsidRPr="00256487">
              <w:rPr>
                <w:rFonts w:hint="cs"/>
                <w:rtl/>
              </w:rPr>
              <w:t>בגין</w:t>
            </w:r>
            <w:r w:rsidRPr="00256487">
              <w:rPr>
                <w:rtl/>
              </w:rPr>
              <w:t xml:space="preserve"> </w:t>
            </w:r>
            <w:r w:rsidRPr="00256487">
              <w:rPr>
                <w:rFonts w:hint="cs"/>
                <w:rtl/>
              </w:rPr>
              <w:t>מעמד</w:t>
            </w:r>
            <w:r w:rsidRPr="00256487">
              <w:rPr>
                <w:rtl/>
              </w:rPr>
              <w:t xml:space="preserve"> </w:t>
            </w:r>
            <w:r w:rsidRPr="00256487">
              <w:rPr>
                <w:rFonts w:hint="cs"/>
                <w:rtl/>
              </w:rPr>
              <w:t>וסטאטוס</w:t>
            </w:r>
            <w:r w:rsidRPr="00256487">
              <w:rPr>
                <w:rtl/>
              </w:rPr>
              <w:t>.</w:t>
            </w:r>
          </w:p>
          <w:p w14:paraId="0AD06AF3" w14:textId="77777777" w:rsidR="005C051E" w:rsidRPr="00256487" w:rsidRDefault="005C051E" w:rsidP="004B1197">
            <w:pPr>
              <w:rPr>
                <w:rtl/>
              </w:rPr>
            </w:pPr>
            <w:r w:rsidRPr="00256487">
              <w:rPr>
                <w:rtl/>
              </w:rPr>
              <w:t>(4)</w:t>
            </w:r>
            <w:r w:rsidRPr="00256487">
              <w:rPr>
                <w:rFonts w:hint="cs"/>
                <w:rtl/>
              </w:rPr>
              <w:t xml:space="preserve"> שעות</w:t>
            </w:r>
            <w:r w:rsidRPr="00256487">
              <w:rPr>
                <w:rtl/>
              </w:rPr>
              <w:t xml:space="preserve"> </w:t>
            </w:r>
            <w:r w:rsidRPr="00256487">
              <w:rPr>
                <w:rFonts w:hint="cs"/>
                <w:rtl/>
              </w:rPr>
              <w:t>נוספות</w:t>
            </w:r>
            <w:r w:rsidRPr="00256487">
              <w:rPr>
                <w:rtl/>
              </w:rPr>
              <w:t>.</w:t>
            </w:r>
          </w:p>
          <w:p w14:paraId="78A3A033" w14:textId="77777777" w:rsidR="005C051E" w:rsidRPr="00256487" w:rsidRDefault="005C051E" w:rsidP="004B1197">
            <w:pPr>
              <w:rPr>
                <w:rtl/>
              </w:rPr>
            </w:pPr>
            <w:r w:rsidRPr="00256487">
              <w:rPr>
                <w:rtl/>
              </w:rPr>
              <w:t>(5)</w:t>
            </w:r>
            <w:r w:rsidRPr="00256487">
              <w:rPr>
                <w:rFonts w:hint="cs"/>
                <w:rtl/>
              </w:rPr>
              <w:t xml:space="preserve"> תגמולים</w:t>
            </w:r>
            <w:r w:rsidRPr="00256487">
              <w:rPr>
                <w:rtl/>
              </w:rPr>
              <w:t xml:space="preserve"> </w:t>
            </w:r>
            <w:r w:rsidRPr="00256487">
              <w:rPr>
                <w:rFonts w:hint="cs"/>
                <w:rtl/>
              </w:rPr>
              <w:t>בגין</w:t>
            </w:r>
            <w:r w:rsidRPr="00256487">
              <w:rPr>
                <w:rtl/>
              </w:rPr>
              <w:t xml:space="preserve"> </w:t>
            </w:r>
            <w:r w:rsidRPr="00256487">
              <w:rPr>
                <w:rFonts w:hint="cs"/>
                <w:rtl/>
              </w:rPr>
              <w:t>אי</w:t>
            </w:r>
            <w:r w:rsidRPr="00256487">
              <w:rPr>
                <w:rtl/>
              </w:rPr>
              <w:t xml:space="preserve"> </w:t>
            </w:r>
            <w:r w:rsidRPr="00256487">
              <w:rPr>
                <w:rFonts w:hint="cs"/>
                <w:rtl/>
              </w:rPr>
              <w:t>היעדרות</w:t>
            </w:r>
            <w:r w:rsidRPr="00256487">
              <w:rPr>
                <w:rtl/>
              </w:rPr>
              <w:t>.</w:t>
            </w:r>
          </w:p>
        </w:tc>
      </w:tr>
      <w:tr w:rsidR="005C051E" w:rsidRPr="00256487" w14:paraId="08046C86" w14:textId="77777777" w:rsidTr="005C051E">
        <w:tc>
          <w:tcPr>
            <w:tcW w:w="1305" w:type="dxa"/>
          </w:tcPr>
          <w:p w14:paraId="7EBC281E" w14:textId="3AC7DAA4" w:rsidR="005C051E" w:rsidRPr="00256487" w:rsidRDefault="005C051E" w:rsidP="004B1197">
            <w:r>
              <w:t>Hr3</w:t>
            </w:r>
            <w:r w:rsidRPr="00256487">
              <w:t>.02.160</w:t>
            </w:r>
          </w:p>
        </w:tc>
        <w:tc>
          <w:tcPr>
            <w:tcW w:w="9336" w:type="dxa"/>
          </w:tcPr>
          <w:p w14:paraId="135BF306" w14:textId="77777777" w:rsidR="005C051E" w:rsidRPr="00256487" w:rsidRDefault="005C051E" w:rsidP="004B1197">
            <w:pPr>
              <w:rPr>
                <w:rtl/>
              </w:rPr>
            </w:pPr>
            <w:r w:rsidRPr="00256487">
              <w:rPr>
                <w:rFonts w:hint="cs"/>
                <w:rtl/>
              </w:rPr>
              <w:t>חישוב</w:t>
            </w:r>
            <w:r w:rsidRPr="00256487">
              <w:rPr>
                <w:rtl/>
              </w:rPr>
              <w:t xml:space="preserve"> </w:t>
            </w:r>
            <w:r w:rsidRPr="00256487">
              <w:rPr>
                <w:rFonts w:hint="cs"/>
                <w:rtl/>
              </w:rPr>
              <w:t>רטרואקטיבי</w:t>
            </w:r>
            <w:r w:rsidRPr="00256487">
              <w:rPr>
                <w:rtl/>
              </w:rPr>
              <w:t xml:space="preserve"> </w:t>
            </w:r>
            <w:r w:rsidRPr="00256487">
              <w:rPr>
                <w:rFonts w:hint="cs"/>
                <w:rtl/>
              </w:rPr>
              <w:t>של</w:t>
            </w:r>
            <w:r w:rsidRPr="00256487">
              <w:rPr>
                <w:rtl/>
              </w:rPr>
              <w:t xml:space="preserve"> </w:t>
            </w:r>
            <w:r w:rsidRPr="00256487">
              <w:rPr>
                <w:rFonts w:hint="cs"/>
                <w:rtl/>
              </w:rPr>
              <w:t>נתוני</w:t>
            </w:r>
            <w:r w:rsidRPr="00256487">
              <w:rPr>
                <w:rtl/>
              </w:rPr>
              <w:t xml:space="preserve"> </w:t>
            </w:r>
            <w:r w:rsidRPr="00256487">
              <w:rPr>
                <w:rFonts w:hint="cs"/>
                <w:rtl/>
              </w:rPr>
              <w:t>שכר:</w:t>
            </w:r>
          </w:p>
          <w:p w14:paraId="4986E4DA" w14:textId="77777777" w:rsidR="005C051E" w:rsidRPr="00256487" w:rsidRDefault="005C051E" w:rsidP="004B1197">
            <w:pPr>
              <w:rPr>
                <w:rtl/>
              </w:rPr>
            </w:pPr>
            <w:r w:rsidRPr="00256487">
              <w:rPr>
                <w:rFonts w:hint="cs"/>
                <w:rtl/>
              </w:rPr>
              <w:t>יתאפשר</w:t>
            </w:r>
            <w:r w:rsidRPr="00256487">
              <w:rPr>
                <w:rtl/>
              </w:rPr>
              <w:t xml:space="preserve"> </w:t>
            </w:r>
            <w:r w:rsidRPr="00256487">
              <w:rPr>
                <w:rFonts w:hint="cs"/>
                <w:rtl/>
              </w:rPr>
              <w:t>לקלוט</w:t>
            </w:r>
            <w:r w:rsidRPr="00256487">
              <w:rPr>
                <w:rtl/>
              </w:rPr>
              <w:t xml:space="preserve"> </w:t>
            </w:r>
            <w:r w:rsidRPr="00256487">
              <w:rPr>
                <w:rFonts w:hint="cs"/>
                <w:rtl/>
              </w:rPr>
              <w:t>שינויים</w:t>
            </w:r>
            <w:r w:rsidRPr="00256487">
              <w:rPr>
                <w:rtl/>
              </w:rPr>
              <w:t xml:space="preserve"> </w:t>
            </w:r>
            <w:r w:rsidRPr="00256487">
              <w:rPr>
                <w:rFonts w:hint="cs"/>
                <w:rtl/>
              </w:rPr>
              <w:t>רטרואקטיביים</w:t>
            </w:r>
            <w:r w:rsidRPr="00256487">
              <w:rPr>
                <w:rtl/>
              </w:rPr>
              <w:t xml:space="preserve"> </w:t>
            </w:r>
            <w:r w:rsidRPr="00256487">
              <w:rPr>
                <w:rFonts w:hint="cs"/>
                <w:rtl/>
              </w:rPr>
              <w:t>בנתוני</w:t>
            </w:r>
            <w:r w:rsidRPr="00256487">
              <w:rPr>
                <w:rtl/>
              </w:rPr>
              <w:t xml:space="preserve"> </w:t>
            </w:r>
            <w:r w:rsidRPr="00256487">
              <w:rPr>
                <w:rFonts w:hint="cs"/>
                <w:rtl/>
              </w:rPr>
              <w:t>העובד</w:t>
            </w:r>
            <w:r w:rsidRPr="00256487">
              <w:rPr>
                <w:rtl/>
              </w:rPr>
              <w:t xml:space="preserve"> (</w:t>
            </w:r>
            <w:r w:rsidRPr="00256487">
              <w:rPr>
                <w:rFonts w:hint="cs"/>
                <w:rtl/>
              </w:rPr>
              <w:t>שינוי</w:t>
            </w:r>
            <w:r w:rsidRPr="00256487">
              <w:rPr>
                <w:rtl/>
              </w:rPr>
              <w:t xml:space="preserve"> </w:t>
            </w:r>
            <w:r w:rsidRPr="00256487">
              <w:rPr>
                <w:rFonts w:hint="cs"/>
                <w:rtl/>
              </w:rPr>
              <w:t>בנתוני</w:t>
            </w:r>
            <w:r w:rsidRPr="00256487">
              <w:rPr>
                <w:rtl/>
              </w:rPr>
              <w:t xml:space="preserve"> </w:t>
            </w:r>
            <w:r w:rsidRPr="00256487">
              <w:rPr>
                <w:rFonts w:hint="cs"/>
                <w:rtl/>
              </w:rPr>
              <w:t>הנוכחות</w:t>
            </w:r>
            <w:r w:rsidRPr="00256487">
              <w:rPr>
                <w:rtl/>
              </w:rPr>
              <w:t xml:space="preserve">, </w:t>
            </w:r>
            <w:r w:rsidRPr="00256487">
              <w:rPr>
                <w:rFonts w:hint="cs"/>
                <w:rtl/>
              </w:rPr>
              <w:t>שינויי</w:t>
            </w:r>
            <w:r w:rsidRPr="00256487">
              <w:rPr>
                <w:rtl/>
              </w:rPr>
              <w:t xml:space="preserve"> </w:t>
            </w:r>
            <w:r w:rsidRPr="00256487">
              <w:rPr>
                <w:rFonts w:hint="cs"/>
                <w:rtl/>
              </w:rPr>
              <w:t>דרגה</w:t>
            </w:r>
            <w:r w:rsidRPr="00256487">
              <w:rPr>
                <w:rtl/>
              </w:rPr>
              <w:t xml:space="preserve">, </w:t>
            </w:r>
            <w:r w:rsidRPr="00256487">
              <w:rPr>
                <w:rFonts w:hint="cs"/>
                <w:rtl/>
              </w:rPr>
              <w:t>זכאות</w:t>
            </w:r>
            <w:r w:rsidRPr="00256487">
              <w:rPr>
                <w:rtl/>
              </w:rPr>
              <w:t xml:space="preserve"> </w:t>
            </w:r>
            <w:r w:rsidRPr="00256487">
              <w:rPr>
                <w:rFonts w:hint="cs"/>
                <w:rtl/>
              </w:rPr>
              <w:t>להטבות</w:t>
            </w:r>
            <w:r w:rsidRPr="00256487">
              <w:rPr>
                <w:rtl/>
              </w:rPr>
              <w:t xml:space="preserve"> </w:t>
            </w:r>
            <w:r w:rsidRPr="00256487">
              <w:rPr>
                <w:rFonts w:hint="cs"/>
                <w:rtl/>
              </w:rPr>
              <w:t>וכדומה</w:t>
            </w:r>
            <w:r w:rsidRPr="00256487">
              <w:rPr>
                <w:rtl/>
              </w:rPr>
              <w:t xml:space="preserve">) </w:t>
            </w:r>
            <w:r w:rsidRPr="00256487">
              <w:rPr>
                <w:rFonts w:hint="cs"/>
                <w:rtl/>
              </w:rPr>
              <w:t>לבחון</w:t>
            </w:r>
            <w:r w:rsidRPr="00256487">
              <w:rPr>
                <w:rtl/>
              </w:rPr>
              <w:t xml:space="preserve"> </w:t>
            </w:r>
            <w:r w:rsidRPr="00256487">
              <w:rPr>
                <w:rFonts w:hint="cs"/>
                <w:rtl/>
              </w:rPr>
              <w:t>את</w:t>
            </w:r>
            <w:r w:rsidRPr="00256487">
              <w:rPr>
                <w:rtl/>
              </w:rPr>
              <w:t xml:space="preserve"> </w:t>
            </w:r>
            <w:r w:rsidRPr="00256487">
              <w:rPr>
                <w:rFonts w:hint="cs"/>
                <w:rtl/>
              </w:rPr>
              <w:t>השפעת</w:t>
            </w:r>
            <w:r w:rsidRPr="00256487">
              <w:rPr>
                <w:rtl/>
              </w:rPr>
              <w:t xml:space="preserve"> </w:t>
            </w:r>
            <w:r w:rsidRPr="00256487">
              <w:rPr>
                <w:rFonts w:hint="cs"/>
                <w:rtl/>
              </w:rPr>
              <w:t>השינוי</w:t>
            </w:r>
            <w:r w:rsidRPr="00256487">
              <w:rPr>
                <w:rtl/>
              </w:rPr>
              <w:t xml:space="preserve"> </w:t>
            </w:r>
            <w:r w:rsidRPr="00256487">
              <w:rPr>
                <w:rFonts w:hint="cs"/>
                <w:rtl/>
              </w:rPr>
              <w:t>על</w:t>
            </w:r>
            <w:r w:rsidRPr="00256487">
              <w:rPr>
                <w:rtl/>
              </w:rPr>
              <w:t xml:space="preserve"> </w:t>
            </w:r>
            <w:r w:rsidRPr="00256487">
              <w:rPr>
                <w:rFonts w:hint="cs"/>
                <w:rtl/>
              </w:rPr>
              <w:t>השכר</w:t>
            </w:r>
            <w:r w:rsidRPr="00256487">
              <w:rPr>
                <w:rtl/>
              </w:rPr>
              <w:t xml:space="preserve"> </w:t>
            </w:r>
            <w:r w:rsidRPr="00256487">
              <w:rPr>
                <w:rFonts w:hint="cs"/>
                <w:rtl/>
              </w:rPr>
              <w:t>לעובד</w:t>
            </w:r>
            <w:r w:rsidRPr="00256487">
              <w:rPr>
                <w:rtl/>
              </w:rPr>
              <w:t xml:space="preserve">, </w:t>
            </w:r>
            <w:r w:rsidRPr="00256487">
              <w:rPr>
                <w:rFonts w:hint="cs"/>
                <w:rtl/>
              </w:rPr>
              <w:t>לחשב</w:t>
            </w:r>
            <w:r w:rsidRPr="00256487">
              <w:rPr>
                <w:rtl/>
              </w:rPr>
              <w:t xml:space="preserve"> </w:t>
            </w:r>
            <w:r w:rsidRPr="00256487">
              <w:rPr>
                <w:rFonts w:hint="cs"/>
                <w:rtl/>
              </w:rPr>
              <w:t>את</w:t>
            </w:r>
            <w:r w:rsidRPr="00256487">
              <w:rPr>
                <w:rtl/>
              </w:rPr>
              <w:t xml:space="preserve"> </w:t>
            </w:r>
            <w:r w:rsidRPr="00256487">
              <w:rPr>
                <w:rFonts w:hint="cs"/>
                <w:rtl/>
              </w:rPr>
              <w:t>תוספת</w:t>
            </w:r>
            <w:r w:rsidRPr="00256487">
              <w:rPr>
                <w:rtl/>
              </w:rPr>
              <w:t xml:space="preserve"> </w:t>
            </w:r>
            <w:r w:rsidRPr="00256487">
              <w:rPr>
                <w:rFonts w:hint="cs"/>
                <w:rtl/>
              </w:rPr>
              <w:t>התשלום</w:t>
            </w:r>
            <w:r w:rsidRPr="00256487">
              <w:rPr>
                <w:rtl/>
              </w:rPr>
              <w:t xml:space="preserve"> </w:t>
            </w:r>
            <w:r w:rsidRPr="00256487">
              <w:rPr>
                <w:rFonts w:hint="cs"/>
                <w:rtl/>
              </w:rPr>
              <w:t>או</w:t>
            </w:r>
            <w:r w:rsidRPr="00256487">
              <w:rPr>
                <w:rtl/>
              </w:rPr>
              <w:t xml:space="preserve"> </w:t>
            </w:r>
            <w:r w:rsidRPr="00256487">
              <w:rPr>
                <w:rFonts w:hint="cs"/>
                <w:rtl/>
              </w:rPr>
              <w:t>ההפחתה</w:t>
            </w:r>
            <w:r w:rsidRPr="00256487">
              <w:rPr>
                <w:rtl/>
              </w:rPr>
              <w:t xml:space="preserve"> </w:t>
            </w:r>
            <w:r w:rsidRPr="00256487">
              <w:rPr>
                <w:rFonts w:hint="cs"/>
                <w:rtl/>
              </w:rPr>
              <w:t>הנדרשת</w:t>
            </w:r>
            <w:r w:rsidRPr="00256487">
              <w:rPr>
                <w:rtl/>
              </w:rPr>
              <w:t xml:space="preserve">, </w:t>
            </w:r>
            <w:r w:rsidRPr="00256487">
              <w:rPr>
                <w:rFonts w:hint="cs"/>
                <w:rtl/>
              </w:rPr>
              <w:t>ולשלם</w:t>
            </w:r>
            <w:r w:rsidRPr="00256487">
              <w:rPr>
                <w:rtl/>
              </w:rPr>
              <w:t xml:space="preserve"> </w:t>
            </w:r>
            <w:r w:rsidRPr="00256487">
              <w:rPr>
                <w:rFonts w:hint="cs"/>
                <w:rtl/>
              </w:rPr>
              <w:t>את</w:t>
            </w:r>
            <w:r w:rsidRPr="00256487">
              <w:rPr>
                <w:rtl/>
              </w:rPr>
              <w:t xml:space="preserve"> </w:t>
            </w:r>
            <w:r w:rsidRPr="00256487">
              <w:rPr>
                <w:rFonts w:hint="cs"/>
                <w:rtl/>
              </w:rPr>
              <w:t>ההפרש</w:t>
            </w:r>
            <w:r w:rsidRPr="00256487">
              <w:rPr>
                <w:rtl/>
              </w:rPr>
              <w:t xml:space="preserve"> </w:t>
            </w:r>
            <w:r w:rsidRPr="00256487">
              <w:rPr>
                <w:rFonts w:hint="cs"/>
                <w:rtl/>
              </w:rPr>
              <w:t>אוטומטית</w:t>
            </w:r>
            <w:r w:rsidRPr="00256487">
              <w:rPr>
                <w:rtl/>
              </w:rPr>
              <w:t xml:space="preserve"> </w:t>
            </w:r>
            <w:r w:rsidRPr="00256487">
              <w:rPr>
                <w:rFonts w:hint="cs"/>
                <w:rtl/>
              </w:rPr>
              <w:t>במסגרת</w:t>
            </w:r>
            <w:r w:rsidRPr="00256487">
              <w:rPr>
                <w:rtl/>
              </w:rPr>
              <w:t xml:space="preserve"> </w:t>
            </w:r>
            <w:r w:rsidRPr="00256487">
              <w:rPr>
                <w:rFonts w:hint="cs"/>
                <w:rtl/>
              </w:rPr>
              <w:t>השכר</w:t>
            </w:r>
            <w:r w:rsidRPr="00256487">
              <w:rPr>
                <w:rtl/>
              </w:rPr>
              <w:t xml:space="preserve"> </w:t>
            </w:r>
            <w:r w:rsidRPr="00256487">
              <w:rPr>
                <w:rFonts w:hint="cs"/>
                <w:rtl/>
              </w:rPr>
              <w:t>השוטף</w:t>
            </w:r>
            <w:r w:rsidRPr="00256487">
              <w:rPr>
                <w:rtl/>
              </w:rPr>
              <w:t>.</w:t>
            </w:r>
          </w:p>
        </w:tc>
      </w:tr>
      <w:tr w:rsidR="005C051E" w:rsidRPr="00256487" w14:paraId="0A9479A6" w14:textId="77777777" w:rsidTr="005C051E">
        <w:tc>
          <w:tcPr>
            <w:tcW w:w="1305" w:type="dxa"/>
          </w:tcPr>
          <w:p w14:paraId="2CC3F34C" w14:textId="5E2A2444" w:rsidR="005C051E" w:rsidRPr="00256487" w:rsidRDefault="005C051E" w:rsidP="004B1197">
            <w:r>
              <w:t>Hr3</w:t>
            </w:r>
            <w:r w:rsidRPr="00256487">
              <w:t>.02.170</w:t>
            </w:r>
          </w:p>
        </w:tc>
        <w:tc>
          <w:tcPr>
            <w:tcW w:w="9336" w:type="dxa"/>
          </w:tcPr>
          <w:p w14:paraId="7459814C" w14:textId="77777777" w:rsidR="005C051E" w:rsidRPr="00256487" w:rsidRDefault="005C051E" w:rsidP="004B1197">
            <w:pPr>
              <w:rPr>
                <w:rtl/>
              </w:rPr>
            </w:pPr>
            <w:r w:rsidRPr="00256487">
              <w:rPr>
                <w:rFonts w:hint="cs"/>
                <w:rtl/>
              </w:rPr>
              <w:t>בקרה</w:t>
            </w:r>
            <w:r w:rsidRPr="00256487">
              <w:rPr>
                <w:rtl/>
              </w:rPr>
              <w:t xml:space="preserve"> </w:t>
            </w:r>
            <w:r w:rsidRPr="00256487">
              <w:rPr>
                <w:rFonts w:hint="cs"/>
                <w:rtl/>
              </w:rPr>
              <w:t>אחר</w:t>
            </w:r>
            <w:r w:rsidRPr="00256487">
              <w:rPr>
                <w:rtl/>
              </w:rPr>
              <w:t xml:space="preserve"> </w:t>
            </w:r>
            <w:r w:rsidRPr="00256487">
              <w:rPr>
                <w:rFonts w:hint="cs"/>
                <w:rtl/>
              </w:rPr>
              <w:t>שעות</w:t>
            </w:r>
            <w:r w:rsidRPr="00256487">
              <w:rPr>
                <w:rtl/>
              </w:rPr>
              <w:t xml:space="preserve"> </w:t>
            </w:r>
            <w:r w:rsidRPr="00256487">
              <w:rPr>
                <w:rFonts w:hint="cs"/>
                <w:rtl/>
              </w:rPr>
              <w:t>נוספות:</w:t>
            </w:r>
          </w:p>
          <w:p w14:paraId="28C246E2" w14:textId="77777777" w:rsidR="005C051E" w:rsidRPr="00256487" w:rsidRDefault="005C051E" w:rsidP="004B1197">
            <w:pPr>
              <w:rPr>
                <w:rtl/>
              </w:rPr>
            </w:pPr>
            <w:r w:rsidRPr="00256487">
              <w:rPr>
                <w:rFonts w:hint="cs"/>
                <w:rtl/>
              </w:rPr>
              <w:t>א. המודול יאפשר</w:t>
            </w:r>
            <w:r w:rsidRPr="00256487">
              <w:rPr>
                <w:rtl/>
              </w:rPr>
              <w:t xml:space="preserve"> </w:t>
            </w:r>
            <w:r w:rsidRPr="00256487">
              <w:rPr>
                <w:rFonts w:hint="cs"/>
                <w:rtl/>
              </w:rPr>
              <w:t>בקרה</w:t>
            </w:r>
            <w:r w:rsidRPr="00256487">
              <w:rPr>
                <w:rtl/>
              </w:rPr>
              <w:t xml:space="preserve"> </w:t>
            </w:r>
            <w:r w:rsidRPr="00256487">
              <w:rPr>
                <w:rFonts w:hint="cs"/>
                <w:rtl/>
              </w:rPr>
              <w:t>אחר</w:t>
            </w:r>
            <w:r w:rsidRPr="00256487">
              <w:rPr>
                <w:rtl/>
              </w:rPr>
              <w:t xml:space="preserve"> </w:t>
            </w:r>
            <w:r w:rsidRPr="00256487">
              <w:rPr>
                <w:rFonts w:hint="cs"/>
                <w:rtl/>
              </w:rPr>
              <w:t>תכנון</w:t>
            </w:r>
            <w:r w:rsidRPr="00256487">
              <w:rPr>
                <w:rtl/>
              </w:rPr>
              <w:t xml:space="preserve"> </w:t>
            </w:r>
            <w:r w:rsidRPr="00256487">
              <w:rPr>
                <w:rFonts w:hint="cs"/>
                <w:rtl/>
              </w:rPr>
              <w:t>וביצוע</w:t>
            </w:r>
            <w:r w:rsidRPr="00256487">
              <w:rPr>
                <w:rtl/>
              </w:rPr>
              <w:t xml:space="preserve"> </w:t>
            </w:r>
            <w:r w:rsidRPr="00256487">
              <w:rPr>
                <w:rFonts w:hint="cs"/>
                <w:rtl/>
              </w:rPr>
              <w:t>של</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ותשלומם</w:t>
            </w:r>
            <w:r w:rsidRPr="00256487">
              <w:rPr>
                <w:rtl/>
              </w:rPr>
              <w:t xml:space="preserve"> </w:t>
            </w:r>
            <w:r w:rsidRPr="00256487">
              <w:rPr>
                <w:rFonts w:hint="cs"/>
                <w:rtl/>
              </w:rPr>
              <w:t>בפועל</w:t>
            </w:r>
            <w:r w:rsidRPr="00256487">
              <w:rPr>
                <w:rtl/>
              </w:rPr>
              <w:t xml:space="preserve"> </w:t>
            </w:r>
            <w:r w:rsidRPr="00256487">
              <w:rPr>
                <w:rFonts w:hint="cs"/>
                <w:rtl/>
              </w:rPr>
              <w:t>לעובדים</w:t>
            </w:r>
            <w:r w:rsidRPr="00256487">
              <w:rPr>
                <w:rtl/>
              </w:rPr>
              <w:t>.</w:t>
            </w:r>
          </w:p>
          <w:p w14:paraId="402612C2" w14:textId="77777777" w:rsidR="005C051E" w:rsidRPr="00256487" w:rsidRDefault="005C051E" w:rsidP="004B1197">
            <w:pPr>
              <w:rPr>
                <w:rtl/>
              </w:rPr>
            </w:pPr>
            <w:r w:rsidRPr="00256487">
              <w:rPr>
                <w:rFonts w:hint="cs"/>
                <w:rtl/>
              </w:rPr>
              <w:t>ב. ניהול</w:t>
            </w:r>
            <w:r w:rsidRPr="00256487">
              <w:rPr>
                <w:rtl/>
              </w:rPr>
              <w:t xml:space="preserve"> </w:t>
            </w:r>
            <w:r w:rsidRPr="00256487">
              <w:rPr>
                <w:rFonts w:hint="cs"/>
                <w:rtl/>
              </w:rPr>
              <w:t>תקציב</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המאושר</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גורמים</w:t>
            </w:r>
            <w:r w:rsidRPr="00256487">
              <w:rPr>
                <w:rtl/>
              </w:rPr>
              <w:t xml:space="preserve"> </w:t>
            </w:r>
            <w:r w:rsidRPr="00256487">
              <w:rPr>
                <w:rFonts w:hint="cs"/>
                <w:rtl/>
              </w:rPr>
              <w:t>בעלי</w:t>
            </w:r>
            <w:r w:rsidRPr="00256487">
              <w:rPr>
                <w:rtl/>
              </w:rPr>
              <w:t xml:space="preserve"> </w:t>
            </w:r>
            <w:r w:rsidRPr="00256487">
              <w:rPr>
                <w:rFonts w:hint="cs"/>
                <w:rtl/>
              </w:rPr>
              <w:t>הרשאה</w:t>
            </w:r>
            <w:r w:rsidRPr="00256487">
              <w:rPr>
                <w:rtl/>
              </w:rPr>
              <w:t xml:space="preserve"> </w:t>
            </w:r>
            <w:r w:rsidRPr="00256487">
              <w:rPr>
                <w:rFonts w:hint="cs"/>
                <w:rtl/>
              </w:rPr>
              <w:t>מתאימה</w:t>
            </w:r>
            <w:r w:rsidRPr="00256487">
              <w:rPr>
                <w:rtl/>
              </w:rPr>
              <w:t>.</w:t>
            </w:r>
          </w:p>
          <w:p w14:paraId="0FAA8155" w14:textId="77777777" w:rsidR="005C051E" w:rsidRPr="00256487" w:rsidRDefault="005C051E" w:rsidP="004B1197">
            <w:pPr>
              <w:rPr>
                <w:rtl/>
              </w:rPr>
            </w:pPr>
            <w:r w:rsidRPr="00256487">
              <w:rPr>
                <w:rFonts w:hint="cs"/>
                <w:rtl/>
              </w:rPr>
              <w:t>מנגנונים</w:t>
            </w:r>
            <w:r w:rsidRPr="00256487">
              <w:rPr>
                <w:rtl/>
              </w:rPr>
              <w:t xml:space="preserve"> </w:t>
            </w:r>
            <w:r w:rsidRPr="00256487">
              <w:rPr>
                <w:rFonts w:hint="cs"/>
                <w:rtl/>
              </w:rPr>
              <w:t>אשר</w:t>
            </w:r>
            <w:r w:rsidRPr="00256487">
              <w:rPr>
                <w:rtl/>
              </w:rPr>
              <w:t xml:space="preserve"> </w:t>
            </w:r>
            <w:r w:rsidRPr="00256487">
              <w:rPr>
                <w:rFonts w:hint="cs"/>
                <w:rtl/>
              </w:rPr>
              <w:t>יאפשרו</w:t>
            </w:r>
            <w:r w:rsidRPr="00256487">
              <w:rPr>
                <w:rtl/>
              </w:rPr>
              <w:t xml:space="preserve"> </w:t>
            </w:r>
            <w:r w:rsidRPr="00256487">
              <w:rPr>
                <w:rFonts w:hint="cs"/>
                <w:rtl/>
              </w:rPr>
              <w:t>בקרה</w:t>
            </w:r>
            <w:r w:rsidRPr="00256487">
              <w:rPr>
                <w:rtl/>
              </w:rPr>
              <w:t xml:space="preserve"> </w:t>
            </w:r>
            <w:r w:rsidRPr="00256487">
              <w:rPr>
                <w:rFonts w:hint="cs"/>
                <w:rtl/>
              </w:rPr>
              <w:t>אחר</w:t>
            </w:r>
            <w:r w:rsidRPr="00256487">
              <w:rPr>
                <w:rtl/>
              </w:rPr>
              <w:t xml:space="preserve"> </w:t>
            </w:r>
            <w:r w:rsidRPr="00256487">
              <w:rPr>
                <w:rFonts w:hint="cs"/>
                <w:rtl/>
              </w:rPr>
              <w:t>ניצול</w:t>
            </w:r>
            <w:r w:rsidRPr="00256487">
              <w:rPr>
                <w:rtl/>
              </w:rPr>
              <w:t xml:space="preserve"> </w:t>
            </w:r>
            <w:r w:rsidRPr="00256487">
              <w:rPr>
                <w:rFonts w:hint="cs"/>
                <w:rtl/>
              </w:rPr>
              <w:t>השעות</w:t>
            </w:r>
            <w:r w:rsidRPr="00256487">
              <w:rPr>
                <w:rtl/>
              </w:rPr>
              <w:t xml:space="preserve"> </w:t>
            </w:r>
            <w:r w:rsidRPr="00256487">
              <w:rPr>
                <w:rFonts w:hint="cs"/>
                <w:rtl/>
              </w:rPr>
              <w:t>הנוספות</w:t>
            </w:r>
            <w:r w:rsidRPr="00256487">
              <w:rPr>
                <w:rtl/>
              </w:rPr>
              <w:t xml:space="preserve"> </w:t>
            </w:r>
            <w:r w:rsidRPr="00256487">
              <w:rPr>
                <w:rFonts w:hint="cs"/>
                <w:rtl/>
              </w:rPr>
              <w:t>במסגרת</w:t>
            </w:r>
            <w:r w:rsidRPr="00256487">
              <w:rPr>
                <w:rtl/>
              </w:rPr>
              <w:t xml:space="preserve"> </w:t>
            </w:r>
            <w:r w:rsidRPr="00256487">
              <w:rPr>
                <w:rFonts w:hint="cs"/>
                <w:rtl/>
              </w:rPr>
              <w:t>התקציב</w:t>
            </w:r>
            <w:r w:rsidRPr="00256487">
              <w:rPr>
                <w:rtl/>
              </w:rPr>
              <w:t>.</w:t>
            </w:r>
          </w:p>
          <w:p w14:paraId="1B306017" w14:textId="77777777" w:rsidR="005C051E" w:rsidRPr="00256487" w:rsidRDefault="005C051E" w:rsidP="004B1197">
            <w:pPr>
              <w:rPr>
                <w:rtl/>
              </w:rPr>
            </w:pPr>
            <w:r w:rsidRPr="00256487">
              <w:rPr>
                <w:rFonts w:hint="cs"/>
                <w:rtl/>
              </w:rPr>
              <w:t>טיפול</w:t>
            </w:r>
            <w:r w:rsidRPr="00256487">
              <w:rPr>
                <w:rtl/>
              </w:rPr>
              <w:t xml:space="preserve"> </w:t>
            </w:r>
            <w:r w:rsidRPr="00256487">
              <w:rPr>
                <w:rFonts w:hint="cs"/>
                <w:rtl/>
              </w:rPr>
              <w:t>בשעות</w:t>
            </w:r>
            <w:r w:rsidRPr="00256487">
              <w:rPr>
                <w:rtl/>
              </w:rPr>
              <w:t xml:space="preserve"> </w:t>
            </w:r>
            <w:r w:rsidRPr="00256487">
              <w:rPr>
                <w:rFonts w:hint="cs"/>
                <w:rtl/>
              </w:rPr>
              <w:t>נוספות</w:t>
            </w:r>
            <w:r w:rsidRPr="00256487">
              <w:rPr>
                <w:rtl/>
              </w:rPr>
              <w:t xml:space="preserve"> </w:t>
            </w:r>
            <w:r w:rsidRPr="00256487">
              <w:rPr>
                <w:rFonts w:hint="cs"/>
                <w:rtl/>
              </w:rPr>
              <w:t>החורגות</w:t>
            </w:r>
            <w:r w:rsidRPr="00256487">
              <w:rPr>
                <w:rtl/>
              </w:rPr>
              <w:t xml:space="preserve"> </w:t>
            </w:r>
            <w:r w:rsidRPr="00256487">
              <w:rPr>
                <w:rFonts w:hint="cs"/>
                <w:rtl/>
              </w:rPr>
              <w:t>מהתקציב</w:t>
            </w:r>
            <w:r w:rsidRPr="00256487">
              <w:rPr>
                <w:rtl/>
              </w:rPr>
              <w:t xml:space="preserve"> </w:t>
            </w:r>
            <w:r w:rsidRPr="00256487">
              <w:rPr>
                <w:rFonts w:hint="cs"/>
                <w:rtl/>
              </w:rPr>
              <w:t>הנתון</w:t>
            </w:r>
            <w:r w:rsidRPr="00256487">
              <w:rPr>
                <w:rtl/>
              </w:rPr>
              <w:t xml:space="preserve"> </w:t>
            </w:r>
            <w:r w:rsidRPr="00256487">
              <w:rPr>
                <w:rFonts w:hint="cs"/>
                <w:rtl/>
              </w:rPr>
              <w:t>בהתאם</w:t>
            </w:r>
            <w:r w:rsidRPr="00256487">
              <w:rPr>
                <w:rtl/>
              </w:rPr>
              <w:t xml:space="preserve"> </w:t>
            </w:r>
            <w:r w:rsidRPr="00256487">
              <w:rPr>
                <w:rFonts w:hint="cs"/>
                <w:rtl/>
              </w:rPr>
              <w:t>למדרג</w:t>
            </w:r>
            <w:r w:rsidRPr="00256487">
              <w:rPr>
                <w:rtl/>
              </w:rPr>
              <w:t xml:space="preserve"> </w:t>
            </w:r>
            <w:r w:rsidRPr="00256487">
              <w:rPr>
                <w:rFonts w:hint="cs"/>
                <w:rtl/>
              </w:rPr>
              <w:t>הרשאות</w:t>
            </w:r>
            <w:r w:rsidRPr="00256487">
              <w:rPr>
                <w:rtl/>
              </w:rPr>
              <w:t xml:space="preserve"> </w:t>
            </w:r>
            <w:r w:rsidRPr="00256487">
              <w:rPr>
                <w:rFonts w:hint="cs"/>
                <w:rtl/>
              </w:rPr>
              <w:t>מתאים</w:t>
            </w:r>
            <w:r w:rsidRPr="00256487">
              <w:rPr>
                <w:rtl/>
              </w:rPr>
              <w:t>.</w:t>
            </w:r>
          </w:p>
          <w:p w14:paraId="29E30D67" w14:textId="77777777" w:rsidR="005C051E" w:rsidRPr="00256487" w:rsidRDefault="005C051E" w:rsidP="004B1197">
            <w:pPr>
              <w:rPr>
                <w:rtl/>
              </w:rPr>
            </w:pPr>
            <w:r w:rsidRPr="00256487">
              <w:rPr>
                <w:rFonts w:hint="cs"/>
                <w:rtl/>
              </w:rPr>
              <w:t>דיווחי</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יאושרו</w:t>
            </w:r>
            <w:r w:rsidRPr="00256487">
              <w:rPr>
                <w:rtl/>
              </w:rPr>
              <w:t xml:space="preserve"> </w:t>
            </w:r>
            <w:r w:rsidRPr="00256487">
              <w:rPr>
                <w:rFonts w:hint="cs"/>
                <w:rtl/>
              </w:rPr>
              <w:t>באמצעות</w:t>
            </w:r>
            <w:r w:rsidRPr="00256487">
              <w:rPr>
                <w:rtl/>
              </w:rPr>
              <w:t xml:space="preserve"> </w:t>
            </w:r>
            <w:r w:rsidRPr="00256487">
              <w:rPr>
                <w:rFonts w:hint="cs"/>
                <w:rtl/>
              </w:rPr>
              <w:t>המודול</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מנהלים</w:t>
            </w:r>
            <w:r w:rsidRPr="00256487">
              <w:rPr>
                <w:rtl/>
              </w:rPr>
              <w:t xml:space="preserve"> </w:t>
            </w:r>
            <w:r w:rsidRPr="00256487">
              <w:rPr>
                <w:rFonts w:hint="cs"/>
                <w:rtl/>
              </w:rPr>
              <w:t>בעלי</w:t>
            </w:r>
            <w:r w:rsidRPr="00256487">
              <w:rPr>
                <w:rtl/>
              </w:rPr>
              <w:t xml:space="preserve"> </w:t>
            </w:r>
            <w:r w:rsidRPr="00256487">
              <w:rPr>
                <w:rFonts w:hint="cs"/>
                <w:rtl/>
              </w:rPr>
              <w:t>הרשאה</w:t>
            </w:r>
            <w:r w:rsidRPr="00256487">
              <w:rPr>
                <w:rtl/>
              </w:rPr>
              <w:t xml:space="preserve"> </w:t>
            </w:r>
            <w:r w:rsidRPr="00256487">
              <w:rPr>
                <w:rFonts w:hint="cs"/>
                <w:rtl/>
              </w:rPr>
              <w:t>מתאימה</w:t>
            </w:r>
            <w:r w:rsidRPr="00256487">
              <w:rPr>
                <w:rtl/>
              </w:rPr>
              <w:t xml:space="preserve"> </w:t>
            </w:r>
            <w:r w:rsidRPr="00256487">
              <w:rPr>
                <w:rFonts w:hint="cs"/>
                <w:rtl/>
              </w:rPr>
              <w:t>טרם</w:t>
            </w:r>
            <w:r w:rsidRPr="00256487">
              <w:rPr>
                <w:rtl/>
              </w:rPr>
              <w:t xml:space="preserve"> </w:t>
            </w:r>
            <w:r w:rsidRPr="00256487">
              <w:rPr>
                <w:rFonts w:hint="cs"/>
                <w:rtl/>
              </w:rPr>
              <w:t>הזרמתם</w:t>
            </w:r>
            <w:r w:rsidRPr="00256487">
              <w:rPr>
                <w:rtl/>
              </w:rPr>
              <w:t xml:space="preserve"> </w:t>
            </w:r>
            <w:r w:rsidRPr="00256487">
              <w:rPr>
                <w:rFonts w:hint="cs"/>
                <w:rtl/>
              </w:rPr>
              <w:t>לזכות</w:t>
            </w:r>
            <w:r w:rsidRPr="00256487">
              <w:rPr>
                <w:rtl/>
              </w:rPr>
              <w:t xml:space="preserve"> </w:t>
            </w:r>
            <w:r w:rsidRPr="00256487">
              <w:rPr>
                <w:rFonts w:hint="cs"/>
                <w:rtl/>
              </w:rPr>
              <w:t>העובדים</w:t>
            </w:r>
            <w:r w:rsidRPr="00256487">
              <w:rPr>
                <w:rtl/>
              </w:rPr>
              <w:t xml:space="preserve"> </w:t>
            </w:r>
            <w:r w:rsidRPr="00256487">
              <w:rPr>
                <w:rFonts w:hint="cs"/>
                <w:rtl/>
              </w:rPr>
              <w:t>(לפני</w:t>
            </w:r>
            <w:r w:rsidRPr="00256487">
              <w:rPr>
                <w:rtl/>
              </w:rPr>
              <w:t xml:space="preserve"> </w:t>
            </w:r>
            <w:r w:rsidRPr="00256487">
              <w:rPr>
                <w:rFonts w:hint="cs"/>
                <w:rtl/>
              </w:rPr>
              <w:t>עיבוד</w:t>
            </w:r>
            <w:r w:rsidRPr="00256487">
              <w:rPr>
                <w:rtl/>
              </w:rPr>
              <w:t xml:space="preserve"> </w:t>
            </w:r>
            <w:r w:rsidRPr="00256487">
              <w:rPr>
                <w:rFonts w:hint="cs"/>
                <w:rtl/>
              </w:rPr>
              <w:t>המשכורת)</w:t>
            </w:r>
            <w:r w:rsidRPr="00256487">
              <w:rPr>
                <w:rtl/>
              </w:rPr>
              <w:t>.</w:t>
            </w:r>
          </w:p>
          <w:p w14:paraId="0685E0FE" w14:textId="77777777" w:rsidR="005C051E" w:rsidRPr="00256487" w:rsidRDefault="005C051E" w:rsidP="004B1197">
            <w:pPr>
              <w:rPr>
                <w:rtl/>
              </w:rPr>
            </w:pPr>
          </w:p>
          <w:p w14:paraId="59152911" w14:textId="0FA9BC0B" w:rsidR="005C051E" w:rsidRPr="00256487" w:rsidRDefault="005C051E" w:rsidP="004B1197">
            <w:pPr>
              <w:rPr>
                <w:rtl/>
              </w:rPr>
            </w:pPr>
            <w:r w:rsidRPr="00256487">
              <w:rPr>
                <w:rFonts w:hint="cs"/>
                <w:rtl/>
              </w:rPr>
              <w:t>יופקו</w:t>
            </w:r>
            <w:r w:rsidRPr="00256487">
              <w:rPr>
                <w:rtl/>
              </w:rPr>
              <w:t xml:space="preserve"> </w:t>
            </w:r>
            <w:r>
              <w:rPr>
                <w:rFonts w:hint="cs"/>
                <w:rtl/>
              </w:rPr>
              <w:t>דוח</w:t>
            </w:r>
            <w:r w:rsidRPr="00256487">
              <w:rPr>
                <w:rFonts w:hint="cs"/>
                <w:rtl/>
              </w:rPr>
              <w:t>ות</w:t>
            </w:r>
            <w:r w:rsidRPr="00256487">
              <w:rPr>
                <w:rtl/>
              </w:rPr>
              <w:t xml:space="preserve"> </w:t>
            </w:r>
            <w:r w:rsidRPr="00256487">
              <w:rPr>
                <w:rFonts w:hint="cs"/>
                <w:rtl/>
              </w:rPr>
              <w:t>תקציב</w:t>
            </w:r>
            <w:r w:rsidRPr="00256487">
              <w:rPr>
                <w:rtl/>
              </w:rPr>
              <w:t xml:space="preserve"> </w:t>
            </w:r>
            <w:r w:rsidRPr="00256487">
              <w:rPr>
                <w:rFonts w:hint="cs"/>
                <w:rtl/>
              </w:rPr>
              <w:t>ובקרה</w:t>
            </w:r>
            <w:r w:rsidRPr="00256487">
              <w:rPr>
                <w:rtl/>
              </w:rPr>
              <w:t xml:space="preserve"> </w:t>
            </w:r>
            <w:r w:rsidRPr="00256487">
              <w:rPr>
                <w:rFonts w:hint="cs"/>
                <w:rtl/>
              </w:rPr>
              <w:t>ברמת</w:t>
            </w:r>
            <w:r w:rsidRPr="00256487">
              <w:rPr>
                <w:rtl/>
              </w:rPr>
              <w:t xml:space="preserve"> </w:t>
            </w:r>
            <w:r w:rsidRPr="00256487">
              <w:rPr>
                <w:rFonts w:hint="cs"/>
                <w:rtl/>
              </w:rPr>
              <w:t>היררכיה</w:t>
            </w:r>
            <w:r w:rsidRPr="00256487">
              <w:rPr>
                <w:rtl/>
              </w:rPr>
              <w:t xml:space="preserve"> </w:t>
            </w:r>
            <w:r w:rsidRPr="00256487">
              <w:rPr>
                <w:rFonts w:hint="cs"/>
                <w:rtl/>
              </w:rPr>
              <w:t>ניהולית ב</w:t>
            </w:r>
            <w:r w:rsidR="00584A90">
              <w:rPr>
                <w:rFonts w:hint="cs"/>
                <w:rtl/>
              </w:rPr>
              <w:t>מעוצה</w:t>
            </w:r>
            <w:r w:rsidRPr="00256487">
              <w:rPr>
                <w:rFonts w:hint="cs"/>
                <w:rtl/>
              </w:rPr>
              <w:t xml:space="preserve"> (מחלקה,</w:t>
            </w:r>
            <w:r>
              <w:rPr>
                <w:rFonts w:hint="cs"/>
                <w:rtl/>
              </w:rPr>
              <w:t xml:space="preserve"> </w:t>
            </w:r>
            <w:r w:rsidRPr="00256487">
              <w:rPr>
                <w:rFonts w:hint="cs"/>
                <w:rtl/>
              </w:rPr>
              <w:t>אגף, מינהל).</w:t>
            </w:r>
          </w:p>
        </w:tc>
      </w:tr>
      <w:tr w:rsidR="005C051E" w:rsidRPr="00256487" w14:paraId="1BDF8E75" w14:textId="77777777" w:rsidTr="005C051E">
        <w:tc>
          <w:tcPr>
            <w:tcW w:w="1305" w:type="dxa"/>
          </w:tcPr>
          <w:p w14:paraId="7D0B9C42" w14:textId="48F3A625" w:rsidR="005C051E" w:rsidRPr="00256487" w:rsidRDefault="005C051E" w:rsidP="004B1197">
            <w:r>
              <w:t>Hr3</w:t>
            </w:r>
            <w:r w:rsidRPr="00256487">
              <w:t>.02.180</w:t>
            </w:r>
          </w:p>
        </w:tc>
        <w:tc>
          <w:tcPr>
            <w:tcW w:w="9336" w:type="dxa"/>
          </w:tcPr>
          <w:p w14:paraId="417690B4" w14:textId="77777777" w:rsidR="005C051E" w:rsidRPr="00256487" w:rsidRDefault="005C051E" w:rsidP="004B1197">
            <w:pPr>
              <w:rPr>
                <w:rtl/>
              </w:rPr>
            </w:pPr>
            <w:r w:rsidRPr="00256487">
              <w:rPr>
                <w:rFonts w:hint="cs"/>
                <w:rtl/>
              </w:rPr>
              <w:t>בקרה</w:t>
            </w:r>
            <w:r w:rsidRPr="00256487">
              <w:rPr>
                <w:rtl/>
              </w:rPr>
              <w:t xml:space="preserve"> </w:t>
            </w:r>
            <w:r w:rsidRPr="00256487">
              <w:rPr>
                <w:rFonts w:hint="cs"/>
                <w:rtl/>
              </w:rPr>
              <w:t>אחר</w:t>
            </w:r>
            <w:r w:rsidRPr="00256487">
              <w:rPr>
                <w:rtl/>
              </w:rPr>
              <w:t xml:space="preserve"> </w:t>
            </w:r>
            <w:r w:rsidRPr="00256487">
              <w:rPr>
                <w:rFonts w:hint="cs"/>
                <w:rtl/>
              </w:rPr>
              <w:t>עיסוקים:</w:t>
            </w:r>
          </w:p>
          <w:p w14:paraId="7C9A25A0"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בקרה</w:t>
            </w:r>
            <w:r w:rsidRPr="00256487">
              <w:rPr>
                <w:rtl/>
              </w:rPr>
              <w:t xml:space="preserve"> </w:t>
            </w:r>
            <w:r w:rsidRPr="00256487">
              <w:rPr>
                <w:rFonts w:hint="cs"/>
                <w:rtl/>
              </w:rPr>
              <w:t>אחר</w:t>
            </w:r>
            <w:r w:rsidRPr="00256487">
              <w:rPr>
                <w:rtl/>
              </w:rPr>
              <w:t xml:space="preserve"> </w:t>
            </w:r>
            <w:r w:rsidRPr="00256487">
              <w:rPr>
                <w:rFonts w:hint="cs"/>
                <w:rtl/>
              </w:rPr>
              <w:t>עיסוקים</w:t>
            </w:r>
            <w:r w:rsidRPr="00256487">
              <w:rPr>
                <w:rtl/>
              </w:rPr>
              <w:t xml:space="preserve"> </w:t>
            </w:r>
            <w:r w:rsidRPr="00256487">
              <w:rPr>
                <w:rFonts w:hint="cs"/>
                <w:rtl/>
              </w:rPr>
              <w:t>של</w:t>
            </w:r>
            <w:r w:rsidRPr="00256487">
              <w:rPr>
                <w:rtl/>
              </w:rPr>
              <w:t xml:space="preserve"> </w:t>
            </w:r>
            <w:r w:rsidRPr="00256487">
              <w:rPr>
                <w:rFonts w:hint="cs"/>
                <w:rtl/>
              </w:rPr>
              <w:t>העובדים</w:t>
            </w:r>
            <w:r w:rsidRPr="00256487">
              <w:rPr>
                <w:rtl/>
              </w:rPr>
              <w:t xml:space="preserve"> (</w:t>
            </w:r>
            <w:r w:rsidRPr="00256487">
              <w:rPr>
                <w:rFonts w:hint="cs"/>
                <w:rtl/>
              </w:rPr>
              <w:t>פיצול</w:t>
            </w:r>
            <w:r w:rsidRPr="00256487">
              <w:rPr>
                <w:rtl/>
              </w:rPr>
              <w:t xml:space="preserve"> </w:t>
            </w:r>
            <w:r w:rsidRPr="00256487">
              <w:rPr>
                <w:rFonts w:hint="cs"/>
                <w:rtl/>
              </w:rPr>
              <w:t>אחוזי</w:t>
            </w:r>
            <w:r w:rsidRPr="00256487">
              <w:rPr>
                <w:rtl/>
              </w:rPr>
              <w:t xml:space="preserve"> </w:t>
            </w:r>
            <w:r w:rsidRPr="00256487">
              <w:rPr>
                <w:rFonts w:hint="cs"/>
                <w:rtl/>
              </w:rPr>
              <w:t>משרה</w:t>
            </w:r>
            <w:r w:rsidRPr="00256487">
              <w:rPr>
                <w:rtl/>
              </w:rPr>
              <w:t xml:space="preserve"> </w:t>
            </w:r>
            <w:r w:rsidRPr="00256487">
              <w:rPr>
                <w:rFonts w:hint="cs"/>
                <w:rtl/>
              </w:rPr>
              <w:t>בין</w:t>
            </w:r>
            <w:r w:rsidRPr="00256487">
              <w:rPr>
                <w:rtl/>
              </w:rPr>
              <w:t xml:space="preserve"> </w:t>
            </w:r>
            <w:r w:rsidRPr="00256487">
              <w:rPr>
                <w:rFonts w:hint="cs"/>
                <w:rtl/>
              </w:rPr>
              <w:t>מספר</w:t>
            </w:r>
            <w:r w:rsidRPr="00256487">
              <w:rPr>
                <w:rtl/>
              </w:rPr>
              <w:t xml:space="preserve"> </w:t>
            </w:r>
            <w:r w:rsidRPr="00256487">
              <w:rPr>
                <w:rFonts w:hint="cs"/>
                <w:rtl/>
              </w:rPr>
              <w:t>תפקידים</w:t>
            </w:r>
            <w:r w:rsidRPr="00256487">
              <w:rPr>
                <w:rtl/>
              </w:rPr>
              <w:t xml:space="preserve"> </w:t>
            </w:r>
            <w:r w:rsidRPr="00256487">
              <w:rPr>
                <w:rFonts w:hint="cs"/>
                <w:rtl/>
              </w:rPr>
              <w:t>או</w:t>
            </w:r>
            <w:r w:rsidRPr="00256487">
              <w:rPr>
                <w:rtl/>
              </w:rPr>
              <w:t xml:space="preserve"> </w:t>
            </w:r>
            <w:r w:rsidRPr="00256487">
              <w:rPr>
                <w:rFonts w:hint="cs"/>
                <w:rtl/>
              </w:rPr>
              <w:t>משרה</w:t>
            </w:r>
            <w:r w:rsidRPr="00256487">
              <w:rPr>
                <w:rtl/>
              </w:rPr>
              <w:t xml:space="preserve"> </w:t>
            </w:r>
            <w:r w:rsidRPr="00256487">
              <w:rPr>
                <w:rFonts w:hint="cs"/>
                <w:rtl/>
              </w:rPr>
              <w:t>נוספת</w:t>
            </w:r>
            <w:r w:rsidRPr="00256487">
              <w:rPr>
                <w:rtl/>
              </w:rPr>
              <w:t xml:space="preserve">). </w:t>
            </w:r>
            <w:r w:rsidRPr="00256487">
              <w:rPr>
                <w:rFonts w:hint="cs"/>
                <w:rtl/>
              </w:rPr>
              <w:t>המודול יאפשר</w:t>
            </w:r>
            <w:r w:rsidRPr="00256487">
              <w:rPr>
                <w:rtl/>
              </w:rPr>
              <w:t xml:space="preserve"> </w:t>
            </w:r>
            <w:r w:rsidRPr="00256487">
              <w:rPr>
                <w:rFonts w:hint="cs"/>
                <w:rtl/>
              </w:rPr>
              <w:t>ניהול</w:t>
            </w:r>
            <w:r w:rsidRPr="00256487">
              <w:rPr>
                <w:rtl/>
              </w:rPr>
              <w:t xml:space="preserve"> </w:t>
            </w:r>
            <w:r w:rsidRPr="00256487">
              <w:rPr>
                <w:rFonts w:hint="cs"/>
                <w:rtl/>
              </w:rPr>
              <w:t>עיסוקים</w:t>
            </w:r>
            <w:r w:rsidRPr="00256487">
              <w:rPr>
                <w:rtl/>
              </w:rPr>
              <w:t xml:space="preserve"> </w:t>
            </w:r>
            <w:r w:rsidRPr="00256487">
              <w:rPr>
                <w:rFonts w:hint="cs"/>
                <w:rtl/>
              </w:rPr>
              <w:t>ברמת</w:t>
            </w:r>
            <w:r w:rsidRPr="00256487">
              <w:rPr>
                <w:rtl/>
              </w:rPr>
              <w:t xml:space="preserve"> </w:t>
            </w:r>
            <w:r w:rsidRPr="00256487">
              <w:rPr>
                <w:rFonts w:hint="cs"/>
                <w:rtl/>
              </w:rPr>
              <w:t>עובד</w:t>
            </w:r>
            <w:r w:rsidRPr="00256487">
              <w:rPr>
                <w:rtl/>
              </w:rPr>
              <w:t xml:space="preserve"> </w:t>
            </w:r>
            <w:r w:rsidRPr="00256487">
              <w:rPr>
                <w:rFonts w:hint="cs"/>
                <w:rtl/>
              </w:rPr>
              <w:t>המאושר</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גורמים</w:t>
            </w:r>
            <w:r w:rsidRPr="00256487">
              <w:rPr>
                <w:rtl/>
              </w:rPr>
              <w:t xml:space="preserve"> </w:t>
            </w:r>
            <w:r w:rsidRPr="00256487">
              <w:rPr>
                <w:rFonts w:hint="cs"/>
                <w:rtl/>
              </w:rPr>
              <w:t>בעלי</w:t>
            </w:r>
            <w:r w:rsidRPr="00256487">
              <w:rPr>
                <w:rtl/>
              </w:rPr>
              <w:t xml:space="preserve"> </w:t>
            </w:r>
            <w:r w:rsidRPr="00256487">
              <w:rPr>
                <w:rFonts w:hint="cs"/>
                <w:rtl/>
              </w:rPr>
              <w:t>הרשאה</w:t>
            </w:r>
            <w:r w:rsidRPr="00256487">
              <w:rPr>
                <w:rtl/>
              </w:rPr>
              <w:t xml:space="preserve"> </w:t>
            </w:r>
            <w:r w:rsidRPr="00256487">
              <w:rPr>
                <w:rFonts w:hint="cs"/>
                <w:rtl/>
              </w:rPr>
              <w:t>מתאימה</w:t>
            </w:r>
            <w:r w:rsidRPr="00256487">
              <w:rPr>
                <w:rtl/>
              </w:rPr>
              <w:t xml:space="preserve">. </w:t>
            </w:r>
            <w:r w:rsidRPr="00256487">
              <w:rPr>
                <w:rFonts w:hint="cs"/>
                <w:rtl/>
              </w:rPr>
              <w:t>בתחילת</w:t>
            </w:r>
            <w:r w:rsidRPr="00256487">
              <w:rPr>
                <w:rtl/>
              </w:rPr>
              <w:t xml:space="preserve"> </w:t>
            </w:r>
            <w:r w:rsidRPr="00256487">
              <w:rPr>
                <w:rFonts w:hint="cs"/>
                <w:rtl/>
              </w:rPr>
              <w:t>כל</w:t>
            </w:r>
            <w:r w:rsidRPr="00256487">
              <w:rPr>
                <w:rtl/>
              </w:rPr>
              <w:t xml:space="preserve"> </w:t>
            </w:r>
            <w:r w:rsidRPr="00256487">
              <w:rPr>
                <w:rFonts w:hint="cs"/>
                <w:rtl/>
              </w:rPr>
              <w:t>חודש</w:t>
            </w:r>
            <w:r w:rsidRPr="00256487">
              <w:rPr>
                <w:rtl/>
              </w:rPr>
              <w:t xml:space="preserve"> </w:t>
            </w:r>
            <w:r w:rsidRPr="00256487">
              <w:rPr>
                <w:rFonts w:hint="cs"/>
                <w:rtl/>
              </w:rPr>
              <w:t>תתווסף</w:t>
            </w:r>
            <w:r w:rsidRPr="00256487">
              <w:rPr>
                <w:rtl/>
              </w:rPr>
              <w:t xml:space="preserve"> </w:t>
            </w:r>
            <w:r w:rsidRPr="00256487">
              <w:rPr>
                <w:rFonts w:hint="cs"/>
                <w:rtl/>
              </w:rPr>
              <w:t>רשומה</w:t>
            </w:r>
            <w:r w:rsidRPr="00256487">
              <w:rPr>
                <w:rtl/>
              </w:rPr>
              <w:t xml:space="preserve"> </w:t>
            </w:r>
            <w:r w:rsidRPr="00256487">
              <w:rPr>
                <w:rFonts w:hint="cs"/>
                <w:rtl/>
              </w:rPr>
              <w:t>אוטומטית</w:t>
            </w:r>
            <w:r w:rsidRPr="00256487">
              <w:rPr>
                <w:rtl/>
              </w:rPr>
              <w:t xml:space="preserve"> </w:t>
            </w:r>
            <w:r w:rsidRPr="00256487">
              <w:rPr>
                <w:rFonts w:hint="cs"/>
                <w:rtl/>
              </w:rPr>
              <w:t>עבור</w:t>
            </w:r>
            <w:r w:rsidRPr="00256487">
              <w:rPr>
                <w:rtl/>
              </w:rPr>
              <w:t xml:space="preserve"> </w:t>
            </w:r>
            <w:r w:rsidRPr="00256487">
              <w:rPr>
                <w:rFonts w:hint="cs"/>
                <w:rtl/>
              </w:rPr>
              <w:t>החודש</w:t>
            </w:r>
            <w:r w:rsidRPr="00256487">
              <w:rPr>
                <w:rtl/>
              </w:rPr>
              <w:t xml:space="preserve"> </w:t>
            </w:r>
            <w:r w:rsidRPr="00256487">
              <w:rPr>
                <w:rFonts w:hint="cs"/>
                <w:rtl/>
              </w:rPr>
              <w:t>הנוכחי</w:t>
            </w:r>
            <w:r w:rsidRPr="00256487">
              <w:rPr>
                <w:rtl/>
              </w:rPr>
              <w:t xml:space="preserve"> </w:t>
            </w:r>
            <w:r w:rsidRPr="00256487">
              <w:rPr>
                <w:rFonts w:hint="cs"/>
                <w:rtl/>
              </w:rPr>
              <w:t>המכילה</w:t>
            </w:r>
            <w:r w:rsidRPr="00256487">
              <w:rPr>
                <w:rtl/>
              </w:rPr>
              <w:t xml:space="preserve"> </w:t>
            </w:r>
            <w:r w:rsidRPr="00256487">
              <w:rPr>
                <w:rFonts w:hint="cs"/>
                <w:rtl/>
              </w:rPr>
              <w:t>את</w:t>
            </w:r>
            <w:r w:rsidRPr="00256487">
              <w:rPr>
                <w:rtl/>
              </w:rPr>
              <w:t xml:space="preserve"> </w:t>
            </w:r>
            <w:r w:rsidRPr="00256487">
              <w:rPr>
                <w:rFonts w:hint="cs"/>
                <w:rtl/>
              </w:rPr>
              <w:t>נתוני</w:t>
            </w:r>
            <w:r w:rsidRPr="00256487">
              <w:rPr>
                <w:rtl/>
              </w:rPr>
              <w:t xml:space="preserve"> </w:t>
            </w:r>
            <w:r w:rsidRPr="00256487">
              <w:rPr>
                <w:rFonts w:hint="cs"/>
                <w:rtl/>
              </w:rPr>
              <w:t>העיסוקים</w:t>
            </w:r>
            <w:r w:rsidRPr="00256487">
              <w:rPr>
                <w:rtl/>
              </w:rPr>
              <w:t xml:space="preserve"> </w:t>
            </w:r>
            <w:r w:rsidRPr="00256487">
              <w:rPr>
                <w:rFonts w:hint="cs"/>
                <w:rtl/>
              </w:rPr>
              <w:t>של</w:t>
            </w:r>
            <w:r w:rsidRPr="00256487">
              <w:rPr>
                <w:rtl/>
              </w:rPr>
              <w:t xml:space="preserve"> </w:t>
            </w:r>
            <w:r w:rsidRPr="00256487">
              <w:rPr>
                <w:rFonts w:hint="cs"/>
                <w:rtl/>
              </w:rPr>
              <w:t>החודש</w:t>
            </w:r>
            <w:r w:rsidRPr="00256487">
              <w:rPr>
                <w:rtl/>
              </w:rPr>
              <w:t xml:space="preserve"> </w:t>
            </w:r>
            <w:r w:rsidRPr="00256487">
              <w:rPr>
                <w:rFonts w:hint="cs"/>
                <w:rtl/>
              </w:rPr>
              <w:t>הקודם</w:t>
            </w:r>
            <w:r w:rsidRPr="00256487">
              <w:rPr>
                <w:rtl/>
              </w:rPr>
              <w:t xml:space="preserve">. </w:t>
            </w:r>
            <w:r w:rsidRPr="00256487">
              <w:rPr>
                <w:rFonts w:hint="cs"/>
                <w:rtl/>
              </w:rPr>
              <w:t>רשומה</w:t>
            </w:r>
            <w:r w:rsidRPr="00256487">
              <w:rPr>
                <w:rtl/>
              </w:rPr>
              <w:t xml:space="preserve"> </w:t>
            </w:r>
            <w:r w:rsidRPr="00256487">
              <w:rPr>
                <w:rFonts w:hint="cs"/>
                <w:rtl/>
              </w:rPr>
              <w:t>זו</w:t>
            </w:r>
            <w:r w:rsidRPr="00256487">
              <w:rPr>
                <w:rtl/>
              </w:rPr>
              <w:t xml:space="preserve"> </w:t>
            </w:r>
            <w:r w:rsidRPr="00256487">
              <w:rPr>
                <w:rFonts w:hint="cs"/>
                <w:rtl/>
              </w:rPr>
              <w:t>ניתנת</w:t>
            </w:r>
            <w:r w:rsidRPr="00256487">
              <w:rPr>
                <w:rtl/>
              </w:rPr>
              <w:t xml:space="preserve"> </w:t>
            </w:r>
            <w:r w:rsidRPr="00256487">
              <w:rPr>
                <w:rFonts w:hint="cs"/>
                <w:rtl/>
              </w:rPr>
              <w:t>לעדכון</w:t>
            </w:r>
            <w:r w:rsidRPr="00256487">
              <w:rPr>
                <w:rtl/>
              </w:rPr>
              <w:t xml:space="preserve"> </w:t>
            </w:r>
            <w:r w:rsidRPr="00256487">
              <w:rPr>
                <w:rFonts w:hint="cs"/>
                <w:rtl/>
              </w:rPr>
              <w:t>במידה</w:t>
            </w:r>
            <w:r w:rsidRPr="00256487">
              <w:rPr>
                <w:rtl/>
              </w:rPr>
              <w:t xml:space="preserve"> </w:t>
            </w:r>
            <w:r w:rsidRPr="00256487">
              <w:rPr>
                <w:rFonts w:hint="cs"/>
                <w:rtl/>
              </w:rPr>
              <w:t>שהנתונים</w:t>
            </w:r>
            <w:r w:rsidRPr="00256487">
              <w:rPr>
                <w:rtl/>
              </w:rPr>
              <w:t xml:space="preserve"> </w:t>
            </w:r>
            <w:r w:rsidRPr="00256487">
              <w:rPr>
                <w:rFonts w:hint="cs"/>
                <w:rtl/>
              </w:rPr>
              <w:t>ישתנו</w:t>
            </w:r>
            <w:r w:rsidRPr="00256487">
              <w:rPr>
                <w:rtl/>
              </w:rPr>
              <w:t xml:space="preserve"> </w:t>
            </w:r>
            <w:r w:rsidRPr="00256487">
              <w:rPr>
                <w:rFonts w:hint="cs"/>
                <w:rtl/>
              </w:rPr>
              <w:t>עבור</w:t>
            </w:r>
            <w:r w:rsidRPr="00256487">
              <w:rPr>
                <w:rtl/>
              </w:rPr>
              <w:t xml:space="preserve"> </w:t>
            </w:r>
            <w:r w:rsidRPr="00256487">
              <w:rPr>
                <w:rFonts w:hint="cs"/>
                <w:rtl/>
              </w:rPr>
              <w:t>החודש</w:t>
            </w:r>
            <w:r w:rsidRPr="00256487">
              <w:rPr>
                <w:rtl/>
              </w:rPr>
              <w:t xml:space="preserve"> </w:t>
            </w:r>
            <w:r w:rsidRPr="00256487">
              <w:rPr>
                <w:rFonts w:hint="cs"/>
                <w:rtl/>
              </w:rPr>
              <w:t>הנוכחי</w:t>
            </w:r>
            <w:r w:rsidRPr="00256487">
              <w:rPr>
                <w:rtl/>
              </w:rPr>
              <w:t>.</w:t>
            </w:r>
          </w:p>
        </w:tc>
      </w:tr>
      <w:tr w:rsidR="005C051E" w:rsidRPr="00256487" w14:paraId="349B5EFC" w14:textId="77777777" w:rsidTr="005C051E">
        <w:tc>
          <w:tcPr>
            <w:tcW w:w="1305" w:type="dxa"/>
          </w:tcPr>
          <w:p w14:paraId="6A68E409" w14:textId="30F587EE" w:rsidR="005C051E" w:rsidRPr="00256487" w:rsidRDefault="005C051E" w:rsidP="004B1197">
            <w:r>
              <w:t>Hr3</w:t>
            </w:r>
            <w:r w:rsidRPr="00256487">
              <w:t>.02.190</w:t>
            </w:r>
          </w:p>
        </w:tc>
        <w:tc>
          <w:tcPr>
            <w:tcW w:w="9336" w:type="dxa"/>
          </w:tcPr>
          <w:p w14:paraId="55011CB0" w14:textId="77777777" w:rsidR="005C051E" w:rsidRPr="00256487" w:rsidRDefault="005C051E" w:rsidP="004B1197">
            <w:pPr>
              <w:rPr>
                <w:rtl/>
              </w:rPr>
            </w:pPr>
            <w:r w:rsidRPr="00256487">
              <w:rPr>
                <w:rFonts w:hint="cs"/>
                <w:rtl/>
              </w:rPr>
              <w:t>חילול</w:t>
            </w:r>
            <w:r w:rsidRPr="00256487">
              <w:rPr>
                <w:rtl/>
              </w:rPr>
              <w:t xml:space="preserve"> </w:t>
            </w:r>
            <w:r w:rsidRPr="00256487">
              <w:rPr>
                <w:rFonts w:hint="cs"/>
                <w:rtl/>
              </w:rPr>
              <w:t>פקודות</w:t>
            </w:r>
            <w:r w:rsidRPr="00256487">
              <w:rPr>
                <w:rtl/>
              </w:rPr>
              <w:t xml:space="preserve"> </w:t>
            </w:r>
            <w:r w:rsidRPr="00256487">
              <w:rPr>
                <w:rFonts w:hint="cs"/>
                <w:rtl/>
              </w:rPr>
              <w:t>יומן</w:t>
            </w:r>
            <w:r w:rsidRPr="00256487">
              <w:rPr>
                <w:rtl/>
              </w:rPr>
              <w:t xml:space="preserve"> </w:t>
            </w:r>
            <w:r w:rsidRPr="00256487">
              <w:rPr>
                <w:rFonts w:hint="cs"/>
                <w:rtl/>
              </w:rPr>
              <w:t>והעברתן</w:t>
            </w:r>
            <w:r w:rsidRPr="00256487">
              <w:rPr>
                <w:rtl/>
              </w:rPr>
              <w:t xml:space="preserve"> </w:t>
            </w:r>
            <w:r w:rsidRPr="00256487">
              <w:rPr>
                <w:rFonts w:hint="cs"/>
                <w:rtl/>
              </w:rPr>
              <w:t>למודולים</w:t>
            </w:r>
            <w:r w:rsidRPr="00256487">
              <w:rPr>
                <w:rtl/>
              </w:rPr>
              <w:t xml:space="preserve"> </w:t>
            </w:r>
            <w:r w:rsidRPr="00256487">
              <w:rPr>
                <w:rFonts w:hint="cs"/>
                <w:rtl/>
              </w:rPr>
              <w:t>הפיננסיים:</w:t>
            </w:r>
          </w:p>
          <w:p w14:paraId="26B6699A" w14:textId="77777777" w:rsidR="005C051E" w:rsidRPr="00256487" w:rsidRDefault="005C051E" w:rsidP="004B1197">
            <w:pPr>
              <w:rPr>
                <w:rtl/>
              </w:rPr>
            </w:pPr>
            <w:r w:rsidRPr="00256487">
              <w:rPr>
                <w:rFonts w:hint="cs"/>
                <w:rtl/>
              </w:rPr>
              <w:t>המודול יחולל</w:t>
            </w:r>
            <w:r w:rsidRPr="00256487">
              <w:rPr>
                <w:rtl/>
              </w:rPr>
              <w:t xml:space="preserve"> </w:t>
            </w:r>
            <w:r w:rsidRPr="00256487">
              <w:rPr>
                <w:rFonts w:hint="cs"/>
                <w:rtl/>
              </w:rPr>
              <w:t>פקודות</w:t>
            </w:r>
            <w:r w:rsidRPr="00256487">
              <w:rPr>
                <w:rtl/>
              </w:rPr>
              <w:t xml:space="preserve"> </w:t>
            </w:r>
            <w:r w:rsidRPr="00256487">
              <w:rPr>
                <w:rFonts w:hint="cs"/>
                <w:rtl/>
              </w:rPr>
              <w:t>שכר</w:t>
            </w:r>
            <w:r w:rsidRPr="00256487">
              <w:rPr>
                <w:rtl/>
              </w:rPr>
              <w:t xml:space="preserve"> </w:t>
            </w:r>
            <w:r w:rsidRPr="00256487">
              <w:rPr>
                <w:rFonts w:hint="cs"/>
                <w:rtl/>
              </w:rPr>
              <w:t>אשר</w:t>
            </w:r>
            <w:r w:rsidRPr="00256487">
              <w:rPr>
                <w:rtl/>
              </w:rPr>
              <w:t xml:space="preserve"> </w:t>
            </w:r>
            <w:r w:rsidRPr="00256487">
              <w:rPr>
                <w:rFonts w:hint="cs"/>
                <w:rtl/>
              </w:rPr>
              <w:t>תועברנה בממשק מקוון למודולים הפיננסיים</w:t>
            </w:r>
            <w:r w:rsidRPr="00256487">
              <w:rPr>
                <w:rtl/>
              </w:rPr>
              <w:t>.</w:t>
            </w:r>
          </w:p>
        </w:tc>
      </w:tr>
      <w:tr w:rsidR="005C051E" w:rsidRPr="00256487" w14:paraId="46683549" w14:textId="77777777" w:rsidTr="005C051E">
        <w:tc>
          <w:tcPr>
            <w:tcW w:w="1305" w:type="dxa"/>
          </w:tcPr>
          <w:p w14:paraId="4797A69D" w14:textId="1BB7262F" w:rsidR="005C051E" w:rsidRPr="00256487" w:rsidRDefault="005C051E" w:rsidP="004B1197">
            <w:r>
              <w:t>Hr3</w:t>
            </w:r>
            <w:r w:rsidRPr="00256487">
              <w:t>.02.200</w:t>
            </w:r>
          </w:p>
        </w:tc>
        <w:tc>
          <w:tcPr>
            <w:tcW w:w="9336" w:type="dxa"/>
          </w:tcPr>
          <w:p w14:paraId="1FDFB04D"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גמישות</w:t>
            </w:r>
            <w:r w:rsidRPr="00256487">
              <w:rPr>
                <w:rtl/>
              </w:rPr>
              <w:t xml:space="preserve"> </w:t>
            </w:r>
            <w:r w:rsidRPr="00256487">
              <w:rPr>
                <w:rFonts w:hint="cs"/>
                <w:rtl/>
              </w:rPr>
              <w:t>להגדרת</w:t>
            </w:r>
            <w:r w:rsidRPr="00256487">
              <w:rPr>
                <w:rtl/>
              </w:rPr>
              <w:t xml:space="preserve"> </w:t>
            </w:r>
            <w:r w:rsidRPr="00256487">
              <w:rPr>
                <w:rFonts w:hint="cs"/>
                <w:rtl/>
              </w:rPr>
              <w:t>המבנה</w:t>
            </w:r>
            <w:r w:rsidRPr="00256487">
              <w:rPr>
                <w:rtl/>
              </w:rPr>
              <w:t xml:space="preserve"> </w:t>
            </w:r>
            <w:r w:rsidRPr="00256487">
              <w:rPr>
                <w:rFonts w:hint="cs"/>
                <w:rtl/>
              </w:rPr>
              <w:t>של</w:t>
            </w:r>
            <w:r w:rsidRPr="00256487">
              <w:rPr>
                <w:rtl/>
              </w:rPr>
              <w:t xml:space="preserve"> </w:t>
            </w:r>
            <w:r w:rsidRPr="00256487">
              <w:rPr>
                <w:rFonts w:hint="cs"/>
                <w:rtl/>
              </w:rPr>
              <w:t>פקודת</w:t>
            </w:r>
            <w:r w:rsidRPr="00256487">
              <w:rPr>
                <w:rtl/>
              </w:rPr>
              <w:t xml:space="preserve"> </w:t>
            </w:r>
            <w:r w:rsidRPr="00256487">
              <w:rPr>
                <w:rFonts w:hint="cs"/>
                <w:rtl/>
              </w:rPr>
              <w:t>המשכורת</w:t>
            </w:r>
            <w:r w:rsidRPr="00256487">
              <w:rPr>
                <w:rtl/>
              </w:rPr>
              <w:t xml:space="preserve">. </w:t>
            </w:r>
            <w:r w:rsidRPr="00256487">
              <w:rPr>
                <w:rFonts w:hint="cs"/>
                <w:rtl/>
              </w:rPr>
              <w:t>בין</w:t>
            </w:r>
            <w:r w:rsidRPr="00256487">
              <w:rPr>
                <w:rtl/>
              </w:rPr>
              <w:t xml:space="preserve"> </w:t>
            </w:r>
            <w:r w:rsidRPr="00256487">
              <w:rPr>
                <w:rFonts w:hint="cs"/>
                <w:rtl/>
              </w:rPr>
              <w:t>השאר</w:t>
            </w:r>
            <w:r w:rsidRPr="00256487">
              <w:rPr>
                <w:rtl/>
              </w:rPr>
              <w:t xml:space="preserve">, </w:t>
            </w:r>
            <w:r w:rsidRPr="00256487">
              <w:rPr>
                <w:rFonts w:hint="cs"/>
                <w:rtl/>
              </w:rPr>
              <w:t>יכלול</w:t>
            </w:r>
            <w:r w:rsidRPr="00256487">
              <w:rPr>
                <w:rtl/>
              </w:rPr>
              <w:t xml:space="preserve"> </w:t>
            </w:r>
            <w:r w:rsidRPr="00256487">
              <w:rPr>
                <w:rFonts w:hint="cs"/>
                <w:rtl/>
              </w:rPr>
              <w:t>המודול</w:t>
            </w:r>
            <w:r w:rsidRPr="00256487">
              <w:rPr>
                <w:rtl/>
              </w:rPr>
              <w:t xml:space="preserve"> </w:t>
            </w:r>
            <w:r w:rsidRPr="00256487">
              <w:rPr>
                <w:rFonts w:hint="cs"/>
                <w:rtl/>
              </w:rPr>
              <w:t>האפשרות</w:t>
            </w:r>
            <w:r w:rsidRPr="00256487">
              <w:rPr>
                <w:rtl/>
              </w:rPr>
              <w:t xml:space="preserve"> </w:t>
            </w:r>
            <w:r w:rsidRPr="00256487">
              <w:rPr>
                <w:rFonts w:hint="cs"/>
                <w:rtl/>
              </w:rPr>
              <w:t>לשנות</w:t>
            </w:r>
            <w:r w:rsidRPr="00256487">
              <w:rPr>
                <w:rtl/>
              </w:rPr>
              <w:t xml:space="preserve"> </w:t>
            </w:r>
            <w:r w:rsidRPr="00256487">
              <w:rPr>
                <w:rFonts w:hint="cs"/>
                <w:rtl/>
              </w:rPr>
              <w:t>את</w:t>
            </w:r>
            <w:r w:rsidRPr="00256487">
              <w:rPr>
                <w:rtl/>
              </w:rPr>
              <w:t xml:space="preserve"> </w:t>
            </w:r>
            <w:r w:rsidRPr="00256487">
              <w:rPr>
                <w:rFonts w:hint="cs"/>
                <w:rtl/>
              </w:rPr>
              <w:t>הפרמטרים</w:t>
            </w:r>
            <w:r w:rsidRPr="00256487">
              <w:rPr>
                <w:rtl/>
              </w:rPr>
              <w:t xml:space="preserve"> </w:t>
            </w:r>
            <w:r w:rsidRPr="00256487">
              <w:rPr>
                <w:rFonts w:hint="cs"/>
                <w:rtl/>
              </w:rPr>
              <w:t>הבאים</w:t>
            </w:r>
            <w:r w:rsidRPr="00256487">
              <w:rPr>
                <w:rtl/>
              </w:rPr>
              <w:t>:</w:t>
            </w:r>
          </w:p>
          <w:p w14:paraId="637B3696" w14:textId="77777777" w:rsidR="005C051E" w:rsidRPr="00256487" w:rsidRDefault="005C051E" w:rsidP="004B1197">
            <w:pPr>
              <w:rPr>
                <w:rtl/>
              </w:rPr>
            </w:pPr>
            <w:r w:rsidRPr="00256487">
              <w:rPr>
                <w:rFonts w:hint="cs"/>
                <w:rtl/>
              </w:rPr>
              <w:t>א</w:t>
            </w:r>
            <w:r w:rsidRPr="00256487">
              <w:rPr>
                <w:rtl/>
              </w:rPr>
              <w:t>.</w:t>
            </w:r>
            <w:r w:rsidRPr="00256487">
              <w:rPr>
                <w:rFonts w:hint="cs"/>
                <w:rtl/>
              </w:rPr>
              <w:t xml:space="preserve"> חלוקה</w:t>
            </w:r>
            <w:r w:rsidRPr="00256487">
              <w:rPr>
                <w:rtl/>
              </w:rPr>
              <w:t xml:space="preserve"> </w:t>
            </w:r>
            <w:r w:rsidRPr="00256487">
              <w:rPr>
                <w:rFonts w:hint="cs"/>
                <w:rtl/>
              </w:rPr>
              <w:t>לפי</w:t>
            </w:r>
            <w:r w:rsidRPr="00256487">
              <w:rPr>
                <w:rtl/>
              </w:rPr>
              <w:t xml:space="preserve"> </w:t>
            </w:r>
            <w:r w:rsidRPr="00256487">
              <w:rPr>
                <w:rFonts w:hint="cs"/>
                <w:rtl/>
              </w:rPr>
              <w:t>מחלקות</w:t>
            </w:r>
          </w:p>
          <w:p w14:paraId="08EA16AD" w14:textId="77777777" w:rsidR="005C051E" w:rsidRPr="00256487" w:rsidRDefault="005C051E" w:rsidP="004B1197">
            <w:pPr>
              <w:rPr>
                <w:rtl/>
              </w:rPr>
            </w:pPr>
            <w:r w:rsidRPr="00256487">
              <w:rPr>
                <w:rFonts w:hint="cs"/>
                <w:rtl/>
              </w:rPr>
              <w:lastRenderedPageBreak/>
              <w:t>ב</w:t>
            </w:r>
            <w:r w:rsidRPr="00256487">
              <w:rPr>
                <w:rtl/>
              </w:rPr>
              <w:t>.</w:t>
            </w:r>
            <w:r w:rsidRPr="00256487">
              <w:rPr>
                <w:rFonts w:hint="cs"/>
                <w:rtl/>
              </w:rPr>
              <w:t xml:space="preserve"> חלוקה</w:t>
            </w:r>
            <w:r w:rsidRPr="00256487">
              <w:rPr>
                <w:rtl/>
              </w:rPr>
              <w:t xml:space="preserve"> </w:t>
            </w:r>
            <w:r w:rsidRPr="00256487">
              <w:rPr>
                <w:rFonts w:hint="cs"/>
                <w:rtl/>
              </w:rPr>
              <w:t>לפי</w:t>
            </w:r>
            <w:r w:rsidRPr="00256487">
              <w:rPr>
                <w:rtl/>
              </w:rPr>
              <w:t xml:space="preserve"> </w:t>
            </w:r>
            <w:r w:rsidRPr="00256487">
              <w:rPr>
                <w:rFonts w:hint="cs"/>
                <w:rtl/>
              </w:rPr>
              <w:t>שמות</w:t>
            </w:r>
            <w:r w:rsidRPr="00256487">
              <w:rPr>
                <w:rtl/>
              </w:rPr>
              <w:t xml:space="preserve"> </w:t>
            </w:r>
            <w:r w:rsidRPr="00256487">
              <w:rPr>
                <w:rFonts w:hint="cs"/>
                <w:rtl/>
              </w:rPr>
              <w:t>עובדים</w:t>
            </w:r>
            <w:r w:rsidRPr="00256487">
              <w:rPr>
                <w:rtl/>
              </w:rPr>
              <w:t>.</w:t>
            </w:r>
          </w:p>
          <w:p w14:paraId="177499D5"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בצד</w:t>
            </w:r>
            <w:r w:rsidRPr="00256487">
              <w:rPr>
                <w:rtl/>
              </w:rPr>
              <w:t xml:space="preserve"> </w:t>
            </w:r>
            <w:r w:rsidRPr="00256487">
              <w:rPr>
                <w:rFonts w:hint="cs"/>
                <w:rtl/>
              </w:rPr>
              <w:t>זכות</w:t>
            </w:r>
            <w:r w:rsidRPr="00256487">
              <w:rPr>
                <w:rtl/>
              </w:rPr>
              <w:t xml:space="preserve">, </w:t>
            </w:r>
            <w:r w:rsidRPr="00256487">
              <w:rPr>
                <w:rFonts w:hint="cs"/>
                <w:rtl/>
              </w:rPr>
              <w:t>הפרדה</w:t>
            </w:r>
            <w:r w:rsidRPr="00256487">
              <w:rPr>
                <w:rtl/>
              </w:rPr>
              <w:t xml:space="preserve"> </w:t>
            </w:r>
            <w:r w:rsidRPr="00256487">
              <w:rPr>
                <w:rFonts w:hint="cs"/>
                <w:rtl/>
              </w:rPr>
              <w:t>של</w:t>
            </w:r>
            <w:r w:rsidRPr="00256487">
              <w:rPr>
                <w:rtl/>
              </w:rPr>
              <w:t xml:space="preserve"> </w:t>
            </w:r>
            <w:r w:rsidRPr="00256487">
              <w:rPr>
                <w:rFonts w:hint="cs"/>
                <w:rtl/>
              </w:rPr>
              <w:t>קופות</w:t>
            </w:r>
            <w:r w:rsidRPr="00256487">
              <w:rPr>
                <w:rtl/>
              </w:rPr>
              <w:t xml:space="preserve"> </w:t>
            </w:r>
            <w:r w:rsidRPr="00256487">
              <w:rPr>
                <w:rFonts w:hint="cs"/>
                <w:rtl/>
              </w:rPr>
              <w:t>גמל</w:t>
            </w:r>
            <w:r w:rsidRPr="00256487">
              <w:rPr>
                <w:rtl/>
              </w:rPr>
              <w:t xml:space="preserve"> </w:t>
            </w:r>
            <w:r w:rsidRPr="00256487">
              <w:rPr>
                <w:rFonts w:hint="cs"/>
                <w:rtl/>
              </w:rPr>
              <w:t>בין</w:t>
            </w:r>
            <w:r w:rsidRPr="00256487">
              <w:rPr>
                <w:rtl/>
              </w:rPr>
              <w:t xml:space="preserve"> </w:t>
            </w:r>
            <w:r w:rsidRPr="00256487">
              <w:rPr>
                <w:rFonts w:hint="cs"/>
                <w:rtl/>
              </w:rPr>
              <w:t>חלק</w:t>
            </w:r>
            <w:r w:rsidRPr="00256487">
              <w:rPr>
                <w:rtl/>
              </w:rPr>
              <w:t xml:space="preserve"> </w:t>
            </w:r>
            <w:r w:rsidRPr="00256487">
              <w:rPr>
                <w:rFonts w:hint="cs"/>
                <w:rtl/>
              </w:rPr>
              <w:t>עובד</w:t>
            </w:r>
            <w:r w:rsidRPr="00256487">
              <w:rPr>
                <w:rtl/>
              </w:rPr>
              <w:t xml:space="preserve"> </w:t>
            </w:r>
            <w:r w:rsidRPr="00256487">
              <w:rPr>
                <w:rFonts w:hint="cs"/>
                <w:rtl/>
              </w:rPr>
              <w:t>ומעביד</w:t>
            </w:r>
            <w:r w:rsidRPr="00256487">
              <w:rPr>
                <w:rtl/>
              </w:rPr>
              <w:t>.</w:t>
            </w:r>
          </w:p>
          <w:p w14:paraId="6F3E2F95"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בצד</w:t>
            </w:r>
            <w:r w:rsidRPr="00256487">
              <w:rPr>
                <w:rtl/>
              </w:rPr>
              <w:t xml:space="preserve"> </w:t>
            </w:r>
            <w:r w:rsidRPr="00256487">
              <w:rPr>
                <w:rFonts w:hint="cs"/>
                <w:rtl/>
              </w:rPr>
              <w:t>חובה</w:t>
            </w:r>
            <w:r w:rsidRPr="00256487">
              <w:rPr>
                <w:rtl/>
              </w:rPr>
              <w:t xml:space="preserve">, </w:t>
            </w:r>
            <w:r w:rsidRPr="00256487">
              <w:rPr>
                <w:rFonts w:hint="cs"/>
                <w:rtl/>
              </w:rPr>
              <w:t>לפי</w:t>
            </w:r>
            <w:r w:rsidRPr="00256487">
              <w:rPr>
                <w:rtl/>
              </w:rPr>
              <w:t xml:space="preserve"> </w:t>
            </w:r>
            <w:r w:rsidRPr="00256487">
              <w:rPr>
                <w:rFonts w:hint="cs"/>
                <w:rtl/>
              </w:rPr>
              <w:t>הסמלים</w:t>
            </w:r>
            <w:r w:rsidRPr="00256487">
              <w:rPr>
                <w:rtl/>
              </w:rPr>
              <w:t xml:space="preserve"> </w:t>
            </w:r>
            <w:r w:rsidRPr="00256487">
              <w:rPr>
                <w:rFonts w:hint="cs"/>
                <w:rtl/>
              </w:rPr>
              <w:t>השונים</w:t>
            </w:r>
            <w:r w:rsidRPr="00256487">
              <w:rPr>
                <w:rtl/>
              </w:rPr>
              <w:t xml:space="preserve"> </w:t>
            </w:r>
            <w:r w:rsidRPr="00256487">
              <w:rPr>
                <w:rFonts w:hint="cs"/>
                <w:rtl/>
              </w:rPr>
              <w:t>לתשלום</w:t>
            </w:r>
            <w:r w:rsidRPr="00256487">
              <w:rPr>
                <w:rtl/>
              </w:rPr>
              <w:t>.</w:t>
            </w:r>
          </w:p>
          <w:p w14:paraId="3FB4519A" w14:textId="77777777" w:rsidR="005C051E" w:rsidRPr="00256487" w:rsidRDefault="005C051E" w:rsidP="004B1197">
            <w:pPr>
              <w:rPr>
                <w:rtl/>
              </w:rPr>
            </w:pPr>
            <w:r w:rsidRPr="00256487">
              <w:rPr>
                <w:rFonts w:hint="cs"/>
                <w:rtl/>
              </w:rPr>
              <w:t>ה</w:t>
            </w:r>
            <w:r w:rsidRPr="00256487">
              <w:rPr>
                <w:rtl/>
              </w:rPr>
              <w:t>.</w:t>
            </w:r>
            <w:r w:rsidRPr="00256487">
              <w:rPr>
                <w:rFonts w:hint="cs"/>
                <w:rtl/>
              </w:rPr>
              <w:t xml:space="preserve"> הצגת</w:t>
            </w:r>
            <w:r w:rsidRPr="00256487">
              <w:rPr>
                <w:rtl/>
              </w:rPr>
              <w:t xml:space="preserve"> </w:t>
            </w:r>
            <w:r w:rsidRPr="00256487">
              <w:rPr>
                <w:rFonts w:hint="cs"/>
                <w:rtl/>
              </w:rPr>
              <w:t>מספר</w:t>
            </w:r>
            <w:r w:rsidRPr="00256487">
              <w:rPr>
                <w:rtl/>
              </w:rPr>
              <w:t xml:space="preserve"> </w:t>
            </w:r>
            <w:r w:rsidRPr="00256487">
              <w:rPr>
                <w:rFonts w:hint="cs"/>
                <w:rtl/>
              </w:rPr>
              <w:t>חשבון</w:t>
            </w:r>
            <w:r w:rsidRPr="00256487">
              <w:rPr>
                <w:rtl/>
              </w:rPr>
              <w:t xml:space="preserve"> </w:t>
            </w:r>
            <w:r w:rsidRPr="00256487">
              <w:rPr>
                <w:rFonts w:hint="cs"/>
                <w:rtl/>
              </w:rPr>
              <w:t>של</w:t>
            </w:r>
            <w:r w:rsidRPr="00256487">
              <w:rPr>
                <w:rtl/>
              </w:rPr>
              <w:t xml:space="preserve"> </w:t>
            </w:r>
            <w:r w:rsidRPr="00256487">
              <w:rPr>
                <w:rFonts w:hint="cs"/>
                <w:rtl/>
              </w:rPr>
              <w:t>סעיפים</w:t>
            </w:r>
            <w:r w:rsidRPr="00256487">
              <w:rPr>
                <w:rtl/>
              </w:rPr>
              <w:t xml:space="preserve"> </w:t>
            </w:r>
            <w:r w:rsidRPr="00256487">
              <w:rPr>
                <w:rFonts w:hint="cs"/>
                <w:rtl/>
              </w:rPr>
              <w:t>שונים</w:t>
            </w:r>
            <w:r w:rsidRPr="00256487">
              <w:rPr>
                <w:rtl/>
              </w:rPr>
              <w:t xml:space="preserve"> </w:t>
            </w:r>
            <w:r w:rsidRPr="00256487">
              <w:rPr>
                <w:rFonts w:hint="cs"/>
                <w:rtl/>
              </w:rPr>
              <w:t>בפקודת</w:t>
            </w:r>
            <w:r w:rsidRPr="00256487">
              <w:rPr>
                <w:rtl/>
              </w:rPr>
              <w:t xml:space="preserve"> </w:t>
            </w:r>
            <w:r w:rsidRPr="00256487">
              <w:rPr>
                <w:rFonts w:hint="cs"/>
                <w:rtl/>
              </w:rPr>
              <w:t>יומן</w:t>
            </w:r>
            <w:r w:rsidRPr="00256487">
              <w:rPr>
                <w:rtl/>
              </w:rPr>
              <w:t>.</w:t>
            </w:r>
          </w:p>
        </w:tc>
      </w:tr>
      <w:tr w:rsidR="005C051E" w:rsidRPr="00256487" w14:paraId="599F506A" w14:textId="77777777" w:rsidTr="005C051E">
        <w:tc>
          <w:tcPr>
            <w:tcW w:w="1305" w:type="dxa"/>
          </w:tcPr>
          <w:p w14:paraId="26D11733" w14:textId="36762B34" w:rsidR="005C051E" w:rsidRPr="00256487" w:rsidRDefault="005C051E" w:rsidP="004B1197">
            <w:r>
              <w:lastRenderedPageBreak/>
              <w:t>Hr3</w:t>
            </w:r>
            <w:r w:rsidRPr="00256487">
              <w:t>.02.210</w:t>
            </w:r>
          </w:p>
        </w:tc>
        <w:tc>
          <w:tcPr>
            <w:tcW w:w="9336" w:type="dxa"/>
          </w:tcPr>
          <w:p w14:paraId="3E73C5A9" w14:textId="77777777" w:rsidR="005C051E" w:rsidRPr="00256487" w:rsidRDefault="005C051E" w:rsidP="004B1197">
            <w:pPr>
              <w:rPr>
                <w:rtl/>
              </w:rPr>
            </w:pPr>
            <w:r w:rsidRPr="00256487">
              <w:rPr>
                <w:rFonts w:hint="cs"/>
                <w:rtl/>
              </w:rPr>
              <w:t>קישור</w:t>
            </w:r>
            <w:r w:rsidRPr="00256487">
              <w:rPr>
                <w:rtl/>
              </w:rPr>
              <w:t xml:space="preserve"> </w:t>
            </w:r>
            <w:r w:rsidRPr="00256487">
              <w:rPr>
                <w:rFonts w:hint="cs"/>
                <w:rtl/>
              </w:rPr>
              <w:t>למס</w:t>
            </w:r>
            <w:r w:rsidRPr="00256487">
              <w:rPr>
                <w:rtl/>
              </w:rPr>
              <w:t>"</w:t>
            </w:r>
            <w:r w:rsidRPr="00256487">
              <w:rPr>
                <w:rFonts w:hint="cs"/>
                <w:rtl/>
              </w:rPr>
              <w:t>ב:</w:t>
            </w:r>
          </w:p>
          <w:p w14:paraId="7A72BED4" w14:textId="71315DE7" w:rsidR="005C051E" w:rsidRPr="00256487" w:rsidRDefault="005C051E" w:rsidP="004B1197">
            <w:pPr>
              <w:rPr>
                <w:rtl/>
              </w:rPr>
            </w:pPr>
            <w:r w:rsidRPr="00256487">
              <w:rPr>
                <w:rFonts w:hint="cs"/>
                <w:rtl/>
              </w:rPr>
              <w:t>מודול השכר</w:t>
            </w:r>
            <w:r w:rsidRPr="00256487">
              <w:rPr>
                <w:rtl/>
              </w:rPr>
              <w:t xml:space="preserve"> </w:t>
            </w:r>
            <w:r w:rsidRPr="00256487">
              <w:rPr>
                <w:rFonts w:hint="cs"/>
                <w:rtl/>
              </w:rPr>
              <w:t>יטפל</w:t>
            </w:r>
            <w:r w:rsidRPr="00256487">
              <w:rPr>
                <w:rtl/>
              </w:rPr>
              <w:t xml:space="preserve"> </w:t>
            </w:r>
            <w:r w:rsidRPr="00256487">
              <w:rPr>
                <w:rFonts w:hint="cs"/>
                <w:rtl/>
              </w:rPr>
              <w:t>בתשלום</w:t>
            </w:r>
            <w:r w:rsidRPr="00256487">
              <w:rPr>
                <w:rtl/>
              </w:rPr>
              <w:t xml:space="preserve"> </w:t>
            </w:r>
            <w:r w:rsidRPr="00256487">
              <w:rPr>
                <w:rFonts w:hint="cs"/>
                <w:rtl/>
              </w:rPr>
              <w:t>השכר</w:t>
            </w:r>
            <w:r w:rsidRPr="00256487">
              <w:rPr>
                <w:rtl/>
              </w:rPr>
              <w:t xml:space="preserve"> </w:t>
            </w:r>
            <w:r w:rsidRPr="00256487">
              <w:rPr>
                <w:rFonts w:hint="cs"/>
                <w:rtl/>
              </w:rPr>
              <w:t>לעובדי</w:t>
            </w:r>
            <w:r w:rsidRPr="00256487">
              <w:rPr>
                <w:rtl/>
              </w:rPr>
              <w:t xml:space="preserve"> </w:t>
            </w:r>
            <w:r w:rsidRPr="00256487">
              <w:rPr>
                <w:rFonts w:hint="cs"/>
                <w:rtl/>
              </w:rPr>
              <w:t>ה</w:t>
            </w:r>
            <w:r w:rsidR="00584A90">
              <w:rPr>
                <w:rFonts w:hint="cs"/>
                <w:rtl/>
              </w:rPr>
              <w:t>מעוצה</w:t>
            </w:r>
            <w:r w:rsidRPr="00256487">
              <w:rPr>
                <w:rFonts w:hint="cs"/>
                <w:rtl/>
              </w:rPr>
              <w:t xml:space="preserve"> בהעברות בנקאיות לחשבונות הבנק של העובדים</w:t>
            </w:r>
            <w:r w:rsidRPr="00256487">
              <w:rPr>
                <w:rtl/>
              </w:rPr>
              <w:t xml:space="preserve">.  </w:t>
            </w:r>
            <w:r w:rsidRPr="00256487">
              <w:rPr>
                <w:rFonts w:hint="cs"/>
                <w:rtl/>
              </w:rPr>
              <w:t>התשלום</w:t>
            </w:r>
            <w:r w:rsidRPr="00256487">
              <w:rPr>
                <w:rtl/>
              </w:rPr>
              <w:t xml:space="preserve"> </w:t>
            </w:r>
            <w:r w:rsidRPr="00256487">
              <w:rPr>
                <w:rFonts w:hint="cs"/>
                <w:rtl/>
              </w:rPr>
              <w:t>יבוצע</w:t>
            </w:r>
            <w:r w:rsidRPr="00256487">
              <w:rPr>
                <w:rtl/>
              </w:rPr>
              <w:t xml:space="preserve"> </w:t>
            </w:r>
            <w:r w:rsidRPr="00256487">
              <w:rPr>
                <w:rFonts w:hint="cs"/>
                <w:rtl/>
              </w:rPr>
              <w:t>באמצעות</w:t>
            </w:r>
            <w:r w:rsidRPr="00256487">
              <w:rPr>
                <w:rtl/>
              </w:rPr>
              <w:t xml:space="preserve"> </w:t>
            </w:r>
            <w:r w:rsidRPr="00256487">
              <w:rPr>
                <w:rFonts w:hint="cs"/>
                <w:rtl/>
              </w:rPr>
              <w:t>מס</w:t>
            </w:r>
            <w:r w:rsidRPr="00256487">
              <w:rPr>
                <w:rtl/>
              </w:rPr>
              <w:t>"</w:t>
            </w:r>
            <w:r w:rsidRPr="00256487">
              <w:rPr>
                <w:rFonts w:hint="cs"/>
                <w:rtl/>
              </w:rPr>
              <w:t>ב</w:t>
            </w:r>
            <w:r w:rsidRPr="00256487">
              <w:rPr>
                <w:rtl/>
              </w:rPr>
              <w:t xml:space="preserve">, </w:t>
            </w:r>
            <w:r w:rsidRPr="00256487">
              <w:rPr>
                <w:rFonts w:hint="cs"/>
                <w:rtl/>
              </w:rPr>
              <w:t>אך</w:t>
            </w:r>
            <w:r w:rsidRPr="00256487">
              <w:rPr>
                <w:rtl/>
              </w:rPr>
              <w:t xml:space="preserve"> </w:t>
            </w:r>
            <w:r w:rsidRPr="00256487">
              <w:rPr>
                <w:rFonts w:hint="cs"/>
                <w:rtl/>
              </w:rPr>
              <w:t>לעיתים</w:t>
            </w:r>
            <w:r w:rsidRPr="00256487">
              <w:rPr>
                <w:rtl/>
              </w:rPr>
              <w:t xml:space="preserve"> </w:t>
            </w:r>
            <w:r w:rsidRPr="00256487">
              <w:rPr>
                <w:rFonts w:hint="cs"/>
                <w:rtl/>
              </w:rPr>
              <w:t>נדרש</w:t>
            </w:r>
            <w:r w:rsidRPr="00256487">
              <w:rPr>
                <w:rtl/>
              </w:rPr>
              <w:t xml:space="preserve"> </w:t>
            </w:r>
            <w:r w:rsidRPr="00256487">
              <w:rPr>
                <w:rFonts w:hint="cs"/>
                <w:rtl/>
              </w:rPr>
              <w:t>לבצע</w:t>
            </w:r>
            <w:r w:rsidRPr="00256487">
              <w:rPr>
                <w:rtl/>
              </w:rPr>
              <w:t xml:space="preserve"> </w:t>
            </w:r>
            <w:r w:rsidRPr="00256487">
              <w:rPr>
                <w:rFonts w:hint="cs"/>
                <w:rtl/>
              </w:rPr>
              <w:t>תשלום</w:t>
            </w:r>
            <w:r w:rsidRPr="00256487">
              <w:rPr>
                <w:rtl/>
              </w:rPr>
              <w:t xml:space="preserve"> </w:t>
            </w:r>
            <w:r w:rsidRPr="00256487">
              <w:rPr>
                <w:rFonts w:hint="cs"/>
                <w:rtl/>
              </w:rPr>
              <w:t>באמצעות</w:t>
            </w:r>
            <w:r w:rsidRPr="00256487">
              <w:rPr>
                <w:rtl/>
              </w:rPr>
              <w:t xml:space="preserve"> </w:t>
            </w:r>
            <w:r w:rsidRPr="00256487">
              <w:rPr>
                <w:rFonts w:hint="cs"/>
                <w:rtl/>
              </w:rPr>
              <w:t>המחאות</w:t>
            </w:r>
            <w:r w:rsidRPr="00256487">
              <w:rPr>
                <w:rtl/>
              </w:rPr>
              <w:t xml:space="preserve">. </w:t>
            </w:r>
            <w:r w:rsidRPr="00256487">
              <w:rPr>
                <w:rFonts w:hint="cs"/>
                <w:rtl/>
              </w:rPr>
              <w:t>המודול יאפשר</w:t>
            </w:r>
            <w:r w:rsidRPr="00256487">
              <w:rPr>
                <w:rtl/>
              </w:rPr>
              <w:t xml:space="preserve"> </w:t>
            </w:r>
            <w:r w:rsidRPr="00256487">
              <w:rPr>
                <w:rFonts w:hint="cs"/>
                <w:rtl/>
              </w:rPr>
              <w:t>קישוריות</w:t>
            </w:r>
            <w:r w:rsidRPr="00256487">
              <w:rPr>
                <w:rtl/>
              </w:rPr>
              <w:t xml:space="preserve"> </w:t>
            </w:r>
            <w:r w:rsidRPr="00256487">
              <w:rPr>
                <w:rFonts w:hint="cs"/>
                <w:rtl/>
              </w:rPr>
              <w:t>למס</w:t>
            </w:r>
            <w:r w:rsidRPr="00256487">
              <w:rPr>
                <w:rtl/>
              </w:rPr>
              <w:t>"</w:t>
            </w:r>
            <w:r w:rsidRPr="00256487">
              <w:rPr>
                <w:rFonts w:hint="cs"/>
                <w:rtl/>
              </w:rPr>
              <w:t>ב</w:t>
            </w:r>
            <w:r w:rsidRPr="00256487">
              <w:rPr>
                <w:rtl/>
              </w:rPr>
              <w:t xml:space="preserve"> </w:t>
            </w:r>
            <w:r w:rsidRPr="00256487">
              <w:rPr>
                <w:rFonts w:hint="cs"/>
                <w:rtl/>
              </w:rPr>
              <w:t>לצורך</w:t>
            </w:r>
            <w:r w:rsidRPr="00256487">
              <w:rPr>
                <w:rtl/>
              </w:rPr>
              <w:t xml:space="preserve"> </w:t>
            </w:r>
            <w:r w:rsidRPr="00256487">
              <w:rPr>
                <w:rFonts w:hint="cs"/>
                <w:rtl/>
              </w:rPr>
              <w:t>הזרמת</w:t>
            </w:r>
            <w:r w:rsidRPr="00256487">
              <w:rPr>
                <w:rtl/>
              </w:rPr>
              <w:t xml:space="preserve"> </w:t>
            </w:r>
            <w:r w:rsidRPr="00256487">
              <w:rPr>
                <w:rFonts w:hint="cs"/>
                <w:rtl/>
              </w:rPr>
              <w:t>הוראות</w:t>
            </w:r>
            <w:r w:rsidRPr="00256487">
              <w:rPr>
                <w:rtl/>
              </w:rPr>
              <w:t xml:space="preserve"> </w:t>
            </w:r>
            <w:r w:rsidRPr="00256487">
              <w:rPr>
                <w:rFonts w:hint="cs"/>
                <w:rtl/>
              </w:rPr>
              <w:t>תשלום</w:t>
            </w:r>
            <w:r w:rsidRPr="00256487">
              <w:rPr>
                <w:rtl/>
              </w:rPr>
              <w:t xml:space="preserve">, </w:t>
            </w:r>
            <w:r w:rsidRPr="00256487">
              <w:rPr>
                <w:rFonts w:hint="cs"/>
                <w:rtl/>
              </w:rPr>
              <w:t>וכן ממשק</w:t>
            </w:r>
            <w:r w:rsidRPr="00256487">
              <w:rPr>
                <w:rtl/>
              </w:rPr>
              <w:t xml:space="preserve"> </w:t>
            </w:r>
            <w:r w:rsidRPr="00256487">
              <w:rPr>
                <w:rFonts w:hint="cs"/>
                <w:rtl/>
              </w:rPr>
              <w:t>למודול הנהלת חשבונות -</w:t>
            </w:r>
            <w:r w:rsidRPr="00256487">
              <w:rPr>
                <w:rtl/>
              </w:rPr>
              <w:t xml:space="preserve"> </w:t>
            </w:r>
            <w:r w:rsidRPr="00256487">
              <w:rPr>
                <w:rFonts w:hint="cs"/>
                <w:rtl/>
              </w:rPr>
              <w:t>להפקת</w:t>
            </w:r>
            <w:r w:rsidRPr="00256487">
              <w:rPr>
                <w:rtl/>
              </w:rPr>
              <w:t xml:space="preserve"> </w:t>
            </w:r>
            <w:r w:rsidRPr="00256487">
              <w:rPr>
                <w:rFonts w:hint="cs"/>
                <w:rtl/>
              </w:rPr>
              <w:t>המחאות</w:t>
            </w:r>
            <w:r w:rsidRPr="00256487">
              <w:rPr>
                <w:rtl/>
              </w:rPr>
              <w:t xml:space="preserve"> </w:t>
            </w:r>
            <w:r w:rsidRPr="00256487">
              <w:rPr>
                <w:rFonts w:hint="cs"/>
                <w:rtl/>
              </w:rPr>
              <w:t>במקרי</w:t>
            </w:r>
            <w:r w:rsidRPr="00256487">
              <w:rPr>
                <w:rtl/>
              </w:rPr>
              <w:t xml:space="preserve"> </w:t>
            </w:r>
            <w:r w:rsidRPr="00256487">
              <w:rPr>
                <w:rFonts w:hint="cs"/>
                <w:rtl/>
              </w:rPr>
              <w:t>חירום</w:t>
            </w:r>
            <w:r w:rsidRPr="00256487">
              <w:rPr>
                <w:rtl/>
              </w:rPr>
              <w:t>.</w:t>
            </w:r>
          </w:p>
        </w:tc>
      </w:tr>
      <w:tr w:rsidR="005C051E" w:rsidRPr="00256487" w14:paraId="54ED9367" w14:textId="77777777" w:rsidTr="005C051E">
        <w:tc>
          <w:tcPr>
            <w:tcW w:w="1305" w:type="dxa"/>
          </w:tcPr>
          <w:p w14:paraId="4FDCDA35" w14:textId="13BB9A52" w:rsidR="005C051E" w:rsidRPr="00256487" w:rsidRDefault="005C051E" w:rsidP="004B1197">
            <w:r>
              <w:t>Hr3</w:t>
            </w:r>
            <w:r w:rsidRPr="00256487">
              <w:t>.02.220</w:t>
            </w:r>
          </w:p>
        </w:tc>
        <w:tc>
          <w:tcPr>
            <w:tcW w:w="9336" w:type="dxa"/>
          </w:tcPr>
          <w:p w14:paraId="66AC0C14" w14:textId="77777777" w:rsidR="005C051E" w:rsidRPr="00256487" w:rsidRDefault="005C051E" w:rsidP="004B1197">
            <w:pPr>
              <w:rPr>
                <w:rtl/>
              </w:rPr>
            </w:pPr>
            <w:r w:rsidRPr="00256487">
              <w:rPr>
                <w:rFonts w:hint="cs"/>
                <w:rtl/>
              </w:rPr>
              <w:t>תביעות</w:t>
            </w:r>
            <w:r w:rsidRPr="00256487">
              <w:rPr>
                <w:rtl/>
              </w:rPr>
              <w:t xml:space="preserve"> </w:t>
            </w:r>
            <w:r w:rsidRPr="00256487">
              <w:rPr>
                <w:rFonts w:hint="cs"/>
                <w:rtl/>
              </w:rPr>
              <w:t>ביטוח</w:t>
            </w:r>
            <w:r w:rsidRPr="00256487">
              <w:rPr>
                <w:rtl/>
              </w:rPr>
              <w:t xml:space="preserve"> </w:t>
            </w:r>
            <w:r w:rsidRPr="00256487">
              <w:rPr>
                <w:rFonts w:hint="cs"/>
                <w:rtl/>
              </w:rPr>
              <w:t>לאומי:</w:t>
            </w:r>
          </w:p>
          <w:p w14:paraId="71583986" w14:textId="77777777" w:rsidR="005C051E" w:rsidRPr="00256487" w:rsidRDefault="005C051E" w:rsidP="004B1197">
            <w:pPr>
              <w:rPr>
                <w:rtl/>
              </w:rPr>
            </w:pPr>
            <w:r w:rsidRPr="00256487">
              <w:rPr>
                <w:rFonts w:hint="cs"/>
                <w:rtl/>
              </w:rPr>
              <w:t>המודול יכלול</w:t>
            </w:r>
            <w:r w:rsidRPr="00256487">
              <w:rPr>
                <w:rtl/>
              </w:rPr>
              <w:t xml:space="preserve"> </w:t>
            </w:r>
            <w:r w:rsidRPr="00256487">
              <w:rPr>
                <w:rFonts w:hint="cs"/>
                <w:rtl/>
              </w:rPr>
              <w:t>טיפול</w:t>
            </w:r>
            <w:r w:rsidRPr="00256487">
              <w:rPr>
                <w:rtl/>
              </w:rPr>
              <w:t xml:space="preserve"> </w:t>
            </w:r>
            <w:r w:rsidRPr="00256487">
              <w:rPr>
                <w:rFonts w:hint="cs"/>
                <w:rtl/>
              </w:rPr>
              <w:t>מלא</w:t>
            </w:r>
            <w:r w:rsidRPr="00256487">
              <w:rPr>
                <w:rtl/>
              </w:rPr>
              <w:t xml:space="preserve"> </w:t>
            </w:r>
            <w:r w:rsidRPr="00256487">
              <w:rPr>
                <w:rFonts w:hint="cs"/>
                <w:rtl/>
              </w:rPr>
              <w:t>של</w:t>
            </w:r>
            <w:r w:rsidRPr="00256487">
              <w:rPr>
                <w:rtl/>
              </w:rPr>
              <w:t xml:space="preserve"> </w:t>
            </w:r>
            <w:r w:rsidRPr="00256487">
              <w:rPr>
                <w:rFonts w:hint="cs"/>
                <w:rtl/>
              </w:rPr>
              <w:t>תביעות</w:t>
            </w:r>
            <w:r w:rsidRPr="00256487">
              <w:rPr>
                <w:rtl/>
              </w:rPr>
              <w:t xml:space="preserve"> </w:t>
            </w:r>
            <w:r w:rsidRPr="00256487">
              <w:rPr>
                <w:rFonts w:hint="cs"/>
                <w:rtl/>
              </w:rPr>
              <w:t>מביטוח</w:t>
            </w:r>
            <w:r w:rsidRPr="00256487">
              <w:rPr>
                <w:rtl/>
              </w:rPr>
              <w:t xml:space="preserve"> </w:t>
            </w:r>
            <w:r w:rsidRPr="00256487">
              <w:rPr>
                <w:rFonts w:hint="cs"/>
                <w:rtl/>
              </w:rPr>
              <w:t>לאומי</w:t>
            </w:r>
            <w:r w:rsidRPr="00256487">
              <w:rPr>
                <w:rtl/>
              </w:rPr>
              <w:t xml:space="preserve"> </w:t>
            </w:r>
            <w:r w:rsidRPr="00256487">
              <w:rPr>
                <w:rFonts w:hint="cs"/>
                <w:rtl/>
              </w:rPr>
              <w:t>בגין</w:t>
            </w:r>
            <w:r w:rsidRPr="00256487">
              <w:rPr>
                <w:rtl/>
              </w:rPr>
              <w:t xml:space="preserve"> </w:t>
            </w:r>
            <w:r w:rsidRPr="00256487">
              <w:rPr>
                <w:rFonts w:hint="cs"/>
                <w:rtl/>
              </w:rPr>
              <w:t>תגמולי</w:t>
            </w:r>
            <w:r w:rsidRPr="00256487">
              <w:rPr>
                <w:rtl/>
              </w:rPr>
              <w:t xml:space="preserve"> </w:t>
            </w:r>
            <w:r w:rsidRPr="00256487">
              <w:rPr>
                <w:rFonts w:hint="cs"/>
                <w:rtl/>
              </w:rPr>
              <w:t>מילואים</w:t>
            </w:r>
            <w:r w:rsidRPr="00256487">
              <w:rPr>
                <w:rtl/>
              </w:rPr>
              <w:t xml:space="preserve">, </w:t>
            </w:r>
            <w:r w:rsidRPr="00256487">
              <w:rPr>
                <w:rFonts w:hint="cs"/>
                <w:rtl/>
              </w:rPr>
              <w:t>חופשות</w:t>
            </w:r>
            <w:r w:rsidRPr="00256487">
              <w:rPr>
                <w:rtl/>
              </w:rPr>
              <w:t xml:space="preserve"> </w:t>
            </w:r>
            <w:r w:rsidRPr="00256487">
              <w:rPr>
                <w:rFonts w:hint="cs"/>
                <w:rtl/>
              </w:rPr>
              <w:t>לידה</w:t>
            </w:r>
            <w:r w:rsidRPr="00256487">
              <w:rPr>
                <w:rtl/>
              </w:rPr>
              <w:t xml:space="preserve">, </w:t>
            </w:r>
            <w:r w:rsidRPr="00256487">
              <w:rPr>
                <w:rFonts w:hint="cs"/>
                <w:rtl/>
              </w:rPr>
              <w:t>ותאונות</w:t>
            </w:r>
            <w:r w:rsidRPr="00256487">
              <w:rPr>
                <w:rtl/>
              </w:rPr>
              <w:t xml:space="preserve"> </w:t>
            </w:r>
            <w:r w:rsidRPr="00256487">
              <w:rPr>
                <w:rFonts w:hint="cs"/>
                <w:rtl/>
              </w:rPr>
              <w:t>עבודה</w:t>
            </w:r>
            <w:r w:rsidRPr="00256487">
              <w:rPr>
                <w:rtl/>
              </w:rPr>
              <w:t xml:space="preserve">, </w:t>
            </w:r>
            <w:r w:rsidRPr="00256487">
              <w:rPr>
                <w:rFonts w:hint="cs"/>
                <w:rtl/>
              </w:rPr>
              <w:t>כולל</w:t>
            </w:r>
            <w:r w:rsidRPr="00256487">
              <w:rPr>
                <w:rtl/>
              </w:rPr>
              <w:t xml:space="preserve"> </w:t>
            </w:r>
            <w:r w:rsidRPr="00256487">
              <w:rPr>
                <w:rFonts w:hint="cs"/>
                <w:rtl/>
              </w:rPr>
              <w:t>תביעות</w:t>
            </w:r>
            <w:r w:rsidRPr="00256487">
              <w:rPr>
                <w:rtl/>
              </w:rPr>
              <w:t xml:space="preserve"> </w:t>
            </w:r>
            <w:r w:rsidRPr="00256487">
              <w:rPr>
                <w:rFonts w:hint="cs"/>
                <w:rtl/>
              </w:rPr>
              <w:t>רטרו</w:t>
            </w:r>
            <w:r w:rsidRPr="00256487">
              <w:rPr>
                <w:rtl/>
              </w:rPr>
              <w:t>.</w:t>
            </w:r>
          </w:p>
        </w:tc>
      </w:tr>
      <w:tr w:rsidR="005C051E" w:rsidRPr="00256487" w14:paraId="2391DB31" w14:textId="77777777" w:rsidTr="005C051E">
        <w:tc>
          <w:tcPr>
            <w:tcW w:w="1305" w:type="dxa"/>
          </w:tcPr>
          <w:p w14:paraId="393CAEAF" w14:textId="0F6BC1B9" w:rsidR="005C051E" w:rsidRPr="00256487" w:rsidRDefault="005C051E" w:rsidP="004B1197">
            <w:r>
              <w:t>Hr3</w:t>
            </w:r>
            <w:r w:rsidRPr="00256487">
              <w:t>.02.230</w:t>
            </w:r>
          </w:p>
        </w:tc>
        <w:tc>
          <w:tcPr>
            <w:tcW w:w="9336" w:type="dxa"/>
          </w:tcPr>
          <w:p w14:paraId="6806485D" w14:textId="77777777" w:rsidR="005C051E" w:rsidRPr="00256487" w:rsidRDefault="005C051E" w:rsidP="004B1197">
            <w:pPr>
              <w:rPr>
                <w:rtl/>
              </w:rPr>
            </w:pPr>
            <w:r w:rsidRPr="00256487">
              <w:rPr>
                <w:rFonts w:hint="cs"/>
                <w:rtl/>
              </w:rPr>
              <w:t>מוקדי</w:t>
            </w:r>
            <w:r w:rsidRPr="00256487">
              <w:rPr>
                <w:rtl/>
              </w:rPr>
              <w:t xml:space="preserve"> </w:t>
            </w:r>
            <w:r w:rsidRPr="00256487">
              <w:rPr>
                <w:rFonts w:hint="cs"/>
                <w:rtl/>
              </w:rPr>
              <w:t>תמחיר:</w:t>
            </w:r>
          </w:p>
          <w:p w14:paraId="5412FAFD"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ניהול</w:t>
            </w:r>
            <w:r w:rsidRPr="00256487">
              <w:rPr>
                <w:rtl/>
              </w:rPr>
              <w:t xml:space="preserve"> </w:t>
            </w:r>
            <w:r w:rsidRPr="00256487">
              <w:rPr>
                <w:rFonts w:hint="cs"/>
                <w:rtl/>
              </w:rPr>
              <w:t>קודי</w:t>
            </w:r>
            <w:r w:rsidRPr="00256487">
              <w:rPr>
                <w:rtl/>
              </w:rPr>
              <w:t xml:space="preserve"> </w:t>
            </w:r>
            <w:r w:rsidRPr="00256487">
              <w:rPr>
                <w:rFonts w:hint="cs"/>
                <w:rtl/>
              </w:rPr>
              <w:t>תמחיר</w:t>
            </w:r>
            <w:r w:rsidRPr="00256487">
              <w:rPr>
                <w:rtl/>
              </w:rPr>
              <w:t xml:space="preserve"> </w:t>
            </w:r>
            <w:r w:rsidRPr="00256487">
              <w:rPr>
                <w:rFonts w:hint="cs"/>
                <w:rtl/>
              </w:rPr>
              <w:t>ללא</w:t>
            </w:r>
            <w:r w:rsidRPr="00256487">
              <w:rPr>
                <w:rtl/>
              </w:rPr>
              <w:t xml:space="preserve"> </w:t>
            </w:r>
            <w:r w:rsidRPr="00256487">
              <w:rPr>
                <w:rFonts w:hint="cs"/>
                <w:rtl/>
              </w:rPr>
              <w:t>הגבלה</w:t>
            </w:r>
            <w:r w:rsidRPr="00256487">
              <w:rPr>
                <w:rtl/>
              </w:rPr>
              <w:t xml:space="preserve"> (</w:t>
            </w:r>
            <w:r w:rsidRPr="00256487">
              <w:rPr>
                <w:rFonts w:hint="cs"/>
                <w:rtl/>
              </w:rPr>
              <w:t>עד</w:t>
            </w:r>
            <w:r w:rsidRPr="00256487">
              <w:rPr>
                <w:rtl/>
              </w:rPr>
              <w:t xml:space="preserve"> </w:t>
            </w:r>
            <w:r w:rsidRPr="00256487">
              <w:rPr>
                <w:rFonts w:hint="cs"/>
                <w:rtl/>
              </w:rPr>
              <w:t>לרמת</w:t>
            </w:r>
            <w:r w:rsidRPr="00256487">
              <w:rPr>
                <w:rtl/>
              </w:rPr>
              <w:t xml:space="preserve"> </w:t>
            </w:r>
            <w:r w:rsidRPr="00256487">
              <w:rPr>
                <w:rFonts w:hint="cs"/>
                <w:rtl/>
              </w:rPr>
              <w:t>עובד</w:t>
            </w:r>
            <w:r w:rsidRPr="00256487">
              <w:rPr>
                <w:rtl/>
              </w:rPr>
              <w:t xml:space="preserve"> </w:t>
            </w:r>
            <w:r w:rsidRPr="00256487">
              <w:rPr>
                <w:rFonts w:hint="cs"/>
                <w:rtl/>
              </w:rPr>
              <w:t>בודד</w:t>
            </w:r>
            <w:r w:rsidRPr="00256487">
              <w:rPr>
                <w:rtl/>
              </w:rPr>
              <w:t>)</w:t>
            </w:r>
          </w:p>
        </w:tc>
      </w:tr>
      <w:tr w:rsidR="005C051E" w:rsidRPr="00256487" w14:paraId="2C82AFEF" w14:textId="77777777" w:rsidTr="005C051E">
        <w:tc>
          <w:tcPr>
            <w:tcW w:w="1305" w:type="dxa"/>
          </w:tcPr>
          <w:p w14:paraId="2D92A538" w14:textId="1F01A6C0" w:rsidR="005C051E" w:rsidRPr="00256487" w:rsidRDefault="005C051E" w:rsidP="004B1197">
            <w:r>
              <w:t>Hr3</w:t>
            </w:r>
            <w:r w:rsidRPr="00256487">
              <w:t>.02.240</w:t>
            </w:r>
          </w:p>
        </w:tc>
        <w:tc>
          <w:tcPr>
            <w:tcW w:w="9336" w:type="dxa"/>
          </w:tcPr>
          <w:p w14:paraId="6DD91495" w14:textId="77777777" w:rsidR="005C051E" w:rsidRPr="00256487" w:rsidRDefault="005C051E" w:rsidP="004B1197">
            <w:pPr>
              <w:rPr>
                <w:rtl/>
              </w:rPr>
            </w:pPr>
            <w:r w:rsidRPr="00256487">
              <w:rPr>
                <w:rFonts w:hint="cs"/>
                <w:rtl/>
              </w:rPr>
              <w:t>מחולל</w:t>
            </w:r>
            <w:r w:rsidRPr="00256487">
              <w:rPr>
                <w:rtl/>
              </w:rPr>
              <w:t xml:space="preserve"> </w:t>
            </w:r>
            <w:r w:rsidRPr="00256487">
              <w:rPr>
                <w:rFonts w:hint="cs"/>
                <w:rtl/>
              </w:rPr>
              <w:t>שכר:</w:t>
            </w:r>
          </w:p>
          <w:p w14:paraId="3BF77DA8" w14:textId="77777777" w:rsidR="005C051E" w:rsidRPr="00256487" w:rsidRDefault="005C051E" w:rsidP="004B1197">
            <w:pPr>
              <w:rPr>
                <w:rtl/>
              </w:rPr>
            </w:pPr>
            <w:r w:rsidRPr="00256487">
              <w:rPr>
                <w:rFonts w:hint="cs"/>
                <w:rtl/>
              </w:rPr>
              <w:t>המודול יתבסס</w:t>
            </w:r>
            <w:r w:rsidRPr="00256487">
              <w:rPr>
                <w:rtl/>
              </w:rPr>
              <w:t xml:space="preserve"> </w:t>
            </w:r>
            <w:r w:rsidRPr="00256487">
              <w:rPr>
                <w:rFonts w:hint="cs"/>
                <w:rtl/>
              </w:rPr>
              <w:t>על</w:t>
            </w:r>
            <w:r w:rsidRPr="00256487">
              <w:rPr>
                <w:rtl/>
              </w:rPr>
              <w:t xml:space="preserve"> </w:t>
            </w:r>
            <w:r w:rsidRPr="00256487">
              <w:rPr>
                <w:rFonts w:hint="cs"/>
                <w:rtl/>
              </w:rPr>
              <w:t>מחולל</w:t>
            </w:r>
            <w:r w:rsidRPr="00256487">
              <w:rPr>
                <w:rtl/>
              </w:rPr>
              <w:t xml:space="preserve"> </w:t>
            </w:r>
            <w:r w:rsidRPr="00256487">
              <w:rPr>
                <w:rFonts w:hint="cs"/>
                <w:rtl/>
              </w:rPr>
              <w:t>שכר</w:t>
            </w:r>
            <w:r w:rsidRPr="00256487">
              <w:rPr>
                <w:rtl/>
              </w:rPr>
              <w:t xml:space="preserve"> </w:t>
            </w:r>
            <w:r w:rsidRPr="00256487">
              <w:rPr>
                <w:rFonts w:hint="cs"/>
                <w:rtl/>
              </w:rPr>
              <w:t>טבלאי</w:t>
            </w:r>
            <w:r w:rsidRPr="00256487">
              <w:rPr>
                <w:rtl/>
              </w:rPr>
              <w:t xml:space="preserve"> </w:t>
            </w:r>
            <w:r w:rsidRPr="00256487">
              <w:rPr>
                <w:rFonts w:hint="cs"/>
                <w:rtl/>
              </w:rPr>
              <w:t>ליישום</w:t>
            </w:r>
            <w:r w:rsidRPr="00256487">
              <w:rPr>
                <w:rtl/>
              </w:rPr>
              <w:t xml:space="preserve"> </w:t>
            </w:r>
            <w:r w:rsidRPr="00256487">
              <w:rPr>
                <w:rFonts w:hint="cs"/>
                <w:rtl/>
              </w:rPr>
              <w:t>הסכמי</w:t>
            </w:r>
            <w:r w:rsidRPr="00256487">
              <w:rPr>
                <w:rtl/>
              </w:rPr>
              <w:t xml:space="preserve"> </w:t>
            </w:r>
            <w:r w:rsidRPr="00256487">
              <w:rPr>
                <w:rFonts w:hint="cs"/>
                <w:rtl/>
              </w:rPr>
              <w:t>שכר</w:t>
            </w:r>
            <w:r w:rsidRPr="00256487">
              <w:rPr>
                <w:rtl/>
              </w:rPr>
              <w:t xml:space="preserve"> </w:t>
            </w:r>
            <w:r w:rsidRPr="00256487">
              <w:rPr>
                <w:rFonts w:hint="cs"/>
                <w:rtl/>
              </w:rPr>
              <w:t>מורכבים</w:t>
            </w:r>
            <w:r w:rsidRPr="00256487">
              <w:rPr>
                <w:rtl/>
              </w:rPr>
              <w:t xml:space="preserve"> </w:t>
            </w:r>
            <w:r w:rsidRPr="00256487">
              <w:rPr>
                <w:rFonts w:hint="cs"/>
                <w:rtl/>
              </w:rPr>
              <w:t>במידת</w:t>
            </w:r>
            <w:r w:rsidRPr="00256487">
              <w:rPr>
                <w:rtl/>
              </w:rPr>
              <w:t xml:space="preserve"> </w:t>
            </w:r>
            <w:r w:rsidRPr="00256487">
              <w:rPr>
                <w:rFonts w:hint="cs"/>
                <w:rtl/>
              </w:rPr>
              <w:t>הצורך.</w:t>
            </w:r>
          </w:p>
        </w:tc>
      </w:tr>
      <w:tr w:rsidR="005C051E" w:rsidRPr="00256487" w14:paraId="5D3C1AD8" w14:textId="77777777" w:rsidTr="005C051E">
        <w:tc>
          <w:tcPr>
            <w:tcW w:w="1305" w:type="dxa"/>
          </w:tcPr>
          <w:p w14:paraId="2CA43460" w14:textId="0EDE20BD" w:rsidR="005C051E" w:rsidRPr="00256487" w:rsidRDefault="005C051E" w:rsidP="004B1197">
            <w:r>
              <w:t>Hr3</w:t>
            </w:r>
            <w:r w:rsidRPr="00256487">
              <w:t>.02.250</w:t>
            </w:r>
          </w:p>
        </w:tc>
        <w:tc>
          <w:tcPr>
            <w:tcW w:w="9336" w:type="dxa"/>
          </w:tcPr>
          <w:p w14:paraId="327A0478" w14:textId="77777777" w:rsidR="005C051E" w:rsidRPr="00256487" w:rsidRDefault="005C051E" w:rsidP="004B1197">
            <w:pPr>
              <w:rPr>
                <w:rtl/>
              </w:rPr>
            </w:pPr>
            <w:r w:rsidRPr="00256487">
              <w:rPr>
                <w:rFonts w:hint="cs"/>
                <w:rtl/>
              </w:rPr>
              <w:t>תהליכי</w:t>
            </w:r>
            <w:r w:rsidRPr="00256487">
              <w:rPr>
                <w:rtl/>
              </w:rPr>
              <w:t xml:space="preserve"> </w:t>
            </w:r>
            <w:r w:rsidRPr="00256487">
              <w:rPr>
                <w:rFonts w:hint="cs"/>
                <w:rtl/>
              </w:rPr>
              <w:t>בקרה:</w:t>
            </w:r>
          </w:p>
          <w:p w14:paraId="0E0A2EE9" w14:textId="77777777" w:rsidR="005C051E" w:rsidRPr="00256487" w:rsidRDefault="005C051E" w:rsidP="004B1197">
            <w:pPr>
              <w:rPr>
                <w:rtl/>
              </w:rPr>
            </w:pPr>
            <w:r w:rsidRPr="00256487">
              <w:rPr>
                <w:rFonts w:hint="cs"/>
                <w:rtl/>
              </w:rPr>
              <w:t>המודול יכלול</w:t>
            </w:r>
            <w:r w:rsidRPr="00256487">
              <w:rPr>
                <w:rtl/>
              </w:rPr>
              <w:t xml:space="preserve"> </w:t>
            </w:r>
            <w:r w:rsidRPr="00256487">
              <w:rPr>
                <w:rFonts w:hint="cs"/>
                <w:rtl/>
              </w:rPr>
              <w:t>תהליכי</w:t>
            </w:r>
            <w:r w:rsidRPr="00256487">
              <w:rPr>
                <w:rtl/>
              </w:rPr>
              <w:t xml:space="preserve"> </w:t>
            </w:r>
            <w:r w:rsidRPr="00256487">
              <w:rPr>
                <w:rFonts w:hint="cs"/>
                <w:rtl/>
              </w:rPr>
              <w:t>בקרה</w:t>
            </w:r>
            <w:r w:rsidRPr="00256487">
              <w:rPr>
                <w:rtl/>
              </w:rPr>
              <w:t xml:space="preserve"> </w:t>
            </w:r>
            <w:r w:rsidRPr="00256487">
              <w:rPr>
                <w:rFonts w:hint="cs"/>
                <w:rtl/>
              </w:rPr>
              <w:t>על</w:t>
            </w:r>
            <w:r w:rsidRPr="00256487">
              <w:rPr>
                <w:rtl/>
              </w:rPr>
              <w:t xml:space="preserve"> </w:t>
            </w:r>
            <w:r w:rsidRPr="00256487">
              <w:rPr>
                <w:rFonts w:hint="cs"/>
                <w:rtl/>
              </w:rPr>
              <w:t>הקלט</w:t>
            </w:r>
            <w:r w:rsidRPr="00256487">
              <w:rPr>
                <w:rtl/>
              </w:rPr>
              <w:t xml:space="preserve"> </w:t>
            </w:r>
            <w:r w:rsidRPr="00256487">
              <w:rPr>
                <w:rFonts w:hint="cs"/>
                <w:rtl/>
              </w:rPr>
              <w:t>ועל</w:t>
            </w:r>
            <w:r w:rsidRPr="00256487">
              <w:rPr>
                <w:rtl/>
              </w:rPr>
              <w:t xml:space="preserve"> </w:t>
            </w:r>
            <w:r w:rsidRPr="00256487">
              <w:rPr>
                <w:rFonts w:hint="cs"/>
                <w:rtl/>
              </w:rPr>
              <w:t>החישובים</w:t>
            </w:r>
            <w:r w:rsidRPr="00256487">
              <w:rPr>
                <w:rtl/>
              </w:rPr>
              <w:t xml:space="preserve"> </w:t>
            </w:r>
            <w:r w:rsidRPr="00256487">
              <w:rPr>
                <w:rFonts w:hint="cs"/>
                <w:rtl/>
              </w:rPr>
              <w:t>בחוקה.</w:t>
            </w:r>
          </w:p>
        </w:tc>
      </w:tr>
      <w:tr w:rsidR="005C051E" w:rsidRPr="00256487" w14:paraId="1ABE24EE" w14:textId="77777777" w:rsidTr="005C051E">
        <w:tc>
          <w:tcPr>
            <w:tcW w:w="1305" w:type="dxa"/>
          </w:tcPr>
          <w:p w14:paraId="65DEAFA0" w14:textId="1D5F764C" w:rsidR="005C051E" w:rsidRPr="00256487" w:rsidRDefault="005C051E" w:rsidP="004B1197">
            <w:r>
              <w:t>Hr3</w:t>
            </w:r>
            <w:r w:rsidRPr="00256487">
              <w:t>.02.260</w:t>
            </w:r>
          </w:p>
        </w:tc>
        <w:tc>
          <w:tcPr>
            <w:tcW w:w="9336" w:type="dxa"/>
          </w:tcPr>
          <w:p w14:paraId="2B048131" w14:textId="77777777" w:rsidR="005C051E" w:rsidRPr="00256487" w:rsidRDefault="005C051E" w:rsidP="004B1197">
            <w:pPr>
              <w:rPr>
                <w:rtl/>
              </w:rPr>
            </w:pPr>
            <w:r w:rsidRPr="00256487">
              <w:rPr>
                <w:rFonts w:hint="cs"/>
                <w:rtl/>
              </w:rPr>
              <w:t>מאזני</w:t>
            </w:r>
            <w:r w:rsidRPr="00256487">
              <w:rPr>
                <w:rtl/>
              </w:rPr>
              <w:t xml:space="preserve"> </w:t>
            </w:r>
            <w:r w:rsidRPr="00256487">
              <w:rPr>
                <w:rFonts w:hint="cs"/>
                <w:rtl/>
              </w:rPr>
              <w:t>חופשה</w:t>
            </w:r>
            <w:r w:rsidRPr="00256487">
              <w:rPr>
                <w:rtl/>
              </w:rPr>
              <w:t xml:space="preserve"> </w:t>
            </w:r>
            <w:r w:rsidRPr="00256487">
              <w:rPr>
                <w:rFonts w:hint="cs"/>
                <w:rtl/>
              </w:rPr>
              <w:t>ומחלה:</w:t>
            </w:r>
          </w:p>
          <w:p w14:paraId="66DCF623"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ניהול</w:t>
            </w:r>
            <w:r w:rsidRPr="00256487">
              <w:rPr>
                <w:rtl/>
              </w:rPr>
              <w:t xml:space="preserve"> </w:t>
            </w:r>
            <w:r w:rsidRPr="00256487">
              <w:rPr>
                <w:rFonts w:hint="cs"/>
                <w:rtl/>
              </w:rPr>
              <w:t>מאזני</w:t>
            </w:r>
            <w:r w:rsidRPr="00256487">
              <w:rPr>
                <w:rtl/>
              </w:rPr>
              <w:t xml:space="preserve"> </w:t>
            </w:r>
            <w:r w:rsidRPr="00256487">
              <w:rPr>
                <w:rFonts w:hint="cs"/>
                <w:rtl/>
              </w:rPr>
              <w:t>חופשה</w:t>
            </w:r>
            <w:r w:rsidRPr="00256487">
              <w:rPr>
                <w:rtl/>
              </w:rPr>
              <w:t xml:space="preserve"> </w:t>
            </w:r>
            <w:r w:rsidRPr="00256487">
              <w:rPr>
                <w:rFonts w:hint="cs"/>
                <w:rtl/>
              </w:rPr>
              <w:t>ומחלה</w:t>
            </w:r>
            <w:r w:rsidRPr="00256487">
              <w:rPr>
                <w:rtl/>
              </w:rPr>
              <w:t xml:space="preserve"> </w:t>
            </w:r>
            <w:r w:rsidRPr="00256487">
              <w:rPr>
                <w:rFonts w:hint="cs"/>
                <w:rtl/>
              </w:rPr>
              <w:t>בשעות</w:t>
            </w:r>
            <w:r w:rsidRPr="00256487">
              <w:rPr>
                <w:rtl/>
              </w:rPr>
              <w:t xml:space="preserve"> </w:t>
            </w:r>
            <w:r w:rsidRPr="00256487">
              <w:rPr>
                <w:rFonts w:hint="cs"/>
                <w:rtl/>
              </w:rPr>
              <w:t>או</w:t>
            </w:r>
            <w:r w:rsidRPr="00256487">
              <w:rPr>
                <w:rtl/>
              </w:rPr>
              <w:t xml:space="preserve"> </w:t>
            </w:r>
            <w:r w:rsidRPr="00256487">
              <w:rPr>
                <w:rFonts w:hint="cs"/>
                <w:rtl/>
              </w:rPr>
              <w:t>בימים</w:t>
            </w:r>
            <w:r w:rsidRPr="00256487">
              <w:rPr>
                <w:rtl/>
              </w:rPr>
              <w:t xml:space="preserve"> (</w:t>
            </w:r>
            <w:r w:rsidRPr="00256487">
              <w:rPr>
                <w:rFonts w:hint="cs"/>
                <w:rtl/>
              </w:rPr>
              <w:t>לפי</w:t>
            </w:r>
            <w:r w:rsidRPr="00256487">
              <w:rPr>
                <w:rtl/>
              </w:rPr>
              <w:t xml:space="preserve"> </w:t>
            </w:r>
            <w:r w:rsidRPr="00256487">
              <w:rPr>
                <w:rFonts w:hint="cs"/>
                <w:rtl/>
              </w:rPr>
              <w:t>דרישת מנהל אגף משאבי אנוש</w:t>
            </w:r>
            <w:r w:rsidRPr="00256487">
              <w:rPr>
                <w:rtl/>
              </w:rPr>
              <w:t>)</w:t>
            </w:r>
          </w:p>
        </w:tc>
      </w:tr>
      <w:tr w:rsidR="005C051E" w:rsidRPr="00256487" w14:paraId="28B57117" w14:textId="77777777" w:rsidTr="005C051E">
        <w:tc>
          <w:tcPr>
            <w:tcW w:w="1305" w:type="dxa"/>
          </w:tcPr>
          <w:p w14:paraId="0B9B7C6E" w14:textId="1E3FF125" w:rsidR="005C051E" w:rsidRPr="00256487" w:rsidRDefault="005C051E" w:rsidP="004B1197">
            <w:r>
              <w:t>Hr3</w:t>
            </w:r>
            <w:r w:rsidRPr="00256487">
              <w:t>.02.270</w:t>
            </w:r>
          </w:p>
        </w:tc>
        <w:tc>
          <w:tcPr>
            <w:tcW w:w="9336" w:type="dxa"/>
          </w:tcPr>
          <w:p w14:paraId="670143C0" w14:textId="77777777" w:rsidR="005C051E" w:rsidRPr="00256487" w:rsidRDefault="005C051E" w:rsidP="004B1197">
            <w:pPr>
              <w:rPr>
                <w:rtl/>
              </w:rPr>
            </w:pPr>
            <w:r w:rsidRPr="00256487">
              <w:rPr>
                <w:rFonts w:hint="cs"/>
                <w:rtl/>
              </w:rPr>
              <w:t>הבראה</w:t>
            </w:r>
            <w:r w:rsidRPr="00256487">
              <w:rPr>
                <w:rtl/>
              </w:rPr>
              <w:t xml:space="preserve"> </w:t>
            </w:r>
            <w:r w:rsidRPr="00256487">
              <w:rPr>
                <w:rFonts w:hint="cs"/>
                <w:rtl/>
              </w:rPr>
              <w:t>ושונות:</w:t>
            </w:r>
          </w:p>
          <w:p w14:paraId="36911B01" w14:textId="77777777" w:rsidR="005C051E" w:rsidRPr="00256487" w:rsidRDefault="005C051E" w:rsidP="004B1197">
            <w:pPr>
              <w:rPr>
                <w:rtl/>
              </w:rPr>
            </w:pPr>
            <w:r w:rsidRPr="00256487">
              <w:rPr>
                <w:rFonts w:hint="cs"/>
                <w:rtl/>
              </w:rPr>
              <w:t>המודול יאפשר</w:t>
            </w:r>
            <w:r w:rsidRPr="00256487">
              <w:rPr>
                <w:rtl/>
              </w:rPr>
              <w:t xml:space="preserve"> </w:t>
            </w:r>
            <w:r w:rsidRPr="00256487">
              <w:rPr>
                <w:rFonts w:hint="cs"/>
                <w:rtl/>
              </w:rPr>
              <w:t>חישובים</w:t>
            </w:r>
            <w:r w:rsidRPr="00256487">
              <w:rPr>
                <w:rtl/>
              </w:rPr>
              <w:t xml:space="preserve"> </w:t>
            </w:r>
            <w:r w:rsidRPr="00256487">
              <w:rPr>
                <w:rFonts w:hint="cs"/>
                <w:rtl/>
              </w:rPr>
              <w:t>מלאים</w:t>
            </w:r>
            <w:r w:rsidRPr="00256487">
              <w:rPr>
                <w:rtl/>
              </w:rPr>
              <w:t xml:space="preserve"> </w:t>
            </w:r>
            <w:r w:rsidRPr="00256487">
              <w:rPr>
                <w:rFonts w:hint="cs"/>
                <w:rtl/>
              </w:rPr>
              <w:t>של</w:t>
            </w:r>
            <w:r w:rsidRPr="00256487">
              <w:rPr>
                <w:rtl/>
              </w:rPr>
              <w:t xml:space="preserve"> </w:t>
            </w:r>
            <w:r w:rsidRPr="00256487">
              <w:rPr>
                <w:rFonts w:hint="cs"/>
                <w:rtl/>
              </w:rPr>
              <w:t>זכאויות</w:t>
            </w:r>
            <w:r w:rsidRPr="00256487">
              <w:rPr>
                <w:rtl/>
              </w:rPr>
              <w:t xml:space="preserve"> </w:t>
            </w:r>
            <w:r w:rsidRPr="00256487">
              <w:rPr>
                <w:rFonts w:hint="cs"/>
                <w:rtl/>
              </w:rPr>
              <w:t>שנתיות</w:t>
            </w:r>
            <w:r w:rsidRPr="00256487">
              <w:rPr>
                <w:rtl/>
              </w:rPr>
              <w:t xml:space="preserve"> </w:t>
            </w:r>
            <w:r w:rsidRPr="00256487">
              <w:rPr>
                <w:rFonts w:hint="cs"/>
                <w:rtl/>
              </w:rPr>
              <w:t>כהבראה</w:t>
            </w:r>
            <w:r w:rsidRPr="00256487">
              <w:rPr>
                <w:rtl/>
              </w:rPr>
              <w:t xml:space="preserve">, </w:t>
            </w:r>
            <w:r w:rsidRPr="00256487">
              <w:rPr>
                <w:rFonts w:hint="cs"/>
                <w:rtl/>
              </w:rPr>
              <w:t>ביגוד</w:t>
            </w:r>
            <w:r w:rsidRPr="00256487">
              <w:rPr>
                <w:rtl/>
              </w:rPr>
              <w:t xml:space="preserve"> </w:t>
            </w:r>
            <w:r w:rsidRPr="00256487">
              <w:rPr>
                <w:rFonts w:hint="cs"/>
                <w:rtl/>
              </w:rPr>
              <w:t>ביחס</w:t>
            </w:r>
          </w:p>
          <w:p w14:paraId="77C5D1AC" w14:textId="77777777" w:rsidR="005C051E" w:rsidRPr="00256487" w:rsidRDefault="005C051E" w:rsidP="004B1197">
            <w:pPr>
              <w:rPr>
                <w:rtl/>
              </w:rPr>
            </w:pPr>
            <w:r w:rsidRPr="00256487">
              <w:rPr>
                <w:rFonts w:hint="cs"/>
                <w:rtl/>
              </w:rPr>
              <w:t>לחלקיות</w:t>
            </w:r>
            <w:r w:rsidRPr="00256487">
              <w:rPr>
                <w:rtl/>
              </w:rPr>
              <w:t xml:space="preserve"> </w:t>
            </w:r>
            <w:r w:rsidRPr="00256487">
              <w:rPr>
                <w:rFonts w:hint="cs"/>
                <w:rtl/>
              </w:rPr>
              <w:t>משרה</w:t>
            </w:r>
            <w:r w:rsidRPr="00256487">
              <w:rPr>
                <w:rtl/>
              </w:rPr>
              <w:t xml:space="preserve"> </w:t>
            </w:r>
            <w:r w:rsidRPr="00256487">
              <w:rPr>
                <w:rFonts w:hint="cs"/>
                <w:rtl/>
              </w:rPr>
              <w:t>משוקללת.</w:t>
            </w:r>
          </w:p>
        </w:tc>
      </w:tr>
      <w:tr w:rsidR="005C051E" w:rsidRPr="00256487" w14:paraId="1F6FCF9D" w14:textId="77777777" w:rsidTr="005C051E">
        <w:tc>
          <w:tcPr>
            <w:tcW w:w="1305" w:type="dxa"/>
          </w:tcPr>
          <w:p w14:paraId="53C05226" w14:textId="6B2E3C25" w:rsidR="005C051E" w:rsidRPr="00256487" w:rsidRDefault="005C051E" w:rsidP="004B1197">
            <w:r>
              <w:t>Hr3</w:t>
            </w:r>
            <w:r w:rsidRPr="00256487">
              <w:t>.02.280</w:t>
            </w:r>
          </w:p>
        </w:tc>
        <w:tc>
          <w:tcPr>
            <w:tcW w:w="9336" w:type="dxa"/>
          </w:tcPr>
          <w:p w14:paraId="141C70FF" w14:textId="77777777" w:rsidR="005C051E" w:rsidRPr="00256487" w:rsidRDefault="005C051E" w:rsidP="004B1197">
            <w:pPr>
              <w:rPr>
                <w:rtl/>
              </w:rPr>
            </w:pPr>
            <w:r w:rsidRPr="00256487">
              <w:rPr>
                <w:rFonts w:hint="cs"/>
                <w:rtl/>
              </w:rPr>
              <w:t>מחולל</w:t>
            </w:r>
            <w:r w:rsidRPr="00256487">
              <w:rPr>
                <w:rtl/>
              </w:rPr>
              <w:t xml:space="preserve"> </w:t>
            </w:r>
            <w:r w:rsidRPr="00256487">
              <w:rPr>
                <w:rFonts w:hint="cs"/>
                <w:rtl/>
              </w:rPr>
              <w:t xml:space="preserve">דוחות באמצעות כלי </w:t>
            </w:r>
            <w:r w:rsidRPr="00256487">
              <w:rPr>
                <w:rFonts w:hint="cs"/>
              </w:rPr>
              <w:t>BI</w:t>
            </w:r>
            <w:r w:rsidRPr="00256487">
              <w:rPr>
                <w:rFonts w:hint="cs"/>
                <w:rtl/>
              </w:rPr>
              <w:t>:</w:t>
            </w:r>
          </w:p>
          <w:p w14:paraId="22279D69" w14:textId="77777777" w:rsidR="005C051E" w:rsidRPr="00256487" w:rsidRDefault="005C051E" w:rsidP="004B1197">
            <w:pPr>
              <w:rPr>
                <w:rtl/>
              </w:rPr>
            </w:pPr>
            <w:r w:rsidRPr="00256487">
              <w:rPr>
                <w:rFonts w:hint="cs"/>
                <w:rtl/>
              </w:rPr>
              <w:t>המודול יכיל מחולל</w:t>
            </w:r>
            <w:r w:rsidRPr="00256487">
              <w:rPr>
                <w:rtl/>
              </w:rPr>
              <w:t xml:space="preserve"> </w:t>
            </w:r>
            <w:r w:rsidRPr="00256487">
              <w:rPr>
                <w:rFonts w:hint="cs"/>
                <w:rtl/>
              </w:rPr>
              <w:t>דוחות</w:t>
            </w:r>
            <w:r w:rsidRPr="00256487">
              <w:rPr>
                <w:rtl/>
              </w:rPr>
              <w:t xml:space="preserve"> </w:t>
            </w:r>
            <w:r w:rsidRPr="00256487">
              <w:rPr>
                <w:rFonts w:hint="cs"/>
                <w:rtl/>
              </w:rPr>
              <w:t>אשר</w:t>
            </w:r>
            <w:r w:rsidRPr="00256487">
              <w:rPr>
                <w:rtl/>
              </w:rPr>
              <w:t xml:space="preserve"> </w:t>
            </w:r>
            <w:r w:rsidRPr="00256487">
              <w:rPr>
                <w:rFonts w:hint="cs"/>
                <w:rtl/>
              </w:rPr>
              <w:t>יאפשר</w:t>
            </w:r>
            <w:r w:rsidRPr="00256487">
              <w:rPr>
                <w:rtl/>
              </w:rPr>
              <w:t xml:space="preserve"> </w:t>
            </w:r>
            <w:r w:rsidRPr="00256487">
              <w:rPr>
                <w:rFonts w:hint="cs"/>
                <w:rtl/>
              </w:rPr>
              <w:t>שליטה</w:t>
            </w:r>
            <w:r w:rsidRPr="00256487">
              <w:rPr>
                <w:rtl/>
              </w:rPr>
              <w:t xml:space="preserve"> </w:t>
            </w:r>
            <w:r w:rsidRPr="00256487">
              <w:rPr>
                <w:rFonts w:hint="cs"/>
                <w:rtl/>
              </w:rPr>
              <w:t>מקוונת</w:t>
            </w:r>
            <w:r w:rsidRPr="00256487">
              <w:rPr>
                <w:rtl/>
              </w:rPr>
              <w:t xml:space="preserve"> </w:t>
            </w:r>
            <w:r w:rsidRPr="00256487">
              <w:rPr>
                <w:rFonts w:hint="cs"/>
                <w:rtl/>
              </w:rPr>
              <w:t>על</w:t>
            </w:r>
            <w:r w:rsidRPr="00256487">
              <w:rPr>
                <w:rtl/>
              </w:rPr>
              <w:t xml:space="preserve"> </w:t>
            </w:r>
            <w:r w:rsidRPr="00256487">
              <w:rPr>
                <w:rFonts w:hint="cs"/>
                <w:rtl/>
              </w:rPr>
              <w:t>מאגרי</w:t>
            </w:r>
            <w:r w:rsidRPr="00256487">
              <w:rPr>
                <w:rtl/>
              </w:rPr>
              <w:t xml:space="preserve"> </w:t>
            </w:r>
            <w:r w:rsidRPr="00256487">
              <w:rPr>
                <w:rFonts w:hint="cs"/>
                <w:rtl/>
              </w:rPr>
              <w:t>הנתונים</w:t>
            </w:r>
            <w:r w:rsidRPr="00256487">
              <w:rPr>
                <w:rtl/>
              </w:rPr>
              <w:t xml:space="preserve">, </w:t>
            </w:r>
            <w:r w:rsidRPr="00256487">
              <w:rPr>
                <w:rFonts w:hint="cs"/>
                <w:rtl/>
              </w:rPr>
              <w:t>עדכונים</w:t>
            </w:r>
            <w:r w:rsidRPr="00256487">
              <w:rPr>
                <w:rtl/>
              </w:rPr>
              <w:t xml:space="preserve"> </w:t>
            </w:r>
            <w:r w:rsidRPr="00256487">
              <w:rPr>
                <w:rFonts w:hint="cs"/>
                <w:rtl/>
              </w:rPr>
              <w:t>רוחביים</w:t>
            </w:r>
            <w:r w:rsidRPr="00256487">
              <w:rPr>
                <w:rtl/>
              </w:rPr>
              <w:t xml:space="preserve">, </w:t>
            </w:r>
            <w:r w:rsidRPr="00256487">
              <w:rPr>
                <w:rFonts w:hint="cs"/>
                <w:rtl/>
              </w:rPr>
              <w:t>עדכוני</w:t>
            </w:r>
            <w:r w:rsidRPr="00256487">
              <w:rPr>
                <w:rtl/>
              </w:rPr>
              <w:t xml:space="preserve"> </w:t>
            </w:r>
            <w:r w:rsidRPr="00256487">
              <w:rPr>
                <w:rFonts w:hint="cs"/>
                <w:rtl/>
              </w:rPr>
              <w:t>חוקת</w:t>
            </w:r>
            <w:r w:rsidRPr="00256487">
              <w:rPr>
                <w:rtl/>
              </w:rPr>
              <w:t xml:space="preserve"> </w:t>
            </w:r>
            <w:r w:rsidRPr="00256487">
              <w:rPr>
                <w:rFonts w:hint="cs"/>
                <w:rtl/>
              </w:rPr>
              <w:t>שכר</w:t>
            </w:r>
            <w:r w:rsidRPr="00256487">
              <w:rPr>
                <w:rtl/>
              </w:rPr>
              <w:t xml:space="preserve"> </w:t>
            </w:r>
            <w:r w:rsidRPr="00256487">
              <w:rPr>
                <w:rFonts w:hint="cs"/>
                <w:rtl/>
              </w:rPr>
              <w:t>רוחבית</w:t>
            </w:r>
            <w:r w:rsidRPr="00256487">
              <w:rPr>
                <w:rtl/>
              </w:rPr>
              <w:t xml:space="preserve">, </w:t>
            </w:r>
            <w:r w:rsidRPr="00256487">
              <w:rPr>
                <w:rFonts w:hint="cs"/>
                <w:rtl/>
              </w:rPr>
              <w:t>ממשקים</w:t>
            </w:r>
            <w:r w:rsidRPr="00256487">
              <w:rPr>
                <w:rtl/>
              </w:rPr>
              <w:t xml:space="preserve"> </w:t>
            </w:r>
            <w:r w:rsidRPr="00256487">
              <w:rPr>
                <w:rFonts w:hint="cs"/>
                <w:rtl/>
              </w:rPr>
              <w:t>שונים, בניית</w:t>
            </w:r>
            <w:r w:rsidRPr="00256487">
              <w:rPr>
                <w:rtl/>
              </w:rPr>
              <w:t xml:space="preserve"> </w:t>
            </w:r>
            <w:r w:rsidRPr="00256487">
              <w:rPr>
                <w:rFonts w:hint="cs"/>
                <w:rtl/>
              </w:rPr>
              <w:t>קבצים</w:t>
            </w:r>
            <w:r w:rsidRPr="00256487">
              <w:rPr>
                <w:rtl/>
              </w:rPr>
              <w:t xml:space="preserve"> </w:t>
            </w:r>
            <w:r w:rsidRPr="00256487">
              <w:rPr>
                <w:rFonts w:hint="cs"/>
                <w:rtl/>
              </w:rPr>
              <w:t>לקליטה</w:t>
            </w:r>
            <w:r w:rsidRPr="00256487">
              <w:rPr>
                <w:rtl/>
              </w:rPr>
              <w:t xml:space="preserve"> </w:t>
            </w:r>
            <w:r w:rsidRPr="00256487">
              <w:rPr>
                <w:rFonts w:hint="cs"/>
                <w:rtl/>
              </w:rPr>
              <w:t>למאגרי</w:t>
            </w:r>
            <w:r w:rsidRPr="00256487">
              <w:rPr>
                <w:rtl/>
              </w:rPr>
              <w:t xml:space="preserve"> </w:t>
            </w:r>
            <w:r w:rsidRPr="00256487">
              <w:rPr>
                <w:rFonts w:hint="cs"/>
                <w:rtl/>
              </w:rPr>
              <w:t>נתונים</w:t>
            </w:r>
            <w:r w:rsidRPr="00256487">
              <w:rPr>
                <w:rtl/>
              </w:rPr>
              <w:t xml:space="preserve">, </w:t>
            </w:r>
            <w:r w:rsidRPr="00256487">
              <w:rPr>
                <w:rFonts w:hint="cs"/>
                <w:rtl/>
              </w:rPr>
              <w:t>הורדת</w:t>
            </w:r>
            <w:r w:rsidRPr="00256487">
              <w:rPr>
                <w:rtl/>
              </w:rPr>
              <w:t xml:space="preserve"> </w:t>
            </w:r>
            <w:r w:rsidRPr="00256487">
              <w:rPr>
                <w:rFonts w:hint="cs"/>
                <w:rtl/>
              </w:rPr>
              <w:t>דוחות</w:t>
            </w:r>
            <w:r w:rsidRPr="00256487">
              <w:rPr>
                <w:rtl/>
              </w:rPr>
              <w:t xml:space="preserve"> </w:t>
            </w:r>
            <w:r w:rsidRPr="00256487">
              <w:rPr>
                <w:rFonts w:hint="cs"/>
                <w:rtl/>
              </w:rPr>
              <w:t xml:space="preserve">ל </w:t>
            </w:r>
            <w:r w:rsidRPr="00256487">
              <w:t>excel</w:t>
            </w:r>
            <w:r w:rsidRPr="00256487">
              <w:rPr>
                <w:rFonts w:hint="cs"/>
                <w:rtl/>
              </w:rPr>
              <w:t xml:space="preserve"> וממשק מידע מקוון לכלי ה </w:t>
            </w:r>
            <w:r w:rsidRPr="00256487">
              <w:t>BI</w:t>
            </w:r>
            <w:r w:rsidRPr="00256487">
              <w:rPr>
                <w:rFonts w:hint="cs"/>
                <w:rtl/>
              </w:rPr>
              <w:t>.</w:t>
            </w:r>
          </w:p>
        </w:tc>
      </w:tr>
      <w:tr w:rsidR="005C051E" w:rsidRPr="00256487" w14:paraId="177CFB90" w14:textId="77777777" w:rsidTr="005C051E">
        <w:tc>
          <w:tcPr>
            <w:tcW w:w="1305" w:type="dxa"/>
          </w:tcPr>
          <w:p w14:paraId="1F7C6DBD" w14:textId="39F8A1EC" w:rsidR="005C051E" w:rsidRPr="00256487" w:rsidRDefault="005C051E" w:rsidP="004B1197">
            <w:r>
              <w:t>Hr3</w:t>
            </w:r>
            <w:r w:rsidRPr="00256487">
              <w:t>.02.2</w:t>
            </w:r>
            <w:r>
              <w:t>9</w:t>
            </w:r>
            <w:r w:rsidRPr="00256487">
              <w:t>0</w:t>
            </w:r>
          </w:p>
        </w:tc>
        <w:tc>
          <w:tcPr>
            <w:tcW w:w="9336" w:type="dxa"/>
          </w:tcPr>
          <w:p w14:paraId="038AABE1" w14:textId="3DD30953" w:rsidR="005C051E" w:rsidRPr="00256487" w:rsidRDefault="005C051E" w:rsidP="004B1197">
            <w:pPr>
              <w:rPr>
                <w:rtl/>
              </w:rPr>
            </w:pPr>
            <w:r w:rsidRPr="00256487">
              <w:rPr>
                <w:rFonts w:hint="cs"/>
                <w:rtl/>
              </w:rPr>
              <w:t>ניהול</w:t>
            </w:r>
            <w:r w:rsidRPr="00256487">
              <w:rPr>
                <w:rtl/>
              </w:rPr>
              <w:t xml:space="preserve"> </w:t>
            </w:r>
            <w:r w:rsidRPr="00256487">
              <w:rPr>
                <w:rFonts w:hint="cs"/>
                <w:rtl/>
              </w:rPr>
              <w:t xml:space="preserve">אחזקת רכב לעובדי </w:t>
            </w:r>
            <w:r w:rsidR="00584A90">
              <w:rPr>
                <w:rFonts w:hint="cs"/>
                <w:rtl/>
              </w:rPr>
              <w:t>מעוצה</w:t>
            </w:r>
            <w:r w:rsidRPr="00256487">
              <w:rPr>
                <w:rFonts w:hint="cs"/>
                <w:rtl/>
              </w:rPr>
              <w:t>:</w:t>
            </w:r>
          </w:p>
          <w:p w14:paraId="79F07D66" w14:textId="77777777" w:rsidR="005C051E" w:rsidRPr="00256487" w:rsidRDefault="005C051E" w:rsidP="004B1197">
            <w:pPr>
              <w:rPr>
                <w:rtl/>
              </w:rPr>
            </w:pPr>
            <w:r w:rsidRPr="00256487">
              <w:rPr>
                <w:rFonts w:hint="cs"/>
                <w:rtl/>
              </w:rPr>
              <w:t>א. מעקב</w:t>
            </w:r>
            <w:r w:rsidRPr="00256487">
              <w:rPr>
                <w:rtl/>
              </w:rPr>
              <w:t xml:space="preserve"> </w:t>
            </w:r>
            <w:r w:rsidRPr="00256487">
              <w:rPr>
                <w:rFonts w:hint="cs"/>
                <w:rtl/>
              </w:rPr>
              <w:t>אחר</w:t>
            </w:r>
            <w:r w:rsidRPr="00256487">
              <w:rPr>
                <w:rtl/>
              </w:rPr>
              <w:t xml:space="preserve"> </w:t>
            </w:r>
            <w:r w:rsidRPr="00256487">
              <w:rPr>
                <w:rFonts w:hint="cs"/>
                <w:rtl/>
              </w:rPr>
              <w:t>קיומם</w:t>
            </w:r>
            <w:r w:rsidRPr="00256487">
              <w:rPr>
                <w:rtl/>
              </w:rPr>
              <w:t xml:space="preserve"> </w:t>
            </w:r>
            <w:r w:rsidRPr="00256487">
              <w:rPr>
                <w:rFonts w:hint="cs"/>
                <w:rtl/>
              </w:rPr>
              <w:t>של</w:t>
            </w:r>
            <w:r w:rsidRPr="00256487">
              <w:rPr>
                <w:rtl/>
              </w:rPr>
              <w:t xml:space="preserve"> </w:t>
            </w:r>
            <w:r w:rsidRPr="00256487">
              <w:rPr>
                <w:rFonts w:hint="cs"/>
                <w:rtl/>
              </w:rPr>
              <w:t>רישיונות</w:t>
            </w:r>
            <w:r w:rsidRPr="00256487">
              <w:rPr>
                <w:rtl/>
              </w:rPr>
              <w:t xml:space="preserve"> </w:t>
            </w:r>
            <w:r w:rsidRPr="00256487">
              <w:rPr>
                <w:rFonts w:hint="cs"/>
                <w:rtl/>
              </w:rPr>
              <w:t>נהיגה</w:t>
            </w:r>
            <w:r w:rsidRPr="00256487">
              <w:rPr>
                <w:rtl/>
              </w:rPr>
              <w:t xml:space="preserve"> </w:t>
            </w:r>
            <w:r w:rsidRPr="00256487">
              <w:rPr>
                <w:rFonts w:hint="cs"/>
                <w:rtl/>
              </w:rPr>
              <w:t>ורישיונות</w:t>
            </w:r>
            <w:r w:rsidRPr="00256487">
              <w:rPr>
                <w:rtl/>
              </w:rPr>
              <w:t xml:space="preserve"> </w:t>
            </w:r>
            <w:r w:rsidRPr="00256487">
              <w:rPr>
                <w:rFonts w:hint="cs"/>
                <w:rtl/>
              </w:rPr>
              <w:t>רכב</w:t>
            </w:r>
            <w:r w:rsidRPr="00256487">
              <w:rPr>
                <w:rtl/>
              </w:rPr>
              <w:t xml:space="preserve"> </w:t>
            </w:r>
            <w:r w:rsidRPr="00256487">
              <w:rPr>
                <w:rFonts w:hint="cs"/>
                <w:rtl/>
              </w:rPr>
              <w:t>תקפים</w:t>
            </w:r>
            <w:r w:rsidRPr="00256487">
              <w:rPr>
                <w:rtl/>
              </w:rPr>
              <w:t xml:space="preserve"> </w:t>
            </w:r>
            <w:r w:rsidRPr="00256487">
              <w:rPr>
                <w:rFonts w:hint="cs"/>
                <w:rtl/>
              </w:rPr>
              <w:t>ועצירת</w:t>
            </w:r>
            <w:r w:rsidRPr="00256487">
              <w:rPr>
                <w:rtl/>
              </w:rPr>
              <w:t xml:space="preserve"> </w:t>
            </w:r>
            <w:r w:rsidRPr="00256487">
              <w:rPr>
                <w:rFonts w:hint="cs"/>
                <w:rtl/>
              </w:rPr>
              <w:t>תשלומים</w:t>
            </w:r>
            <w:r w:rsidRPr="00256487">
              <w:rPr>
                <w:rtl/>
              </w:rPr>
              <w:t xml:space="preserve"> </w:t>
            </w:r>
            <w:r w:rsidRPr="00256487">
              <w:rPr>
                <w:rFonts w:hint="cs"/>
                <w:rtl/>
              </w:rPr>
              <w:t>עקב</w:t>
            </w:r>
            <w:r w:rsidRPr="00256487">
              <w:rPr>
                <w:rtl/>
              </w:rPr>
              <w:t xml:space="preserve"> </w:t>
            </w:r>
            <w:r w:rsidRPr="00256487">
              <w:rPr>
                <w:rFonts w:hint="cs"/>
                <w:rtl/>
              </w:rPr>
              <w:t>אי</w:t>
            </w:r>
            <w:r w:rsidRPr="00256487">
              <w:rPr>
                <w:rtl/>
              </w:rPr>
              <w:t xml:space="preserve"> </w:t>
            </w:r>
            <w:r w:rsidRPr="00256487">
              <w:rPr>
                <w:rFonts w:hint="cs"/>
                <w:rtl/>
              </w:rPr>
              <w:t>הצגת</w:t>
            </w:r>
            <w:r w:rsidRPr="00256487">
              <w:rPr>
                <w:rtl/>
              </w:rPr>
              <w:t xml:space="preserve"> </w:t>
            </w:r>
            <w:r w:rsidRPr="00256487">
              <w:rPr>
                <w:rFonts w:hint="cs"/>
                <w:rtl/>
              </w:rPr>
              <w:t>רישיונות</w:t>
            </w:r>
            <w:r w:rsidRPr="00256487">
              <w:rPr>
                <w:rtl/>
              </w:rPr>
              <w:t xml:space="preserve"> </w:t>
            </w:r>
            <w:r w:rsidRPr="00256487">
              <w:rPr>
                <w:rFonts w:hint="cs"/>
                <w:rtl/>
              </w:rPr>
              <w:t>בתוקף</w:t>
            </w:r>
            <w:r w:rsidRPr="00256487">
              <w:rPr>
                <w:rtl/>
              </w:rPr>
              <w:t xml:space="preserve">. </w:t>
            </w:r>
          </w:p>
          <w:p w14:paraId="1A07A7C5" w14:textId="77777777" w:rsidR="005C051E" w:rsidRPr="00256487" w:rsidRDefault="005C051E" w:rsidP="004B1197">
            <w:pPr>
              <w:rPr>
                <w:rtl/>
              </w:rPr>
            </w:pPr>
            <w:r w:rsidRPr="00256487">
              <w:rPr>
                <w:rFonts w:hint="cs"/>
                <w:rtl/>
              </w:rPr>
              <w:t>ב. ביצוע</w:t>
            </w:r>
            <w:r w:rsidRPr="00256487">
              <w:rPr>
                <w:rtl/>
              </w:rPr>
              <w:t xml:space="preserve"> </w:t>
            </w:r>
            <w:r w:rsidRPr="00256487">
              <w:rPr>
                <w:rFonts w:hint="cs"/>
                <w:rtl/>
              </w:rPr>
              <w:t>תשלומים</w:t>
            </w:r>
            <w:r w:rsidRPr="00256487">
              <w:rPr>
                <w:rtl/>
              </w:rPr>
              <w:t xml:space="preserve"> </w:t>
            </w:r>
            <w:r w:rsidRPr="00256487">
              <w:rPr>
                <w:rFonts w:hint="cs"/>
                <w:rtl/>
              </w:rPr>
              <w:t>בהתאם</w:t>
            </w:r>
            <w:r w:rsidRPr="00256487">
              <w:rPr>
                <w:rtl/>
              </w:rPr>
              <w:t xml:space="preserve"> </w:t>
            </w:r>
            <w:r w:rsidRPr="00256487">
              <w:rPr>
                <w:rFonts w:hint="cs"/>
                <w:rtl/>
              </w:rPr>
              <w:t>לתעריפי</w:t>
            </w:r>
            <w:r w:rsidRPr="00256487">
              <w:rPr>
                <w:rtl/>
              </w:rPr>
              <w:t xml:space="preserve"> </w:t>
            </w:r>
            <w:r w:rsidRPr="00256487">
              <w:rPr>
                <w:rFonts w:hint="cs"/>
                <w:rtl/>
              </w:rPr>
              <w:t>חשב כללי</w:t>
            </w:r>
            <w:r w:rsidRPr="00256487">
              <w:rPr>
                <w:rtl/>
              </w:rPr>
              <w:t xml:space="preserve"> </w:t>
            </w:r>
            <w:r w:rsidRPr="00256487">
              <w:rPr>
                <w:rFonts w:hint="cs"/>
                <w:rtl/>
              </w:rPr>
              <w:t>לביטוחי</w:t>
            </w:r>
            <w:r w:rsidRPr="00256487">
              <w:rPr>
                <w:rtl/>
              </w:rPr>
              <w:t xml:space="preserve"> </w:t>
            </w:r>
            <w:r w:rsidRPr="00256487">
              <w:rPr>
                <w:rFonts w:hint="cs"/>
                <w:rtl/>
              </w:rPr>
              <w:t>רכב</w:t>
            </w:r>
            <w:r w:rsidRPr="00256487">
              <w:rPr>
                <w:rtl/>
              </w:rPr>
              <w:t xml:space="preserve">, </w:t>
            </w:r>
            <w:r w:rsidRPr="00256487">
              <w:rPr>
                <w:rFonts w:hint="cs"/>
                <w:rtl/>
              </w:rPr>
              <w:t>מעקב</w:t>
            </w:r>
            <w:r w:rsidRPr="00256487">
              <w:rPr>
                <w:rtl/>
              </w:rPr>
              <w:t xml:space="preserve"> </w:t>
            </w:r>
            <w:r w:rsidRPr="00256487">
              <w:rPr>
                <w:rFonts w:hint="cs"/>
                <w:rtl/>
              </w:rPr>
              <w:t>אחר</w:t>
            </w:r>
            <w:r w:rsidRPr="00256487">
              <w:rPr>
                <w:rtl/>
              </w:rPr>
              <w:t xml:space="preserve"> "</w:t>
            </w:r>
            <w:r w:rsidRPr="00256487">
              <w:rPr>
                <w:rFonts w:hint="cs"/>
                <w:rtl/>
              </w:rPr>
              <w:t>רצפה</w:t>
            </w:r>
            <w:r w:rsidRPr="00256487">
              <w:rPr>
                <w:rtl/>
              </w:rPr>
              <w:t xml:space="preserve"> </w:t>
            </w:r>
            <w:r w:rsidRPr="00256487">
              <w:rPr>
                <w:rFonts w:hint="cs"/>
                <w:rtl/>
              </w:rPr>
              <w:t>ותקרה</w:t>
            </w:r>
            <w:r w:rsidRPr="00256487">
              <w:rPr>
                <w:rtl/>
              </w:rPr>
              <w:t xml:space="preserve">" </w:t>
            </w:r>
            <w:r w:rsidRPr="00256487">
              <w:rPr>
                <w:rFonts w:hint="cs"/>
                <w:rtl/>
              </w:rPr>
              <w:t>של</w:t>
            </w:r>
            <w:r w:rsidRPr="00256487">
              <w:rPr>
                <w:rtl/>
              </w:rPr>
              <w:t xml:space="preserve"> </w:t>
            </w:r>
            <w:r w:rsidRPr="00256487">
              <w:rPr>
                <w:rFonts w:hint="cs"/>
                <w:rtl/>
              </w:rPr>
              <w:t>תשלומי</w:t>
            </w:r>
            <w:r w:rsidRPr="00256487">
              <w:rPr>
                <w:rtl/>
              </w:rPr>
              <w:t xml:space="preserve"> </w:t>
            </w:r>
            <w:r w:rsidRPr="00256487">
              <w:rPr>
                <w:rFonts w:hint="cs"/>
                <w:rtl/>
              </w:rPr>
              <w:t>אחזקת</w:t>
            </w:r>
            <w:r w:rsidRPr="00256487">
              <w:rPr>
                <w:rtl/>
              </w:rPr>
              <w:t xml:space="preserve"> </w:t>
            </w:r>
            <w:r w:rsidRPr="00256487">
              <w:rPr>
                <w:rFonts w:hint="cs"/>
                <w:rtl/>
              </w:rPr>
              <w:t>רכב</w:t>
            </w:r>
            <w:r w:rsidRPr="00256487">
              <w:rPr>
                <w:rtl/>
              </w:rPr>
              <w:t>.</w:t>
            </w:r>
          </w:p>
          <w:p w14:paraId="32BBF1D5" w14:textId="77777777" w:rsidR="005C051E" w:rsidRPr="00256487" w:rsidRDefault="005C051E" w:rsidP="004B1197">
            <w:pPr>
              <w:rPr>
                <w:rtl/>
              </w:rPr>
            </w:pPr>
            <w:r w:rsidRPr="00256487">
              <w:rPr>
                <w:rFonts w:hint="cs"/>
                <w:rtl/>
              </w:rPr>
              <w:t>ג. חישוב ביטוחים ואגרות חלקיות (חלקי שנה קלנדארית במידה ותוקפם מתחיל במהלך השנה)</w:t>
            </w:r>
          </w:p>
          <w:p w14:paraId="6F3933DF" w14:textId="77777777" w:rsidR="005C051E" w:rsidRPr="00256487" w:rsidRDefault="005C051E" w:rsidP="004B1197">
            <w:pPr>
              <w:rPr>
                <w:rtl/>
              </w:rPr>
            </w:pPr>
            <w:r w:rsidRPr="00256487">
              <w:rPr>
                <w:rFonts w:hint="cs"/>
                <w:rtl/>
              </w:rPr>
              <w:t>ד. קיזוזי עלויות אחזקת רכב המשולמות שנתית לעובדים המסיימים תפקידם במהלך השנה.</w:t>
            </w:r>
          </w:p>
          <w:p w14:paraId="0087D466" w14:textId="77777777" w:rsidR="005C051E" w:rsidRPr="00256487" w:rsidRDefault="005C051E" w:rsidP="004B1197">
            <w:pPr>
              <w:rPr>
                <w:rtl/>
              </w:rPr>
            </w:pPr>
            <w:r w:rsidRPr="00256487">
              <w:rPr>
                <w:rFonts w:hint="cs"/>
                <w:rtl/>
              </w:rPr>
              <w:t>ה. חישוב עלות מדרגות אחזקת רכב לפי ק"מ והמרתם לתשלומים חודשים בסעיפי השכר.</w:t>
            </w:r>
          </w:p>
          <w:p w14:paraId="75EBED32" w14:textId="77777777" w:rsidR="005C051E" w:rsidRPr="00256487" w:rsidRDefault="005C051E" w:rsidP="004B1197">
            <w:pPr>
              <w:rPr>
                <w:rtl/>
              </w:rPr>
            </w:pPr>
            <w:r w:rsidRPr="00256487">
              <w:rPr>
                <w:rFonts w:hint="cs"/>
                <w:rtl/>
              </w:rPr>
              <w:t>ו. גילום רכיבי אחזקת רכב למשלמים באמצעות צד ג' את ביטוח הרכב שברשותם.</w:t>
            </w:r>
          </w:p>
        </w:tc>
      </w:tr>
      <w:tr w:rsidR="005C051E" w:rsidRPr="00256487" w14:paraId="2BC5171B" w14:textId="77777777" w:rsidTr="005C051E">
        <w:tc>
          <w:tcPr>
            <w:tcW w:w="1305" w:type="dxa"/>
            <w:shd w:val="clear" w:color="auto" w:fill="D9D9D9"/>
          </w:tcPr>
          <w:p w14:paraId="30CB8E2B" w14:textId="5243C6D8" w:rsidR="005C051E" w:rsidRPr="00256487" w:rsidRDefault="005C051E" w:rsidP="004B1197">
            <w:r>
              <w:t>Hr3</w:t>
            </w:r>
            <w:r w:rsidRPr="00256487">
              <w:t>.03.000</w:t>
            </w:r>
          </w:p>
        </w:tc>
        <w:tc>
          <w:tcPr>
            <w:tcW w:w="9336" w:type="dxa"/>
            <w:shd w:val="clear" w:color="auto" w:fill="D9D9D9"/>
          </w:tcPr>
          <w:p w14:paraId="0C19E3B6" w14:textId="77777777" w:rsidR="005C051E" w:rsidRPr="00256487" w:rsidRDefault="005C051E" w:rsidP="004B1197">
            <w:pPr>
              <w:rPr>
                <w:rtl/>
              </w:rPr>
            </w:pPr>
            <w:r w:rsidRPr="00256487">
              <w:rPr>
                <w:rFonts w:hint="cs"/>
                <w:rtl/>
              </w:rPr>
              <w:t>ניהול כוח אדם:</w:t>
            </w:r>
          </w:p>
        </w:tc>
      </w:tr>
      <w:tr w:rsidR="005C051E" w:rsidRPr="00256487" w14:paraId="10E50834" w14:textId="77777777" w:rsidTr="005C051E">
        <w:tc>
          <w:tcPr>
            <w:tcW w:w="1305" w:type="dxa"/>
          </w:tcPr>
          <w:p w14:paraId="43142E71" w14:textId="0F2B68FB" w:rsidR="005C051E" w:rsidRPr="00256487" w:rsidRDefault="005C051E" w:rsidP="004B1197">
            <w:r>
              <w:t>Hr3</w:t>
            </w:r>
            <w:r w:rsidRPr="00256487">
              <w:t>.03.010</w:t>
            </w:r>
          </w:p>
        </w:tc>
        <w:tc>
          <w:tcPr>
            <w:tcW w:w="9336" w:type="dxa"/>
          </w:tcPr>
          <w:p w14:paraId="78467166" w14:textId="428FA375" w:rsidR="005C051E" w:rsidRPr="00256487" w:rsidRDefault="005C051E" w:rsidP="00CB4774">
            <w:pPr>
              <w:rPr>
                <w:rtl/>
              </w:rPr>
            </w:pPr>
            <w:r w:rsidRPr="00256487">
              <w:rPr>
                <w:rFonts w:hint="cs"/>
                <w:rtl/>
              </w:rPr>
              <w:t>ניהול</w:t>
            </w:r>
            <w:r w:rsidRPr="00256487">
              <w:rPr>
                <w:rtl/>
              </w:rPr>
              <w:t xml:space="preserve"> </w:t>
            </w:r>
            <w:r w:rsidRPr="00256487">
              <w:rPr>
                <w:rFonts w:hint="cs"/>
                <w:rtl/>
              </w:rPr>
              <w:t>נתוני</w:t>
            </w:r>
            <w:r w:rsidRPr="00256487">
              <w:rPr>
                <w:rtl/>
              </w:rPr>
              <w:t xml:space="preserve"> </w:t>
            </w:r>
            <w:r w:rsidRPr="00256487">
              <w:rPr>
                <w:rFonts w:hint="cs"/>
                <w:rtl/>
              </w:rPr>
              <w:t xml:space="preserve">עובדי </w:t>
            </w:r>
            <w:r>
              <w:rPr>
                <w:rFonts w:hint="cs"/>
                <w:rtl/>
              </w:rPr>
              <w:t>ה</w:t>
            </w:r>
            <w:r w:rsidR="00584A90">
              <w:rPr>
                <w:rFonts w:hint="cs"/>
                <w:rtl/>
              </w:rPr>
              <w:t>מעוצה</w:t>
            </w:r>
            <w:r w:rsidRPr="00256487">
              <w:rPr>
                <w:rFonts w:hint="cs"/>
                <w:rtl/>
              </w:rPr>
              <w:t xml:space="preserve"> יכלול: </w:t>
            </w:r>
            <w:r w:rsidRPr="00256487">
              <w:rPr>
                <w:rtl/>
              </w:rPr>
              <w:t xml:space="preserve"> </w:t>
            </w:r>
            <w:r w:rsidRPr="00256487">
              <w:rPr>
                <w:rFonts w:hint="cs"/>
                <w:rtl/>
              </w:rPr>
              <w:t>תיק</w:t>
            </w:r>
            <w:r w:rsidRPr="00256487">
              <w:rPr>
                <w:rtl/>
              </w:rPr>
              <w:t xml:space="preserve"> </w:t>
            </w:r>
            <w:r w:rsidRPr="00256487">
              <w:rPr>
                <w:rFonts w:hint="cs"/>
                <w:rtl/>
              </w:rPr>
              <w:t>עובד</w:t>
            </w:r>
            <w:r w:rsidRPr="00256487">
              <w:rPr>
                <w:rtl/>
              </w:rPr>
              <w:t xml:space="preserve">, </w:t>
            </w:r>
            <w:r w:rsidRPr="00256487">
              <w:rPr>
                <w:rFonts w:hint="cs"/>
                <w:rtl/>
              </w:rPr>
              <w:t>ניהול</w:t>
            </w:r>
            <w:r w:rsidRPr="00256487">
              <w:rPr>
                <w:rtl/>
              </w:rPr>
              <w:t xml:space="preserve"> </w:t>
            </w:r>
            <w:r w:rsidRPr="00256487">
              <w:rPr>
                <w:rFonts w:hint="cs"/>
                <w:rtl/>
              </w:rPr>
              <w:t>משרות</w:t>
            </w:r>
            <w:r w:rsidRPr="00256487">
              <w:rPr>
                <w:rtl/>
              </w:rPr>
              <w:t xml:space="preserve">, </w:t>
            </w:r>
            <w:r w:rsidRPr="00256487">
              <w:rPr>
                <w:rFonts w:hint="cs"/>
                <w:rtl/>
              </w:rPr>
              <w:t>מבנה ארגוני</w:t>
            </w:r>
            <w:r w:rsidRPr="00256487">
              <w:rPr>
                <w:rtl/>
              </w:rPr>
              <w:t>,</w:t>
            </w:r>
            <w:r w:rsidRPr="00256487">
              <w:rPr>
                <w:rFonts w:hint="cs"/>
                <w:rtl/>
              </w:rPr>
              <w:t xml:space="preserve"> תקנים.</w:t>
            </w:r>
          </w:p>
        </w:tc>
      </w:tr>
      <w:tr w:rsidR="005C051E" w:rsidRPr="00256487" w14:paraId="53B3BE75" w14:textId="77777777" w:rsidTr="005C051E">
        <w:tc>
          <w:tcPr>
            <w:tcW w:w="1305" w:type="dxa"/>
          </w:tcPr>
          <w:p w14:paraId="3D787354" w14:textId="02CAAA51" w:rsidR="005C051E" w:rsidRPr="00256487" w:rsidRDefault="005C051E" w:rsidP="004B1197">
            <w:r>
              <w:t>Hr3</w:t>
            </w:r>
            <w:r w:rsidRPr="00256487">
              <w:t>.03.020</w:t>
            </w:r>
          </w:p>
        </w:tc>
        <w:tc>
          <w:tcPr>
            <w:tcW w:w="9336" w:type="dxa"/>
          </w:tcPr>
          <w:p w14:paraId="50ED3F72" w14:textId="77777777" w:rsidR="005C051E" w:rsidRPr="00256487" w:rsidRDefault="005C051E" w:rsidP="004B1197">
            <w:pPr>
              <w:rPr>
                <w:rtl/>
              </w:rPr>
            </w:pPr>
            <w:r w:rsidRPr="00256487">
              <w:rPr>
                <w:rFonts w:hint="cs"/>
                <w:rtl/>
              </w:rPr>
              <w:t>מאפייני תיק אישי:</w:t>
            </w:r>
          </w:p>
          <w:p w14:paraId="38A7E1C4" w14:textId="77777777" w:rsidR="005C051E" w:rsidRPr="00256487" w:rsidRDefault="005C051E" w:rsidP="004B1197">
            <w:pPr>
              <w:rPr>
                <w:rtl/>
              </w:rPr>
            </w:pPr>
            <w:r w:rsidRPr="00256487">
              <w:rPr>
                <w:rFonts w:hint="cs"/>
                <w:rtl/>
              </w:rPr>
              <w:lastRenderedPageBreak/>
              <w:t>פרטים</w:t>
            </w:r>
            <w:r w:rsidRPr="00256487">
              <w:rPr>
                <w:rtl/>
              </w:rPr>
              <w:t xml:space="preserve"> </w:t>
            </w:r>
            <w:r w:rsidRPr="00256487">
              <w:rPr>
                <w:rFonts w:hint="cs"/>
                <w:rtl/>
              </w:rPr>
              <w:t>אישיים</w:t>
            </w:r>
            <w:r w:rsidRPr="00256487">
              <w:rPr>
                <w:rtl/>
              </w:rPr>
              <w:t xml:space="preserve"> </w:t>
            </w:r>
            <w:r w:rsidRPr="00256487">
              <w:rPr>
                <w:rFonts w:hint="cs"/>
                <w:rtl/>
              </w:rPr>
              <w:t>כולל</w:t>
            </w:r>
            <w:r w:rsidRPr="00256487">
              <w:rPr>
                <w:rtl/>
              </w:rPr>
              <w:t xml:space="preserve"> </w:t>
            </w:r>
            <w:r w:rsidRPr="00256487">
              <w:rPr>
                <w:rFonts w:hint="cs"/>
                <w:rtl/>
              </w:rPr>
              <w:t>תמונת</w:t>
            </w:r>
            <w:r w:rsidRPr="00256487">
              <w:rPr>
                <w:rtl/>
              </w:rPr>
              <w:t xml:space="preserve"> </w:t>
            </w:r>
            <w:r w:rsidRPr="00256487">
              <w:rPr>
                <w:rFonts w:hint="cs"/>
                <w:rtl/>
              </w:rPr>
              <w:t>עובד</w:t>
            </w:r>
            <w:r w:rsidRPr="00256487">
              <w:rPr>
                <w:rtl/>
              </w:rPr>
              <w:t xml:space="preserve">, </w:t>
            </w:r>
            <w:r w:rsidRPr="00256487">
              <w:rPr>
                <w:rFonts w:hint="cs"/>
                <w:rtl/>
              </w:rPr>
              <w:t>פרטי</w:t>
            </w:r>
            <w:r w:rsidRPr="00256487">
              <w:rPr>
                <w:rtl/>
              </w:rPr>
              <w:t xml:space="preserve"> </w:t>
            </w:r>
            <w:r w:rsidRPr="00256487">
              <w:rPr>
                <w:rFonts w:hint="cs"/>
                <w:rtl/>
              </w:rPr>
              <w:t>בן</w:t>
            </w:r>
            <w:r w:rsidRPr="00256487">
              <w:rPr>
                <w:rtl/>
              </w:rPr>
              <w:t xml:space="preserve"> </w:t>
            </w:r>
            <w:r w:rsidRPr="00256487">
              <w:rPr>
                <w:rFonts w:hint="cs"/>
                <w:rtl/>
              </w:rPr>
              <w:t>זוג</w:t>
            </w:r>
            <w:r w:rsidRPr="00256487">
              <w:rPr>
                <w:rtl/>
              </w:rPr>
              <w:t xml:space="preserve">, </w:t>
            </w:r>
            <w:r w:rsidRPr="00256487">
              <w:rPr>
                <w:rFonts w:hint="cs"/>
                <w:rtl/>
              </w:rPr>
              <w:t>משרות</w:t>
            </w:r>
            <w:r w:rsidRPr="00256487">
              <w:rPr>
                <w:rtl/>
              </w:rPr>
              <w:t xml:space="preserve">, </w:t>
            </w:r>
            <w:r w:rsidRPr="00256487">
              <w:rPr>
                <w:rFonts w:hint="cs"/>
                <w:rtl/>
              </w:rPr>
              <w:t>השכלה</w:t>
            </w:r>
            <w:r w:rsidRPr="00256487">
              <w:rPr>
                <w:rtl/>
              </w:rPr>
              <w:t xml:space="preserve">, </w:t>
            </w:r>
            <w:r w:rsidRPr="00256487">
              <w:rPr>
                <w:rFonts w:hint="cs"/>
                <w:rtl/>
              </w:rPr>
              <w:t>שליטה</w:t>
            </w:r>
            <w:r w:rsidRPr="00256487">
              <w:rPr>
                <w:rtl/>
              </w:rPr>
              <w:t xml:space="preserve"> </w:t>
            </w:r>
            <w:r w:rsidRPr="00256487">
              <w:rPr>
                <w:rFonts w:hint="cs"/>
                <w:rtl/>
              </w:rPr>
              <w:t>בשפות</w:t>
            </w:r>
            <w:r w:rsidRPr="00256487">
              <w:rPr>
                <w:rtl/>
              </w:rPr>
              <w:t xml:space="preserve">,  </w:t>
            </w:r>
            <w:r w:rsidRPr="00256487">
              <w:rPr>
                <w:rFonts w:hint="cs"/>
                <w:rtl/>
              </w:rPr>
              <w:t>מקצועות</w:t>
            </w:r>
            <w:r w:rsidRPr="00256487">
              <w:rPr>
                <w:rtl/>
              </w:rPr>
              <w:t xml:space="preserve">, </w:t>
            </w:r>
            <w:r w:rsidRPr="00256487">
              <w:rPr>
                <w:rFonts w:hint="cs"/>
                <w:rtl/>
              </w:rPr>
              <w:t>ניסיון</w:t>
            </w:r>
            <w:r w:rsidRPr="00256487">
              <w:rPr>
                <w:rtl/>
              </w:rPr>
              <w:t xml:space="preserve"> </w:t>
            </w:r>
            <w:r w:rsidRPr="00256487">
              <w:rPr>
                <w:rFonts w:hint="cs"/>
                <w:rtl/>
              </w:rPr>
              <w:t>מקצועי</w:t>
            </w:r>
            <w:r w:rsidRPr="00256487">
              <w:rPr>
                <w:rtl/>
              </w:rPr>
              <w:t xml:space="preserve">, </w:t>
            </w:r>
            <w:r w:rsidRPr="00256487">
              <w:rPr>
                <w:rFonts w:hint="cs"/>
                <w:rtl/>
              </w:rPr>
              <w:t>קורסים</w:t>
            </w:r>
            <w:r w:rsidRPr="00256487">
              <w:rPr>
                <w:rtl/>
              </w:rPr>
              <w:t xml:space="preserve">, </w:t>
            </w:r>
            <w:r w:rsidRPr="00256487">
              <w:rPr>
                <w:rFonts w:hint="cs"/>
                <w:rtl/>
              </w:rPr>
              <w:t>שירות</w:t>
            </w:r>
            <w:r w:rsidRPr="00256487">
              <w:rPr>
                <w:rtl/>
              </w:rPr>
              <w:t xml:space="preserve"> </w:t>
            </w:r>
            <w:r w:rsidRPr="00256487">
              <w:rPr>
                <w:rFonts w:hint="cs"/>
                <w:rtl/>
              </w:rPr>
              <w:t>צבאי</w:t>
            </w:r>
            <w:r w:rsidRPr="00256487">
              <w:rPr>
                <w:rtl/>
              </w:rPr>
              <w:t xml:space="preserve">, </w:t>
            </w:r>
            <w:r w:rsidRPr="00256487">
              <w:rPr>
                <w:rFonts w:hint="cs"/>
                <w:rtl/>
              </w:rPr>
              <w:t>רכב</w:t>
            </w:r>
            <w:r w:rsidRPr="00256487">
              <w:rPr>
                <w:rtl/>
              </w:rPr>
              <w:t xml:space="preserve">, </w:t>
            </w:r>
            <w:r w:rsidRPr="00256487">
              <w:rPr>
                <w:rFonts w:hint="cs"/>
                <w:rtl/>
              </w:rPr>
              <w:t>דרוג</w:t>
            </w:r>
            <w:r w:rsidRPr="00256487">
              <w:rPr>
                <w:rtl/>
              </w:rPr>
              <w:t xml:space="preserve"> </w:t>
            </w:r>
            <w:r w:rsidRPr="00256487">
              <w:rPr>
                <w:rFonts w:hint="cs"/>
                <w:rtl/>
              </w:rPr>
              <w:t>ודרגה</w:t>
            </w:r>
            <w:r w:rsidRPr="00256487">
              <w:rPr>
                <w:rtl/>
              </w:rPr>
              <w:t xml:space="preserve">,  </w:t>
            </w:r>
            <w:r w:rsidRPr="00256487">
              <w:rPr>
                <w:rFonts w:hint="cs"/>
                <w:rtl/>
              </w:rPr>
              <w:t>הערכות</w:t>
            </w:r>
            <w:r w:rsidRPr="00256487">
              <w:rPr>
                <w:rtl/>
              </w:rPr>
              <w:t xml:space="preserve">, </w:t>
            </w:r>
            <w:r w:rsidRPr="00256487">
              <w:rPr>
                <w:rFonts w:hint="cs"/>
                <w:rtl/>
              </w:rPr>
              <w:t>ממליצים</w:t>
            </w:r>
            <w:r w:rsidRPr="00256487">
              <w:rPr>
                <w:rtl/>
              </w:rPr>
              <w:t xml:space="preserve">, </w:t>
            </w:r>
            <w:r w:rsidRPr="00256487">
              <w:rPr>
                <w:rFonts w:hint="cs"/>
                <w:rtl/>
              </w:rPr>
              <w:t>אירועי</w:t>
            </w:r>
            <w:r w:rsidRPr="00256487">
              <w:rPr>
                <w:rtl/>
              </w:rPr>
              <w:t xml:space="preserve"> </w:t>
            </w:r>
            <w:r w:rsidRPr="00256487">
              <w:rPr>
                <w:rFonts w:hint="cs"/>
                <w:rtl/>
              </w:rPr>
              <w:t>רווחה.</w:t>
            </w:r>
          </w:p>
          <w:p w14:paraId="1B8CDE84" w14:textId="77777777" w:rsidR="005C051E" w:rsidRPr="00256487" w:rsidRDefault="005C051E" w:rsidP="004B1197">
            <w:pPr>
              <w:rPr>
                <w:rtl/>
              </w:rPr>
            </w:pPr>
            <w:r w:rsidRPr="00256487">
              <w:rPr>
                <w:rFonts w:hint="cs"/>
                <w:rtl/>
              </w:rPr>
              <w:t>נתוני</w:t>
            </w:r>
            <w:r w:rsidRPr="00256487">
              <w:rPr>
                <w:rtl/>
              </w:rPr>
              <w:t xml:space="preserve"> </w:t>
            </w:r>
            <w:r w:rsidRPr="00256487">
              <w:rPr>
                <w:rFonts w:hint="cs"/>
                <w:rtl/>
              </w:rPr>
              <w:t>נוכחות</w:t>
            </w:r>
            <w:r w:rsidRPr="00256487">
              <w:rPr>
                <w:rtl/>
              </w:rPr>
              <w:t xml:space="preserve"> </w:t>
            </w:r>
            <w:r w:rsidRPr="00256487">
              <w:rPr>
                <w:rFonts w:hint="cs"/>
                <w:rtl/>
              </w:rPr>
              <w:t>והיעדרות</w:t>
            </w:r>
            <w:r w:rsidRPr="00256487">
              <w:rPr>
                <w:rtl/>
              </w:rPr>
              <w:t xml:space="preserve"> (</w:t>
            </w:r>
            <w:r w:rsidRPr="00256487">
              <w:rPr>
                <w:rFonts w:hint="cs"/>
                <w:rtl/>
              </w:rPr>
              <w:t>הנ</w:t>
            </w:r>
            <w:r>
              <w:rPr>
                <w:rFonts w:hint="cs"/>
                <w:rtl/>
              </w:rPr>
              <w:t>קלט</w:t>
            </w:r>
            <w:r w:rsidRPr="00256487">
              <w:rPr>
                <w:rtl/>
              </w:rPr>
              <w:t xml:space="preserve"> </w:t>
            </w:r>
            <w:r w:rsidRPr="00256487">
              <w:rPr>
                <w:rFonts w:hint="cs"/>
                <w:rtl/>
              </w:rPr>
              <w:t>ממודול נוכחות עובדים</w:t>
            </w:r>
            <w:r w:rsidRPr="00256487">
              <w:rPr>
                <w:rtl/>
              </w:rPr>
              <w:t>)</w:t>
            </w:r>
          </w:p>
          <w:p w14:paraId="06413E48" w14:textId="77777777" w:rsidR="005C051E" w:rsidRPr="00256487" w:rsidRDefault="005C051E" w:rsidP="004B1197">
            <w:pPr>
              <w:rPr>
                <w:rtl/>
              </w:rPr>
            </w:pPr>
            <w:r w:rsidRPr="00256487">
              <w:rPr>
                <w:rFonts w:hint="cs"/>
                <w:rtl/>
              </w:rPr>
              <w:t>נתוני</w:t>
            </w:r>
            <w:r w:rsidRPr="00256487">
              <w:rPr>
                <w:rtl/>
              </w:rPr>
              <w:t xml:space="preserve"> </w:t>
            </w:r>
            <w:r w:rsidRPr="00256487">
              <w:rPr>
                <w:rFonts w:hint="cs"/>
                <w:rtl/>
              </w:rPr>
              <w:t>שכר</w:t>
            </w:r>
            <w:r w:rsidRPr="00256487">
              <w:rPr>
                <w:rtl/>
              </w:rPr>
              <w:t xml:space="preserve"> (</w:t>
            </w:r>
            <w:r w:rsidRPr="00256487">
              <w:rPr>
                <w:rFonts w:hint="cs"/>
                <w:rtl/>
              </w:rPr>
              <w:t>הנ</w:t>
            </w:r>
            <w:r>
              <w:rPr>
                <w:rFonts w:hint="cs"/>
                <w:rtl/>
              </w:rPr>
              <w:t>קלט</w:t>
            </w:r>
            <w:r w:rsidRPr="00256487">
              <w:rPr>
                <w:rtl/>
              </w:rPr>
              <w:t xml:space="preserve"> </w:t>
            </w:r>
            <w:r w:rsidRPr="00256487">
              <w:rPr>
                <w:rFonts w:hint="cs"/>
                <w:rtl/>
              </w:rPr>
              <w:t>ממודול</w:t>
            </w:r>
            <w:r w:rsidRPr="00256487">
              <w:rPr>
                <w:rtl/>
              </w:rPr>
              <w:t xml:space="preserve"> </w:t>
            </w:r>
            <w:r w:rsidRPr="00256487">
              <w:rPr>
                <w:rFonts w:hint="cs"/>
                <w:rtl/>
              </w:rPr>
              <w:t>השכר</w:t>
            </w:r>
            <w:r w:rsidRPr="00256487">
              <w:rPr>
                <w:rtl/>
              </w:rPr>
              <w:t xml:space="preserve">) </w:t>
            </w:r>
            <w:r w:rsidRPr="00256487">
              <w:rPr>
                <w:rFonts w:hint="cs"/>
                <w:rtl/>
              </w:rPr>
              <w:t>מכתבים</w:t>
            </w:r>
            <w:r w:rsidRPr="00256487">
              <w:rPr>
                <w:rtl/>
              </w:rPr>
              <w:t xml:space="preserve">, </w:t>
            </w:r>
            <w:r w:rsidRPr="00256487">
              <w:rPr>
                <w:rFonts w:hint="cs"/>
                <w:rtl/>
              </w:rPr>
              <w:t>תעודות</w:t>
            </w:r>
            <w:r w:rsidRPr="00256487">
              <w:rPr>
                <w:rtl/>
              </w:rPr>
              <w:t xml:space="preserve"> </w:t>
            </w:r>
            <w:r w:rsidRPr="00256487">
              <w:rPr>
                <w:rFonts w:hint="cs"/>
                <w:rtl/>
              </w:rPr>
              <w:t>ועוד</w:t>
            </w:r>
            <w:r w:rsidRPr="00256487">
              <w:rPr>
                <w:rtl/>
              </w:rPr>
              <w:t xml:space="preserve">. </w:t>
            </w:r>
          </w:p>
          <w:p w14:paraId="0FFEF8D8" w14:textId="77777777" w:rsidR="005C051E" w:rsidRPr="00256487" w:rsidRDefault="005C051E" w:rsidP="004B1197">
            <w:pPr>
              <w:rPr>
                <w:rtl/>
              </w:rPr>
            </w:pPr>
            <w:r w:rsidRPr="00256487">
              <w:rPr>
                <w:rFonts w:hint="cs"/>
                <w:rtl/>
              </w:rPr>
              <w:t>ניהול הכשרות</w:t>
            </w:r>
            <w:r w:rsidRPr="00256487">
              <w:rPr>
                <w:rtl/>
              </w:rPr>
              <w:t xml:space="preserve">  </w:t>
            </w:r>
            <w:r w:rsidRPr="00256487">
              <w:rPr>
                <w:rFonts w:hint="cs"/>
                <w:rtl/>
              </w:rPr>
              <w:t>וכישורים</w:t>
            </w:r>
            <w:r w:rsidRPr="00256487">
              <w:rPr>
                <w:rtl/>
              </w:rPr>
              <w:t xml:space="preserve">, </w:t>
            </w:r>
            <w:r w:rsidRPr="00256487">
              <w:rPr>
                <w:rFonts w:hint="cs"/>
                <w:rtl/>
              </w:rPr>
              <w:t>ניהול</w:t>
            </w:r>
            <w:r w:rsidRPr="00256487">
              <w:rPr>
                <w:rtl/>
              </w:rPr>
              <w:t xml:space="preserve"> </w:t>
            </w:r>
            <w:r w:rsidRPr="00256487">
              <w:rPr>
                <w:rFonts w:hint="cs"/>
                <w:rtl/>
              </w:rPr>
              <w:t>הערכת</w:t>
            </w:r>
            <w:r w:rsidRPr="00256487">
              <w:rPr>
                <w:rtl/>
              </w:rPr>
              <w:t xml:space="preserve"> </w:t>
            </w:r>
            <w:r w:rsidRPr="00256487">
              <w:rPr>
                <w:rFonts w:hint="cs"/>
                <w:rtl/>
              </w:rPr>
              <w:t>עובדים.</w:t>
            </w:r>
          </w:p>
          <w:p w14:paraId="439D4225" w14:textId="77777777" w:rsidR="005C051E" w:rsidRPr="00256487" w:rsidRDefault="005C051E" w:rsidP="004B1197">
            <w:pPr>
              <w:rPr>
                <w:rtl/>
              </w:rPr>
            </w:pPr>
            <w:r w:rsidRPr="00256487">
              <w:rPr>
                <w:rFonts w:hint="cs"/>
                <w:rtl/>
              </w:rPr>
              <w:t>הפסקת</w:t>
            </w:r>
            <w:r w:rsidRPr="00256487">
              <w:rPr>
                <w:rtl/>
              </w:rPr>
              <w:t xml:space="preserve"> </w:t>
            </w:r>
            <w:r w:rsidRPr="00256487">
              <w:rPr>
                <w:rFonts w:hint="cs"/>
                <w:rtl/>
              </w:rPr>
              <w:t>עבודה</w:t>
            </w:r>
            <w:r w:rsidRPr="00256487">
              <w:rPr>
                <w:rtl/>
              </w:rPr>
              <w:t xml:space="preserve">: </w:t>
            </w:r>
            <w:r w:rsidRPr="00256487">
              <w:rPr>
                <w:rFonts w:hint="cs"/>
                <w:rtl/>
              </w:rPr>
              <w:t>הודעה</w:t>
            </w:r>
            <w:r w:rsidRPr="00256487">
              <w:rPr>
                <w:rtl/>
              </w:rPr>
              <w:t xml:space="preserve"> </w:t>
            </w:r>
            <w:r w:rsidRPr="00256487">
              <w:rPr>
                <w:rFonts w:hint="cs"/>
                <w:rtl/>
              </w:rPr>
              <w:t>לגורמים</w:t>
            </w:r>
            <w:r w:rsidRPr="00256487">
              <w:rPr>
                <w:rtl/>
              </w:rPr>
              <w:t xml:space="preserve"> </w:t>
            </w:r>
            <w:r w:rsidRPr="00256487">
              <w:rPr>
                <w:rFonts w:hint="cs"/>
                <w:rtl/>
              </w:rPr>
              <w:t>הרלוונטיים</w:t>
            </w:r>
            <w:r w:rsidRPr="00256487">
              <w:rPr>
                <w:rtl/>
              </w:rPr>
              <w:t xml:space="preserve">, </w:t>
            </w:r>
            <w:r w:rsidRPr="00256487">
              <w:rPr>
                <w:rFonts w:hint="cs"/>
                <w:rtl/>
              </w:rPr>
              <w:t>הפקת</w:t>
            </w:r>
            <w:r w:rsidRPr="00256487">
              <w:rPr>
                <w:rtl/>
              </w:rPr>
              <w:t xml:space="preserve"> </w:t>
            </w:r>
            <w:r w:rsidRPr="00256487">
              <w:rPr>
                <w:rFonts w:hint="cs"/>
                <w:rtl/>
              </w:rPr>
              <w:t>טופס</w:t>
            </w:r>
            <w:r w:rsidRPr="00256487">
              <w:rPr>
                <w:rtl/>
              </w:rPr>
              <w:t xml:space="preserve"> </w:t>
            </w:r>
            <w:r w:rsidRPr="00256487">
              <w:rPr>
                <w:rFonts w:hint="cs"/>
                <w:rtl/>
              </w:rPr>
              <w:t>טיולים</w:t>
            </w:r>
            <w:r w:rsidRPr="00256487">
              <w:rPr>
                <w:rtl/>
              </w:rPr>
              <w:t xml:space="preserve">  </w:t>
            </w:r>
            <w:r w:rsidRPr="00256487">
              <w:rPr>
                <w:rFonts w:hint="cs"/>
                <w:rtl/>
              </w:rPr>
              <w:t>אוטומטי</w:t>
            </w:r>
            <w:r w:rsidRPr="00256487">
              <w:rPr>
                <w:rtl/>
              </w:rPr>
              <w:t xml:space="preserve">, </w:t>
            </w:r>
            <w:r w:rsidRPr="00256487">
              <w:rPr>
                <w:rFonts w:hint="cs"/>
                <w:rtl/>
              </w:rPr>
              <w:t>ניהול</w:t>
            </w:r>
            <w:r w:rsidRPr="00256487">
              <w:rPr>
                <w:rtl/>
              </w:rPr>
              <w:t xml:space="preserve"> </w:t>
            </w:r>
            <w:r w:rsidRPr="00256487">
              <w:rPr>
                <w:rFonts w:hint="cs"/>
                <w:rtl/>
              </w:rPr>
              <w:t>סיבות</w:t>
            </w:r>
            <w:r w:rsidRPr="00256487">
              <w:rPr>
                <w:rtl/>
              </w:rPr>
              <w:t xml:space="preserve"> </w:t>
            </w:r>
            <w:r w:rsidRPr="00256487">
              <w:rPr>
                <w:rFonts w:hint="cs"/>
                <w:rtl/>
              </w:rPr>
              <w:t>עזיבה</w:t>
            </w:r>
            <w:r w:rsidRPr="00256487">
              <w:rPr>
                <w:rtl/>
              </w:rPr>
              <w:t xml:space="preserve">, </w:t>
            </w:r>
            <w:r w:rsidRPr="00256487">
              <w:rPr>
                <w:rFonts w:hint="cs"/>
                <w:rtl/>
              </w:rPr>
              <w:t>טיפול</w:t>
            </w:r>
            <w:r w:rsidRPr="00256487">
              <w:rPr>
                <w:rtl/>
              </w:rPr>
              <w:t xml:space="preserve"> </w:t>
            </w:r>
            <w:r w:rsidRPr="00256487">
              <w:rPr>
                <w:rFonts w:hint="cs"/>
                <w:rtl/>
              </w:rPr>
              <w:t>בסגירת</w:t>
            </w:r>
            <w:r w:rsidRPr="00256487">
              <w:rPr>
                <w:rtl/>
              </w:rPr>
              <w:t xml:space="preserve"> </w:t>
            </w:r>
            <w:r w:rsidRPr="00256487">
              <w:rPr>
                <w:rFonts w:hint="cs"/>
                <w:rtl/>
              </w:rPr>
              <w:t>חובות</w:t>
            </w:r>
            <w:r w:rsidRPr="00256487">
              <w:rPr>
                <w:rtl/>
              </w:rPr>
              <w:t>/</w:t>
            </w:r>
            <w:r w:rsidRPr="00256487">
              <w:rPr>
                <w:rFonts w:hint="cs"/>
                <w:rtl/>
              </w:rPr>
              <w:t>זכויות</w:t>
            </w:r>
            <w:r w:rsidRPr="00256487">
              <w:rPr>
                <w:rtl/>
              </w:rPr>
              <w:t xml:space="preserve"> </w:t>
            </w:r>
            <w:r w:rsidRPr="00256487">
              <w:rPr>
                <w:rFonts w:hint="cs"/>
                <w:rtl/>
              </w:rPr>
              <w:t>עובד</w:t>
            </w:r>
            <w:r w:rsidRPr="00256487">
              <w:rPr>
                <w:rtl/>
              </w:rPr>
              <w:t>.</w:t>
            </w:r>
          </w:p>
        </w:tc>
      </w:tr>
      <w:tr w:rsidR="005C051E" w:rsidRPr="00256487" w14:paraId="3C45F17F" w14:textId="77777777" w:rsidTr="005C051E">
        <w:tc>
          <w:tcPr>
            <w:tcW w:w="1305" w:type="dxa"/>
          </w:tcPr>
          <w:p w14:paraId="319E651F" w14:textId="4BF92C4E" w:rsidR="005C051E" w:rsidRPr="00256487" w:rsidRDefault="005C051E" w:rsidP="004B1197">
            <w:r>
              <w:lastRenderedPageBreak/>
              <w:t>Hr3</w:t>
            </w:r>
            <w:r w:rsidRPr="00256487">
              <w:t>.03.030</w:t>
            </w:r>
          </w:p>
        </w:tc>
        <w:tc>
          <w:tcPr>
            <w:tcW w:w="9336" w:type="dxa"/>
          </w:tcPr>
          <w:p w14:paraId="249A2F34" w14:textId="77777777" w:rsidR="005C051E" w:rsidRPr="00256487" w:rsidRDefault="005C051E" w:rsidP="004B1197">
            <w:pPr>
              <w:rPr>
                <w:rtl/>
              </w:rPr>
            </w:pPr>
            <w:r w:rsidRPr="00256487">
              <w:rPr>
                <w:rFonts w:hint="cs"/>
                <w:rtl/>
              </w:rPr>
              <w:t>ניהול</w:t>
            </w:r>
            <w:r w:rsidRPr="00256487">
              <w:rPr>
                <w:rtl/>
              </w:rPr>
              <w:t xml:space="preserve"> </w:t>
            </w:r>
            <w:r w:rsidRPr="00256487">
              <w:rPr>
                <w:rFonts w:hint="cs"/>
                <w:rtl/>
              </w:rPr>
              <w:t>העיסוקים</w:t>
            </w:r>
            <w:r w:rsidRPr="00256487">
              <w:rPr>
                <w:rtl/>
              </w:rPr>
              <w:t xml:space="preserve"> </w:t>
            </w:r>
            <w:r w:rsidRPr="00256487">
              <w:rPr>
                <w:rFonts w:hint="cs"/>
                <w:rtl/>
              </w:rPr>
              <w:t>של</w:t>
            </w:r>
            <w:r w:rsidRPr="00256487">
              <w:rPr>
                <w:rtl/>
              </w:rPr>
              <w:t xml:space="preserve"> </w:t>
            </w:r>
            <w:r w:rsidRPr="00256487">
              <w:rPr>
                <w:rFonts w:hint="cs"/>
                <w:rtl/>
              </w:rPr>
              <w:t>כל</w:t>
            </w:r>
            <w:r w:rsidRPr="00256487">
              <w:rPr>
                <w:rtl/>
              </w:rPr>
              <w:t xml:space="preserve"> </w:t>
            </w:r>
            <w:r w:rsidRPr="00256487">
              <w:rPr>
                <w:rFonts w:hint="cs"/>
                <w:rtl/>
              </w:rPr>
              <w:t>עובד</w:t>
            </w:r>
            <w:r w:rsidRPr="00256487">
              <w:rPr>
                <w:rtl/>
              </w:rPr>
              <w:t xml:space="preserve"> </w:t>
            </w:r>
            <w:r w:rsidRPr="00256487">
              <w:rPr>
                <w:rFonts w:hint="cs"/>
                <w:rtl/>
              </w:rPr>
              <w:t>משרות</w:t>
            </w:r>
            <w:r w:rsidRPr="00256487">
              <w:rPr>
                <w:rtl/>
              </w:rPr>
              <w:t xml:space="preserve"> </w:t>
            </w:r>
            <w:r w:rsidRPr="00256487">
              <w:rPr>
                <w:rFonts w:hint="cs"/>
                <w:rtl/>
              </w:rPr>
              <w:t xml:space="preserve">ותקנים </w:t>
            </w:r>
            <w:r w:rsidRPr="00256487">
              <w:rPr>
                <w:rtl/>
              </w:rPr>
              <w:t>(</w:t>
            </w:r>
            <w:r w:rsidRPr="00256487">
              <w:rPr>
                <w:rFonts w:hint="cs"/>
                <w:rtl/>
              </w:rPr>
              <w:t>כולל</w:t>
            </w:r>
            <w:r w:rsidRPr="00256487">
              <w:rPr>
                <w:rtl/>
              </w:rPr>
              <w:t xml:space="preserve"> </w:t>
            </w:r>
            <w:r w:rsidRPr="00256487">
              <w:rPr>
                <w:rFonts w:hint="cs"/>
                <w:rtl/>
              </w:rPr>
              <w:t>אחוז</w:t>
            </w:r>
            <w:r w:rsidRPr="00256487">
              <w:rPr>
                <w:rtl/>
              </w:rPr>
              <w:t xml:space="preserve"> </w:t>
            </w:r>
            <w:r w:rsidRPr="00256487">
              <w:rPr>
                <w:rFonts w:hint="cs"/>
                <w:rtl/>
              </w:rPr>
              <w:t>המשרה</w:t>
            </w:r>
            <w:r w:rsidRPr="00256487">
              <w:rPr>
                <w:rtl/>
              </w:rPr>
              <w:t xml:space="preserve"> </w:t>
            </w:r>
            <w:r w:rsidRPr="00256487">
              <w:rPr>
                <w:rFonts w:hint="cs"/>
                <w:rtl/>
              </w:rPr>
              <w:t>באותו</w:t>
            </w:r>
            <w:r w:rsidRPr="00256487">
              <w:rPr>
                <w:rtl/>
              </w:rPr>
              <w:t xml:space="preserve"> </w:t>
            </w:r>
            <w:r w:rsidRPr="00256487">
              <w:rPr>
                <w:rFonts w:hint="cs"/>
                <w:rtl/>
              </w:rPr>
              <w:t>עיסוק</w:t>
            </w:r>
            <w:r w:rsidRPr="00256487">
              <w:rPr>
                <w:rtl/>
              </w:rPr>
              <w:t>)</w:t>
            </w:r>
          </w:p>
        </w:tc>
      </w:tr>
      <w:tr w:rsidR="005C051E" w:rsidRPr="00256487" w14:paraId="4140799B" w14:textId="77777777" w:rsidTr="005C051E">
        <w:tc>
          <w:tcPr>
            <w:tcW w:w="1305" w:type="dxa"/>
          </w:tcPr>
          <w:p w14:paraId="624E7232" w14:textId="07264332" w:rsidR="005C051E" w:rsidRPr="00256487" w:rsidRDefault="005C051E" w:rsidP="004B1197">
            <w:r>
              <w:t>Hr3</w:t>
            </w:r>
            <w:r w:rsidRPr="00256487">
              <w:t>.03.040</w:t>
            </w:r>
          </w:p>
        </w:tc>
        <w:tc>
          <w:tcPr>
            <w:tcW w:w="9336" w:type="dxa"/>
          </w:tcPr>
          <w:p w14:paraId="767FD8EE" w14:textId="77777777" w:rsidR="005C051E" w:rsidRPr="00256487" w:rsidRDefault="005C051E" w:rsidP="004B1197">
            <w:pPr>
              <w:rPr>
                <w:rtl/>
              </w:rPr>
            </w:pPr>
            <w:r w:rsidRPr="00256487">
              <w:rPr>
                <w:rFonts w:hint="cs"/>
                <w:rtl/>
              </w:rPr>
              <w:t>ניהול</w:t>
            </w:r>
            <w:r w:rsidRPr="00256487">
              <w:rPr>
                <w:rtl/>
              </w:rPr>
              <w:t xml:space="preserve"> </w:t>
            </w:r>
            <w:r w:rsidRPr="00256487">
              <w:rPr>
                <w:rFonts w:hint="cs"/>
                <w:rtl/>
              </w:rPr>
              <w:t>היעדרויות:</w:t>
            </w:r>
          </w:p>
          <w:p w14:paraId="21B20A77" w14:textId="77777777" w:rsidR="005C051E" w:rsidRPr="00256487" w:rsidRDefault="005C051E" w:rsidP="004B1197">
            <w:pPr>
              <w:rPr>
                <w:rtl/>
              </w:rPr>
            </w:pPr>
            <w:r w:rsidRPr="00256487">
              <w:rPr>
                <w:rFonts w:hint="cs"/>
                <w:rtl/>
              </w:rPr>
              <w:t>ניהול</w:t>
            </w:r>
            <w:r w:rsidRPr="00256487">
              <w:rPr>
                <w:rtl/>
              </w:rPr>
              <w:t xml:space="preserve"> </w:t>
            </w:r>
            <w:r w:rsidRPr="00256487">
              <w:rPr>
                <w:rFonts w:hint="cs"/>
                <w:rtl/>
              </w:rPr>
              <w:t>תהליכים</w:t>
            </w:r>
            <w:r w:rsidRPr="00256487">
              <w:rPr>
                <w:rtl/>
              </w:rPr>
              <w:t xml:space="preserve"> </w:t>
            </w:r>
            <w:r w:rsidRPr="00256487">
              <w:rPr>
                <w:rFonts w:hint="cs"/>
                <w:rtl/>
              </w:rPr>
              <w:t>הדורשים</w:t>
            </w:r>
            <w:r w:rsidRPr="00256487">
              <w:rPr>
                <w:rtl/>
              </w:rPr>
              <w:t xml:space="preserve"> </w:t>
            </w:r>
            <w:r w:rsidRPr="00256487">
              <w:rPr>
                <w:rFonts w:hint="cs"/>
                <w:rtl/>
              </w:rPr>
              <w:t>מעקב</w:t>
            </w:r>
            <w:r w:rsidRPr="00256487">
              <w:rPr>
                <w:rtl/>
              </w:rPr>
              <w:t xml:space="preserve"> </w:t>
            </w:r>
            <w:r w:rsidRPr="00256487">
              <w:rPr>
                <w:rFonts w:hint="cs"/>
                <w:rtl/>
              </w:rPr>
              <w:t>ותזכורות</w:t>
            </w:r>
            <w:r w:rsidRPr="00256487">
              <w:rPr>
                <w:rtl/>
              </w:rPr>
              <w:t xml:space="preserve"> (</w:t>
            </w:r>
            <w:r w:rsidRPr="00256487">
              <w:rPr>
                <w:rFonts w:hint="cs"/>
                <w:rtl/>
              </w:rPr>
              <w:t>נסיעה</w:t>
            </w:r>
            <w:r w:rsidRPr="00256487">
              <w:rPr>
                <w:rtl/>
              </w:rPr>
              <w:t xml:space="preserve"> </w:t>
            </w:r>
            <w:r w:rsidRPr="00256487">
              <w:rPr>
                <w:rFonts w:hint="cs"/>
                <w:rtl/>
              </w:rPr>
              <w:t>לחו</w:t>
            </w:r>
            <w:r w:rsidRPr="00256487">
              <w:rPr>
                <w:rtl/>
              </w:rPr>
              <w:t>"</w:t>
            </w:r>
            <w:r w:rsidRPr="00256487">
              <w:rPr>
                <w:rFonts w:hint="cs"/>
                <w:rtl/>
              </w:rPr>
              <w:t>ל</w:t>
            </w:r>
            <w:r w:rsidRPr="00256487">
              <w:rPr>
                <w:rtl/>
              </w:rPr>
              <w:t xml:space="preserve">, </w:t>
            </w:r>
            <w:r w:rsidRPr="00256487">
              <w:rPr>
                <w:rFonts w:hint="cs"/>
                <w:rtl/>
              </w:rPr>
              <w:t>קידומים</w:t>
            </w:r>
            <w:r w:rsidRPr="00256487">
              <w:rPr>
                <w:rtl/>
              </w:rPr>
              <w:t xml:space="preserve"> </w:t>
            </w:r>
            <w:r w:rsidRPr="00256487">
              <w:rPr>
                <w:rFonts w:hint="cs"/>
                <w:rtl/>
              </w:rPr>
              <w:t>וכו</w:t>
            </w:r>
            <w:r w:rsidRPr="00256487">
              <w:rPr>
                <w:rtl/>
              </w:rPr>
              <w:t>)</w:t>
            </w:r>
          </w:p>
          <w:p w14:paraId="46482F34" w14:textId="77777777" w:rsidR="005C051E" w:rsidRPr="00256487" w:rsidRDefault="005C051E" w:rsidP="004B1197">
            <w:pPr>
              <w:rPr>
                <w:rtl/>
              </w:rPr>
            </w:pPr>
            <w:r w:rsidRPr="00256487">
              <w:rPr>
                <w:rFonts w:hint="cs"/>
                <w:rtl/>
              </w:rPr>
              <w:t>כלל התזכורות ינוהלו כמשימות במודול ניהול משימות בממשק מידע</w:t>
            </w:r>
          </w:p>
        </w:tc>
      </w:tr>
      <w:tr w:rsidR="005C051E" w:rsidRPr="00256487" w14:paraId="1436ED4B" w14:textId="77777777" w:rsidTr="005C051E">
        <w:tc>
          <w:tcPr>
            <w:tcW w:w="1305" w:type="dxa"/>
          </w:tcPr>
          <w:p w14:paraId="618618F5" w14:textId="4BE67A5E" w:rsidR="005C051E" w:rsidRPr="00256487" w:rsidRDefault="005C051E" w:rsidP="004B1197">
            <w:r>
              <w:t>Hr3</w:t>
            </w:r>
            <w:r w:rsidRPr="00256487">
              <w:t>.03.050</w:t>
            </w:r>
          </w:p>
        </w:tc>
        <w:tc>
          <w:tcPr>
            <w:tcW w:w="9336" w:type="dxa"/>
          </w:tcPr>
          <w:p w14:paraId="70784D30" w14:textId="77777777" w:rsidR="005C051E" w:rsidRPr="00256487" w:rsidRDefault="005C051E" w:rsidP="004B1197">
            <w:pPr>
              <w:rPr>
                <w:rtl/>
              </w:rPr>
            </w:pPr>
            <w:r w:rsidRPr="00256487">
              <w:rPr>
                <w:rFonts w:hint="cs"/>
                <w:rtl/>
              </w:rPr>
              <w:t>תקנים</w:t>
            </w:r>
            <w:r w:rsidRPr="00256487">
              <w:rPr>
                <w:rtl/>
              </w:rPr>
              <w:t>:</w:t>
            </w:r>
          </w:p>
          <w:p w14:paraId="523610A4" w14:textId="77777777" w:rsidR="005C051E" w:rsidRPr="00256487" w:rsidRDefault="005C051E" w:rsidP="004B1197">
            <w:pPr>
              <w:rPr>
                <w:rtl/>
              </w:rPr>
            </w:pPr>
            <w:r w:rsidRPr="00256487">
              <w:rPr>
                <w:rFonts w:hint="cs"/>
                <w:rtl/>
              </w:rPr>
              <w:t>המודול</w:t>
            </w:r>
            <w:r w:rsidRPr="00256487">
              <w:rPr>
                <w:rtl/>
              </w:rPr>
              <w:t xml:space="preserve"> </w:t>
            </w:r>
            <w:r w:rsidRPr="00256487">
              <w:rPr>
                <w:rFonts w:hint="cs"/>
                <w:rtl/>
              </w:rPr>
              <w:t>יאפשר</w:t>
            </w:r>
            <w:r w:rsidRPr="00256487">
              <w:rPr>
                <w:rtl/>
              </w:rPr>
              <w:t xml:space="preserve"> </w:t>
            </w:r>
            <w:r w:rsidRPr="00256487">
              <w:rPr>
                <w:rFonts w:hint="cs"/>
                <w:rtl/>
              </w:rPr>
              <w:t>הצגת</w:t>
            </w:r>
            <w:r w:rsidRPr="00256487">
              <w:rPr>
                <w:rtl/>
              </w:rPr>
              <w:t xml:space="preserve"> </w:t>
            </w:r>
            <w:r w:rsidRPr="00256487">
              <w:rPr>
                <w:rFonts w:hint="cs"/>
                <w:rtl/>
              </w:rPr>
              <w:t>תקן</w:t>
            </w:r>
            <w:r w:rsidRPr="00256487">
              <w:rPr>
                <w:rtl/>
              </w:rPr>
              <w:t xml:space="preserve"> </w:t>
            </w:r>
            <w:r w:rsidRPr="00256487">
              <w:rPr>
                <w:rFonts w:hint="cs"/>
                <w:rtl/>
              </w:rPr>
              <w:t>מול</w:t>
            </w:r>
            <w:r w:rsidRPr="00256487">
              <w:rPr>
                <w:rtl/>
              </w:rPr>
              <w:t xml:space="preserve"> </w:t>
            </w:r>
            <w:r w:rsidRPr="00256487">
              <w:rPr>
                <w:rFonts w:hint="cs"/>
                <w:rtl/>
              </w:rPr>
              <w:t>מצבה</w:t>
            </w:r>
            <w:r w:rsidRPr="00256487">
              <w:rPr>
                <w:rtl/>
              </w:rPr>
              <w:t xml:space="preserve"> </w:t>
            </w:r>
            <w:r w:rsidRPr="00256487">
              <w:rPr>
                <w:rFonts w:hint="cs"/>
                <w:rtl/>
              </w:rPr>
              <w:t>ברמה</w:t>
            </w:r>
            <w:r w:rsidRPr="00256487">
              <w:rPr>
                <w:rtl/>
              </w:rPr>
              <w:t xml:space="preserve"> </w:t>
            </w:r>
            <w:r w:rsidRPr="00256487">
              <w:rPr>
                <w:rFonts w:hint="cs"/>
                <w:rtl/>
              </w:rPr>
              <w:t>הכלל</w:t>
            </w:r>
            <w:r w:rsidRPr="00256487">
              <w:rPr>
                <w:rtl/>
              </w:rPr>
              <w:t xml:space="preserve"> </w:t>
            </w:r>
            <w:r w:rsidRPr="00256487">
              <w:rPr>
                <w:rFonts w:hint="cs"/>
                <w:rtl/>
              </w:rPr>
              <w:t>ארגונית</w:t>
            </w:r>
            <w:r w:rsidRPr="00256487">
              <w:rPr>
                <w:rtl/>
              </w:rPr>
              <w:t xml:space="preserve"> </w:t>
            </w:r>
            <w:r w:rsidRPr="00256487">
              <w:rPr>
                <w:rFonts w:hint="cs"/>
                <w:rtl/>
              </w:rPr>
              <w:t>וברמת</w:t>
            </w:r>
            <w:r w:rsidRPr="00256487">
              <w:rPr>
                <w:rtl/>
              </w:rPr>
              <w:t xml:space="preserve"> </w:t>
            </w:r>
            <w:r w:rsidRPr="00256487">
              <w:rPr>
                <w:rFonts w:hint="cs"/>
                <w:rtl/>
              </w:rPr>
              <w:t>יחידה</w:t>
            </w:r>
            <w:r w:rsidRPr="00256487">
              <w:rPr>
                <w:rtl/>
              </w:rPr>
              <w:t xml:space="preserve">   </w:t>
            </w:r>
            <w:r w:rsidRPr="00256487">
              <w:rPr>
                <w:rFonts w:hint="cs"/>
                <w:rtl/>
              </w:rPr>
              <w:t>בארגון</w:t>
            </w:r>
            <w:r w:rsidRPr="00256487">
              <w:rPr>
                <w:rtl/>
              </w:rPr>
              <w:t xml:space="preserve"> </w:t>
            </w:r>
            <w:r w:rsidRPr="00256487">
              <w:rPr>
                <w:rFonts w:hint="cs"/>
                <w:rtl/>
              </w:rPr>
              <w:t>עד</w:t>
            </w:r>
            <w:r w:rsidRPr="00256487">
              <w:rPr>
                <w:rtl/>
              </w:rPr>
              <w:t xml:space="preserve"> </w:t>
            </w:r>
            <w:r w:rsidRPr="00256487">
              <w:rPr>
                <w:rFonts w:hint="cs"/>
                <w:rtl/>
              </w:rPr>
              <w:t>רמת</w:t>
            </w:r>
            <w:r w:rsidRPr="00256487">
              <w:rPr>
                <w:rtl/>
              </w:rPr>
              <w:t xml:space="preserve"> </w:t>
            </w:r>
            <w:r w:rsidRPr="00256487">
              <w:rPr>
                <w:rFonts w:hint="cs"/>
                <w:rtl/>
              </w:rPr>
              <w:t>המשרה</w:t>
            </w:r>
            <w:r w:rsidRPr="00256487">
              <w:rPr>
                <w:rtl/>
              </w:rPr>
              <w:t xml:space="preserve"> </w:t>
            </w:r>
            <w:r w:rsidRPr="00256487">
              <w:rPr>
                <w:rFonts w:hint="cs"/>
                <w:rtl/>
              </w:rPr>
              <w:t>הבודדת</w:t>
            </w:r>
            <w:r w:rsidRPr="00256487">
              <w:rPr>
                <w:rtl/>
              </w:rPr>
              <w:t xml:space="preserve"> </w:t>
            </w:r>
            <w:r w:rsidRPr="00256487">
              <w:rPr>
                <w:rFonts w:hint="cs"/>
                <w:rtl/>
              </w:rPr>
              <w:t>כולל</w:t>
            </w:r>
            <w:r w:rsidRPr="00256487">
              <w:rPr>
                <w:rtl/>
              </w:rPr>
              <w:t xml:space="preserve"> </w:t>
            </w:r>
            <w:r w:rsidRPr="00256487">
              <w:rPr>
                <w:rFonts w:hint="cs"/>
                <w:rtl/>
              </w:rPr>
              <w:t>דוחות</w:t>
            </w:r>
            <w:r w:rsidRPr="00256487">
              <w:rPr>
                <w:rtl/>
              </w:rPr>
              <w:t xml:space="preserve"> </w:t>
            </w:r>
            <w:r w:rsidRPr="00256487">
              <w:rPr>
                <w:rFonts w:hint="cs"/>
                <w:rtl/>
              </w:rPr>
              <w:t>תקן</w:t>
            </w:r>
            <w:r w:rsidRPr="00256487">
              <w:rPr>
                <w:rtl/>
              </w:rPr>
              <w:t xml:space="preserve"> </w:t>
            </w:r>
            <w:r w:rsidRPr="00256487">
              <w:rPr>
                <w:rFonts w:hint="cs"/>
                <w:rtl/>
              </w:rPr>
              <w:t>מול</w:t>
            </w:r>
            <w:r w:rsidRPr="00256487">
              <w:rPr>
                <w:rtl/>
              </w:rPr>
              <w:t xml:space="preserve"> </w:t>
            </w:r>
            <w:r w:rsidRPr="00256487">
              <w:rPr>
                <w:rFonts w:hint="cs"/>
                <w:rtl/>
              </w:rPr>
              <w:t>מצבה</w:t>
            </w:r>
            <w:r w:rsidRPr="00256487">
              <w:rPr>
                <w:rtl/>
              </w:rPr>
              <w:t xml:space="preserve"> </w:t>
            </w:r>
            <w:r w:rsidRPr="00256487">
              <w:rPr>
                <w:rFonts w:hint="cs"/>
                <w:rtl/>
              </w:rPr>
              <w:t>היסטוריים</w:t>
            </w:r>
            <w:r w:rsidRPr="00256487">
              <w:rPr>
                <w:rtl/>
              </w:rPr>
              <w:t xml:space="preserve"> </w:t>
            </w:r>
            <w:r w:rsidRPr="00256487">
              <w:rPr>
                <w:rFonts w:hint="cs"/>
                <w:rtl/>
              </w:rPr>
              <w:t>ודוחות</w:t>
            </w:r>
            <w:r w:rsidRPr="00256487">
              <w:rPr>
                <w:rtl/>
              </w:rPr>
              <w:t xml:space="preserve"> </w:t>
            </w:r>
            <w:r w:rsidRPr="00256487">
              <w:rPr>
                <w:rFonts w:hint="cs"/>
                <w:rtl/>
              </w:rPr>
              <w:t>השוואתיים</w:t>
            </w:r>
            <w:r w:rsidRPr="00256487">
              <w:rPr>
                <w:rtl/>
              </w:rPr>
              <w:t xml:space="preserve"> </w:t>
            </w:r>
            <w:r w:rsidRPr="00256487">
              <w:rPr>
                <w:rFonts w:hint="cs"/>
                <w:rtl/>
              </w:rPr>
              <w:t>של</w:t>
            </w:r>
            <w:r w:rsidRPr="00256487">
              <w:rPr>
                <w:rtl/>
              </w:rPr>
              <w:t xml:space="preserve"> </w:t>
            </w:r>
            <w:r w:rsidRPr="00256487">
              <w:rPr>
                <w:rFonts w:hint="cs"/>
                <w:rtl/>
              </w:rPr>
              <w:t>תקנים</w:t>
            </w:r>
            <w:r w:rsidRPr="00256487">
              <w:rPr>
                <w:rtl/>
              </w:rPr>
              <w:t xml:space="preserve"> </w:t>
            </w:r>
            <w:r w:rsidRPr="00256487">
              <w:rPr>
                <w:rFonts w:hint="cs"/>
                <w:rtl/>
              </w:rPr>
              <w:t>ומצבות</w:t>
            </w:r>
            <w:r w:rsidRPr="00256487">
              <w:rPr>
                <w:rtl/>
              </w:rPr>
              <w:t xml:space="preserve"> </w:t>
            </w:r>
            <w:r w:rsidRPr="00256487">
              <w:rPr>
                <w:rFonts w:hint="cs"/>
                <w:rtl/>
              </w:rPr>
              <w:t>בתאריכים</w:t>
            </w:r>
            <w:r w:rsidRPr="00256487">
              <w:rPr>
                <w:rtl/>
              </w:rPr>
              <w:t xml:space="preserve"> </w:t>
            </w:r>
            <w:r w:rsidRPr="00256487">
              <w:rPr>
                <w:rFonts w:hint="cs"/>
                <w:rtl/>
              </w:rPr>
              <w:t>שונים</w:t>
            </w:r>
            <w:r w:rsidRPr="00256487">
              <w:rPr>
                <w:rtl/>
              </w:rPr>
              <w:t>.</w:t>
            </w:r>
          </w:p>
        </w:tc>
      </w:tr>
      <w:tr w:rsidR="005C051E" w:rsidRPr="00256487" w14:paraId="523CBB8E" w14:textId="77777777" w:rsidTr="005C051E">
        <w:tc>
          <w:tcPr>
            <w:tcW w:w="1305" w:type="dxa"/>
          </w:tcPr>
          <w:p w14:paraId="1A3A0215" w14:textId="3B3DC468" w:rsidR="005C051E" w:rsidRPr="00256487" w:rsidRDefault="005C051E" w:rsidP="004B1197">
            <w:r>
              <w:t>Hr3</w:t>
            </w:r>
            <w:r w:rsidRPr="00256487">
              <w:t>.03.060</w:t>
            </w:r>
          </w:p>
        </w:tc>
        <w:tc>
          <w:tcPr>
            <w:tcW w:w="9336" w:type="dxa"/>
          </w:tcPr>
          <w:p w14:paraId="3E6E9D12" w14:textId="77777777" w:rsidR="005C051E" w:rsidRPr="00256487" w:rsidRDefault="005C051E" w:rsidP="004B1197">
            <w:pPr>
              <w:rPr>
                <w:rtl/>
              </w:rPr>
            </w:pPr>
            <w:r w:rsidRPr="00256487">
              <w:rPr>
                <w:rFonts w:hint="cs"/>
                <w:rtl/>
              </w:rPr>
              <w:t>ניהול</w:t>
            </w:r>
            <w:r w:rsidRPr="00256487">
              <w:rPr>
                <w:rtl/>
              </w:rPr>
              <w:t xml:space="preserve"> </w:t>
            </w:r>
            <w:r w:rsidRPr="00256487">
              <w:rPr>
                <w:rFonts w:hint="cs"/>
                <w:rtl/>
              </w:rPr>
              <w:t>וותק</w:t>
            </w:r>
            <w:r w:rsidRPr="00256487">
              <w:rPr>
                <w:rtl/>
              </w:rPr>
              <w:t xml:space="preserve"> </w:t>
            </w:r>
            <w:r w:rsidRPr="00256487">
              <w:rPr>
                <w:rFonts w:hint="cs"/>
                <w:rtl/>
              </w:rPr>
              <w:t>לעובדים:</w:t>
            </w:r>
          </w:p>
          <w:p w14:paraId="348C9348" w14:textId="77777777" w:rsidR="005C051E" w:rsidRPr="00256487" w:rsidRDefault="005C051E" w:rsidP="004B1197">
            <w:pPr>
              <w:rPr>
                <w:rtl/>
              </w:rPr>
            </w:pPr>
            <w:r w:rsidRPr="00256487">
              <w:rPr>
                <w:rFonts w:hint="cs"/>
                <w:rtl/>
              </w:rPr>
              <w:t>המודול יכלול</w:t>
            </w:r>
            <w:r w:rsidRPr="00256487">
              <w:rPr>
                <w:rtl/>
              </w:rPr>
              <w:t xml:space="preserve"> </w:t>
            </w:r>
            <w:r w:rsidRPr="00256487">
              <w:rPr>
                <w:rFonts w:hint="cs"/>
                <w:rtl/>
              </w:rPr>
              <w:t>מנגנון</w:t>
            </w:r>
            <w:r w:rsidRPr="00256487">
              <w:rPr>
                <w:rtl/>
              </w:rPr>
              <w:t xml:space="preserve"> </w:t>
            </w:r>
            <w:r w:rsidRPr="00256487">
              <w:rPr>
                <w:rFonts w:hint="cs"/>
                <w:rtl/>
              </w:rPr>
              <w:t>אשר</w:t>
            </w:r>
            <w:r w:rsidRPr="00256487">
              <w:rPr>
                <w:rtl/>
              </w:rPr>
              <w:t xml:space="preserve"> </w:t>
            </w:r>
            <w:r w:rsidRPr="00256487">
              <w:rPr>
                <w:rFonts w:hint="cs"/>
                <w:rtl/>
              </w:rPr>
              <w:t>ינהל</w:t>
            </w:r>
            <w:r w:rsidRPr="00256487">
              <w:rPr>
                <w:rtl/>
              </w:rPr>
              <w:t xml:space="preserve"> </w:t>
            </w:r>
            <w:r w:rsidRPr="00256487">
              <w:rPr>
                <w:rFonts w:hint="cs"/>
                <w:rtl/>
              </w:rPr>
              <w:t>את</w:t>
            </w:r>
            <w:r w:rsidRPr="00256487">
              <w:rPr>
                <w:rtl/>
              </w:rPr>
              <w:t xml:space="preserve"> </w:t>
            </w:r>
            <w:r w:rsidRPr="00256487">
              <w:rPr>
                <w:rFonts w:hint="cs"/>
                <w:rtl/>
              </w:rPr>
              <w:t>הוותק</w:t>
            </w:r>
            <w:r w:rsidRPr="00256487">
              <w:rPr>
                <w:rtl/>
              </w:rPr>
              <w:t xml:space="preserve"> </w:t>
            </w:r>
            <w:r w:rsidRPr="00256487">
              <w:rPr>
                <w:rFonts w:hint="cs"/>
                <w:rtl/>
              </w:rPr>
              <w:t>המוצמד</w:t>
            </w:r>
            <w:r w:rsidRPr="00256487">
              <w:rPr>
                <w:rtl/>
              </w:rPr>
              <w:t xml:space="preserve"> </w:t>
            </w:r>
            <w:r w:rsidRPr="00256487">
              <w:rPr>
                <w:rFonts w:hint="cs"/>
                <w:rtl/>
              </w:rPr>
              <w:t>לכל</w:t>
            </w:r>
            <w:r w:rsidRPr="00256487">
              <w:rPr>
                <w:rtl/>
              </w:rPr>
              <w:t xml:space="preserve"> </w:t>
            </w:r>
            <w:r w:rsidRPr="00256487">
              <w:rPr>
                <w:rFonts w:hint="cs"/>
                <w:rtl/>
              </w:rPr>
              <w:t>עובד</w:t>
            </w:r>
            <w:r w:rsidRPr="00256487">
              <w:rPr>
                <w:rtl/>
              </w:rPr>
              <w:t xml:space="preserve"> </w:t>
            </w:r>
            <w:r w:rsidRPr="00256487">
              <w:rPr>
                <w:rFonts w:hint="cs"/>
                <w:rtl/>
              </w:rPr>
              <w:t>ולא</w:t>
            </w:r>
            <w:r w:rsidRPr="00256487">
              <w:rPr>
                <w:rtl/>
              </w:rPr>
              <w:t xml:space="preserve"> </w:t>
            </w:r>
            <w:r w:rsidRPr="00256487">
              <w:rPr>
                <w:rFonts w:hint="cs"/>
                <w:rtl/>
              </w:rPr>
              <w:t>יאפשר</w:t>
            </w:r>
            <w:r w:rsidRPr="00256487">
              <w:rPr>
                <w:rtl/>
              </w:rPr>
              <w:t xml:space="preserve"> </w:t>
            </w:r>
            <w:r w:rsidRPr="00256487">
              <w:rPr>
                <w:rFonts w:hint="cs"/>
                <w:rtl/>
              </w:rPr>
              <w:t>להוסיף</w:t>
            </w:r>
            <w:r w:rsidRPr="00256487">
              <w:rPr>
                <w:rtl/>
              </w:rPr>
              <w:t xml:space="preserve"> </w:t>
            </w:r>
            <w:r w:rsidRPr="00256487">
              <w:rPr>
                <w:rFonts w:hint="cs"/>
                <w:rtl/>
              </w:rPr>
              <w:t>יותר</w:t>
            </w:r>
            <w:r w:rsidRPr="00256487">
              <w:rPr>
                <w:rtl/>
              </w:rPr>
              <w:t xml:space="preserve"> </w:t>
            </w:r>
            <w:r w:rsidRPr="00256487">
              <w:rPr>
                <w:rFonts w:hint="cs"/>
                <w:rtl/>
              </w:rPr>
              <w:t>מסוג</w:t>
            </w:r>
            <w:r w:rsidRPr="00256487">
              <w:rPr>
                <w:rtl/>
              </w:rPr>
              <w:t xml:space="preserve"> </w:t>
            </w:r>
            <w:r w:rsidRPr="00256487">
              <w:rPr>
                <w:rFonts w:hint="cs"/>
                <w:rtl/>
              </w:rPr>
              <w:t>ותק</w:t>
            </w:r>
            <w:r w:rsidRPr="00256487">
              <w:rPr>
                <w:rtl/>
              </w:rPr>
              <w:t xml:space="preserve"> </w:t>
            </w:r>
            <w:r w:rsidRPr="00256487">
              <w:rPr>
                <w:rFonts w:hint="cs"/>
                <w:rtl/>
              </w:rPr>
              <w:t>אחד</w:t>
            </w:r>
            <w:r w:rsidRPr="00256487">
              <w:rPr>
                <w:rtl/>
              </w:rPr>
              <w:t xml:space="preserve"> </w:t>
            </w:r>
            <w:r w:rsidRPr="00256487">
              <w:rPr>
                <w:rFonts w:hint="cs"/>
                <w:rtl/>
              </w:rPr>
              <w:t>לעובד</w:t>
            </w:r>
            <w:r w:rsidRPr="00256487">
              <w:rPr>
                <w:rtl/>
              </w:rPr>
              <w:t xml:space="preserve">, </w:t>
            </w:r>
            <w:r w:rsidRPr="00256487">
              <w:rPr>
                <w:rFonts w:hint="cs"/>
                <w:rtl/>
              </w:rPr>
              <w:t>באמצעות</w:t>
            </w:r>
            <w:r w:rsidRPr="00256487">
              <w:rPr>
                <w:rtl/>
              </w:rPr>
              <w:t xml:space="preserve"> </w:t>
            </w:r>
            <w:r w:rsidRPr="00256487">
              <w:rPr>
                <w:rFonts w:hint="cs"/>
                <w:rtl/>
              </w:rPr>
              <w:t>מנגנון</w:t>
            </w:r>
            <w:r w:rsidRPr="00256487">
              <w:rPr>
                <w:rtl/>
              </w:rPr>
              <w:t xml:space="preserve"> </w:t>
            </w:r>
            <w:r w:rsidRPr="00256487">
              <w:rPr>
                <w:rFonts w:hint="cs"/>
                <w:rtl/>
              </w:rPr>
              <w:t>לבדיקת</w:t>
            </w:r>
            <w:r w:rsidRPr="00256487">
              <w:rPr>
                <w:rtl/>
              </w:rPr>
              <w:t xml:space="preserve">  </w:t>
            </w:r>
            <w:r w:rsidRPr="00256487">
              <w:rPr>
                <w:rFonts w:hint="cs"/>
                <w:rtl/>
              </w:rPr>
              <w:t>אימות</w:t>
            </w:r>
            <w:r w:rsidRPr="00256487">
              <w:rPr>
                <w:rtl/>
              </w:rPr>
              <w:t xml:space="preserve"> </w:t>
            </w:r>
            <w:r w:rsidRPr="00256487">
              <w:rPr>
                <w:rFonts w:hint="cs"/>
                <w:rtl/>
              </w:rPr>
              <w:t>הנתונים</w:t>
            </w:r>
            <w:r w:rsidRPr="00256487">
              <w:rPr>
                <w:rtl/>
              </w:rPr>
              <w:t>.</w:t>
            </w:r>
          </w:p>
        </w:tc>
      </w:tr>
      <w:tr w:rsidR="005C051E" w:rsidRPr="00256487" w14:paraId="05462765" w14:textId="77777777" w:rsidTr="005C051E">
        <w:tc>
          <w:tcPr>
            <w:tcW w:w="1305" w:type="dxa"/>
            <w:shd w:val="clear" w:color="auto" w:fill="D9D9D9"/>
          </w:tcPr>
          <w:p w14:paraId="7EF42A6C" w14:textId="07790D2D" w:rsidR="005C051E" w:rsidRPr="00256487" w:rsidRDefault="005C051E" w:rsidP="004B1197">
            <w:r>
              <w:t>Hr3</w:t>
            </w:r>
            <w:r w:rsidRPr="00256487">
              <w:t>.04.000</w:t>
            </w:r>
          </w:p>
        </w:tc>
        <w:tc>
          <w:tcPr>
            <w:tcW w:w="9336" w:type="dxa"/>
            <w:shd w:val="clear" w:color="auto" w:fill="D9D9D9"/>
          </w:tcPr>
          <w:p w14:paraId="780C78C7" w14:textId="77777777" w:rsidR="005C051E" w:rsidRPr="00256487" w:rsidRDefault="005C051E" w:rsidP="004B1197">
            <w:pPr>
              <w:rPr>
                <w:rtl/>
              </w:rPr>
            </w:pPr>
            <w:r w:rsidRPr="00256487">
              <w:rPr>
                <w:rFonts w:hint="cs"/>
                <w:rtl/>
              </w:rPr>
              <w:t>תהליכים ראשיים שיופעלו במודול שכר</w:t>
            </w:r>
          </w:p>
        </w:tc>
      </w:tr>
      <w:tr w:rsidR="005C051E" w:rsidRPr="00256487" w14:paraId="52A01AE4" w14:textId="77777777" w:rsidTr="005C051E">
        <w:tc>
          <w:tcPr>
            <w:tcW w:w="1305" w:type="dxa"/>
          </w:tcPr>
          <w:p w14:paraId="6F61FE18" w14:textId="45729DA2" w:rsidR="005C051E" w:rsidRPr="00256487" w:rsidRDefault="005C051E" w:rsidP="004B1197">
            <w:r>
              <w:t>Hr3</w:t>
            </w:r>
            <w:r w:rsidRPr="00256487">
              <w:t>.04.010</w:t>
            </w:r>
          </w:p>
        </w:tc>
        <w:tc>
          <w:tcPr>
            <w:tcW w:w="9336" w:type="dxa"/>
          </w:tcPr>
          <w:p w14:paraId="1D5DC599" w14:textId="77777777" w:rsidR="005C051E" w:rsidRPr="00256487" w:rsidRDefault="005C051E" w:rsidP="004B1197">
            <w:pPr>
              <w:rPr>
                <w:rtl/>
              </w:rPr>
            </w:pPr>
            <w:r w:rsidRPr="00256487">
              <w:rPr>
                <w:rFonts w:hint="cs"/>
                <w:rtl/>
              </w:rPr>
              <w:t>טיפול</w:t>
            </w:r>
            <w:r w:rsidRPr="00256487">
              <w:rPr>
                <w:rtl/>
              </w:rPr>
              <w:t xml:space="preserve"> </w:t>
            </w:r>
            <w:r w:rsidRPr="00256487">
              <w:rPr>
                <w:rFonts w:hint="cs"/>
                <w:rtl/>
              </w:rPr>
              <w:t>בעובד</w:t>
            </w:r>
            <w:r w:rsidRPr="00256487">
              <w:rPr>
                <w:rtl/>
              </w:rPr>
              <w:t xml:space="preserve"> </w:t>
            </w:r>
            <w:r w:rsidRPr="00256487">
              <w:rPr>
                <w:rFonts w:hint="cs"/>
                <w:rtl/>
              </w:rPr>
              <w:t>חדש:</w:t>
            </w:r>
          </w:p>
          <w:p w14:paraId="31724132" w14:textId="77777777" w:rsidR="005C051E" w:rsidRPr="00256487" w:rsidRDefault="005C051E" w:rsidP="004B1197">
            <w:pPr>
              <w:rPr>
                <w:rtl/>
              </w:rPr>
            </w:pPr>
            <w:r w:rsidRPr="00256487">
              <w:rPr>
                <w:rFonts w:hint="cs"/>
                <w:rtl/>
              </w:rPr>
              <w:t>בעת</w:t>
            </w:r>
            <w:r w:rsidRPr="00256487">
              <w:rPr>
                <w:rtl/>
              </w:rPr>
              <w:t xml:space="preserve"> </w:t>
            </w:r>
            <w:r w:rsidRPr="00256487">
              <w:rPr>
                <w:rFonts w:hint="cs"/>
                <w:rtl/>
              </w:rPr>
              <w:t>קליטת</w:t>
            </w:r>
            <w:r w:rsidRPr="00256487">
              <w:rPr>
                <w:rtl/>
              </w:rPr>
              <w:t xml:space="preserve"> </w:t>
            </w:r>
            <w:r w:rsidRPr="00256487">
              <w:rPr>
                <w:rFonts w:hint="cs"/>
                <w:rtl/>
              </w:rPr>
              <w:t>עובד</w:t>
            </w:r>
            <w:r w:rsidRPr="00256487">
              <w:rPr>
                <w:rtl/>
              </w:rPr>
              <w:t xml:space="preserve"> </w:t>
            </w:r>
            <w:r w:rsidRPr="00256487">
              <w:rPr>
                <w:rFonts w:hint="cs"/>
                <w:rtl/>
              </w:rPr>
              <w:t>חדש</w:t>
            </w:r>
            <w:r w:rsidRPr="00256487">
              <w:rPr>
                <w:rtl/>
              </w:rPr>
              <w:t xml:space="preserve">, </w:t>
            </w:r>
            <w:r w:rsidRPr="00256487">
              <w:rPr>
                <w:rFonts w:hint="cs"/>
                <w:rtl/>
              </w:rPr>
              <w:t>מבוצעות</w:t>
            </w:r>
            <w:r w:rsidRPr="00256487">
              <w:rPr>
                <w:rtl/>
              </w:rPr>
              <w:t xml:space="preserve"> </w:t>
            </w:r>
            <w:r w:rsidRPr="00256487">
              <w:rPr>
                <w:rFonts w:hint="cs"/>
                <w:rtl/>
              </w:rPr>
              <w:t>הפעולות</w:t>
            </w:r>
            <w:r w:rsidRPr="00256487">
              <w:rPr>
                <w:rtl/>
              </w:rPr>
              <w:t xml:space="preserve"> </w:t>
            </w:r>
            <w:r w:rsidRPr="00256487">
              <w:rPr>
                <w:rFonts w:hint="cs"/>
                <w:rtl/>
              </w:rPr>
              <w:t>הבאות</w:t>
            </w:r>
            <w:r w:rsidRPr="00256487">
              <w:rPr>
                <w:rtl/>
              </w:rPr>
              <w:t>:</w:t>
            </w:r>
          </w:p>
          <w:p w14:paraId="073BE100" w14:textId="77777777" w:rsidR="005C051E" w:rsidRPr="00256487" w:rsidRDefault="005C051E" w:rsidP="004B1197">
            <w:pPr>
              <w:rPr>
                <w:rtl/>
              </w:rPr>
            </w:pPr>
            <w:r w:rsidRPr="00256487">
              <w:rPr>
                <w:rFonts w:hint="cs"/>
                <w:rtl/>
              </w:rPr>
              <w:t>א</w:t>
            </w:r>
            <w:r w:rsidRPr="00256487">
              <w:rPr>
                <w:rtl/>
              </w:rPr>
              <w:t>.</w:t>
            </w:r>
            <w:r>
              <w:rPr>
                <w:rFonts w:hint="cs"/>
                <w:rtl/>
              </w:rPr>
              <w:t xml:space="preserve"> </w:t>
            </w:r>
            <w:r w:rsidRPr="00256487">
              <w:rPr>
                <w:rFonts w:hint="cs"/>
                <w:rtl/>
              </w:rPr>
              <w:t>קבלת</w:t>
            </w:r>
            <w:r w:rsidRPr="00256487">
              <w:rPr>
                <w:rtl/>
              </w:rPr>
              <w:t xml:space="preserve"> </w:t>
            </w:r>
            <w:r w:rsidRPr="00256487">
              <w:rPr>
                <w:rFonts w:hint="cs"/>
                <w:rtl/>
              </w:rPr>
              <w:t>פרטי</w:t>
            </w:r>
            <w:r w:rsidRPr="00256487">
              <w:rPr>
                <w:rtl/>
              </w:rPr>
              <w:t xml:space="preserve"> </w:t>
            </w:r>
            <w:r w:rsidRPr="00256487">
              <w:rPr>
                <w:rFonts w:hint="cs"/>
                <w:rtl/>
              </w:rPr>
              <w:t>עובד</w:t>
            </w:r>
            <w:r w:rsidRPr="00256487">
              <w:rPr>
                <w:rtl/>
              </w:rPr>
              <w:t xml:space="preserve"> </w:t>
            </w:r>
            <w:r w:rsidRPr="00256487">
              <w:rPr>
                <w:rFonts w:hint="cs"/>
                <w:rtl/>
              </w:rPr>
              <w:t>מזהים</w:t>
            </w:r>
            <w:r w:rsidRPr="00256487">
              <w:rPr>
                <w:rtl/>
              </w:rPr>
              <w:t>.</w:t>
            </w:r>
          </w:p>
          <w:p w14:paraId="1F337B91" w14:textId="77777777" w:rsidR="005C051E" w:rsidRPr="00256487" w:rsidRDefault="005C051E" w:rsidP="004B1197">
            <w:pPr>
              <w:rPr>
                <w:rtl/>
              </w:rPr>
            </w:pPr>
            <w:r w:rsidRPr="00256487">
              <w:rPr>
                <w:rFonts w:hint="cs"/>
                <w:rtl/>
              </w:rPr>
              <w:t>ב</w:t>
            </w:r>
            <w:r w:rsidRPr="00256487">
              <w:rPr>
                <w:rtl/>
              </w:rPr>
              <w:t>.</w:t>
            </w:r>
            <w:r w:rsidRPr="00256487">
              <w:rPr>
                <w:rFonts w:hint="cs"/>
                <w:rtl/>
              </w:rPr>
              <w:t xml:space="preserve"> פתיחת</w:t>
            </w:r>
            <w:r w:rsidRPr="00256487">
              <w:rPr>
                <w:rtl/>
              </w:rPr>
              <w:t xml:space="preserve"> </w:t>
            </w:r>
            <w:r w:rsidRPr="00256487">
              <w:rPr>
                <w:rFonts w:hint="cs"/>
                <w:rtl/>
              </w:rPr>
              <w:t>עובד</w:t>
            </w:r>
            <w:r w:rsidRPr="00256487">
              <w:rPr>
                <w:rtl/>
              </w:rPr>
              <w:t xml:space="preserve"> </w:t>
            </w:r>
            <w:r w:rsidRPr="00256487">
              <w:rPr>
                <w:rFonts w:hint="cs"/>
                <w:rtl/>
              </w:rPr>
              <w:t>במודול</w:t>
            </w:r>
            <w:r w:rsidRPr="00256487">
              <w:rPr>
                <w:rtl/>
              </w:rPr>
              <w:t xml:space="preserve"> </w:t>
            </w:r>
            <w:r w:rsidRPr="00256487">
              <w:rPr>
                <w:rFonts w:hint="cs"/>
                <w:rtl/>
              </w:rPr>
              <w:t>שכר</w:t>
            </w:r>
            <w:r w:rsidRPr="00256487">
              <w:rPr>
                <w:rtl/>
              </w:rPr>
              <w:t>.</w:t>
            </w:r>
          </w:p>
          <w:p w14:paraId="151836DB"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הזנת</w:t>
            </w:r>
            <w:r w:rsidRPr="00256487">
              <w:rPr>
                <w:rtl/>
              </w:rPr>
              <w:t xml:space="preserve"> </w:t>
            </w:r>
            <w:r w:rsidRPr="00256487">
              <w:rPr>
                <w:rFonts w:hint="cs"/>
                <w:rtl/>
              </w:rPr>
              <w:t>כל</w:t>
            </w:r>
            <w:r w:rsidRPr="00256487">
              <w:rPr>
                <w:rtl/>
              </w:rPr>
              <w:t xml:space="preserve"> </w:t>
            </w:r>
            <w:r w:rsidRPr="00256487">
              <w:rPr>
                <w:rFonts w:hint="cs"/>
                <w:rtl/>
              </w:rPr>
              <w:t>הפרטים</w:t>
            </w:r>
            <w:r w:rsidRPr="00256487">
              <w:rPr>
                <w:rtl/>
              </w:rPr>
              <w:t xml:space="preserve"> </w:t>
            </w:r>
            <w:r w:rsidRPr="00256487">
              <w:rPr>
                <w:rFonts w:hint="cs"/>
                <w:rtl/>
              </w:rPr>
              <w:t>הנדרשים</w:t>
            </w:r>
            <w:r w:rsidRPr="00256487">
              <w:rPr>
                <w:rtl/>
              </w:rPr>
              <w:t xml:space="preserve"> </w:t>
            </w:r>
            <w:r w:rsidRPr="00256487">
              <w:rPr>
                <w:rFonts w:hint="cs"/>
                <w:rtl/>
              </w:rPr>
              <w:t>לרבות</w:t>
            </w:r>
            <w:r w:rsidRPr="00256487">
              <w:rPr>
                <w:rtl/>
              </w:rPr>
              <w:t xml:space="preserve"> </w:t>
            </w:r>
            <w:r w:rsidRPr="00256487">
              <w:rPr>
                <w:rFonts w:hint="cs"/>
                <w:rtl/>
              </w:rPr>
              <w:t>נתוני</w:t>
            </w:r>
            <w:r w:rsidRPr="00256487">
              <w:rPr>
                <w:rtl/>
              </w:rPr>
              <w:t xml:space="preserve"> </w:t>
            </w:r>
            <w:r w:rsidRPr="00256487">
              <w:rPr>
                <w:rFonts w:hint="cs"/>
                <w:rtl/>
              </w:rPr>
              <w:t>טופס</w:t>
            </w:r>
            <w:r w:rsidRPr="00256487">
              <w:rPr>
                <w:rtl/>
              </w:rPr>
              <w:t xml:space="preserve"> 101.</w:t>
            </w:r>
          </w:p>
          <w:p w14:paraId="5CFD267B"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קליטת</w:t>
            </w:r>
            <w:r w:rsidRPr="00256487">
              <w:rPr>
                <w:rtl/>
              </w:rPr>
              <w:t xml:space="preserve"> </w:t>
            </w:r>
            <w:r w:rsidRPr="00256487">
              <w:rPr>
                <w:rFonts w:hint="cs"/>
                <w:rtl/>
              </w:rPr>
              <w:t>נתוני</w:t>
            </w:r>
            <w:r w:rsidRPr="00256487">
              <w:rPr>
                <w:rtl/>
              </w:rPr>
              <w:t xml:space="preserve"> </w:t>
            </w:r>
            <w:r w:rsidRPr="00256487">
              <w:rPr>
                <w:rFonts w:hint="cs"/>
                <w:rtl/>
              </w:rPr>
              <w:t>נוכחות</w:t>
            </w:r>
            <w:r w:rsidRPr="00256487">
              <w:rPr>
                <w:rtl/>
              </w:rPr>
              <w:t>.</w:t>
            </w:r>
          </w:p>
        </w:tc>
      </w:tr>
      <w:tr w:rsidR="005C051E" w:rsidRPr="00256487" w14:paraId="4AF2C779" w14:textId="77777777" w:rsidTr="005C051E">
        <w:tc>
          <w:tcPr>
            <w:tcW w:w="1305" w:type="dxa"/>
          </w:tcPr>
          <w:p w14:paraId="63346FEC" w14:textId="41250A2A" w:rsidR="005C051E" w:rsidRPr="00256487" w:rsidRDefault="005C051E" w:rsidP="004B1197">
            <w:r>
              <w:t>Hr3</w:t>
            </w:r>
            <w:r w:rsidRPr="00256487">
              <w:t>.04.020</w:t>
            </w:r>
          </w:p>
        </w:tc>
        <w:tc>
          <w:tcPr>
            <w:tcW w:w="9336" w:type="dxa"/>
          </w:tcPr>
          <w:p w14:paraId="6DB69B6E" w14:textId="77777777" w:rsidR="005C051E" w:rsidRPr="00256487" w:rsidRDefault="005C051E" w:rsidP="004B1197">
            <w:pPr>
              <w:rPr>
                <w:rtl/>
              </w:rPr>
            </w:pPr>
            <w:r w:rsidRPr="00256487">
              <w:rPr>
                <w:rFonts w:hint="cs"/>
                <w:rtl/>
              </w:rPr>
              <w:t>עדכוני</w:t>
            </w:r>
            <w:r w:rsidRPr="00256487">
              <w:rPr>
                <w:rtl/>
              </w:rPr>
              <w:t xml:space="preserve"> </w:t>
            </w:r>
            <w:r w:rsidRPr="00256487">
              <w:rPr>
                <w:rFonts w:hint="cs"/>
                <w:rtl/>
              </w:rPr>
              <w:t>סמלים</w:t>
            </w:r>
            <w:r w:rsidRPr="00256487">
              <w:rPr>
                <w:rtl/>
              </w:rPr>
              <w:t xml:space="preserve"> </w:t>
            </w:r>
            <w:r w:rsidRPr="00256487">
              <w:rPr>
                <w:rFonts w:hint="cs"/>
                <w:rtl/>
              </w:rPr>
              <w:t>שוטף</w:t>
            </w:r>
            <w:r w:rsidRPr="00256487">
              <w:rPr>
                <w:rtl/>
              </w:rPr>
              <w:t xml:space="preserve"> </w:t>
            </w:r>
            <w:r w:rsidRPr="00256487">
              <w:rPr>
                <w:rFonts w:hint="cs"/>
                <w:rtl/>
              </w:rPr>
              <w:t>ממודול משאבי אנוש:</w:t>
            </w:r>
          </w:p>
          <w:p w14:paraId="1175BDFB" w14:textId="77777777" w:rsidR="005C051E" w:rsidRPr="00256487" w:rsidRDefault="005C051E" w:rsidP="004B1197">
            <w:pPr>
              <w:rPr>
                <w:rtl/>
              </w:rPr>
            </w:pPr>
            <w:r w:rsidRPr="00256487">
              <w:rPr>
                <w:rFonts w:hint="cs"/>
                <w:rtl/>
              </w:rPr>
              <w:t>עדכון</w:t>
            </w:r>
            <w:r w:rsidRPr="00256487">
              <w:rPr>
                <w:rtl/>
              </w:rPr>
              <w:t xml:space="preserve"> </w:t>
            </w:r>
            <w:r w:rsidRPr="00256487">
              <w:rPr>
                <w:rFonts w:hint="cs"/>
                <w:rtl/>
              </w:rPr>
              <w:t>הסמלים</w:t>
            </w:r>
            <w:r w:rsidRPr="00256487">
              <w:rPr>
                <w:rtl/>
              </w:rPr>
              <w:t xml:space="preserve"> </w:t>
            </w:r>
            <w:r w:rsidRPr="00256487">
              <w:rPr>
                <w:rFonts w:hint="cs"/>
                <w:rtl/>
              </w:rPr>
              <w:t>לעובד</w:t>
            </w:r>
            <w:r w:rsidRPr="00256487">
              <w:rPr>
                <w:rtl/>
              </w:rPr>
              <w:t xml:space="preserve"> </w:t>
            </w:r>
            <w:r w:rsidRPr="00256487">
              <w:rPr>
                <w:rFonts w:hint="cs"/>
                <w:rtl/>
              </w:rPr>
              <w:t>מבוצע</w:t>
            </w:r>
            <w:r w:rsidRPr="00256487">
              <w:rPr>
                <w:rtl/>
              </w:rPr>
              <w:t xml:space="preserve"> </w:t>
            </w:r>
            <w:r w:rsidRPr="00256487">
              <w:rPr>
                <w:rFonts w:hint="cs"/>
                <w:rtl/>
              </w:rPr>
              <w:t>במודול משאבי אנוש</w:t>
            </w:r>
            <w:r w:rsidRPr="00256487">
              <w:rPr>
                <w:rtl/>
              </w:rPr>
              <w:t xml:space="preserve">. </w:t>
            </w:r>
            <w:r w:rsidRPr="00256487">
              <w:rPr>
                <w:rFonts w:hint="cs"/>
                <w:rtl/>
              </w:rPr>
              <w:t>העדכונים יועברו</w:t>
            </w:r>
            <w:r w:rsidRPr="00256487">
              <w:rPr>
                <w:rtl/>
              </w:rPr>
              <w:t xml:space="preserve"> </w:t>
            </w:r>
            <w:r w:rsidRPr="00256487">
              <w:rPr>
                <w:rFonts w:hint="cs"/>
                <w:rtl/>
              </w:rPr>
              <w:t>אל</w:t>
            </w:r>
            <w:r w:rsidRPr="00256487">
              <w:rPr>
                <w:rtl/>
              </w:rPr>
              <w:t xml:space="preserve"> </w:t>
            </w:r>
            <w:r w:rsidRPr="00256487">
              <w:rPr>
                <w:rFonts w:hint="cs"/>
                <w:rtl/>
              </w:rPr>
              <w:t>מודול השכר</w:t>
            </w:r>
            <w:r w:rsidRPr="00256487">
              <w:rPr>
                <w:rtl/>
              </w:rPr>
              <w:t xml:space="preserve"> </w:t>
            </w:r>
            <w:r w:rsidRPr="00256487">
              <w:rPr>
                <w:rFonts w:hint="cs"/>
                <w:rtl/>
              </w:rPr>
              <w:t>בשני</w:t>
            </w:r>
            <w:r w:rsidRPr="00256487">
              <w:rPr>
                <w:rtl/>
              </w:rPr>
              <w:t xml:space="preserve"> </w:t>
            </w:r>
            <w:r w:rsidRPr="00256487">
              <w:rPr>
                <w:rFonts w:hint="cs"/>
                <w:rtl/>
              </w:rPr>
              <w:t>אופנים</w:t>
            </w:r>
            <w:r w:rsidRPr="00256487">
              <w:rPr>
                <w:rtl/>
              </w:rPr>
              <w:t xml:space="preserve"> :</w:t>
            </w:r>
          </w:p>
          <w:p w14:paraId="6D05F2C3" w14:textId="77777777" w:rsidR="005C051E" w:rsidRPr="00256487" w:rsidRDefault="005C051E" w:rsidP="004B1197">
            <w:pPr>
              <w:rPr>
                <w:rtl/>
              </w:rPr>
            </w:pPr>
            <w:r w:rsidRPr="00256487">
              <w:rPr>
                <w:rFonts w:hint="cs"/>
                <w:rtl/>
              </w:rPr>
              <w:t>א.</w:t>
            </w:r>
            <w:r>
              <w:rPr>
                <w:rFonts w:hint="cs"/>
                <w:rtl/>
              </w:rPr>
              <w:t xml:space="preserve"> </w:t>
            </w:r>
            <w:r w:rsidRPr="00256487">
              <w:rPr>
                <w:rFonts w:hint="cs"/>
                <w:rtl/>
              </w:rPr>
              <w:t>עדכון</w:t>
            </w:r>
            <w:r w:rsidRPr="00256487">
              <w:rPr>
                <w:rtl/>
              </w:rPr>
              <w:t xml:space="preserve"> </w:t>
            </w:r>
            <w:r w:rsidRPr="00256487">
              <w:rPr>
                <w:rFonts w:hint="cs"/>
                <w:rtl/>
              </w:rPr>
              <w:t>ידני - קבלת</w:t>
            </w:r>
            <w:r w:rsidRPr="00256487">
              <w:rPr>
                <w:rtl/>
              </w:rPr>
              <w:t xml:space="preserve"> </w:t>
            </w:r>
            <w:r w:rsidRPr="00256487">
              <w:rPr>
                <w:rFonts w:hint="cs"/>
                <w:rtl/>
              </w:rPr>
              <w:t>טפסי</w:t>
            </w:r>
            <w:r w:rsidRPr="00256487">
              <w:rPr>
                <w:rtl/>
              </w:rPr>
              <w:t xml:space="preserve"> </w:t>
            </w:r>
            <w:r w:rsidRPr="00256487">
              <w:rPr>
                <w:rFonts w:hint="cs"/>
                <w:rtl/>
              </w:rPr>
              <w:t>עדכון</w:t>
            </w:r>
            <w:r w:rsidRPr="00256487">
              <w:rPr>
                <w:rtl/>
              </w:rPr>
              <w:t xml:space="preserve"> </w:t>
            </w:r>
            <w:r w:rsidRPr="00256487">
              <w:rPr>
                <w:rFonts w:hint="cs"/>
                <w:rtl/>
              </w:rPr>
              <w:t>נתונים</w:t>
            </w:r>
            <w:r w:rsidRPr="00256487">
              <w:rPr>
                <w:rtl/>
              </w:rPr>
              <w:t xml:space="preserve"> </w:t>
            </w:r>
            <w:r w:rsidRPr="00256487">
              <w:rPr>
                <w:rFonts w:hint="cs"/>
                <w:rtl/>
              </w:rPr>
              <w:t>מאושרים</w:t>
            </w:r>
            <w:r w:rsidRPr="00256487">
              <w:rPr>
                <w:rtl/>
              </w:rPr>
              <w:t xml:space="preserve"> </w:t>
            </w:r>
            <w:r w:rsidRPr="00256487">
              <w:rPr>
                <w:rFonts w:hint="cs"/>
                <w:rtl/>
              </w:rPr>
              <w:t>בחתימה</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גורמים</w:t>
            </w:r>
            <w:r w:rsidRPr="00256487">
              <w:rPr>
                <w:rtl/>
              </w:rPr>
              <w:t xml:space="preserve"> </w:t>
            </w:r>
            <w:r w:rsidRPr="00256487">
              <w:rPr>
                <w:rFonts w:hint="cs"/>
                <w:rtl/>
              </w:rPr>
              <w:t>מוסמכים</w:t>
            </w:r>
            <w:r w:rsidRPr="00256487">
              <w:rPr>
                <w:rtl/>
              </w:rPr>
              <w:t xml:space="preserve"> </w:t>
            </w:r>
            <w:r w:rsidRPr="00256487">
              <w:rPr>
                <w:rFonts w:hint="cs"/>
                <w:rtl/>
              </w:rPr>
              <w:t>והזנת</w:t>
            </w:r>
            <w:r w:rsidRPr="00256487">
              <w:rPr>
                <w:rtl/>
              </w:rPr>
              <w:t xml:space="preserve"> </w:t>
            </w:r>
            <w:r w:rsidRPr="00256487">
              <w:rPr>
                <w:rFonts w:hint="cs"/>
                <w:rtl/>
              </w:rPr>
              <w:t>הנתון</w:t>
            </w:r>
            <w:r w:rsidRPr="00256487">
              <w:rPr>
                <w:rtl/>
              </w:rPr>
              <w:t xml:space="preserve"> </w:t>
            </w:r>
            <w:r w:rsidRPr="00256487">
              <w:rPr>
                <w:rFonts w:hint="cs"/>
                <w:rtl/>
              </w:rPr>
              <w:t>הרלוונטי</w:t>
            </w:r>
            <w:r w:rsidRPr="00256487">
              <w:rPr>
                <w:rtl/>
              </w:rPr>
              <w:t xml:space="preserve"> </w:t>
            </w:r>
            <w:r w:rsidRPr="00256487">
              <w:rPr>
                <w:rFonts w:hint="cs"/>
                <w:rtl/>
              </w:rPr>
              <w:t>לפי</w:t>
            </w:r>
            <w:r w:rsidRPr="00256487">
              <w:rPr>
                <w:rtl/>
              </w:rPr>
              <w:t xml:space="preserve"> </w:t>
            </w:r>
            <w:r w:rsidRPr="00256487">
              <w:rPr>
                <w:rFonts w:hint="cs"/>
                <w:rtl/>
              </w:rPr>
              <w:t>סמל</w:t>
            </w:r>
            <w:r w:rsidRPr="00256487">
              <w:rPr>
                <w:rtl/>
              </w:rPr>
              <w:t xml:space="preserve"> </w:t>
            </w:r>
            <w:r w:rsidRPr="00256487">
              <w:rPr>
                <w:rFonts w:hint="cs"/>
                <w:rtl/>
              </w:rPr>
              <w:t>מתאים</w:t>
            </w:r>
            <w:r w:rsidRPr="00256487">
              <w:rPr>
                <w:rtl/>
              </w:rPr>
              <w:t>.</w:t>
            </w:r>
          </w:p>
          <w:p w14:paraId="183F25F8" w14:textId="77777777" w:rsidR="005C051E" w:rsidRPr="00256487" w:rsidRDefault="005C051E" w:rsidP="004B1197">
            <w:pPr>
              <w:rPr>
                <w:rtl/>
              </w:rPr>
            </w:pPr>
            <w:r w:rsidRPr="00256487">
              <w:rPr>
                <w:rFonts w:hint="cs"/>
                <w:rtl/>
              </w:rPr>
              <w:t>ב</w:t>
            </w:r>
            <w:r w:rsidRPr="00256487">
              <w:rPr>
                <w:rtl/>
              </w:rPr>
              <w:t>.</w:t>
            </w:r>
            <w:r w:rsidRPr="00256487">
              <w:rPr>
                <w:rFonts w:hint="cs"/>
                <w:rtl/>
              </w:rPr>
              <w:t xml:space="preserve"> באמצעות</w:t>
            </w:r>
            <w:r w:rsidRPr="00256487">
              <w:rPr>
                <w:rtl/>
              </w:rPr>
              <w:t xml:space="preserve"> </w:t>
            </w:r>
            <w:r w:rsidRPr="00256487">
              <w:rPr>
                <w:rFonts w:hint="cs"/>
                <w:rtl/>
              </w:rPr>
              <w:t>ממשק - קבלת</w:t>
            </w:r>
            <w:r w:rsidRPr="00256487">
              <w:rPr>
                <w:rtl/>
              </w:rPr>
              <w:t xml:space="preserve"> </w:t>
            </w:r>
            <w:r w:rsidRPr="00256487">
              <w:rPr>
                <w:rFonts w:hint="cs"/>
                <w:rtl/>
              </w:rPr>
              <w:t>שינוי</w:t>
            </w:r>
            <w:r w:rsidRPr="00256487">
              <w:rPr>
                <w:rtl/>
              </w:rPr>
              <w:t xml:space="preserve"> </w:t>
            </w:r>
            <w:r w:rsidRPr="00256487">
              <w:rPr>
                <w:rFonts w:hint="cs"/>
                <w:rtl/>
              </w:rPr>
              <w:t>בסמלים</w:t>
            </w:r>
            <w:r w:rsidRPr="00256487">
              <w:rPr>
                <w:rtl/>
              </w:rPr>
              <w:t xml:space="preserve"> </w:t>
            </w:r>
            <w:r w:rsidRPr="00256487">
              <w:rPr>
                <w:rFonts w:hint="cs"/>
                <w:rtl/>
              </w:rPr>
              <w:t>לעובד</w:t>
            </w:r>
            <w:r w:rsidRPr="00256487">
              <w:rPr>
                <w:rtl/>
              </w:rPr>
              <w:t xml:space="preserve"> </w:t>
            </w:r>
            <w:r w:rsidRPr="00256487">
              <w:rPr>
                <w:rFonts w:hint="cs"/>
                <w:rtl/>
              </w:rPr>
              <w:t>באמצעות</w:t>
            </w:r>
            <w:r w:rsidRPr="00256487">
              <w:rPr>
                <w:rtl/>
              </w:rPr>
              <w:t xml:space="preserve"> </w:t>
            </w:r>
            <w:r w:rsidRPr="00256487">
              <w:rPr>
                <w:rFonts w:hint="cs"/>
                <w:rtl/>
              </w:rPr>
              <w:t>ממשק</w:t>
            </w:r>
            <w:r w:rsidRPr="00256487">
              <w:rPr>
                <w:rtl/>
              </w:rPr>
              <w:t xml:space="preserve"> </w:t>
            </w:r>
            <w:r w:rsidRPr="00256487">
              <w:rPr>
                <w:rFonts w:hint="cs"/>
                <w:rtl/>
              </w:rPr>
              <w:t>למודול משאבי אנוש</w:t>
            </w:r>
            <w:r w:rsidRPr="00256487">
              <w:rPr>
                <w:rtl/>
              </w:rPr>
              <w:t xml:space="preserve">. </w:t>
            </w:r>
            <w:r w:rsidRPr="00256487">
              <w:rPr>
                <w:rFonts w:hint="cs"/>
                <w:rtl/>
              </w:rPr>
              <w:t>לאחר</w:t>
            </w:r>
            <w:r w:rsidRPr="00256487">
              <w:rPr>
                <w:rtl/>
              </w:rPr>
              <w:t xml:space="preserve"> </w:t>
            </w:r>
            <w:r w:rsidRPr="00256487">
              <w:rPr>
                <w:rFonts w:hint="cs"/>
                <w:rtl/>
              </w:rPr>
              <w:t>כל</w:t>
            </w:r>
            <w:r w:rsidRPr="00256487">
              <w:rPr>
                <w:rtl/>
              </w:rPr>
              <w:t xml:space="preserve"> </w:t>
            </w:r>
            <w:r w:rsidRPr="00256487">
              <w:rPr>
                <w:rFonts w:hint="cs"/>
                <w:rtl/>
              </w:rPr>
              <w:t>קליטה</w:t>
            </w:r>
            <w:r w:rsidRPr="00256487">
              <w:rPr>
                <w:rtl/>
              </w:rPr>
              <w:t xml:space="preserve"> </w:t>
            </w:r>
            <w:r w:rsidRPr="00256487">
              <w:rPr>
                <w:rFonts w:hint="cs"/>
                <w:rtl/>
              </w:rPr>
              <w:t>של</w:t>
            </w:r>
            <w:r w:rsidRPr="00256487">
              <w:rPr>
                <w:rtl/>
              </w:rPr>
              <w:t xml:space="preserve"> </w:t>
            </w:r>
            <w:r w:rsidRPr="00256487">
              <w:rPr>
                <w:rFonts w:hint="cs"/>
                <w:rtl/>
              </w:rPr>
              <w:t>נתונים</w:t>
            </w:r>
            <w:r w:rsidRPr="00256487">
              <w:rPr>
                <w:rtl/>
              </w:rPr>
              <w:t xml:space="preserve"> </w:t>
            </w:r>
            <w:r w:rsidRPr="00256487">
              <w:rPr>
                <w:rFonts w:hint="cs"/>
                <w:rtl/>
              </w:rPr>
              <w:t>באמצעות</w:t>
            </w:r>
            <w:r w:rsidRPr="00256487">
              <w:rPr>
                <w:rtl/>
              </w:rPr>
              <w:t xml:space="preserve"> </w:t>
            </w:r>
            <w:r w:rsidRPr="00256487">
              <w:rPr>
                <w:rFonts w:hint="cs"/>
                <w:rtl/>
              </w:rPr>
              <w:t>ממשק</w:t>
            </w:r>
            <w:r w:rsidRPr="00256487">
              <w:rPr>
                <w:rtl/>
              </w:rPr>
              <w:t xml:space="preserve">, </w:t>
            </w:r>
            <w:r w:rsidRPr="00256487">
              <w:rPr>
                <w:rFonts w:hint="cs"/>
                <w:rtl/>
              </w:rPr>
              <w:t>המודול</w:t>
            </w:r>
            <w:r w:rsidRPr="00256487">
              <w:rPr>
                <w:rtl/>
              </w:rPr>
              <w:t xml:space="preserve"> </w:t>
            </w:r>
            <w:r w:rsidRPr="00256487">
              <w:rPr>
                <w:rFonts w:hint="cs"/>
                <w:rtl/>
              </w:rPr>
              <w:t>יפעיל</w:t>
            </w:r>
            <w:r w:rsidRPr="00256487">
              <w:rPr>
                <w:rtl/>
              </w:rPr>
              <w:t xml:space="preserve"> </w:t>
            </w:r>
            <w:r w:rsidRPr="00256487">
              <w:rPr>
                <w:rFonts w:hint="cs"/>
                <w:rtl/>
              </w:rPr>
              <w:t>תהליך</w:t>
            </w:r>
            <w:r w:rsidRPr="00256487">
              <w:rPr>
                <w:rtl/>
              </w:rPr>
              <w:t xml:space="preserve"> </w:t>
            </w:r>
            <w:r w:rsidRPr="00256487">
              <w:rPr>
                <w:rFonts w:hint="cs"/>
                <w:rtl/>
              </w:rPr>
              <w:t>בקרה, שלמות</w:t>
            </w:r>
            <w:r w:rsidRPr="00256487">
              <w:rPr>
                <w:rtl/>
              </w:rPr>
              <w:t xml:space="preserve"> </w:t>
            </w:r>
            <w:r w:rsidRPr="00256487">
              <w:rPr>
                <w:rFonts w:hint="cs"/>
                <w:rtl/>
              </w:rPr>
              <w:t>ודיוק</w:t>
            </w:r>
            <w:r w:rsidRPr="00256487">
              <w:rPr>
                <w:rtl/>
              </w:rPr>
              <w:t xml:space="preserve"> </w:t>
            </w:r>
            <w:r w:rsidRPr="00256487">
              <w:rPr>
                <w:rFonts w:hint="cs"/>
                <w:rtl/>
              </w:rPr>
              <w:t>של</w:t>
            </w:r>
            <w:r w:rsidRPr="00256487">
              <w:rPr>
                <w:rtl/>
              </w:rPr>
              <w:t xml:space="preserve"> </w:t>
            </w:r>
            <w:r w:rsidRPr="00256487">
              <w:rPr>
                <w:rFonts w:hint="cs"/>
                <w:rtl/>
              </w:rPr>
              <w:t>ה</w:t>
            </w:r>
            <w:r>
              <w:rPr>
                <w:rFonts w:hint="cs"/>
                <w:rtl/>
              </w:rPr>
              <w:t>קלט</w:t>
            </w:r>
            <w:r w:rsidRPr="00256487">
              <w:rPr>
                <w:rtl/>
              </w:rPr>
              <w:t>.</w:t>
            </w:r>
          </w:p>
        </w:tc>
      </w:tr>
      <w:tr w:rsidR="005C051E" w:rsidRPr="00256487" w14:paraId="7389A689" w14:textId="77777777" w:rsidTr="005C051E">
        <w:tc>
          <w:tcPr>
            <w:tcW w:w="1305" w:type="dxa"/>
          </w:tcPr>
          <w:p w14:paraId="5EDB5A47" w14:textId="3CA95F60" w:rsidR="005C051E" w:rsidRPr="00256487" w:rsidRDefault="005C051E" w:rsidP="004B1197">
            <w:r>
              <w:t>Hr3</w:t>
            </w:r>
            <w:r w:rsidRPr="00256487">
              <w:t>.04.030</w:t>
            </w:r>
          </w:p>
        </w:tc>
        <w:tc>
          <w:tcPr>
            <w:tcW w:w="9336" w:type="dxa"/>
          </w:tcPr>
          <w:p w14:paraId="20233029" w14:textId="77777777" w:rsidR="005C051E" w:rsidRPr="00256487" w:rsidRDefault="005C051E" w:rsidP="004B1197">
            <w:pPr>
              <w:rPr>
                <w:rtl/>
              </w:rPr>
            </w:pPr>
            <w:r w:rsidRPr="00256487">
              <w:rPr>
                <w:rFonts w:hint="cs"/>
                <w:rtl/>
              </w:rPr>
              <w:t>תשלומי</w:t>
            </w:r>
            <w:r w:rsidRPr="00256487">
              <w:rPr>
                <w:rtl/>
              </w:rPr>
              <w:t xml:space="preserve"> </w:t>
            </w:r>
            <w:r w:rsidRPr="00256487">
              <w:rPr>
                <w:rFonts w:hint="cs"/>
                <w:rtl/>
              </w:rPr>
              <w:t>מקדמות:</w:t>
            </w:r>
          </w:p>
          <w:p w14:paraId="00FB4A9F" w14:textId="77777777" w:rsidR="005C051E" w:rsidRPr="00256487" w:rsidRDefault="005C051E" w:rsidP="004B1197">
            <w:pPr>
              <w:rPr>
                <w:rtl/>
              </w:rPr>
            </w:pPr>
            <w:r w:rsidRPr="00256487">
              <w:rPr>
                <w:rFonts w:hint="cs"/>
                <w:rtl/>
              </w:rPr>
              <w:t>במהלך</w:t>
            </w:r>
            <w:r w:rsidRPr="00256487">
              <w:rPr>
                <w:rtl/>
              </w:rPr>
              <w:t xml:space="preserve"> </w:t>
            </w:r>
            <w:r w:rsidRPr="00256487">
              <w:rPr>
                <w:rFonts w:hint="cs"/>
                <w:rtl/>
              </w:rPr>
              <w:t>החודש</w:t>
            </w:r>
            <w:r w:rsidRPr="00256487">
              <w:rPr>
                <w:rtl/>
              </w:rPr>
              <w:t xml:space="preserve"> </w:t>
            </w:r>
            <w:r w:rsidRPr="00256487">
              <w:rPr>
                <w:rFonts w:hint="cs"/>
                <w:rtl/>
              </w:rPr>
              <w:t>מוזרמות</w:t>
            </w:r>
            <w:r w:rsidRPr="00256487">
              <w:rPr>
                <w:rtl/>
              </w:rPr>
              <w:t xml:space="preserve"> </w:t>
            </w:r>
            <w:r w:rsidRPr="00256487">
              <w:rPr>
                <w:rFonts w:hint="cs"/>
                <w:rtl/>
              </w:rPr>
              <w:t>מקדמות</w:t>
            </w:r>
            <w:r w:rsidRPr="00256487">
              <w:rPr>
                <w:rtl/>
              </w:rPr>
              <w:t xml:space="preserve"> </w:t>
            </w:r>
            <w:r w:rsidRPr="00256487">
              <w:rPr>
                <w:rFonts w:hint="cs"/>
                <w:rtl/>
              </w:rPr>
              <w:t>על</w:t>
            </w:r>
            <w:r w:rsidRPr="00256487">
              <w:rPr>
                <w:rtl/>
              </w:rPr>
              <w:t xml:space="preserve"> </w:t>
            </w:r>
            <w:r w:rsidRPr="00256487">
              <w:rPr>
                <w:rFonts w:hint="cs"/>
                <w:rtl/>
              </w:rPr>
              <w:t>חשבון</w:t>
            </w:r>
            <w:r w:rsidRPr="00256487">
              <w:rPr>
                <w:rtl/>
              </w:rPr>
              <w:t xml:space="preserve"> </w:t>
            </w:r>
            <w:r w:rsidRPr="00256487">
              <w:rPr>
                <w:rFonts w:hint="cs"/>
                <w:rtl/>
              </w:rPr>
              <w:t>השכר</w:t>
            </w:r>
            <w:r w:rsidRPr="00256487">
              <w:rPr>
                <w:rtl/>
              </w:rPr>
              <w:t xml:space="preserve">. </w:t>
            </w:r>
            <w:r w:rsidRPr="00256487">
              <w:rPr>
                <w:rFonts w:hint="cs"/>
                <w:rtl/>
              </w:rPr>
              <w:t>מקדמות</w:t>
            </w:r>
            <w:r w:rsidRPr="00256487">
              <w:rPr>
                <w:rtl/>
              </w:rPr>
              <w:t xml:space="preserve"> </w:t>
            </w:r>
            <w:r w:rsidRPr="00256487">
              <w:rPr>
                <w:rFonts w:hint="cs"/>
                <w:rtl/>
              </w:rPr>
              <w:t>אלו</w:t>
            </w:r>
            <w:r w:rsidRPr="00256487">
              <w:rPr>
                <w:rtl/>
              </w:rPr>
              <w:t xml:space="preserve"> </w:t>
            </w:r>
            <w:r w:rsidRPr="00256487">
              <w:rPr>
                <w:rFonts w:hint="cs"/>
                <w:rtl/>
              </w:rPr>
              <w:t>נרשמות</w:t>
            </w:r>
            <w:r w:rsidRPr="00256487">
              <w:rPr>
                <w:rtl/>
              </w:rPr>
              <w:t xml:space="preserve"> </w:t>
            </w:r>
            <w:r w:rsidRPr="00256487">
              <w:rPr>
                <w:rFonts w:hint="cs"/>
                <w:rtl/>
              </w:rPr>
              <w:t>במודול</w:t>
            </w:r>
            <w:r w:rsidRPr="00256487">
              <w:rPr>
                <w:rtl/>
              </w:rPr>
              <w:t xml:space="preserve"> </w:t>
            </w:r>
            <w:r w:rsidRPr="00256487">
              <w:rPr>
                <w:rFonts w:hint="cs"/>
                <w:rtl/>
              </w:rPr>
              <w:t>לצורך</w:t>
            </w:r>
            <w:r w:rsidRPr="00256487">
              <w:rPr>
                <w:rtl/>
              </w:rPr>
              <w:t xml:space="preserve"> </w:t>
            </w:r>
            <w:r w:rsidRPr="00256487">
              <w:rPr>
                <w:rFonts w:hint="cs"/>
                <w:rtl/>
              </w:rPr>
              <w:t>קיזוזן</w:t>
            </w:r>
            <w:r w:rsidRPr="00256487">
              <w:rPr>
                <w:rtl/>
              </w:rPr>
              <w:t xml:space="preserve"> </w:t>
            </w:r>
            <w:r w:rsidRPr="00256487">
              <w:rPr>
                <w:rFonts w:hint="cs"/>
                <w:rtl/>
              </w:rPr>
              <w:t>מהתשלום</w:t>
            </w:r>
            <w:r w:rsidRPr="00256487">
              <w:rPr>
                <w:rtl/>
              </w:rPr>
              <w:t xml:space="preserve"> </w:t>
            </w:r>
            <w:r w:rsidRPr="00256487">
              <w:rPr>
                <w:rFonts w:hint="cs"/>
                <w:rtl/>
              </w:rPr>
              <w:t>החודשי</w:t>
            </w:r>
            <w:r w:rsidRPr="00256487">
              <w:rPr>
                <w:rtl/>
              </w:rPr>
              <w:t>.</w:t>
            </w:r>
          </w:p>
        </w:tc>
      </w:tr>
      <w:tr w:rsidR="005C051E" w:rsidRPr="00256487" w14:paraId="5617A972" w14:textId="77777777" w:rsidTr="005C051E">
        <w:tc>
          <w:tcPr>
            <w:tcW w:w="1305" w:type="dxa"/>
          </w:tcPr>
          <w:p w14:paraId="02C6D96C" w14:textId="0C0DE16A" w:rsidR="005C051E" w:rsidRPr="00256487" w:rsidRDefault="005C051E" w:rsidP="004B1197">
            <w:r>
              <w:t>Hr3</w:t>
            </w:r>
            <w:r w:rsidRPr="00256487">
              <w:t>.04.040</w:t>
            </w:r>
          </w:p>
        </w:tc>
        <w:tc>
          <w:tcPr>
            <w:tcW w:w="9336" w:type="dxa"/>
          </w:tcPr>
          <w:p w14:paraId="218FBD42" w14:textId="77777777" w:rsidR="005C051E" w:rsidRPr="00256487" w:rsidRDefault="005C051E" w:rsidP="004B1197">
            <w:pPr>
              <w:rPr>
                <w:rtl/>
              </w:rPr>
            </w:pPr>
            <w:r w:rsidRPr="00256487">
              <w:rPr>
                <w:rFonts w:hint="cs"/>
                <w:rtl/>
              </w:rPr>
              <w:t>עיבוד</w:t>
            </w:r>
            <w:r w:rsidRPr="00256487">
              <w:rPr>
                <w:rtl/>
              </w:rPr>
              <w:t xml:space="preserve"> </w:t>
            </w:r>
            <w:r w:rsidRPr="00256487">
              <w:rPr>
                <w:rFonts w:hint="cs"/>
                <w:rtl/>
              </w:rPr>
              <w:t>חודשי</w:t>
            </w:r>
          </w:p>
          <w:p w14:paraId="225C4939" w14:textId="77777777" w:rsidR="005C051E" w:rsidRPr="00256487" w:rsidRDefault="005C051E" w:rsidP="004B1197">
            <w:pPr>
              <w:rPr>
                <w:rtl/>
              </w:rPr>
            </w:pPr>
            <w:r w:rsidRPr="00256487">
              <w:rPr>
                <w:rFonts w:hint="cs"/>
                <w:rtl/>
              </w:rPr>
              <w:t>תהליך</w:t>
            </w:r>
            <w:r w:rsidRPr="00256487">
              <w:rPr>
                <w:rtl/>
              </w:rPr>
              <w:t xml:space="preserve"> </w:t>
            </w:r>
            <w:r w:rsidRPr="00256487">
              <w:rPr>
                <w:rFonts w:hint="cs"/>
                <w:rtl/>
              </w:rPr>
              <w:t>עיבוד</w:t>
            </w:r>
            <w:r w:rsidRPr="00256487">
              <w:rPr>
                <w:rtl/>
              </w:rPr>
              <w:t xml:space="preserve"> </w:t>
            </w:r>
            <w:r w:rsidRPr="00256487">
              <w:rPr>
                <w:rFonts w:hint="cs"/>
                <w:rtl/>
              </w:rPr>
              <w:t>השכר</w:t>
            </w:r>
            <w:r w:rsidRPr="00256487">
              <w:rPr>
                <w:rtl/>
              </w:rPr>
              <w:t xml:space="preserve"> </w:t>
            </w:r>
            <w:r w:rsidRPr="00256487">
              <w:rPr>
                <w:rFonts w:hint="cs"/>
                <w:rtl/>
              </w:rPr>
              <w:t>החודשי</w:t>
            </w:r>
            <w:r w:rsidRPr="00256487">
              <w:rPr>
                <w:rtl/>
              </w:rPr>
              <w:t xml:space="preserve"> </w:t>
            </w:r>
            <w:r w:rsidRPr="00256487">
              <w:rPr>
                <w:rFonts w:hint="cs"/>
                <w:rtl/>
              </w:rPr>
              <w:t>כולל</w:t>
            </w:r>
            <w:r w:rsidRPr="00256487">
              <w:rPr>
                <w:rtl/>
              </w:rPr>
              <w:t xml:space="preserve"> </w:t>
            </w:r>
            <w:r w:rsidRPr="00256487">
              <w:rPr>
                <w:rFonts w:hint="cs"/>
                <w:rtl/>
              </w:rPr>
              <w:t>מספר</w:t>
            </w:r>
            <w:r w:rsidRPr="00256487">
              <w:rPr>
                <w:rtl/>
              </w:rPr>
              <w:t xml:space="preserve"> </w:t>
            </w:r>
            <w:r w:rsidRPr="00256487">
              <w:rPr>
                <w:rFonts w:hint="cs"/>
                <w:rtl/>
              </w:rPr>
              <w:t>שלבים</w:t>
            </w:r>
            <w:r w:rsidRPr="00256487">
              <w:rPr>
                <w:rtl/>
              </w:rPr>
              <w:t xml:space="preserve"> :</w:t>
            </w:r>
          </w:p>
          <w:p w14:paraId="4971DBAF" w14:textId="77777777" w:rsidR="005C051E" w:rsidRPr="00256487" w:rsidRDefault="005C051E" w:rsidP="004B1197">
            <w:pPr>
              <w:rPr>
                <w:rtl/>
              </w:rPr>
            </w:pPr>
            <w:r w:rsidRPr="00256487">
              <w:rPr>
                <w:rFonts w:hint="cs"/>
                <w:rtl/>
              </w:rPr>
              <w:t>א</w:t>
            </w:r>
            <w:r w:rsidRPr="00256487">
              <w:rPr>
                <w:rtl/>
              </w:rPr>
              <w:t>.</w:t>
            </w:r>
            <w:r w:rsidRPr="00256487">
              <w:rPr>
                <w:rFonts w:hint="cs"/>
                <w:rtl/>
              </w:rPr>
              <w:t xml:space="preserve"> איסוף</w:t>
            </w:r>
            <w:r w:rsidRPr="00256487">
              <w:rPr>
                <w:rtl/>
              </w:rPr>
              <w:t xml:space="preserve"> </w:t>
            </w:r>
            <w:r w:rsidRPr="00256487">
              <w:rPr>
                <w:rFonts w:hint="cs"/>
                <w:rtl/>
              </w:rPr>
              <w:t>נתוני</w:t>
            </w:r>
            <w:r w:rsidRPr="00256487">
              <w:rPr>
                <w:rtl/>
              </w:rPr>
              <w:t xml:space="preserve"> </w:t>
            </w:r>
            <w:r w:rsidRPr="00256487">
              <w:rPr>
                <w:rFonts w:hint="cs"/>
                <w:rtl/>
              </w:rPr>
              <w:t>נוכחות</w:t>
            </w:r>
            <w:r w:rsidRPr="00256487">
              <w:rPr>
                <w:rtl/>
              </w:rPr>
              <w:t xml:space="preserve"> </w:t>
            </w:r>
            <w:r w:rsidRPr="00256487">
              <w:rPr>
                <w:rFonts w:hint="cs"/>
                <w:rtl/>
              </w:rPr>
              <w:t>המדווחים</w:t>
            </w:r>
            <w:r w:rsidRPr="00256487">
              <w:rPr>
                <w:rtl/>
              </w:rPr>
              <w:t xml:space="preserve"> </w:t>
            </w:r>
            <w:r w:rsidRPr="00256487">
              <w:rPr>
                <w:rFonts w:hint="cs"/>
                <w:rtl/>
              </w:rPr>
              <w:t>ידנית</w:t>
            </w:r>
            <w:r w:rsidRPr="00256487">
              <w:rPr>
                <w:rtl/>
              </w:rPr>
              <w:t xml:space="preserve"> </w:t>
            </w:r>
            <w:r w:rsidRPr="00256487">
              <w:rPr>
                <w:rFonts w:hint="cs"/>
                <w:rtl/>
              </w:rPr>
              <w:t>וקליטת</w:t>
            </w:r>
            <w:r w:rsidRPr="00256487">
              <w:rPr>
                <w:rtl/>
              </w:rPr>
              <w:t xml:space="preserve"> </w:t>
            </w:r>
            <w:r w:rsidRPr="00256487">
              <w:rPr>
                <w:rFonts w:hint="cs"/>
                <w:rtl/>
              </w:rPr>
              <w:t>נתוני</w:t>
            </w:r>
            <w:r w:rsidRPr="00256487">
              <w:rPr>
                <w:rtl/>
              </w:rPr>
              <w:t xml:space="preserve"> </w:t>
            </w:r>
            <w:r w:rsidRPr="00256487">
              <w:rPr>
                <w:rFonts w:hint="cs"/>
                <w:rtl/>
              </w:rPr>
              <w:t>נוכחות</w:t>
            </w:r>
            <w:r w:rsidRPr="00256487">
              <w:rPr>
                <w:rtl/>
              </w:rPr>
              <w:t xml:space="preserve"> </w:t>
            </w:r>
            <w:r w:rsidRPr="00256487">
              <w:rPr>
                <w:rFonts w:hint="cs"/>
                <w:rtl/>
              </w:rPr>
              <w:t>ממודול נוכחות עובדים</w:t>
            </w:r>
            <w:r w:rsidRPr="00256487">
              <w:rPr>
                <w:rtl/>
              </w:rPr>
              <w:t xml:space="preserve"> </w:t>
            </w:r>
            <w:r w:rsidRPr="00256487">
              <w:rPr>
                <w:rFonts w:hint="cs"/>
                <w:rtl/>
              </w:rPr>
              <w:t>באמצעות</w:t>
            </w:r>
            <w:r w:rsidRPr="00256487">
              <w:rPr>
                <w:rtl/>
              </w:rPr>
              <w:t xml:space="preserve"> </w:t>
            </w:r>
            <w:r w:rsidRPr="00256487">
              <w:rPr>
                <w:rFonts w:hint="cs"/>
                <w:rtl/>
              </w:rPr>
              <w:t>ממשק</w:t>
            </w:r>
            <w:r w:rsidRPr="00256487">
              <w:rPr>
                <w:rtl/>
              </w:rPr>
              <w:t xml:space="preserve"> </w:t>
            </w:r>
            <w:r w:rsidRPr="00256487">
              <w:rPr>
                <w:rFonts w:hint="cs"/>
                <w:rtl/>
              </w:rPr>
              <w:t>מקוון</w:t>
            </w:r>
            <w:r w:rsidRPr="00256487">
              <w:rPr>
                <w:rtl/>
              </w:rPr>
              <w:t>.</w:t>
            </w:r>
          </w:p>
          <w:p w14:paraId="3005A975" w14:textId="77777777" w:rsidR="005C051E" w:rsidRPr="00256487" w:rsidRDefault="005C051E" w:rsidP="004B1197">
            <w:pPr>
              <w:rPr>
                <w:rtl/>
              </w:rPr>
            </w:pPr>
            <w:r w:rsidRPr="00256487">
              <w:rPr>
                <w:rFonts w:hint="cs"/>
                <w:rtl/>
              </w:rPr>
              <w:t>ב</w:t>
            </w:r>
            <w:r w:rsidRPr="00256487">
              <w:rPr>
                <w:rtl/>
              </w:rPr>
              <w:t>.</w:t>
            </w:r>
            <w:r w:rsidRPr="00256487">
              <w:rPr>
                <w:rFonts w:hint="cs"/>
                <w:rtl/>
              </w:rPr>
              <w:t xml:space="preserve"> בצוע</w:t>
            </w:r>
            <w:r w:rsidRPr="00256487">
              <w:rPr>
                <w:rtl/>
              </w:rPr>
              <w:t xml:space="preserve"> </w:t>
            </w:r>
            <w:r w:rsidRPr="00256487">
              <w:rPr>
                <w:rFonts w:hint="cs"/>
                <w:rtl/>
              </w:rPr>
              <w:t>בקרות</w:t>
            </w:r>
            <w:r w:rsidRPr="00256487">
              <w:rPr>
                <w:rtl/>
              </w:rPr>
              <w:t xml:space="preserve"> </w:t>
            </w:r>
            <w:r w:rsidRPr="00256487">
              <w:rPr>
                <w:rFonts w:hint="cs"/>
                <w:rtl/>
              </w:rPr>
              <w:t>על</w:t>
            </w:r>
            <w:r w:rsidRPr="00256487">
              <w:rPr>
                <w:rtl/>
              </w:rPr>
              <w:t xml:space="preserve"> </w:t>
            </w:r>
            <w:r w:rsidRPr="00256487">
              <w:rPr>
                <w:rFonts w:hint="cs"/>
                <w:rtl/>
              </w:rPr>
              <w:t>שלמות</w:t>
            </w:r>
            <w:r w:rsidRPr="00256487">
              <w:rPr>
                <w:rtl/>
              </w:rPr>
              <w:t xml:space="preserve"> </w:t>
            </w:r>
            <w:r w:rsidRPr="00256487">
              <w:rPr>
                <w:rFonts w:hint="cs"/>
                <w:rtl/>
              </w:rPr>
              <w:t>הממשק</w:t>
            </w:r>
            <w:r w:rsidRPr="00256487">
              <w:rPr>
                <w:rtl/>
              </w:rPr>
              <w:t xml:space="preserve"> </w:t>
            </w:r>
            <w:r w:rsidRPr="00256487">
              <w:rPr>
                <w:rFonts w:hint="cs"/>
                <w:rtl/>
              </w:rPr>
              <w:t>הנתונים</w:t>
            </w:r>
            <w:r w:rsidRPr="00256487">
              <w:rPr>
                <w:rtl/>
              </w:rPr>
              <w:t xml:space="preserve"> </w:t>
            </w:r>
            <w:r w:rsidRPr="00256487">
              <w:rPr>
                <w:rFonts w:hint="cs"/>
                <w:rtl/>
              </w:rPr>
              <w:t>שהועברו</w:t>
            </w:r>
            <w:r w:rsidRPr="00256487">
              <w:rPr>
                <w:rtl/>
              </w:rPr>
              <w:t xml:space="preserve"> </w:t>
            </w:r>
            <w:r w:rsidRPr="00256487">
              <w:rPr>
                <w:rFonts w:hint="cs"/>
                <w:rtl/>
              </w:rPr>
              <w:t>בממשק</w:t>
            </w:r>
            <w:r w:rsidRPr="00256487">
              <w:rPr>
                <w:rtl/>
              </w:rPr>
              <w:t xml:space="preserve"> </w:t>
            </w:r>
            <w:r w:rsidRPr="00256487">
              <w:rPr>
                <w:rFonts w:hint="cs"/>
                <w:rtl/>
              </w:rPr>
              <w:t>ובדיקת</w:t>
            </w:r>
            <w:r w:rsidRPr="00256487">
              <w:rPr>
                <w:rtl/>
              </w:rPr>
              <w:t xml:space="preserve"> </w:t>
            </w:r>
            <w:r w:rsidRPr="00256487">
              <w:rPr>
                <w:rFonts w:hint="cs"/>
                <w:rtl/>
              </w:rPr>
              <w:t>דיווחי</w:t>
            </w:r>
            <w:r w:rsidRPr="00256487">
              <w:rPr>
                <w:rtl/>
              </w:rPr>
              <w:t xml:space="preserve"> </w:t>
            </w:r>
            <w:r w:rsidRPr="00256487">
              <w:rPr>
                <w:rFonts w:hint="cs"/>
                <w:rtl/>
              </w:rPr>
              <w:t>השעות</w:t>
            </w:r>
            <w:r w:rsidRPr="00256487">
              <w:rPr>
                <w:rtl/>
              </w:rPr>
              <w:t>.</w:t>
            </w:r>
          </w:p>
          <w:p w14:paraId="6442C205" w14:textId="77777777" w:rsidR="005C051E" w:rsidRPr="00256487" w:rsidRDefault="005C051E" w:rsidP="004B1197">
            <w:pPr>
              <w:rPr>
                <w:rtl/>
              </w:rPr>
            </w:pPr>
            <w:r w:rsidRPr="00256487">
              <w:rPr>
                <w:rFonts w:hint="cs"/>
                <w:rtl/>
              </w:rPr>
              <w:t>ג</w:t>
            </w:r>
            <w:r w:rsidRPr="00256487">
              <w:rPr>
                <w:rtl/>
              </w:rPr>
              <w:t>.</w:t>
            </w:r>
            <w:r>
              <w:rPr>
                <w:rFonts w:hint="cs"/>
                <w:rtl/>
              </w:rPr>
              <w:t xml:space="preserve"> </w:t>
            </w:r>
            <w:r w:rsidRPr="00256487">
              <w:rPr>
                <w:rFonts w:hint="cs"/>
                <w:rtl/>
              </w:rPr>
              <w:t>ב</w:t>
            </w:r>
            <w:r>
              <w:rPr>
                <w:rFonts w:hint="cs"/>
                <w:rtl/>
              </w:rPr>
              <w:t>י</w:t>
            </w:r>
            <w:r w:rsidRPr="00256487">
              <w:rPr>
                <w:rFonts w:hint="cs"/>
                <w:rtl/>
              </w:rPr>
              <w:t>צוע</w:t>
            </w:r>
            <w:r w:rsidRPr="00256487">
              <w:rPr>
                <w:rtl/>
              </w:rPr>
              <w:t xml:space="preserve"> </w:t>
            </w:r>
            <w:r w:rsidRPr="00256487">
              <w:rPr>
                <w:rFonts w:hint="cs"/>
                <w:rtl/>
              </w:rPr>
              <w:t>הרצת</w:t>
            </w:r>
            <w:r w:rsidRPr="00256487">
              <w:rPr>
                <w:rtl/>
              </w:rPr>
              <w:t xml:space="preserve"> </w:t>
            </w:r>
            <w:r w:rsidRPr="00256487">
              <w:rPr>
                <w:rFonts w:hint="cs"/>
                <w:rtl/>
              </w:rPr>
              <w:t>חישובי</w:t>
            </w:r>
            <w:r w:rsidRPr="00256487">
              <w:rPr>
                <w:rtl/>
              </w:rPr>
              <w:t xml:space="preserve"> </w:t>
            </w:r>
            <w:r w:rsidRPr="00256487">
              <w:rPr>
                <w:rFonts w:hint="cs"/>
                <w:rtl/>
              </w:rPr>
              <w:t>שכר</w:t>
            </w:r>
            <w:r w:rsidRPr="00256487">
              <w:rPr>
                <w:rtl/>
              </w:rPr>
              <w:t xml:space="preserve"> </w:t>
            </w:r>
            <w:r w:rsidRPr="00256487">
              <w:rPr>
                <w:rFonts w:hint="cs"/>
                <w:rtl/>
              </w:rPr>
              <w:t>חודשיים</w:t>
            </w:r>
            <w:r w:rsidRPr="00256487">
              <w:rPr>
                <w:rtl/>
              </w:rPr>
              <w:t>.</w:t>
            </w:r>
          </w:p>
          <w:p w14:paraId="701A35D2" w14:textId="77777777" w:rsidR="005C051E" w:rsidRPr="00256487" w:rsidRDefault="005C051E" w:rsidP="004B1197">
            <w:pPr>
              <w:rPr>
                <w:rtl/>
              </w:rPr>
            </w:pPr>
            <w:r w:rsidRPr="00256487">
              <w:rPr>
                <w:rFonts w:hint="cs"/>
                <w:rtl/>
              </w:rPr>
              <w:t>ד</w:t>
            </w:r>
            <w:r w:rsidRPr="00256487">
              <w:rPr>
                <w:rtl/>
              </w:rPr>
              <w:t>.</w:t>
            </w:r>
            <w:r>
              <w:rPr>
                <w:rFonts w:hint="cs"/>
                <w:rtl/>
              </w:rPr>
              <w:t xml:space="preserve"> </w:t>
            </w:r>
            <w:r w:rsidRPr="00256487">
              <w:rPr>
                <w:rFonts w:hint="cs"/>
                <w:rtl/>
              </w:rPr>
              <w:t>הפקת</w:t>
            </w:r>
            <w:r w:rsidRPr="00256487">
              <w:rPr>
                <w:rtl/>
              </w:rPr>
              <w:t xml:space="preserve"> </w:t>
            </w:r>
            <w:r w:rsidRPr="00256487">
              <w:rPr>
                <w:rFonts w:hint="cs"/>
                <w:rtl/>
              </w:rPr>
              <w:t>סט</w:t>
            </w:r>
            <w:r w:rsidRPr="00256487">
              <w:rPr>
                <w:rtl/>
              </w:rPr>
              <w:t xml:space="preserve"> </w:t>
            </w:r>
            <w:r w:rsidRPr="00256487">
              <w:rPr>
                <w:rFonts w:hint="cs"/>
                <w:rtl/>
              </w:rPr>
              <w:t>דוחות</w:t>
            </w:r>
            <w:r w:rsidRPr="00256487">
              <w:rPr>
                <w:rtl/>
              </w:rPr>
              <w:t xml:space="preserve"> </w:t>
            </w:r>
            <w:r w:rsidRPr="00256487">
              <w:rPr>
                <w:rFonts w:hint="cs"/>
                <w:rtl/>
              </w:rPr>
              <w:t>בקרה</w:t>
            </w:r>
            <w:r w:rsidRPr="00256487">
              <w:rPr>
                <w:rtl/>
              </w:rPr>
              <w:t>.</w:t>
            </w:r>
          </w:p>
          <w:p w14:paraId="388FAABB" w14:textId="77777777" w:rsidR="005C051E" w:rsidRPr="00256487" w:rsidRDefault="005C051E" w:rsidP="004B1197">
            <w:pPr>
              <w:rPr>
                <w:rtl/>
              </w:rPr>
            </w:pPr>
            <w:r w:rsidRPr="00256487">
              <w:rPr>
                <w:rFonts w:hint="cs"/>
                <w:rtl/>
              </w:rPr>
              <w:lastRenderedPageBreak/>
              <w:t>ה</w:t>
            </w:r>
            <w:r w:rsidRPr="00256487">
              <w:rPr>
                <w:rtl/>
              </w:rPr>
              <w:t>.</w:t>
            </w:r>
            <w:r>
              <w:rPr>
                <w:rFonts w:hint="cs"/>
                <w:rtl/>
              </w:rPr>
              <w:t xml:space="preserve"> </w:t>
            </w:r>
            <w:r w:rsidRPr="00256487">
              <w:rPr>
                <w:rFonts w:hint="cs"/>
                <w:rtl/>
              </w:rPr>
              <w:t>עדכון</w:t>
            </w:r>
            <w:r w:rsidRPr="00256487">
              <w:rPr>
                <w:rtl/>
              </w:rPr>
              <w:t xml:space="preserve"> </w:t>
            </w:r>
            <w:r w:rsidRPr="00256487">
              <w:rPr>
                <w:rFonts w:hint="cs"/>
                <w:rtl/>
              </w:rPr>
              <w:t>נתונים</w:t>
            </w:r>
            <w:r w:rsidRPr="00256487">
              <w:rPr>
                <w:rtl/>
              </w:rPr>
              <w:t xml:space="preserve"> </w:t>
            </w:r>
            <w:r w:rsidRPr="00256487">
              <w:rPr>
                <w:rFonts w:hint="cs"/>
                <w:rtl/>
              </w:rPr>
              <w:t>שגויים</w:t>
            </w:r>
            <w:r w:rsidRPr="00256487">
              <w:rPr>
                <w:rtl/>
              </w:rPr>
              <w:t>.</w:t>
            </w:r>
          </w:p>
          <w:p w14:paraId="7A95A212" w14:textId="77777777" w:rsidR="005C051E" w:rsidRPr="00256487" w:rsidRDefault="005C051E" w:rsidP="004B1197">
            <w:pPr>
              <w:rPr>
                <w:rtl/>
              </w:rPr>
            </w:pPr>
            <w:r w:rsidRPr="00256487">
              <w:rPr>
                <w:rFonts w:hint="cs"/>
                <w:rtl/>
              </w:rPr>
              <w:t>ו</w:t>
            </w:r>
            <w:r w:rsidRPr="00256487">
              <w:rPr>
                <w:rtl/>
              </w:rPr>
              <w:t>.</w:t>
            </w:r>
            <w:r>
              <w:rPr>
                <w:rFonts w:hint="cs"/>
                <w:rtl/>
              </w:rPr>
              <w:t xml:space="preserve"> </w:t>
            </w:r>
            <w:r w:rsidRPr="00256487">
              <w:rPr>
                <w:rFonts w:hint="cs"/>
                <w:rtl/>
              </w:rPr>
              <w:t>בצוע</w:t>
            </w:r>
            <w:r w:rsidRPr="00256487">
              <w:rPr>
                <w:rtl/>
              </w:rPr>
              <w:t xml:space="preserve"> </w:t>
            </w:r>
            <w:r w:rsidRPr="00256487">
              <w:rPr>
                <w:rFonts w:hint="cs"/>
                <w:rtl/>
              </w:rPr>
              <w:t>הרצה</w:t>
            </w:r>
            <w:r w:rsidRPr="00256487">
              <w:rPr>
                <w:rtl/>
              </w:rPr>
              <w:t xml:space="preserve"> </w:t>
            </w:r>
            <w:r w:rsidRPr="00256487">
              <w:rPr>
                <w:rFonts w:hint="cs"/>
                <w:rtl/>
              </w:rPr>
              <w:t>חוזרת</w:t>
            </w:r>
            <w:r w:rsidRPr="00256487">
              <w:rPr>
                <w:rtl/>
              </w:rPr>
              <w:t xml:space="preserve"> </w:t>
            </w:r>
            <w:r w:rsidRPr="00256487">
              <w:rPr>
                <w:rFonts w:hint="cs"/>
                <w:rtl/>
              </w:rPr>
              <w:t>של</w:t>
            </w:r>
            <w:r w:rsidRPr="00256487">
              <w:rPr>
                <w:rtl/>
              </w:rPr>
              <w:t xml:space="preserve"> </w:t>
            </w:r>
            <w:r w:rsidRPr="00256487">
              <w:rPr>
                <w:rFonts w:hint="cs"/>
                <w:rtl/>
              </w:rPr>
              <w:t>חישובי</w:t>
            </w:r>
            <w:r w:rsidRPr="00256487">
              <w:rPr>
                <w:rtl/>
              </w:rPr>
              <w:t xml:space="preserve"> </w:t>
            </w:r>
            <w:r w:rsidRPr="00256487">
              <w:rPr>
                <w:rFonts w:hint="cs"/>
                <w:rtl/>
              </w:rPr>
              <w:t>שכר</w:t>
            </w:r>
            <w:r w:rsidRPr="00256487">
              <w:rPr>
                <w:rtl/>
              </w:rPr>
              <w:t xml:space="preserve"> </w:t>
            </w:r>
            <w:r w:rsidRPr="00256487">
              <w:rPr>
                <w:rFonts w:hint="cs"/>
                <w:rtl/>
              </w:rPr>
              <w:t>חודשיים</w:t>
            </w:r>
            <w:r w:rsidRPr="00256487">
              <w:rPr>
                <w:rtl/>
              </w:rPr>
              <w:t>.</w:t>
            </w:r>
          </w:p>
          <w:p w14:paraId="59777A15" w14:textId="77777777" w:rsidR="005C051E" w:rsidRPr="00256487" w:rsidRDefault="005C051E" w:rsidP="004B1197">
            <w:pPr>
              <w:rPr>
                <w:rtl/>
              </w:rPr>
            </w:pPr>
            <w:r w:rsidRPr="00256487">
              <w:rPr>
                <w:rFonts w:hint="cs"/>
                <w:rtl/>
              </w:rPr>
              <w:t>ז</w:t>
            </w:r>
            <w:r w:rsidRPr="00256487">
              <w:rPr>
                <w:rtl/>
              </w:rPr>
              <w:t>.</w:t>
            </w:r>
            <w:r>
              <w:rPr>
                <w:rFonts w:hint="cs"/>
                <w:rtl/>
              </w:rPr>
              <w:t xml:space="preserve"> </w:t>
            </w:r>
            <w:r w:rsidRPr="00256487">
              <w:rPr>
                <w:rFonts w:hint="cs"/>
                <w:rtl/>
              </w:rPr>
              <w:t>הפקת</w:t>
            </w:r>
            <w:r w:rsidRPr="00256487">
              <w:rPr>
                <w:rtl/>
              </w:rPr>
              <w:t xml:space="preserve"> </w:t>
            </w:r>
            <w:r w:rsidRPr="00256487">
              <w:rPr>
                <w:rFonts w:hint="cs"/>
                <w:rtl/>
              </w:rPr>
              <w:t>דוח</w:t>
            </w:r>
            <w:r w:rsidRPr="00256487">
              <w:rPr>
                <w:rtl/>
              </w:rPr>
              <w:t xml:space="preserve"> </w:t>
            </w:r>
            <w:r w:rsidRPr="00256487">
              <w:rPr>
                <w:rFonts w:hint="cs"/>
                <w:rtl/>
              </w:rPr>
              <w:t>חישוב</w:t>
            </w:r>
            <w:r w:rsidRPr="00256487">
              <w:rPr>
                <w:rtl/>
              </w:rPr>
              <w:t xml:space="preserve"> </w:t>
            </w:r>
            <w:r w:rsidRPr="00256487">
              <w:rPr>
                <w:rFonts w:hint="cs"/>
                <w:rtl/>
              </w:rPr>
              <w:t>שכר</w:t>
            </w:r>
            <w:r w:rsidRPr="00256487">
              <w:rPr>
                <w:rtl/>
              </w:rPr>
              <w:t>.</w:t>
            </w:r>
          </w:p>
          <w:p w14:paraId="5793670C" w14:textId="77777777" w:rsidR="005C051E" w:rsidRPr="00256487" w:rsidRDefault="005C051E" w:rsidP="004B1197">
            <w:pPr>
              <w:rPr>
                <w:rtl/>
              </w:rPr>
            </w:pPr>
            <w:r w:rsidRPr="00256487">
              <w:rPr>
                <w:rFonts w:hint="cs"/>
                <w:rtl/>
              </w:rPr>
              <w:t>ח. בצוע</w:t>
            </w:r>
            <w:r w:rsidRPr="00256487">
              <w:rPr>
                <w:rtl/>
              </w:rPr>
              <w:t xml:space="preserve"> </w:t>
            </w:r>
            <w:r w:rsidRPr="00256487">
              <w:rPr>
                <w:rFonts w:hint="cs"/>
                <w:rtl/>
              </w:rPr>
              <w:t>רישומי תנועות שכר במודול הנהלת</w:t>
            </w:r>
            <w:r w:rsidRPr="00256487">
              <w:rPr>
                <w:rtl/>
              </w:rPr>
              <w:t xml:space="preserve"> </w:t>
            </w:r>
            <w:r w:rsidRPr="00256487">
              <w:rPr>
                <w:rFonts w:hint="cs"/>
                <w:rtl/>
              </w:rPr>
              <w:t>החשבונות.</w:t>
            </w:r>
          </w:p>
          <w:p w14:paraId="4CE51505" w14:textId="77777777" w:rsidR="005C051E" w:rsidRPr="00256487" w:rsidRDefault="005C051E" w:rsidP="004B1197">
            <w:pPr>
              <w:rPr>
                <w:rtl/>
              </w:rPr>
            </w:pPr>
            <w:r w:rsidRPr="00256487">
              <w:rPr>
                <w:rFonts w:hint="cs"/>
                <w:rtl/>
              </w:rPr>
              <w:t>ט</w:t>
            </w:r>
            <w:r w:rsidRPr="00256487">
              <w:rPr>
                <w:rtl/>
              </w:rPr>
              <w:t>.</w:t>
            </w:r>
            <w:r w:rsidRPr="00256487">
              <w:rPr>
                <w:rFonts w:hint="cs"/>
                <w:rtl/>
              </w:rPr>
              <w:t xml:space="preserve"> העברת</w:t>
            </w:r>
            <w:r w:rsidRPr="00256487">
              <w:rPr>
                <w:rtl/>
              </w:rPr>
              <w:t xml:space="preserve"> </w:t>
            </w:r>
            <w:r w:rsidRPr="00256487">
              <w:rPr>
                <w:rFonts w:hint="cs"/>
                <w:rtl/>
              </w:rPr>
              <w:t>נתוני</w:t>
            </w:r>
            <w:r w:rsidRPr="00256487">
              <w:rPr>
                <w:rtl/>
              </w:rPr>
              <w:t xml:space="preserve"> </w:t>
            </w:r>
            <w:r w:rsidRPr="00256487">
              <w:rPr>
                <w:rFonts w:hint="cs"/>
                <w:rtl/>
              </w:rPr>
              <w:t>התשלום</w:t>
            </w:r>
            <w:r w:rsidRPr="00256487">
              <w:rPr>
                <w:rtl/>
              </w:rPr>
              <w:t xml:space="preserve"> </w:t>
            </w:r>
            <w:r w:rsidRPr="00256487">
              <w:rPr>
                <w:rFonts w:hint="cs"/>
                <w:rtl/>
              </w:rPr>
              <w:t>למס</w:t>
            </w:r>
            <w:r w:rsidRPr="00256487">
              <w:rPr>
                <w:rtl/>
              </w:rPr>
              <w:t>"</w:t>
            </w:r>
            <w:r w:rsidRPr="00256487">
              <w:rPr>
                <w:rFonts w:hint="cs"/>
                <w:rtl/>
              </w:rPr>
              <w:t>ב</w:t>
            </w:r>
            <w:r w:rsidRPr="00256487">
              <w:rPr>
                <w:rtl/>
              </w:rPr>
              <w:t>.</w:t>
            </w:r>
          </w:p>
          <w:p w14:paraId="0B643C9B" w14:textId="77777777" w:rsidR="005C051E" w:rsidRPr="00256487" w:rsidRDefault="005C051E" w:rsidP="004B1197">
            <w:pPr>
              <w:rPr>
                <w:rtl/>
              </w:rPr>
            </w:pPr>
            <w:r w:rsidRPr="00256487">
              <w:rPr>
                <w:rFonts w:hint="cs"/>
                <w:rtl/>
              </w:rPr>
              <w:t>י</w:t>
            </w:r>
            <w:r w:rsidRPr="00256487">
              <w:rPr>
                <w:rtl/>
              </w:rPr>
              <w:t>.</w:t>
            </w:r>
            <w:r w:rsidRPr="00256487">
              <w:rPr>
                <w:rFonts w:hint="cs"/>
                <w:rtl/>
              </w:rPr>
              <w:t xml:space="preserve"> הפקת</w:t>
            </w:r>
            <w:r w:rsidRPr="00256487">
              <w:rPr>
                <w:rtl/>
              </w:rPr>
              <w:t xml:space="preserve"> </w:t>
            </w:r>
            <w:r w:rsidRPr="00256487">
              <w:rPr>
                <w:rFonts w:hint="cs"/>
                <w:rtl/>
              </w:rPr>
              <w:t>תלושי</w:t>
            </w:r>
            <w:r w:rsidRPr="00256487">
              <w:rPr>
                <w:rtl/>
              </w:rPr>
              <w:t xml:space="preserve"> </w:t>
            </w:r>
            <w:r w:rsidRPr="00256487">
              <w:rPr>
                <w:rFonts w:hint="cs"/>
                <w:rtl/>
              </w:rPr>
              <w:t>שכר</w:t>
            </w:r>
            <w:r w:rsidRPr="00256487">
              <w:rPr>
                <w:rtl/>
              </w:rPr>
              <w:t>.</w:t>
            </w:r>
          </w:p>
        </w:tc>
      </w:tr>
      <w:tr w:rsidR="005C051E" w:rsidRPr="00256487" w14:paraId="559C7CE0" w14:textId="77777777" w:rsidTr="005C051E">
        <w:tc>
          <w:tcPr>
            <w:tcW w:w="1305" w:type="dxa"/>
          </w:tcPr>
          <w:p w14:paraId="64CC6E2D" w14:textId="48E051C5" w:rsidR="005C051E" w:rsidRPr="00256487" w:rsidRDefault="005C051E" w:rsidP="004B1197">
            <w:r>
              <w:lastRenderedPageBreak/>
              <w:t>Hr3</w:t>
            </w:r>
            <w:r w:rsidRPr="00256487">
              <w:t>.04.050</w:t>
            </w:r>
          </w:p>
        </w:tc>
        <w:tc>
          <w:tcPr>
            <w:tcW w:w="9336" w:type="dxa"/>
          </w:tcPr>
          <w:p w14:paraId="11ABA68B" w14:textId="77777777" w:rsidR="005C051E" w:rsidRPr="00256487" w:rsidRDefault="005C051E" w:rsidP="004B1197">
            <w:pPr>
              <w:rPr>
                <w:rtl/>
              </w:rPr>
            </w:pPr>
            <w:r w:rsidRPr="00256487">
              <w:rPr>
                <w:rFonts w:hint="cs"/>
                <w:rtl/>
              </w:rPr>
              <w:t>תהליכי</w:t>
            </w:r>
            <w:r w:rsidRPr="00256487">
              <w:rPr>
                <w:rtl/>
              </w:rPr>
              <w:t xml:space="preserve"> </w:t>
            </w:r>
            <w:r w:rsidRPr="00256487">
              <w:rPr>
                <w:rFonts w:hint="cs"/>
                <w:rtl/>
              </w:rPr>
              <w:t>בקרת</w:t>
            </w:r>
            <w:r w:rsidRPr="00256487">
              <w:rPr>
                <w:rtl/>
              </w:rPr>
              <w:t xml:space="preserve"> </w:t>
            </w:r>
            <w:r w:rsidRPr="00256487">
              <w:rPr>
                <w:rFonts w:hint="cs"/>
                <w:rtl/>
              </w:rPr>
              <w:t>שעות</w:t>
            </w:r>
            <w:r w:rsidRPr="00256487">
              <w:rPr>
                <w:rtl/>
              </w:rPr>
              <w:t xml:space="preserve"> </w:t>
            </w:r>
            <w:r w:rsidRPr="00256487">
              <w:rPr>
                <w:rFonts w:hint="cs"/>
                <w:rtl/>
              </w:rPr>
              <w:t xml:space="preserve">נוספות </w:t>
            </w:r>
            <w:r w:rsidRPr="00256487">
              <w:rPr>
                <w:rtl/>
              </w:rPr>
              <w:t>(</w:t>
            </w:r>
            <w:r w:rsidRPr="00256487">
              <w:rPr>
                <w:rFonts w:hint="cs"/>
                <w:rtl/>
              </w:rPr>
              <w:t>מעבר</w:t>
            </w:r>
            <w:r w:rsidRPr="00256487">
              <w:rPr>
                <w:rtl/>
              </w:rPr>
              <w:t xml:space="preserve"> </w:t>
            </w:r>
            <w:r w:rsidRPr="00256487">
              <w:rPr>
                <w:rFonts w:hint="cs"/>
                <w:rtl/>
              </w:rPr>
              <w:t>לשעות</w:t>
            </w:r>
            <w:r w:rsidRPr="00256487">
              <w:rPr>
                <w:rtl/>
              </w:rPr>
              <w:t xml:space="preserve"> </w:t>
            </w:r>
            <w:r w:rsidRPr="00256487">
              <w:rPr>
                <w:rFonts w:hint="cs"/>
                <w:rtl/>
              </w:rPr>
              <w:t>נוספות</w:t>
            </w:r>
            <w:r w:rsidRPr="00256487">
              <w:rPr>
                <w:rtl/>
              </w:rPr>
              <w:t xml:space="preserve"> </w:t>
            </w:r>
            <w:r w:rsidRPr="00256487">
              <w:rPr>
                <w:rFonts w:hint="cs"/>
                <w:rtl/>
              </w:rPr>
              <w:t>גלובליות</w:t>
            </w:r>
            <w:r w:rsidRPr="00256487">
              <w:rPr>
                <w:rtl/>
              </w:rPr>
              <w:t>)</w:t>
            </w:r>
            <w:r w:rsidRPr="00256487">
              <w:rPr>
                <w:rFonts w:hint="cs"/>
                <w:rtl/>
              </w:rPr>
              <w:t>:</w:t>
            </w:r>
          </w:p>
          <w:p w14:paraId="0120CF15" w14:textId="77777777" w:rsidR="005C051E" w:rsidRPr="00256487" w:rsidRDefault="005C051E" w:rsidP="004B1197">
            <w:pPr>
              <w:rPr>
                <w:rtl/>
              </w:rPr>
            </w:pPr>
            <w:r w:rsidRPr="00256487">
              <w:rPr>
                <w:rFonts w:hint="cs"/>
                <w:rtl/>
              </w:rPr>
              <w:t>הספק יציג פעילויות בקרה</w:t>
            </w:r>
            <w:r w:rsidRPr="00256487">
              <w:rPr>
                <w:rtl/>
              </w:rPr>
              <w:t xml:space="preserve"> </w:t>
            </w:r>
            <w:r w:rsidRPr="00256487">
              <w:rPr>
                <w:rFonts w:hint="cs"/>
                <w:rtl/>
              </w:rPr>
              <w:t>ומעקב</w:t>
            </w:r>
            <w:r w:rsidRPr="00256487">
              <w:rPr>
                <w:rtl/>
              </w:rPr>
              <w:t xml:space="preserve"> </w:t>
            </w:r>
            <w:r w:rsidRPr="00256487">
              <w:rPr>
                <w:rFonts w:hint="cs"/>
                <w:rtl/>
              </w:rPr>
              <w:t>במודול השכר אחר</w:t>
            </w:r>
            <w:r w:rsidRPr="00256487">
              <w:rPr>
                <w:rtl/>
              </w:rPr>
              <w:t xml:space="preserve"> </w:t>
            </w:r>
            <w:r w:rsidRPr="00256487">
              <w:rPr>
                <w:rFonts w:hint="cs"/>
                <w:rtl/>
              </w:rPr>
              <w:t>הקצאת</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ותשלומם</w:t>
            </w:r>
            <w:r w:rsidRPr="00256487">
              <w:rPr>
                <w:rtl/>
              </w:rPr>
              <w:t xml:space="preserve"> </w:t>
            </w:r>
            <w:r w:rsidRPr="00256487">
              <w:rPr>
                <w:rFonts w:hint="cs"/>
                <w:rtl/>
              </w:rPr>
              <w:t>בפועל</w:t>
            </w:r>
            <w:r w:rsidRPr="00256487">
              <w:rPr>
                <w:rtl/>
              </w:rPr>
              <w:t xml:space="preserve"> </w:t>
            </w:r>
            <w:r w:rsidRPr="00256487">
              <w:rPr>
                <w:rFonts w:hint="cs"/>
                <w:rtl/>
              </w:rPr>
              <w:t>לעובדים</w:t>
            </w:r>
            <w:r w:rsidRPr="00256487">
              <w:rPr>
                <w:rtl/>
              </w:rPr>
              <w:t xml:space="preserve">. </w:t>
            </w:r>
            <w:r w:rsidRPr="00256487">
              <w:rPr>
                <w:rFonts w:hint="cs"/>
                <w:rtl/>
              </w:rPr>
              <w:t>תהליך</w:t>
            </w:r>
            <w:r w:rsidRPr="00256487">
              <w:rPr>
                <w:rtl/>
              </w:rPr>
              <w:t xml:space="preserve"> </w:t>
            </w:r>
            <w:r w:rsidRPr="00256487">
              <w:rPr>
                <w:rFonts w:hint="cs"/>
                <w:rtl/>
              </w:rPr>
              <w:t>המעקב</w:t>
            </w:r>
            <w:r w:rsidRPr="00256487">
              <w:rPr>
                <w:rtl/>
              </w:rPr>
              <w:t xml:space="preserve"> </w:t>
            </w:r>
            <w:r w:rsidRPr="00256487">
              <w:rPr>
                <w:rFonts w:hint="cs"/>
                <w:rtl/>
              </w:rPr>
              <w:t>והבקרה</w:t>
            </w:r>
            <w:r w:rsidRPr="00256487">
              <w:rPr>
                <w:rtl/>
              </w:rPr>
              <w:t xml:space="preserve"> </w:t>
            </w:r>
            <w:r w:rsidRPr="00256487">
              <w:rPr>
                <w:rFonts w:hint="cs"/>
                <w:rtl/>
              </w:rPr>
              <w:t>אחר</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יהיה</w:t>
            </w:r>
            <w:r w:rsidRPr="00256487">
              <w:rPr>
                <w:rtl/>
              </w:rPr>
              <w:t xml:space="preserve"> </w:t>
            </w:r>
            <w:r w:rsidRPr="00256487">
              <w:rPr>
                <w:rFonts w:hint="cs"/>
                <w:rtl/>
              </w:rPr>
              <w:t>כדלהלן</w:t>
            </w:r>
            <w:r w:rsidRPr="00256487">
              <w:rPr>
                <w:rtl/>
              </w:rPr>
              <w:t xml:space="preserve"> :</w:t>
            </w:r>
          </w:p>
          <w:p w14:paraId="62B50F06" w14:textId="77777777" w:rsidR="005C051E" w:rsidRPr="00256487" w:rsidRDefault="005C051E" w:rsidP="004B1197">
            <w:pPr>
              <w:rPr>
                <w:rtl/>
              </w:rPr>
            </w:pPr>
            <w:r w:rsidRPr="00256487">
              <w:rPr>
                <w:rFonts w:hint="cs"/>
                <w:rtl/>
              </w:rPr>
              <w:t>א</w:t>
            </w:r>
            <w:r w:rsidRPr="00256487">
              <w:rPr>
                <w:rtl/>
              </w:rPr>
              <w:t>.</w:t>
            </w:r>
            <w:r w:rsidRPr="00256487">
              <w:rPr>
                <w:rFonts w:hint="cs"/>
                <w:rtl/>
              </w:rPr>
              <w:t xml:space="preserve"> מידי</w:t>
            </w:r>
            <w:r w:rsidRPr="00256487">
              <w:rPr>
                <w:rtl/>
              </w:rPr>
              <w:t xml:space="preserve"> </w:t>
            </w:r>
            <w:r w:rsidRPr="00256487">
              <w:rPr>
                <w:rFonts w:hint="cs"/>
                <w:rtl/>
              </w:rPr>
              <w:t>חודש</w:t>
            </w:r>
            <w:r w:rsidRPr="00256487">
              <w:rPr>
                <w:rtl/>
              </w:rPr>
              <w:t xml:space="preserve"> </w:t>
            </w:r>
            <w:r w:rsidRPr="00256487">
              <w:rPr>
                <w:rFonts w:hint="cs"/>
                <w:rtl/>
              </w:rPr>
              <w:t>יקבע</w:t>
            </w:r>
            <w:r w:rsidRPr="00256487">
              <w:rPr>
                <w:rtl/>
              </w:rPr>
              <w:t xml:space="preserve"> / </w:t>
            </w:r>
            <w:r w:rsidRPr="00256487">
              <w:rPr>
                <w:rFonts w:hint="cs"/>
                <w:rtl/>
              </w:rPr>
              <w:t>יעדכן</w:t>
            </w:r>
            <w:r w:rsidRPr="00256487">
              <w:rPr>
                <w:rtl/>
              </w:rPr>
              <w:t xml:space="preserve"> </w:t>
            </w:r>
            <w:r w:rsidRPr="00256487">
              <w:rPr>
                <w:rFonts w:hint="cs"/>
                <w:rtl/>
              </w:rPr>
              <w:t>תקציב</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לכל</w:t>
            </w:r>
            <w:r w:rsidRPr="00256487">
              <w:rPr>
                <w:rtl/>
              </w:rPr>
              <w:t xml:space="preserve"> </w:t>
            </w:r>
            <w:r w:rsidRPr="00256487">
              <w:rPr>
                <w:rFonts w:hint="cs"/>
                <w:rtl/>
              </w:rPr>
              <w:t>יחידה</w:t>
            </w:r>
            <w:r w:rsidRPr="00256487">
              <w:rPr>
                <w:rtl/>
              </w:rPr>
              <w:t xml:space="preserve"> </w:t>
            </w:r>
            <w:r w:rsidRPr="00256487">
              <w:rPr>
                <w:rFonts w:hint="cs"/>
                <w:rtl/>
              </w:rPr>
              <w:t>ארגונית</w:t>
            </w:r>
            <w:r w:rsidRPr="00256487">
              <w:rPr>
                <w:rtl/>
              </w:rPr>
              <w:t xml:space="preserve"> (</w:t>
            </w:r>
            <w:r w:rsidRPr="00256487">
              <w:rPr>
                <w:rFonts w:hint="cs"/>
                <w:rtl/>
              </w:rPr>
              <w:t>מינהל, אגף</w:t>
            </w:r>
            <w:r w:rsidRPr="00256487">
              <w:rPr>
                <w:rtl/>
              </w:rPr>
              <w:t xml:space="preserve">, </w:t>
            </w:r>
            <w:r w:rsidRPr="00256487">
              <w:rPr>
                <w:rFonts w:hint="cs"/>
                <w:rtl/>
              </w:rPr>
              <w:t>מחלקה</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גורמים</w:t>
            </w:r>
            <w:r w:rsidRPr="00256487">
              <w:rPr>
                <w:rtl/>
              </w:rPr>
              <w:t xml:space="preserve"> </w:t>
            </w:r>
            <w:r w:rsidRPr="00256487">
              <w:rPr>
                <w:rFonts w:hint="cs"/>
                <w:rtl/>
              </w:rPr>
              <w:t>בעלי</w:t>
            </w:r>
            <w:r w:rsidRPr="00256487">
              <w:rPr>
                <w:rtl/>
              </w:rPr>
              <w:t xml:space="preserve"> </w:t>
            </w:r>
            <w:r w:rsidRPr="00256487">
              <w:rPr>
                <w:rFonts w:hint="cs"/>
                <w:rtl/>
              </w:rPr>
              <w:t>הרשאה</w:t>
            </w:r>
            <w:r w:rsidRPr="00256487">
              <w:rPr>
                <w:rtl/>
              </w:rPr>
              <w:t xml:space="preserve"> </w:t>
            </w:r>
            <w:r w:rsidRPr="00256487">
              <w:rPr>
                <w:rFonts w:hint="cs"/>
                <w:rtl/>
              </w:rPr>
              <w:t>מתאימה</w:t>
            </w:r>
            <w:r w:rsidRPr="00256487">
              <w:rPr>
                <w:rtl/>
              </w:rPr>
              <w:t>.</w:t>
            </w:r>
          </w:p>
          <w:p w14:paraId="570E5470" w14:textId="77777777" w:rsidR="005C051E" w:rsidRPr="00256487" w:rsidRDefault="005C051E" w:rsidP="004B1197">
            <w:pPr>
              <w:rPr>
                <w:rtl/>
              </w:rPr>
            </w:pPr>
            <w:r w:rsidRPr="00256487">
              <w:rPr>
                <w:rFonts w:hint="cs"/>
                <w:rtl/>
              </w:rPr>
              <w:t>ב</w:t>
            </w:r>
            <w:r w:rsidRPr="00256487">
              <w:rPr>
                <w:rtl/>
              </w:rPr>
              <w:t>.</w:t>
            </w:r>
            <w:r w:rsidRPr="00256487">
              <w:rPr>
                <w:rFonts w:hint="cs"/>
                <w:rtl/>
              </w:rPr>
              <w:t xml:space="preserve"> מנהל</w:t>
            </w:r>
            <w:r w:rsidRPr="00256487">
              <w:rPr>
                <w:rtl/>
              </w:rPr>
              <w:t xml:space="preserve"> </w:t>
            </w:r>
            <w:r w:rsidRPr="00256487">
              <w:rPr>
                <w:rFonts w:hint="cs"/>
                <w:rtl/>
              </w:rPr>
              <w:t>היחידה</w:t>
            </w:r>
            <w:r w:rsidRPr="00256487">
              <w:rPr>
                <w:rtl/>
              </w:rPr>
              <w:t xml:space="preserve"> </w:t>
            </w:r>
            <w:r w:rsidRPr="00256487">
              <w:rPr>
                <w:rFonts w:hint="cs"/>
                <w:rtl/>
              </w:rPr>
              <w:t>הארגונית</w:t>
            </w:r>
            <w:r w:rsidRPr="00256487">
              <w:rPr>
                <w:rtl/>
              </w:rPr>
              <w:t xml:space="preserve"> </w:t>
            </w:r>
            <w:r w:rsidRPr="00256487">
              <w:rPr>
                <w:rFonts w:hint="cs"/>
                <w:rtl/>
              </w:rPr>
              <w:t>יחלק</w:t>
            </w:r>
            <w:r w:rsidRPr="00256487">
              <w:rPr>
                <w:rtl/>
              </w:rPr>
              <w:t xml:space="preserve"> </w:t>
            </w:r>
            <w:r w:rsidRPr="00256487">
              <w:rPr>
                <w:rFonts w:hint="cs"/>
                <w:rtl/>
              </w:rPr>
              <w:t>את</w:t>
            </w:r>
            <w:r w:rsidRPr="00256487">
              <w:rPr>
                <w:rtl/>
              </w:rPr>
              <w:t xml:space="preserve"> </w:t>
            </w:r>
            <w:r w:rsidRPr="00256487">
              <w:rPr>
                <w:rFonts w:hint="cs"/>
                <w:rtl/>
              </w:rPr>
              <w:t>תקציב</w:t>
            </w:r>
            <w:r w:rsidRPr="00256487">
              <w:rPr>
                <w:rtl/>
              </w:rPr>
              <w:t xml:space="preserve"> </w:t>
            </w:r>
            <w:r w:rsidRPr="00256487">
              <w:rPr>
                <w:rFonts w:hint="cs"/>
                <w:rtl/>
              </w:rPr>
              <w:t>השעות</w:t>
            </w:r>
            <w:r w:rsidRPr="00256487">
              <w:rPr>
                <w:rtl/>
              </w:rPr>
              <w:t xml:space="preserve"> </w:t>
            </w:r>
            <w:r w:rsidRPr="00256487">
              <w:rPr>
                <w:rFonts w:hint="cs"/>
                <w:rtl/>
              </w:rPr>
              <w:t>הנוספות</w:t>
            </w:r>
            <w:r w:rsidRPr="00256487">
              <w:rPr>
                <w:rtl/>
              </w:rPr>
              <w:t xml:space="preserve"> </w:t>
            </w:r>
            <w:r w:rsidRPr="00256487">
              <w:rPr>
                <w:rFonts w:hint="cs"/>
                <w:rtl/>
              </w:rPr>
              <w:t>בין</w:t>
            </w:r>
            <w:r w:rsidRPr="00256487">
              <w:rPr>
                <w:rtl/>
              </w:rPr>
              <w:t xml:space="preserve"> </w:t>
            </w:r>
            <w:r w:rsidRPr="00256487">
              <w:rPr>
                <w:rFonts w:hint="cs"/>
                <w:rtl/>
              </w:rPr>
              <w:t>העובדים</w:t>
            </w:r>
            <w:r w:rsidRPr="00256487">
              <w:rPr>
                <w:rtl/>
              </w:rPr>
              <w:t xml:space="preserve">, </w:t>
            </w:r>
            <w:r w:rsidRPr="00256487">
              <w:rPr>
                <w:rFonts w:hint="cs"/>
                <w:rtl/>
              </w:rPr>
              <w:t>ויזין</w:t>
            </w:r>
            <w:r w:rsidRPr="00256487">
              <w:rPr>
                <w:rtl/>
              </w:rPr>
              <w:t xml:space="preserve"> </w:t>
            </w:r>
            <w:r w:rsidRPr="00256487">
              <w:rPr>
                <w:rFonts w:hint="cs"/>
                <w:rtl/>
              </w:rPr>
              <w:t>חלוקה</w:t>
            </w:r>
            <w:r w:rsidRPr="00256487">
              <w:rPr>
                <w:rtl/>
              </w:rPr>
              <w:t xml:space="preserve"> </w:t>
            </w:r>
            <w:r w:rsidRPr="00256487">
              <w:rPr>
                <w:rFonts w:hint="cs"/>
                <w:rtl/>
              </w:rPr>
              <w:t>זו</w:t>
            </w:r>
            <w:r w:rsidRPr="00256487">
              <w:rPr>
                <w:rtl/>
              </w:rPr>
              <w:t xml:space="preserve"> </w:t>
            </w:r>
            <w:r w:rsidRPr="00256487">
              <w:rPr>
                <w:rFonts w:hint="cs"/>
                <w:rtl/>
              </w:rPr>
              <w:t>למודול זה</w:t>
            </w:r>
            <w:r w:rsidRPr="00256487">
              <w:rPr>
                <w:rtl/>
              </w:rPr>
              <w:t>.</w:t>
            </w:r>
          </w:p>
          <w:p w14:paraId="5BCA2A46"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מידי</w:t>
            </w:r>
            <w:r w:rsidRPr="00256487">
              <w:rPr>
                <w:rtl/>
              </w:rPr>
              <w:t xml:space="preserve"> </w:t>
            </w:r>
            <w:r w:rsidRPr="00256487">
              <w:rPr>
                <w:rFonts w:hint="cs"/>
                <w:rtl/>
              </w:rPr>
              <w:t>חודש</w:t>
            </w:r>
            <w:r w:rsidRPr="00256487">
              <w:rPr>
                <w:rtl/>
              </w:rPr>
              <w:t xml:space="preserve"> </w:t>
            </w:r>
            <w:r w:rsidRPr="00256487">
              <w:rPr>
                <w:rFonts w:hint="cs"/>
                <w:rtl/>
              </w:rPr>
              <w:t>עם</w:t>
            </w:r>
            <w:r w:rsidRPr="00256487">
              <w:rPr>
                <w:rtl/>
              </w:rPr>
              <w:t xml:space="preserve"> </w:t>
            </w:r>
            <w:r w:rsidRPr="00256487">
              <w:rPr>
                <w:rFonts w:hint="cs"/>
                <w:rtl/>
              </w:rPr>
              <w:t>קליטת</w:t>
            </w:r>
            <w:r w:rsidRPr="00256487">
              <w:rPr>
                <w:rtl/>
              </w:rPr>
              <w:t xml:space="preserve"> </w:t>
            </w:r>
            <w:r w:rsidRPr="00256487">
              <w:rPr>
                <w:rFonts w:hint="cs"/>
                <w:rtl/>
              </w:rPr>
              <w:t>ש</w:t>
            </w:r>
            <w:r w:rsidRPr="00256487">
              <w:rPr>
                <w:rtl/>
              </w:rPr>
              <w:t>"</w:t>
            </w:r>
            <w:r w:rsidRPr="00256487">
              <w:rPr>
                <w:rFonts w:hint="cs"/>
                <w:rtl/>
              </w:rPr>
              <w:t>ע</w:t>
            </w:r>
            <w:r w:rsidRPr="00256487">
              <w:rPr>
                <w:rtl/>
              </w:rPr>
              <w:t xml:space="preserve"> </w:t>
            </w:r>
            <w:r w:rsidRPr="00256487">
              <w:rPr>
                <w:rFonts w:hint="cs"/>
                <w:rtl/>
              </w:rPr>
              <w:t>של</w:t>
            </w:r>
            <w:r w:rsidRPr="00256487">
              <w:rPr>
                <w:rtl/>
              </w:rPr>
              <w:t xml:space="preserve"> </w:t>
            </w:r>
            <w:r w:rsidRPr="00256487">
              <w:rPr>
                <w:rFonts w:hint="cs"/>
                <w:rtl/>
              </w:rPr>
              <w:t>עובדים</w:t>
            </w:r>
            <w:r w:rsidRPr="00256487">
              <w:rPr>
                <w:rtl/>
              </w:rPr>
              <w:t xml:space="preserve"> </w:t>
            </w:r>
            <w:r w:rsidRPr="00256487">
              <w:rPr>
                <w:rFonts w:hint="cs"/>
                <w:rtl/>
              </w:rPr>
              <w:t>ממודול</w:t>
            </w:r>
            <w:r w:rsidRPr="00256487">
              <w:rPr>
                <w:rtl/>
              </w:rPr>
              <w:t xml:space="preserve"> </w:t>
            </w:r>
            <w:r w:rsidRPr="00256487">
              <w:rPr>
                <w:rFonts w:hint="cs"/>
                <w:rtl/>
              </w:rPr>
              <w:t>נוכחות עובדים</w:t>
            </w:r>
            <w:r w:rsidRPr="00256487">
              <w:rPr>
                <w:rtl/>
              </w:rPr>
              <w:t xml:space="preserve">, </w:t>
            </w:r>
            <w:r w:rsidRPr="00256487">
              <w:rPr>
                <w:rFonts w:hint="cs"/>
                <w:rtl/>
              </w:rPr>
              <w:t>תבוצע</w:t>
            </w:r>
            <w:r w:rsidRPr="00256487">
              <w:rPr>
                <w:rtl/>
              </w:rPr>
              <w:t xml:space="preserve"> </w:t>
            </w:r>
            <w:r w:rsidRPr="00256487">
              <w:rPr>
                <w:rFonts w:hint="cs"/>
                <w:rtl/>
              </w:rPr>
              <w:t>השוואה</w:t>
            </w:r>
            <w:r w:rsidRPr="00256487">
              <w:rPr>
                <w:rtl/>
              </w:rPr>
              <w:t xml:space="preserve"> </w:t>
            </w:r>
            <w:r w:rsidRPr="00256487">
              <w:rPr>
                <w:rFonts w:hint="cs"/>
                <w:rtl/>
              </w:rPr>
              <w:t>בין</w:t>
            </w:r>
            <w:r w:rsidRPr="00256487">
              <w:rPr>
                <w:rtl/>
              </w:rPr>
              <w:t xml:space="preserve"> </w:t>
            </w:r>
            <w:r w:rsidRPr="00256487">
              <w:rPr>
                <w:rFonts w:hint="cs"/>
                <w:rtl/>
              </w:rPr>
              <w:t>שעות</w:t>
            </w:r>
            <w:r w:rsidRPr="00256487">
              <w:rPr>
                <w:rtl/>
              </w:rPr>
              <w:t xml:space="preserve"> </w:t>
            </w:r>
            <w:r w:rsidRPr="00256487">
              <w:rPr>
                <w:rFonts w:hint="cs"/>
                <w:rtl/>
              </w:rPr>
              <w:t>עבודה</w:t>
            </w:r>
            <w:r w:rsidRPr="00256487">
              <w:rPr>
                <w:rtl/>
              </w:rPr>
              <w:t xml:space="preserve"> </w:t>
            </w:r>
            <w:r w:rsidRPr="00256487">
              <w:rPr>
                <w:rFonts w:hint="cs"/>
                <w:rtl/>
              </w:rPr>
              <w:t>בפועל</w:t>
            </w:r>
            <w:r w:rsidRPr="00256487">
              <w:rPr>
                <w:rtl/>
              </w:rPr>
              <w:t xml:space="preserve"> </w:t>
            </w:r>
            <w:r w:rsidRPr="00256487">
              <w:rPr>
                <w:rFonts w:hint="cs"/>
                <w:rtl/>
              </w:rPr>
              <w:t>ותכנון</w:t>
            </w:r>
            <w:r w:rsidRPr="00256487">
              <w:rPr>
                <w:rtl/>
              </w:rPr>
              <w:t xml:space="preserve">, </w:t>
            </w:r>
            <w:r w:rsidRPr="00256487">
              <w:rPr>
                <w:rFonts w:hint="cs"/>
                <w:rtl/>
              </w:rPr>
              <w:t>ויאותרו</w:t>
            </w:r>
            <w:r w:rsidRPr="00256487">
              <w:rPr>
                <w:rtl/>
              </w:rPr>
              <w:t xml:space="preserve"> </w:t>
            </w:r>
            <w:r w:rsidRPr="00256487">
              <w:rPr>
                <w:rFonts w:hint="cs"/>
                <w:rtl/>
              </w:rPr>
              <w:t>חריגות</w:t>
            </w:r>
            <w:r w:rsidRPr="00256487">
              <w:rPr>
                <w:rtl/>
              </w:rPr>
              <w:t xml:space="preserve"> </w:t>
            </w:r>
            <w:r w:rsidRPr="00256487">
              <w:rPr>
                <w:rFonts w:hint="cs"/>
                <w:rtl/>
              </w:rPr>
              <w:t>במידה</w:t>
            </w:r>
            <w:r w:rsidRPr="00256487">
              <w:rPr>
                <w:rtl/>
              </w:rPr>
              <w:t xml:space="preserve"> </w:t>
            </w:r>
            <w:r w:rsidRPr="00256487">
              <w:rPr>
                <w:rFonts w:hint="cs"/>
                <w:rtl/>
              </w:rPr>
              <w:t>וקיימות</w:t>
            </w:r>
            <w:r w:rsidRPr="00256487">
              <w:rPr>
                <w:rtl/>
              </w:rPr>
              <w:t>.</w:t>
            </w:r>
          </w:p>
          <w:p w14:paraId="75C4943F"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טיפול</w:t>
            </w:r>
            <w:r w:rsidRPr="00256487">
              <w:rPr>
                <w:rtl/>
              </w:rPr>
              <w:t xml:space="preserve"> </w:t>
            </w:r>
            <w:r w:rsidRPr="00256487">
              <w:rPr>
                <w:rFonts w:hint="cs"/>
                <w:rtl/>
              </w:rPr>
              <w:t>בשעות</w:t>
            </w:r>
            <w:r w:rsidRPr="00256487">
              <w:rPr>
                <w:rtl/>
              </w:rPr>
              <w:t xml:space="preserve"> </w:t>
            </w:r>
            <w:r w:rsidRPr="00256487">
              <w:rPr>
                <w:rFonts w:hint="cs"/>
                <w:rtl/>
              </w:rPr>
              <w:t>נוספות</w:t>
            </w:r>
            <w:r w:rsidRPr="00256487">
              <w:rPr>
                <w:rtl/>
              </w:rPr>
              <w:t xml:space="preserve"> </w:t>
            </w:r>
            <w:r w:rsidRPr="00256487">
              <w:rPr>
                <w:rFonts w:hint="cs"/>
                <w:rtl/>
              </w:rPr>
              <w:t>החורגות</w:t>
            </w:r>
            <w:r w:rsidRPr="00256487">
              <w:rPr>
                <w:rtl/>
              </w:rPr>
              <w:t xml:space="preserve"> </w:t>
            </w:r>
            <w:r w:rsidRPr="00256487">
              <w:rPr>
                <w:rFonts w:hint="cs"/>
                <w:rtl/>
              </w:rPr>
              <w:t>מהתקציב</w:t>
            </w:r>
            <w:r w:rsidRPr="00256487">
              <w:rPr>
                <w:rtl/>
              </w:rPr>
              <w:t xml:space="preserve"> </w:t>
            </w:r>
            <w:r w:rsidRPr="00256487">
              <w:rPr>
                <w:rFonts w:hint="cs"/>
                <w:rtl/>
              </w:rPr>
              <w:t>הנתון</w:t>
            </w:r>
            <w:r w:rsidRPr="00256487">
              <w:rPr>
                <w:rtl/>
              </w:rPr>
              <w:t xml:space="preserve"> </w:t>
            </w:r>
            <w:r w:rsidRPr="00256487">
              <w:rPr>
                <w:rFonts w:hint="cs"/>
                <w:rtl/>
              </w:rPr>
              <w:t>יבוצע</w:t>
            </w:r>
            <w:r w:rsidRPr="00256487">
              <w:rPr>
                <w:rtl/>
              </w:rPr>
              <w:t xml:space="preserve"> </w:t>
            </w:r>
            <w:r w:rsidRPr="00256487">
              <w:rPr>
                <w:rFonts w:hint="cs"/>
                <w:rtl/>
              </w:rPr>
              <w:t>בהתאם</w:t>
            </w:r>
            <w:r w:rsidRPr="00256487">
              <w:rPr>
                <w:rtl/>
              </w:rPr>
              <w:t xml:space="preserve"> </w:t>
            </w:r>
            <w:r w:rsidRPr="00256487">
              <w:rPr>
                <w:rFonts w:hint="cs"/>
                <w:rtl/>
              </w:rPr>
              <w:t>למדרג</w:t>
            </w:r>
            <w:r w:rsidRPr="00256487">
              <w:rPr>
                <w:rtl/>
              </w:rPr>
              <w:t xml:space="preserve"> </w:t>
            </w:r>
            <w:r w:rsidRPr="00256487">
              <w:rPr>
                <w:rFonts w:hint="cs"/>
                <w:rtl/>
              </w:rPr>
              <w:t>הרשאות</w:t>
            </w:r>
            <w:r w:rsidRPr="00256487">
              <w:rPr>
                <w:rtl/>
              </w:rPr>
              <w:t xml:space="preserve"> </w:t>
            </w:r>
            <w:r w:rsidRPr="00256487">
              <w:rPr>
                <w:rFonts w:hint="cs"/>
                <w:rtl/>
              </w:rPr>
              <w:t>מתאים</w:t>
            </w:r>
            <w:r w:rsidRPr="00256487">
              <w:rPr>
                <w:rtl/>
              </w:rPr>
              <w:t>.</w:t>
            </w:r>
          </w:p>
          <w:p w14:paraId="11782668" w14:textId="77777777" w:rsidR="005C051E" w:rsidRPr="00256487" w:rsidRDefault="005C051E" w:rsidP="004B1197">
            <w:pPr>
              <w:rPr>
                <w:rtl/>
              </w:rPr>
            </w:pPr>
            <w:r w:rsidRPr="00256487">
              <w:rPr>
                <w:rFonts w:hint="cs"/>
                <w:rtl/>
              </w:rPr>
              <w:t>ה</w:t>
            </w:r>
            <w:r w:rsidRPr="00256487">
              <w:rPr>
                <w:rtl/>
              </w:rPr>
              <w:t>.</w:t>
            </w:r>
            <w:r w:rsidRPr="00256487">
              <w:rPr>
                <w:rFonts w:hint="cs"/>
                <w:rtl/>
              </w:rPr>
              <w:t xml:space="preserve"> דיווחי</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יאושרו</w:t>
            </w:r>
            <w:r w:rsidRPr="00256487">
              <w:rPr>
                <w:rtl/>
              </w:rPr>
              <w:t xml:space="preserve"> </w:t>
            </w:r>
            <w:r w:rsidRPr="00256487">
              <w:rPr>
                <w:rFonts w:hint="cs"/>
                <w:rtl/>
              </w:rPr>
              <w:t>באמצעות</w:t>
            </w:r>
            <w:r w:rsidRPr="00256487">
              <w:rPr>
                <w:rtl/>
              </w:rPr>
              <w:t xml:space="preserve"> </w:t>
            </w:r>
            <w:r w:rsidRPr="00256487">
              <w:rPr>
                <w:rFonts w:hint="cs"/>
                <w:rtl/>
              </w:rPr>
              <w:t>המודול</w:t>
            </w:r>
            <w:r w:rsidRPr="00256487">
              <w:rPr>
                <w:rtl/>
              </w:rPr>
              <w:t xml:space="preserve"> </w:t>
            </w:r>
            <w:r w:rsidRPr="00256487">
              <w:rPr>
                <w:rFonts w:hint="cs"/>
                <w:rtl/>
              </w:rPr>
              <w:t>על</w:t>
            </w:r>
            <w:r w:rsidRPr="00256487">
              <w:rPr>
                <w:rtl/>
              </w:rPr>
              <w:t xml:space="preserve"> </w:t>
            </w:r>
            <w:r w:rsidRPr="00256487">
              <w:rPr>
                <w:rFonts w:hint="cs"/>
                <w:rtl/>
              </w:rPr>
              <w:t>ידי</w:t>
            </w:r>
            <w:r w:rsidRPr="00256487">
              <w:rPr>
                <w:rtl/>
              </w:rPr>
              <w:t xml:space="preserve"> </w:t>
            </w:r>
            <w:r w:rsidRPr="00256487">
              <w:rPr>
                <w:rFonts w:hint="cs"/>
                <w:rtl/>
              </w:rPr>
              <w:t>מנהלים</w:t>
            </w:r>
            <w:r w:rsidRPr="00256487">
              <w:rPr>
                <w:rtl/>
              </w:rPr>
              <w:t xml:space="preserve"> </w:t>
            </w:r>
            <w:r w:rsidRPr="00256487">
              <w:rPr>
                <w:rFonts w:hint="cs"/>
                <w:rtl/>
              </w:rPr>
              <w:t>בעלי</w:t>
            </w:r>
            <w:r w:rsidRPr="00256487">
              <w:rPr>
                <w:rtl/>
              </w:rPr>
              <w:t xml:space="preserve"> </w:t>
            </w:r>
            <w:r w:rsidRPr="00256487">
              <w:rPr>
                <w:rFonts w:hint="cs"/>
                <w:rtl/>
              </w:rPr>
              <w:t>הרשאה</w:t>
            </w:r>
            <w:r w:rsidRPr="00256487">
              <w:rPr>
                <w:rtl/>
              </w:rPr>
              <w:t xml:space="preserve"> </w:t>
            </w:r>
            <w:r w:rsidRPr="00256487">
              <w:rPr>
                <w:rFonts w:hint="cs"/>
                <w:rtl/>
              </w:rPr>
              <w:t>מתאימה</w:t>
            </w:r>
            <w:r w:rsidRPr="00256487">
              <w:rPr>
                <w:rtl/>
              </w:rPr>
              <w:t xml:space="preserve"> </w:t>
            </w:r>
            <w:r w:rsidRPr="00256487">
              <w:rPr>
                <w:rFonts w:hint="cs"/>
                <w:rtl/>
              </w:rPr>
              <w:t>טרם</w:t>
            </w:r>
            <w:r w:rsidRPr="00256487">
              <w:rPr>
                <w:rtl/>
              </w:rPr>
              <w:t xml:space="preserve"> </w:t>
            </w:r>
            <w:r w:rsidRPr="00256487">
              <w:rPr>
                <w:rFonts w:hint="cs"/>
                <w:rtl/>
              </w:rPr>
              <w:t>הזרמתם</w:t>
            </w:r>
            <w:r w:rsidRPr="00256487">
              <w:rPr>
                <w:rtl/>
              </w:rPr>
              <w:t xml:space="preserve"> </w:t>
            </w:r>
            <w:r w:rsidRPr="00256487">
              <w:rPr>
                <w:rFonts w:hint="cs"/>
                <w:rtl/>
              </w:rPr>
              <w:t>לזכות</w:t>
            </w:r>
            <w:r w:rsidRPr="00256487">
              <w:rPr>
                <w:rtl/>
              </w:rPr>
              <w:t xml:space="preserve"> </w:t>
            </w:r>
            <w:r w:rsidRPr="00256487">
              <w:rPr>
                <w:rFonts w:hint="cs"/>
                <w:rtl/>
              </w:rPr>
              <w:t>העובדים</w:t>
            </w:r>
            <w:r w:rsidRPr="00256487">
              <w:rPr>
                <w:rtl/>
              </w:rPr>
              <w:t xml:space="preserve"> </w:t>
            </w:r>
            <w:r w:rsidRPr="00256487">
              <w:rPr>
                <w:rFonts w:hint="cs"/>
                <w:rtl/>
              </w:rPr>
              <w:t>למודול</w:t>
            </w:r>
            <w:r w:rsidRPr="00256487">
              <w:rPr>
                <w:rtl/>
              </w:rPr>
              <w:t xml:space="preserve"> </w:t>
            </w:r>
            <w:r w:rsidRPr="00256487">
              <w:rPr>
                <w:rFonts w:hint="cs"/>
                <w:rtl/>
              </w:rPr>
              <w:t>השכר</w:t>
            </w:r>
            <w:r w:rsidRPr="00256487">
              <w:rPr>
                <w:rtl/>
              </w:rPr>
              <w:t xml:space="preserve"> </w:t>
            </w:r>
            <w:r w:rsidRPr="00256487">
              <w:rPr>
                <w:rFonts w:hint="cs"/>
                <w:rtl/>
              </w:rPr>
              <w:t>לצורך</w:t>
            </w:r>
            <w:r w:rsidRPr="00256487">
              <w:rPr>
                <w:rtl/>
              </w:rPr>
              <w:t xml:space="preserve"> </w:t>
            </w:r>
            <w:r w:rsidRPr="00256487">
              <w:rPr>
                <w:rFonts w:hint="cs"/>
                <w:rtl/>
              </w:rPr>
              <w:t>עיבוד</w:t>
            </w:r>
            <w:r w:rsidRPr="00256487">
              <w:rPr>
                <w:rtl/>
              </w:rPr>
              <w:t xml:space="preserve"> </w:t>
            </w:r>
            <w:r w:rsidRPr="00256487">
              <w:rPr>
                <w:rFonts w:hint="cs"/>
                <w:rtl/>
              </w:rPr>
              <w:t>המשכורת</w:t>
            </w:r>
            <w:r w:rsidRPr="00256487">
              <w:rPr>
                <w:rtl/>
              </w:rPr>
              <w:t>.</w:t>
            </w:r>
          </w:p>
          <w:p w14:paraId="49661E73" w14:textId="77777777" w:rsidR="005C051E" w:rsidRPr="00256487" w:rsidRDefault="005C051E" w:rsidP="004B1197">
            <w:pPr>
              <w:rPr>
                <w:rtl/>
              </w:rPr>
            </w:pPr>
            <w:r w:rsidRPr="00256487">
              <w:rPr>
                <w:rFonts w:hint="cs"/>
                <w:rtl/>
              </w:rPr>
              <w:t>ו</w:t>
            </w:r>
            <w:r w:rsidRPr="00256487">
              <w:rPr>
                <w:rtl/>
              </w:rPr>
              <w:t>.</w:t>
            </w:r>
            <w:r w:rsidRPr="00256487">
              <w:rPr>
                <w:rFonts w:hint="cs"/>
                <w:rtl/>
              </w:rPr>
              <w:t xml:space="preserve"> יופקו</w:t>
            </w:r>
            <w:r w:rsidRPr="00256487">
              <w:rPr>
                <w:rtl/>
              </w:rPr>
              <w:t xml:space="preserve"> </w:t>
            </w:r>
            <w:r w:rsidRPr="00256487">
              <w:rPr>
                <w:rFonts w:hint="cs"/>
                <w:rtl/>
              </w:rPr>
              <w:t>דוחות</w:t>
            </w:r>
            <w:r w:rsidRPr="00256487">
              <w:rPr>
                <w:rtl/>
              </w:rPr>
              <w:t xml:space="preserve"> </w:t>
            </w:r>
            <w:r w:rsidRPr="00256487">
              <w:rPr>
                <w:rFonts w:hint="cs"/>
                <w:rtl/>
              </w:rPr>
              <w:t>תקציב</w:t>
            </w:r>
            <w:r w:rsidRPr="00256487">
              <w:rPr>
                <w:rtl/>
              </w:rPr>
              <w:t xml:space="preserve"> </w:t>
            </w:r>
            <w:r w:rsidRPr="00256487">
              <w:rPr>
                <w:rFonts w:hint="cs"/>
                <w:rtl/>
              </w:rPr>
              <w:t>ובקרה</w:t>
            </w:r>
            <w:r w:rsidRPr="00256487">
              <w:rPr>
                <w:rtl/>
              </w:rPr>
              <w:t xml:space="preserve"> </w:t>
            </w:r>
            <w:r w:rsidRPr="00256487">
              <w:rPr>
                <w:rFonts w:hint="cs"/>
                <w:rtl/>
              </w:rPr>
              <w:t>ברמות</w:t>
            </w:r>
            <w:r w:rsidRPr="00256487">
              <w:rPr>
                <w:rtl/>
              </w:rPr>
              <w:t xml:space="preserve"> </w:t>
            </w:r>
            <w:r w:rsidRPr="00256487">
              <w:rPr>
                <w:rFonts w:hint="cs"/>
                <w:rtl/>
              </w:rPr>
              <w:t>ובחתכים</w:t>
            </w:r>
            <w:r w:rsidRPr="00256487">
              <w:rPr>
                <w:rtl/>
              </w:rPr>
              <w:t xml:space="preserve"> </w:t>
            </w:r>
            <w:r w:rsidRPr="00256487">
              <w:rPr>
                <w:rFonts w:hint="cs"/>
                <w:rtl/>
              </w:rPr>
              <w:t>הנדרשים</w:t>
            </w:r>
            <w:r w:rsidRPr="00256487">
              <w:rPr>
                <w:rtl/>
              </w:rPr>
              <w:t>.</w:t>
            </w:r>
          </w:p>
        </w:tc>
      </w:tr>
      <w:tr w:rsidR="005C051E" w:rsidRPr="00256487" w14:paraId="61B028D3" w14:textId="77777777" w:rsidTr="005C051E">
        <w:tc>
          <w:tcPr>
            <w:tcW w:w="1305" w:type="dxa"/>
            <w:shd w:val="clear" w:color="auto" w:fill="D9D9D9"/>
          </w:tcPr>
          <w:p w14:paraId="6F6F7603" w14:textId="05794F9D" w:rsidR="005C051E" w:rsidRPr="00256487" w:rsidRDefault="005C051E" w:rsidP="004B1197">
            <w:r>
              <w:t>Hr3</w:t>
            </w:r>
            <w:r w:rsidRPr="00256487">
              <w:t>.05.000</w:t>
            </w:r>
          </w:p>
        </w:tc>
        <w:tc>
          <w:tcPr>
            <w:tcW w:w="9336" w:type="dxa"/>
            <w:shd w:val="clear" w:color="auto" w:fill="D9D9D9"/>
          </w:tcPr>
          <w:p w14:paraId="220F4CB9" w14:textId="77777777" w:rsidR="005C051E" w:rsidRPr="00256487" w:rsidRDefault="005C051E" w:rsidP="004B1197">
            <w:pPr>
              <w:rPr>
                <w:rtl/>
              </w:rPr>
            </w:pPr>
            <w:r w:rsidRPr="00256487">
              <w:rPr>
                <w:rFonts w:hint="cs"/>
                <w:rtl/>
              </w:rPr>
              <w:t>דוחות מודול שכר</w:t>
            </w:r>
          </w:p>
        </w:tc>
      </w:tr>
      <w:tr w:rsidR="005C051E" w:rsidRPr="00256487" w14:paraId="4CF14FB1" w14:textId="77777777" w:rsidTr="005C051E">
        <w:tc>
          <w:tcPr>
            <w:tcW w:w="1305" w:type="dxa"/>
          </w:tcPr>
          <w:p w14:paraId="3E1B08E2" w14:textId="24F60693" w:rsidR="005C051E" w:rsidRPr="00256487" w:rsidRDefault="005C051E" w:rsidP="004B1197">
            <w:r>
              <w:t>Hr3</w:t>
            </w:r>
            <w:r w:rsidRPr="00256487">
              <w:t>.05.010</w:t>
            </w:r>
          </w:p>
        </w:tc>
        <w:tc>
          <w:tcPr>
            <w:tcW w:w="9336" w:type="dxa"/>
          </w:tcPr>
          <w:p w14:paraId="2E30A4F6" w14:textId="77777777" w:rsidR="005C051E" w:rsidRPr="00256487" w:rsidRDefault="005C051E" w:rsidP="004B1197">
            <w:pPr>
              <w:rPr>
                <w:rtl/>
              </w:rPr>
            </w:pPr>
            <w:r w:rsidRPr="00256487">
              <w:rPr>
                <w:rFonts w:hint="cs"/>
                <w:rtl/>
              </w:rPr>
              <w:t>דוחות חודשיים:</w:t>
            </w:r>
          </w:p>
          <w:p w14:paraId="1B35498F" w14:textId="60359483" w:rsidR="005C051E" w:rsidRPr="00256487" w:rsidRDefault="005C051E" w:rsidP="004B1197">
            <w:pPr>
              <w:rPr>
                <w:rtl/>
              </w:rPr>
            </w:pPr>
            <w:r w:rsidRPr="00256487">
              <w:rPr>
                <w:rFonts w:hint="cs"/>
                <w:rtl/>
              </w:rPr>
              <w:t>א. תלוש</w:t>
            </w:r>
            <w:r w:rsidRPr="00256487">
              <w:rPr>
                <w:rtl/>
              </w:rPr>
              <w:t xml:space="preserve"> </w:t>
            </w:r>
            <w:r w:rsidRPr="00256487">
              <w:rPr>
                <w:rFonts w:hint="cs"/>
                <w:rtl/>
              </w:rPr>
              <w:t>שכר (אפשרות</w:t>
            </w:r>
            <w:r w:rsidRPr="00256487">
              <w:rPr>
                <w:rtl/>
              </w:rPr>
              <w:t xml:space="preserve"> </w:t>
            </w:r>
            <w:r w:rsidRPr="00256487">
              <w:rPr>
                <w:rFonts w:hint="cs"/>
                <w:rtl/>
              </w:rPr>
              <w:t>להדפסות</w:t>
            </w:r>
            <w:r w:rsidRPr="00256487">
              <w:rPr>
                <w:rtl/>
              </w:rPr>
              <w:t xml:space="preserve"> </w:t>
            </w:r>
            <w:r w:rsidRPr="00256487">
              <w:rPr>
                <w:rFonts w:hint="cs"/>
                <w:rtl/>
              </w:rPr>
              <w:t>תלושים</w:t>
            </w:r>
            <w:r w:rsidRPr="00256487">
              <w:rPr>
                <w:rtl/>
              </w:rPr>
              <w:t xml:space="preserve"> </w:t>
            </w:r>
            <w:r w:rsidRPr="00256487">
              <w:rPr>
                <w:rFonts w:hint="cs"/>
                <w:rtl/>
              </w:rPr>
              <w:t>ב</w:t>
            </w:r>
            <w:r w:rsidR="00584A90">
              <w:rPr>
                <w:rFonts w:hint="cs"/>
                <w:rtl/>
              </w:rPr>
              <w:t>מעוצה</w:t>
            </w:r>
            <w:r w:rsidRPr="00256487">
              <w:rPr>
                <w:rtl/>
              </w:rPr>
              <w:t xml:space="preserve"> </w:t>
            </w:r>
            <w:r w:rsidRPr="00256487">
              <w:rPr>
                <w:rFonts w:hint="cs"/>
                <w:rtl/>
              </w:rPr>
              <w:t>בנייר</w:t>
            </w:r>
            <w:r w:rsidRPr="00256487">
              <w:rPr>
                <w:rtl/>
              </w:rPr>
              <w:t xml:space="preserve"> </w:t>
            </w:r>
            <w:r w:rsidRPr="00256487">
              <w:rPr>
                <w:rFonts w:hint="cs"/>
                <w:rtl/>
              </w:rPr>
              <w:t>רציף</w:t>
            </w:r>
            <w:r w:rsidRPr="00256487">
              <w:rPr>
                <w:rtl/>
              </w:rPr>
              <w:t xml:space="preserve"> </w:t>
            </w:r>
            <w:r w:rsidRPr="00256487">
              <w:rPr>
                <w:rFonts w:hint="cs"/>
                <w:rtl/>
              </w:rPr>
              <w:t>גלוי</w:t>
            </w:r>
            <w:r w:rsidRPr="00256487">
              <w:rPr>
                <w:rtl/>
              </w:rPr>
              <w:t xml:space="preserve"> </w:t>
            </w:r>
            <w:r w:rsidRPr="00256487">
              <w:rPr>
                <w:rFonts w:hint="cs"/>
                <w:rtl/>
              </w:rPr>
              <w:t>או</w:t>
            </w:r>
            <w:r w:rsidRPr="00256487">
              <w:rPr>
                <w:rtl/>
              </w:rPr>
              <w:t xml:space="preserve"> </w:t>
            </w:r>
            <w:r w:rsidRPr="00256487">
              <w:rPr>
                <w:rFonts w:hint="cs"/>
                <w:rtl/>
              </w:rPr>
              <w:t>על</w:t>
            </w:r>
            <w:r w:rsidRPr="00256487">
              <w:rPr>
                <w:rtl/>
              </w:rPr>
              <w:t xml:space="preserve"> </w:t>
            </w:r>
            <w:r w:rsidRPr="00256487">
              <w:rPr>
                <w:rFonts w:hint="cs"/>
                <w:rtl/>
              </w:rPr>
              <w:t>גבי</w:t>
            </w:r>
            <w:r w:rsidRPr="00256487">
              <w:rPr>
                <w:rtl/>
              </w:rPr>
              <w:t xml:space="preserve"> </w:t>
            </w:r>
            <w:r w:rsidRPr="00256487">
              <w:rPr>
                <w:rFonts w:hint="cs"/>
                <w:rtl/>
              </w:rPr>
              <w:t>נייר</w:t>
            </w:r>
            <w:r w:rsidRPr="00256487">
              <w:rPr>
                <w:rtl/>
              </w:rPr>
              <w:t xml:space="preserve"> </w:t>
            </w:r>
            <w:r w:rsidRPr="00256487">
              <w:rPr>
                <w:rFonts w:hint="cs"/>
                <w:rtl/>
              </w:rPr>
              <w:t>בפורמט</w:t>
            </w:r>
            <w:r w:rsidRPr="00256487">
              <w:rPr>
                <w:rtl/>
              </w:rPr>
              <w:t xml:space="preserve"> </w:t>
            </w:r>
            <w:r w:rsidRPr="00256487">
              <w:rPr>
                <w:rFonts w:hint="cs"/>
                <w:rtl/>
              </w:rPr>
              <w:t>חסוי)</w:t>
            </w:r>
          </w:p>
          <w:p w14:paraId="6653C4C5" w14:textId="77777777" w:rsidR="005C051E" w:rsidRPr="00256487" w:rsidRDefault="005C051E" w:rsidP="004B1197">
            <w:pPr>
              <w:rPr>
                <w:rtl/>
              </w:rPr>
            </w:pPr>
            <w:r w:rsidRPr="00256487">
              <w:rPr>
                <w:rFonts w:hint="cs"/>
                <w:rtl/>
              </w:rPr>
              <w:t>ב. דוח</w:t>
            </w:r>
            <w:r w:rsidRPr="00256487">
              <w:rPr>
                <w:rtl/>
              </w:rPr>
              <w:t xml:space="preserve"> </w:t>
            </w:r>
            <w:r w:rsidRPr="00256487">
              <w:rPr>
                <w:rFonts w:hint="cs"/>
                <w:rtl/>
              </w:rPr>
              <w:t>בנקים</w:t>
            </w:r>
            <w:r w:rsidRPr="00256487">
              <w:rPr>
                <w:rtl/>
              </w:rPr>
              <w:t xml:space="preserve"> </w:t>
            </w:r>
            <w:r w:rsidRPr="00256487">
              <w:rPr>
                <w:rFonts w:hint="cs"/>
                <w:rtl/>
              </w:rPr>
              <w:t>והעברות</w:t>
            </w:r>
            <w:r w:rsidRPr="00256487">
              <w:rPr>
                <w:rtl/>
              </w:rPr>
              <w:t xml:space="preserve"> </w:t>
            </w:r>
            <w:r w:rsidRPr="00256487">
              <w:rPr>
                <w:rFonts w:hint="cs"/>
                <w:rtl/>
              </w:rPr>
              <w:t>למס</w:t>
            </w:r>
            <w:r w:rsidRPr="00256487">
              <w:rPr>
                <w:rtl/>
              </w:rPr>
              <w:t>"</w:t>
            </w:r>
            <w:r w:rsidRPr="00256487">
              <w:rPr>
                <w:rFonts w:hint="cs"/>
                <w:rtl/>
              </w:rPr>
              <w:t xml:space="preserve">ב </w:t>
            </w:r>
            <w:r w:rsidRPr="00256487">
              <w:rPr>
                <w:rtl/>
              </w:rPr>
              <w:t>(</w:t>
            </w:r>
            <w:r w:rsidRPr="00256487">
              <w:rPr>
                <w:rFonts w:hint="cs"/>
                <w:rtl/>
              </w:rPr>
              <w:t>משכורות</w:t>
            </w:r>
            <w:r w:rsidRPr="00256487">
              <w:rPr>
                <w:rtl/>
              </w:rPr>
              <w:t xml:space="preserve"> </w:t>
            </w:r>
            <w:r w:rsidRPr="00256487">
              <w:rPr>
                <w:rFonts w:hint="cs"/>
                <w:rtl/>
              </w:rPr>
              <w:t>ומקדמות</w:t>
            </w:r>
            <w:r w:rsidRPr="00256487">
              <w:rPr>
                <w:rtl/>
              </w:rPr>
              <w:t xml:space="preserve">) </w:t>
            </w:r>
          </w:p>
          <w:p w14:paraId="36B0A0E5"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דוח</w:t>
            </w:r>
            <w:r w:rsidRPr="00256487">
              <w:rPr>
                <w:rtl/>
              </w:rPr>
              <w:t xml:space="preserve"> 102 </w:t>
            </w:r>
            <w:r w:rsidRPr="00256487">
              <w:rPr>
                <w:rFonts w:hint="cs"/>
                <w:rtl/>
              </w:rPr>
              <w:t>למס</w:t>
            </w:r>
            <w:r w:rsidRPr="00256487">
              <w:rPr>
                <w:rtl/>
              </w:rPr>
              <w:t xml:space="preserve"> </w:t>
            </w:r>
            <w:r w:rsidRPr="00256487">
              <w:rPr>
                <w:rFonts w:hint="cs"/>
                <w:rtl/>
              </w:rPr>
              <w:t>הכנסה</w:t>
            </w:r>
            <w:r w:rsidRPr="00256487">
              <w:rPr>
                <w:rtl/>
              </w:rPr>
              <w:t xml:space="preserve"> </w:t>
            </w:r>
            <w:r w:rsidRPr="00256487">
              <w:rPr>
                <w:rFonts w:hint="cs"/>
                <w:rtl/>
              </w:rPr>
              <w:t>וביטוח</w:t>
            </w:r>
            <w:r w:rsidRPr="00256487">
              <w:rPr>
                <w:rtl/>
              </w:rPr>
              <w:t xml:space="preserve"> </w:t>
            </w:r>
            <w:r w:rsidRPr="00256487">
              <w:rPr>
                <w:rFonts w:hint="cs"/>
                <w:rtl/>
              </w:rPr>
              <w:t>לאומי</w:t>
            </w:r>
            <w:r w:rsidRPr="00256487">
              <w:rPr>
                <w:rtl/>
              </w:rPr>
              <w:t xml:space="preserve"> </w:t>
            </w:r>
            <w:r w:rsidRPr="00256487">
              <w:rPr>
                <w:rFonts w:hint="cs"/>
                <w:rtl/>
              </w:rPr>
              <w:t>מפורט</w:t>
            </w:r>
            <w:r w:rsidRPr="00256487">
              <w:rPr>
                <w:rtl/>
              </w:rPr>
              <w:t xml:space="preserve"> </w:t>
            </w:r>
            <w:r w:rsidRPr="00256487">
              <w:rPr>
                <w:rFonts w:hint="cs"/>
                <w:rtl/>
              </w:rPr>
              <w:t>ומצטבר</w:t>
            </w:r>
            <w:r w:rsidRPr="00256487">
              <w:rPr>
                <w:rtl/>
              </w:rPr>
              <w:t xml:space="preserve"> (</w:t>
            </w:r>
            <w:r w:rsidRPr="00256487">
              <w:rPr>
                <w:rFonts w:hint="cs"/>
                <w:rtl/>
              </w:rPr>
              <w:t>לרבות</w:t>
            </w:r>
            <w:r w:rsidRPr="00256487">
              <w:rPr>
                <w:rtl/>
              </w:rPr>
              <w:t xml:space="preserve"> </w:t>
            </w:r>
            <w:r w:rsidRPr="00256487">
              <w:rPr>
                <w:rFonts w:hint="cs"/>
                <w:rtl/>
              </w:rPr>
              <w:t>טיפול</w:t>
            </w:r>
            <w:r w:rsidRPr="00256487">
              <w:rPr>
                <w:rtl/>
              </w:rPr>
              <w:t xml:space="preserve"> </w:t>
            </w:r>
            <w:r w:rsidRPr="00256487">
              <w:rPr>
                <w:rFonts w:hint="cs"/>
                <w:rtl/>
              </w:rPr>
              <w:t>בתושבי</w:t>
            </w:r>
            <w:r w:rsidRPr="00256487">
              <w:rPr>
                <w:rtl/>
              </w:rPr>
              <w:t xml:space="preserve"> </w:t>
            </w:r>
            <w:r w:rsidRPr="00256487">
              <w:rPr>
                <w:rFonts w:hint="cs"/>
                <w:rtl/>
              </w:rPr>
              <w:t>חוץ</w:t>
            </w:r>
            <w:r w:rsidRPr="00256487">
              <w:rPr>
                <w:rtl/>
              </w:rPr>
              <w:t xml:space="preserve"> </w:t>
            </w:r>
            <w:r w:rsidRPr="00256487">
              <w:rPr>
                <w:rFonts w:hint="cs"/>
                <w:rtl/>
              </w:rPr>
              <w:t>וגמלאים</w:t>
            </w:r>
            <w:r w:rsidRPr="00256487">
              <w:rPr>
                <w:rtl/>
              </w:rPr>
              <w:t>).</w:t>
            </w:r>
          </w:p>
          <w:p w14:paraId="3119372D"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דוח</w:t>
            </w:r>
            <w:r w:rsidRPr="00256487">
              <w:rPr>
                <w:rtl/>
              </w:rPr>
              <w:t xml:space="preserve"> </w:t>
            </w:r>
            <w:r w:rsidRPr="00256487">
              <w:rPr>
                <w:rFonts w:hint="cs"/>
                <w:rtl/>
              </w:rPr>
              <w:t>מס</w:t>
            </w:r>
            <w:r w:rsidRPr="00256487">
              <w:rPr>
                <w:rtl/>
              </w:rPr>
              <w:t xml:space="preserve"> </w:t>
            </w:r>
            <w:r w:rsidRPr="00256487">
              <w:rPr>
                <w:rFonts w:hint="cs"/>
                <w:rtl/>
              </w:rPr>
              <w:t>ארגון</w:t>
            </w:r>
            <w:r w:rsidRPr="00256487">
              <w:rPr>
                <w:rtl/>
              </w:rPr>
              <w:t xml:space="preserve"> </w:t>
            </w:r>
            <w:r w:rsidRPr="00256487">
              <w:rPr>
                <w:rFonts w:hint="cs"/>
                <w:rtl/>
              </w:rPr>
              <w:t>ודמי</w:t>
            </w:r>
            <w:r w:rsidRPr="00256487">
              <w:rPr>
                <w:rtl/>
              </w:rPr>
              <w:t xml:space="preserve"> </w:t>
            </w:r>
            <w:r w:rsidRPr="00256487">
              <w:rPr>
                <w:rFonts w:hint="cs"/>
                <w:rtl/>
              </w:rPr>
              <w:t>חבר</w:t>
            </w:r>
            <w:r w:rsidRPr="00256487">
              <w:rPr>
                <w:rtl/>
              </w:rPr>
              <w:t xml:space="preserve">. </w:t>
            </w:r>
          </w:p>
          <w:p w14:paraId="2F6685DA" w14:textId="77777777" w:rsidR="005C051E" w:rsidRPr="00256487" w:rsidRDefault="005C051E" w:rsidP="004B1197">
            <w:pPr>
              <w:rPr>
                <w:rtl/>
              </w:rPr>
            </w:pPr>
            <w:r w:rsidRPr="00256487">
              <w:rPr>
                <w:rFonts w:hint="cs"/>
                <w:rtl/>
              </w:rPr>
              <w:t>ה</w:t>
            </w:r>
            <w:r w:rsidRPr="00256487">
              <w:rPr>
                <w:rtl/>
              </w:rPr>
              <w:t>.</w:t>
            </w:r>
            <w:r>
              <w:rPr>
                <w:rFonts w:hint="cs"/>
                <w:rtl/>
              </w:rPr>
              <w:t xml:space="preserve"> </w:t>
            </w:r>
            <w:r w:rsidRPr="00256487">
              <w:rPr>
                <w:rFonts w:hint="cs"/>
                <w:rtl/>
              </w:rPr>
              <w:t>דוח</w:t>
            </w:r>
            <w:r w:rsidRPr="00256487">
              <w:rPr>
                <w:rtl/>
              </w:rPr>
              <w:t xml:space="preserve"> </w:t>
            </w:r>
            <w:r w:rsidRPr="00256487">
              <w:rPr>
                <w:rFonts w:hint="cs"/>
                <w:rtl/>
              </w:rPr>
              <w:t>קופות</w:t>
            </w:r>
            <w:r w:rsidRPr="00256487">
              <w:rPr>
                <w:rtl/>
              </w:rPr>
              <w:t xml:space="preserve"> </w:t>
            </w:r>
            <w:r w:rsidRPr="00256487">
              <w:rPr>
                <w:rFonts w:hint="cs"/>
                <w:rtl/>
              </w:rPr>
              <w:t>גמל - כולל</w:t>
            </w:r>
            <w:r w:rsidRPr="00256487">
              <w:rPr>
                <w:rtl/>
              </w:rPr>
              <w:t xml:space="preserve"> </w:t>
            </w:r>
            <w:r w:rsidRPr="00256487">
              <w:rPr>
                <w:rFonts w:hint="cs"/>
                <w:rtl/>
              </w:rPr>
              <w:t>קופות</w:t>
            </w:r>
            <w:r w:rsidRPr="00256487">
              <w:rPr>
                <w:rtl/>
              </w:rPr>
              <w:t xml:space="preserve"> </w:t>
            </w:r>
            <w:r w:rsidRPr="00256487">
              <w:rPr>
                <w:rFonts w:hint="cs"/>
                <w:rtl/>
              </w:rPr>
              <w:t>גמל</w:t>
            </w:r>
            <w:r w:rsidRPr="00256487">
              <w:rPr>
                <w:rtl/>
              </w:rPr>
              <w:t xml:space="preserve">, </w:t>
            </w:r>
            <w:r w:rsidRPr="00256487">
              <w:rPr>
                <w:rFonts w:hint="cs"/>
                <w:rtl/>
              </w:rPr>
              <w:t>קרנות</w:t>
            </w:r>
            <w:r w:rsidRPr="00256487">
              <w:rPr>
                <w:rtl/>
              </w:rPr>
              <w:t xml:space="preserve"> </w:t>
            </w:r>
            <w:r w:rsidRPr="00256487">
              <w:rPr>
                <w:rFonts w:hint="cs"/>
                <w:rtl/>
              </w:rPr>
              <w:t>פנסיה</w:t>
            </w:r>
            <w:r w:rsidRPr="00256487">
              <w:rPr>
                <w:rtl/>
              </w:rPr>
              <w:t xml:space="preserve">, </w:t>
            </w:r>
            <w:r w:rsidRPr="00256487">
              <w:rPr>
                <w:rFonts w:hint="cs"/>
                <w:rtl/>
              </w:rPr>
              <w:t>חברות</w:t>
            </w:r>
            <w:r w:rsidRPr="00256487">
              <w:rPr>
                <w:rtl/>
              </w:rPr>
              <w:t xml:space="preserve"> </w:t>
            </w:r>
            <w:r w:rsidRPr="00256487">
              <w:rPr>
                <w:rFonts w:hint="cs"/>
                <w:rtl/>
              </w:rPr>
              <w:t>ביטוח</w:t>
            </w:r>
            <w:r w:rsidRPr="00256487">
              <w:rPr>
                <w:rtl/>
              </w:rPr>
              <w:t xml:space="preserve">, </w:t>
            </w:r>
            <w:r w:rsidRPr="00256487">
              <w:rPr>
                <w:rFonts w:hint="cs"/>
                <w:rtl/>
              </w:rPr>
              <w:t>קרנות</w:t>
            </w:r>
            <w:r w:rsidRPr="00256487">
              <w:rPr>
                <w:rtl/>
              </w:rPr>
              <w:t xml:space="preserve"> </w:t>
            </w:r>
            <w:r w:rsidRPr="00256487">
              <w:rPr>
                <w:rFonts w:hint="cs"/>
                <w:rtl/>
              </w:rPr>
              <w:t>השתלמות</w:t>
            </w:r>
            <w:r w:rsidRPr="00256487">
              <w:rPr>
                <w:rtl/>
              </w:rPr>
              <w:t xml:space="preserve">, </w:t>
            </w:r>
            <w:r w:rsidRPr="00256487">
              <w:rPr>
                <w:rFonts w:hint="cs"/>
                <w:rtl/>
              </w:rPr>
              <w:t>ועדים</w:t>
            </w:r>
            <w:r w:rsidRPr="00256487">
              <w:rPr>
                <w:rtl/>
              </w:rPr>
              <w:t xml:space="preserve"> </w:t>
            </w:r>
            <w:r w:rsidRPr="00256487">
              <w:rPr>
                <w:rFonts w:hint="cs"/>
                <w:rtl/>
              </w:rPr>
              <w:t>ועוד</w:t>
            </w:r>
            <w:r w:rsidRPr="00256487">
              <w:rPr>
                <w:rtl/>
              </w:rPr>
              <w:t>.</w:t>
            </w:r>
          </w:p>
          <w:p w14:paraId="0B29C122" w14:textId="77777777" w:rsidR="005C051E" w:rsidRPr="00256487" w:rsidRDefault="005C051E" w:rsidP="004B1197">
            <w:pPr>
              <w:rPr>
                <w:rtl/>
              </w:rPr>
            </w:pPr>
            <w:r w:rsidRPr="00256487">
              <w:rPr>
                <w:rFonts w:hint="cs"/>
                <w:rtl/>
              </w:rPr>
              <w:t>ו</w:t>
            </w:r>
            <w:r w:rsidRPr="00256487">
              <w:rPr>
                <w:rtl/>
              </w:rPr>
              <w:t>.</w:t>
            </w:r>
            <w:r w:rsidRPr="00256487">
              <w:rPr>
                <w:rFonts w:hint="cs"/>
                <w:rtl/>
              </w:rPr>
              <w:t xml:space="preserve"> דוח העברות</w:t>
            </w:r>
            <w:r w:rsidRPr="00256487">
              <w:rPr>
                <w:rtl/>
              </w:rPr>
              <w:t xml:space="preserve"> </w:t>
            </w:r>
            <w:r w:rsidRPr="00256487">
              <w:rPr>
                <w:rFonts w:hint="cs"/>
                <w:rtl/>
              </w:rPr>
              <w:t>תשלומים לקופות</w:t>
            </w:r>
            <w:r w:rsidRPr="00256487">
              <w:rPr>
                <w:rtl/>
              </w:rPr>
              <w:t xml:space="preserve"> </w:t>
            </w:r>
            <w:r w:rsidRPr="00256487">
              <w:rPr>
                <w:rFonts w:hint="cs"/>
                <w:rtl/>
              </w:rPr>
              <w:t>גמל</w:t>
            </w:r>
            <w:r w:rsidRPr="00256487">
              <w:rPr>
                <w:rtl/>
              </w:rPr>
              <w:t xml:space="preserve"> </w:t>
            </w:r>
            <w:r w:rsidRPr="00256487">
              <w:rPr>
                <w:rFonts w:hint="cs"/>
                <w:rtl/>
              </w:rPr>
              <w:t>באמצעות</w:t>
            </w:r>
            <w:r w:rsidRPr="00256487">
              <w:rPr>
                <w:rtl/>
              </w:rPr>
              <w:t xml:space="preserve"> </w:t>
            </w:r>
            <w:r w:rsidRPr="00256487">
              <w:rPr>
                <w:rFonts w:hint="cs"/>
                <w:rtl/>
              </w:rPr>
              <w:t>מס</w:t>
            </w:r>
            <w:r w:rsidRPr="00256487">
              <w:rPr>
                <w:rtl/>
              </w:rPr>
              <w:t>"</w:t>
            </w:r>
            <w:r w:rsidRPr="00256487">
              <w:rPr>
                <w:rFonts w:hint="cs"/>
                <w:rtl/>
              </w:rPr>
              <w:t>ב</w:t>
            </w:r>
            <w:r w:rsidRPr="00256487">
              <w:rPr>
                <w:rtl/>
              </w:rPr>
              <w:t>.</w:t>
            </w:r>
          </w:p>
          <w:p w14:paraId="5BE2ED06" w14:textId="77777777" w:rsidR="005C051E" w:rsidRPr="00256487" w:rsidRDefault="005C051E" w:rsidP="004B1197">
            <w:pPr>
              <w:rPr>
                <w:rtl/>
              </w:rPr>
            </w:pPr>
            <w:r w:rsidRPr="00256487">
              <w:rPr>
                <w:rFonts w:hint="cs"/>
                <w:rtl/>
              </w:rPr>
              <w:t>ז</w:t>
            </w:r>
            <w:r w:rsidRPr="00256487">
              <w:rPr>
                <w:rtl/>
              </w:rPr>
              <w:t>.</w:t>
            </w:r>
            <w:r w:rsidRPr="00256487">
              <w:rPr>
                <w:rFonts w:hint="cs"/>
                <w:rtl/>
              </w:rPr>
              <w:t xml:space="preserve"> דוחות</w:t>
            </w:r>
            <w:r w:rsidRPr="00256487">
              <w:rPr>
                <w:rtl/>
              </w:rPr>
              <w:t xml:space="preserve"> </w:t>
            </w:r>
            <w:r w:rsidRPr="00256487">
              <w:rPr>
                <w:rFonts w:hint="cs"/>
                <w:rtl/>
              </w:rPr>
              <w:t>קליטה</w:t>
            </w:r>
            <w:r w:rsidRPr="00256487">
              <w:rPr>
                <w:rtl/>
              </w:rPr>
              <w:t>.</w:t>
            </w:r>
          </w:p>
          <w:p w14:paraId="2BABD772" w14:textId="77777777" w:rsidR="005C051E" w:rsidRPr="00256487" w:rsidRDefault="005C051E" w:rsidP="004B1197">
            <w:pPr>
              <w:rPr>
                <w:rtl/>
              </w:rPr>
            </w:pPr>
            <w:r w:rsidRPr="00256487">
              <w:rPr>
                <w:rFonts w:hint="cs"/>
                <w:rtl/>
              </w:rPr>
              <w:t>ח</w:t>
            </w:r>
            <w:r w:rsidRPr="00256487">
              <w:rPr>
                <w:rtl/>
              </w:rPr>
              <w:t>.</w:t>
            </w:r>
            <w:r w:rsidRPr="00256487">
              <w:rPr>
                <w:rFonts w:hint="cs"/>
                <w:rtl/>
              </w:rPr>
              <w:t xml:space="preserve"> דוח</w:t>
            </w:r>
            <w:r w:rsidRPr="00256487">
              <w:rPr>
                <w:rtl/>
              </w:rPr>
              <w:t xml:space="preserve"> </w:t>
            </w:r>
            <w:r w:rsidRPr="00256487">
              <w:rPr>
                <w:rFonts w:hint="cs"/>
                <w:rtl/>
              </w:rPr>
              <w:t>בקרת</w:t>
            </w:r>
            <w:r w:rsidRPr="00256487">
              <w:rPr>
                <w:rtl/>
              </w:rPr>
              <w:t xml:space="preserve"> </w:t>
            </w:r>
            <w:r w:rsidRPr="00256487">
              <w:rPr>
                <w:rFonts w:hint="cs"/>
                <w:rtl/>
              </w:rPr>
              <w:t>נתוני</w:t>
            </w:r>
            <w:r w:rsidRPr="00256487">
              <w:rPr>
                <w:rtl/>
              </w:rPr>
              <w:t xml:space="preserve"> </w:t>
            </w:r>
            <w:r w:rsidRPr="00256487">
              <w:rPr>
                <w:rFonts w:hint="cs"/>
                <w:rtl/>
              </w:rPr>
              <w:t>החישוב</w:t>
            </w:r>
            <w:r w:rsidRPr="00256487">
              <w:rPr>
                <w:rtl/>
              </w:rPr>
              <w:t xml:space="preserve"> (</w:t>
            </w:r>
            <w:r w:rsidRPr="00256487">
              <w:rPr>
                <w:rFonts w:hint="cs"/>
                <w:rtl/>
              </w:rPr>
              <w:t>דוח</w:t>
            </w:r>
            <w:r w:rsidRPr="00256487">
              <w:rPr>
                <w:rtl/>
              </w:rPr>
              <w:t xml:space="preserve"> </w:t>
            </w:r>
            <w:r w:rsidRPr="00256487">
              <w:rPr>
                <w:rFonts w:hint="cs"/>
                <w:rtl/>
              </w:rPr>
              <w:t>מכין</w:t>
            </w:r>
            <w:r w:rsidRPr="00256487">
              <w:rPr>
                <w:rtl/>
              </w:rPr>
              <w:t>).</w:t>
            </w:r>
          </w:p>
          <w:p w14:paraId="7A750933" w14:textId="77777777" w:rsidR="005C051E" w:rsidRPr="00256487" w:rsidRDefault="005C051E" w:rsidP="004B1197">
            <w:pPr>
              <w:rPr>
                <w:rtl/>
              </w:rPr>
            </w:pPr>
            <w:r w:rsidRPr="00256487">
              <w:rPr>
                <w:rFonts w:hint="cs"/>
                <w:rtl/>
              </w:rPr>
              <w:t>ט</w:t>
            </w:r>
            <w:r w:rsidRPr="00256487">
              <w:rPr>
                <w:rtl/>
              </w:rPr>
              <w:t>.</w:t>
            </w:r>
            <w:r w:rsidRPr="00256487">
              <w:rPr>
                <w:rFonts w:hint="cs"/>
                <w:rtl/>
              </w:rPr>
              <w:t xml:space="preserve"> דוח</w:t>
            </w:r>
            <w:r w:rsidRPr="00256487">
              <w:rPr>
                <w:rtl/>
              </w:rPr>
              <w:t xml:space="preserve"> </w:t>
            </w:r>
            <w:r w:rsidRPr="00256487">
              <w:rPr>
                <w:rFonts w:hint="cs"/>
                <w:rtl/>
              </w:rPr>
              <w:t>תשלומים</w:t>
            </w:r>
            <w:r w:rsidRPr="00256487">
              <w:rPr>
                <w:rtl/>
              </w:rPr>
              <w:t xml:space="preserve"> </w:t>
            </w:r>
            <w:r w:rsidRPr="00256487">
              <w:rPr>
                <w:rFonts w:hint="cs"/>
                <w:rtl/>
              </w:rPr>
              <w:t>וניכויים</w:t>
            </w:r>
            <w:r w:rsidRPr="00256487">
              <w:rPr>
                <w:rtl/>
              </w:rPr>
              <w:t xml:space="preserve"> </w:t>
            </w:r>
            <w:r w:rsidRPr="00256487">
              <w:rPr>
                <w:rFonts w:hint="cs"/>
                <w:rtl/>
              </w:rPr>
              <w:t>על</w:t>
            </w:r>
            <w:r w:rsidRPr="00256487">
              <w:rPr>
                <w:rtl/>
              </w:rPr>
              <w:t xml:space="preserve"> </w:t>
            </w:r>
            <w:r w:rsidRPr="00256487">
              <w:rPr>
                <w:rFonts w:hint="cs"/>
                <w:rtl/>
              </w:rPr>
              <w:t>פי</w:t>
            </w:r>
            <w:r w:rsidRPr="00256487">
              <w:rPr>
                <w:rtl/>
              </w:rPr>
              <w:t xml:space="preserve"> </w:t>
            </w:r>
            <w:r w:rsidRPr="00256487">
              <w:rPr>
                <w:rFonts w:hint="cs"/>
                <w:rtl/>
              </w:rPr>
              <w:t>סמל</w:t>
            </w:r>
            <w:r w:rsidRPr="00256487">
              <w:rPr>
                <w:rtl/>
              </w:rPr>
              <w:t>.</w:t>
            </w:r>
          </w:p>
          <w:p w14:paraId="76EEF318" w14:textId="77777777" w:rsidR="005C051E" w:rsidRPr="00256487" w:rsidRDefault="005C051E" w:rsidP="004B1197">
            <w:pPr>
              <w:rPr>
                <w:rtl/>
              </w:rPr>
            </w:pPr>
            <w:r w:rsidRPr="00256487">
              <w:rPr>
                <w:rFonts w:hint="cs"/>
                <w:rtl/>
              </w:rPr>
              <w:t>י</w:t>
            </w:r>
            <w:r w:rsidRPr="00256487">
              <w:rPr>
                <w:rtl/>
              </w:rPr>
              <w:t>.</w:t>
            </w:r>
            <w:r w:rsidRPr="00256487">
              <w:rPr>
                <w:rFonts w:hint="cs"/>
                <w:rtl/>
              </w:rPr>
              <w:t xml:space="preserve"> דוח</w:t>
            </w:r>
            <w:r w:rsidRPr="00256487">
              <w:rPr>
                <w:rtl/>
              </w:rPr>
              <w:t xml:space="preserve"> </w:t>
            </w:r>
            <w:r w:rsidRPr="00256487">
              <w:rPr>
                <w:rFonts w:hint="cs"/>
                <w:rtl/>
              </w:rPr>
              <w:t>חוקת</w:t>
            </w:r>
            <w:r w:rsidRPr="00256487">
              <w:rPr>
                <w:rtl/>
              </w:rPr>
              <w:t xml:space="preserve"> </w:t>
            </w:r>
            <w:r w:rsidRPr="00256487">
              <w:rPr>
                <w:rFonts w:hint="cs"/>
                <w:rtl/>
              </w:rPr>
              <w:t>השכר</w:t>
            </w:r>
            <w:r w:rsidRPr="00256487">
              <w:rPr>
                <w:rtl/>
              </w:rPr>
              <w:t>.</w:t>
            </w:r>
          </w:p>
          <w:p w14:paraId="47F0CC71" w14:textId="77777777" w:rsidR="005C051E" w:rsidRPr="00256487" w:rsidRDefault="005C051E" w:rsidP="004B1197">
            <w:pPr>
              <w:rPr>
                <w:rtl/>
              </w:rPr>
            </w:pPr>
            <w:r w:rsidRPr="00256487">
              <w:rPr>
                <w:rFonts w:hint="cs"/>
                <w:rtl/>
              </w:rPr>
              <w:t>יא</w:t>
            </w:r>
            <w:r w:rsidRPr="00256487">
              <w:rPr>
                <w:rtl/>
              </w:rPr>
              <w:t>.</w:t>
            </w:r>
            <w:r w:rsidRPr="00256487">
              <w:rPr>
                <w:rFonts w:hint="cs"/>
                <w:rtl/>
              </w:rPr>
              <w:t xml:space="preserve"> דוח</w:t>
            </w:r>
            <w:r w:rsidRPr="00256487">
              <w:rPr>
                <w:rtl/>
              </w:rPr>
              <w:t xml:space="preserve"> </w:t>
            </w:r>
            <w:r w:rsidRPr="00256487">
              <w:rPr>
                <w:rFonts w:hint="cs"/>
                <w:rtl/>
              </w:rPr>
              <w:t>פרוט</w:t>
            </w:r>
            <w:r w:rsidRPr="00256487">
              <w:rPr>
                <w:rtl/>
              </w:rPr>
              <w:t xml:space="preserve"> </w:t>
            </w:r>
            <w:r w:rsidRPr="00256487">
              <w:rPr>
                <w:rFonts w:hint="cs"/>
                <w:rtl/>
              </w:rPr>
              <w:t>כל</w:t>
            </w:r>
            <w:r w:rsidRPr="00256487">
              <w:rPr>
                <w:rtl/>
              </w:rPr>
              <w:t xml:space="preserve"> </w:t>
            </w:r>
            <w:r w:rsidRPr="00256487">
              <w:rPr>
                <w:rFonts w:hint="cs"/>
                <w:rtl/>
              </w:rPr>
              <w:t>הסמלים</w:t>
            </w:r>
            <w:r w:rsidRPr="00256487">
              <w:rPr>
                <w:rtl/>
              </w:rPr>
              <w:t xml:space="preserve"> </w:t>
            </w:r>
            <w:r w:rsidRPr="00256487">
              <w:rPr>
                <w:rFonts w:hint="cs"/>
                <w:rtl/>
              </w:rPr>
              <w:t>שבשימוש</w:t>
            </w:r>
            <w:r w:rsidRPr="00256487">
              <w:rPr>
                <w:rtl/>
              </w:rPr>
              <w:t>.</w:t>
            </w:r>
          </w:p>
          <w:p w14:paraId="7BDFD41A" w14:textId="77777777" w:rsidR="005C051E" w:rsidRPr="00256487" w:rsidRDefault="005C051E" w:rsidP="004B1197">
            <w:pPr>
              <w:rPr>
                <w:rtl/>
              </w:rPr>
            </w:pPr>
            <w:r w:rsidRPr="00256487">
              <w:rPr>
                <w:rFonts w:hint="cs"/>
                <w:rtl/>
              </w:rPr>
              <w:t>יב</w:t>
            </w:r>
            <w:r w:rsidRPr="00256487">
              <w:rPr>
                <w:rtl/>
              </w:rPr>
              <w:t>.</w:t>
            </w:r>
            <w:r>
              <w:rPr>
                <w:rFonts w:hint="cs"/>
                <w:rtl/>
              </w:rPr>
              <w:t xml:space="preserve"> </w:t>
            </w:r>
            <w:r w:rsidRPr="00256487">
              <w:rPr>
                <w:rFonts w:hint="cs"/>
                <w:rtl/>
              </w:rPr>
              <w:t>דוח</w:t>
            </w:r>
            <w:r w:rsidRPr="00256487">
              <w:rPr>
                <w:rtl/>
              </w:rPr>
              <w:t xml:space="preserve"> </w:t>
            </w:r>
            <w:r w:rsidRPr="00256487">
              <w:rPr>
                <w:rFonts w:hint="cs"/>
                <w:rtl/>
              </w:rPr>
              <w:t>פרוט</w:t>
            </w:r>
            <w:r w:rsidRPr="00256487">
              <w:rPr>
                <w:rtl/>
              </w:rPr>
              <w:t xml:space="preserve"> </w:t>
            </w:r>
            <w:r w:rsidRPr="00256487">
              <w:rPr>
                <w:rFonts w:hint="cs"/>
                <w:rtl/>
              </w:rPr>
              <w:t>שכר</w:t>
            </w:r>
            <w:r w:rsidRPr="00256487">
              <w:rPr>
                <w:rtl/>
              </w:rPr>
              <w:t xml:space="preserve"> </w:t>
            </w:r>
            <w:r w:rsidRPr="00256487">
              <w:rPr>
                <w:rFonts w:hint="cs"/>
                <w:rtl/>
              </w:rPr>
              <w:t>חודשי</w:t>
            </w:r>
            <w:r w:rsidRPr="00256487">
              <w:rPr>
                <w:rtl/>
              </w:rPr>
              <w:t xml:space="preserve"> </w:t>
            </w:r>
            <w:r w:rsidRPr="00256487">
              <w:rPr>
                <w:rFonts w:hint="cs"/>
                <w:rtl/>
              </w:rPr>
              <w:t>לפי</w:t>
            </w:r>
            <w:r w:rsidRPr="00256487">
              <w:rPr>
                <w:rtl/>
              </w:rPr>
              <w:t xml:space="preserve"> </w:t>
            </w:r>
            <w:r w:rsidRPr="00256487">
              <w:rPr>
                <w:rFonts w:hint="cs"/>
                <w:rtl/>
              </w:rPr>
              <w:t>סמל</w:t>
            </w:r>
            <w:r w:rsidRPr="00256487">
              <w:rPr>
                <w:rtl/>
              </w:rPr>
              <w:t>.</w:t>
            </w:r>
          </w:p>
          <w:p w14:paraId="54D8ED78" w14:textId="77777777" w:rsidR="005C051E" w:rsidRPr="00256487" w:rsidRDefault="005C051E" w:rsidP="004B1197">
            <w:pPr>
              <w:rPr>
                <w:rtl/>
              </w:rPr>
            </w:pPr>
            <w:r w:rsidRPr="00256487">
              <w:rPr>
                <w:rFonts w:hint="cs"/>
                <w:rtl/>
              </w:rPr>
              <w:t>יג</w:t>
            </w:r>
            <w:r w:rsidRPr="00256487">
              <w:rPr>
                <w:rtl/>
              </w:rPr>
              <w:t>.</w:t>
            </w:r>
            <w:r w:rsidRPr="00256487">
              <w:rPr>
                <w:rFonts w:hint="cs"/>
                <w:rtl/>
              </w:rPr>
              <w:t xml:space="preserve"> דוח</w:t>
            </w:r>
            <w:r w:rsidRPr="00256487">
              <w:rPr>
                <w:rtl/>
              </w:rPr>
              <w:t xml:space="preserve"> </w:t>
            </w:r>
            <w:r w:rsidRPr="00256487">
              <w:rPr>
                <w:rFonts w:hint="cs"/>
                <w:rtl/>
              </w:rPr>
              <w:t>עתודות</w:t>
            </w:r>
            <w:r w:rsidRPr="00256487">
              <w:rPr>
                <w:rtl/>
              </w:rPr>
              <w:t xml:space="preserve"> </w:t>
            </w:r>
            <w:r w:rsidRPr="00256487">
              <w:rPr>
                <w:rFonts w:hint="cs"/>
                <w:rtl/>
              </w:rPr>
              <w:t>לחופשה</w:t>
            </w:r>
            <w:r w:rsidRPr="00256487">
              <w:rPr>
                <w:rtl/>
              </w:rPr>
              <w:t xml:space="preserve">, </w:t>
            </w:r>
            <w:r w:rsidRPr="00256487">
              <w:rPr>
                <w:rFonts w:hint="cs"/>
                <w:rtl/>
              </w:rPr>
              <w:t>פיצויי</w:t>
            </w:r>
            <w:r w:rsidRPr="00256487">
              <w:rPr>
                <w:rtl/>
              </w:rPr>
              <w:t xml:space="preserve"> </w:t>
            </w:r>
            <w:r w:rsidRPr="00256487">
              <w:rPr>
                <w:rFonts w:hint="cs"/>
                <w:rtl/>
              </w:rPr>
              <w:t>פרישה</w:t>
            </w:r>
            <w:r w:rsidRPr="00256487">
              <w:rPr>
                <w:rtl/>
              </w:rPr>
              <w:t xml:space="preserve">, </w:t>
            </w:r>
            <w:r w:rsidRPr="00256487">
              <w:rPr>
                <w:rFonts w:hint="cs"/>
                <w:rtl/>
              </w:rPr>
              <w:t>הבראה</w:t>
            </w:r>
            <w:r w:rsidRPr="00256487">
              <w:rPr>
                <w:rtl/>
              </w:rPr>
              <w:t xml:space="preserve">, </w:t>
            </w:r>
            <w:r w:rsidRPr="00256487">
              <w:rPr>
                <w:rFonts w:hint="cs"/>
                <w:rtl/>
              </w:rPr>
              <w:t>מחלה</w:t>
            </w:r>
            <w:r w:rsidRPr="00256487">
              <w:rPr>
                <w:rtl/>
              </w:rPr>
              <w:t xml:space="preserve"> </w:t>
            </w:r>
            <w:r w:rsidRPr="00256487">
              <w:rPr>
                <w:rFonts w:hint="cs"/>
                <w:rtl/>
              </w:rPr>
              <w:t>וכד</w:t>
            </w:r>
            <w:r w:rsidRPr="00256487">
              <w:rPr>
                <w:rtl/>
              </w:rPr>
              <w:t>'.</w:t>
            </w:r>
          </w:p>
          <w:p w14:paraId="211AF088" w14:textId="77777777" w:rsidR="005C051E" w:rsidRPr="00256487" w:rsidRDefault="005C051E" w:rsidP="004B1197">
            <w:pPr>
              <w:rPr>
                <w:rtl/>
              </w:rPr>
            </w:pPr>
            <w:r w:rsidRPr="00256487">
              <w:rPr>
                <w:rFonts w:hint="cs"/>
                <w:rtl/>
              </w:rPr>
              <w:t>יד</w:t>
            </w:r>
            <w:r w:rsidRPr="00256487">
              <w:rPr>
                <w:rtl/>
              </w:rPr>
              <w:t>.</w:t>
            </w:r>
            <w:r w:rsidRPr="00256487">
              <w:rPr>
                <w:rFonts w:hint="cs"/>
                <w:rtl/>
              </w:rPr>
              <w:t xml:space="preserve"> דוח</w:t>
            </w:r>
            <w:r w:rsidRPr="00256487">
              <w:rPr>
                <w:rtl/>
              </w:rPr>
              <w:t xml:space="preserve"> </w:t>
            </w:r>
            <w:r w:rsidRPr="00256487">
              <w:rPr>
                <w:rFonts w:hint="cs"/>
                <w:rtl/>
              </w:rPr>
              <w:t>פירוט</w:t>
            </w:r>
            <w:r w:rsidRPr="00256487">
              <w:rPr>
                <w:rtl/>
              </w:rPr>
              <w:t xml:space="preserve"> </w:t>
            </w:r>
            <w:r w:rsidRPr="00256487">
              <w:rPr>
                <w:rFonts w:hint="cs"/>
                <w:rtl/>
              </w:rPr>
              <w:t>הפרשים</w:t>
            </w:r>
            <w:r w:rsidRPr="00256487">
              <w:rPr>
                <w:rtl/>
              </w:rPr>
              <w:t xml:space="preserve"> </w:t>
            </w:r>
            <w:r w:rsidRPr="00256487">
              <w:rPr>
                <w:rFonts w:hint="cs"/>
                <w:rtl/>
              </w:rPr>
              <w:t>לעובד</w:t>
            </w:r>
            <w:r w:rsidRPr="00256487">
              <w:rPr>
                <w:rtl/>
              </w:rPr>
              <w:t xml:space="preserve">, </w:t>
            </w:r>
            <w:r w:rsidRPr="00256487">
              <w:rPr>
                <w:rFonts w:hint="cs"/>
                <w:rtl/>
              </w:rPr>
              <w:t>לחודשים</w:t>
            </w:r>
            <w:r w:rsidRPr="00256487">
              <w:rPr>
                <w:rtl/>
              </w:rPr>
              <w:t xml:space="preserve"> </w:t>
            </w:r>
            <w:r w:rsidRPr="00256487">
              <w:rPr>
                <w:rFonts w:hint="cs"/>
                <w:rtl/>
              </w:rPr>
              <w:t>עבורם</w:t>
            </w:r>
            <w:r w:rsidRPr="00256487">
              <w:rPr>
                <w:rtl/>
              </w:rPr>
              <w:t xml:space="preserve"> </w:t>
            </w:r>
            <w:r w:rsidRPr="00256487">
              <w:rPr>
                <w:rFonts w:hint="cs"/>
                <w:rtl/>
              </w:rPr>
              <w:t>שולמו</w:t>
            </w:r>
            <w:r w:rsidRPr="00256487">
              <w:rPr>
                <w:rtl/>
              </w:rPr>
              <w:t xml:space="preserve"> </w:t>
            </w:r>
            <w:r w:rsidRPr="00256487">
              <w:rPr>
                <w:rFonts w:hint="cs"/>
                <w:rtl/>
              </w:rPr>
              <w:t>ההפרשים</w:t>
            </w:r>
            <w:r w:rsidRPr="00256487">
              <w:rPr>
                <w:rtl/>
              </w:rPr>
              <w:t>.</w:t>
            </w:r>
          </w:p>
          <w:p w14:paraId="218A6661" w14:textId="77777777" w:rsidR="005C051E" w:rsidRPr="00256487" w:rsidRDefault="005C051E" w:rsidP="004B1197">
            <w:pPr>
              <w:rPr>
                <w:rtl/>
              </w:rPr>
            </w:pPr>
            <w:r w:rsidRPr="00256487">
              <w:rPr>
                <w:rFonts w:hint="cs"/>
                <w:rtl/>
              </w:rPr>
              <w:t>ט</w:t>
            </w:r>
            <w:r w:rsidRPr="00256487">
              <w:rPr>
                <w:rtl/>
              </w:rPr>
              <w:t>"</w:t>
            </w:r>
            <w:r w:rsidRPr="00256487">
              <w:rPr>
                <w:rFonts w:hint="cs"/>
                <w:rtl/>
              </w:rPr>
              <w:t>ו</w:t>
            </w:r>
            <w:r w:rsidRPr="00256487">
              <w:rPr>
                <w:rtl/>
              </w:rPr>
              <w:t>.</w:t>
            </w:r>
            <w:r w:rsidRPr="00256487">
              <w:rPr>
                <w:rFonts w:hint="cs"/>
                <w:rtl/>
              </w:rPr>
              <w:t xml:space="preserve"> דוח</w:t>
            </w:r>
            <w:r w:rsidRPr="00256487">
              <w:rPr>
                <w:rtl/>
              </w:rPr>
              <w:t xml:space="preserve"> </w:t>
            </w:r>
            <w:r w:rsidRPr="00256487">
              <w:rPr>
                <w:rFonts w:hint="cs"/>
                <w:rtl/>
              </w:rPr>
              <w:t>חודשי</w:t>
            </w:r>
            <w:r w:rsidRPr="00256487">
              <w:rPr>
                <w:rtl/>
              </w:rPr>
              <w:t xml:space="preserve"> </w:t>
            </w:r>
            <w:r w:rsidRPr="00256487">
              <w:rPr>
                <w:rFonts w:hint="cs"/>
                <w:rtl/>
              </w:rPr>
              <w:t>המפרט</w:t>
            </w:r>
            <w:r w:rsidRPr="00256487">
              <w:rPr>
                <w:rtl/>
              </w:rPr>
              <w:t xml:space="preserve"> </w:t>
            </w:r>
            <w:r w:rsidRPr="00256487">
              <w:rPr>
                <w:rFonts w:hint="cs"/>
                <w:rtl/>
              </w:rPr>
              <w:t>תשלומי</w:t>
            </w:r>
            <w:r w:rsidRPr="00256487">
              <w:rPr>
                <w:rtl/>
              </w:rPr>
              <w:t xml:space="preserve"> </w:t>
            </w:r>
            <w:r w:rsidRPr="00256487">
              <w:rPr>
                <w:rFonts w:hint="cs"/>
                <w:rtl/>
              </w:rPr>
              <w:t>רכב</w:t>
            </w:r>
          </w:p>
          <w:p w14:paraId="558649F7" w14:textId="77777777" w:rsidR="005C051E" w:rsidRPr="00256487" w:rsidRDefault="005C051E" w:rsidP="004B1197">
            <w:pPr>
              <w:rPr>
                <w:rtl/>
              </w:rPr>
            </w:pPr>
          </w:p>
          <w:p w14:paraId="1BD06173" w14:textId="77777777" w:rsidR="005C051E" w:rsidRPr="00256487" w:rsidRDefault="005C051E" w:rsidP="004B1197">
            <w:pPr>
              <w:rPr>
                <w:rtl/>
              </w:rPr>
            </w:pPr>
            <w:r w:rsidRPr="00256487">
              <w:rPr>
                <w:rFonts w:hint="cs"/>
                <w:rtl/>
              </w:rPr>
              <w:t>דוחות שנתיים:</w:t>
            </w:r>
          </w:p>
          <w:p w14:paraId="24372EA7" w14:textId="77777777" w:rsidR="005C051E" w:rsidRPr="00256487" w:rsidRDefault="005C051E" w:rsidP="004B1197">
            <w:pPr>
              <w:rPr>
                <w:rtl/>
              </w:rPr>
            </w:pPr>
            <w:r w:rsidRPr="00256487">
              <w:rPr>
                <w:rFonts w:hint="cs"/>
                <w:rtl/>
              </w:rPr>
              <w:t>א</w:t>
            </w:r>
            <w:r w:rsidRPr="00256487">
              <w:rPr>
                <w:rtl/>
              </w:rPr>
              <w:t>.</w:t>
            </w:r>
            <w:r w:rsidRPr="00256487">
              <w:rPr>
                <w:rFonts w:hint="cs"/>
                <w:rtl/>
              </w:rPr>
              <w:t xml:space="preserve"> דוח</w:t>
            </w:r>
            <w:r w:rsidRPr="00256487">
              <w:rPr>
                <w:rtl/>
              </w:rPr>
              <w:t xml:space="preserve"> 106 - </w:t>
            </w:r>
            <w:r w:rsidRPr="00256487">
              <w:rPr>
                <w:rFonts w:hint="cs"/>
                <w:rtl/>
              </w:rPr>
              <w:t>חסוי</w:t>
            </w:r>
            <w:r w:rsidRPr="00256487">
              <w:rPr>
                <w:rtl/>
              </w:rPr>
              <w:t xml:space="preserve"> </w:t>
            </w:r>
            <w:r w:rsidRPr="00256487">
              <w:rPr>
                <w:rFonts w:hint="cs"/>
                <w:rtl/>
              </w:rPr>
              <w:t>לעובד</w:t>
            </w:r>
            <w:r w:rsidRPr="00256487">
              <w:rPr>
                <w:rtl/>
              </w:rPr>
              <w:t>.</w:t>
            </w:r>
          </w:p>
          <w:p w14:paraId="74058725" w14:textId="77777777" w:rsidR="005C051E" w:rsidRPr="00256487" w:rsidRDefault="005C051E" w:rsidP="004B1197">
            <w:pPr>
              <w:rPr>
                <w:rtl/>
              </w:rPr>
            </w:pPr>
            <w:r w:rsidRPr="00256487">
              <w:rPr>
                <w:rFonts w:hint="cs"/>
                <w:rtl/>
              </w:rPr>
              <w:t>ב</w:t>
            </w:r>
            <w:r w:rsidRPr="00256487">
              <w:rPr>
                <w:rtl/>
              </w:rPr>
              <w:t>.</w:t>
            </w:r>
            <w:r w:rsidRPr="00256487">
              <w:rPr>
                <w:rFonts w:hint="cs"/>
                <w:rtl/>
              </w:rPr>
              <w:t xml:space="preserve"> דוח</w:t>
            </w:r>
            <w:r w:rsidRPr="00256487">
              <w:rPr>
                <w:rtl/>
              </w:rPr>
              <w:t xml:space="preserve"> 101 - </w:t>
            </w:r>
            <w:r w:rsidRPr="00256487">
              <w:rPr>
                <w:rFonts w:hint="cs"/>
                <w:rtl/>
              </w:rPr>
              <w:t>כרטיס</w:t>
            </w:r>
            <w:r w:rsidRPr="00256487">
              <w:rPr>
                <w:rtl/>
              </w:rPr>
              <w:t xml:space="preserve"> </w:t>
            </w:r>
            <w:r w:rsidRPr="00256487">
              <w:rPr>
                <w:rFonts w:hint="cs"/>
                <w:rtl/>
              </w:rPr>
              <w:t>עובד</w:t>
            </w:r>
            <w:r w:rsidRPr="00256487">
              <w:rPr>
                <w:rtl/>
              </w:rPr>
              <w:t xml:space="preserve"> </w:t>
            </w:r>
            <w:r w:rsidRPr="00256487">
              <w:rPr>
                <w:rFonts w:hint="cs"/>
                <w:rtl/>
              </w:rPr>
              <w:t>לרבות</w:t>
            </w:r>
            <w:r w:rsidRPr="00256487">
              <w:rPr>
                <w:rtl/>
              </w:rPr>
              <w:t xml:space="preserve"> </w:t>
            </w:r>
            <w:r w:rsidRPr="00256487">
              <w:rPr>
                <w:rFonts w:hint="cs"/>
                <w:rtl/>
              </w:rPr>
              <w:t>טופס</w:t>
            </w:r>
            <w:r w:rsidRPr="00256487">
              <w:rPr>
                <w:rtl/>
              </w:rPr>
              <w:t xml:space="preserve"> 115.</w:t>
            </w:r>
          </w:p>
          <w:p w14:paraId="131E856A"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דוח</w:t>
            </w:r>
            <w:r w:rsidRPr="00256487">
              <w:rPr>
                <w:rtl/>
              </w:rPr>
              <w:t xml:space="preserve"> 126 </w:t>
            </w:r>
            <w:r w:rsidRPr="00256487">
              <w:rPr>
                <w:rFonts w:hint="cs"/>
                <w:rtl/>
              </w:rPr>
              <w:t>למס</w:t>
            </w:r>
            <w:r w:rsidRPr="00256487">
              <w:rPr>
                <w:rtl/>
              </w:rPr>
              <w:t xml:space="preserve"> </w:t>
            </w:r>
            <w:r w:rsidRPr="00256487">
              <w:rPr>
                <w:rFonts w:hint="cs"/>
                <w:rtl/>
              </w:rPr>
              <w:t>הכנסה</w:t>
            </w:r>
            <w:r w:rsidRPr="00256487">
              <w:rPr>
                <w:rtl/>
              </w:rPr>
              <w:t xml:space="preserve"> </w:t>
            </w:r>
            <w:r w:rsidRPr="00256487">
              <w:rPr>
                <w:rFonts w:hint="cs"/>
                <w:rtl/>
              </w:rPr>
              <w:t>וביטוח</w:t>
            </w:r>
            <w:r w:rsidRPr="00256487">
              <w:rPr>
                <w:rtl/>
              </w:rPr>
              <w:t xml:space="preserve"> </w:t>
            </w:r>
            <w:r w:rsidRPr="00256487">
              <w:rPr>
                <w:rFonts w:hint="cs"/>
                <w:rtl/>
              </w:rPr>
              <w:t>לאומי</w:t>
            </w:r>
            <w:r w:rsidRPr="00256487">
              <w:rPr>
                <w:rtl/>
              </w:rPr>
              <w:t>.</w:t>
            </w:r>
          </w:p>
          <w:p w14:paraId="14F0E770"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הפקת</w:t>
            </w:r>
            <w:r w:rsidRPr="00256487">
              <w:rPr>
                <w:rtl/>
              </w:rPr>
              <w:t xml:space="preserve"> </w:t>
            </w:r>
            <w:r w:rsidRPr="00256487">
              <w:rPr>
                <w:rFonts w:hint="cs"/>
                <w:rtl/>
              </w:rPr>
              <w:t>קובץ</w:t>
            </w:r>
            <w:r w:rsidRPr="00256487">
              <w:rPr>
                <w:rtl/>
              </w:rPr>
              <w:t xml:space="preserve"> </w:t>
            </w:r>
            <w:r w:rsidRPr="00256487">
              <w:rPr>
                <w:rFonts w:hint="cs"/>
                <w:rtl/>
              </w:rPr>
              <w:t>למס</w:t>
            </w:r>
            <w:r w:rsidRPr="00256487">
              <w:rPr>
                <w:rtl/>
              </w:rPr>
              <w:t xml:space="preserve"> </w:t>
            </w:r>
            <w:r w:rsidRPr="00256487">
              <w:rPr>
                <w:rFonts w:hint="cs"/>
                <w:rtl/>
              </w:rPr>
              <w:t>הכנסה</w:t>
            </w:r>
            <w:r w:rsidRPr="00256487">
              <w:rPr>
                <w:rtl/>
              </w:rPr>
              <w:t xml:space="preserve"> (126).</w:t>
            </w:r>
          </w:p>
          <w:p w14:paraId="78EB6271" w14:textId="77777777" w:rsidR="005C051E" w:rsidRPr="00256487" w:rsidRDefault="005C051E" w:rsidP="004B1197">
            <w:pPr>
              <w:rPr>
                <w:rtl/>
              </w:rPr>
            </w:pPr>
            <w:r w:rsidRPr="00256487">
              <w:rPr>
                <w:rFonts w:hint="cs"/>
                <w:rtl/>
              </w:rPr>
              <w:t>ה</w:t>
            </w:r>
            <w:r w:rsidRPr="00256487">
              <w:rPr>
                <w:rtl/>
              </w:rPr>
              <w:t>.</w:t>
            </w:r>
            <w:r w:rsidRPr="00256487">
              <w:rPr>
                <w:rFonts w:hint="cs"/>
                <w:rtl/>
              </w:rPr>
              <w:t xml:space="preserve"> ריכוז</w:t>
            </w:r>
            <w:r w:rsidRPr="00256487">
              <w:rPr>
                <w:rtl/>
              </w:rPr>
              <w:t xml:space="preserve"> </w:t>
            </w:r>
            <w:r w:rsidRPr="00256487">
              <w:rPr>
                <w:rFonts w:hint="cs"/>
                <w:rtl/>
              </w:rPr>
              <w:t>משכורת</w:t>
            </w:r>
            <w:r w:rsidRPr="00256487">
              <w:rPr>
                <w:rtl/>
              </w:rPr>
              <w:t xml:space="preserve"> </w:t>
            </w:r>
            <w:r w:rsidRPr="00256487">
              <w:rPr>
                <w:rFonts w:hint="cs"/>
                <w:rtl/>
              </w:rPr>
              <w:t>שנתית</w:t>
            </w:r>
            <w:r w:rsidRPr="00256487">
              <w:rPr>
                <w:rtl/>
              </w:rPr>
              <w:t xml:space="preserve">. </w:t>
            </w:r>
            <w:r w:rsidRPr="00256487">
              <w:rPr>
                <w:rFonts w:hint="cs"/>
                <w:rtl/>
              </w:rPr>
              <w:t>דוחות</w:t>
            </w:r>
            <w:r w:rsidRPr="00256487">
              <w:rPr>
                <w:rtl/>
              </w:rPr>
              <w:t xml:space="preserve"> </w:t>
            </w:r>
            <w:r w:rsidRPr="00256487">
              <w:rPr>
                <w:rFonts w:hint="cs"/>
                <w:rtl/>
              </w:rPr>
              <w:t>קבועים</w:t>
            </w:r>
            <w:r w:rsidRPr="00256487">
              <w:rPr>
                <w:rtl/>
              </w:rPr>
              <w:t xml:space="preserve"> </w:t>
            </w:r>
            <w:r w:rsidRPr="00256487">
              <w:rPr>
                <w:rFonts w:hint="cs"/>
                <w:rtl/>
              </w:rPr>
              <w:t>ודוחות</w:t>
            </w:r>
            <w:r w:rsidRPr="00256487">
              <w:rPr>
                <w:rtl/>
              </w:rPr>
              <w:t xml:space="preserve"> </w:t>
            </w:r>
            <w:r w:rsidRPr="00256487">
              <w:rPr>
                <w:rFonts w:hint="cs"/>
                <w:rtl/>
              </w:rPr>
              <w:t>ע</w:t>
            </w:r>
            <w:r w:rsidRPr="00256487">
              <w:rPr>
                <w:rtl/>
              </w:rPr>
              <w:t>"</w:t>
            </w:r>
            <w:r w:rsidRPr="00256487">
              <w:rPr>
                <w:rFonts w:hint="cs"/>
                <w:rtl/>
              </w:rPr>
              <w:t>פ</w:t>
            </w:r>
            <w:r w:rsidRPr="00256487">
              <w:rPr>
                <w:rtl/>
              </w:rPr>
              <w:t xml:space="preserve"> </w:t>
            </w:r>
            <w:r w:rsidRPr="00256487">
              <w:rPr>
                <w:rFonts w:hint="cs"/>
                <w:rtl/>
              </w:rPr>
              <w:t>הגדרת</w:t>
            </w:r>
            <w:r w:rsidRPr="00256487">
              <w:rPr>
                <w:rtl/>
              </w:rPr>
              <w:t xml:space="preserve"> </w:t>
            </w:r>
            <w:r w:rsidRPr="00256487">
              <w:rPr>
                <w:rFonts w:hint="cs"/>
                <w:rtl/>
              </w:rPr>
              <w:t>המשתמש</w:t>
            </w:r>
            <w:r w:rsidRPr="00256487">
              <w:rPr>
                <w:rtl/>
              </w:rPr>
              <w:t>.</w:t>
            </w:r>
          </w:p>
          <w:p w14:paraId="792C7013" w14:textId="77777777" w:rsidR="005C051E" w:rsidRPr="00256487" w:rsidRDefault="005C051E" w:rsidP="004B1197">
            <w:pPr>
              <w:rPr>
                <w:rtl/>
              </w:rPr>
            </w:pPr>
          </w:p>
          <w:p w14:paraId="38D47FD0" w14:textId="77777777" w:rsidR="005C051E" w:rsidRPr="00256487" w:rsidRDefault="005C051E" w:rsidP="004B1197">
            <w:pPr>
              <w:rPr>
                <w:rtl/>
              </w:rPr>
            </w:pPr>
            <w:r w:rsidRPr="00256487">
              <w:rPr>
                <w:rFonts w:hint="cs"/>
                <w:rtl/>
              </w:rPr>
              <w:t>דוחות</w:t>
            </w:r>
            <w:r w:rsidRPr="00256487">
              <w:rPr>
                <w:rtl/>
              </w:rPr>
              <w:t xml:space="preserve"> </w:t>
            </w:r>
            <w:r w:rsidRPr="00256487">
              <w:rPr>
                <w:rFonts w:hint="cs"/>
                <w:rtl/>
              </w:rPr>
              <w:t>נוספים:</w:t>
            </w:r>
          </w:p>
          <w:p w14:paraId="4B383297" w14:textId="77777777" w:rsidR="005C051E" w:rsidRPr="00256487" w:rsidRDefault="005C051E" w:rsidP="004B1197">
            <w:pPr>
              <w:rPr>
                <w:rtl/>
              </w:rPr>
            </w:pPr>
            <w:r w:rsidRPr="00256487">
              <w:rPr>
                <w:rFonts w:hint="cs"/>
                <w:rtl/>
              </w:rPr>
              <w:t>א</w:t>
            </w:r>
            <w:r w:rsidRPr="00256487">
              <w:rPr>
                <w:rtl/>
              </w:rPr>
              <w:t>.</w:t>
            </w:r>
            <w:r w:rsidRPr="00256487">
              <w:rPr>
                <w:rFonts w:hint="cs"/>
                <w:rtl/>
              </w:rPr>
              <w:t xml:space="preserve"> אינדקסים</w:t>
            </w:r>
            <w:r w:rsidRPr="00256487">
              <w:rPr>
                <w:rtl/>
              </w:rPr>
              <w:t>.</w:t>
            </w:r>
          </w:p>
          <w:p w14:paraId="45F9B780" w14:textId="77777777" w:rsidR="005C051E" w:rsidRPr="00256487" w:rsidRDefault="005C051E" w:rsidP="004B1197">
            <w:pPr>
              <w:rPr>
                <w:rtl/>
              </w:rPr>
            </w:pPr>
            <w:r w:rsidRPr="00256487">
              <w:rPr>
                <w:rFonts w:hint="cs"/>
                <w:rtl/>
              </w:rPr>
              <w:t>ב</w:t>
            </w:r>
            <w:r w:rsidRPr="00256487">
              <w:rPr>
                <w:rtl/>
              </w:rPr>
              <w:t>.</w:t>
            </w:r>
            <w:r w:rsidRPr="00256487">
              <w:rPr>
                <w:rFonts w:hint="cs"/>
                <w:rtl/>
              </w:rPr>
              <w:t xml:space="preserve"> אלפון</w:t>
            </w:r>
            <w:r w:rsidRPr="00256487">
              <w:rPr>
                <w:rtl/>
              </w:rPr>
              <w:t xml:space="preserve"> </w:t>
            </w:r>
            <w:r w:rsidRPr="00256487">
              <w:rPr>
                <w:rFonts w:hint="cs"/>
                <w:rtl/>
              </w:rPr>
              <w:t>עובדים</w:t>
            </w:r>
            <w:r w:rsidRPr="00256487">
              <w:rPr>
                <w:rtl/>
              </w:rPr>
              <w:t>.</w:t>
            </w:r>
          </w:p>
          <w:p w14:paraId="180191E1"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פקודות</w:t>
            </w:r>
            <w:r w:rsidRPr="00256487">
              <w:rPr>
                <w:rtl/>
              </w:rPr>
              <w:t xml:space="preserve"> </w:t>
            </w:r>
            <w:r w:rsidRPr="00256487">
              <w:rPr>
                <w:rFonts w:hint="cs"/>
                <w:rtl/>
              </w:rPr>
              <w:t>משכורת</w:t>
            </w:r>
            <w:r w:rsidRPr="00256487">
              <w:rPr>
                <w:rtl/>
              </w:rPr>
              <w:t xml:space="preserve"> </w:t>
            </w:r>
            <w:r w:rsidRPr="00256487">
              <w:rPr>
                <w:rFonts w:hint="cs"/>
                <w:rtl/>
              </w:rPr>
              <w:t>כולל</w:t>
            </w:r>
            <w:r w:rsidRPr="00256487">
              <w:rPr>
                <w:rtl/>
              </w:rPr>
              <w:t xml:space="preserve"> </w:t>
            </w:r>
            <w:r w:rsidRPr="00256487">
              <w:rPr>
                <w:rFonts w:hint="cs"/>
                <w:rtl/>
              </w:rPr>
              <w:t>העברה</w:t>
            </w:r>
            <w:r w:rsidRPr="00256487">
              <w:rPr>
                <w:rtl/>
              </w:rPr>
              <w:t xml:space="preserve"> </w:t>
            </w:r>
            <w:r w:rsidRPr="00256487">
              <w:rPr>
                <w:rFonts w:hint="cs"/>
                <w:rtl/>
              </w:rPr>
              <w:t>אוטומטית</w:t>
            </w:r>
            <w:r w:rsidRPr="00256487">
              <w:rPr>
                <w:rtl/>
              </w:rPr>
              <w:t xml:space="preserve"> </w:t>
            </w:r>
            <w:r w:rsidRPr="00256487">
              <w:rPr>
                <w:rFonts w:hint="cs"/>
                <w:rtl/>
              </w:rPr>
              <w:t>להנהלת</w:t>
            </w:r>
            <w:r w:rsidRPr="00256487">
              <w:rPr>
                <w:rtl/>
              </w:rPr>
              <w:t xml:space="preserve"> </w:t>
            </w:r>
            <w:r w:rsidRPr="00256487">
              <w:rPr>
                <w:rFonts w:hint="cs"/>
                <w:rtl/>
              </w:rPr>
              <w:t>חשבונות</w:t>
            </w:r>
            <w:r w:rsidRPr="00256487">
              <w:rPr>
                <w:rtl/>
              </w:rPr>
              <w:t>.</w:t>
            </w:r>
          </w:p>
          <w:p w14:paraId="0F461931"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היעדרויות</w:t>
            </w:r>
            <w:r w:rsidRPr="00256487">
              <w:rPr>
                <w:rtl/>
              </w:rPr>
              <w:t xml:space="preserve"> </w:t>
            </w:r>
            <w:r w:rsidRPr="00256487">
              <w:rPr>
                <w:rFonts w:hint="cs"/>
                <w:rtl/>
              </w:rPr>
              <w:t>ופירוט</w:t>
            </w:r>
            <w:r w:rsidRPr="00256487">
              <w:rPr>
                <w:rtl/>
              </w:rPr>
              <w:t xml:space="preserve"> </w:t>
            </w:r>
            <w:r w:rsidRPr="00256487">
              <w:rPr>
                <w:rFonts w:hint="cs"/>
                <w:rtl/>
              </w:rPr>
              <w:t>חישוב</w:t>
            </w:r>
            <w:r w:rsidRPr="00256487">
              <w:rPr>
                <w:rtl/>
              </w:rPr>
              <w:t xml:space="preserve"> </w:t>
            </w:r>
            <w:r w:rsidRPr="00256487">
              <w:rPr>
                <w:rFonts w:hint="cs"/>
                <w:rtl/>
              </w:rPr>
              <w:t>מצטבר</w:t>
            </w:r>
            <w:r w:rsidRPr="00256487">
              <w:rPr>
                <w:rtl/>
              </w:rPr>
              <w:t>.</w:t>
            </w:r>
          </w:p>
          <w:p w14:paraId="0F4125F9" w14:textId="77777777" w:rsidR="005C051E" w:rsidRPr="00256487" w:rsidRDefault="005C051E" w:rsidP="004B1197">
            <w:pPr>
              <w:rPr>
                <w:rtl/>
              </w:rPr>
            </w:pPr>
            <w:r w:rsidRPr="00256487">
              <w:rPr>
                <w:rFonts w:hint="cs"/>
                <w:rtl/>
              </w:rPr>
              <w:t>ה</w:t>
            </w:r>
            <w:r w:rsidRPr="00256487">
              <w:rPr>
                <w:rtl/>
              </w:rPr>
              <w:t>.</w:t>
            </w:r>
            <w:r w:rsidRPr="00256487">
              <w:rPr>
                <w:rFonts w:hint="cs"/>
                <w:rtl/>
              </w:rPr>
              <w:t xml:space="preserve"> טבלאות</w:t>
            </w:r>
            <w:r w:rsidRPr="00256487">
              <w:rPr>
                <w:rtl/>
              </w:rPr>
              <w:t xml:space="preserve"> </w:t>
            </w:r>
            <w:r w:rsidRPr="00256487">
              <w:rPr>
                <w:rFonts w:hint="cs"/>
                <w:rtl/>
              </w:rPr>
              <w:t>וותק</w:t>
            </w:r>
            <w:r w:rsidRPr="00256487">
              <w:rPr>
                <w:rtl/>
              </w:rPr>
              <w:t xml:space="preserve"> </w:t>
            </w:r>
            <w:r w:rsidRPr="00256487">
              <w:rPr>
                <w:rFonts w:hint="cs"/>
                <w:rtl/>
              </w:rPr>
              <w:t>לניהול</w:t>
            </w:r>
            <w:r w:rsidRPr="00256487">
              <w:rPr>
                <w:rtl/>
              </w:rPr>
              <w:t xml:space="preserve"> </w:t>
            </w:r>
            <w:r w:rsidRPr="00256487">
              <w:rPr>
                <w:rFonts w:hint="cs"/>
                <w:rtl/>
              </w:rPr>
              <w:t>היעדרויות</w:t>
            </w:r>
            <w:r w:rsidRPr="00256487">
              <w:rPr>
                <w:rtl/>
              </w:rPr>
              <w:t xml:space="preserve"> (</w:t>
            </w:r>
            <w:r w:rsidRPr="00256487">
              <w:rPr>
                <w:rFonts w:hint="cs"/>
                <w:rtl/>
              </w:rPr>
              <w:t>חופש</w:t>
            </w:r>
            <w:r w:rsidRPr="00256487">
              <w:rPr>
                <w:rtl/>
              </w:rPr>
              <w:t xml:space="preserve">, </w:t>
            </w:r>
            <w:r w:rsidRPr="00256487">
              <w:rPr>
                <w:rFonts w:hint="cs"/>
                <w:rtl/>
              </w:rPr>
              <w:t>מחלה</w:t>
            </w:r>
            <w:r w:rsidRPr="00256487">
              <w:rPr>
                <w:rtl/>
              </w:rPr>
              <w:t xml:space="preserve"> </w:t>
            </w:r>
            <w:r w:rsidRPr="00256487">
              <w:rPr>
                <w:rFonts w:hint="cs"/>
                <w:rtl/>
              </w:rPr>
              <w:t>והבראה</w:t>
            </w:r>
            <w:r w:rsidRPr="00256487">
              <w:rPr>
                <w:rtl/>
              </w:rPr>
              <w:t>).</w:t>
            </w:r>
          </w:p>
          <w:p w14:paraId="515A8BA3" w14:textId="77777777" w:rsidR="005C051E" w:rsidRPr="00256487" w:rsidRDefault="005C051E" w:rsidP="004B1197">
            <w:pPr>
              <w:rPr>
                <w:rtl/>
              </w:rPr>
            </w:pPr>
            <w:r w:rsidRPr="00256487">
              <w:rPr>
                <w:rFonts w:hint="cs"/>
                <w:rtl/>
              </w:rPr>
              <w:t>ו</w:t>
            </w:r>
            <w:r w:rsidRPr="00256487">
              <w:rPr>
                <w:rtl/>
              </w:rPr>
              <w:t>.</w:t>
            </w:r>
            <w:r w:rsidRPr="00256487">
              <w:rPr>
                <w:rFonts w:hint="cs"/>
                <w:rtl/>
              </w:rPr>
              <w:t xml:space="preserve"> דוח</w:t>
            </w:r>
            <w:r w:rsidRPr="00256487">
              <w:rPr>
                <w:rtl/>
              </w:rPr>
              <w:t xml:space="preserve"> </w:t>
            </w:r>
            <w:r w:rsidRPr="00256487">
              <w:rPr>
                <w:rFonts w:hint="cs"/>
                <w:rtl/>
              </w:rPr>
              <w:t>היעדרויות</w:t>
            </w:r>
            <w:r w:rsidRPr="00256487">
              <w:rPr>
                <w:rtl/>
              </w:rPr>
              <w:t xml:space="preserve"> – </w:t>
            </w:r>
            <w:r w:rsidRPr="00256487">
              <w:rPr>
                <w:rFonts w:hint="cs"/>
                <w:rtl/>
              </w:rPr>
              <w:t>דוח</w:t>
            </w:r>
            <w:r w:rsidRPr="00256487">
              <w:rPr>
                <w:rtl/>
              </w:rPr>
              <w:t xml:space="preserve"> </w:t>
            </w:r>
            <w:r w:rsidRPr="00256487">
              <w:rPr>
                <w:rFonts w:hint="cs"/>
                <w:rtl/>
              </w:rPr>
              <w:t>השוואת</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מאושרות</w:t>
            </w:r>
            <w:r w:rsidRPr="00256487">
              <w:rPr>
                <w:rtl/>
              </w:rPr>
              <w:t xml:space="preserve"> </w:t>
            </w:r>
            <w:r w:rsidRPr="00256487">
              <w:rPr>
                <w:rFonts w:hint="cs"/>
                <w:rtl/>
              </w:rPr>
              <w:t>מול</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בפועל לפי עץ ארגוני, ברמת פירוט לפי עובד ברמה סיכום לפי מחלקה</w:t>
            </w:r>
            <w:r w:rsidRPr="00256487">
              <w:rPr>
                <w:rtl/>
              </w:rPr>
              <w:t>.</w:t>
            </w:r>
          </w:p>
          <w:p w14:paraId="19ABBF50" w14:textId="77777777" w:rsidR="005C051E" w:rsidRPr="00256487" w:rsidRDefault="005C051E" w:rsidP="004B1197">
            <w:pPr>
              <w:rPr>
                <w:rtl/>
              </w:rPr>
            </w:pPr>
            <w:r w:rsidRPr="00256487">
              <w:rPr>
                <w:rFonts w:hint="cs"/>
                <w:rtl/>
              </w:rPr>
              <w:t>ז. דוח ימי מילואים</w:t>
            </w:r>
            <w:r w:rsidRPr="00256487">
              <w:rPr>
                <w:rtl/>
              </w:rPr>
              <w:t>.</w:t>
            </w:r>
          </w:p>
          <w:p w14:paraId="6CD72465" w14:textId="77777777" w:rsidR="005C051E" w:rsidRPr="00256487" w:rsidRDefault="005C051E" w:rsidP="004B1197">
            <w:pPr>
              <w:rPr>
                <w:rtl/>
              </w:rPr>
            </w:pPr>
            <w:r w:rsidRPr="00256487">
              <w:rPr>
                <w:rFonts w:hint="cs"/>
                <w:rtl/>
              </w:rPr>
              <w:t>ח. דוח מענקי</w:t>
            </w:r>
            <w:r w:rsidRPr="00256487">
              <w:rPr>
                <w:rtl/>
              </w:rPr>
              <w:t xml:space="preserve"> </w:t>
            </w:r>
            <w:r w:rsidRPr="00256487">
              <w:rPr>
                <w:rFonts w:hint="cs"/>
                <w:rtl/>
              </w:rPr>
              <w:t>לידה</w:t>
            </w:r>
            <w:r w:rsidRPr="00256487">
              <w:rPr>
                <w:rtl/>
              </w:rPr>
              <w:t>.</w:t>
            </w:r>
          </w:p>
          <w:p w14:paraId="149C29B6" w14:textId="77777777" w:rsidR="005C051E" w:rsidRPr="00256487" w:rsidRDefault="005C051E" w:rsidP="004B1197">
            <w:pPr>
              <w:rPr>
                <w:rtl/>
              </w:rPr>
            </w:pPr>
            <w:r w:rsidRPr="00256487">
              <w:rPr>
                <w:rFonts w:hint="cs"/>
                <w:rtl/>
              </w:rPr>
              <w:t>ט. דוח חישוב</w:t>
            </w:r>
            <w:r w:rsidRPr="00256487">
              <w:rPr>
                <w:rtl/>
              </w:rPr>
              <w:t xml:space="preserve"> </w:t>
            </w:r>
            <w:r w:rsidRPr="00256487">
              <w:rPr>
                <w:rFonts w:hint="cs"/>
                <w:rtl/>
              </w:rPr>
              <w:t>פיצויי</w:t>
            </w:r>
            <w:r w:rsidRPr="00256487">
              <w:rPr>
                <w:rtl/>
              </w:rPr>
              <w:t xml:space="preserve"> </w:t>
            </w:r>
            <w:r w:rsidRPr="00256487">
              <w:rPr>
                <w:rFonts w:hint="cs"/>
                <w:rtl/>
              </w:rPr>
              <w:t>פיטורין</w:t>
            </w:r>
            <w:r w:rsidRPr="00256487">
              <w:rPr>
                <w:rtl/>
              </w:rPr>
              <w:t xml:space="preserve"> </w:t>
            </w:r>
            <w:r w:rsidRPr="00256487">
              <w:rPr>
                <w:rFonts w:hint="cs"/>
                <w:rtl/>
              </w:rPr>
              <w:t>(טופס</w:t>
            </w:r>
            <w:r w:rsidRPr="00256487">
              <w:rPr>
                <w:rtl/>
              </w:rPr>
              <w:t xml:space="preserve"> 161</w:t>
            </w:r>
            <w:r w:rsidRPr="00256487">
              <w:rPr>
                <w:rFonts w:hint="cs"/>
                <w:rtl/>
              </w:rPr>
              <w:t>)</w:t>
            </w:r>
          </w:p>
          <w:p w14:paraId="45F8D7B3" w14:textId="77777777" w:rsidR="005C051E" w:rsidRPr="00256487" w:rsidRDefault="005C051E" w:rsidP="004B1197">
            <w:pPr>
              <w:rPr>
                <w:rtl/>
              </w:rPr>
            </w:pPr>
            <w:r w:rsidRPr="00256487">
              <w:rPr>
                <w:rFonts w:hint="cs"/>
                <w:rtl/>
              </w:rPr>
              <w:t>י. דוח דמי</w:t>
            </w:r>
            <w:r w:rsidRPr="00256487">
              <w:rPr>
                <w:rtl/>
              </w:rPr>
              <w:t xml:space="preserve"> </w:t>
            </w:r>
            <w:r w:rsidRPr="00256487">
              <w:rPr>
                <w:rFonts w:hint="cs"/>
                <w:rtl/>
              </w:rPr>
              <w:t>אבטלה</w:t>
            </w:r>
            <w:r w:rsidRPr="00256487">
              <w:rPr>
                <w:rtl/>
              </w:rPr>
              <w:t>.</w:t>
            </w:r>
          </w:p>
          <w:p w14:paraId="7677CAC9" w14:textId="77777777" w:rsidR="005C051E" w:rsidRPr="00256487" w:rsidRDefault="005C051E" w:rsidP="004B1197">
            <w:pPr>
              <w:rPr>
                <w:rtl/>
              </w:rPr>
            </w:pPr>
          </w:p>
          <w:p w14:paraId="6CAB7C46" w14:textId="77777777" w:rsidR="005C051E" w:rsidRPr="00256487" w:rsidRDefault="005C051E" w:rsidP="004B1197">
            <w:pPr>
              <w:rPr>
                <w:rtl/>
              </w:rPr>
            </w:pPr>
            <w:r w:rsidRPr="00256487">
              <w:rPr>
                <w:rFonts w:hint="cs"/>
                <w:rtl/>
              </w:rPr>
              <w:t>דוחות סימולציה:</w:t>
            </w:r>
          </w:p>
          <w:p w14:paraId="09CB81FE" w14:textId="77777777" w:rsidR="005C051E" w:rsidRPr="00256487" w:rsidRDefault="005C051E" w:rsidP="004B1197">
            <w:pPr>
              <w:rPr>
                <w:rtl/>
              </w:rPr>
            </w:pPr>
            <w:r w:rsidRPr="00256487">
              <w:rPr>
                <w:rFonts w:hint="cs"/>
                <w:rtl/>
              </w:rPr>
              <w:t>א</w:t>
            </w:r>
            <w:r w:rsidRPr="00256487">
              <w:rPr>
                <w:rtl/>
              </w:rPr>
              <w:t>.</w:t>
            </w:r>
            <w:r w:rsidRPr="00256487">
              <w:rPr>
                <w:rFonts w:hint="cs"/>
                <w:rtl/>
              </w:rPr>
              <w:t xml:space="preserve"> דוח</w:t>
            </w:r>
            <w:r w:rsidRPr="00256487">
              <w:rPr>
                <w:rtl/>
              </w:rPr>
              <w:t xml:space="preserve"> </w:t>
            </w:r>
            <w:r w:rsidRPr="00256487">
              <w:rPr>
                <w:rFonts w:hint="cs"/>
                <w:rtl/>
              </w:rPr>
              <w:t>עלויות</w:t>
            </w:r>
            <w:r w:rsidRPr="00256487">
              <w:rPr>
                <w:rtl/>
              </w:rPr>
              <w:t xml:space="preserve"> – </w:t>
            </w:r>
            <w:r>
              <w:rPr>
                <w:rFonts w:hint="cs"/>
                <w:rtl/>
              </w:rPr>
              <w:t>דוח</w:t>
            </w:r>
            <w:r w:rsidRPr="00256487">
              <w:rPr>
                <w:rtl/>
              </w:rPr>
              <w:t xml:space="preserve"> </w:t>
            </w:r>
            <w:r w:rsidRPr="00256487">
              <w:rPr>
                <w:rFonts w:hint="cs"/>
                <w:rtl/>
              </w:rPr>
              <w:t>ממוצעים</w:t>
            </w:r>
            <w:r w:rsidRPr="00256487">
              <w:rPr>
                <w:rtl/>
              </w:rPr>
              <w:t xml:space="preserve"> </w:t>
            </w:r>
            <w:r w:rsidRPr="00256487">
              <w:rPr>
                <w:rFonts w:hint="cs"/>
                <w:rtl/>
              </w:rPr>
              <w:t>לפי</w:t>
            </w:r>
            <w:r w:rsidRPr="00256487">
              <w:rPr>
                <w:rtl/>
              </w:rPr>
              <w:t xml:space="preserve"> </w:t>
            </w:r>
            <w:r w:rsidRPr="00256487">
              <w:rPr>
                <w:rFonts w:hint="cs"/>
                <w:rtl/>
              </w:rPr>
              <w:t>מחלקה - דרוג וותק</w:t>
            </w:r>
            <w:r w:rsidRPr="00256487">
              <w:rPr>
                <w:rtl/>
              </w:rPr>
              <w:t xml:space="preserve"> </w:t>
            </w:r>
            <w:r w:rsidRPr="00256487">
              <w:rPr>
                <w:rFonts w:hint="cs"/>
                <w:rtl/>
              </w:rPr>
              <w:t>וסה</w:t>
            </w:r>
            <w:r w:rsidRPr="00256487">
              <w:rPr>
                <w:rtl/>
              </w:rPr>
              <w:t>"</w:t>
            </w:r>
            <w:r w:rsidRPr="00256487">
              <w:rPr>
                <w:rFonts w:hint="cs"/>
                <w:rtl/>
              </w:rPr>
              <w:t>כ</w:t>
            </w:r>
            <w:r w:rsidRPr="00256487">
              <w:rPr>
                <w:rtl/>
              </w:rPr>
              <w:t xml:space="preserve"> </w:t>
            </w:r>
            <w:r w:rsidRPr="00256487">
              <w:rPr>
                <w:rFonts w:hint="cs"/>
                <w:rtl/>
              </w:rPr>
              <w:t>למחלקה</w:t>
            </w:r>
            <w:r w:rsidRPr="00256487">
              <w:rPr>
                <w:rtl/>
              </w:rPr>
              <w:t xml:space="preserve">. </w:t>
            </w:r>
            <w:r w:rsidRPr="00256487">
              <w:rPr>
                <w:rFonts w:hint="cs"/>
                <w:rtl/>
              </w:rPr>
              <w:t>הדוח</w:t>
            </w:r>
            <w:r w:rsidRPr="00256487">
              <w:rPr>
                <w:rtl/>
              </w:rPr>
              <w:t xml:space="preserve"> </w:t>
            </w:r>
            <w:r w:rsidRPr="00256487">
              <w:rPr>
                <w:rFonts w:hint="cs"/>
                <w:rtl/>
              </w:rPr>
              <w:t>יציג</w:t>
            </w:r>
            <w:r w:rsidRPr="00256487">
              <w:rPr>
                <w:rtl/>
              </w:rPr>
              <w:t xml:space="preserve"> </w:t>
            </w:r>
            <w:r w:rsidRPr="00256487">
              <w:rPr>
                <w:rFonts w:hint="cs"/>
                <w:rtl/>
              </w:rPr>
              <w:t>נתוני</w:t>
            </w:r>
            <w:r w:rsidRPr="00256487">
              <w:rPr>
                <w:rtl/>
              </w:rPr>
              <w:t xml:space="preserve"> </w:t>
            </w:r>
            <w:r w:rsidRPr="00256487">
              <w:rPr>
                <w:rFonts w:hint="cs"/>
                <w:rtl/>
              </w:rPr>
              <w:t>ברוטו,</w:t>
            </w:r>
            <w:r w:rsidRPr="00256487">
              <w:rPr>
                <w:rtl/>
              </w:rPr>
              <w:t xml:space="preserve"> </w:t>
            </w:r>
            <w:r w:rsidRPr="00256487">
              <w:rPr>
                <w:rFonts w:hint="cs"/>
                <w:rtl/>
              </w:rPr>
              <w:t>נטו,</w:t>
            </w:r>
            <w:r w:rsidRPr="00256487">
              <w:rPr>
                <w:rtl/>
              </w:rPr>
              <w:t xml:space="preserve"> </w:t>
            </w:r>
            <w:r w:rsidRPr="00256487">
              <w:rPr>
                <w:rFonts w:hint="cs"/>
                <w:rtl/>
              </w:rPr>
              <w:t>עלות</w:t>
            </w:r>
            <w:r w:rsidRPr="00256487">
              <w:rPr>
                <w:rtl/>
              </w:rPr>
              <w:t xml:space="preserve"> </w:t>
            </w:r>
            <w:r w:rsidRPr="00256487">
              <w:rPr>
                <w:rFonts w:hint="cs"/>
                <w:rtl/>
              </w:rPr>
              <w:t>מעביד</w:t>
            </w:r>
            <w:r w:rsidRPr="00256487">
              <w:rPr>
                <w:rtl/>
              </w:rPr>
              <w:t>.</w:t>
            </w:r>
          </w:p>
          <w:p w14:paraId="5F46AACA" w14:textId="511E9B7B" w:rsidR="005C051E" w:rsidRPr="00256487" w:rsidRDefault="005C051E" w:rsidP="004B1197">
            <w:pPr>
              <w:rPr>
                <w:rtl/>
              </w:rPr>
            </w:pPr>
            <w:r w:rsidRPr="00256487">
              <w:rPr>
                <w:rFonts w:hint="cs"/>
                <w:rtl/>
              </w:rPr>
              <w:t>ב</w:t>
            </w:r>
            <w:r w:rsidRPr="00256487">
              <w:rPr>
                <w:rtl/>
              </w:rPr>
              <w:t>.</w:t>
            </w:r>
            <w:r w:rsidRPr="00256487">
              <w:rPr>
                <w:rFonts w:hint="cs"/>
                <w:rtl/>
              </w:rPr>
              <w:t xml:space="preserve"> דוח</w:t>
            </w:r>
            <w:r w:rsidRPr="00256487">
              <w:rPr>
                <w:rtl/>
              </w:rPr>
              <w:t xml:space="preserve"> </w:t>
            </w:r>
            <w:r w:rsidRPr="00256487">
              <w:rPr>
                <w:rFonts w:hint="cs"/>
                <w:rtl/>
              </w:rPr>
              <w:t>חבות</w:t>
            </w:r>
            <w:r w:rsidRPr="00256487">
              <w:rPr>
                <w:rtl/>
              </w:rPr>
              <w:t xml:space="preserve"> </w:t>
            </w:r>
            <w:r w:rsidRPr="00256487">
              <w:rPr>
                <w:rFonts w:hint="cs"/>
                <w:rtl/>
              </w:rPr>
              <w:t>לפיצויים</w:t>
            </w:r>
            <w:r w:rsidRPr="00256487">
              <w:rPr>
                <w:rtl/>
              </w:rPr>
              <w:t xml:space="preserve"> – </w:t>
            </w:r>
            <w:r w:rsidRPr="00256487">
              <w:rPr>
                <w:rFonts w:hint="cs"/>
                <w:rtl/>
              </w:rPr>
              <w:t>הדוח</w:t>
            </w:r>
            <w:r w:rsidRPr="00256487">
              <w:rPr>
                <w:rtl/>
              </w:rPr>
              <w:t xml:space="preserve"> </w:t>
            </w:r>
            <w:r w:rsidRPr="00256487">
              <w:rPr>
                <w:rFonts w:hint="cs"/>
                <w:rtl/>
              </w:rPr>
              <w:t>יציג</w:t>
            </w:r>
            <w:r w:rsidRPr="00256487">
              <w:rPr>
                <w:rtl/>
              </w:rPr>
              <w:t xml:space="preserve"> </w:t>
            </w:r>
            <w:r w:rsidRPr="00256487">
              <w:rPr>
                <w:rFonts w:hint="cs"/>
                <w:rtl/>
              </w:rPr>
              <w:t>את</w:t>
            </w:r>
            <w:r w:rsidRPr="00256487">
              <w:rPr>
                <w:rtl/>
              </w:rPr>
              <w:t xml:space="preserve"> </w:t>
            </w:r>
            <w:r w:rsidRPr="00256487">
              <w:rPr>
                <w:rFonts w:hint="cs"/>
                <w:rtl/>
              </w:rPr>
              <w:t>חבות</w:t>
            </w:r>
            <w:r w:rsidRPr="00256487">
              <w:rPr>
                <w:rtl/>
              </w:rPr>
              <w:t xml:space="preserve"> </w:t>
            </w:r>
            <w:r w:rsidRPr="00256487">
              <w:rPr>
                <w:rFonts w:hint="cs"/>
                <w:rtl/>
              </w:rPr>
              <w:t>ה</w:t>
            </w:r>
            <w:r w:rsidR="00584A90">
              <w:rPr>
                <w:rFonts w:hint="cs"/>
                <w:rtl/>
              </w:rPr>
              <w:t>מעוצה</w:t>
            </w:r>
            <w:r w:rsidRPr="00256487">
              <w:rPr>
                <w:rFonts w:hint="cs"/>
                <w:rtl/>
              </w:rPr>
              <w:t xml:space="preserve"> לפיצויים</w:t>
            </w:r>
            <w:r w:rsidRPr="00256487">
              <w:rPr>
                <w:rtl/>
              </w:rPr>
              <w:t>.</w:t>
            </w:r>
          </w:p>
          <w:p w14:paraId="3512E618" w14:textId="77777777" w:rsidR="005C051E" w:rsidRPr="00256487" w:rsidRDefault="005C051E" w:rsidP="004B1197">
            <w:pPr>
              <w:rPr>
                <w:rtl/>
              </w:rPr>
            </w:pPr>
            <w:r w:rsidRPr="00256487">
              <w:rPr>
                <w:rFonts w:hint="cs"/>
                <w:rtl/>
              </w:rPr>
              <w:t>ג</w:t>
            </w:r>
            <w:r w:rsidRPr="00256487">
              <w:rPr>
                <w:rtl/>
              </w:rPr>
              <w:t>.</w:t>
            </w:r>
            <w:r w:rsidRPr="00256487">
              <w:rPr>
                <w:rFonts w:hint="cs"/>
                <w:rtl/>
              </w:rPr>
              <w:t xml:space="preserve"> דוח</w:t>
            </w:r>
            <w:r w:rsidRPr="00256487">
              <w:rPr>
                <w:rtl/>
              </w:rPr>
              <w:t xml:space="preserve"> </w:t>
            </w:r>
            <w:r w:rsidRPr="00256487">
              <w:rPr>
                <w:rFonts w:hint="cs"/>
                <w:rtl/>
              </w:rPr>
              <w:t>חבות</w:t>
            </w:r>
            <w:r w:rsidRPr="00256487">
              <w:rPr>
                <w:rtl/>
              </w:rPr>
              <w:t xml:space="preserve"> </w:t>
            </w:r>
            <w:r w:rsidRPr="00256487">
              <w:rPr>
                <w:rFonts w:hint="cs"/>
                <w:rtl/>
              </w:rPr>
              <w:t>בגין</w:t>
            </w:r>
            <w:r w:rsidRPr="00256487">
              <w:rPr>
                <w:rtl/>
              </w:rPr>
              <w:t xml:space="preserve"> </w:t>
            </w:r>
            <w:r w:rsidRPr="00256487">
              <w:rPr>
                <w:rFonts w:hint="cs"/>
                <w:rtl/>
              </w:rPr>
              <w:t>מענקי</w:t>
            </w:r>
            <w:r w:rsidRPr="00256487">
              <w:rPr>
                <w:rtl/>
              </w:rPr>
              <w:t xml:space="preserve"> </w:t>
            </w:r>
            <w:r w:rsidRPr="00256487">
              <w:rPr>
                <w:rFonts w:hint="cs"/>
                <w:rtl/>
              </w:rPr>
              <w:t>יובל</w:t>
            </w:r>
            <w:r w:rsidRPr="00256487">
              <w:rPr>
                <w:rtl/>
              </w:rPr>
              <w:t xml:space="preserve"> – </w:t>
            </w:r>
            <w:r w:rsidRPr="00256487">
              <w:rPr>
                <w:rFonts w:hint="cs"/>
                <w:rtl/>
              </w:rPr>
              <w:t>הדוח</w:t>
            </w:r>
            <w:r w:rsidRPr="00256487">
              <w:rPr>
                <w:rtl/>
              </w:rPr>
              <w:t xml:space="preserve"> </w:t>
            </w:r>
            <w:r w:rsidRPr="00256487">
              <w:rPr>
                <w:rFonts w:hint="cs"/>
                <w:rtl/>
              </w:rPr>
              <w:t>יפרט</w:t>
            </w:r>
            <w:r w:rsidRPr="00256487">
              <w:rPr>
                <w:rtl/>
              </w:rPr>
              <w:t xml:space="preserve"> </w:t>
            </w:r>
            <w:r w:rsidRPr="00256487">
              <w:rPr>
                <w:rFonts w:hint="cs"/>
                <w:rtl/>
              </w:rPr>
              <w:t>את</w:t>
            </w:r>
            <w:r w:rsidRPr="00256487">
              <w:rPr>
                <w:rtl/>
              </w:rPr>
              <w:t xml:space="preserve"> </w:t>
            </w:r>
            <w:r w:rsidRPr="00256487">
              <w:rPr>
                <w:rFonts w:hint="cs"/>
                <w:rtl/>
              </w:rPr>
              <w:t>תחזית</w:t>
            </w:r>
            <w:r w:rsidRPr="00256487">
              <w:rPr>
                <w:rtl/>
              </w:rPr>
              <w:t xml:space="preserve"> </w:t>
            </w:r>
            <w:r w:rsidRPr="00256487">
              <w:rPr>
                <w:rFonts w:hint="cs"/>
                <w:rtl/>
              </w:rPr>
              <w:t>מענקי</w:t>
            </w:r>
            <w:r w:rsidRPr="00256487">
              <w:rPr>
                <w:rtl/>
              </w:rPr>
              <w:t xml:space="preserve"> </w:t>
            </w:r>
            <w:r w:rsidRPr="00256487">
              <w:rPr>
                <w:rFonts w:hint="cs"/>
                <w:rtl/>
              </w:rPr>
              <w:t>היובל</w:t>
            </w:r>
            <w:r w:rsidRPr="00256487">
              <w:rPr>
                <w:rtl/>
              </w:rPr>
              <w:t xml:space="preserve"> </w:t>
            </w:r>
            <w:r w:rsidRPr="00256487">
              <w:rPr>
                <w:rFonts w:hint="cs"/>
                <w:rtl/>
              </w:rPr>
              <w:t>ברמת תחזית שנתית</w:t>
            </w:r>
            <w:r w:rsidRPr="00256487">
              <w:rPr>
                <w:rtl/>
              </w:rPr>
              <w:t>.</w:t>
            </w:r>
          </w:p>
          <w:p w14:paraId="3111F0F9" w14:textId="77777777" w:rsidR="005C051E" w:rsidRPr="00256487" w:rsidRDefault="005C051E" w:rsidP="004B1197">
            <w:pPr>
              <w:rPr>
                <w:rtl/>
              </w:rPr>
            </w:pPr>
            <w:r w:rsidRPr="00256487">
              <w:rPr>
                <w:rFonts w:hint="cs"/>
                <w:rtl/>
              </w:rPr>
              <w:t>ד</w:t>
            </w:r>
            <w:r w:rsidRPr="00256487">
              <w:rPr>
                <w:rtl/>
              </w:rPr>
              <w:t>.</w:t>
            </w:r>
            <w:r w:rsidRPr="00256487">
              <w:rPr>
                <w:rFonts w:hint="cs"/>
                <w:rtl/>
              </w:rPr>
              <w:t xml:space="preserve"> דוח</w:t>
            </w:r>
            <w:r w:rsidRPr="00256487">
              <w:rPr>
                <w:rtl/>
              </w:rPr>
              <w:t xml:space="preserve"> </w:t>
            </w:r>
            <w:r w:rsidRPr="00256487">
              <w:rPr>
                <w:rFonts w:hint="cs"/>
                <w:rtl/>
              </w:rPr>
              <w:t>זכאות</w:t>
            </w:r>
            <w:r w:rsidRPr="00256487">
              <w:rPr>
                <w:rtl/>
              </w:rPr>
              <w:t xml:space="preserve"> </w:t>
            </w:r>
            <w:r w:rsidRPr="00256487">
              <w:rPr>
                <w:rFonts w:hint="cs"/>
                <w:rtl/>
              </w:rPr>
              <w:t>לחופשה</w:t>
            </w:r>
            <w:r w:rsidRPr="00256487">
              <w:rPr>
                <w:rtl/>
              </w:rPr>
              <w:t xml:space="preserve"> </w:t>
            </w:r>
            <w:r w:rsidRPr="00256487">
              <w:rPr>
                <w:rFonts w:hint="cs"/>
                <w:rtl/>
              </w:rPr>
              <w:t>ופיצויים</w:t>
            </w:r>
            <w:r w:rsidRPr="00256487">
              <w:rPr>
                <w:rtl/>
              </w:rPr>
              <w:t>.</w:t>
            </w:r>
          </w:p>
        </w:tc>
      </w:tr>
      <w:tr w:rsidR="005C051E" w:rsidRPr="00256487" w14:paraId="47BCF136" w14:textId="77777777" w:rsidTr="005C051E">
        <w:tc>
          <w:tcPr>
            <w:tcW w:w="1305" w:type="dxa"/>
            <w:shd w:val="clear" w:color="auto" w:fill="D9D9D9"/>
          </w:tcPr>
          <w:p w14:paraId="608B20DA" w14:textId="41820015" w:rsidR="005C051E" w:rsidRPr="00256487" w:rsidRDefault="005C051E" w:rsidP="004B1197">
            <w:r>
              <w:t>Hr3</w:t>
            </w:r>
            <w:r w:rsidRPr="00256487">
              <w:t>.06.000</w:t>
            </w:r>
          </w:p>
        </w:tc>
        <w:tc>
          <w:tcPr>
            <w:tcW w:w="9336" w:type="dxa"/>
            <w:shd w:val="clear" w:color="auto" w:fill="D9D9D9"/>
          </w:tcPr>
          <w:p w14:paraId="54782615" w14:textId="77777777" w:rsidR="005C051E" w:rsidRPr="00256487" w:rsidRDefault="005C051E" w:rsidP="004B1197">
            <w:pPr>
              <w:rPr>
                <w:rtl/>
              </w:rPr>
            </w:pPr>
            <w:r w:rsidRPr="00256487">
              <w:rPr>
                <w:rFonts w:hint="cs"/>
                <w:rtl/>
              </w:rPr>
              <w:t>דוחות מודול משאבי אנוש:</w:t>
            </w:r>
          </w:p>
        </w:tc>
      </w:tr>
      <w:tr w:rsidR="005C051E" w:rsidRPr="00256487" w14:paraId="7677AB79" w14:textId="77777777" w:rsidTr="005C051E">
        <w:tc>
          <w:tcPr>
            <w:tcW w:w="1305" w:type="dxa"/>
          </w:tcPr>
          <w:p w14:paraId="367E831A" w14:textId="36848B2B" w:rsidR="005C051E" w:rsidRPr="00256487" w:rsidRDefault="005C051E" w:rsidP="004B1197">
            <w:r>
              <w:t>Hr3</w:t>
            </w:r>
            <w:r w:rsidRPr="00256487">
              <w:t>.06.010</w:t>
            </w:r>
          </w:p>
        </w:tc>
        <w:tc>
          <w:tcPr>
            <w:tcW w:w="9336" w:type="dxa"/>
          </w:tcPr>
          <w:p w14:paraId="2E785829" w14:textId="77777777" w:rsidR="005C051E" w:rsidRPr="00256487" w:rsidRDefault="005C051E" w:rsidP="004B1197">
            <w:pPr>
              <w:rPr>
                <w:rtl/>
              </w:rPr>
            </w:pPr>
            <w:r w:rsidRPr="00256487">
              <w:rPr>
                <w:rFonts w:hint="cs"/>
                <w:rtl/>
              </w:rPr>
              <w:t>א. דוח</w:t>
            </w:r>
            <w:r w:rsidRPr="00256487">
              <w:rPr>
                <w:rtl/>
              </w:rPr>
              <w:t xml:space="preserve"> </w:t>
            </w:r>
            <w:r w:rsidRPr="00256487">
              <w:rPr>
                <w:rFonts w:hint="cs"/>
                <w:rtl/>
              </w:rPr>
              <w:t>תקן</w:t>
            </w:r>
            <w:r w:rsidRPr="00256487">
              <w:rPr>
                <w:rtl/>
              </w:rPr>
              <w:t xml:space="preserve"> </w:t>
            </w:r>
            <w:r w:rsidRPr="00256487">
              <w:rPr>
                <w:rFonts w:hint="cs"/>
                <w:rtl/>
              </w:rPr>
              <w:t>מול</w:t>
            </w:r>
            <w:r w:rsidRPr="00256487">
              <w:rPr>
                <w:rtl/>
              </w:rPr>
              <w:t xml:space="preserve"> </w:t>
            </w:r>
            <w:r w:rsidRPr="00256487">
              <w:rPr>
                <w:rFonts w:hint="cs"/>
                <w:rtl/>
              </w:rPr>
              <w:t>מצבה</w:t>
            </w:r>
            <w:r w:rsidRPr="00256487">
              <w:rPr>
                <w:rtl/>
              </w:rPr>
              <w:t xml:space="preserve"> </w:t>
            </w:r>
          </w:p>
          <w:p w14:paraId="59DADCF5" w14:textId="77777777" w:rsidR="005C051E" w:rsidRPr="00256487" w:rsidRDefault="005C051E" w:rsidP="004B1197">
            <w:pPr>
              <w:rPr>
                <w:rtl/>
              </w:rPr>
            </w:pPr>
            <w:r w:rsidRPr="00256487">
              <w:rPr>
                <w:rFonts w:hint="cs"/>
                <w:rtl/>
              </w:rPr>
              <w:t>ב. דוח</w:t>
            </w:r>
            <w:r w:rsidRPr="00256487">
              <w:rPr>
                <w:rtl/>
              </w:rPr>
              <w:t xml:space="preserve"> </w:t>
            </w:r>
            <w:r w:rsidRPr="00256487">
              <w:rPr>
                <w:rFonts w:hint="cs"/>
                <w:rtl/>
              </w:rPr>
              <w:t>השוואת</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מאושרות</w:t>
            </w:r>
            <w:r w:rsidRPr="00256487">
              <w:rPr>
                <w:rtl/>
              </w:rPr>
              <w:t xml:space="preserve"> </w:t>
            </w:r>
            <w:r w:rsidRPr="00256487">
              <w:rPr>
                <w:rFonts w:hint="cs"/>
                <w:rtl/>
              </w:rPr>
              <w:t>מול</w:t>
            </w:r>
            <w:r w:rsidRPr="00256487">
              <w:rPr>
                <w:rtl/>
              </w:rPr>
              <w:t xml:space="preserve"> </w:t>
            </w:r>
            <w:r w:rsidRPr="00256487">
              <w:rPr>
                <w:rFonts w:hint="cs"/>
                <w:rtl/>
              </w:rPr>
              <w:t>שעות</w:t>
            </w:r>
            <w:r w:rsidRPr="00256487">
              <w:rPr>
                <w:rtl/>
              </w:rPr>
              <w:t xml:space="preserve"> </w:t>
            </w:r>
            <w:r w:rsidRPr="00256487">
              <w:rPr>
                <w:rFonts w:hint="cs"/>
                <w:rtl/>
              </w:rPr>
              <w:t>נוספות</w:t>
            </w:r>
            <w:r w:rsidRPr="00256487">
              <w:rPr>
                <w:rtl/>
              </w:rPr>
              <w:t xml:space="preserve"> </w:t>
            </w:r>
            <w:r w:rsidRPr="00256487">
              <w:rPr>
                <w:rFonts w:hint="cs"/>
                <w:rtl/>
              </w:rPr>
              <w:t>בפועל לפי מחלקות</w:t>
            </w:r>
          </w:p>
          <w:p w14:paraId="3C5B8875" w14:textId="77777777" w:rsidR="005C051E" w:rsidRPr="00256487" w:rsidRDefault="005C051E" w:rsidP="004B1197">
            <w:pPr>
              <w:rPr>
                <w:rtl/>
              </w:rPr>
            </w:pPr>
            <w:r w:rsidRPr="00256487">
              <w:rPr>
                <w:rFonts w:hint="cs"/>
                <w:rtl/>
              </w:rPr>
              <w:t>ג. דוח</w:t>
            </w:r>
            <w:r w:rsidRPr="00256487">
              <w:rPr>
                <w:rtl/>
              </w:rPr>
              <w:t xml:space="preserve"> </w:t>
            </w:r>
            <w:r w:rsidRPr="00256487">
              <w:rPr>
                <w:rFonts w:hint="cs"/>
                <w:rtl/>
              </w:rPr>
              <w:t>תשלומי</w:t>
            </w:r>
            <w:r w:rsidRPr="00256487">
              <w:rPr>
                <w:rtl/>
              </w:rPr>
              <w:t xml:space="preserve"> </w:t>
            </w:r>
            <w:r w:rsidRPr="00256487">
              <w:rPr>
                <w:rFonts w:hint="cs"/>
                <w:rtl/>
              </w:rPr>
              <w:t>אחזקת רכב לעובדים לפי סוגי תשלומים (אגרה, ביטוח וכו')</w:t>
            </w:r>
          </w:p>
          <w:p w14:paraId="1E8EC819" w14:textId="77777777" w:rsidR="005C051E" w:rsidRPr="00256487" w:rsidRDefault="005C051E" w:rsidP="004B1197">
            <w:pPr>
              <w:rPr>
                <w:rtl/>
              </w:rPr>
            </w:pPr>
            <w:r w:rsidRPr="00256487">
              <w:rPr>
                <w:rFonts w:hint="cs"/>
                <w:rtl/>
              </w:rPr>
              <w:t>ד. דוח</w:t>
            </w:r>
            <w:r w:rsidRPr="00256487">
              <w:rPr>
                <w:rtl/>
              </w:rPr>
              <w:t xml:space="preserve"> </w:t>
            </w:r>
            <w:r w:rsidRPr="00256487">
              <w:rPr>
                <w:rFonts w:hint="cs"/>
                <w:rtl/>
              </w:rPr>
              <w:t>מעקב</w:t>
            </w:r>
            <w:r w:rsidRPr="00256487">
              <w:rPr>
                <w:rtl/>
              </w:rPr>
              <w:t xml:space="preserve"> </w:t>
            </w:r>
            <w:r w:rsidRPr="00256487">
              <w:rPr>
                <w:rFonts w:hint="cs"/>
                <w:rtl/>
              </w:rPr>
              <w:t>תוקף רישוי</w:t>
            </w:r>
            <w:r w:rsidRPr="00256487">
              <w:rPr>
                <w:rtl/>
              </w:rPr>
              <w:t xml:space="preserve"> </w:t>
            </w:r>
            <w:r w:rsidRPr="00256487">
              <w:rPr>
                <w:rFonts w:hint="cs"/>
                <w:rtl/>
              </w:rPr>
              <w:t>וביטוח לרכב.</w:t>
            </w:r>
          </w:p>
        </w:tc>
      </w:tr>
    </w:tbl>
    <w:p w14:paraId="530570BB" w14:textId="01FBAB6A" w:rsidR="00CB1033" w:rsidRDefault="00CB1033" w:rsidP="004B1197">
      <w:pPr>
        <w:spacing w:line="240" w:lineRule="auto"/>
        <w:jc w:val="left"/>
        <w:rPr>
          <w:rtl/>
        </w:rPr>
      </w:pPr>
    </w:p>
    <w:p w14:paraId="2EEBB6DC" w14:textId="5E20EFB9" w:rsidR="00CD232F" w:rsidRDefault="00CD232F" w:rsidP="004B1197">
      <w:pPr>
        <w:spacing w:line="240" w:lineRule="auto"/>
        <w:jc w:val="left"/>
        <w:rPr>
          <w:rtl/>
        </w:rPr>
      </w:pPr>
    </w:p>
    <w:p w14:paraId="30996DB1" w14:textId="43D1CF8A" w:rsidR="00CD232F" w:rsidRDefault="00CD232F">
      <w:pPr>
        <w:bidi w:val="0"/>
        <w:spacing w:line="240" w:lineRule="auto"/>
        <w:jc w:val="left"/>
        <w:rPr>
          <w:rtl/>
        </w:rPr>
      </w:pPr>
      <w:r>
        <w:rPr>
          <w:rtl/>
        </w:rPr>
        <w:br w:type="page"/>
      </w:r>
    </w:p>
    <w:p w14:paraId="44E9FEAA" w14:textId="15971948" w:rsidR="00A33305" w:rsidRDefault="00A33305" w:rsidP="008A5173">
      <w:pPr>
        <w:pStyle w:val="1"/>
        <w:rPr>
          <w:rtl/>
        </w:rPr>
      </w:pPr>
      <w:bookmarkStart w:id="85" w:name="_Toc98416409"/>
      <w:bookmarkStart w:id="86" w:name="_Toc28292036"/>
      <w:r>
        <w:rPr>
          <w:rFonts w:hint="cs"/>
          <w:rtl/>
        </w:rPr>
        <w:t>אשכול מערכת ממ"ג (</w:t>
      </w:r>
      <w:r>
        <w:rPr>
          <w:rFonts w:hint="cs"/>
        </w:rPr>
        <w:t>GIS</w:t>
      </w:r>
      <w:r>
        <w:rPr>
          <w:rFonts w:hint="cs"/>
          <w:rtl/>
        </w:rPr>
        <w:t>)</w:t>
      </w:r>
      <w:bookmarkEnd w:id="85"/>
    </w:p>
    <w:p w14:paraId="32A32BCF" w14:textId="77777777" w:rsidR="00A33305" w:rsidRPr="00BF7C8C" w:rsidRDefault="00A33305" w:rsidP="00A33305">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A33305" w14:paraId="6AD7ABE5" w14:textId="77777777" w:rsidTr="00E84358">
        <w:trPr>
          <w:tblHeader/>
        </w:trPr>
        <w:tc>
          <w:tcPr>
            <w:tcW w:w="1399" w:type="dxa"/>
            <w:shd w:val="clear" w:color="auto" w:fill="D9D9D9" w:themeFill="background1" w:themeFillShade="D9"/>
          </w:tcPr>
          <w:p w14:paraId="38D475F2" w14:textId="77777777" w:rsidR="00A33305" w:rsidRDefault="00A33305" w:rsidP="00E84358">
            <w:pPr>
              <w:rPr>
                <w:rtl/>
              </w:rPr>
            </w:pPr>
            <w:r>
              <w:rPr>
                <w:rFonts w:hint="cs"/>
                <w:rtl/>
              </w:rPr>
              <w:t>מראה מקום לדרישה</w:t>
            </w:r>
          </w:p>
        </w:tc>
        <w:tc>
          <w:tcPr>
            <w:tcW w:w="2410" w:type="dxa"/>
            <w:shd w:val="clear" w:color="auto" w:fill="D9D9D9" w:themeFill="background1" w:themeFillShade="D9"/>
          </w:tcPr>
          <w:p w14:paraId="49BDA546" w14:textId="77777777" w:rsidR="00A33305" w:rsidRDefault="00A33305" w:rsidP="00E84358">
            <w:pPr>
              <w:rPr>
                <w:rtl/>
              </w:rPr>
            </w:pPr>
            <w:r>
              <w:rPr>
                <w:rFonts w:hint="cs"/>
                <w:rtl/>
              </w:rPr>
              <w:t>רמת מענה של המציע</w:t>
            </w:r>
          </w:p>
        </w:tc>
        <w:tc>
          <w:tcPr>
            <w:tcW w:w="6516" w:type="dxa"/>
            <w:shd w:val="clear" w:color="auto" w:fill="D9D9D9" w:themeFill="background1" w:themeFillShade="D9"/>
          </w:tcPr>
          <w:p w14:paraId="0B7A388A" w14:textId="77777777" w:rsidR="00A33305" w:rsidRDefault="00A33305" w:rsidP="00E84358">
            <w:pPr>
              <w:rPr>
                <w:rtl/>
              </w:rPr>
            </w:pPr>
            <w:r>
              <w:rPr>
                <w:rFonts w:hint="cs"/>
                <w:rtl/>
              </w:rPr>
              <w:t>התייחסות פרטנית</w:t>
            </w:r>
          </w:p>
        </w:tc>
      </w:tr>
      <w:tr w:rsidR="00A33305" w14:paraId="78EFF04A" w14:textId="77777777" w:rsidTr="00E84358">
        <w:tc>
          <w:tcPr>
            <w:tcW w:w="1399" w:type="dxa"/>
          </w:tcPr>
          <w:p w14:paraId="6EEA5F02" w14:textId="77777777" w:rsidR="00A33305" w:rsidRDefault="00A33305" w:rsidP="00E84358"/>
        </w:tc>
        <w:tc>
          <w:tcPr>
            <w:tcW w:w="2410" w:type="dxa"/>
          </w:tcPr>
          <w:p w14:paraId="304BC271" w14:textId="77777777" w:rsidR="00A33305" w:rsidRDefault="00A33305" w:rsidP="00E84358">
            <w:pPr>
              <w:rPr>
                <w:rtl/>
              </w:rPr>
            </w:pPr>
          </w:p>
        </w:tc>
        <w:tc>
          <w:tcPr>
            <w:tcW w:w="6516" w:type="dxa"/>
          </w:tcPr>
          <w:p w14:paraId="656F467C" w14:textId="77777777" w:rsidR="00A33305" w:rsidRDefault="00A33305" w:rsidP="00E84358">
            <w:pPr>
              <w:rPr>
                <w:rtl/>
              </w:rPr>
            </w:pPr>
          </w:p>
        </w:tc>
      </w:tr>
      <w:tr w:rsidR="00A33305" w14:paraId="56E7477B" w14:textId="77777777" w:rsidTr="00E84358">
        <w:tc>
          <w:tcPr>
            <w:tcW w:w="1399" w:type="dxa"/>
          </w:tcPr>
          <w:p w14:paraId="27E240A5" w14:textId="77777777" w:rsidR="00A33305" w:rsidRDefault="00A33305" w:rsidP="00E84358">
            <w:pPr>
              <w:rPr>
                <w:rtl/>
              </w:rPr>
            </w:pPr>
          </w:p>
        </w:tc>
        <w:tc>
          <w:tcPr>
            <w:tcW w:w="2410" w:type="dxa"/>
          </w:tcPr>
          <w:p w14:paraId="2DD6B3DD" w14:textId="77777777" w:rsidR="00A33305" w:rsidRDefault="00A33305" w:rsidP="00E84358">
            <w:pPr>
              <w:rPr>
                <w:rtl/>
              </w:rPr>
            </w:pPr>
          </w:p>
        </w:tc>
        <w:tc>
          <w:tcPr>
            <w:tcW w:w="6516" w:type="dxa"/>
          </w:tcPr>
          <w:p w14:paraId="20BEE86C" w14:textId="77777777" w:rsidR="00A33305" w:rsidRDefault="00A33305" w:rsidP="00E84358">
            <w:pPr>
              <w:rPr>
                <w:rtl/>
              </w:rPr>
            </w:pPr>
          </w:p>
        </w:tc>
      </w:tr>
      <w:tr w:rsidR="00A33305" w14:paraId="48408BFB" w14:textId="77777777" w:rsidTr="00E84358">
        <w:tc>
          <w:tcPr>
            <w:tcW w:w="1399" w:type="dxa"/>
          </w:tcPr>
          <w:p w14:paraId="01AE2822" w14:textId="77777777" w:rsidR="00A33305" w:rsidRDefault="00A33305" w:rsidP="00E84358">
            <w:pPr>
              <w:rPr>
                <w:rtl/>
              </w:rPr>
            </w:pPr>
          </w:p>
        </w:tc>
        <w:tc>
          <w:tcPr>
            <w:tcW w:w="2410" w:type="dxa"/>
          </w:tcPr>
          <w:p w14:paraId="114649CA" w14:textId="77777777" w:rsidR="00A33305" w:rsidRDefault="00A33305" w:rsidP="00E84358">
            <w:pPr>
              <w:rPr>
                <w:rtl/>
              </w:rPr>
            </w:pPr>
          </w:p>
        </w:tc>
        <w:tc>
          <w:tcPr>
            <w:tcW w:w="6516" w:type="dxa"/>
          </w:tcPr>
          <w:p w14:paraId="50898F05" w14:textId="77777777" w:rsidR="00A33305" w:rsidRDefault="00A33305" w:rsidP="00E84358">
            <w:pPr>
              <w:rPr>
                <w:rtl/>
              </w:rPr>
            </w:pPr>
          </w:p>
        </w:tc>
      </w:tr>
      <w:tr w:rsidR="00A33305" w14:paraId="02F7298A" w14:textId="77777777" w:rsidTr="00E84358">
        <w:tc>
          <w:tcPr>
            <w:tcW w:w="1399" w:type="dxa"/>
          </w:tcPr>
          <w:p w14:paraId="6F46FBDD" w14:textId="77777777" w:rsidR="00A33305" w:rsidRDefault="00A33305" w:rsidP="00E84358">
            <w:pPr>
              <w:rPr>
                <w:rtl/>
              </w:rPr>
            </w:pPr>
          </w:p>
        </w:tc>
        <w:tc>
          <w:tcPr>
            <w:tcW w:w="2410" w:type="dxa"/>
          </w:tcPr>
          <w:p w14:paraId="11394BC4" w14:textId="77777777" w:rsidR="00A33305" w:rsidRDefault="00A33305" w:rsidP="00E84358">
            <w:pPr>
              <w:rPr>
                <w:rtl/>
              </w:rPr>
            </w:pPr>
          </w:p>
        </w:tc>
        <w:tc>
          <w:tcPr>
            <w:tcW w:w="6516" w:type="dxa"/>
          </w:tcPr>
          <w:p w14:paraId="5E1C690E" w14:textId="77777777" w:rsidR="00A33305" w:rsidRDefault="00A33305" w:rsidP="00E84358">
            <w:pPr>
              <w:rPr>
                <w:rtl/>
              </w:rPr>
            </w:pPr>
          </w:p>
        </w:tc>
      </w:tr>
      <w:tr w:rsidR="00A33305" w14:paraId="3BE75E33" w14:textId="77777777" w:rsidTr="00E84358">
        <w:tc>
          <w:tcPr>
            <w:tcW w:w="1399" w:type="dxa"/>
          </w:tcPr>
          <w:p w14:paraId="5F013260" w14:textId="77777777" w:rsidR="00A33305" w:rsidRDefault="00A33305" w:rsidP="00E84358">
            <w:pPr>
              <w:rPr>
                <w:rtl/>
              </w:rPr>
            </w:pPr>
          </w:p>
        </w:tc>
        <w:tc>
          <w:tcPr>
            <w:tcW w:w="2410" w:type="dxa"/>
          </w:tcPr>
          <w:p w14:paraId="4BF68343" w14:textId="77777777" w:rsidR="00A33305" w:rsidRDefault="00A33305" w:rsidP="00E84358">
            <w:pPr>
              <w:rPr>
                <w:rtl/>
              </w:rPr>
            </w:pPr>
          </w:p>
        </w:tc>
        <w:tc>
          <w:tcPr>
            <w:tcW w:w="6516" w:type="dxa"/>
          </w:tcPr>
          <w:p w14:paraId="4B1691E2" w14:textId="77777777" w:rsidR="00A33305" w:rsidRDefault="00A33305" w:rsidP="00E84358">
            <w:pPr>
              <w:rPr>
                <w:rtl/>
              </w:rPr>
            </w:pPr>
          </w:p>
        </w:tc>
      </w:tr>
      <w:tr w:rsidR="00A33305" w14:paraId="7BEEF763" w14:textId="77777777" w:rsidTr="00E84358">
        <w:tc>
          <w:tcPr>
            <w:tcW w:w="1399" w:type="dxa"/>
          </w:tcPr>
          <w:p w14:paraId="36158EDD" w14:textId="77777777" w:rsidR="00A33305" w:rsidRDefault="00A33305" w:rsidP="00E84358">
            <w:pPr>
              <w:rPr>
                <w:rtl/>
              </w:rPr>
            </w:pPr>
          </w:p>
        </w:tc>
        <w:tc>
          <w:tcPr>
            <w:tcW w:w="2410" w:type="dxa"/>
          </w:tcPr>
          <w:p w14:paraId="741680EF" w14:textId="77777777" w:rsidR="00A33305" w:rsidRDefault="00A33305" w:rsidP="00E84358">
            <w:pPr>
              <w:rPr>
                <w:rtl/>
              </w:rPr>
            </w:pPr>
          </w:p>
        </w:tc>
        <w:tc>
          <w:tcPr>
            <w:tcW w:w="6516" w:type="dxa"/>
          </w:tcPr>
          <w:p w14:paraId="1E5D4A10" w14:textId="77777777" w:rsidR="00A33305" w:rsidRDefault="00A33305" w:rsidP="00E84358">
            <w:pPr>
              <w:rPr>
                <w:rtl/>
              </w:rPr>
            </w:pPr>
          </w:p>
        </w:tc>
      </w:tr>
      <w:tr w:rsidR="00A33305" w14:paraId="77AB50B4" w14:textId="77777777" w:rsidTr="00E84358">
        <w:tc>
          <w:tcPr>
            <w:tcW w:w="1399" w:type="dxa"/>
          </w:tcPr>
          <w:p w14:paraId="19959E48" w14:textId="77777777" w:rsidR="00A33305" w:rsidRDefault="00A33305" w:rsidP="00E84358">
            <w:pPr>
              <w:rPr>
                <w:rtl/>
              </w:rPr>
            </w:pPr>
          </w:p>
        </w:tc>
        <w:tc>
          <w:tcPr>
            <w:tcW w:w="2410" w:type="dxa"/>
          </w:tcPr>
          <w:p w14:paraId="1BE5F9D0" w14:textId="77777777" w:rsidR="00A33305" w:rsidRDefault="00A33305" w:rsidP="00E84358">
            <w:pPr>
              <w:rPr>
                <w:rtl/>
              </w:rPr>
            </w:pPr>
          </w:p>
        </w:tc>
        <w:tc>
          <w:tcPr>
            <w:tcW w:w="6516" w:type="dxa"/>
          </w:tcPr>
          <w:p w14:paraId="60AD693E" w14:textId="77777777" w:rsidR="00A33305" w:rsidRDefault="00A33305" w:rsidP="00E84358">
            <w:pPr>
              <w:rPr>
                <w:rtl/>
              </w:rPr>
            </w:pPr>
          </w:p>
        </w:tc>
      </w:tr>
      <w:tr w:rsidR="00A33305" w14:paraId="596227C7" w14:textId="77777777" w:rsidTr="00E84358">
        <w:tc>
          <w:tcPr>
            <w:tcW w:w="1399" w:type="dxa"/>
          </w:tcPr>
          <w:p w14:paraId="0243F9CA" w14:textId="77777777" w:rsidR="00A33305" w:rsidRDefault="00A33305" w:rsidP="00E84358">
            <w:pPr>
              <w:rPr>
                <w:rtl/>
              </w:rPr>
            </w:pPr>
          </w:p>
        </w:tc>
        <w:tc>
          <w:tcPr>
            <w:tcW w:w="2410" w:type="dxa"/>
          </w:tcPr>
          <w:p w14:paraId="04D2592F" w14:textId="77777777" w:rsidR="00A33305" w:rsidRDefault="00A33305" w:rsidP="00E84358">
            <w:pPr>
              <w:rPr>
                <w:rtl/>
              </w:rPr>
            </w:pPr>
          </w:p>
        </w:tc>
        <w:tc>
          <w:tcPr>
            <w:tcW w:w="6516" w:type="dxa"/>
          </w:tcPr>
          <w:p w14:paraId="14B4064B" w14:textId="77777777" w:rsidR="00A33305" w:rsidRDefault="00A33305" w:rsidP="00E84358">
            <w:pPr>
              <w:rPr>
                <w:rtl/>
              </w:rPr>
            </w:pPr>
          </w:p>
        </w:tc>
      </w:tr>
      <w:tr w:rsidR="00A33305" w14:paraId="79E3D88A" w14:textId="77777777" w:rsidTr="00E84358">
        <w:tc>
          <w:tcPr>
            <w:tcW w:w="1399" w:type="dxa"/>
          </w:tcPr>
          <w:p w14:paraId="259CE542" w14:textId="77777777" w:rsidR="00A33305" w:rsidRDefault="00A33305" w:rsidP="00E84358">
            <w:pPr>
              <w:rPr>
                <w:rtl/>
              </w:rPr>
            </w:pPr>
          </w:p>
        </w:tc>
        <w:tc>
          <w:tcPr>
            <w:tcW w:w="2410" w:type="dxa"/>
          </w:tcPr>
          <w:p w14:paraId="0F13DC9C" w14:textId="77777777" w:rsidR="00A33305" w:rsidRDefault="00A33305" w:rsidP="00E84358">
            <w:pPr>
              <w:rPr>
                <w:rtl/>
              </w:rPr>
            </w:pPr>
          </w:p>
        </w:tc>
        <w:tc>
          <w:tcPr>
            <w:tcW w:w="6516" w:type="dxa"/>
          </w:tcPr>
          <w:p w14:paraId="08031907" w14:textId="77777777" w:rsidR="00A33305" w:rsidRDefault="00A33305" w:rsidP="00E84358">
            <w:pPr>
              <w:rPr>
                <w:rtl/>
              </w:rPr>
            </w:pPr>
          </w:p>
        </w:tc>
      </w:tr>
      <w:tr w:rsidR="00A33305" w14:paraId="0EF82F04" w14:textId="77777777" w:rsidTr="00E84358">
        <w:tc>
          <w:tcPr>
            <w:tcW w:w="1399" w:type="dxa"/>
          </w:tcPr>
          <w:p w14:paraId="34F70C69" w14:textId="77777777" w:rsidR="00A33305" w:rsidRDefault="00A33305" w:rsidP="00E84358">
            <w:pPr>
              <w:rPr>
                <w:rtl/>
              </w:rPr>
            </w:pPr>
          </w:p>
        </w:tc>
        <w:tc>
          <w:tcPr>
            <w:tcW w:w="2410" w:type="dxa"/>
          </w:tcPr>
          <w:p w14:paraId="04A3EFBD" w14:textId="77777777" w:rsidR="00A33305" w:rsidRDefault="00A33305" w:rsidP="00E84358">
            <w:pPr>
              <w:rPr>
                <w:rtl/>
              </w:rPr>
            </w:pPr>
          </w:p>
        </w:tc>
        <w:tc>
          <w:tcPr>
            <w:tcW w:w="6516" w:type="dxa"/>
          </w:tcPr>
          <w:p w14:paraId="2030E61A" w14:textId="77777777" w:rsidR="00A33305" w:rsidRDefault="00A33305" w:rsidP="00E84358">
            <w:pPr>
              <w:rPr>
                <w:rtl/>
              </w:rPr>
            </w:pPr>
          </w:p>
        </w:tc>
      </w:tr>
      <w:tr w:rsidR="00A33305" w14:paraId="6FEFE538" w14:textId="77777777" w:rsidTr="00E84358">
        <w:tc>
          <w:tcPr>
            <w:tcW w:w="1399" w:type="dxa"/>
          </w:tcPr>
          <w:p w14:paraId="62306F70" w14:textId="77777777" w:rsidR="00A33305" w:rsidRDefault="00A33305" w:rsidP="00E84358">
            <w:pPr>
              <w:rPr>
                <w:rtl/>
              </w:rPr>
            </w:pPr>
          </w:p>
        </w:tc>
        <w:tc>
          <w:tcPr>
            <w:tcW w:w="2410" w:type="dxa"/>
          </w:tcPr>
          <w:p w14:paraId="7730045C" w14:textId="77777777" w:rsidR="00A33305" w:rsidRDefault="00A33305" w:rsidP="00E84358">
            <w:pPr>
              <w:rPr>
                <w:rtl/>
              </w:rPr>
            </w:pPr>
          </w:p>
        </w:tc>
        <w:tc>
          <w:tcPr>
            <w:tcW w:w="6516" w:type="dxa"/>
          </w:tcPr>
          <w:p w14:paraId="0824341D" w14:textId="77777777" w:rsidR="00A33305" w:rsidRDefault="00A33305" w:rsidP="00E84358">
            <w:pPr>
              <w:rPr>
                <w:rtl/>
              </w:rPr>
            </w:pPr>
          </w:p>
        </w:tc>
      </w:tr>
      <w:tr w:rsidR="00A33305" w14:paraId="78BC24F1" w14:textId="77777777" w:rsidTr="00E84358">
        <w:tc>
          <w:tcPr>
            <w:tcW w:w="1399" w:type="dxa"/>
          </w:tcPr>
          <w:p w14:paraId="61398762" w14:textId="77777777" w:rsidR="00A33305" w:rsidRDefault="00A33305" w:rsidP="00E84358">
            <w:pPr>
              <w:rPr>
                <w:rtl/>
              </w:rPr>
            </w:pPr>
          </w:p>
        </w:tc>
        <w:tc>
          <w:tcPr>
            <w:tcW w:w="2410" w:type="dxa"/>
          </w:tcPr>
          <w:p w14:paraId="770BA61F" w14:textId="77777777" w:rsidR="00A33305" w:rsidRDefault="00A33305" w:rsidP="00E84358">
            <w:pPr>
              <w:rPr>
                <w:rtl/>
              </w:rPr>
            </w:pPr>
          </w:p>
        </w:tc>
        <w:tc>
          <w:tcPr>
            <w:tcW w:w="6516" w:type="dxa"/>
          </w:tcPr>
          <w:p w14:paraId="14F0E634" w14:textId="77777777" w:rsidR="00A33305" w:rsidRDefault="00A33305" w:rsidP="00E84358">
            <w:pPr>
              <w:rPr>
                <w:rtl/>
              </w:rPr>
            </w:pPr>
          </w:p>
        </w:tc>
      </w:tr>
      <w:tr w:rsidR="00A33305" w14:paraId="4034FE41" w14:textId="77777777" w:rsidTr="00E84358">
        <w:tc>
          <w:tcPr>
            <w:tcW w:w="1399" w:type="dxa"/>
          </w:tcPr>
          <w:p w14:paraId="64E21966" w14:textId="77777777" w:rsidR="00A33305" w:rsidRDefault="00A33305" w:rsidP="00E84358">
            <w:pPr>
              <w:rPr>
                <w:rtl/>
              </w:rPr>
            </w:pPr>
          </w:p>
        </w:tc>
        <w:tc>
          <w:tcPr>
            <w:tcW w:w="2410" w:type="dxa"/>
          </w:tcPr>
          <w:p w14:paraId="50F554F7" w14:textId="77777777" w:rsidR="00A33305" w:rsidRDefault="00A33305" w:rsidP="00E84358">
            <w:pPr>
              <w:rPr>
                <w:rtl/>
              </w:rPr>
            </w:pPr>
          </w:p>
        </w:tc>
        <w:tc>
          <w:tcPr>
            <w:tcW w:w="6516" w:type="dxa"/>
          </w:tcPr>
          <w:p w14:paraId="6EC96BAF" w14:textId="77777777" w:rsidR="00A33305" w:rsidRDefault="00A33305" w:rsidP="00E84358">
            <w:pPr>
              <w:rPr>
                <w:rtl/>
              </w:rPr>
            </w:pPr>
          </w:p>
        </w:tc>
      </w:tr>
      <w:tr w:rsidR="00A33305" w14:paraId="65E819BD" w14:textId="77777777" w:rsidTr="00E84358">
        <w:tc>
          <w:tcPr>
            <w:tcW w:w="1399" w:type="dxa"/>
          </w:tcPr>
          <w:p w14:paraId="4C0AC9D2" w14:textId="77777777" w:rsidR="00A33305" w:rsidRDefault="00A33305" w:rsidP="00E84358">
            <w:pPr>
              <w:rPr>
                <w:rtl/>
              </w:rPr>
            </w:pPr>
          </w:p>
        </w:tc>
        <w:tc>
          <w:tcPr>
            <w:tcW w:w="2410" w:type="dxa"/>
          </w:tcPr>
          <w:p w14:paraId="54ED5EB2" w14:textId="77777777" w:rsidR="00A33305" w:rsidRDefault="00A33305" w:rsidP="00E84358">
            <w:pPr>
              <w:rPr>
                <w:rtl/>
              </w:rPr>
            </w:pPr>
          </w:p>
        </w:tc>
        <w:tc>
          <w:tcPr>
            <w:tcW w:w="6516" w:type="dxa"/>
          </w:tcPr>
          <w:p w14:paraId="3156B199" w14:textId="77777777" w:rsidR="00A33305" w:rsidRDefault="00A33305" w:rsidP="00E84358">
            <w:pPr>
              <w:rPr>
                <w:rtl/>
              </w:rPr>
            </w:pPr>
          </w:p>
        </w:tc>
      </w:tr>
      <w:tr w:rsidR="00A33305" w14:paraId="6D202A11" w14:textId="77777777" w:rsidTr="00E84358">
        <w:tc>
          <w:tcPr>
            <w:tcW w:w="1399" w:type="dxa"/>
          </w:tcPr>
          <w:p w14:paraId="14305BBA" w14:textId="77777777" w:rsidR="00A33305" w:rsidRDefault="00A33305" w:rsidP="00E84358">
            <w:pPr>
              <w:rPr>
                <w:rtl/>
              </w:rPr>
            </w:pPr>
          </w:p>
        </w:tc>
        <w:tc>
          <w:tcPr>
            <w:tcW w:w="2410" w:type="dxa"/>
          </w:tcPr>
          <w:p w14:paraId="1E3BAFE9" w14:textId="77777777" w:rsidR="00A33305" w:rsidRDefault="00A33305" w:rsidP="00E84358">
            <w:pPr>
              <w:rPr>
                <w:rtl/>
              </w:rPr>
            </w:pPr>
          </w:p>
        </w:tc>
        <w:tc>
          <w:tcPr>
            <w:tcW w:w="6516" w:type="dxa"/>
          </w:tcPr>
          <w:p w14:paraId="72D8401A" w14:textId="77777777" w:rsidR="00A33305" w:rsidRDefault="00A33305" w:rsidP="00E84358">
            <w:pPr>
              <w:rPr>
                <w:rtl/>
              </w:rPr>
            </w:pPr>
          </w:p>
        </w:tc>
      </w:tr>
      <w:tr w:rsidR="00A33305" w14:paraId="3A698270" w14:textId="77777777" w:rsidTr="00E84358">
        <w:tc>
          <w:tcPr>
            <w:tcW w:w="1399" w:type="dxa"/>
          </w:tcPr>
          <w:p w14:paraId="05FABB80" w14:textId="77777777" w:rsidR="00A33305" w:rsidRDefault="00A33305" w:rsidP="00E84358">
            <w:pPr>
              <w:rPr>
                <w:rtl/>
              </w:rPr>
            </w:pPr>
          </w:p>
        </w:tc>
        <w:tc>
          <w:tcPr>
            <w:tcW w:w="2410" w:type="dxa"/>
          </w:tcPr>
          <w:p w14:paraId="7EF7D192" w14:textId="77777777" w:rsidR="00A33305" w:rsidRDefault="00A33305" w:rsidP="00E84358">
            <w:pPr>
              <w:rPr>
                <w:rtl/>
              </w:rPr>
            </w:pPr>
          </w:p>
        </w:tc>
        <w:tc>
          <w:tcPr>
            <w:tcW w:w="6516" w:type="dxa"/>
          </w:tcPr>
          <w:p w14:paraId="042FD776" w14:textId="77777777" w:rsidR="00A33305" w:rsidRDefault="00A33305" w:rsidP="00E84358">
            <w:pPr>
              <w:rPr>
                <w:rtl/>
              </w:rPr>
            </w:pPr>
          </w:p>
        </w:tc>
      </w:tr>
      <w:tr w:rsidR="00A33305" w14:paraId="1B9E2082" w14:textId="77777777" w:rsidTr="00E84358">
        <w:tc>
          <w:tcPr>
            <w:tcW w:w="1399" w:type="dxa"/>
          </w:tcPr>
          <w:p w14:paraId="7CBDE1D8" w14:textId="77777777" w:rsidR="00A33305" w:rsidRDefault="00A33305" w:rsidP="00E84358">
            <w:pPr>
              <w:rPr>
                <w:rtl/>
              </w:rPr>
            </w:pPr>
          </w:p>
        </w:tc>
        <w:tc>
          <w:tcPr>
            <w:tcW w:w="2410" w:type="dxa"/>
          </w:tcPr>
          <w:p w14:paraId="1B8E0F89" w14:textId="77777777" w:rsidR="00A33305" w:rsidRDefault="00A33305" w:rsidP="00E84358">
            <w:pPr>
              <w:rPr>
                <w:rtl/>
              </w:rPr>
            </w:pPr>
          </w:p>
        </w:tc>
        <w:tc>
          <w:tcPr>
            <w:tcW w:w="6516" w:type="dxa"/>
          </w:tcPr>
          <w:p w14:paraId="33F6BC2F" w14:textId="77777777" w:rsidR="00A33305" w:rsidRDefault="00A33305" w:rsidP="00E84358">
            <w:pPr>
              <w:rPr>
                <w:rtl/>
              </w:rPr>
            </w:pPr>
          </w:p>
        </w:tc>
      </w:tr>
      <w:tr w:rsidR="00A33305" w14:paraId="28D025EE" w14:textId="77777777" w:rsidTr="00E84358">
        <w:tc>
          <w:tcPr>
            <w:tcW w:w="1399" w:type="dxa"/>
          </w:tcPr>
          <w:p w14:paraId="1C51CF01" w14:textId="77777777" w:rsidR="00A33305" w:rsidRDefault="00A33305" w:rsidP="00E84358">
            <w:pPr>
              <w:rPr>
                <w:rtl/>
              </w:rPr>
            </w:pPr>
          </w:p>
        </w:tc>
        <w:tc>
          <w:tcPr>
            <w:tcW w:w="2410" w:type="dxa"/>
          </w:tcPr>
          <w:p w14:paraId="097F208C" w14:textId="77777777" w:rsidR="00A33305" w:rsidRDefault="00A33305" w:rsidP="00E84358">
            <w:pPr>
              <w:rPr>
                <w:rtl/>
              </w:rPr>
            </w:pPr>
          </w:p>
        </w:tc>
        <w:tc>
          <w:tcPr>
            <w:tcW w:w="6516" w:type="dxa"/>
          </w:tcPr>
          <w:p w14:paraId="6D1063C3" w14:textId="77777777" w:rsidR="00A33305" w:rsidRDefault="00A33305" w:rsidP="00E84358">
            <w:pPr>
              <w:rPr>
                <w:rtl/>
              </w:rPr>
            </w:pPr>
          </w:p>
        </w:tc>
      </w:tr>
      <w:tr w:rsidR="00A33305" w14:paraId="45AE61F0" w14:textId="77777777" w:rsidTr="00E84358">
        <w:tc>
          <w:tcPr>
            <w:tcW w:w="1399" w:type="dxa"/>
          </w:tcPr>
          <w:p w14:paraId="544BD920" w14:textId="77777777" w:rsidR="00A33305" w:rsidRDefault="00A33305" w:rsidP="00E84358">
            <w:pPr>
              <w:rPr>
                <w:rtl/>
              </w:rPr>
            </w:pPr>
          </w:p>
        </w:tc>
        <w:tc>
          <w:tcPr>
            <w:tcW w:w="2410" w:type="dxa"/>
          </w:tcPr>
          <w:p w14:paraId="7CD58D45" w14:textId="77777777" w:rsidR="00A33305" w:rsidRDefault="00A33305" w:rsidP="00E84358">
            <w:pPr>
              <w:rPr>
                <w:rtl/>
              </w:rPr>
            </w:pPr>
          </w:p>
        </w:tc>
        <w:tc>
          <w:tcPr>
            <w:tcW w:w="6516" w:type="dxa"/>
          </w:tcPr>
          <w:p w14:paraId="27997871" w14:textId="77777777" w:rsidR="00A33305" w:rsidRDefault="00A33305" w:rsidP="00E84358">
            <w:pPr>
              <w:rPr>
                <w:rtl/>
              </w:rPr>
            </w:pPr>
          </w:p>
        </w:tc>
      </w:tr>
      <w:tr w:rsidR="00A33305" w14:paraId="77F8EC00" w14:textId="77777777" w:rsidTr="00E84358">
        <w:tc>
          <w:tcPr>
            <w:tcW w:w="1399" w:type="dxa"/>
          </w:tcPr>
          <w:p w14:paraId="4DF01AB0" w14:textId="77777777" w:rsidR="00A33305" w:rsidRDefault="00A33305" w:rsidP="00E84358">
            <w:pPr>
              <w:rPr>
                <w:rtl/>
              </w:rPr>
            </w:pPr>
          </w:p>
        </w:tc>
        <w:tc>
          <w:tcPr>
            <w:tcW w:w="2410" w:type="dxa"/>
          </w:tcPr>
          <w:p w14:paraId="0F3CBE5D" w14:textId="77777777" w:rsidR="00A33305" w:rsidRDefault="00A33305" w:rsidP="00E84358">
            <w:pPr>
              <w:rPr>
                <w:rtl/>
              </w:rPr>
            </w:pPr>
          </w:p>
        </w:tc>
        <w:tc>
          <w:tcPr>
            <w:tcW w:w="6516" w:type="dxa"/>
          </w:tcPr>
          <w:p w14:paraId="285FA2E5" w14:textId="77777777" w:rsidR="00A33305" w:rsidRDefault="00A33305" w:rsidP="00E84358">
            <w:pPr>
              <w:rPr>
                <w:rtl/>
              </w:rPr>
            </w:pPr>
          </w:p>
        </w:tc>
      </w:tr>
      <w:tr w:rsidR="00A33305" w14:paraId="02CEA4FD" w14:textId="77777777" w:rsidTr="00E84358">
        <w:tc>
          <w:tcPr>
            <w:tcW w:w="1399" w:type="dxa"/>
          </w:tcPr>
          <w:p w14:paraId="2382C0C6" w14:textId="77777777" w:rsidR="00A33305" w:rsidRDefault="00A33305" w:rsidP="00E84358">
            <w:pPr>
              <w:rPr>
                <w:rtl/>
              </w:rPr>
            </w:pPr>
          </w:p>
        </w:tc>
        <w:tc>
          <w:tcPr>
            <w:tcW w:w="2410" w:type="dxa"/>
          </w:tcPr>
          <w:p w14:paraId="6A2A40AC" w14:textId="77777777" w:rsidR="00A33305" w:rsidRDefault="00A33305" w:rsidP="00E84358">
            <w:pPr>
              <w:rPr>
                <w:rtl/>
              </w:rPr>
            </w:pPr>
          </w:p>
        </w:tc>
        <w:tc>
          <w:tcPr>
            <w:tcW w:w="6516" w:type="dxa"/>
          </w:tcPr>
          <w:p w14:paraId="71FFF108" w14:textId="77777777" w:rsidR="00A33305" w:rsidRDefault="00A33305" w:rsidP="00E84358">
            <w:pPr>
              <w:rPr>
                <w:rtl/>
              </w:rPr>
            </w:pPr>
          </w:p>
        </w:tc>
      </w:tr>
      <w:tr w:rsidR="00A33305" w14:paraId="7338A67A" w14:textId="77777777" w:rsidTr="00E84358">
        <w:tc>
          <w:tcPr>
            <w:tcW w:w="1399" w:type="dxa"/>
          </w:tcPr>
          <w:p w14:paraId="4C9C32BC" w14:textId="77777777" w:rsidR="00A33305" w:rsidRDefault="00A33305" w:rsidP="00E84358">
            <w:pPr>
              <w:rPr>
                <w:rtl/>
              </w:rPr>
            </w:pPr>
          </w:p>
        </w:tc>
        <w:tc>
          <w:tcPr>
            <w:tcW w:w="2410" w:type="dxa"/>
          </w:tcPr>
          <w:p w14:paraId="1F533250" w14:textId="77777777" w:rsidR="00A33305" w:rsidRDefault="00A33305" w:rsidP="00E84358">
            <w:pPr>
              <w:rPr>
                <w:rtl/>
              </w:rPr>
            </w:pPr>
          </w:p>
        </w:tc>
        <w:tc>
          <w:tcPr>
            <w:tcW w:w="6516" w:type="dxa"/>
          </w:tcPr>
          <w:p w14:paraId="55BDF3A3" w14:textId="77777777" w:rsidR="00A33305" w:rsidRDefault="00A33305" w:rsidP="00E84358">
            <w:pPr>
              <w:rPr>
                <w:rtl/>
              </w:rPr>
            </w:pPr>
          </w:p>
        </w:tc>
      </w:tr>
      <w:tr w:rsidR="00A33305" w14:paraId="7C3A2C6B" w14:textId="77777777" w:rsidTr="00E84358">
        <w:tc>
          <w:tcPr>
            <w:tcW w:w="1399" w:type="dxa"/>
          </w:tcPr>
          <w:p w14:paraId="5F579699" w14:textId="77777777" w:rsidR="00A33305" w:rsidRDefault="00A33305" w:rsidP="00E84358">
            <w:pPr>
              <w:rPr>
                <w:rtl/>
              </w:rPr>
            </w:pPr>
          </w:p>
        </w:tc>
        <w:tc>
          <w:tcPr>
            <w:tcW w:w="2410" w:type="dxa"/>
          </w:tcPr>
          <w:p w14:paraId="3E394439" w14:textId="77777777" w:rsidR="00A33305" w:rsidRDefault="00A33305" w:rsidP="00E84358">
            <w:pPr>
              <w:rPr>
                <w:rtl/>
              </w:rPr>
            </w:pPr>
          </w:p>
        </w:tc>
        <w:tc>
          <w:tcPr>
            <w:tcW w:w="6516" w:type="dxa"/>
          </w:tcPr>
          <w:p w14:paraId="35FB13FA" w14:textId="77777777" w:rsidR="00A33305" w:rsidRDefault="00A33305" w:rsidP="00E84358">
            <w:pPr>
              <w:rPr>
                <w:rtl/>
              </w:rPr>
            </w:pPr>
          </w:p>
        </w:tc>
      </w:tr>
      <w:tr w:rsidR="00A33305" w14:paraId="37A28D52" w14:textId="77777777" w:rsidTr="00E84358">
        <w:tc>
          <w:tcPr>
            <w:tcW w:w="1399" w:type="dxa"/>
          </w:tcPr>
          <w:p w14:paraId="5EC6F377" w14:textId="77777777" w:rsidR="00A33305" w:rsidRDefault="00A33305" w:rsidP="00E84358">
            <w:pPr>
              <w:rPr>
                <w:rtl/>
              </w:rPr>
            </w:pPr>
          </w:p>
        </w:tc>
        <w:tc>
          <w:tcPr>
            <w:tcW w:w="2410" w:type="dxa"/>
          </w:tcPr>
          <w:p w14:paraId="1176F9F8" w14:textId="77777777" w:rsidR="00A33305" w:rsidRDefault="00A33305" w:rsidP="00E84358">
            <w:pPr>
              <w:rPr>
                <w:rtl/>
              </w:rPr>
            </w:pPr>
          </w:p>
        </w:tc>
        <w:tc>
          <w:tcPr>
            <w:tcW w:w="6516" w:type="dxa"/>
          </w:tcPr>
          <w:p w14:paraId="1C605B7D" w14:textId="77777777" w:rsidR="00A33305" w:rsidRDefault="00A33305" w:rsidP="00E84358">
            <w:pPr>
              <w:rPr>
                <w:rtl/>
              </w:rPr>
            </w:pPr>
          </w:p>
        </w:tc>
      </w:tr>
      <w:tr w:rsidR="00A33305" w14:paraId="37F397E8" w14:textId="77777777" w:rsidTr="00E84358">
        <w:tc>
          <w:tcPr>
            <w:tcW w:w="1399" w:type="dxa"/>
          </w:tcPr>
          <w:p w14:paraId="7214647E" w14:textId="77777777" w:rsidR="00A33305" w:rsidRDefault="00A33305" w:rsidP="00E84358">
            <w:pPr>
              <w:rPr>
                <w:rtl/>
              </w:rPr>
            </w:pPr>
          </w:p>
        </w:tc>
        <w:tc>
          <w:tcPr>
            <w:tcW w:w="2410" w:type="dxa"/>
          </w:tcPr>
          <w:p w14:paraId="13603095" w14:textId="77777777" w:rsidR="00A33305" w:rsidRDefault="00A33305" w:rsidP="00E84358">
            <w:pPr>
              <w:rPr>
                <w:rtl/>
              </w:rPr>
            </w:pPr>
          </w:p>
        </w:tc>
        <w:tc>
          <w:tcPr>
            <w:tcW w:w="6516" w:type="dxa"/>
          </w:tcPr>
          <w:p w14:paraId="6C3492E0" w14:textId="77777777" w:rsidR="00A33305" w:rsidRDefault="00A33305" w:rsidP="00E84358">
            <w:pPr>
              <w:rPr>
                <w:rtl/>
              </w:rPr>
            </w:pPr>
          </w:p>
        </w:tc>
      </w:tr>
      <w:tr w:rsidR="00A33305" w14:paraId="301E45ED" w14:textId="77777777" w:rsidTr="00E84358">
        <w:tc>
          <w:tcPr>
            <w:tcW w:w="1399" w:type="dxa"/>
          </w:tcPr>
          <w:p w14:paraId="171774ED" w14:textId="77777777" w:rsidR="00A33305" w:rsidRDefault="00A33305" w:rsidP="00E84358">
            <w:pPr>
              <w:rPr>
                <w:rtl/>
              </w:rPr>
            </w:pPr>
          </w:p>
        </w:tc>
        <w:tc>
          <w:tcPr>
            <w:tcW w:w="2410" w:type="dxa"/>
          </w:tcPr>
          <w:p w14:paraId="79ED732C" w14:textId="77777777" w:rsidR="00A33305" w:rsidRDefault="00A33305" w:rsidP="00E84358">
            <w:pPr>
              <w:rPr>
                <w:rtl/>
              </w:rPr>
            </w:pPr>
          </w:p>
        </w:tc>
        <w:tc>
          <w:tcPr>
            <w:tcW w:w="6516" w:type="dxa"/>
          </w:tcPr>
          <w:p w14:paraId="25685F57" w14:textId="77777777" w:rsidR="00A33305" w:rsidRDefault="00A33305" w:rsidP="00E84358">
            <w:pPr>
              <w:rPr>
                <w:rtl/>
              </w:rPr>
            </w:pPr>
          </w:p>
        </w:tc>
      </w:tr>
      <w:tr w:rsidR="00A33305" w14:paraId="1EF0B1A0" w14:textId="77777777" w:rsidTr="00E84358">
        <w:tc>
          <w:tcPr>
            <w:tcW w:w="1399" w:type="dxa"/>
          </w:tcPr>
          <w:p w14:paraId="146D6D37" w14:textId="77777777" w:rsidR="00A33305" w:rsidRDefault="00A33305" w:rsidP="00E84358">
            <w:pPr>
              <w:rPr>
                <w:rtl/>
              </w:rPr>
            </w:pPr>
          </w:p>
        </w:tc>
        <w:tc>
          <w:tcPr>
            <w:tcW w:w="2410" w:type="dxa"/>
          </w:tcPr>
          <w:p w14:paraId="4503A1D5" w14:textId="77777777" w:rsidR="00A33305" w:rsidRDefault="00A33305" w:rsidP="00E84358">
            <w:pPr>
              <w:rPr>
                <w:rtl/>
              </w:rPr>
            </w:pPr>
          </w:p>
        </w:tc>
        <w:tc>
          <w:tcPr>
            <w:tcW w:w="6516" w:type="dxa"/>
          </w:tcPr>
          <w:p w14:paraId="376453D4" w14:textId="77777777" w:rsidR="00A33305" w:rsidRDefault="00A33305" w:rsidP="00E84358">
            <w:pPr>
              <w:rPr>
                <w:rtl/>
              </w:rPr>
            </w:pPr>
          </w:p>
        </w:tc>
      </w:tr>
      <w:tr w:rsidR="00A33305" w14:paraId="75BDCE02" w14:textId="77777777" w:rsidTr="00E84358">
        <w:tc>
          <w:tcPr>
            <w:tcW w:w="1399" w:type="dxa"/>
          </w:tcPr>
          <w:p w14:paraId="12DB1727" w14:textId="77777777" w:rsidR="00A33305" w:rsidRDefault="00A33305" w:rsidP="00E84358">
            <w:pPr>
              <w:rPr>
                <w:rtl/>
              </w:rPr>
            </w:pPr>
          </w:p>
        </w:tc>
        <w:tc>
          <w:tcPr>
            <w:tcW w:w="2410" w:type="dxa"/>
          </w:tcPr>
          <w:p w14:paraId="7A13E657" w14:textId="77777777" w:rsidR="00A33305" w:rsidRDefault="00A33305" w:rsidP="00E84358">
            <w:pPr>
              <w:rPr>
                <w:rtl/>
              </w:rPr>
            </w:pPr>
          </w:p>
        </w:tc>
        <w:tc>
          <w:tcPr>
            <w:tcW w:w="6516" w:type="dxa"/>
          </w:tcPr>
          <w:p w14:paraId="68789A21" w14:textId="77777777" w:rsidR="00A33305" w:rsidRDefault="00A33305" w:rsidP="00E84358">
            <w:pPr>
              <w:rPr>
                <w:rtl/>
              </w:rPr>
            </w:pPr>
          </w:p>
        </w:tc>
      </w:tr>
      <w:tr w:rsidR="00A33305" w14:paraId="105F2043" w14:textId="77777777" w:rsidTr="00E84358">
        <w:tc>
          <w:tcPr>
            <w:tcW w:w="1399" w:type="dxa"/>
          </w:tcPr>
          <w:p w14:paraId="0D9523C2" w14:textId="77777777" w:rsidR="00A33305" w:rsidRDefault="00A33305" w:rsidP="00E84358">
            <w:pPr>
              <w:rPr>
                <w:rtl/>
              </w:rPr>
            </w:pPr>
          </w:p>
        </w:tc>
        <w:tc>
          <w:tcPr>
            <w:tcW w:w="2410" w:type="dxa"/>
          </w:tcPr>
          <w:p w14:paraId="2D8974DD" w14:textId="77777777" w:rsidR="00A33305" w:rsidRDefault="00A33305" w:rsidP="00E84358">
            <w:pPr>
              <w:rPr>
                <w:rtl/>
              </w:rPr>
            </w:pPr>
          </w:p>
        </w:tc>
        <w:tc>
          <w:tcPr>
            <w:tcW w:w="6516" w:type="dxa"/>
          </w:tcPr>
          <w:p w14:paraId="0D54FC48" w14:textId="77777777" w:rsidR="00A33305" w:rsidRDefault="00A33305" w:rsidP="00E84358">
            <w:pPr>
              <w:rPr>
                <w:rtl/>
              </w:rPr>
            </w:pPr>
          </w:p>
        </w:tc>
      </w:tr>
      <w:tr w:rsidR="00A33305" w14:paraId="41C96B64" w14:textId="77777777" w:rsidTr="00E84358">
        <w:tc>
          <w:tcPr>
            <w:tcW w:w="1399" w:type="dxa"/>
          </w:tcPr>
          <w:p w14:paraId="2C657678" w14:textId="77777777" w:rsidR="00A33305" w:rsidRDefault="00A33305" w:rsidP="00E84358">
            <w:pPr>
              <w:rPr>
                <w:rtl/>
              </w:rPr>
            </w:pPr>
          </w:p>
        </w:tc>
        <w:tc>
          <w:tcPr>
            <w:tcW w:w="2410" w:type="dxa"/>
          </w:tcPr>
          <w:p w14:paraId="4B7EA20D" w14:textId="77777777" w:rsidR="00A33305" w:rsidRDefault="00A33305" w:rsidP="00E84358">
            <w:pPr>
              <w:rPr>
                <w:rtl/>
              </w:rPr>
            </w:pPr>
          </w:p>
        </w:tc>
        <w:tc>
          <w:tcPr>
            <w:tcW w:w="6516" w:type="dxa"/>
          </w:tcPr>
          <w:p w14:paraId="541B9900" w14:textId="77777777" w:rsidR="00A33305" w:rsidRDefault="00A33305" w:rsidP="00E84358">
            <w:pPr>
              <w:rPr>
                <w:rtl/>
              </w:rPr>
            </w:pPr>
          </w:p>
        </w:tc>
      </w:tr>
      <w:tr w:rsidR="00A33305" w14:paraId="1ED99A41" w14:textId="77777777" w:rsidTr="00E84358">
        <w:tc>
          <w:tcPr>
            <w:tcW w:w="1399" w:type="dxa"/>
          </w:tcPr>
          <w:p w14:paraId="6729C5B9" w14:textId="77777777" w:rsidR="00A33305" w:rsidRDefault="00A33305" w:rsidP="00E84358">
            <w:pPr>
              <w:rPr>
                <w:rtl/>
              </w:rPr>
            </w:pPr>
          </w:p>
        </w:tc>
        <w:tc>
          <w:tcPr>
            <w:tcW w:w="2410" w:type="dxa"/>
          </w:tcPr>
          <w:p w14:paraId="489347B6" w14:textId="77777777" w:rsidR="00A33305" w:rsidRDefault="00A33305" w:rsidP="00E84358">
            <w:pPr>
              <w:rPr>
                <w:rtl/>
              </w:rPr>
            </w:pPr>
          </w:p>
        </w:tc>
        <w:tc>
          <w:tcPr>
            <w:tcW w:w="6516" w:type="dxa"/>
          </w:tcPr>
          <w:p w14:paraId="5532F479" w14:textId="77777777" w:rsidR="00A33305" w:rsidRDefault="00A33305" w:rsidP="00E84358">
            <w:pPr>
              <w:rPr>
                <w:rtl/>
              </w:rPr>
            </w:pPr>
          </w:p>
        </w:tc>
      </w:tr>
      <w:tr w:rsidR="00A33305" w14:paraId="744C96F0" w14:textId="77777777" w:rsidTr="00E84358">
        <w:tc>
          <w:tcPr>
            <w:tcW w:w="1399" w:type="dxa"/>
          </w:tcPr>
          <w:p w14:paraId="1CFF705B" w14:textId="77777777" w:rsidR="00A33305" w:rsidRDefault="00A33305" w:rsidP="00E84358">
            <w:pPr>
              <w:rPr>
                <w:rtl/>
              </w:rPr>
            </w:pPr>
          </w:p>
        </w:tc>
        <w:tc>
          <w:tcPr>
            <w:tcW w:w="2410" w:type="dxa"/>
          </w:tcPr>
          <w:p w14:paraId="0E860424" w14:textId="77777777" w:rsidR="00A33305" w:rsidRDefault="00A33305" w:rsidP="00E84358">
            <w:pPr>
              <w:rPr>
                <w:rtl/>
              </w:rPr>
            </w:pPr>
          </w:p>
        </w:tc>
        <w:tc>
          <w:tcPr>
            <w:tcW w:w="6516" w:type="dxa"/>
          </w:tcPr>
          <w:p w14:paraId="46598B94" w14:textId="77777777" w:rsidR="00A33305" w:rsidRDefault="00A33305" w:rsidP="00E84358">
            <w:pPr>
              <w:rPr>
                <w:rtl/>
              </w:rPr>
            </w:pPr>
          </w:p>
        </w:tc>
      </w:tr>
      <w:tr w:rsidR="00A33305" w14:paraId="2ACDF6B0" w14:textId="77777777" w:rsidTr="00E84358">
        <w:tc>
          <w:tcPr>
            <w:tcW w:w="1399" w:type="dxa"/>
          </w:tcPr>
          <w:p w14:paraId="39475DCA" w14:textId="77777777" w:rsidR="00A33305" w:rsidRDefault="00A33305" w:rsidP="00E84358">
            <w:pPr>
              <w:rPr>
                <w:rtl/>
              </w:rPr>
            </w:pPr>
          </w:p>
        </w:tc>
        <w:tc>
          <w:tcPr>
            <w:tcW w:w="2410" w:type="dxa"/>
          </w:tcPr>
          <w:p w14:paraId="01E5D7BE" w14:textId="77777777" w:rsidR="00A33305" w:rsidRDefault="00A33305" w:rsidP="00E84358">
            <w:pPr>
              <w:rPr>
                <w:rtl/>
              </w:rPr>
            </w:pPr>
          </w:p>
        </w:tc>
        <w:tc>
          <w:tcPr>
            <w:tcW w:w="6516" w:type="dxa"/>
          </w:tcPr>
          <w:p w14:paraId="699240D4" w14:textId="77777777" w:rsidR="00A33305" w:rsidRDefault="00A33305" w:rsidP="00E84358">
            <w:pPr>
              <w:rPr>
                <w:rtl/>
              </w:rPr>
            </w:pPr>
          </w:p>
        </w:tc>
      </w:tr>
    </w:tbl>
    <w:p w14:paraId="3A7D771C" w14:textId="77777777" w:rsidR="00A33305" w:rsidRDefault="00A33305" w:rsidP="00A33305">
      <w:pPr>
        <w:spacing w:line="240" w:lineRule="auto"/>
        <w:jc w:val="left"/>
        <w:rPr>
          <w:rtl/>
        </w:rPr>
      </w:pPr>
    </w:p>
    <w:p w14:paraId="7A4F3759" w14:textId="77777777" w:rsidR="00A33305" w:rsidRDefault="00A33305" w:rsidP="00A33305">
      <w:pPr>
        <w:bidi w:val="0"/>
        <w:spacing w:line="240" w:lineRule="auto"/>
        <w:jc w:val="left"/>
        <w:rPr>
          <w:rtl/>
        </w:rPr>
      </w:pPr>
      <w:r>
        <w:rPr>
          <w:rtl/>
        </w:rPr>
        <w:br w:type="page"/>
      </w:r>
    </w:p>
    <w:p w14:paraId="60B1AD61" w14:textId="77777777" w:rsidR="00A33305" w:rsidRPr="00A33305" w:rsidRDefault="00A33305" w:rsidP="00A713F8">
      <w:pPr>
        <w:rPr>
          <w:rtl/>
        </w:rPr>
      </w:pPr>
    </w:p>
    <w:p w14:paraId="21F544FC" w14:textId="77777777" w:rsidR="00A33305" w:rsidRPr="00CD232F" w:rsidRDefault="00A33305" w:rsidP="00A33305">
      <w:pPr>
        <w:numPr>
          <w:ilvl w:val="1"/>
          <w:numId w:val="42"/>
        </w:numPr>
        <w:spacing w:before="60" w:after="60"/>
        <w:ind w:left="837" w:hanging="567"/>
        <w:outlineLvl w:val="1"/>
        <w:rPr>
          <w:sz w:val="24"/>
        </w:rPr>
      </w:pPr>
      <w:bookmarkStart w:id="87" w:name="_Toc98416410"/>
      <w:r w:rsidRPr="00CD232F">
        <w:rPr>
          <w:rFonts w:hint="cs"/>
          <w:sz w:val="24"/>
          <w:rtl/>
        </w:rPr>
        <w:t>מערכת מידע גאוגרפית (</w:t>
      </w:r>
      <w:r w:rsidRPr="00CD232F">
        <w:rPr>
          <w:rFonts w:hint="cs"/>
          <w:sz w:val="24"/>
        </w:rPr>
        <w:t>GIS</w:t>
      </w:r>
      <w:r w:rsidRPr="00CD232F">
        <w:rPr>
          <w:rFonts w:hint="cs"/>
          <w:sz w:val="24"/>
          <w:rtl/>
        </w:rPr>
        <w:t>) (</w:t>
      </w:r>
      <w:r w:rsidRPr="00CD232F">
        <w:rPr>
          <w:sz w:val="24"/>
        </w:rPr>
        <w:t>Eg4</w:t>
      </w:r>
      <w:r w:rsidRPr="00CD232F">
        <w:rPr>
          <w:rFonts w:hint="cs"/>
          <w:sz w:val="24"/>
          <w:rtl/>
        </w:rPr>
        <w:t>)</w:t>
      </w:r>
      <w:bookmarkEnd w:id="87"/>
    </w:p>
    <w:tbl>
      <w:tblPr>
        <w:bidiVisual/>
        <w:tblW w:w="104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9077"/>
      </w:tblGrid>
      <w:tr w:rsidR="00A33305" w:rsidRPr="00CD232F" w14:paraId="6AFD9F91" w14:textId="77777777" w:rsidTr="00A713F8">
        <w:trPr>
          <w:tblHeader/>
        </w:trPr>
        <w:tc>
          <w:tcPr>
            <w:tcW w:w="1391" w:type="dxa"/>
            <w:shd w:val="clear" w:color="auto" w:fill="C4BC96"/>
          </w:tcPr>
          <w:p w14:paraId="59644B3E" w14:textId="77777777" w:rsidR="00A33305" w:rsidRPr="00CD232F" w:rsidRDefault="00A33305" w:rsidP="00E84358">
            <w:pPr>
              <w:rPr>
                <w:rtl/>
              </w:rPr>
            </w:pPr>
            <w:r w:rsidRPr="00CD232F">
              <w:rPr>
                <w:rFonts w:hint="cs"/>
                <w:rtl/>
              </w:rPr>
              <w:t>דרישה</w:t>
            </w:r>
          </w:p>
        </w:tc>
        <w:tc>
          <w:tcPr>
            <w:tcW w:w="9077" w:type="dxa"/>
            <w:shd w:val="clear" w:color="auto" w:fill="C4BC96"/>
          </w:tcPr>
          <w:p w14:paraId="77A75F3D" w14:textId="77777777" w:rsidR="00A33305" w:rsidRPr="00CD232F" w:rsidRDefault="00A33305" w:rsidP="00E84358">
            <w:pPr>
              <w:rPr>
                <w:rtl/>
              </w:rPr>
            </w:pPr>
            <w:r w:rsidRPr="00CD232F">
              <w:rPr>
                <w:rFonts w:hint="cs"/>
                <w:rtl/>
              </w:rPr>
              <w:t>תיאור דרישה</w:t>
            </w:r>
          </w:p>
        </w:tc>
      </w:tr>
      <w:tr w:rsidR="00A33305" w:rsidRPr="00CD232F" w14:paraId="7CD1DD16" w14:textId="77777777" w:rsidTr="00A713F8">
        <w:tc>
          <w:tcPr>
            <w:tcW w:w="1391" w:type="dxa"/>
          </w:tcPr>
          <w:p w14:paraId="1EDF79FC" w14:textId="77777777" w:rsidR="00A33305" w:rsidRPr="00CD232F" w:rsidRDefault="00A33305" w:rsidP="00E84358">
            <w:r w:rsidRPr="00CD232F">
              <w:t>Eg4.01.000</w:t>
            </w:r>
          </w:p>
        </w:tc>
        <w:tc>
          <w:tcPr>
            <w:tcW w:w="9077" w:type="dxa"/>
          </w:tcPr>
          <w:p w14:paraId="7E577935" w14:textId="77777777" w:rsidR="00A33305" w:rsidRPr="00CD232F" w:rsidRDefault="00A33305" w:rsidP="00E84358">
            <w:pPr>
              <w:rPr>
                <w:rtl/>
              </w:rPr>
            </w:pPr>
            <w:r w:rsidRPr="00CD232F">
              <w:rPr>
                <w:rFonts w:hint="cs"/>
                <w:rtl/>
              </w:rPr>
              <w:t>תיאור: מערכת גיאוגרפית הנדסית לניהול ובקרה על מרחב המועצה, אחזקת תשתיות, נכסים, קרקע, תמרורים, מים, ביוב, ניקוז וכיו"ב. מידע אשר תציג מידע ממאגרי הועדה המקומית לתכנון ובניה למשתמשים ולציבור, בהתאם להרשאה.</w:t>
            </w:r>
          </w:p>
        </w:tc>
      </w:tr>
      <w:tr w:rsidR="00A33305" w:rsidRPr="00CD232F" w14:paraId="710DAE30" w14:textId="77777777" w:rsidTr="00A713F8">
        <w:tc>
          <w:tcPr>
            <w:tcW w:w="1391" w:type="dxa"/>
          </w:tcPr>
          <w:p w14:paraId="1A1B987E" w14:textId="77777777" w:rsidR="00A33305" w:rsidRPr="00CD232F" w:rsidRDefault="00A33305" w:rsidP="00E84358">
            <w:r w:rsidRPr="00CD232F">
              <w:t>Eg4.01.010</w:t>
            </w:r>
          </w:p>
        </w:tc>
        <w:tc>
          <w:tcPr>
            <w:tcW w:w="9077" w:type="dxa"/>
          </w:tcPr>
          <w:p w14:paraId="2FB5EB39" w14:textId="77777777" w:rsidR="00A33305" w:rsidRPr="00CD232F" w:rsidRDefault="00A33305" w:rsidP="00E84358">
            <w:pPr>
              <w:rPr>
                <w:rtl/>
              </w:rPr>
            </w:pPr>
            <w:r w:rsidRPr="00CD232F">
              <w:rPr>
                <w:rFonts w:hint="cs"/>
                <w:rtl/>
              </w:rPr>
              <w:t>תפקיד: אספקת מידע גיאוגרפי לעובדי המועצה, לעובדי הועדה ולציבור, וניהול התמרורים.</w:t>
            </w:r>
          </w:p>
        </w:tc>
      </w:tr>
      <w:tr w:rsidR="00A33305" w:rsidRPr="00CD232F" w14:paraId="5CA9036A" w14:textId="77777777" w:rsidTr="00A713F8">
        <w:tc>
          <w:tcPr>
            <w:tcW w:w="1391" w:type="dxa"/>
          </w:tcPr>
          <w:p w14:paraId="34E06864" w14:textId="77777777" w:rsidR="00A33305" w:rsidRPr="00CD232F" w:rsidRDefault="00A33305" w:rsidP="00E84358">
            <w:r w:rsidRPr="00CD232F">
              <w:t>Eg4.01.020</w:t>
            </w:r>
          </w:p>
        </w:tc>
        <w:tc>
          <w:tcPr>
            <w:tcW w:w="9077" w:type="dxa"/>
          </w:tcPr>
          <w:p w14:paraId="20118F09" w14:textId="77777777" w:rsidR="00A33305" w:rsidRPr="00CD232F" w:rsidRDefault="00A33305" w:rsidP="00E84358">
            <w:r w:rsidRPr="00CD232F">
              <w:rPr>
                <w:rFonts w:hint="cs"/>
                <w:rtl/>
              </w:rPr>
              <w:t>כלים: מסכים ומנגנוני חישוב לניהול והצגת תכנים אלפאנומריים של המידע התכנוני.</w:t>
            </w:r>
          </w:p>
        </w:tc>
      </w:tr>
      <w:tr w:rsidR="00A33305" w:rsidRPr="00CD232F" w14:paraId="0D4FCC45" w14:textId="77777777" w:rsidTr="00A713F8">
        <w:tc>
          <w:tcPr>
            <w:tcW w:w="1391" w:type="dxa"/>
          </w:tcPr>
          <w:p w14:paraId="5AF4EDB8" w14:textId="77777777" w:rsidR="00A33305" w:rsidRPr="00CD232F" w:rsidRDefault="00A33305" w:rsidP="00E84358">
            <w:r w:rsidRPr="00CD232F">
              <w:t>Eg4.01.030</w:t>
            </w:r>
          </w:p>
        </w:tc>
        <w:tc>
          <w:tcPr>
            <w:tcW w:w="9077" w:type="dxa"/>
          </w:tcPr>
          <w:p w14:paraId="0150A17C" w14:textId="77777777" w:rsidR="00A33305" w:rsidRPr="00CD232F" w:rsidRDefault="00A33305" w:rsidP="00E84358">
            <w:pPr>
              <w:rPr>
                <w:rtl/>
              </w:rPr>
            </w:pPr>
            <w:r w:rsidRPr="00CD232F">
              <w:rPr>
                <w:rFonts w:hint="cs"/>
                <w:rtl/>
              </w:rPr>
              <w:t xml:space="preserve">תוצרים: התמקדות וצפייה במידע מבוסס מיקום, דוחות אלפא נומריים הנשענים על בסיס הנתונים הגיאוגרפי. </w:t>
            </w:r>
          </w:p>
        </w:tc>
      </w:tr>
      <w:tr w:rsidR="00A33305" w:rsidRPr="00CD232F" w14:paraId="2B0C35A7" w14:textId="77777777" w:rsidTr="00A713F8">
        <w:tc>
          <w:tcPr>
            <w:tcW w:w="1391" w:type="dxa"/>
          </w:tcPr>
          <w:p w14:paraId="495C2BB7" w14:textId="77777777" w:rsidR="00A33305" w:rsidRPr="00CD232F" w:rsidRDefault="00A33305" w:rsidP="00E84358">
            <w:r w:rsidRPr="00CD232F">
              <w:t>Eg4.01.040</w:t>
            </w:r>
          </w:p>
        </w:tc>
        <w:tc>
          <w:tcPr>
            <w:tcW w:w="9077" w:type="dxa"/>
          </w:tcPr>
          <w:p w14:paraId="7005D6BE" w14:textId="3E955672" w:rsidR="00A33305" w:rsidRPr="00CD232F" w:rsidRDefault="00A33305" w:rsidP="0052067F">
            <w:pPr>
              <w:rPr>
                <w:rtl/>
              </w:rPr>
            </w:pPr>
            <w:r w:rsidRPr="00CD232F">
              <w:rPr>
                <w:rFonts w:hint="cs"/>
                <w:rtl/>
              </w:rPr>
              <w:t xml:space="preserve">ממשקים: קשר מקוון למודול ייעודי קרקע, מודול ניהול וועדה, קשר למערכות וההכנסות (גביה), קשר לאתר אינטרנט ההנדסי של הועדה, ממשק מקוון למוקד תקלות ולשרת </w:t>
            </w:r>
            <w:r w:rsidRPr="00CD232F">
              <w:rPr>
                <w:rFonts w:hint="cs"/>
              </w:rPr>
              <w:t>GIS</w:t>
            </w:r>
            <w:r w:rsidRPr="00CD232F">
              <w:rPr>
                <w:rFonts w:hint="cs"/>
                <w:rtl/>
              </w:rPr>
              <w:t xml:space="preserve"> במועצה.</w:t>
            </w:r>
          </w:p>
        </w:tc>
      </w:tr>
      <w:tr w:rsidR="00A33305" w:rsidRPr="00CD232F" w14:paraId="0CA7DF42" w14:textId="77777777" w:rsidTr="00A713F8">
        <w:tc>
          <w:tcPr>
            <w:tcW w:w="1391" w:type="dxa"/>
          </w:tcPr>
          <w:p w14:paraId="0E73209C" w14:textId="77777777" w:rsidR="00A33305" w:rsidRPr="00CD232F" w:rsidRDefault="00A33305" w:rsidP="00E84358">
            <w:r w:rsidRPr="00CD232F">
              <w:t>Eg4.01.050</w:t>
            </w:r>
          </w:p>
        </w:tc>
        <w:tc>
          <w:tcPr>
            <w:tcW w:w="9077" w:type="dxa"/>
          </w:tcPr>
          <w:p w14:paraId="71B6CB73" w14:textId="77777777" w:rsidR="00A33305" w:rsidRPr="00CD232F" w:rsidRDefault="00A33305" w:rsidP="00E84358">
            <w:pPr>
              <w:rPr>
                <w:rtl/>
              </w:rPr>
            </w:pPr>
            <w:r w:rsidRPr="00CD232F">
              <w:rPr>
                <w:rFonts w:hint="cs"/>
                <w:rtl/>
              </w:rPr>
              <w:t>סוגיות מיוחדות: המערכת תהיה נגישה וידידותית לציבור (הן לציבור אשר אינו בקיא במערכות גיאוגרפיות הנדסיות).</w:t>
            </w:r>
          </w:p>
        </w:tc>
      </w:tr>
      <w:tr w:rsidR="00A33305" w:rsidRPr="00CD232F" w14:paraId="1C64B95F" w14:textId="77777777" w:rsidTr="00A713F8">
        <w:tc>
          <w:tcPr>
            <w:tcW w:w="1391" w:type="dxa"/>
          </w:tcPr>
          <w:p w14:paraId="1F2CB0C9" w14:textId="77777777" w:rsidR="00A33305" w:rsidRPr="00CD232F" w:rsidRDefault="00A33305" w:rsidP="00E84358">
            <w:r w:rsidRPr="00CD232F">
              <w:t>Eg4.01.060</w:t>
            </w:r>
          </w:p>
        </w:tc>
        <w:tc>
          <w:tcPr>
            <w:tcW w:w="9077" w:type="dxa"/>
          </w:tcPr>
          <w:p w14:paraId="1086BF47" w14:textId="77777777" w:rsidR="00A33305" w:rsidRPr="00CD232F" w:rsidRDefault="00A33305" w:rsidP="00E84358">
            <w:pPr>
              <w:rPr>
                <w:rtl/>
              </w:rPr>
            </w:pPr>
            <w:r w:rsidRPr="00CD232F">
              <w:rPr>
                <w:rFonts w:hint="cs"/>
                <w:rtl/>
              </w:rPr>
              <w:t>פרטני: תמיכה בקליטה ועדכון תשתיות המועצה, הקליטה תהיה פשוטה ומהירה ותתבסס על כלי בדיקה אוטומטיים, כולל הפקת דו"ח סטטוס.</w:t>
            </w:r>
          </w:p>
        </w:tc>
      </w:tr>
      <w:tr w:rsidR="00A33305" w:rsidRPr="00CD232F" w14:paraId="30F60484" w14:textId="77777777" w:rsidTr="00A713F8">
        <w:trPr>
          <w:trHeight w:val="390"/>
        </w:trPr>
        <w:tc>
          <w:tcPr>
            <w:tcW w:w="1391" w:type="dxa"/>
          </w:tcPr>
          <w:p w14:paraId="5F283C4A" w14:textId="77777777" w:rsidR="00A33305" w:rsidRPr="00CD232F" w:rsidRDefault="00A33305" w:rsidP="00E84358">
            <w:pPr>
              <w:rPr>
                <w:rtl/>
              </w:rPr>
            </w:pPr>
            <w:r w:rsidRPr="00CD232F">
              <w:t>Eg4.01.070</w:t>
            </w:r>
          </w:p>
        </w:tc>
        <w:tc>
          <w:tcPr>
            <w:tcW w:w="9077" w:type="dxa"/>
          </w:tcPr>
          <w:p w14:paraId="259DC75D" w14:textId="77777777" w:rsidR="00A33305" w:rsidRPr="00CD232F" w:rsidRDefault="00A33305" w:rsidP="00E84358">
            <w:pPr>
              <w:rPr>
                <w:rtl/>
              </w:rPr>
            </w:pPr>
            <w:r w:rsidRPr="00CD232F">
              <w:rPr>
                <w:rFonts w:hint="cs"/>
                <w:rtl/>
              </w:rPr>
              <w:t>תמיכה בכלי בקרה על תקינות סוגי הקלט והפקת דו"ח מתאים.</w:t>
            </w:r>
          </w:p>
        </w:tc>
      </w:tr>
      <w:tr w:rsidR="00A33305" w:rsidRPr="00CD232F" w14:paraId="45E14721" w14:textId="77777777" w:rsidTr="00A713F8">
        <w:tc>
          <w:tcPr>
            <w:tcW w:w="1391" w:type="dxa"/>
          </w:tcPr>
          <w:p w14:paraId="69180B9A" w14:textId="77777777" w:rsidR="00A33305" w:rsidRPr="00CD232F" w:rsidRDefault="00A33305" w:rsidP="00E84358">
            <w:pPr>
              <w:rPr>
                <w:rtl/>
              </w:rPr>
            </w:pPr>
            <w:r w:rsidRPr="00CD232F">
              <w:t>Eg4.01.080</w:t>
            </w:r>
          </w:p>
        </w:tc>
        <w:tc>
          <w:tcPr>
            <w:tcW w:w="9077" w:type="dxa"/>
          </w:tcPr>
          <w:p w14:paraId="5A81F001" w14:textId="77777777" w:rsidR="00A33305" w:rsidRPr="00CD232F" w:rsidRDefault="00A33305" w:rsidP="00E84358">
            <w:pPr>
              <w:rPr>
                <w:rtl/>
              </w:rPr>
            </w:pPr>
            <w:r w:rsidRPr="00CD232F">
              <w:rPr>
                <w:rFonts w:hint="cs"/>
                <w:rtl/>
              </w:rPr>
              <w:t>תמיכה בניהול משתמשים והרשאות לפי בעלי תפקיד.</w:t>
            </w:r>
          </w:p>
        </w:tc>
      </w:tr>
      <w:tr w:rsidR="00A33305" w:rsidRPr="00CD232F" w14:paraId="3D4FAABD" w14:textId="77777777" w:rsidTr="00A713F8">
        <w:tc>
          <w:tcPr>
            <w:tcW w:w="1391" w:type="dxa"/>
          </w:tcPr>
          <w:p w14:paraId="6E72A4FC" w14:textId="77777777" w:rsidR="00A33305" w:rsidRPr="00CD232F" w:rsidRDefault="00A33305" w:rsidP="00E84358">
            <w:r w:rsidRPr="00CD232F">
              <w:t>Eg4.01.090</w:t>
            </w:r>
          </w:p>
        </w:tc>
        <w:tc>
          <w:tcPr>
            <w:tcW w:w="9077" w:type="dxa"/>
          </w:tcPr>
          <w:p w14:paraId="3F305C3F" w14:textId="77777777" w:rsidR="00A33305" w:rsidRPr="00CD232F" w:rsidRDefault="00A33305" w:rsidP="00E84358">
            <w:pPr>
              <w:rPr>
                <w:rtl/>
              </w:rPr>
            </w:pPr>
            <w:r w:rsidRPr="00CD232F">
              <w:rPr>
                <w:rFonts w:hint="cs"/>
                <w:rtl/>
              </w:rPr>
              <w:t>תמיכה בקבוצות עבודה, הכוללות המועצה שונות (צפייה בלבד, כתיבה, עריכה, מחיקה).</w:t>
            </w:r>
          </w:p>
        </w:tc>
      </w:tr>
      <w:tr w:rsidR="00A33305" w:rsidRPr="00CD232F" w14:paraId="1318FCCB" w14:textId="77777777" w:rsidTr="00A713F8">
        <w:tc>
          <w:tcPr>
            <w:tcW w:w="1391" w:type="dxa"/>
          </w:tcPr>
          <w:p w14:paraId="3455E3EF" w14:textId="77777777" w:rsidR="00A33305" w:rsidRPr="00CD232F" w:rsidRDefault="00A33305" w:rsidP="00E84358">
            <w:r w:rsidRPr="00CD232F">
              <w:t>Eg4.01.100</w:t>
            </w:r>
          </w:p>
        </w:tc>
        <w:tc>
          <w:tcPr>
            <w:tcW w:w="9077" w:type="dxa"/>
          </w:tcPr>
          <w:p w14:paraId="5E162868" w14:textId="77777777" w:rsidR="00A33305" w:rsidRPr="00CD232F" w:rsidRDefault="00A33305" w:rsidP="00E84358">
            <w:pPr>
              <w:rPr>
                <w:rtl/>
              </w:rPr>
            </w:pPr>
            <w:r w:rsidRPr="00CD232F">
              <w:rPr>
                <w:rFonts w:hint="cs"/>
                <w:rtl/>
              </w:rPr>
              <w:t>ניהול סוג המידע (שכבות) לצפייה/הסתרה, לפי הצורך.</w:t>
            </w:r>
          </w:p>
        </w:tc>
      </w:tr>
      <w:tr w:rsidR="00A33305" w:rsidRPr="00CD232F" w14:paraId="26BCE7B3" w14:textId="77777777" w:rsidTr="00A713F8">
        <w:tc>
          <w:tcPr>
            <w:tcW w:w="1391" w:type="dxa"/>
          </w:tcPr>
          <w:p w14:paraId="40A6B783" w14:textId="77777777" w:rsidR="00A33305" w:rsidRPr="00CD232F" w:rsidRDefault="00A33305" w:rsidP="00E84358">
            <w:r w:rsidRPr="00CD232F">
              <w:t>Eg4.01.110</w:t>
            </w:r>
          </w:p>
        </w:tc>
        <w:tc>
          <w:tcPr>
            <w:tcW w:w="9077" w:type="dxa"/>
          </w:tcPr>
          <w:p w14:paraId="56DAE62B" w14:textId="77777777" w:rsidR="00A33305" w:rsidRPr="00CD232F" w:rsidRDefault="00A33305" w:rsidP="00E84358">
            <w:pPr>
              <w:rPr>
                <w:rtl/>
              </w:rPr>
            </w:pPr>
            <w:r w:rsidRPr="00CD232F">
              <w:rPr>
                <w:rFonts w:hint="cs"/>
                <w:rtl/>
              </w:rPr>
              <w:t>תמיכה בקליטה והצגת כל סוגי המידע הקשורים לתשתיות המועצה, כגון: מבנים, רחובות, תצ"א, תקשורת, דרכים, חשמל, תאורה, תמרורים, ניקוז, מתקנים, מוסדות ועוד וכן לשכבות המידע של תאגיד המים, בזק, חברת הכבלים וחברת חשמל אשר יועברו במסגרת הסכם למועצה (שיתוף מידע הנדסי).</w:t>
            </w:r>
          </w:p>
        </w:tc>
      </w:tr>
      <w:tr w:rsidR="00A33305" w:rsidRPr="00CD232F" w14:paraId="58A7316E" w14:textId="77777777" w:rsidTr="00A713F8">
        <w:tc>
          <w:tcPr>
            <w:tcW w:w="1391" w:type="dxa"/>
          </w:tcPr>
          <w:p w14:paraId="38117CF8" w14:textId="77777777" w:rsidR="00A33305" w:rsidRPr="00CD232F" w:rsidRDefault="00A33305" w:rsidP="00E84358">
            <w:r w:rsidRPr="00CD232F">
              <w:t>Eg4.01.120</w:t>
            </w:r>
          </w:p>
        </w:tc>
        <w:tc>
          <w:tcPr>
            <w:tcW w:w="9077" w:type="dxa"/>
          </w:tcPr>
          <w:p w14:paraId="11F3FFC0" w14:textId="77777777" w:rsidR="00A33305" w:rsidRPr="00CD232F" w:rsidRDefault="00A33305" w:rsidP="00E84358">
            <w:pPr>
              <w:rPr>
                <w:rtl/>
              </w:rPr>
            </w:pPr>
            <w:r w:rsidRPr="00CD232F">
              <w:rPr>
                <w:rFonts w:hint="cs"/>
                <w:rtl/>
              </w:rPr>
              <w:t>קליטת קבצים בכל פורמט מרחבי קיים.</w:t>
            </w:r>
          </w:p>
        </w:tc>
      </w:tr>
      <w:tr w:rsidR="00A33305" w:rsidRPr="00CD232F" w14:paraId="40A8C21E" w14:textId="77777777" w:rsidTr="00A713F8">
        <w:tc>
          <w:tcPr>
            <w:tcW w:w="1391" w:type="dxa"/>
          </w:tcPr>
          <w:p w14:paraId="21202A25" w14:textId="77777777" w:rsidR="00A33305" w:rsidRPr="00CD232F" w:rsidRDefault="00A33305" w:rsidP="00E84358">
            <w:r w:rsidRPr="00CD232F">
              <w:t>Eg4.01.130</w:t>
            </w:r>
          </w:p>
        </w:tc>
        <w:tc>
          <w:tcPr>
            <w:tcW w:w="9077" w:type="dxa"/>
          </w:tcPr>
          <w:p w14:paraId="69FD9778" w14:textId="77777777" w:rsidR="00A33305" w:rsidRPr="00CD232F" w:rsidRDefault="00A33305" w:rsidP="00E84358">
            <w:pPr>
              <w:rPr>
                <w:rtl/>
              </w:rPr>
            </w:pPr>
            <w:r w:rsidRPr="00CD232F">
              <w:rPr>
                <w:rFonts w:hint="cs"/>
                <w:rtl/>
              </w:rPr>
              <w:t>הצגת/הסתרת מידע לפי בחירה, תוך בחירת שכבות. דוח מנהל של כמות הכניסות לאתר המידע ההנדסי, ואילו אובייקטים פעילים בו (שכבות וכפתורים).</w:t>
            </w:r>
          </w:p>
        </w:tc>
      </w:tr>
      <w:tr w:rsidR="00A33305" w:rsidRPr="00CD232F" w14:paraId="0D2655A0" w14:textId="77777777" w:rsidTr="00A713F8">
        <w:tc>
          <w:tcPr>
            <w:tcW w:w="1391" w:type="dxa"/>
          </w:tcPr>
          <w:p w14:paraId="252BC57A" w14:textId="77777777" w:rsidR="00A33305" w:rsidRPr="00CD232F" w:rsidRDefault="00A33305" w:rsidP="00E84358">
            <w:r w:rsidRPr="00CD232F">
              <w:t>Eg4.01.140</w:t>
            </w:r>
          </w:p>
        </w:tc>
        <w:tc>
          <w:tcPr>
            <w:tcW w:w="9077" w:type="dxa"/>
          </w:tcPr>
          <w:p w14:paraId="1B43A53A" w14:textId="77777777" w:rsidR="00A33305" w:rsidRPr="00CD232F" w:rsidRDefault="00A33305" w:rsidP="00E84358">
            <w:pPr>
              <w:rPr>
                <w:rtl/>
              </w:rPr>
            </w:pPr>
            <w:r w:rsidRPr="00CD232F">
              <w:rPr>
                <w:rFonts w:hint="cs"/>
                <w:rtl/>
              </w:rPr>
              <w:t>חיתוך מידע שכבות שונות</w:t>
            </w:r>
          </w:p>
        </w:tc>
      </w:tr>
      <w:tr w:rsidR="00A33305" w:rsidRPr="00CD232F" w14:paraId="2072978A" w14:textId="77777777" w:rsidTr="00A713F8">
        <w:tc>
          <w:tcPr>
            <w:tcW w:w="1391" w:type="dxa"/>
          </w:tcPr>
          <w:p w14:paraId="12AF8D68" w14:textId="77777777" w:rsidR="00A33305" w:rsidRPr="00CD232F" w:rsidRDefault="00A33305" w:rsidP="00E84358">
            <w:r w:rsidRPr="00CD232F">
              <w:t>Eg4.01.150</w:t>
            </w:r>
          </w:p>
        </w:tc>
        <w:tc>
          <w:tcPr>
            <w:tcW w:w="9077" w:type="dxa"/>
          </w:tcPr>
          <w:p w14:paraId="73D07DAF" w14:textId="77777777" w:rsidR="00A33305" w:rsidRPr="00CD232F" w:rsidRDefault="00A33305" w:rsidP="00E84358">
            <w:pPr>
              <w:rPr>
                <w:rtl/>
              </w:rPr>
            </w:pPr>
            <w:r w:rsidRPr="00CD232F">
              <w:rPr>
                <w:rFonts w:hint="cs"/>
                <w:rtl/>
              </w:rPr>
              <w:t>תמיכה בממשק העברת נתונים וסנכרון לשרת לוקאלי במועצה, לטובת צפייה בנתונים במועצה בצורה נפרדת מענן הספק.</w:t>
            </w:r>
          </w:p>
        </w:tc>
      </w:tr>
      <w:tr w:rsidR="00A33305" w:rsidRPr="00CD232F" w14:paraId="052A4CF7" w14:textId="77777777" w:rsidTr="00A713F8">
        <w:tc>
          <w:tcPr>
            <w:tcW w:w="1391" w:type="dxa"/>
          </w:tcPr>
          <w:p w14:paraId="672C5170" w14:textId="77777777" w:rsidR="00A33305" w:rsidRPr="00CD232F" w:rsidRDefault="00A33305" w:rsidP="00E84358">
            <w:pPr>
              <w:rPr>
                <w:rtl/>
              </w:rPr>
            </w:pPr>
            <w:r w:rsidRPr="00CD232F">
              <w:t>Eg4.01.160</w:t>
            </w:r>
          </w:p>
        </w:tc>
        <w:tc>
          <w:tcPr>
            <w:tcW w:w="9077" w:type="dxa"/>
          </w:tcPr>
          <w:p w14:paraId="2A3D1A65" w14:textId="77777777" w:rsidR="00A33305" w:rsidRPr="00CD232F" w:rsidRDefault="00A33305" w:rsidP="00E84358">
            <w:pPr>
              <w:rPr>
                <w:rtl/>
              </w:rPr>
            </w:pPr>
            <w:r w:rsidRPr="00CD232F">
              <w:rPr>
                <w:rFonts w:hint="cs"/>
                <w:rtl/>
              </w:rPr>
              <w:t>צירוף קבצים נלווים לישויות הנדסיות במרחב, מסמכים, תמונות, תכניות סרוקות וכיו"ב.</w:t>
            </w:r>
          </w:p>
        </w:tc>
      </w:tr>
      <w:tr w:rsidR="00A33305" w:rsidRPr="00CD232F" w14:paraId="4AE7496B" w14:textId="77777777" w:rsidTr="00A713F8">
        <w:tc>
          <w:tcPr>
            <w:tcW w:w="1391" w:type="dxa"/>
          </w:tcPr>
          <w:p w14:paraId="42D76304" w14:textId="77777777" w:rsidR="00A33305" w:rsidRPr="00CD232F" w:rsidRDefault="00A33305" w:rsidP="00E84358">
            <w:pPr>
              <w:rPr>
                <w:rtl/>
              </w:rPr>
            </w:pPr>
            <w:r w:rsidRPr="00CD232F">
              <w:t>Eg4.01.170</w:t>
            </w:r>
          </w:p>
        </w:tc>
        <w:tc>
          <w:tcPr>
            <w:tcW w:w="9077" w:type="dxa"/>
          </w:tcPr>
          <w:p w14:paraId="5BFE6EA3" w14:textId="77777777" w:rsidR="00A33305" w:rsidRPr="00CD232F" w:rsidRDefault="00A33305" w:rsidP="00E84358">
            <w:pPr>
              <w:rPr>
                <w:rtl/>
              </w:rPr>
            </w:pPr>
            <w:r w:rsidRPr="00CD232F">
              <w:rPr>
                <w:rFonts w:hint="cs"/>
                <w:rtl/>
              </w:rPr>
              <w:t>ייצוא קבצים, דוחות וכיו"ב, לפורמט אקסל.</w:t>
            </w:r>
          </w:p>
        </w:tc>
      </w:tr>
      <w:tr w:rsidR="00A33305" w:rsidRPr="00CD232F" w14:paraId="0F1E0E55" w14:textId="77777777" w:rsidTr="00A713F8">
        <w:tc>
          <w:tcPr>
            <w:tcW w:w="1391" w:type="dxa"/>
          </w:tcPr>
          <w:p w14:paraId="25F85E6C" w14:textId="77777777" w:rsidR="00A33305" w:rsidRPr="00CD232F" w:rsidRDefault="00A33305" w:rsidP="00E84358">
            <w:r w:rsidRPr="00CD232F">
              <w:t>Eg4.01.180</w:t>
            </w:r>
          </w:p>
        </w:tc>
        <w:tc>
          <w:tcPr>
            <w:tcW w:w="9077" w:type="dxa"/>
          </w:tcPr>
          <w:p w14:paraId="444B12D3" w14:textId="77777777" w:rsidR="00A33305" w:rsidRPr="00CD232F" w:rsidRDefault="00A33305" w:rsidP="00E84358">
            <w:pPr>
              <w:rPr>
                <w:rtl/>
              </w:rPr>
            </w:pPr>
            <w:r w:rsidRPr="00CD232F">
              <w:rPr>
                <w:rFonts w:hint="cs"/>
                <w:rtl/>
              </w:rPr>
              <w:t>עדכון גרסאות והתאמות לדפדפנים שונים, נדרשת תאימות לדפדפנים הנפוצים בגרסתם האחרונה.</w:t>
            </w:r>
          </w:p>
        </w:tc>
      </w:tr>
      <w:tr w:rsidR="00A33305" w:rsidRPr="00CD232F" w14:paraId="12A9381A" w14:textId="77777777" w:rsidTr="00A713F8">
        <w:tc>
          <w:tcPr>
            <w:tcW w:w="1391" w:type="dxa"/>
          </w:tcPr>
          <w:p w14:paraId="0F189904" w14:textId="77777777" w:rsidR="00A33305" w:rsidRPr="00CD232F" w:rsidRDefault="00A33305" w:rsidP="00E84358">
            <w:r w:rsidRPr="00CD232F">
              <w:t>Eg4.01.190</w:t>
            </w:r>
          </w:p>
        </w:tc>
        <w:tc>
          <w:tcPr>
            <w:tcW w:w="9077" w:type="dxa"/>
          </w:tcPr>
          <w:p w14:paraId="3DB2E287" w14:textId="77777777" w:rsidR="00A33305" w:rsidRPr="00CD232F" w:rsidRDefault="00A33305" w:rsidP="00E84358">
            <w:pPr>
              <w:rPr>
                <w:rtl/>
              </w:rPr>
            </w:pPr>
            <w:r w:rsidRPr="00CD232F">
              <w:rPr>
                <w:rFonts w:hint="cs"/>
                <w:rtl/>
              </w:rPr>
              <w:t>תמיכה במכשירים ניידים, לרבות זיהוי וצפייה בשכבות, וכן הוספת נתונים אלפאנומריים ווקטורים (נקודה, קו ופוליגון) וקישור לפי שכבה מתאימה (שכבות זמניות בלבד), לרבות הגנת שם סיסמא, הצגת שכבות רקע ותשתיות.</w:t>
            </w:r>
          </w:p>
        </w:tc>
      </w:tr>
      <w:tr w:rsidR="00A33305" w:rsidRPr="00CD232F" w14:paraId="320C3EF5" w14:textId="77777777" w:rsidTr="00A713F8">
        <w:tc>
          <w:tcPr>
            <w:tcW w:w="1391" w:type="dxa"/>
          </w:tcPr>
          <w:p w14:paraId="00D9F5DF" w14:textId="77777777" w:rsidR="00A33305" w:rsidRPr="00CD232F" w:rsidRDefault="00A33305" w:rsidP="00E84358">
            <w:r w:rsidRPr="00CD232F">
              <w:t>Eg4.01.200</w:t>
            </w:r>
          </w:p>
        </w:tc>
        <w:tc>
          <w:tcPr>
            <w:tcW w:w="9077" w:type="dxa"/>
          </w:tcPr>
          <w:p w14:paraId="44BA16DF" w14:textId="77777777" w:rsidR="00A33305" w:rsidRPr="00CD232F" w:rsidRDefault="00A33305" w:rsidP="00E84358">
            <w:pPr>
              <w:rPr>
                <w:rtl/>
              </w:rPr>
            </w:pPr>
            <w:r w:rsidRPr="00CD232F">
              <w:rPr>
                <w:rFonts w:hint="cs"/>
                <w:rtl/>
              </w:rPr>
              <w:t>תמיכה בהקמת שכבות באופן עצמאי על ידי משתמש, ללא תלות בספק, לרבות הגדרת תכונות אלפאנומריות (שדות מידע לשכבה).</w:t>
            </w:r>
          </w:p>
        </w:tc>
      </w:tr>
      <w:tr w:rsidR="00A33305" w:rsidRPr="00CD232F" w14:paraId="72E7D895" w14:textId="77777777" w:rsidTr="00A713F8">
        <w:tc>
          <w:tcPr>
            <w:tcW w:w="1391" w:type="dxa"/>
          </w:tcPr>
          <w:p w14:paraId="1AD8090F" w14:textId="77777777" w:rsidR="00A33305" w:rsidRPr="00CD232F" w:rsidRDefault="00A33305" w:rsidP="00E84358">
            <w:r w:rsidRPr="00CD232F">
              <w:t>Eg4.01.210</w:t>
            </w:r>
          </w:p>
        </w:tc>
        <w:tc>
          <w:tcPr>
            <w:tcW w:w="9077" w:type="dxa"/>
          </w:tcPr>
          <w:p w14:paraId="6CE045EF" w14:textId="77777777" w:rsidR="00A33305" w:rsidRPr="00CD232F" w:rsidRDefault="00A33305" w:rsidP="00E84358">
            <w:pPr>
              <w:rPr>
                <w:rtl/>
              </w:rPr>
            </w:pPr>
            <w:r w:rsidRPr="00CD232F">
              <w:rPr>
                <w:rFonts w:hint="cs"/>
                <w:rtl/>
              </w:rPr>
              <w:t>תמיכה בהקמת שדות מידע נוספים על גבי שכבה קיימת.</w:t>
            </w:r>
          </w:p>
        </w:tc>
      </w:tr>
      <w:tr w:rsidR="00A33305" w:rsidRPr="00CD232F" w14:paraId="2BC8EDF4" w14:textId="77777777" w:rsidTr="00A713F8">
        <w:tc>
          <w:tcPr>
            <w:tcW w:w="1391" w:type="dxa"/>
          </w:tcPr>
          <w:p w14:paraId="436CC896" w14:textId="77777777" w:rsidR="00A33305" w:rsidRPr="00CD232F" w:rsidRDefault="00A33305" w:rsidP="00E84358">
            <w:r w:rsidRPr="00CD232F">
              <w:t>Eg4.01.220</w:t>
            </w:r>
          </w:p>
        </w:tc>
        <w:tc>
          <w:tcPr>
            <w:tcW w:w="9077" w:type="dxa"/>
          </w:tcPr>
          <w:p w14:paraId="3F57F118" w14:textId="77777777" w:rsidR="00A33305" w:rsidRPr="00CD232F" w:rsidRDefault="00A33305" w:rsidP="00E84358">
            <w:pPr>
              <w:rPr>
                <w:rtl/>
              </w:rPr>
            </w:pPr>
            <w:r w:rsidRPr="00CD232F">
              <w:rPr>
                <w:rFonts w:hint="cs"/>
                <w:rtl/>
              </w:rPr>
              <w:t>חישוב מרחקים, שטחים, סרגלי כלים, סימון ישויות ושכבות מידע, וכן הצגת והדפסת חץ צפון, קנה מידה ומקרא שכבות.</w:t>
            </w:r>
          </w:p>
        </w:tc>
      </w:tr>
      <w:tr w:rsidR="00A33305" w:rsidRPr="00CD232F" w14:paraId="089151BF" w14:textId="77777777" w:rsidTr="00A713F8">
        <w:tc>
          <w:tcPr>
            <w:tcW w:w="1391" w:type="dxa"/>
          </w:tcPr>
          <w:p w14:paraId="565D6103" w14:textId="77777777" w:rsidR="00A33305" w:rsidRPr="00CD232F" w:rsidRDefault="00A33305" w:rsidP="00E84358">
            <w:r w:rsidRPr="00CD232F">
              <w:t>Eg4.01.230</w:t>
            </w:r>
          </w:p>
        </w:tc>
        <w:tc>
          <w:tcPr>
            <w:tcW w:w="9077" w:type="dxa"/>
          </w:tcPr>
          <w:p w14:paraId="575F92D8" w14:textId="77777777" w:rsidR="00A33305" w:rsidRPr="00CD232F" w:rsidRDefault="00A33305" w:rsidP="00E84358">
            <w:pPr>
              <w:rPr>
                <w:rtl/>
              </w:rPr>
            </w:pPr>
            <w:r w:rsidRPr="00CD232F">
              <w:rPr>
                <w:rFonts w:hint="cs"/>
                <w:rtl/>
              </w:rPr>
              <w:t xml:space="preserve">תמיכה בהדפסת מפות בגדלים: </w:t>
            </w:r>
            <w:r w:rsidRPr="00CD232F">
              <w:rPr>
                <w:rFonts w:hint="cs"/>
              </w:rPr>
              <w:t>A0,A1,A2,A3,A4</w:t>
            </w:r>
            <w:r w:rsidRPr="00CD232F">
              <w:rPr>
                <w:rFonts w:hint="cs"/>
                <w:rtl/>
              </w:rPr>
              <w:t>.</w:t>
            </w:r>
          </w:p>
        </w:tc>
      </w:tr>
      <w:tr w:rsidR="00A33305" w:rsidRPr="00CD232F" w14:paraId="7F56C8E9" w14:textId="77777777" w:rsidTr="00A713F8">
        <w:tc>
          <w:tcPr>
            <w:tcW w:w="1391" w:type="dxa"/>
          </w:tcPr>
          <w:p w14:paraId="49F9C7BB" w14:textId="77777777" w:rsidR="00A33305" w:rsidRPr="00CD232F" w:rsidRDefault="00A33305" w:rsidP="00E84358">
            <w:r w:rsidRPr="00CD232F">
              <w:t>Eg4.01.240</w:t>
            </w:r>
          </w:p>
        </w:tc>
        <w:tc>
          <w:tcPr>
            <w:tcW w:w="9077" w:type="dxa"/>
          </w:tcPr>
          <w:p w14:paraId="0E702562" w14:textId="77777777" w:rsidR="00A33305" w:rsidRPr="00CD232F" w:rsidRDefault="00A33305" w:rsidP="00E84358">
            <w:pPr>
              <w:rPr>
                <w:rtl/>
              </w:rPr>
            </w:pPr>
            <w:r w:rsidRPr="00CD232F">
              <w:rPr>
                <w:rFonts w:hint="cs"/>
                <w:rtl/>
              </w:rPr>
              <w:t>תמיכה בתוספת כותרת להדפסה (טקסט חופשי).</w:t>
            </w:r>
          </w:p>
        </w:tc>
      </w:tr>
      <w:tr w:rsidR="00A33305" w:rsidRPr="00CD232F" w14:paraId="79A331A5" w14:textId="77777777" w:rsidTr="00A713F8">
        <w:tc>
          <w:tcPr>
            <w:tcW w:w="1391" w:type="dxa"/>
          </w:tcPr>
          <w:p w14:paraId="3F668835" w14:textId="77777777" w:rsidR="00A33305" w:rsidRPr="00CD232F" w:rsidRDefault="00A33305" w:rsidP="00E84358">
            <w:pPr>
              <w:rPr>
                <w:rtl/>
              </w:rPr>
            </w:pPr>
            <w:r w:rsidRPr="00CD232F">
              <w:t>Eg4.01.250</w:t>
            </w:r>
          </w:p>
        </w:tc>
        <w:tc>
          <w:tcPr>
            <w:tcW w:w="9077" w:type="dxa"/>
          </w:tcPr>
          <w:p w14:paraId="5B8432F1" w14:textId="77777777" w:rsidR="00A33305" w:rsidRPr="00CD232F" w:rsidRDefault="00A33305" w:rsidP="00E84358">
            <w:pPr>
              <w:rPr>
                <w:rtl/>
              </w:rPr>
            </w:pPr>
            <w:r w:rsidRPr="00CD232F">
              <w:rPr>
                <w:rFonts w:hint="cs"/>
                <w:rtl/>
              </w:rPr>
              <w:t>תמיכה בסימון זמני ו/או קבוע על גבי מפה.</w:t>
            </w:r>
          </w:p>
        </w:tc>
      </w:tr>
      <w:tr w:rsidR="00A33305" w:rsidRPr="00CD232F" w14:paraId="2991DE6D" w14:textId="77777777" w:rsidTr="00A713F8">
        <w:tc>
          <w:tcPr>
            <w:tcW w:w="1391" w:type="dxa"/>
          </w:tcPr>
          <w:p w14:paraId="04B48EF1" w14:textId="77777777" w:rsidR="00A33305" w:rsidRPr="00CD232F" w:rsidRDefault="00A33305" w:rsidP="00E84358">
            <w:pPr>
              <w:rPr>
                <w:rtl/>
              </w:rPr>
            </w:pPr>
            <w:r w:rsidRPr="00CD232F">
              <w:t>Eg4.01.260</w:t>
            </w:r>
          </w:p>
        </w:tc>
        <w:tc>
          <w:tcPr>
            <w:tcW w:w="9077" w:type="dxa"/>
          </w:tcPr>
          <w:p w14:paraId="1DDC5ABE" w14:textId="77777777" w:rsidR="00A33305" w:rsidRPr="00CD232F" w:rsidRDefault="00A33305" w:rsidP="00E84358">
            <w:pPr>
              <w:rPr>
                <w:rtl/>
              </w:rPr>
            </w:pPr>
            <w:r w:rsidRPr="00CD232F">
              <w:rPr>
                <w:rFonts w:hint="cs"/>
                <w:rtl/>
              </w:rPr>
              <w:t>קליטת מידע גראפי ואלפאנומרי, וקישור לישות מרחבית מתאימה.</w:t>
            </w:r>
          </w:p>
        </w:tc>
      </w:tr>
      <w:tr w:rsidR="00A33305" w:rsidRPr="00CD232F" w14:paraId="7C0E43E5" w14:textId="77777777" w:rsidTr="00A713F8">
        <w:tc>
          <w:tcPr>
            <w:tcW w:w="1391" w:type="dxa"/>
          </w:tcPr>
          <w:p w14:paraId="5C0EC64D" w14:textId="77777777" w:rsidR="00A33305" w:rsidRPr="00CD232F" w:rsidRDefault="00A33305" w:rsidP="00E84358">
            <w:r w:rsidRPr="00CD232F">
              <w:t>Eg4.01.270</w:t>
            </w:r>
          </w:p>
        </w:tc>
        <w:tc>
          <w:tcPr>
            <w:tcW w:w="9077" w:type="dxa"/>
          </w:tcPr>
          <w:p w14:paraId="3DDA557C" w14:textId="77777777" w:rsidR="00A33305" w:rsidRPr="00CD232F" w:rsidRDefault="00A33305" w:rsidP="00E84358">
            <w:pPr>
              <w:rPr>
                <w:rtl/>
              </w:rPr>
            </w:pPr>
            <w:r w:rsidRPr="00CD232F">
              <w:rPr>
                <w:rFonts w:hint="cs"/>
                <w:rtl/>
              </w:rPr>
              <w:t>תמיכה במחולל דוחות גמיש ופשוט לתפעול, חיתוך טופולוגי ושמירת שאילתות לשימוש עתידי.</w:t>
            </w:r>
          </w:p>
        </w:tc>
      </w:tr>
      <w:tr w:rsidR="00A33305" w:rsidRPr="00CD232F" w14:paraId="5D4AC255" w14:textId="77777777" w:rsidTr="00A713F8">
        <w:tc>
          <w:tcPr>
            <w:tcW w:w="1391" w:type="dxa"/>
          </w:tcPr>
          <w:p w14:paraId="4A4F9DD4" w14:textId="77777777" w:rsidR="00A33305" w:rsidRPr="00CD232F" w:rsidRDefault="00A33305" w:rsidP="00E84358">
            <w:r w:rsidRPr="00CD232F">
              <w:t>Eg4.01.280</w:t>
            </w:r>
          </w:p>
        </w:tc>
        <w:tc>
          <w:tcPr>
            <w:tcW w:w="9077" w:type="dxa"/>
          </w:tcPr>
          <w:p w14:paraId="6B66AEBF" w14:textId="77777777" w:rsidR="00A33305" w:rsidRPr="00CD232F" w:rsidRDefault="00A33305" w:rsidP="00E84358">
            <w:pPr>
              <w:rPr>
                <w:rtl/>
              </w:rPr>
            </w:pPr>
            <w:r w:rsidRPr="00CD232F">
              <w:rPr>
                <w:rFonts w:hint="cs"/>
                <w:rtl/>
              </w:rPr>
              <w:t>תמיכה בכלים אוטומטיים לבדיקת תקינות רשת טופולוגית והפקת דו"ח מתאים.</w:t>
            </w:r>
          </w:p>
        </w:tc>
      </w:tr>
      <w:tr w:rsidR="00A33305" w:rsidRPr="00CD232F" w14:paraId="4BE6AF38" w14:textId="77777777" w:rsidTr="00A713F8">
        <w:tc>
          <w:tcPr>
            <w:tcW w:w="1391" w:type="dxa"/>
          </w:tcPr>
          <w:p w14:paraId="180E14EB" w14:textId="77777777" w:rsidR="00A33305" w:rsidRPr="00CD232F" w:rsidRDefault="00A33305" w:rsidP="00E84358">
            <w:r w:rsidRPr="00CD232F">
              <w:t>Eg4.01.290</w:t>
            </w:r>
          </w:p>
        </w:tc>
        <w:tc>
          <w:tcPr>
            <w:tcW w:w="9077" w:type="dxa"/>
          </w:tcPr>
          <w:p w14:paraId="6F452D45" w14:textId="77777777" w:rsidR="00A33305" w:rsidRPr="00CD232F" w:rsidRDefault="00A33305" w:rsidP="00E84358">
            <w:pPr>
              <w:rPr>
                <w:rtl/>
              </w:rPr>
            </w:pPr>
            <w:r w:rsidRPr="00CD232F">
              <w:rPr>
                <w:rFonts w:hint="cs"/>
                <w:rtl/>
              </w:rPr>
              <w:t xml:space="preserve">תמיכה בכלי אוטומטי לבדיקת נכונות פרטי תכניות עדות וחומרים ממודדים, וכן התאמה למפרט שכבות מתאים במערכת ה- </w:t>
            </w:r>
            <w:r w:rsidRPr="00CD232F">
              <w:rPr>
                <w:rFonts w:hint="cs"/>
              </w:rPr>
              <w:t>GIS</w:t>
            </w:r>
            <w:r w:rsidRPr="00CD232F">
              <w:rPr>
                <w:rFonts w:hint="cs"/>
                <w:rtl/>
              </w:rPr>
              <w:t>.</w:t>
            </w:r>
          </w:p>
        </w:tc>
      </w:tr>
      <w:tr w:rsidR="00A33305" w:rsidRPr="00CD232F" w14:paraId="505D9C00" w14:textId="77777777" w:rsidTr="00A713F8">
        <w:tc>
          <w:tcPr>
            <w:tcW w:w="1391" w:type="dxa"/>
          </w:tcPr>
          <w:p w14:paraId="6BDCDA9F" w14:textId="77777777" w:rsidR="00A33305" w:rsidRPr="00CD232F" w:rsidRDefault="00A33305" w:rsidP="00E84358">
            <w:r w:rsidRPr="00CD232F">
              <w:t>Eg4.01.300</w:t>
            </w:r>
          </w:p>
        </w:tc>
        <w:tc>
          <w:tcPr>
            <w:tcW w:w="9077" w:type="dxa"/>
          </w:tcPr>
          <w:p w14:paraId="12BBF974" w14:textId="77777777" w:rsidR="00A33305" w:rsidRPr="00CD232F" w:rsidRDefault="00A33305" w:rsidP="00E84358">
            <w:pPr>
              <w:rPr>
                <w:rtl/>
              </w:rPr>
            </w:pPr>
            <w:r w:rsidRPr="00CD232F">
              <w:rPr>
                <w:rFonts w:hint="cs"/>
                <w:rtl/>
              </w:rPr>
              <w:t>תמיכה בחיפוש כתובות אלפא נומריות מתוך רשימה, השלמה אוטומטית והתמקדות בכתובת (מותאם לקובץ רחובות).</w:t>
            </w:r>
          </w:p>
        </w:tc>
      </w:tr>
      <w:tr w:rsidR="00A33305" w:rsidRPr="00CD232F" w14:paraId="21AF0FBB" w14:textId="77777777" w:rsidTr="00A713F8">
        <w:tc>
          <w:tcPr>
            <w:tcW w:w="1391" w:type="dxa"/>
          </w:tcPr>
          <w:p w14:paraId="32368311" w14:textId="77777777" w:rsidR="00A33305" w:rsidRPr="00CD232F" w:rsidRDefault="00A33305" w:rsidP="00E84358">
            <w:r w:rsidRPr="00CD232F">
              <w:t>Eg4.01.310</w:t>
            </w:r>
          </w:p>
        </w:tc>
        <w:tc>
          <w:tcPr>
            <w:tcW w:w="9077" w:type="dxa"/>
          </w:tcPr>
          <w:p w14:paraId="704EFF8F" w14:textId="77777777" w:rsidR="00A33305" w:rsidRPr="00CD232F" w:rsidRDefault="00A33305" w:rsidP="00E84358">
            <w:pPr>
              <w:rPr>
                <w:rtl/>
              </w:rPr>
            </w:pPr>
            <w:r w:rsidRPr="00CD232F">
              <w:rPr>
                <w:rFonts w:hint="cs"/>
                <w:rtl/>
              </w:rPr>
              <w:t>תמיכה בחיפוש לפי גושים/ חלקות. תמיכה בחיפוש והתמקדות על אובייקטים ע"פ שכבות נבחרות כגון גושים/ חלקות/ כתובות וכו'.</w:t>
            </w:r>
          </w:p>
        </w:tc>
      </w:tr>
      <w:tr w:rsidR="00A33305" w:rsidRPr="00CD232F" w14:paraId="7C7A1582" w14:textId="77777777" w:rsidTr="00A713F8">
        <w:tc>
          <w:tcPr>
            <w:tcW w:w="1391" w:type="dxa"/>
          </w:tcPr>
          <w:p w14:paraId="53FB394C" w14:textId="77777777" w:rsidR="00A33305" w:rsidRPr="00CD232F" w:rsidRDefault="00A33305" w:rsidP="00E84358">
            <w:r w:rsidRPr="00CD232F">
              <w:t>Eg4.01.320</w:t>
            </w:r>
          </w:p>
        </w:tc>
        <w:tc>
          <w:tcPr>
            <w:tcW w:w="9077" w:type="dxa"/>
          </w:tcPr>
          <w:p w14:paraId="67D1F392" w14:textId="77777777" w:rsidR="00A33305" w:rsidRPr="00CD232F" w:rsidRDefault="00A33305" w:rsidP="00E84358">
            <w:pPr>
              <w:rPr>
                <w:rtl/>
              </w:rPr>
            </w:pPr>
            <w:r w:rsidRPr="00CD232F">
              <w:rPr>
                <w:rFonts w:hint="cs"/>
                <w:rtl/>
              </w:rPr>
              <w:t>הצגת שמות רחובות, תשתיות וכיו"ב על גבי המערכת, לרבות הצגה החל מהתמקדות מוגדרת (</w:t>
            </w:r>
            <w:r w:rsidRPr="00CD232F">
              <w:rPr>
                <w:rFonts w:hint="cs"/>
              </w:rPr>
              <w:t>zoom</w:t>
            </w:r>
            <w:r w:rsidRPr="00CD232F">
              <w:rPr>
                <w:rFonts w:hint="cs"/>
                <w:rtl/>
              </w:rPr>
              <w:t>).</w:t>
            </w:r>
          </w:p>
        </w:tc>
      </w:tr>
      <w:tr w:rsidR="00A33305" w:rsidRPr="00CD232F" w14:paraId="0E942233" w14:textId="77777777" w:rsidTr="00A713F8">
        <w:tc>
          <w:tcPr>
            <w:tcW w:w="1391" w:type="dxa"/>
          </w:tcPr>
          <w:p w14:paraId="72980486" w14:textId="77777777" w:rsidR="00A33305" w:rsidRPr="00CD232F" w:rsidRDefault="00A33305" w:rsidP="00E84358">
            <w:r w:rsidRPr="00CD232F">
              <w:t>Eg4.01.330</w:t>
            </w:r>
          </w:p>
        </w:tc>
        <w:tc>
          <w:tcPr>
            <w:tcW w:w="9077" w:type="dxa"/>
          </w:tcPr>
          <w:p w14:paraId="4CF282E3" w14:textId="77777777" w:rsidR="00A33305" w:rsidRPr="00CD232F" w:rsidRDefault="00A33305" w:rsidP="00E84358">
            <w:pPr>
              <w:rPr>
                <w:rtl/>
              </w:rPr>
            </w:pPr>
            <w:r w:rsidRPr="00CD232F">
              <w:rPr>
                <w:rFonts w:hint="cs"/>
                <w:rtl/>
              </w:rPr>
              <w:t>הצגת כרטיס מידע הנדסי לכל ישות מרחבית מתאימה, לרבות פרטי האובייקט האלפאנומריים (מפ"י פורמט בנט"ל, מבא"ת ואחרים).</w:t>
            </w:r>
          </w:p>
        </w:tc>
      </w:tr>
      <w:tr w:rsidR="00A33305" w:rsidRPr="00CD232F" w14:paraId="35B1FFE4" w14:textId="77777777" w:rsidTr="00A713F8">
        <w:tc>
          <w:tcPr>
            <w:tcW w:w="1391" w:type="dxa"/>
          </w:tcPr>
          <w:p w14:paraId="63F0A8EF" w14:textId="77777777" w:rsidR="00A33305" w:rsidRPr="00CD232F" w:rsidRDefault="00A33305" w:rsidP="00E84358">
            <w:pPr>
              <w:rPr>
                <w:rtl/>
              </w:rPr>
            </w:pPr>
            <w:r w:rsidRPr="00CD232F">
              <w:t>Eg4.01.340</w:t>
            </w:r>
          </w:p>
        </w:tc>
        <w:tc>
          <w:tcPr>
            <w:tcW w:w="9077" w:type="dxa"/>
          </w:tcPr>
          <w:p w14:paraId="228DD1B0" w14:textId="77777777" w:rsidR="00A33305" w:rsidRPr="00CD232F" w:rsidRDefault="00A33305" w:rsidP="00E84358">
            <w:pPr>
              <w:rPr>
                <w:rtl/>
              </w:rPr>
            </w:pPr>
            <w:r w:rsidRPr="00CD232F">
              <w:rPr>
                <w:rFonts w:hint="cs"/>
                <w:rtl/>
              </w:rPr>
              <w:t>שאילתות לפי מתחמים (פוליגונים) שונים.</w:t>
            </w:r>
          </w:p>
        </w:tc>
      </w:tr>
      <w:tr w:rsidR="00A33305" w:rsidRPr="00CD232F" w14:paraId="2B41DC41" w14:textId="77777777" w:rsidTr="00A713F8">
        <w:tc>
          <w:tcPr>
            <w:tcW w:w="1391" w:type="dxa"/>
          </w:tcPr>
          <w:p w14:paraId="08B29517" w14:textId="77777777" w:rsidR="00A33305" w:rsidRPr="00CD232F" w:rsidRDefault="00A33305" w:rsidP="00E84358">
            <w:pPr>
              <w:rPr>
                <w:rtl/>
              </w:rPr>
            </w:pPr>
            <w:r w:rsidRPr="00CD232F">
              <w:t>Eg4.01.350</w:t>
            </w:r>
          </w:p>
        </w:tc>
        <w:tc>
          <w:tcPr>
            <w:tcW w:w="9077" w:type="dxa"/>
          </w:tcPr>
          <w:p w14:paraId="460E3CDE" w14:textId="77777777" w:rsidR="00A33305" w:rsidRPr="00CD232F" w:rsidRDefault="00A33305" w:rsidP="00E84358">
            <w:pPr>
              <w:rPr>
                <w:rtl/>
              </w:rPr>
            </w:pPr>
            <w:r w:rsidRPr="00CD232F">
              <w:rPr>
                <w:rFonts w:hint="cs"/>
                <w:rtl/>
              </w:rPr>
              <w:t xml:space="preserve">התראה במקרה של ניסיון לקליטת פוליגונים שאינם סגורים. </w:t>
            </w:r>
          </w:p>
        </w:tc>
      </w:tr>
      <w:tr w:rsidR="00A33305" w:rsidRPr="00CD232F" w14:paraId="5C0BF184" w14:textId="77777777" w:rsidTr="00A713F8">
        <w:tc>
          <w:tcPr>
            <w:tcW w:w="1391" w:type="dxa"/>
          </w:tcPr>
          <w:p w14:paraId="18AB67A8" w14:textId="77777777" w:rsidR="00A33305" w:rsidRPr="00CD232F" w:rsidRDefault="00A33305" w:rsidP="00E84358">
            <w:r w:rsidRPr="00CD232F">
              <w:t>Eg4.01.360</w:t>
            </w:r>
          </w:p>
        </w:tc>
        <w:tc>
          <w:tcPr>
            <w:tcW w:w="9077" w:type="dxa"/>
          </w:tcPr>
          <w:p w14:paraId="02B45ACC" w14:textId="77777777" w:rsidR="00A33305" w:rsidRPr="00CD232F" w:rsidRDefault="00A33305" w:rsidP="00E84358">
            <w:pPr>
              <w:rPr>
                <w:rtl/>
              </w:rPr>
            </w:pPr>
            <w:r w:rsidRPr="00CD232F">
              <w:rPr>
                <w:rFonts w:hint="cs"/>
                <w:rtl/>
              </w:rPr>
              <w:t xml:space="preserve">תמיכה בהצגת תמצית נתונים לפי בחירה, וכן תכונות נוספות לרבות הודעות ממערכת ומידע למשתמש, </w:t>
            </w:r>
            <w:r w:rsidRPr="00CD232F">
              <w:rPr>
                <w:rFonts w:hint="cs"/>
              </w:rPr>
              <w:t>tooltips</w:t>
            </w:r>
            <w:r w:rsidRPr="00CD232F">
              <w:rPr>
                <w:rFonts w:hint="cs"/>
                <w:rtl/>
              </w:rPr>
              <w:t xml:space="preserve"> וכן קובץ עזרה בעברית.</w:t>
            </w:r>
          </w:p>
        </w:tc>
      </w:tr>
      <w:tr w:rsidR="00A33305" w:rsidRPr="00CD232F" w14:paraId="0CC55968" w14:textId="77777777" w:rsidTr="00A713F8">
        <w:tc>
          <w:tcPr>
            <w:tcW w:w="1391" w:type="dxa"/>
          </w:tcPr>
          <w:p w14:paraId="513D31A4" w14:textId="77777777" w:rsidR="00A33305" w:rsidRPr="00CD232F" w:rsidRDefault="00A33305" w:rsidP="00E84358">
            <w:r w:rsidRPr="00CD232F">
              <w:t>Eg4.01.370</w:t>
            </w:r>
          </w:p>
        </w:tc>
        <w:tc>
          <w:tcPr>
            <w:tcW w:w="9077" w:type="dxa"/>
          </w:tcPr>
          <w:p w14:paraId="33A64582" w14:textId="77777777" w:rsidR="00A33305" w:rsidRPr="00CD232F" w:rsidRDefault="00A33305" w:rsidP="00E84358">
            <w:pPr>
              <w:rPr>
                <w:rtl/>
              </w:rPr>
            </w:pPr>
            <w:r w:rsidRPr="00CD232F">
              <w:rPr>
                <w:rFonts w:hint="cs"/>
                <w:rtl/>
              </w:rPr>
              <w:t>תמיכה בהוספת ישויות גרפיות באמצעות סקר שדה והפעלת המערכת מטלפון נייד, תוך הטמעה ישירה למערכת על גבי שכבות זמניות.</w:t>
            </w:r>
          </w:p>
        </w:tc>
      </w:tr>
      <w:tr w:rsidR="00A33305" w:rsidRPr="00CD232F" w14:paraId="0C678FAB" w14:textId="77777777" w:rsidTr="00A713F8">
        <w:tc>
          <w:tcPr>
            <w:tcW w:w="1391" w:type="dxa"/>
          </w:tcPr>
          <w:p w14:paraId="0A03A1B5" w14:textId="77777777" w:rsidR="00A33305" w:rsidRPr="00CD232F" w:rsidRDefault="00A33305" w:rsidP="00E84358">
            <w:r w:rsidRPr="00CD232F">
              <w:t>Eg4.01.380</w:t>
            </w:r>
          </w:p>
        </w:tc>
        <w:tc>
          <w:tcPr>
            <w:tcW w:w="9077" w:type="dxa"/>
          </w:tcPr>
          <w:p w14:paraId="485F55B3" w14:textId="77777777" w:rsidR="00A33305" w:rsidRPr="00CD232F" w:rsidRDefault="00A33305" w:rsidP="00E84358">
            <w:pPr>
              <w:rPr>
                <w:rtl/>
              </w:rPr>
            </w:pPr>
            <w:r w:rsidRPr="00CD232F">
              <w:rPr>
                <w:rFonts w:hint="cs"/>
                <w:rtl/>
              </w:rPr>
              <w:t>הקמת ויישום ממשק מקוון למוקד תקלות (106) והצגת אירועים לפי מיקום, סימבולוגיה, פרטי האירוע כפי שיתקבלו מהמוקד, העברת אירוע לשכבת "סגורים" אוטומטית והפקת דוחות מרחביים, לפי כל מרכיב נדרש.</w:t>
            </w:r>
          </w:p>
        </w:tc>
      </w:tr>
      <w:tr w:rsidR="00A33305" w:rsidRPr="00CD232F" w14:paraId="2029F5E1" w14:textId="77777777" w:rsidTr="00A713F8">
        <w:tc>
          <w:tcPr>
            <w:tcW w:w="1391" w:type="dxa"/>
          </w:tcPr>
          <w:p w14:paraId="7BFF4C37" w14:textId="77777777" w:rsidR="00A33305" w:rsidRPr="00CD232F" w:rsidRDefault="00A33305" w:rsidP="00E84358">
            <w:r w:rsidRPr="00CD232F">
              <w:t>Eg4.01.390</w:t>
            </w:r>
          </w:p>
        </w:tc>
        <w:tc>
          <w:tcPr>
            <w:tcW w:w="9077" w:type="dxa"/>
          </w:tcPr>
          <w:p w14:paraId="0C1BC38F" w14:textId="77777777" w:rsidR="00A33305" w:rsidRPr="00CD232F" w:rsidRDefault="00A33305" w:rsidP="00E84358">
            <w:pPr>
              <w:rPr>
                <w:rtl/>
              </w:rPr>
            </w:pPr>
            <w:r w:rsidRPr="00CD232F">
              <w:rPr>
                <w:rFonts w:hint="cs"/>
                <w:rtl/>
              </w:rPr>
              <w:t xml:space="preserve">הצגת אירועי המוקד הפתוחים בפנל "הודעות מערכת" לפי סדר (נגלל), כולל תמיכה בהתמקדות לכתובת, הצגת פרטי האירוע, עמידה בתזמן תקן (לפי צבעים), הצגת מועד עדכון אחרון, כתובת, מועד התחלה, מחלקה, נושא, תיאור, סטטוס, הצגת קוד מוקד, שינוי משך ריענון מידע ממשק נתונים והצגת דוחות בנושא לרבות סטטוסים, מועדים ומשך טיפול באירועים בחתכי זמן שונים. </w:t>
            </w:r>
          </w:p>
        </w:tc>
      </w:tr>
      <w:tr w:rsidR="00A33305" w:rsidRPr="00CD232F" w14:paraId="2EC896D6" w14:textId="77777777" w:rsidTr="00A713F8">
        <w:tc>
          <w:tcPr>
            <w:tcW w:w="1391" w:type="dxa"/>
          </w:tcPr>
          <w:p w14:paraId="04CA83AC" w14:textId="77777777" w:rsidR="00A33305" w:rsidRPr="00CD232F" w:rsidRDefault="00A33305" w:rsidP="00E84358">
            <w:r w:rsidRPr="00CD232F">
              <w:t>Eg4.01.400</w:t>
            </w:r>
          </w:p>
        </w:tc>
        <w:tc>
          <w:tcPr>
            <w:tcW w:w="9077" w:type="dxa"/>
          </w:tcPr>
          <w:p w14:paraId="682A032C" w14:textId="77777777" w:rsidR="00A33305" w:rsidRPr="00CD232F" w:rsidRDefault="00A33305" w:rsidP="00E84358">
            <w:pPr>
              <w:rPr>
                <w:rtl/>
              </w:rPr>
            </w:pPr>
            <w:r w:rsidRPr="00CD232F">
              <w:rPr>
                <w:rFonts w:hint="cs"/>
                <w:rtl/>
              </w:rPr>
              <w:t>הקמת שכבות, לרבות קליטת מידע קיים כמפורט בזאת: אירועי מוקד לפי נושאים / מחלקות הנדסיות,  שכבות לאירועים שהסתיימו.</w:t>
            </w:r>
          </w:p>
        </w:tc>
      </w:tr>
      <w:tr w:rsidR="00A33305" w:rsidRPr="00CD232F" w14:paraId="7DA455A3" w14:textId="77777777" w:rsidTr="00A713F8">
        <w:tc>
          <w:tcPr>
            <w:tcW w:w="1391" w:type="dxa"/>
            <w:shd w:val="clear" w:color="auto" w:fill="D9D9D9" w:themeFill="background1" w:themeFillShade="D9"/>
          </w:tcPr>
          <w:p w14:paraId="604F6023" w14:textId="77777777" w:rsidR="00A33305" w:rsidRPr="00CD232F" w:rsidRDefault="00A33305" w:rsidP="00E84358">
            <w:r w:rsidRPr="00CD232F">
              <w:t>Eg4.01.410</w:t>
            </w:r>
          </w:p>
        </w:tc>
        <w:tc>
          <w:tcPr>
            <w:tcW w:w="9077" w:type="dxa"/>
            <w:shd w:val="clear" w:color="auto" w:fill="D9D9D9" w:themeFill="background1" w:themeFillShade="D9"/>
          </w:tcPr>
          <w:p w14:paraId="60281B18" w14:textId="77777777" w:rsidR="00A33305" w:rsidRPr="00CD232F" w:rsidRDefault="00A33305" w:rsidP="00E84358">
            <w:pPr>
              <w:rPr>
                <w:rtl/>
              </w:rPr>
            </w:pPr>
            <w:r w:rsidRPr="00CD232F">
              <w:rPr>
                <w:rFonts w:hint="cs"/>
                <w:rtl/>
              </w:rPr>
              <w:t>קיום שכבת טופוגרפיה וקווי גובה.</w:t>
            </w:r>
          </w:p>
        </w:tc>
      </w:tr>
      <w:tr w:rsidR="00A33305" w:rsidRPr="00CD232F" w14:paraId="4E60F17A" w14:textId="77777777" w:rsidTr="00A713F8">
        <w:tc>
          <w:tcPr>
            <w:tcW w:w="1391" w:type="dxa"/>
          </w:tcPr>
          <w:p w14:paraId="247639F7" w14:textId="77777777" w:rsidR="00A33305" w:rsidRPr="00CD232F" w:rsidRDefault="00A33305" w:rsidP="00E84358">
            <w:r w:rsidRPr="00CD232F">
              <w:t>Eg4.01.420</w:t>
            </w:r>
          </w:p>
        </w:tc>
        <w:tc>
          <w:tcPr>
            <w:tcW w:w="9077" w:type="dxa"/>
          </w:tcPr>
          <w:p w14:paraId="669A73FF" w14:textId="77777777" w:rsidR="00A33305" w:rsidRPr="00CD232F" w:rsidRDefault="00A33305" w:rsidP="00E84358">
            <w:pPr>
              <w:rPr>
                <w:rtl/>
              </w:rPr>
            </w:pPr>
            <w:r w:rsidRPr="00CD232F">
              <w:rPr>
                <w:rFonts w:hint="cs"/>
                <w:rtl/>
              </w:rPr>
              <w:t>קיום שכבת ניהול פרויקטים אגפיים (כגון תשתיות, גינון, הנדסה, מבנים וכו').</w:t>
            </w:r>
          </w:p>
        </w:tc>
      </w:tr>
      <w:tr w:rsidR="00A33305" w:rsidRPr="00CD232F" w14:paraId="50677758" w14:textId="77777777" w:rsidTr="00A713F8">
        <w:tc>
          <w:tcPr>
            <w:tcW w:w="1391" w:type="dxa"/>
          </w:tcPr>
          <w:p w14:paraId="781CA81D" w14:textId="77777777" w:rsidR="00A33305" w:rsidRPr="00CD232F" w:rsidRDefault="00A33305" w:rsidP="00E84358">
            <w:pPr>
              <w:rPr>
                <w:rtl/>
              </w:rPr>
            </w:pPr>
            <w:r w:rsidRPr="00CD232F">
              <w:t>Eg4.01.430</w:t>
            </w:r>
          </w:p>
        </w:tc>
        <w:tc>
          <w:tcPr>
            <w:tcW w:w="9077" w:type="dxa"/>
          </w:tcPr>
          <w:p w14:paraId="7E6A55B8" w14:textId="77777777" w:rsidR="00A33305" w:rsidRPr="00CD232F" w:rsidRDefault="00A33305" w:rsidP="00E84358">
            <w:pPr>
              <w:rPr>
                <w:rtl/>
              </w:rPr>
            </w:pPr>
            <w:r w:rsidRPr="00CD232F">
              <w:rPr>
                <w:rFonts w:hint="cs"/>
                <w:rtl/>
              </w:rPr>
              <w:t>יכולות ותכונות שכבת ניהול פרויקטים: הקמת פרויקט עצמאית, סימון תוואי, מאפייני הפרויקט, סטטוס (תכנון מוקדם, יזום, תכנון סופי, תכנון מפורט, פיקוח עליון על ביצוע, הושלם), כולל מקרא. יכולת תצוגה ועיבוד מפה תלת מימד.</w:t>
            </w:r>
          </w:p>
        </w:tc>
      </w:tr>
      <w:tr w:rsidR="00A33305" w:rsidRPr="00CD232F" w14:paraId="702412A5" w14:textId="77777777" w:rsidTr="00A713F8">
        <w:tc>
          <w:tcPr>
            <w:tcW w:w="1391" w:type="dxa"/>
            <w:shd w:val="clear" w:color="auto" w:fill="D9D9D9" w:themeFill="background1" w:themeFillShade="D9"/>
          </w:tcPr>
          <w:p w14:paraId="2C5A3C6B" w14:textId="77777777" w:rsidR="00A33305" w:rsidRPr="00CD232F" w:rsidRDefault="00A33305" w:rsidP="00E84358">
            <w:r w:rsidRPr="00CD232F">
              <w:t>Eg4.02.000</w:t>
            </w:r>
          </w:p>
        </w:tc>
        <w:tc>
          <w:tcPr>
            <w:tcW w:w="9077" w:type="dxa"/>
            <w:shd w:val="clear" w:color="auto" w:fill="D9D9D9" w:themeFill="background1" w:themeFillShade="D9"/>
          </w:tcPr>
          <w:p w14:paraId="1CCC995C" w14:textId="77777777" w:rsidR="00A33305" w:rsidRPr="00CD232F" w:rsidRDefault="00A33305" w:rsidP="00E84358">
            <w:pPr>
              <w:rPr>
                <w:rtl/>
              </w:rPr>
            </w:pPr>
            <w:r w:rsidRPr="00CD232F">
              <w:rPr>
                <w:rFonts w:hint="cs"/>
                <w:rtl/>
              </w:rPr>
              <w:t xml:space="preserve">שימוש במערכת ה </w:t>
            </w:r>
            <w:r w:rsidRPr="00CD232F">
              <w:rPr>
                <w:rFonts w:hint="cs"/>
              </w:rPr>
              <w:t>GIS</w:t>
            </w:r>
            <w:r w:rsidRPr="00CD232F">
              <w:rPr>
                <w:rFonts w:hint="cs"/>
                <w:rtl/>
              </w:rPr>
              <w:t xml:space="preserve"> בחירום</w:t>
            </w:r>
          </w:p>
        </w:tc>
      </w:tr>
      <w:tr w:rsidR="00A33305" w:rsidRPr="00CD232F" w14:paraId="5E6A671E" w14:textId="77777777" w:rsidTr="00A713F8">
        <w:tc>
          <w:tcPr>
            <w:tcW w:w="1391" w:type="dxa"/>
          </w:tcPr>
          <w:p w14:paraId="32EC34EF" w14:textId="77777777" w:rsidR="00A33305" w:rsidRPr="00CD232F" w:rsidRDefault="00A33305" w:rsidP="00E84358">
            <w:pPr>
              <w:rPr>
                <w:rtl/>
              </w:rPr>
            </w:pPr>
            <w:r w:rsidRPr="00CD232F">
              <w:t>Eg4.02.010</w:t>
            </w:r>
          </w:p>
        </w:tc>
        <w:tc>
          <w:tcPr>
            <w:tcW w:w="9077" w:type="dxa"/>
          </w:tcPr>
          <w:p w14:paraId="2AB78B5E" w14:textId="77777777" w:rsidR="00A33305" w:rsidRPr="00CD232F" w:rsidRDefault="00A33305" w:rsidP="00E84358">
            <w:pPr>
              <w:rPr>
                <w:rtl/>
              </w:rPr>
            </w:pPr>
            <w:r w:rsidRPr="00CD232F">
              <w:rPr>
                <w:rFonts w:hint="cs"/>
                <w:rtl/>
              </w:rPr>
              <w:t xml:space="preserve">מערכת </w:t>
            </w:r>
            <w:r w:rsidRPr="00CD232F">
              <w:rPr>
                <w:rFonts w:hint="cs"/>
              </w:rPr>
              <w:t>GIS</w:t>
            </w:r>
            <w:r w:rsidRPr="00CD232F">
              <w:rPr>
                <w:rFonts w:hint="cs"/>
                <w:rtl/>
              </w:rPr>
              <w:t xml:space="preserve"> בחירום – מערכת לניהול מטה חירום (מל"ח), לרבות ניהול שכבות מקלטים, מתקני פינוי, אירועים בחירום, מוסדות ואתרים הפועלים בחירום וכיו"ב לרבות הצגת שכבות בחירום: תחנות חלוקה, שיבוץ מתנדבים, תיעוד נפילות ואירועי חירום, תיעוד השפעות על הסביבה, אוכלוסיות תל"מ וכו'.</w:t>
            </w:r>
          </w:p>
        </w:tc>
      </w:tr>
      <w:tr w:rsidR="00A33305" w:rsidRPr="00CD232F" w14:paraId="51312940" w14:textId="77777777" w:rsidTr="00A713F8">
        <w:tc>
          <w:tcPr>
            <w:tcW w:w="1391" w:type="dxa"/>
          </w:tcPr>
          <w:p w14:paraId="3302DF2A" w14:textId="77777777" w:rsidR="00A33305" w:rsidRPr="00CD232F" w:rsidRDefault="00A33305" w:rsidP="00E84358">
            <w:r w:rsidRPr="00CD232F">
              <w:t>Eg4.02.020</w:t>
            </w:r>
          </w:p>
        </w:tc>
        <w:tc>
          <w:tcPr>
            <w:tcW w:w="9077" w:type="dxa"/>
          </w:tcPr>
          <w:p w14:paraId="10380C01" w14:textId="77777777" w:rsidR="00A33305" w:rsidRPr="00CD232F" w:rsidRDefault="00A33305" w:rsidP="00E84358">
            <w:pPr>
              <w:rPr>
                <w:rtl/>
              </w:rPr>
            </w:pPr>
            <w:r w:rsidRPr="00CD232F">
              <w:rPr>
                <w:rFonts w:hint="cs"/>
                <w:rtl/>
              </w:rPr>
              <w:t>קיום שכבת רחובות, מבנים ומספרי בתים, כולל שכבות בנות לשם רחוב וציר רחוב.</w:t>
            </w:r>
          </w:p>
        </w:tc>
      </w:tr>
      <w:tr w:rsidR="00A33305" w:rsidRPr="00CD232F" w14:paraId="28539EBD" w14:textId="77777777" w:rsidTr="00A713F8">
        <w:tc>
          <w:tcPr>
            <w:tcW w:w="1391" w:type="dxa"/>
            <w:shd w:val="clear" w:color="auto" w:fill="D9D9D9" w:themeFill="background1" w:themeFillShade="D9"/>
          </w:tcPr>
          <w:p w14:paraId="66086081" w14:textId="77777777" w:rsidR="00A33305" w:rsidRPr="00CD232F" w:rsidRDefault="00A33305" w:rsidP="00E84358">
            <w:r w:rsidRPr="00CD232F">
              <w:t>Eg4.03.000</w:t>
            </w:r>
          </w:p>
        </w:tc>
        <w:tc>
          <w:tcPr>
            <w:tcW w:w="9077" w:type="dxa"/>
            <w:shd w:val="clear" w:color="auto" w:fill="D9D9D9" w:themeFill="background1" w:themeFillShade="D9"/>
          </w:tcPr>
          <w:p w14:paraId="6A6B100C" w14:textId="77777777" w:rsidR="00A33305" w:rsidRPr="00CD232F" w:rsidRDefault="00A33305" w:rsidP="00E84358">
            <w:pPr>
              <w:rPr>
                <w:rtl/>
              </w:rPr>
            </w:pPr>
            <w:r w:rsidRPr="00CD232F">
              <w:rPr>
                <w:rFonts w:hint="cs"/>
                <w:rtl/>
              </w:rPr>
              <w:t>קיום וניהול שכבת אג"סים.</w:t>
            </w:r>
          </w:p>
        </w:tc>
      </w:tr>
      <w:tr w:rsidR="00A33305" w:rsidRPr="00CD232F" w14:paraId="1C74E04C" w14:textId="77777777" w:rsidTr="00A713F8">
        <w:tc>
          <w:tcPr>
            <w:tcW w:w="1391" w:type="dxa"/>
          </w:tcPr>
          <w:p w14:paraId="2AFD6E3C" w14:textId="77777777" w:rsidR="00A33305" w:rsidRPr="00CD232F" w:rsidRDefault="00A33305" w:rsidP="00E84358">
            <w:r w:rsidRPr="00CD232F">
              <w:t>Eg4.03.010</w:t>
            </w:r>
          </w:p>
        </w:tc>
        <w:tc>
          <w:tcPr>
            <w:tcW w:w="9077" w:type="dxa"/>
          </w:tcPr>
          <w:p w14:paraId="577AC8C4" w14:textId="77777777" w:rsidR="00A33305" w:rsidRPr="00CD232F" w:rsidRDefault="00A33305" w:rsidP="00E84358">
            <w:pPr>
              <w:rPr>
                <w:rtl/>
              </w:rPr>
            </w:pPr>
            <w:r w:rsidRPr="00CD232F">
              <w:rPr>
                <w:rFonts w:hint="cs"/>
                <w:rtl/>
              </w:rPr>
              <w:t>קיום שכבת תכנית השקעות, כולל תמיכה עצמאית להקמת שכבות, צביעת אזורים וקליטת מידע הנדסי תכנוני, כולל הפרדה בין קווים למתקנים, השקעות בתשתיות, השקעות במתקנים ובמוסדות וכיו"ב.</w:t>
            </w:r>
          </w:p>
        </w:tc>
      </w:tr>
      <w:tr w:rsidR="00A33305" w:rsidRPr="00CD232F" w14:paraId="135C16CA" w14:textId="77777777" w:rsidTr="00A713F8">
        <w:tc>
          <w:tcPr>
            <w:tcW w:w="1391" w:type="dxa"/>
          </w:tcPr>
          <w:p w14:paraId="4ACD75F6" w14:textId="77777777" w:rsidR="00A33305" w:rsidRPr="00CD232F" w:rsidRDefault="00A33305" w:rsidP="00E84358">
            <w:r w:rsidRPr="00CD232F">
              <w:t>Eg4.03.020</w:t>
            </w:r>
          </w:p>
        </w:tc>
        <w:tc>
          <w:tcPr>
            <w:tcW w:w="9077" w:type="dxa"/>
          </w:tcPr>
          <w:p w14:paraId="47333A9B" w14:textId="77777777" w:rsidR="00A33305" w:rsidRPr="00CD232F" w:rsidRDefault="00A33305" w:rsidP="00E84358">
            <w:r w:rsidRPr="00CD232F">
              <w:rPr>
                <w:rFonts w:hint="cs"/>
                <w:rtl/>
              </w:rPr>
              <w:t>תמיכה בפורמט ראסטר, לרבות תמיכה ב</w:t>
            </w:r>
            <w:r w:rsidRPr="00CD232F">
              <w:rPr>
                <w:rFonts w:hint="cs"/>
              </w:rPr>
              <w:t>M</w:t>
            </w:r>
            <w:r w:rsidRPr="00CD232F">
              <w:t>rSID, ECW, TIF, Jpeg2000</w:t>
            </w:r>
          </w:p>
        </w:tc>
      </w:tr>
      <w:tr w:rsidR="0052067F" w:rsidRPr="00CD232F" w14:paraId="71D7FBD6" w14:textId="77777777" w:rsidTr="00A713F8">
        <w:tc>
          <w:tcPr>
            <w:tcW w:w="1391" w:type="dxa"/>
          </w:tcPr>
          <w:p w14:paraId="08D6B51C" w14:textId="7A578D34" w:rsidR="0052067F" w:rsidRPr="00CD232F" w:rsidRDefault="0052067F" w:rsidP="0052067F">
            <w:r w:rsidRPr="00CD232F">
              <w:t>Eg4.03.0</w:t>
            </w:r>
            <w:r>
              <w:t>3</w:t>
            </w:r>
            <w:r w:rsidRPr="00CD232F">
              <w:t>0</w:t>
            </w:r>
          </w:p>
        </w:tc>
        <w:tc>
          <w:tcPr>
            <w:tcW w:w="9077" w:type="dxa"/>
          </w:tcPr>
          <w:p w14:paraId="2FEEA90C" w14:textId="4394A242" w:rsidR="0052067F" w:rsidRPr="00CD232F" w:rsidRDefault="0052067F" w:rsidP="0052067F">
            <w:pPr>
              <w:rPr>
                <w:rtl/>
              </w:rPr>
            </w:pPr>
            <w:r>
              <w:rPr>
                <w:rFonts w:hint="cs"/>
                <w:rtl/>
              </w:rPr>
              <w:t xml:space="preserve">המערכת תתממשק למערכת ניהול הועדה, </w:t>
            </w:r>
            <w:r w:rsidRPr="00CD232F">
              <w:rPr>
                <w:rFonts w:hint="cs"/>
                <w:rtl/>
              </w:rPr>
              <w:t>למערכת הפיננסית וההכנסות (גביה), למערכות ניהול נכסי ציבור והכנסות</w:t>
            </w:r>
            <w:r>
              <w:rPr>
                <w:rFonts w:hint="cs"/>
                <w:rtl/>
              </w:rPr>
              <w:t xml:space="preserve"> הקיימות במועצה</w:t>
            </w:r>
            <w:r w:rsidRPr="00CD232F">
              <w:rPr>
                <w:rFonts w:hint="cs"/>
                <w:rtl/>
              </w:rPr>
              <w:t>.</w:t>
            </w:r>
          </w:p>
        </w:tc>
      </w:tr>
    </w:tbl>
    <w:p w14:paraId="4B2AF828" w14:textId="77777777" w:rsidR="00A33305" w:rsidRPr="00A33305" w:rsidRDefault="00A33305" w:rsidP="00A713F8"/>
    <w:p w14:paraId="3392C091" w14:textId="77777777" w:rsidR="00A33305" w:rsidRDefault="00A33305" w:rsidP="00A713F8">
      <w:pPr>
        <w:pStyle w:val="1"/>
        <w:numPr>
          <w:ilvl w:val="0"/>
          <w:numId w:val="0"/>
        </w:numPr>
        <w:ind w:left="432"/>
      </w:pPr>
    </w:p>
    <w:p w14:paraId="168D0272" w14:textId="77777777" w:rsidR="00A33305" w:rsidRDefault="00A33305">
      <w:pPr>
        <w:bidi w:val="0"/>
        <w:spacing w:line="240" w:lineRule="auto"/>
        <w:jc w:val="left"/>
        <w:rPr>
          <w:b/>
          <w:bCs/>
          <w:kern w:val="32"/>
          <w:sz w:val="32"/>
          <w:szCs w:val="32"/>
          <w:rtl/>
        </w:rPr>
      </w:pPr>
      <w:r>
        <w:rPr>
          <w:rtl/>
        </w:rPr>
        <w:br w:type="page"/>
      </w:r>
    </w:p>
    <w:p w14:paraId="14F0CFC4" w14:textId="7D02CD60" w:rsidR="00CD232F" w:rsidRDefault="00CD232F" w:rsidP="00A33305">
      <w:pPr>
        <w:pStyle w:val="1"/>
        <w:rPr>
          <w:rtl/>
        </w:rPr>
      </w:pPr>
      <w:bookmarkStart w:id="88" w:name="_Toc98416411"/>
      <w:r>
        <w:rPr>
          <w:rFonts w:hint="cs"/>
          <w:rtl/>
        </w:rPr>
        <w:t xml:space="preserve">אשכול מערכת </w:t>
      </w:r>
      <w:r w:rsidR="00A33305">
        <w:rPr>
          <w:rFonts w:hint="cs"/>
          <w:rtl/>
        </w:rPr>
        <w:t xml:space="preserve">ניהול ועדה </w:t>
      </w:r>
      <w:r>
        <w:rPr>
          <w:rFonts w:hint="cs"/>
          <w:rtl/>
        </w:rPr>
        <w:t>(</w:t>
      </w:r>
      <w:r>
        <w:t>EG</w:t>
      </w:r>
      <w:r>
        <w:rPr>
          <w:rFonts w:hint="cs"/>
          <w:rtl/>
        </w:rPr>
        <w:t>)</w:t>
      </w:r>
      <w:bookmarkEnd w:id="86"/>
      <w:bookmarkEnd w:id="88"/>
    </w:p>
    <w:p w14:paraId="755F4D52" w14:textId="77777777" w:rsidR="00CD232F" w:rsidRPr="00BF7C8C" w:rsidRDefault="00CD232F" w:rsidP="00CD232F">
      <w:pPr>
        <w:rPr>
          <w:rStyle w:val="af3"/>
          <w:rtl/>
        </w:rPr>
      </w:pPr>
      <w:r w:rsidRPr="00BF7C8C">
        <w:rPr>
          <w:rStyle w:val="af3"/>
          <w:rFonts w:hint="cs"/>
          <w:rtl/>
        </w:rPr>
        <w:t>טבלת התייחסות המציע לאשכול זה:</w:t>
      </w:r>
    </w:p>
    <w:tbl>
      <w:tblPr>
        <w:tblStyle w:val="af2"/>
        <w:bidiVisual/>
        <w:tblW w:w="0" w:type="auto"/>
        <w:tblLook w:val="04A0" w:firstRow="1" w:lastRow="0" w:firstColumn="1" w:lastColumn="0" w:noHBand="0" w:noVBand="1"/>
      </w:tblPr>
      <w:tblGrid>
        <w:gridCol w:w="1399"/>
        <w:gridCol w:w="2410"/>
        <w:gridCol w:w="6516"/>
      </w:tblGrid>
      <w:tr w:rsidR="00CD232F" w14:paraId="48FB0364" w14:textId="77777777" w:rsidTr="00EC7402">
        <w:trPr>
          <w:tblHeader/>
        </w:trPr>
        <w:tc>
          <w:tcPr>
            <w:tcW w:w="1399" w:type="dxa"/>
            <w:shd w:val="clear" w:color="auto" w:fill="D9D9D9" w:themeFill="background1" w:themeFillShade="D9"/>
          </w:tcPr>
          <w:p w14:paraId="642628B1" w14:textId="77777777" w:rsidR="00CD232F" w:rsidRDefault="00CD232F" w:rsidP="00EC7402">
            <w:pPr>
              <w:rPr>
                <w:rtl/>
              </w:rPr>
            </w:pPr>
            <w:r>
              <w:rPr>
                <w:rFonts w:hint="cs"/>
                <w:rtl/>
              </w:rPr>
              <w:t>מראה מקום לדרישה</w:t>
            </w:r>
          </w:p>
        </w:tc>
        <w:tc>
          <w:tcPr>
            <w:tcW w:w="2410" w:type="dxa"/>
            <w:shd w:val="clear" w:color="auto" w:fill="D9D9D9" w:themeFill="background1" w:themeFillShade="D9"/>
          </w:tcPr>
          <w:p w14:paraId="26F3E957" w14:textId="77777777" w:rsidR="00CD232F" w:rsidRDefault="00CD232F" w:rsidP="00EC7402">
            <w:pPr>
              <w:rPr>
                <w:rtl/>
              </w:rPr>
            </w:pPr>
            <w:r>
              <w:rPr>
                <w:rFonts w:hint="cs"/>
                <w:rtl/>
              </w:rPr>
              <w:t>רמת מענה של המציע</w:t>
            </w:r>
          </w:p>
        </w:tc>
        <w:tc>
          <w:tcPr>
            <w:tcW w:w="6516" w:type="dxa"/>
            <w:shd w:val="clear" w:color="auto" w:fill="D9D9D9" w:themeFill="background1" w:themeFillShade="D9"/>
          </w:tcPr>
          <w:p w14:paraId="764B7CAE" w14:textId="77777777" w:rsidR="00CD232F" w:rsidRDefault="00CD232F" w:rsidP="00EC7402">
            <w:pPr>
              <w:rPr>
                <w:rtl/>
              </w:rPr>
            </w:pPr>
            <w:r>
              <w:rPr>
                <w:rFonts w:hint="cs"/>
                <w:rtl/>
              </w:rPr>
              <w:t>התייחסות פרטנית</w:t>
            </w:r>
          </w:p>
        </w:tc>
      </w:tr>
      <w:tr w:rsidR="00CD232F" w14:paraId="258E4683" w14:textId="77777777" w:rsidTr="00EC7402">
        <w:tc>
          <w:tcPr>
            <w:tcW w:w="1399" w:type="dxa"/>
          </w:tcPr>
          <w:p w14:paraId="60BDE79F" w14:textId="77777777" w:rsidR="00CD232F" w:rsidRDefault="00CD232F" w:rsidP="00EC7402"/>
        </w:tc>
        <w:tc>
          <w:tcPr>
            <w:tcW w:w="2410" w:type="dxa"/>
          </w:tcPr>
          <w:p w14:paraId="706BA5DC" w14:textId="77777777" w:rsidR="00CD232F" w:rsidRDefault="00CD232F" w:rsidP="00EC7402">
            <w:pPr>
              <w:rPr>
                <w:rtl/>
              </w:rPr>
            </w:pPr>
          </w:p>
        </w:tc>
        <w:tc>
          <w:tcPr>
            <w:tcW w:w="6516" w:type="dxa"/>
          </w:tcPr>
          <w:p w14:paraId="6CC6E6B9" w14:textId="77777777" w:rsidR="00CD232F" w:rsidRDefault="00CD232F" w:rsidP="00EC7402">
            <w:pPr>
              <w:rPr>
                <w:rtl/>
              </w:rPr>
            </w:pPr>
          </w:p>
        </w:tc>
      </w:tr>
      <w:tr w:rsidR="00CD232F" w14:paraId="359A1232" w14:textId="77777777" w:rsidTr="00EC7402">
        <w:tc>
          <w:tcPr>
            <w:tcW w:w="1399" w:type="dxa"/>
          </w:tcPr>
          <w:p w14:paraId="5E33DA71" w14:textId="77777777" w:rsidR="00CD232F" w:rsidRDefault="00CD232F" w:rsidP="00EC7402">
            <w:pPr>
              <w:rPr>
                <w:rtl/>
              </w:rPr>
            </w:pPr>
          </w:p>
        </w:tc>
        <w:tc>
          <w:tcPr>
            <w:tcW w:w="2410" w:type="dxa"/>
          </w:tcPr>
          <w:p w14:paraId="06500C80" w14:textId="77777777" w:rsidR="00CD232F" w:rsidRDefault="00CD232F" w:rsidP="00EC7402">
            <w:pPr>
              <w:rPr>
                <w:rtl/>
              </w:rPr>
            </w:pPr>
          </w:p>
        </w:tc>
        <w:tc>
          <w:tcPr>
            <w:tcW w:w="6516" w:type="dxa"/>
          </w:tcPr>
          <w:p w14:paraId="47FC501C" w14:textId="77777777" w:rsidR="00CD232F" w:rsidRDefault="00CD232F" w:rsidP="00EC7402">
            <w:pPr>
              <w:rPr>
                <w:rtl/>
              </w:rPr>
            </w:pPr>
          </w:p>
        </w:tc>
      </w:tr>
      <w:tr w:rsidR="00CD232F" w14:paraId="4A01EC8D" w14:textId="77777777" w:rsidTr="00EC7402">
        <w:tc>
          <w:tcPr>
            <w:tcW w:w="1399" w:type="dxa"/>
          </w:tcPr>
          <w:p w14:paraId="72B8E1B3" w14:textId="77777777" w:rsidR="00CD232F" w:rsidRDefault="00CD232F" w:rsidP="00EC7402">
            <w:pPr>
              <w:rPr>
                <w:rtl/>
              </w:rPr>
            </w:pPr>
          </w:p>
        </w:tc>
        <w:tc>
          <w:tcPr>
            <w:tcW w:w="2410" w:type="dxa"/>
          </w:tcPr>
          <w:p w14:paraId="39B7928E" w14:textId="77777777" w:rsidR="00CD232F" w:rsidRDefault="00CD232F" w:rsidP="00EC7402">
            <w:pPr>
              <w:rPr>
                <w:rtl/>
              </w:rPr>
            </w:pPr>
          </w:p>
        </w:tc>
        <w:tc>
          <w:tcPr>
            <w:tcW w:w="6516" w:type="dxa"/>
          </w:tcPr>
          <w:p w14:paraId="527E153F" w14:textId="77777777" w:rsidR="00CD232F" w:rsidRDefault="00CD232F" w:rsidP="00EC7402">
            <w:pPr>
              <w:rPr>
                <w:rtl/>
              </w:rPr>
            </w:pPr>
          </w:p>
        </w:tc>
      </w:tr>
      <w:tr w:rsidR="00CD232F" w14:paraId="5EE6D89B" w14:textId="77777777" w:rsidTr="00EC7402">
        <w:tc>
          <w:tcPr>
            <w:tcW w:w="1399" w:type="dxa"/>
          </w:tcPr>
          <w:p w14:paraId="46DCAED2" w14:textId="77777777" w:rsidR="00CD232F" w:rsidRDefault="00CD232F" w:rsidP="00EC7402">
            <w:pPr>
              <w:rPr>
                <w:rtl/>
              </w:rPr>
            </w:pPr>
          </w:p>
        </w:tc>
        <w:tc>
          <w:tcPr>
            <w:tcW w:w="2410" w:type="dxa"/>
          </w:tcPr>
          <w:p w14:paraId="1B2B80B6" w14:textId="77777777" w:rsidR="00CD232F" w:rsidRDefault="00CD232F" w:rsidP="00EC7402">
            <w:pPr>
              <w:rPr>
                <w:rtl/>
              </w:rPr>
            </w:pPr>
          </w:p>
        </w:tc>
        <w:tc>
          <w:tcPr>
            <w:tcW w:w="6516" w:type="dxa"/>
          </w:tcPr>
          <w:p w14:paraId="6EF59876" w14:textId="77777777" w:rsidR="00CD232F" w:rsidRDefault="00CD232F" w:rsidP="00EC7402">
            <w:pPr>
              <w:rPr>
                <w:rtl/>
              </w:rPr>
            </w:pPr>
          </w:p>
        </w:tc>
      </w:tr>
      <w:tr w:rsidR="00CD232F" w14:paraId="246574A9" w14:textId="77777777" w:rsidTr="00EC7402">
        <w:tc>
          <w:tcPr>
            <w:tcW w:w="1399" w:type="dxa"/>
          </w:tcPr>
          <w:p w14:paraId="5910A852" w14:textId="77777777" w:rsidR="00CD232F" w:rsidRDefault="00CD232F" w:rsidP="00EC7402">
            <w:pPr>
              <w:rPr>
                <w:rtl/>
              </w:rPr>
            </w:pPr>
          </w:p>
        </w:tc>
        <w:tc>
          <w:tcPr>
            <w:tcW w:w="2410" w:type="dxa"/>
          </w:tcPr>
          <w:p w14:paraId="6F162ED9" w14:textId="77777777" w:rsidR="00CD232F" w:rsidRDefault="00CD232F" w:rsidP="00EC7402">
            <w:pPr>
              <w:rPr>
                <w:rtl/>
              </w:rPr>
            </w:pPr>
          </w:p>
        </w:tc>
        <w:tc>
          <w:tcPr>
            <w:tcW w:w="6516" w:type="dxa"/>
          </w:tcPr>
          <w:p w14:paraId="41102B99" w14:textId="77777777" w:rsidR="00CD232F" w:rsidRDefault="00CD232F" w:rsidP="00EC7402">
            <w:pPr>
              <w:rPr>
                <w:rtl/>
              </w:rPr>
            </w:pPr>
          </w:p>
        </w:tc>
      </w:tr>
      <w:tr w:rsidR="00CD232F" w14:paraId="323238FB" w14:textId="77777777" w:rsidTr="00EC7402">
        <w:tc>
          <w:tcPr>
            <w:tcW w:w="1399" w:type="dxa"/>
          </w:tcPr>
          <w:p w14:paraId="63393655" w14:textId="77777777" w:rsidR="00CD232F" w:rsidRDefault="00CD232F" w:rsidP="00EC7402">
            <w:pPr>
              <w:rPr>
                <w:rtl/>
              </w:rPr>
            </w:pPr>
          </w:p>
        </w:tc>
        <w:tc>
          <w:tcPr>
            <w:tcW w:w="2410" w:type="dxa"/>
          </w:tcPr>
          <w:p w14:paraId="24E64AE6" w14:textId="77777777" w:rsidR="00CD232F" w:rsidRDefault="00CD232F" w:rsidP="00EC7402">
            <w:pPr>
              <w:rPr>
                <w:rtl/>
              </w:rPr>
            </w:pPr>
          </w:p>
        </w:tc>
        <w:tc>
          <w:tcPr>
            <w:tcW w:w="6516" w:type="dxa"/>
          </w:tcPr>
          <w:p w14:paraId="31D4223C" w14:textId="77777777" w:rsidR="00CD232F" w:rsidRDefault="00CD232F" w:rsidP="00EC7402">
            <w:pPr>
              <w:rPr>
                <w:rtl/>
              </w:rPr>
            </w:pPr>
          </w:p>
        </w:tc>
      </w:tr>
      <w:tr w:rsidR="00CD232F" w14:paraId="24B9DBF0" w14:textId="77777777" w:rsidTr="00EC7402">
        <w:tc>
          <w:tcPr>
            <w:tcW w:w="1399" w:type="dxa"/>
          </w:tcPr>
          <w:p w14:paraId="4BC0BF36" w14:textId="77777777" w:rsidR="00CD232F" w:rsidRDefault="00CD232F" w:rsidP="00EC7402">
            <w:pPr>
              <w:rPr>
                <w:rtl/>
              </w:rPr>
            </w:pPr>
          </w:p>
        </w:tc>
        <w:tc>
          <w:tcPr>
            <w:tcW w:w="2410" w:type="dxa"/>
          </w:tcPr>
          <w:p w14:paraId="3C746624" w14:textId="77777777" w:rsidR="00CD232F" w:rsidRDefault="00CD232F" w:rsidP="00EC7402">
            <w:pPr>
              <w:rPr>
                <w:rtl/>
              </w:rPr>
            </w:pPr>
          </w:p>
        </w:tc>
        <w:tc>
          <w:tcPr>
            <w:tcW w:w="6516" w:type="dxa"/>
          </w:tcPr>
          <w:p w14:paraId="587F3FA7" w14:textId="77777777" w:rsidR="00CD232F" w:rsidRDefault="00CD232F" w:rsidP="00EC7402">
            <w:pPr>
              <w:rPr>
                <w:rtl/>
              </w:rPr>
            </w:pPr>
          </w:p>
        </w:tc>
      </w:tr>
      <w:tr w:rsidR="00CD232F" w14:paraId="2BB87C20" w14:textId="77777777" w:rsidTr="00EC7402">
        <w:tc>
          <w:tcPr>
            <w:tcW w:w="1399" w:type="dxa"/>
          </w:tcPr>
          <w:p w14:paraId="093739BE" w14:textId="77777777" w:rsidR="00CD232F" w:rsidRDefault="00CD232F" w:rsidP="00EC7402">
            <w:pPr>
              <w:rPr>
                <w:rtl/>
              </w:rPr>
            </w:pPr>
          </w:p>
        </w:tc>
        <w:tc>
          <w:tcPr>
            <w:tcW w:w="2410" w:type="dxa"/>
          </w:tcPr>
          <w:p w14:paraId="26AEE04D" w14:textId="77777777" w:rsidR="00CD232F" w:rsidRDefault="00CD232F" w:rsidP="00EC7402">
            <w:pPr>
              <w:rPr>
                <w:rtl/>
              </w:rPr>
            </w:pPr>
          </w:p>
        </w:tc>
        <w:tc>
          <w:tcPr>
            <w:tcW w:w="6516" w:type="dxa"/>
          </w:tcPr>
          <w:p w14:paraId="1DDFBF3E" w14:textId="77777777" w:rsidR="00CD232F" w:rsidRDefault="00CD232F" w:rsidP="00EC7402">
            <w:pPr>
              <w:rPr>
                <w:rtl/>
              </w:rPr>
            </w:pPr>
          </w:p>
        </w:tc>
      </w:tr>
      <w:tr w:rsidR="00CD232F" w14:paraId="00530B47" w14:textId="77777777" w:rsidTr="00EC7402">
        <w:tc>
          <w:tcPr>
            <w:tcW w:w="1399" w:type="dxa"/>
          </w:tcPr>
          <w:p w14:paraId="5F7E9FDB" w14:textId="77777777" w:rsidR="00CD232F" w:rsidRDefault="00CD232F" w:rsidP="00EC7402">
            <w:pPr>
              <w:rPr>
                <w:rtl/>
              </w:rPr>
            </w:pPr>
          </w:p>
        </w:tc>
        <w:tc>
          <w:tcPr>
            <w:tcW w:w="2410" w:type="dxa"/>
          </w:tcPr>
          <w:p w14:paraId="17C7724C" w14:textId="77777777" w:rsidR="00CD232F" w:rsidRDefault="00CD232F" w:rsidP="00EC7402">
            <w:pPr>
              <w:rPr>
                <w:rtl/>
              </w:rPr>
            </w:pPr>
          </w:p>
        </w:tc>
        <w:tc>
          <w:tcPr>
            <w:tcW w:w="6516" w:type="dxa"/>
          </w:tcPr>
          <w:p w14:paraId="59788A00" w14:textId="77777777" w:rsidR="00CD232F" w:rsidRDefault="00CD232F" w:rsidP="00EC7402">
            <w:pPr>
              <w:rPr>
                <w:rtl/>
              </w:rPr>
            </w:pPr>
          </w:p>
        </w:tc>
      </w:tr>
      <w:tr w:rsidR="00CD232F" w14:paraId="2D5C436F" w14:textId="77777777" w:rsidTr="00EC7402">
        <w:tc>
          <w:tcPr>
            <w:tcW w:w="1399" w:type="dxa"/>
          </w:tcPr>
          <w:p w14:paraId="0CE45E24" w14:textId="77777777" w:rsidR="00CD232F" w:rsidRDefault="00CD232F" w:rsidP="00EC7402">
            <w:pPr>
              <w:rPr>
                <w:rtl/>
              </w:rPr>
            </w:pPr>
          </w:p>
        </w:tc>
        <w:tc>
          <w:tcPr>
            <w:tcW w:w="2410" w:type="dxa"/>
          </w:tcPr>
          <w:p w14:paraId="2FFC3929" w14:textId="77777777" w:rsidR="00CD232F" w:rsidRDefault="00CD232F" w:rsidP="00EC7402">
            <w:pPr>
              <w:rPr>
                <w:rtl/>
              </w:rPr>
            </w:pPr>
          </w:p>
        </w:tc>
        <w:tc>
          <w:tcPr>
            <w:tcW w:w="6516" w:type="dxa"/>
          </w:tcPr>
          <w:p w14:paraId="7A29B6F1" w14:textId="77777777" w:rsidR="00CD232F" w:rsidRDefault="00CD232F" w:rsidP="00EC7402">
            <w:pPr>
              <w:rPr>
                <w:rtl/>
              </w:rPr>
            </w:pPr>
          </w:p>
        </w:tc>
      </w:tr>
      <w:tr w:rsidR="00CD232F" w14:paraId="1E5821B1" w14:textId="77777777" w:rsidTr="00EC7402">
        <w:tc>
          <w:tcPr>
            <w:tcW w:w="1399" w:type="dxa"/>
          </w:tcPr>
          <w:p w14:paraId="4793CF91" w14:textId="77777777" w:rsidR="00CD232F" w:rsidRDefault="00CD232F" w:rsidP="00EC7402">
            <w:pPr>
              <w:rPr>
                <w:rtl/>
              </w:rPr>
            </w:pPr>
          </w:p>
        </w:tc>
        <w:tc>
          <w:tcPr>
            <w:tcW w:w="2410" w:type="dxa"/>
          </w:tcPr>
          <w:p w14:paraId="0C8ECA24" w14:textId="77777777" w:rsidR="00CD232F" w:rsidRDefault="00CD232F" w:rsidP="00EC7402">
            <w:pPr>
              <w:rPr>
                <w:rtl/>
              </w:rPr>
            </w:pPr>
          </w:p>
        </w:tc>
        <w:tc>
          <w:tcPr>
            <w:tcW w:w="6516" w:type="dxa"/>
          </w:tcPr>
          <w:p w14:paraId="5CED8019" w14:textId="77777777" w:rsidR="00CD232F" w:rsidRDefault="00CD232F" w:rsidP="00EC7402">
            <w:pPr>
              <w:rPr>
                <w:rtl/>
              </w:rPr>
            </w:pPr>
          </w:p>
        </w:tc>
      </w:tr>
      <w:tr w:rsidR="00CD232F" w14:paraId="134A098C" w14:textId="77777777" w:rsidTr="00EC7402">
        <w:tc>
          <w:tcPr>
            <w:tcW w:w="1399" w:type="dxa"/>
          </w:tcPr>
          <w:p w14:paraId="36113847" w14:textId="77777777" w:rsidR="00CD232F" w:rsidRDefault="00CD232F" w:rsidP="00EC7402">
            <w:pPr>
              <w:rPr>
                <w:rtl/>
              </w:rPr>
            </w:pPr>
          </w:p>
        </w:tc>
        <w:tc>
          <w:tcPr>
            <w:tcW w:w="2410" w:type="dxa"/>
          </w:tcPr>
          <w:p w14:paraId="4DA8BF61" w14:textId="77777777" w:rsidR="00CD232F" w:rsidRDefault="00CD232F" w:rsidP="00EC7402">
            <w:pPr>
              <w:rPr>
                <w:rtl/>
              </w:rPr>
            </w:pPr>
          </w:p>
        </w:tc>
        <w:tc>
          <w:tcPr>
            <w:tcW w:w="6516" w:type="dxa"/>
          </w:tcPr>
          <w:p w14:paraId="5DC2BFEF" w14:textId="77777777" w:rsidR="00CD232F" w:rsidRDefault="00CD232F" w:rsidP="00EC7402">
            <w:pPr>
              <w:rPr>
                <w:rtl/>
              </w:rPr>
            </w:pPr>
          </w:p>
        </w:tc>
      </w:tr>
      <w:tr w:rsidR="00CD232F" w14:paraId="38FA9745" w14:textId="77777777" w:rsidTr="00EC7402">
        <w:tc>
          <w:tcPr>
            <w:tcW w:w="1399" w:type="dxa"/>
          </w:tcPr>
          <w:p w14:paraId="1A5CEB8C" w14:textId="77777777" w:rsidR="00CD232F" w:rsidRDefault="00CD232F" w:rsidP="00EC7402">
            <w:pPr>
              <w:rPr>
                <w:rtl/>
              </w:rPr>
            </w:pPr>
          </w:p>
        </w:tc>
        <w:tc>
          <w:tcPr>
            <w:tcW w:w="2410" w:type="dxa"/>
          </w:tcPr>
          <w:p w14:paraId="79C5095C" w14:textId="77777777" w:rsidR="00CD232F" w:rsidRDefault="00CD232F" w:rsidP="00EC7402">
            <w:pPr>
              <w:rPr>
                <w:rtl/>
              </w:rPr>
            </w:pPr>
          </w:p>
        </w:tc>
        <w:tc>
          <w:tcPr>
            <w:tcW w:w="6516" w:type="dxa"/>
          </w:tcPr>
          <w:p w14:paraId="170514C5" w14:textId="77777777" w:rsidR="00CD232F" w:rsidRDefault="00CD232F" w:rsidP="00EC7402">
            <w:pPr>
              <w:rPr>
                <w:rtl/>
              </w:rPr>
            </w:pPr>
          </w:p>
        </w:tc>
      </w:tr>
      <w:tr w:rsidR="00CD232F" w14:paraId="2BEA504B" w14:textId="77777777" w:rsidTr="00EC7402">
        <w:tc>
          <w:tcPr>
            <w:tcW w:w="1399" w:type="dxa"/>
          </w:tcPr>
          <w:p w14:paraId="0089F368" w14:textId="77777777" w:rsidR="00CD232F" w:rsidRDefault="00CD232F" w:rsidP="00EC7402">
            <w:pPr>
              <w:rPr>
                <w:rtl/>
              </w:rPr>
            </w:pPr>
          </w:p>
        </w:tc>
        <w:tc>
          <w:tcPr>
            <w:tcW w:w="2410" w:type="dxa"/>
          </w:tcPr>
          <w:p w14:paraId="474B9F3E" w14:textId="77777777" w:rsidR="00CD232F" w:rsidRDefault="00CD232F" w:rsidP="00EC7402">
            <w:pPr>
              <w:rPr>
                <w:rtl/>
              </w:rPr>
            </w:pPr>
          </w:p>
        </w:tc>
        <w:tc>
          <w:tcPr>
            <w:tcW w:w="6516" w:type="dxa"/>
          </w:tcPr>
          <w:p w14:paraId="3B28EBC9" w14:textId="77777777" w:rsidR="00CD232F" w:rsidRDefault="00CD232F" w:rsidP="00EC7402">
            <w:pPr>
              <w:rPr>
                <w:rtl/>
              </w:rPr>
            </w:pPr>
          </w:p>
        </w:tc>
      </w:tr>
      <w:tr w:rsidR="00CD232F" w14:paraId="300A950A" w14:textId="77777777" w:rsidTr="00EC7402">
        <w:tc>
          <w:tcPr>
            <w:tcW w:w="1399" w:type="dxa"/>
          </w:tcPr>
          <w:p w14:paraId="571711A8" w14:textId="77777777" w:rsidR="00CD232F" w:rsidRDefault="00CD232F" w:rsidP="00EC7402">
            <w:pPr>
              <w:rPr>
                <w:rtl/>
              </w:rPr>
            </w:pPr>
          </w:p>
        </w:tc>
        <w:tc>
          <w:tcPr>
            <w:tcW w:w="2410" w:type="dxa"/>
          </w:tcPr>
          <w:p w14:paraId="2B0D2DA7" w14:textId="77777777" w:rsidR="00CD232F" w:rsidRDefault="00CD232F" w:rsidP="00EC7402">
            <w:pPr>
              <w:rPr>
                <w:rtl/>
              </w:rPr>
            </w:pPr>
          </w:p>
        </w:tc>
        <w:tc>
          <w:tcPr>
            <w:tcW w:w="6516" w:type="dxa"/>
          </w:tcPr>
          <w:p w14:paraId="339D2E6B" w14:textId="77777777" w:rsidR="00CD232F" w:rsidRDefault="00CD232F" w:rsidP="00EC7402">
            <w:pPr>
              <w:rPr>
                <w:rtl/>
              </w:rPr>
            </w:pPr>
          </w:p>
        </w:tc>
      </w:tr>
      <w:tr w:rsidR="00CD232F" w14:paraId="5962FC34" w14:textId="77777777" w:rsidTr="00EC7402">
        <w:tc>
          <w:tcPr>
            <w:tcW w:w="1399" w:type="dxa"/>
          </w:tcPr>
          <w:p w14:paraId="21047621" w14:textId="77777777" w:rsidR="00CD232F" w:rsidRDefault="00CD232F" w:rsidP="00EC7402">
            <w:pPr>
              <w:rPr>
                <w:rtl/>
              </w:rPr>
            </w:pPr>
          </w:p>
        </w:tc>
        <w:tc>
          <w:tcPr>
            <w:tcW w:w="2410" w:type="dxa"/>
          </w:tcPr>
          <w:p w14:paraId="43348D21" w14:textId="77777777" w:rsidR="00CD232F" w:rsidRDefault="00CD232F" w:rsidP="00EC7402">
            <w:pPr>
              <w:rPr>
                <w:rtl/>
              </w:rPr>
            </w:pPr>
          </w:p>
        </w:tc>
        <w:tc>
          <w:tcPr>
            <w:tcW w:w="6516" w:type="dxa"/>
          </w:tcPr>
          <w:p w14:paraId="52170D38" w14:textId="77777777" w:rsidR="00CD232F" w:rsidRDefault="00CD232F" w:rsidP="00EC7402">
            <w:pPr>
              <w:rPr>
                <w:rtl/>
              </w:rPr>
            </w:pPr>
          </w:p>
        </w:tc>
      </w:tr>
      <w:tr w:rsidR="00CD232F" w14:paraId="0D0C62CC" w14:textId="77777777" w:rsidTr="00EC7402">
        <w:tc>
          <w:tcPr>
            <w:tcW w:w="1399" w:type="dxa"/>
          </w:tcPr>
          <w:p w14:paraId="45722F15" w14:textId="77777777" w:rsidR="00CD232F" w:rsidRDefault="00CD232F" w:rsidP="00EC7402">
            <w:pPr>
              <w:rPr>
                <w:rtl/>
              </w:rPr>
            </w:pPr>
          </w:p>
        </w:tc>
        <w:tc>
          <w:tcPr>
            <w:tcW w:w="2410" w:type="dxa"/>
          </w:tcPr>
          <w:p w14:paraId="48850A73" w14:textId="77777777" w:rsidR="00CD232F" w:rsidRDefault="00CD232F" w:rsidP="00EC7402">
            <w:pPr>
              <w:rPr>
                <w:rtl/>
              </w:rPr>
            </w:pPr>
          </w:p>
        </w:tc>
        <w:tc>
          <w:tcPr>
            <w:tcW w:w="6516" w:type="dxa"/>
          </w:tcPr>
          <w:p w14:paraId="32EEC51B" w14:textId="77777777" w:rsidR="00CD232F" w:rsidRDefault="00CD232F" w:rsidP="00EC7402">
            <w:pPr>
              <w:rPr>
                <w:rtl/>
              </w:rPr>
            </w:pPr>
          </w:p>
        </w:tc>
      </w:tr>
      <w:tr w:rsidR="00CD232F" w14:paraId="267F0570" w14:textId="77777777" w:rsidTr="00EC7402">
        <w:tc>
          <w:tcPr>
            <w:tcW w:w="1399" w:type="dxa"/>
          </w:tcPr>
          <w:p w14:paraId="2F36D240" w14:textId="77777777" w:rsidR="00CD232F" w:rsidRDefault="00CD232F" w:rsidP="00EC7402">
            <w:pPr>
              <w:rPr>
                <w:rtl/>
              </w:rPr>
            </w:pPr>
          </w:p>
        </w:tc>
        <w:tc>
          <w:tcPr>
            <w:tcW w:w="2410" w:type="dxa"/>
          </w:tcPr>
          <w:p w14:paraId="652CA62F" w14:textId="77777777" w:rsidR="00CD232F" w:rsidRDefault="00CD232F" w:rsidP="00EC7402">
            <w:pPr>
              <w:rPr>
                <w:rtl/>
              </w:rPr>
            </w:pPr>
          </w:p>
        </w:tc>
        <w:tc>
          <w:tcPr>
            <w:tcW w:w="6516" w:type="dxa"/>
          </w:tcPr>
          <w:p w14:paraId="7CF0371B" w14:textId="77777777" w:rsidR="00CD232F" w:rsidRDefault="00CD232F" w:rsidP="00EC7402">
            <w:pPr>
              <w:rPr>
                <w:rtl/>
              </w:rPr>
            </w:pPr>
          </w:p>
        </w:tc>
      </w:tr>
      <w:tr w:rsidR="00CD232F" w14:paraId="4F27F28B" w14:textId="77777777" w:rsidTr="00EC7402">
        <w:tc>
          <w:tcPr>
            <w:tcW w:w="1399" w:type="dxa"/>
          </w:tcPr>
          <w:p w14:paraId="720072A0" w14:textId="77777777" w:rsidR="00CD232F" w:rsidRDefault="00CD232F" w:rsidP="00EC7402">
            <w:pPr>
              <w:rPr>
                <w:rtl/>
              </w:rPr>
            </w:pPr>
          </w:p>
        </w:tc>
        <w:tc>
          <w:tcPr>
            <w:tcW w:w="2410" w:type="dxa"/>
          </w:tcPr>
          <w:p w14:paraId="163A5545" w14:textId="77777777" w:rsidR="00CD232F" w:rsidRDefault="00CD232F" w:rsidP="00EC7402">
            <w:pPr>
              <w:rPr>
                <w:rtl/>
              </w:rPr>
            </w:pPr>
          </w:p>
        </w:tc>
        <w:tc>
          <w:tcPr>
            <w:tcW w:w="6516" w:type="dxa"/>
          </w:tcPr>
          <w:p w14:paraId="56E5F655" w14:textId="77777777" w:rsidR="00CD232F" w:rsidRDefault="00CD232F" w:rsidP="00EC7402">
            <w:pPr>
              <w:rPr>
                <w:rtl/>
              </w:rPr>
            </w:pPr>
          </w:p>
        </w:tc>
      </w:tr>
      <w:tr w:rsidR="00CD232F" w14:paraId="4630BB37" w14:textId="77777777" w:rsidTr="00EC7402">
        <w:tc>
          <w:tcPr>
            <w:tcW w:w="1399" w:type="dxa"/>
          </w:tcPr>
          <w:p w14:paraId="4A90AC44" w14:textId="77777777" w:rsidR="00CD232F" w:rsidRDefault="00CD232F" w:rsidP="00EC7402">
            <w:pPr>
              <w:rPr>
                <w:rtl/>
              </w:rPr>
            </w:pPr>
          </w:p>
        </w:tc>
        <w:tc>
          <w:tcPr>
            <w:tcW w:w="2410" w:type="dxa"/>
          </w:tcPr>
          <w:p w14:paraId="2B2D8A84" w14:textId="77777777" w:rsidR="00CD232F" w:rsidRDefault="00CD232F" w:rsidP="00EC7402">
            <w:pPr>
              <w:rPr>
                <w:rtl/>
              </w:rPr>
            </w:pPr>
          </w:p>
        </w:tc>
        <w:tc>
          <w:tcPr>
            <w:tcW w:w="6516" w:type="dxa"/>
          </w:tcPr>
          <w:p w14:paraId="0D27AD51" w14:textId="77777777" w:rsidR="00CD232F" w:rsidRDefault="00CD232F" w:rsidP="00EC7402">
            <w:pPr>
              <w:rPr>
                <w:rtl/>
              </w:rPr>
            </w:pPr>
          </w:p>
        </w:tc>
      </w:tr>
      <w:tr w:rsidR="00CD232F" w14:paraId="0618E403" w14:textId="77777777" w:rsidTr="00EC7402">
        <w:tc>
          <w:tcPr>
            <w:tcW w:w="1399" w:type="dxa"/>
          </w:tcPr>
          <w:p w14:paraId="568B0F10" w14:textId="77777777" w:rsidR="00CD232F" w:rsidRDefault="00CD232F" w:rsidP="00EC7402">
            <w:pPr>
              <w:rPr>
                <w:rtl/>
              </w:rPr>
            </w:pPr>
          </w:p>
        </w:tc>
        <w:tc>
          <w:tcPr>
            <w:tcW w:w="2410" w:type="dxa"/>
          </w:tcPr>
          <w:p w14:paraId="2FCDA9BD" w14:textId="77777777" w:rsidR="00CD232F" w:rsidRDefault="00CD232F" w:rsidP="00EC7402">
            <w:pPr>
              <w:rPr>
                <w:rtl/>
              </w:rPr>
            </w:pPr>
          </w:p>
        </w:tc>
        <w:tc>
          <w:tcPr>
            <w:tcW w:w="6516" w:type="dxa"/>
          </w:tcPr>
          <w:p w14:paraId="7FF571BA" w14:textId="77777777" w:rsidR="00CD232F" w:rsidRDefault="00CD232F" w:rsidP="00EC7402">
            <w:pPr>
              <w:rPr>
                <w:rtl/>
              </w:rPr>
            </w:pPr>
          </w:p>
        </w:tc>
      </w:tr>
      <w:tr w:rsidR="00CD232F" w14:paraId="2CC77895" w14:textId="77777777" w:rsidTr="00EC7402">
        <w:tc>
          <w:tcPr>
            <w:tcW w:w="1399" w:type="dxa"/>
          </w:tcPr>
          <w:p w14:paraId="03EFE8E3" w14:textId="77777777" w:rsidR="00CD232F" w:rsidRDefault="00CD232F" w:rsidP="00EC7402">
            <w:pPr>
              <w:rPr>
                <w:rtl/>
              </w:rPr>
            </w:pPr>
          </w:p>
        </w:tc>
        <w:tc>
          <w:tcPr>
            <w:tcW w:w="2410" w:type="dxa"/>
          </w:tcPr>
          <w:p w14:paraId="25C5FCDF" w14:textId="77777777" w:rsidR="00CD232F" w:rsidRDefault="00CD232F" w:rsidP="00EC7402">
            <w:pPr>
              <w:rPr>
                <w:rtl/>
              </w:rPr>
            </w:pPr>
          </w:p>
        </w:tc>
        <w:tc>
          <w:tcPr>
            <w:tcW w:w="6516" w:type="dxa"/>
          </w:tcPr>
          <w:p w14:paraId="3782B787" w14:textId="77777777" w:rsidR="00CD232F" w:rsidRDefault="00CD232F" w:rsidP="00EC7402">
            <w:pPr>
              <w:rPr>
                <w:rtl/>
              </w:rPr>
            </w:pPr>
          </w:p>
        </w:tc>
      </w:tr>
      <w:tr w:rsidR="00CD232F" w14:paraId="0A04D031" w14:textId="77777777" w:rsidTr="00EC7402">
        <w:tc>
          <w:tcPr>
            <w:tcW w:w="1399" w:type="dxa"/>
          </w:tcPr>
          <w:p w14:paraId="7B69AAFE" w14:textId="77777777" w:rsidR="00CD232F" w:rsidRDefault="00CD232F" w:rsidP="00EC7402">
            <w:pPr>
              <w:rPr>
                <w:rtl/>
              </w:rPr>
            </w:pPr>
          </w:p>
        </w:tc>
        <w:tc>
          <w:tcPr>
            <w:tcW w:w="2410" w:type="dxa"/>
          </w:tcPr>
          <w:p w14:paraId="1FD1BB53" w14:textId="77777777" w:rsidR="00CD232F" w:rsidRDefault="00CD232F" w:rsidP="00EC7402">
            <w:pPr>
              <w:rPr>
                <w:rtl/>
              </w:rPr>
            </w:pPr>
          </w:p>
        </w:tc>
        <w:tc>
          <w:tcPr>
            <w:tcW w:w="6516" w:type="dxa"/>
          </w:tcPr>
          <w:p w14:paraId="4C0C2C1A" w14:textId="77777777" w:rsidR="00CD232F" w:rsidRDefault="00CD232F" w:rsidP="00EC7402">
            <w:pPr>
              <w:rPr>
                <w:rtl/>
              </w:rPr>
            </w:pPr>
          </w:p>
        </w:tc>
      </w:tr>
      <w:tr w:rsidR="00CD232F" w14:paraId="54764C3F" w14:textId="77777777" w:rsidTr="00EC7402">
        <w:tc>
          <w:tcPr>
            <w:tcW w:w="1399" w:type="dxa"/>
          </w:tcPr>
          <w:p w14:paraId="75B3AD1B" w14:textId="77777777" w:rsidR="00CD232F" w:rsidRDefault="00CD232F" w:rsidP="00EC7402">
            <w:pPr>
              <w:rPr>
                <w:rtl/>
              </w:rPr>
            </w:pPr>
          </w:p>
        </w:tc>
        <w:tc>
          <w:tcPr>
            <w:tcW w:w="2410" w:type="dxa"/>
          </w:tcPr>
          <w:p w14:paraId="0904E5B0" w14:textId="77777777" w:rsidR="00CD232F" w:rsidRDefault="00CD232F" w:rsidP="00EC7402">
            <w:pPr>
              <w:rPr>
                <w:rtl/>
              </w:rPr>
            </w:pPr>
          </w:p>
        </w:tc>
        <w:tc>
          <w:tcPr>
            <w:tcW w:w="6516" w:type="dxa"/>
          </w:tcPr>
          <w:p w14:paraId="1BEC549A" w14:textId="77777777" w:rsidR="00CD232F" w:rsidRDefault="00CD232F" w:rsidP="00EC7402">
            <w:pPr>
              <w:rPr>
                <w:rtl/>
              </w:rPr>
            </w:pPr>
          </w:p>
        </w:tc>
      </w:tr>
      <w:tr w:rsidR="00CD232F" w14:paraId="39A996EE" w14:textId="77777777" w:rsidTr="00EC7402">
        <w:tc>
          <w:tcPr>
            <w:tcW w:w="1399" w:type="dxa"/>
          </w:tcPr>
          <w:p w14:paraId="5957DE7B" w14:textId="77777777" w:rsidR="00CD232F" w:rsidRDefault="00CD232F" w:rsidP="00EC7402">
            <w:pPr>
              <w:rPr>
                <w:rtl/>
              </w:rPr>
            </w:pPr>
          </w:p>
        </w:tc>
        <w:tc>
          <w:tcPr>
            <w:tcW w:w="2410" w:type="dxa"/>
          </w:tcPr>
          <w:p w14:paraId="1AFF0D78" w14:textId="77777777" w:rsidR="00CD232F" w:rsidRDefault="00CD232F" w:rsidP="00EC7402">
            <w:pPr>
              <w:rPr>
                <w:rtl/>
              </w:rPr>
            </w:pPr>
          </w:p>
        </w:tc>
        <w:tc>
          <w:tcPr>
            <w:tcW w:w="6516" w:type="dxa"/>
          </w:tcPr>
          <w:p w14:paraId="45B486F1" w14:textId="77777777" w:rsidR="00CD232F" w:rsidRDefault="00CD232F" w:rsidP="00EC7402">
            <w:pPr>
              <w:rPr>
                <w:rtl/>
              </w:rPr>
            </w:pPr>
          </w:p>
        </w:tc>
      </w:tr>
      <w:tr w:rsidR="00CD232F" w14:paraId="349D3320" w14:textId="77777777" w:rsidTr="00EC7402">
        <w:tc>
          <w:tcPr>
            <w:tcW w:w="1399" w:type="dxa"/>
          </w:tcPr>
          <w:p w14:paraId="3A0FF7F6" w14:textId="77777777" w:rsidR="00CD232F" w:rsidRDefault="00CD232F" w:rsidP="00EC7402">
            <w:pPr>
              <w:rPr>
                <w:rtl/>
              </w:rPr>
            </w:pPr>
          </w:p>
        </w:tc>
        <w:tc>
          <w:tcPr>
            <w:tcW w:w="2410" w:type="dxa"/>
          </w:tcPr>
          <w:p w14:paraId="11A8677F" w14:textId="77777777" w:rsidR="00CD232F" w:rsidRDefault="00CD232F" w:rsidP="00EC7402">
            <w:pPr>
              <w:rPr>
                <w:rtl/>
              </w:rPr>
            </w:pPr>
          </w:p>
        </w:tc>
        <w:tc>
          <w:tcPr>
            <w:tcW w:w="6516" w:type="dxa"/>
          </w:tcPr>
          <w:p w14:paraId="04971F6C" w14:textId="77777777" w:rsidR="00CD232F" w:rsidRDefault="00CD232F" w:rsidP="00EC7402">
            <w:pPr>
              <w:rPr>
                <w:rtl/>
              </w:rPr>
            </w:pPr>
          </w:p>
        </w:tc>
      </w:tr>
      <w:tr w:rsidR="00CD232F" w14:paraId="1302E969" w14:textId="77777777" w:rsidTr="00EC7402">
        <w:tc>
          <w:tcPr>
            <w:tcW w:w="1399" w:type="dxa"/>
          </w:tcPr>
          <w:p w14:paraId="0DBF11A5" w14:textId="77777777" w:rsidR="00CD232F" w:rsidRDefault="00CD232F" w:rsidP="00EC7402">
            <w:pPr>
              <w:rPr>
                <w:rtl/>
              </w:rPr>
            </w:pPr>
          </w:p>
        </w:tc>
        <w:tc>
          <w:tcPr>
            <w:tcW w:w="2410" w:type="dxa"/>
          </w:tcPr>
          <w:p w14:paraId="76149133" w14:textId="77777777" w:rsidR="00CD232F" w:rsidRDefault="00CD232F" w:rsidP="00EC7402">
            <w:pPr>
              <w:rPr>
                <w:rtl/>
              </w:rPr>
            </w:pPr>
          </w:p>
        </w:tc>
        <w:tc>
          <w:tcPr>
            <w:tcW w:w="6516" w:type="dxa"/>
          </w:tcPr>
          <w:p w14:paraId="0E133C74" w14:textId="77777777" w:rsidR="00CD232F" w:rsidRDefault="00CD232F" w:rsidP="00EC7402">
            <w:pPr>
              <w:rPr>
                <w:rtl/>
              </w:rPr>
            </w:pPr>
          </w:p>
        </w:tc>
      </w:tr>
      <w:tr w:rsidR="00CD232F" w14:paraId="528F70EF" w14:textId="77777777" w:rsidTr="00EC7402">
        <w:tc>
          <w:tcPr>
            <w:tcW w:w="1399" w:type="dxa"/>
          </w:tcPr>
          <w:p w14:paraId="71C12E9E" w14:textId="77777777" w:rsidR="00CD232F" w:rsidRDefault="00CD232F" w:rsidP="00EC7402">
            <w:pPr>
              <w:rPr>
                <w:rtl/>
              </w:rPr>
            </w:pPr>
          </w:p>
        </w:tc>
        <w:tc>
          <w:tcPr>
            <w:tcW w:w="2410" w:type="dxa"/>
          </w:tcPr>
          <w:p w14:paraId="1B265C8F" w14:textId="77777777" w:rsidR="00CD232F" w:rsidRDefault="00CD232F" w:rsidP="00EC7402">
            <w:pPr>
              <w:rPr>
                <w:rtl/>
              </w:rPr>
            </w:pPr>
          </w:p>
        </w:tc>
        <w:tc>
          <w:tcPr>
            <w:tcW w:w="6516" w:type="dxa"/>
          </w:tcPr>
          <w:p w14:paraId="29B9A8DA" w14:textId="77777777" w:rsidR="00CD232F" w:rsidRDefault="00CD232F" w:rsidP="00EC7402">
            <w:pPr>
              <w:rPr>
                <w:rtl/>
              </w:rPr>
            </w:pPr>
          </w:p>
        </w:tc>
      </w:tr>
      <w:tr w:rsidR="00CD232F" w14:paraId="114996AD" w14:textId="77777777" w:rsidTr="00EC7402">
        <w:tc>
          <w:tcPr>
            <w:tcW w:w="1399" w:type="dxa"/>
          </w:tcPr>
          <w:p w14:paraId="63EC7470" w14:textId="77777777" w:rsidR="00CD232F" w:rsidRDefault="00CD232F" w:rsidP="00EC7402">
            <w:pPr>
              <w:rPr>
                <w:rtl/>
              </w:rPr>
            </w:pPr>
          </w:p>
        </w:tc>
        <w:tc>
          <w:tcPr>
            <w:tcW w:w="2410" w:type="dxa"/>
          </w:tcPr>
          <w:p w14:paraId="013BD0F2" w14:textId="77777777" w:rsidR="00CD232F" w:rsidRDefault="00CD232F" w:rsidP="00EC7402">
            <w:pPr>
              <w:rPr>
                <w:rtl/>
              </w:rPr>
            </w:pPr>
          </w:p>
        </w:tc>
        <w:tc>
          <w:tcPr>
            <w:tcW w:w="6516" w:type="dxa"/>
          </w:tcPr>
          <w:p w14:paraId="6ECB88BC" w14:textId="77777777" w:rsidR="00CD232F" w:rsidRDefault="00CD232F" w:rsidP="00EC7402">
            <w:pPr>
              <w:rPr>
                <w:rtl/>
              </w:rPr>
            </w:pPr>
          </w:p>
        </w:tc>
      </w:tr>
      <w:tr w:rsidR="00CD232F" w14:paraId="6446B01F" w14:textId="77777777" w:rsidTr="00EC7402">
        <w:tc>
          <w:tcPr>
            <w:tcW w:w="1399" w:type="dxa"/>
          </w:tcPr>
          <w:p w14:paraId="4F262BF6" w14:textId="77777777" w:rsidR="00CD232F" w:rsidRDefault="00CD232F" w:rsidP="00EC7402">
            <w:pPr>
              <w:rPr>
                <w:rtl/>
              </w:rPr>
            </w:pPr>
          </w:p>
        </w:tc>
        <w:tc>
          <w:tcPr>
            <w:tcW w:w="2410" w:type="dxa"/>
          </w:tcPr>
          <w:p w14:paraId="0671504A" w14:textId="77777777" w:rsidR="00CD232F" w:rsidRDefault="00CD232F" w:rsidP="00EC7402">
            <w:pPr>
              <w:rPr>
                <w:rtl/>
              </w:rPr>
            </w:pPr>
          </w:p>
        </w:tc>
        <w:tc>
          <w:tcPr>
            <w:tcW w:w="6516" w:type="dxa"/>
          </w:tcPr>
          <w:p w14:paraId="4421EB24" w14:textId="77777777" w:rsidR="00CD232F" w:rsidRDefault="00CD232F" w:rsidP="00EC7402">
            <w:pPr>
              <w:rPr>
                <w:rtl/>
              </w:rPr>
            </w:pPr>
          </w:p>
        </w:tc>
      </w:tr>
      <w:tr w:rsidR="00CD232F" w14:paraId="6D113738" w14:textId="77777777" w:rsidTr="00EC7402">
        <w:tc>
          <w:tcPr>
            <w:tcW w:w="1399" w:type="dxa"/>
          </w:tcPr>
          <w:p w14:paraId="06DF929F" w14:textId="77777777" w:rsidR="00CD232F" w:rsidRDefault="00CD232F" w:rsidP="00EC7402">
            <w:pPr>
              <w:rPr>
                <w:rtl/>
              </w:rPr>
            </w:pPr>
          </w:p>
        </w:tc>
        <w:tc>
          <w:tcPr>
            <w:tcW w:w="2410" w:type="dxa"/>
          </w:tcPr>
          <w:p w14:paraId="4A088CD1" w14:textId="77777777" w:rsidR="00CD232F" w:rsidRDefault="00CD232F" w:rsidP="00EC7402">
            <w:pPr>
              <w:rPr>
                <w:rtl/>
              </w:rPr>
            </w:pPr>
          </w:p>
        </w:tc>
        <w:tc>
          <w:tcPr>
            <w:tcW w:w="6516" w:type="dxa"/>
          </w:tcPr>
          <w:p w14:paraId="450F0A76" w14:textId="77777777" w:rsidR="00CD232F" w:rsidRDefault="00CD232F" w:rsidP="00EC7402">
            <w:pPr>
              <w:rPr>
                <w:rtl/>
              </w:rPr>
            </w:pPr>
          </w:p>
        </w:tc>
      </w:tr>
      <w:tr w:rsidR="00CD232F" w14:paraId="7DD9E7FA" w14:textId="77777777" w:rsidTr="00EC7402">
        <w:tc>
          <w:tcPr>
            <w:tcW w:w="1399" w:type="dxa"/>
          </w:tcPr>
          <w:p w14:paraId="48803DD4" w14:textId="77777777" w:rsidR="00CD232F" w:rsidRDefault="00CD232F" w:rsidP="00EC7402">
            <w:pPr>
              <w:rPr>
                <w:rtl/>
              </w:rPr>
            </w:pPr>
          </w:p>
        </w:tc>
        <w:tc>
          <w:tcPr>
            <w:tcW w:w="2410" w:type="dxa"/>
          </w:tcPr>
          <w:p w14:paraId="7AD0C9CD" w14:textId="77777777" w:rsidR="00CD232F" w:rsidRDefault="00CD232F" w:rsidP="00EC7402">
            <w:pPr>
              <w:rPr>
                <w:rtl/>
              </w:rPr>
            </w:pPr>
          </w:p>
        </w:tc>
        <w:tc>
          <w:tcPr>
            <w:tcW w:w="6516" w:type="dxa"/>
          </w:tcPr>
          <w:p w14:paraId="36DAAADE" w14:textId="77777777" w:rsidR="00CD232F" w:rsidRDefault="00CD232F" w:rsidP="00EC7402">
            <w:pPr>
              <w:rPr>
                <w:rtl/>
              </w:rPr>
            </w:pPr>
          </w:p>
        </w:tc>
      </w:tr>
      <w:tr w:rsidR="00CD232F" w14:paraId="0207D470" w14:textId="77777777" w:rsidTr="00EC7402">
        <w:tc>
          <w:tcPr>
            <w:tcW w:w="1399" w:type="dxa"/>
          </w:tcPr>
          <w:p w14:paraId="2BA56027" w14:textId="77777777" w:rsidR="00CD232F" w:rsidRDefault="00CD232F" w:rsidP="00EC7402">
            <w:pPr>
              <w:rPr>
                <w:rtl/>
              </w:rPr>
            </w:pPr>
          </w:p>
        </w:tc>
        <w:tc>
          <w:tcPr>
            <w:tcW w:w="2410" w:type="dxa"/>
          </w:tcPr>
          <w:p w14:paraId="0266753D" w14:textId="77777777" w:rsidR="00CD232F" w:rsidRDefault="00CD232F" w:rsidP="00EC7402">
            <w:pPr>
              <w:rPr>
                <w:rtl/>
              </w:rPr>
            </w:pPr>
          </w:p>
        </w:tc>
        <w:tc>
          <w:tcPr>
            <w:tcW w:w="6516" w:type="dxa"/>
          </w:tcPr>
          <w:p w14:paraId="2FAC5A10" w14:textId="77777777" w:rsidR="00CD232F" w:rsidRDefault="00CD232F" w:rsidP="00EC7402">
            <w:pPr>
              <w:rPr>
                <w:rtl/>
              </w:rPr>
            </w:pPr>
          </w:p>
        </w:tc>
      </w:tr>
    </w:tbl>
    <w:p w14:paraId="6313BD11" w14:textId="0DBB38AD" w:rsidR="00CD232F" w:rsidRDefault="00CD232F" w:rsidP="004B1197">
      <w:pPr>
        <w:spacing w:line="240" w:lineRule="auto"/>
        <w:jc w:val="left"/>
        <w:rPr>
          <w:rtl/>
        </w:rPr>
      </w:pPr>
    </w:p>
    <w:p w14:paraId="627A08A8" w14:textId="77777777" w:rsidR="00CD232F" w:rsidRDefault="00CD232F">
      <w:pPr>
        <w:bidi w:val="0"/>
        <w:spacing w:line="240" w:lineRule="auto"/>
        <w:jc w:val="left"/>
        <w:rPr>
          <w:rtl/>
        </w:rPr>
      </w:pPr>
      <w:r>
        <w:rPr>
          <w:rtl/>
        </w:rPr>
        <w:br w:type="page"/>
      </w:r>
    </w:p>
    <w:p w14:paraId="2185D9E5" w14:textId="77777777" w:rsidR="00CD232F" w:rsidRPr="00CD232F" w:rsidRDefault="00CD232F" w:rsidP="00CD232F">
      <w:pPr>
        <w:numPr>
          <w:ilvl w:val="1"/>
          <w:numId w:val="42"/>
        </w:numPr>
        <w:spacing w:before="60" w:after="60"/>
        <w:ind w:left="837" w:hanging="567"/>
        <w:outlineLvl w:val="1"/>
        <w:rPr>
          <w:sz w:val="24"/>
        </w:rPr>
      </w:pPr>
      <w:bookmarkStart w:id="89" w:name="_Toc28292037"/>
      <w:bookmarkStart w:id="90" w:name="_Toc98416412"/>
      <w:r w:rsidRPr="00CD232F">
        <w:rPr>
          <w:rFonts w:hint="cs"/>
          <w:sz w:val="24"/>
          <w:rtl/>
        </w:rPr>
        <w:t>מודול ניהול וועדה מקומית לתכנון ובנייה (</w:t>
      </w:r>
      <w:r w:rsidRPr="00CD232F">
        <w:rPr>
          <w:sz w:val="24"/>
        </w:rPr>
        <w:t>Eg1</w:t>
      </w:r>
      <w:r w:rsidRPr="00CD232F">
        <w:rPr>
          <w:rFonts w:hint="cs"/>
          <w:sz w:val="24"/>
          <w:rtl/>
        </w:rPr>
        <w:t>)</w:t>
      </w:r>
      <w:bookmarkEnd w:id="89"/>
      <w:bookmarkEnd w:id="90"/>
    </w:p>
    <w:tbl>
      <w:tblPr>
        <w:bidiVisual/>
        <w:tblW w:w="1038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9040"/>
      </w:tblGrid>
      <w:tr w:rsidR="00CD232F" w:rsidRPr="00CD232F" w14:paraId="50A05F54" w14:textId="77777777" w:rsidTr="00EC7402">
        <w:trPr>
          <w:tblHeader/>
        </w:trPr>
        <w:tc>
          <w:tcPr>
            <w:tcW w:w="1343" w:type="dxa"/>
            <w:shd w:val="clear" w:color="auto" w:fill="C4BC96"/>
            <w:vAlign w:val="center"/>
          </w:tcPr>
          <w:p w14:paraId="2704E1C3" w14:textId="77777777" w:rsidR="00CD232F" w:rsidRPr="00CD232F" w:rsidRDefault="00CD232F" w:rsidP="00CD232F">
            <w:pPr>
              <w:rPr>
                <w:rtl/>
              </w:rPr>
            </w:pPr>
            <w:r w:rsidRPr="00CD232F">
              <w:rPr>
                <w:rFonts w:hint="cs"/>
                <w:rtl/>
              </w:rPr>
              <w:t>דרישה</w:t>
            </w:r>
          </w:p>
        </w:tc>
        <w:tc>
          <w:tcPr>
            <w:tcW w:w="9040" w:type="dxa"/>
            <w:shd w:val="clear" w:color="auto" w:fill="C4BC96"/>
            <w:vAlign w:val="center"/>
          </w:tcPr>
          <w:p w14:paraId="0155B8D4" w14:textId="77777777" w:rsidR="00CD232F" w:rsidRPr="00CD232F" w:rsidRDefault="00CD232F" w:rsidP="00CD232F">
            <w:pPr>
              <w:rPr>
                <w:rtl/>
              </w:rPr>
            </w:pPr>
            <w:r w:rsidRPr="00CD232F">
              <w:rPr>
                <w:rFonts w:hint="cs"/>
                <w:rtl/>
              </w:rPr>
              <w:t>תיאור דרישה</w:t>
            </w:r>
          </w:p>
        </w:tc>
      </w:tr>
      <w:tr w:rsidR="00CD232F" w:rsidRPr="00CD232F" w14:paraId="76C9126B" w14:textId="77777777" w:rsidTr="00EC7402">
        <w:tc>
          <w:tcPr>
            <w:tcW w:w="1343" w:type="dxa"/>
            <w:shd w:val="clear" w:color="auto" w:fill="D9D9D9" w:themeFill="background1" w:themeFillShade="D9"/>
          </w:tcPr>
          <w:p w14:paraId="3375E9D7" w14:textId="77777777" w:rsidR="00CD232F" w:rsidRPr="00CD232F" w:rsidRDefault="00CD232F" w:rsidP="00CD232F">
            <w:r w:rsidRPr="00CD232F">
              <w:t>Eg1.01.010</w:t>
            </w:r>
          </w:p>
        </w:tc>
        <w:tc>
          <w:tcPr>
            <w:tcW w:w="9040" w:type="dxa"/>
            <w:shd w:val="clear" w:color="auto" w:fill="D9D9D9" w:themeFill="background1" w:themeFillShade="D9"/>
          </w:tcPr>
          <w:p w14:paraId="4D98B79E" w14:textId="77777777" w:rsidR="00CD232F" w:rsidRPr="00CD232F" w:rsidRDefault="00CD232F" w:rsidP="00CD232F">
            <w:pPr>
              <w:rPr>
                <w:rtl/>
              </w:rPr>
            </w:pPr>
            <w:r w:rsidRPr="00CD232F">
              <w:rPr>
                <w:rFonts w:hint="cs"/>
                <w:rtl/>
              </w:rPr>
              <w:t>המערכת תטפל בכל סוגיות התכנון, הרישוי, אישור ופיקוח בוועדה המקומית.</w:t>
            </w:r>
          </w:p>
        </w:tc>
      </w:tr>
      <w:tr w:rsidR="00CD232F" w:rsidRPr="00CD232F" w14:paraId="2E8A5A55" w14:textId="77777777" w:rsidTr="00EC7402">
        <w:tc>
          <w:tcPr>
            <w:tcW w:w="1343" w:type="dxa"/>
          </w:tcPr>
          <w:p w14:paraId="1AD493E6" w14:textId="77777777" w:rsidR="00CD232F" w:rsidRPr="00CD232F" w:rsidRDefault="00CD232F" w:rsidP="00CD232F">
            <w:r w:rsidRPr="00CD232F">
              <w:t>Eg1.01.020</w:t>
            </w:r>
          </w:p>
        </w:tc>
        <w:tc>
          <w:tcPr>
            <w:tcW w:w="9040" w:type="dxa"/>
          </w:tcPr>
          <w:p w14:paraId="683AB04D" w14:textId="77777777" w:rsidR="00CD232F" w:rsidRPr="00CD232F" w:rsidRDefault="00CD232F" w:rsidP="00CD232F">
            <w:pPr>
              <w:rPr>
                <w:rtl/>
              </w:rPr>
            </w:pPr>
            <w:r w:rsidRPr="00CD232F">
              <w:rPr>
                <w:rFonts w:hint="cs"/>
                <w:rtl/>
              </w:rPr>
              <w:t xml:space="preserve">מטרת המערכת, לשמש ככלי עבודה ממוחשב לעובדי הועדה, לתכנון פעולות הפיתוח והבינוי, לרישום ולמעקב אחר הבניה בתחום שטח שיפוט הועדה ולחישוב אגרות והיטלים. </w:t>
            </w:r>
          </w:p>
        </w:tc>
      </w:tr>
      <w:tr w:rsidR="00CD232F" w:rsidRPr="00CD232F" w14:paraId="43BAA04E" w14:textId="77777777" w:rsidTr="00EC7402">
        <w:tc>
          <w:tcPr>
            <w:tcW w:w="1343" w:type="dxa"/>
          </w:tcPr>
          <w:p w14:paraId="0CB838FD" w14:textId="77777777" w:rsidR="00CD232F" w:rsidRPr="00CD232F" w:rsidRDefault="00CD232F" w:rsidP="00CD232F">
            <w:r w:rsidRPr="00CD232F">
              <w:t>Eg1.01.030</w:t>
            </w:r>
          </w:p>
        </w:tc>
        <w:tc>
          <w:tcPr>
            <w:tcW w:w="9040" w:type="dxa"/>
          </w:tcPr>
          <w:p w14:paraId="126EE7AD" w14:textId="77777777" w:rsidR="00CD232F" w:rsidRPr="00CD232F" w:rsidRDefault="00CD232F" w:rsidP="00CD232F">
            <w:pPr>
              <w:rPr>
                <w:b/>
                <w:bCs/>
              </w:rPr>
            </w:pPr>
            <w:r w:rsidRPr="00CD232F">
              <w:rPr>
                <w:rFonts w:hint="cs"/>
                <w:rtl/>
              </w:rPr>
              <w:t xml:space="preserve">פונקציות המערכת: ניהול התכנון, ניהול ומעקב אחר תכניות (כולל ניהול גרסאות), ניהול ומעקב רישוי, פיקוח על הבניה, חישוב אגרות היטלים ותשלומים אחרים וקישור למערכת ההכנסות (גביה) של הועדה, ניהול מסמכים ושרטוטים, וזאת בתחום שטחה השיפוטי של הועדה. </w:t>
            </w:r>
          </w:p>
        </w:tc>
      </w:tr>
      <w:tr w:rsidR="00CD232F" w:rsidRPr="00CD232F" w14:paraId="3A8B84FF" w14:textId="77777777" w:rsidTr="00EC7402">
        <w:tc>
          <w:tcPr>
            <w:tcW w:w="1343" w:type="dxa"/>
          </w:tcPr>
          <w:p w14:paraId="69A49C9C" w14:textId="77777777" w:rsidR="00CD232F" w:rsidRPr="00CD232F" w:rsidRDefault="00CD232F" w:rsidP="00CD232F">
            <w:r w:rsidRPr="00CD232F">
              <w:t>Eg1.01.040</w:t>
            </w:r>
          </w:p>
        </w:tc>
        <w:tc>
          <w:tcPr>
            <w:tcW w:w="9040" w:type="dxa"/>
          </w:tcPr>
          <w:p w14:paraId="6B19096D" w14:textId="77777777" w:rsidR="00CD232F" w:rsidRPr="00CD232F" w:rsidRDefault="00CD232F" w:rsidP="00CD232F">
            <w:pPr>
              <w:rPr>
                <w:rtl/>
              </w:rPr>
            </w:pPr>
            <w:r w:rsidRPr="00CD232F">
              <w:rPr>
                <w:rFonts w:hint="cs"/>
                <w:rtl/>
              </w:rPr>
              <w:t>תוצרי המערכת: הודעות ומידע לציבור, חיובים למערכת ההכנסות, שוברי תשלום, התראות, דוחות ניהול ומעקב התקדמות לפי פרויקטים, דוחות פיקוח, דוחות להנהלה הבכירה ועוד.</w:t>
            </w:r>
          </w:p>
        </w:tc>
      </w:tr>
      <w:tr w:rsidR="00CD232F" w:rsidRPr="00CD232F" w14:paraId="7F0F3E98" w14:textId="77777777" w:rsidTr="00EC7402">
        <w:tc>
          <w:tcPr>
            <w:tcW w:w="1343" w:type="dxa"/>
          </w:tcPr>
          <w:p w14:paraId="157A01C8" w14:textId="77777777" w:rsidR="00CD232F" w:rsidRPr="00CD232F" w:rsidRDefault="00CD232F" w:rsidP="00CD232F">
            <w:r w:rsidRPr="00CD232F">
              <w:t>Eg1.01.050</w:t>
            </w:r>
          </w:p>
        </w:tc>
        <w:tc>
          <w:tcPr>
            <w:tcW w:w="9040" w:type="dxa"/>
          </w:tcPr>
          <w:p w14:paraId="04A312A7" w14:textId="77777777" w:rsidR="00CD232F" w:rsidRPr="00CD232F" w:rsidRDefault="00CD232F" w:rsidP="00CD232F">
            <w:pPr>
              <w:rPr>
                <w:rtl/>
              </w:rPr>
            </w:pPr>
            <w:r w:rsidRPr="00CD232F">
              <w:rPr>
                <w:rFonts w:hint="cs"/>
                <w:rtl/>
              </w:rPr>
              <w:t xml:space="preserve">ממשק למערכת ה- </w:t>
            </w:r>
            <w:r w:rsidRPr="00CD232F">
              <w:rPr>
                <w:rFonts w:hint="cs"/>
              </w:rPr>
              <w:t xml:space="preserve"> GIS</w:t>
            </w:r>
            <w:r w:rsidRPr="00CD232F">
              <w:rPr>
                <w:rFonts w:hint="cs"/>
                <w:rtl/>
              </w:rPr>
              <w:t xml:space="preserve">, למערכת הפיננסית וההכנסות (גביה) במועצה, למערכות ניהול נכסי ציבור והכנסות. </w:t>
            </w:r>
          </w:p>
        </w:tc>
      </w:tr>
      <w:tr w:rsidR="00CD232F" w:rsidRPr="00CD232F" w14:paraId="31264952" w14:textId="77777777" w:rsidTr="00EC7402">
        <w:tc>
          <w:tcPr>
            <w:tcW w:w="1343" w:type="dxa"/>
          </w:tcPr>
          <w:p w14:paraId="06E15AB0" w14:textId="77777777" w:rsidR="00CD232F" w:rsidRPr="00CD232F" w:rsidRDefault="00CD232F" w:rsidP="00CD232F">
            <w:r w:rsidRPr="00CD232F">
              <w:t>Eg1.01.060</w:t>
            </w:r>
          </w:p>
        </w:tc>
        <w:tc>
          <w:tcPr>
            <w:tcW w:w="9040" w:type="dxa"/>
          </w:tcPr>
          <w:p w14:paraId="0E60C305" w14:textId="77777777" w:rsidR="00CD232F" w:rsidRPr="00CD232F" w:rsidRDefault="00CD232F" w:rsidP="00CD232F">
            <w:pPr>
              <w:rPr>
                <w:rtl/>
              </w:rPr>
            </w:pPr>
            <w:r w:rsidRPr="00CD232F">
              <w:rPr>
                <w:rFonts w:hint="cs"/>
                <w:rtl/>
              </w:rPr>
              <w:t>המערכת תהיה פתוחה לדיווחים ממערכות מידע שונות בוועדה ובמגוון אמצעים.</w:t>
            </w:r>
          </w:p>
        </w:tc>
      </w:tr>
      <w:tr w:rsidR="00CD232F" w:rsidRPr="00CD232F" w14:paraId="49303335" w14:textId="77777777" w:rsidTr="00EC7402">
        <w:tc>
          <w:tcPr>
            <w:tcW w:w="1343" w:type="dxa"/>
          </w:tcPr>
          <w:p w14:paraId="24D7929A" w14:textId="77777777" w:rsidR="00CD232F" w:rsidRPr="00CD232F" w:rsidRDefault="00CD232F" w:rsidP="00CD232F">
            <w:r w:rsidRPr="00CD232F">
              <w:t>Eg1.01.070</w:t>
            </w:r>
          </w:p>
        </w:tc>
        <w:tc>
          <w:tcPr>
            <w:tcW w:w="9040" w:type="dxa"/>
          </w:tcPr>
          <w:p w14:paraId="7D1FE02E" w14:textId="77777777" w:rsidR="00CD232F" w:rsidRPr="00CD232F" w:rsidRDefault="00CD232F" w:rsidP="00CD232F">
            <w:r w:rsidRPr="00CD232F">
              <w:rPr>
                <w:rFonts w:hint="cs"/>
                <w:rtl/>
              </w:rPr>
              <w:t>דרישות עיקריות:</w:t>
            </w:r>
          </w:p>
          <w:p w14:paraId="4AE8346E" w14:textId="77777777" w:rsidR="00CD232F" w:rsidRPr="00CD232F" w:rsidRDefault="00CD232F" w:rsidP="00CD232F">
            <w:r w:rsidRPr="00CD232F">
              <w:rPr>
                <w:rFonts w:hint="cs"/>
                <w:rtl/>
              </w:rPr>
              <w:t>המערכת ההנדסית תכלול לפחות את כל הרכיבים, תכונות, פונקציונאליות, מחשבונים, מנגנוני עיבוד, כלי מיפוי ותוצרים שקיימים במערכת הקיימת.</w:t>
            </w:r>
          </w:p>
        </w:tc>
      </w:tr>
      <w:tr w:rsidR="00CD232F" w:rsidRPr="00CD232F" w14:paraId="0F01F2C4" w14:textId="77777777" w:rsidTr="00EC7402">
        <w:tc>
          <w:tcPr>
            <w:tcW w:w="1343" w:type="dxa"/>
          </w:tcPr>
          <w:p w14:paraId="59294A86" w14:textId="77777777" w:rsidR="00CD232F" w:rsidRPr="00CD232F" w:rsidRDefault="00CD232F" w:rsidP="00CD232F">
            <w:pPr>
              <w:rPr>
                <w:rtl/>
              </w:rPr>
            </w:pPr>
            <w:r w:rsidRPr="00CD232F">
              <w:t>Eg1.01.080</w:t>
            </w:r>
          </w:p>
        </w:tc>
        <w:tc>
          <w:tcPr>
            <w:tcW w:w="9040" w:type="dxa"/>
          </w:tcPr>
          <w:p w14:paraId="201CE174" w14:textId="77777777" w:rsidR="00CD232F" w:rsidRPr="00CD232F" w:rsidRDefault="00CD232F" w:rsidP="00CD232F">
            <w:r w:rsidRPr="00CD232F">
              <w:rPr>
                <w:rFonts w:hint="cs"/>
                <w:rtl/>
              </w:rPr>
              <w:t>המערכת תקלוט את כל הנתונים מהמערכות הקיימות בוועדה. לרבות ביצוע הסבה מלאה של הנתונים האלפאנומריים והגיאוגרפיים שכבות המידע והקבצים המצורפים.</w:t>
            </w:r>
          </w:p>
        </w:tc>
      </w:tr>
      <w:tr w:rsidR="00CD232F" w:rsidRPr="00CD232F" w14:paraId="14DE2FAD" w14:textId="77777777" w:rsidTr="00EC7402">
        <w:tc>
          <w:tcPr>
            <w:tcW w:w="1343" w:type="dxa"/>
          </w:tcPr>
          <w:p w14:paraId="58CAF197" w14:textId="77777777" w:rsidR="00CD232F" w:rsidRPr="00CD232F" w:rsidRDefault="00CD232F" w:rsidP="00CD232F">
            <w:pPr>
              <w:rPr>
                <w:rtl/>
              </w:rPr>
            </w:pPr>
            <w:r w:rsidRPr="00CD232F">
              <w:t>Eg1.01.090</w:t>
            </w:r>
          </w:p>
        </w:tc>
        <w:tc>
          <w:tcPr>
            <w:tcW w:w="9040" w:type="dxa"/>
          </w:tcPr>
          <w:p w14:paraId="7CA30405" w14:textId="77777777" w:rsidR="00CD232F" w:rsidRPr="00CD232F" w:rsidRDefault="00CD232F" w:rsidP="00CD232F">
            <w:r w:rsidRPr="00CD232F">
              <w:rPr>
                <w:rFonts w:hint="cs"/>
                <w:rtl/>
              </w:rPr>
              <w:t>תופעל אינטגרציה מלאה בין כל המודולים והנתונים במערכות בהצעת המציע. יהיה קשר ומעקב אחרי אירועים בכל המודולים למשל, המערכת תתריע על פתיחת בקשה להיתר כאשר קיים אירוע בפיקוח. כל נתוני היסוד בתיק יהיו משותפים למשל, שם של עורך בקשה או בעל עניין יופיע באירועי השבחה ופיקוח.</w:t>
            </w:r>
          </w:p>
        </w:tc>
      </w:tr>
      <w:tr w:rsidR="00CD232F" w:rsidRPr="00CD232F" w14:paraId="224365D5" w14:textId="77777777" w:rsidTr="00EC7402">
        <w:tc>
          <w:tcPr>
            <w:tcW w:w="1343" w:type="dxa"/>
          </w:tcPr>
          <w:p w14:paraId="2AD7BD11" w14:textId="77777777" w:rsidR="00CD232F" w:rsidRPr="00CD232F" w:rsidRDefault="00CD232F" w:rsidP="00CD232F">
            <w:r w:rsidRPr="00CD232F">
              <w:t>Eg1.01.100</w:t>
            </w:r>
          </w:p>
        </w:tc>
        <w:tc>
          <w:tcPr>
            <w:tcW w:w="9040" w:type="dxa"/>
          </w:tcPr>
          <w:p w14:paraId="317CF803" w14:textId="77777777" w:rsidR="00CD232F" w:rsidRPr="00CD232F" w:rsidRDefault="00CD232F" w:rsidP="00CD232F">
            <w:pPr>
              <w:rPr>
                <w:rtl/>
              </w:rPr>
            </w:pPr>
            <w:r w:rsidRPr="00CD232F">
              <w:rPr>
                <w:rFonts w:hint="cs"/>
                <w:rtl/>
              </w:rPr>
              <w:t xml:space="preserve">המערכת תפיק דוח מרוכז שיתריע על כל הבקשות שנותרו להן 30 ימים בטרם נבדקו. המערכת תפיק דוח יומי המפרט את הבקשות הדחופות לטיפול בודקת ההיתרים בהתאם לסרגל המעקב. </w:t>
            </w:r>
          </w:p>
        </w:tc>
      </w:tr>
      <w:tr w:rsidR="00CD232F" w:rsidRPr="00CD232F" w14:paraId="6B3F8F6E" w14:textId="77777777" w:rsidTr="00EC7402">
        <w:tc>
          <w:tcPr>
            <w:tcW w:w="1343" w:type="dxa"/>
          </w:tcPr>
          <w:p w14:paraId="0EA64E96" w14:textId="77777777" w:rsidR="00CD232F" w:rsidRPr="00CD232F" w:rsidRDefault="00CD232F" w:rsidP="00CD232F">
            <w:r w:rsidRPr="00CD232F">
              <w:t>Eg1.01.110</w:t>
            </w:r>
          </w:p>
        </w:tc>
        <w:tc>
          <w:tcPr>
            <w:tcW w:w="9040" w:type="dxa"/>
          </w:tcPr>
          <w:p w14:paraId="1D21786E" w14:textId="77777777" w:rsidR="00CD232F" w:rsidRPr="00CD232F" w:rsidRDefault="00CD232F" w:rsidP="00CD232F">
            <w:pPr>
              <w:rPr>
                <w:rtl/>
              </w:rPr>
            </w:pPr>
            <w:r w:rsidRPr="00CD232F">
              <w:rPr>
                <w:rFonts w:hint="cs"/>
                <w:rtl/>
              </w:rPr>
              <w:t>המערכות תכלולנה דוחות ניהול מובנים ומחולל דוחות, כולל דוחות ומסכים עבור הנהלת המועצה. כמו כן, על המערכת לכלול כל דוח ניהולי ככל שיידר</w:t>
            </w:r>
            <w:r w:rsidRPr="00CD232F">
              <w:rPr>
                <w:rFonts w:hint="eastAsia"/>
                <w:rtl/>
              </w:rPr>
              <w:t>ש</w:t>
            </w:r>
            <w:r w:rsidRPr="00CD232F">
              <w:rPr>
                <w:rFonts w:hint="cs"/>
                <w:rtl/>
              </w:rPr>
              <w:t xml:space="preserve"> ע"י המועצה. </w:t>
            </w:r>
          </w:p>
          <w:p w14:paraId="2815E6AF" w14:textId="77777777" w:rsidR="00CD232F" w:rsidRPr="00CD232F" w:rsidRDefault="00CD232F" w:rsidP="00CD232F">
            <w:r w:rsidRPr="00CD232F">
              <w:rPr>
                <w:rFonts w:hint="cs"/>
                <w:rtl/>
              </w:rPr>
              <w:t>מחולל הדוחות יכלול מחולל דוחות לארנונה המקושר למערכת לניהול הוועדה. ניתן יהיה לייצא את הדוח לאקסל, כאשר התבנית תכלול פרמטרים לבדיקה שיוגדרו מראש.</w:t>
            </w:r>
          </w:p>
        </w:tc>
      </w:tr>
      <w:tr w:rsidR="00CD232F" w:rsidRPr="00CD232F" w14:paraId="0F5EC1C1" w14:textId="77777777" w:rsidTr="00EC7402">
        <w:tc>
          <w:tcPr>
            <w:tcW w:w="1343" w:type="dxa"/>
          </w:tcPr>
          <w:p w14:paraId="006E5039" w14:textId="77777777" w:rsidR="00CD232F" w:rsidRPr="00CD232F" w:rsidRDefault="00CD232F" w:rsidP="00CD232F">
            <w:r w:rsidRPr="00CD232F">
              <w:t>Eg1.01.120</w:t>
            </w:r>
          </w:p>
        </w:tc>
        <w:tc>
          <w:tcPr>
            <w:tcW w:w="9040" w:type="dxa"/>
          </w:tcPr>
          <w:p w14:paraId="2308457E" w14:textId="77777777" w:rsidR="00CD232F" w:rsidRPr="00CD232F" w:rsidRDefault="00CD232F" w:rsidP="00CD232F">
            <w:r w:rsidRPr="00CD232F">
              <w:rPr>
                <w:rFonts w:hint="cs"/>
                <w:rtl/>
              </w:rPr>
              <w:t>המערכות תפעלנה על פי כל החוקים והתקנות הנוגעות לניהול הנדסי: חוק תכנון ובניה, פקודת הקרקעות, חוק רישוי עסקים וכל חוק ו/או תקנה אחרת הנוגעים לנושא ההנדסי.</w:t>
            </w:r>
          </w:p>
        </w:tc>
      </w:tr>
      <w:tr w:rsidR="00CD232F" w:rsidRPr="00CD232F" w14:paraId="7547F371" w14:textId="77777777" w:rsidTr="00EC7402">
        <w:tc>
          <w:tcPr>
            <w:tcW w:w="1343" w:type="dxa"/>
          </w:tcPr>
          <w:p w14:paraId="413BB2F6" w14:textId="77777777" w:rsidR="00CD232F" w:rsidRPr="00CD232F" w:rsidRDefault="00CD232F" w:rsidP="00CD232F">
            <w:r w:rsidRPr="00CD232F">
              <w:t>Eg1.01.130</w:t>
            </w:r>
          </w:p>
        </w:tc>
        <w:tc>
          <w:tcPr>
            <w:tcW w:w="9040" w:type="dxa"/>
          </w:tcPr>
          <w:p w14:paraId="2A4D5F26" w14:textId="77777777" w:rsidR="00CD232F" w:rsidRPr="00CD232F" w:rsidRDefault="00CD232F" w:rsidP="00CD232F">
            <w:r w:rsidRPr="00CD232F">
              <w:rPr>
                <w:rFonts w:hint="cs"/>
                <w:rtl/>
              </w:rPr>
              <w:t xml:space="preserve">המערכות תפעלנה על פי הוראות של גופים הנוגעים לניהול ועדה: הוראות משרד האוצר, משרד הפנים, משרד השיכון, וכל גוף אחר הנוגע לעניין, ובהתאם לשינויים בהוראות אלו, ככל שיהיו. </w:t>
            </w:r>
          </w:p>
        </w:tc>
      </w:tr>
      <w:tr w:rsidR="00CD232F" w:rsidRPr="00CD232F" w14:paraId="0CD29318" w14:textId="77777777" w:rsidTr="00EC7402">
        <w:tc>
          <w:tcPr>
            <w:tcW w:w="1343" w:type="dxa"/>
          </w:tcPr>
          <w:p w14:paraId="6453308F" w14:textId="77777777" w:rsidR="00CD232F" w:rsidRPr="00CD232F" w:rsidRDefault="00CD232F" w:rsidP="00CD232F">
            <w:r w:rsidRPr="00CD232F">
              <w:t>Eg1.01.140</w:t>
            </w:r>
          </w:p>
        </w:tc>
        <w:tc>
          <w:tcPr>
            <w:tcW w:w="9040" w:type="dxa"/>
          </w:tcPr>
          <w:p w14:paraId="667AB730" w14:textId="77777777" w:rsidR="00CD232F" w:rsidRPr="00CD232F" w:rsidRDefault="00CD232F" w:rsidP="00CD232F">
            <w:r w:rsidRPr="00CD232F">
              <w:rPr>
                <w:rFonts w:hint="cs"/>
                <w:rtl/>
              </w:rPr>
              <w:t>המערכת תכלול מסכים לניהול ומעקב אחר תכנון על כל שלביו: תכנון מוקדם, פרוגרמה, טיפול בתב״ע, תכנון מפורט, כל תהליך הרישוי משלב תיק מידע ועד תעודת גמר ויציאה למכרז ופיקוח.</w:t>
            </w:r>
          </w:p>
        </w:tc>
      </w:tr>
      <w:tr w:rsidR="00CD232F" w:rsidRPr="00CD232F" w14:paraId="43AFE5A9" w14:textId="77777777" w:rsidTr="00EC7402">
        <w:tc>
          <w:tcPr>
            <w:tcW w:w="1343" w:type="dxa"/>
          </w:tcPr>
          <w:p w14:paraId="0561AD5B" w14:textId="77777777" w:rsidR="00CD232F" w:rsidRPr="00CD232F" w:rsidRDefault="00CD232F" w:rsidP="00CD232F">
            <w:r w:rsidRPr="00CD232F">
              <w:t>Eg1.01.150</w:t>
            </w:r>
          </w:p>
        </w:tc>
        <w:tc>
          <w:tcPr>
            <w:tcW w:w="9040" w:type="dxa"/>
          </w:tcPr>
          <w:p w14:paraId="0F4420ED" w14:textId="77777777" w:rsidR="00CD232F" w:rsidRPr="00CD232F" w:rsidRDefault="00CD232F" w:rsidP="00CD232F">
            <w:r w:rsidRPr="00CD232F">
              <w:rPr>
                <w:rFonts w:hint="cs"/>
                <w:rtl/>
              </w:rPr>
              <w:t>המערכת תנהל תיק פרויקט על כל מסמכיו הסרוקים והממוחשבים (בתוך המערכת לניהול מסמכים במועצה).</w:t>
            </w:r>
          </w:p>
        </w:tc>
      </w:tr>
      <w:tr w:rsidR="00CD232F" w:rsidRPr="00CD232F" w14:paraId="073B2F98" w14:textId="77777777" w:rsidTr="00EC7402">
        <w:tc>
          <w:tcPr>
            <w:tcW w:w="1343" w:type="dxa"/>
          </w:tcPr>
          <w:p w14:paraId="4E0A5BC3" w14:textId="77777777" w:rsidR="00CD232F" w:rsidRPr="00CD232F" w:rsidRDefault="00CD232F" w:rsidP="00CD232F">
            <w:r w:rsidRPr="00CD232F">
              <w:t>Eg1.01.160</w:t>
            </w:r>
          </w:p>
        </w:tc>
        <w:tc>
          <w:tcPr>
            <w:tcW w:w="9040" w:type="dxa"/>
          </w:tcPr>
          <w:p w14:paraId="7E6F19BC" w14:textId="77777777" w:rsidR="00CD232F" w:rsidRPr="00CD232F" w:rsidRDefault="00CD232F" w:rsidP="00CD232F">
            <w:r w:rsidRPr="00CD232F">
              <w:rPr>
                <w:rFonts w:hint="cs"/>
                <w:rtl/>
              </w:rPr>
              <w:t>המערכת תכלול מודול לניהול ועדה מקומית: ניהול ישיבות הועדה, פרוטוקולים והחלטות.</w:t>
            </w:r>
          </w:p>
        </w:tc>
      </w:tr>
      <w:tr w:rsidR="00CD232F" w:rsidRPr="00CD232F" w14:paraId="2DC2A2A4" w14:textId="77777777" w:rsidTr="00EC7402">
        <w:tc>
          <w:tcPr>
            <w:tcW w:w="1343" w:type="dxa"/>
          </w:tcPr>
          <w:p w14:paraId="049D9C16" w14:textId="77777777" w:rsidR="00CD232F" w:rsidRPr="00CD232F" w:rsidRDefault="00CD232F" w:rsidP="00CD232F">
            <w:r w:rsidRPr="00CD232F">
              <w:t>Eg1.01.170</w:t>
            </w:r>
          </w:p>
        </w:tc>
        <w:tc>
          <w:tcPr>
            <w:tcW w:w="9040" w:type="dxa"/>
          </w:tcPr>
          <w:p w14:paraId="2D799E82" w14:textId="77777777" w:rsidR="00CD232F" w:rsidRPr="00CD232F" w:rsidRDefault="00CD232F" w:rsidP="00CD232F">
            <w:r w:rsidRPr="00CD232F">
              <w:rPr>
                <w:rFonts w:hint="cs"/>
                <w:rtl/>
              </w:rPr>
              <w:t>למערכת מודול לניהול נתוני תב״ע, עם קישור לשכבת התב״ע וייעודי קרקע במערכת הגיאוגרפית (</w:t>
            </w:r>
            <w:r w:rsidRPr="00CD232F">
              <w:rPr>
                <w:rFonts w:hint="cs"/>
              </w:rPr>
              <w:t>GIS</w:t>
            </w:r>
            <w:r w:rsidRPr="00CD232F">
              <w:rPr>
                <w:rFonts w:hint="cs"/>
                <w:rtl/>
              </w:rPr>
              <w:t>).</w:t>
            </w:r>
          </w:p>
        </w:tc>
      </w:tr>
      <w:tr w:rsidR="00CD232F" w:rsidRPr="00CD232F" w14:paraId="24F508D5" w14:textId="77777777" w:rsidTr="00EC7402">
        <w:tc>
          <w:tcPr>
            <w:tcW w:w="1343" w:type="dxa"/>
          </w:tcPr>
          <w:p w14:paraId="1EE63703" w14:textId="77777777" w:rsidR="00CD232F" w:rsidRPr="00CD232F" w:rsidRDefault="00CD232F" w:rsidP="00CD232F">
            <w:pPr>
              <w:rPr>
                <w:rtl/>
              </w:rPr>
            </w:pPr>
            <w:r w:rsidRPr="00CD232F">
              <w:t>Eg1.01.180</w:t>
            </w:r>
          </w:p>
        </w:tc>
        <w:tc>
          <w:tcPr>
            <w:tcW w:w="9040" w:type="dxa"/>
          </w:tcPr>
          <w:p w14:paraId="00D921DF" w14:textId="77777777" w:rsidR="00CD232F" w:rsidRPr="00CD232F" w:rsidRDefault="00CD232F" w:rsidP="00CD232F">
            <w:r w:rsidRPr="00CD232F">
              <w:rPr>
                <w:rFonts w:hint="cs"/>
                <w:rtl/>
              </w:rPr>
              <w:t>המערכת תקלוט תקנונים ממקור ממוחשב בתבנית נוהל מבא״ת של משרד הפנים (חובה). המערכת תקלוט תקנונים סרוקים ומסמכים אחרים שישמרו עם קישור לתכנית.</w:t>
            </w:r>
          </w:p>
        </w:tc>
      </w:tr>
      <w:tr w:rsidR="00CD232F" w:rsidRPr="00CD232F" w14:paraId="5CF6A6AA" w14:textId="77777777" w:rsidTr="00EC7402">
        <w:tc>
          <w:tcPr>
            <w:tcW w:w="1343" w:type="dxa"/>
          </w:tcPr>
          <w:p w14:paraId="67609C49" w14:textId="77777777" w:rsidR="00CD232F" w:rsidRPr="00CD232F" w:rsidRDefault="00CD232F" w:rsidP="00CD232F">
            <w:pPr>
              <w:rPr>
                <w:rtl/>
              </w:rPr>
            </w:pPr>
            <w:r w:rsidRPr="00CD232F">
              <w:t>Eg1.01.190</w:t>
            </w:r>
          </w:p>
        </w:tc>
        <w:tc>
          <w:tcPr>
            <w:tcW w:w="9040" w:type="dxa"/>
          </w:tcPr>
          <w:p w14:paraId="005877C0" w14:textId="77777777" w:rsidR="00CD232F" w:rsidRPr="00CD232F" w:rsidRDefault="00CD232F" w:rsidP="00CD232F">
            <w:r w:rsidRPr="00CD232F">
              <w:rPr>
                <w:rFonts w:hint="cs"/>
                <w:rtl/>
              </w:rPr>
              <w:t>המערכת תשמור גרסאות קודמות של תכניות וייעודי קרקע, ותדע לחשב זכויות בקרקע הנגזרות מתכניות רבות (קומפילציה).</w:t>
            </w:r>
          </w:p>
        </w:tc>
      </w:tr>
      <w:tr w:rsidR="00CD232F" w:rsidRPr="00CD232F" w14:paraId="54CD4333" w14:textId="77777777" w:rsidTr="00EC7402">
        <w:tc>
          <w:tcPr>
            <w:tcW w:w="1343" w:type="dxa"/>
          </w:tcPr>
          <w:p w14:paraId="7D649E26" w14:textId="77777777" w:rsidR="00CD232F" w:rsidRPr="00CD232F" w:rsidRDefault="00CD232F" w:rsidP="00CD232F">
            <w:r w:rsidRPr="00CD232F">
              <w:t>Eg1.01.200</w:t>
            </w:r>
          </w:p>
        </w:tc>
        <w:tc>
          <w:tcPr>
            <w:tcW w:w="9040" w:type="dxa"/>
          </w:tcPr>
          <w:p w14:paraId="18141098" w14:textId="77777777" w:rsidR="00CD232F" w:rsidRPr="00CD232F" w:rsidRDefault="00CD232F" w:rsidP="00CD232F">
            <w:r w:rsidRPr="00CD232F">
              <w:rPr>
                <w:rFonts w:hint="cs"/>
                <w:rtl/>
              </w:rPr>
              <w:t xml:space="preserve">המערכת תכין לפונים תדפיס, תשריט (מתוך מערכת </w:t>
            </w:r>
            <w:r w:rsidRPr="00CD232F">
              <w:rPr>
                <w:rFonts w:hint="cs"/>
              </w:rPr>
              <w:t>GIS</w:t>
            </w:r>
            <w:r w:rsidRPr="00CD232F">
              <w:rPr>
                <w:rFonts w:hint="cs"/>
                <w:rtl/>
              </w:rPr>
              <w:t>) ונתוני זכויות, ברמה של חלקה בודדת או מתחם של חלקות.</w:t>
            </w:r>
          </w:p>
        </w:tc>
      </w:tr>
      <w:tr w:rsidR="00CD232F" w:rsidRPr="00CD232F" w14:paraId="7F716CCC" w14:textId="77777777" w:rsidTr="00EC7402">
        <w:tc>
          <w:tcPr>
            <w:tcW w:w="1343" w:type="dxa"/>
          </w:tcPr>
          <w:p w14:paraId="6197ED44" w14:textId="77777777" w:rsidR="00CD232F" w:rsidRPr="00CD232F" w:rsidRDefault="00CD232F" w:rsidP="00CD232F">
            <w:r w:rsidRPr="00CD232F">
              <w:t>Eg1.01.210</w:t>
            </w:r>
          </w:p>
        </w:tc>
        <w:tc>
          <w:tcPr>
            <w:tcW w:w="9040" w:type="dxa"/>
          </w:tcPr>
          <w:p w14:paraId="1C763F91" w14:textId="77777777" w:rsidR="00CD232F" w:rsidRPr="00CD232F" w:rsidRDefault="00CD232F" w:rsidP="00CD232F">
            <w:r w:rsidRPr="00CD232F">
              <w:rPr>
                <w:rFonts w:hint="cs"/>
                <w:rtl/>
              </w:rPr>
              <w:t>המערכת תטפל ותעקוב אחרי כל סוגי התכניות, לרבות תכניות חלוקה ותכניות לצורכי רישום. על המעקב אחר התכניות להתאים לנוהל מבא״ת.</w:t>
            </w:r>
          </w:p>
        </w:tc>
      </w:tr>
      <w:tr w:rsidR="00CD232F" w:rsidRPr="00CD232F" w14:paraId="52F1C40D" w14:textId="77777777" w:rsidTr="00EC7402">
        <w:tc>
          <w:tcPr>
            <w:tcW w:w="1343" w:type="dxa"/>
          </w:tcPr>
          <w:p w14:paraId="3D67C71E" w14:textId="77777777" w:rsidR="00CD232F" w:rsidRPr="00CD232F" w:rsidRDefault="00CD232F" w:rsidP="00CD232F">
            <w:r w:rsidRPr="00CD232F">
              <w:t>Eg1.01.220</w:t>
            </w:r>
          </w:p>
        </w:tc>
        <w:tc>
          <w:tcPr>
            <w:tcW w:w="9040" w:type="dxa"/>
          </w:tcPr>
          <w:p w14:paraId="514EB139" w14:textId="77777777" w:rsidR="00CD232F" w:rsidRPr="00CD232F" w:rsidRDefault="00CD232F" w:rsidP="00CD232F">
            <w:r w:rsidRPr="00CD232F">
              <w:rPr>
                <w:rFonts w:hint="cs"/>
                <w:rtl/>
              </w:rPr>
              <w:t>למערכת התב״ע וייעודי הקרקע תהיה השקה מאובטחת לאתר אינטרנט של הועדה/המועצה. המערכת תציג נתוני תב״ע מאינטרנט.</w:t>
            </w:r>
          </w:p>
        </w:tc>
      </w:tr>
      <w:tr w:rsidR="00CD232F" w:rsidRPr="00CD232F" w14:paraId="5CA0756B" w14:textId="77777777" w:rsidTr="00EC7402">
        <w:tc>
          <w:tcPr>
            <w:tcW w:w="1343" w:type="dxa"/>
          </w:tcPr>
          <w:p w14:paraId="1FFB1997" w14:textId="77777777" w:rsidR="00CD232F" w:rsidRPr="00CD232F" w:rsidRDefault="00CD232F" w:rsidP="00CD232F">
            <w:r w:rsidRPr="00CD232F">
              <w:t>Eg1.01.230</w:t>
            </w:r>
          </w:p>
        </w:tc>
        <w:tc>
          <w:tcPr>
            <w:tcW w:w="9040" w:type="dxa"/>
          </w:tcPr>
          <w:p w14:paraId="7F117AC9" w14:textId="77777777" w:rsidR="00CD232F" w:rsidRPr="00CD232F" w:rsidRDefault="00CD232F" w:rsidP="00CD232F">
            <w:r w:rsidRPr="00CD232F">
              <w:rPr>
                <w:rFonts w:hint="cs"/>
                <w:rtl/>
              </w:rPr>
              <w:t>המערכת תנהל את תהליך התכנון כפי שמוגדר בחוק התכנון והבניה: פרסום, השמעת התנגדויות, אישורים וכו׳.</w:t>
            </w:r>
          </w:p>
        </w:tc>
      </w:tr>
      <w:tr w:rsidR="00CD232F" w:rsidRPr="00CD232F" w14:paraId="22B6EEF6" w14:textId="77777777" w:rsidTr="00EC7402">
        <w:tc>
          <w:tcPr>
            <w:tcW w:w="1343" w:type="dxa"/>
          </w:tcPr>
          <w:p w14:paraId="12C56237" w14:textId="77777777" w:rsidR="00CD232F" w:rsidRPr="00CD232F" w:rsidRDefault="00CD232F" w:rsidP="00CD232F">
            <w:r w:rsidRPr="00CD232F">
              <w:t>Eg1.01.240</w:t>
            </w:r>
          </w:p>
        </w:tc>
        <w:tc>
          <w:tcPr>
            <w:tcW w:w="9040" w:type="dxa"/>
          </w:tcPr>
          <w:p w14:paraId="39559160" w14:textId="77777777" w:rsidR="00CD232F" w:rsidRPr="00CD232F" w:rsidRDefault="00CD232F" w:rsidP="00CD232F">
            <w:r w:rsidRPr="00CD232F">
              <w:rPr>
                <w:rFonts w:hint="cs"/>
                <w:rtl/>
              </w:rPr>
              <w:t>המערכת תעקוב אחר תהליך התכנון החל מניהול גרסאות, דרך שלבי האישור ודיון במוסדות השונים. המערכת תדע לעקוב אחר מסלולי אישור מקבילים ולנהל סטטוסים על פי טבלה.</w:t>
            </w:r>
          </w:p>
        </w:tc>
      </w:tr>
      <w:tr w:rsidR="00CD232F" w:rsidRPr="00CD232F" w14:paraId="0709B25F" w14:textId="77777777" w:rsidTr="00EC7402">
        <w:tc>
          <w:tcPr>
            <w:tcW w:w="1343" w:type="dxa"/>
          </w:tcPr>
          <w:p w14:paraId="5EFA1A19" w14:textId="77777777" w:rsidR="00CD232F" w:rsidRPr="00CD232F" w:rsidRDefault="00CD232F" w:rsidP="00CD232F">
            <w:r w:rsidRPr="00CD232F">
              <w:t>Eg1.01.250</w:t>
            </w:r>
          </w:p>
        </w:tc>
        <w:tc>
          <w:tcPr>
            <w:tcW w:w="9040" w:type="dxa"/>
          </w:tcPr>
          <w:p w14:paraId="3BC81CE8" w14:textId="77777777" w:rsidR="00CD232F" w:rsidRPr="00CD232F" w:rsidRDefault="00CD232F" w:rsidP="00CD232F">
            <w:r w:rsidRPr="00CD232F">
              <w:rPr>
                <w:rFonts w:hint="cs"/>
                <w:rtl/>
              </w:rPr>
              <w:t xml:space="preserve">המערכת תטפל בהפקעות ובהעברת זכויות בהתאם לנדרש בחוק התכנון והבנייה. </w:t>
            </w:r>
          </w:p>
        </w:tc>
      </w:tr>
      <w:tr w:rsidR="00CD232F" w:rsidRPr="00CD232F" w14:paraId="155415EE" w14:textId="77777777" w:rsidTr="00EC7402">
        <w:tc>
          <w:tcPr>
            <w:tcW w:w="1343" w:type="dxa"/>
          </w:tcPr>
          <w:p w14:paraId="1A0CA1EF" w14:textId="77777777" w:rsidR="00CD232F" w:rsidRPr="00CD232F" w:rsidRDefault="00CD232F" w:rsidP="00CD232F">
            <w:r w:rsidRPr="00CD232F">
              <w:t>Eg1.01.260</w:t>
            </w:r>
          </w:p>
        </w:tc>
        <w:tc>
          <w:tcPr>
            <w:tcW w:w="9040" w:type="dxa"/>
          </w:tcPr>
          <w:p w14:paraId="71AD02DF" w14:textId="77777777" w:rsidR="00CD232F" w:rsidRPr="00CD232F" w:rsidRDefault="00CD232F" w:rsidP="00CD232F">
            <w:r w:rsidRPr="00CD232F">
              <w:rPr>
                <w:rFonts w:hint="cs"/>
                <w:rtl/>
              </w:rPr>
              <w:t>המערכת תטפל בתביעות במסגרת סעיף 197 לחוק התכנון והבניה.</w:t>
            </w:r>
          </w:p>
        </w:tc>
      </w:tr>
      <w:tr w:rsidR="00CD232F" w:rsidRPr="00CD232F" w14:paraId="0BB06E34" w14:textId="77777777" w:rsidTr="00EC7402">
        <w:tc>
          <w:tcPr>
            <w:tcW w:w="1343" w:type="dxa"/>
          </w:tcPr>
          <w:p w14:paraId="55DA1B1C" w14:textId="77777777" w:rsidR="00CD232F" w:rsidRPr="00CD232F" w:rsidRDefault="00CD232F" w:rsidP="00CD232F">
            <w:pPr>
              <w:rPr>
                <w:rtl/>
              </w:rPr>
            </w:pPr>
            <w:r w:rsidRPr="00CD232F">
              <w:t>Eg1.01.270</w:t>
            </w:r>
          </w:p>
        </w:tc>
        <w:tc>
          <w:tcPr>
            <w:tcW w:w="9040" w:type="dxa"/>
          </w:tcPr>
          <w:p w14:paraId="2B4EDE3C" w14:textId="77777777" w:rsidR="00CD232F" w:rsidRPr="00CD232F" w:rsidRDefault="00CD232F" w:rsidP="00CD232F">
            <w:r w:rsidRPr="00CD232F">
              <w:rPr>
                <w:rFonts w:hint="cs"/>
                <w:rtl/>
              </w:rPr>
              <w:t>המערכת תנהל את כל תהליך רישוי הבניה משלב תיק מידע ועד תעודת גמר והמסמכים הקשורים לבקשה. למערכת מודול לניהול דיונים, החלטות ופרוטוקולים של הועדה.</w:t>
            </w:r>
          </w:p>
        </w:tc>
      </w:tr>
      <w:tr w:rsidR="00CD232F" w:rsidRPr="00CD232F" w14:paraId="7CB77E03" w14:textId="77777777" w:rsidTr="00EC7402">
        <w:tc>
          <w:tcPr>
            <w:tcW w:w="1343" w:type="dxa"/>
          </w:tcPr>
          <w:p w14:paraId="0A808288" w14:textId="77777777" w:rsidR="00CD232F" w:rsidRPr="00CD232F" w:rsidRDefault="00CD232F" w:rsidP="00CD232F">
            <w:pPr>
              <w:rPr>
                <w:rtl/>
              </w:rPr>
            </w:pPr>
            <w:r w:rsidRPr="00CD232F">
              <w:t>Eg1.01.280</w:t>
            </w:r>
          </w:p>
        </w:tc>
        <w:tc>
          <w:tcPr>
            <w:tcW w:w="9040" w:type="dxa"/>
          </w:tcPr>
          <w:p w14:paraId="7F1C5360" w14:textId="77777777" w:rsidR="00CD232F" w:rsidRPr="00CD232F" w:rsidRDefault="00CD232F" w:rsidP="00CD232F">
            <w:r w:rsidRPr="00CD232F">
              <w:rPr>
                <w:rFonts w:hint="cs"/>
                <w:rtl/>
              </w:rPr>
              <w:t>המערכת תנהל תיק נכס בעל זיהוי חד ערכי. תיק הנכס יהווה בסיס לכל הטיפול במבנים. יתאפשר רישום הנכס לפי מספר כתובות (בתים פינתיים וכו׳) ושמירת כתובות היסטוריים גם במלל חופשי. מידע מתיק הנכס יהיה נגיש למערכות אחרות במועצה.</w:t>
            </w:r>
          </w:p>
        </w:tc>
      </w:tr>
      <w:tr w:rsidR="00CD232F" w:rsidRPr="00CD232F" w14:paraId="31AFD100" w14:textId="77777777" w:rsidTr="00EC7402">
        <w:tc>
          <w:tcPr>
            <w:tcW w:w="1343" w:type="dxa"/>
          </w:tcPr>
          <w:p w14:paraId="266A27E9" w14:textId="77777777" w:rsidR="00CD232F" w:rsidRPr="00CD232F" w:rsidRDefault="00CD232F" w:rsidP="00CD232F">
            <w:pPr>
              <w:rPr>
                <w:rtl/>
              </w:rPr>
            </w:pPr>
            <w:r w:rsidRPr="00CD232F">
              <w:t>Eg1.01.290</w:t>
            </w:r>
          </w:p>
        </w:tc>
        <w:tc>
          <w:tcPr>
            <w:tcW w:w="9040" w:type="dxa"/>
          </w:tcPr>
          <w:p w14:paraId="5189E1FF" w14:textId="77777777" w:rsidR="00CD232F" w:rsidRPr="00CD232F" w:rsidRDefault="00CD232F" w:rsidP="00CD232F">
            <w:pPr>
              <w:rPr>
                <w:rtl/>
              </w:rPr>
            </w:pPr>
            <w:r w:rsidRPr="00CD232F">
              <w:rPr>
                <w:rFonts w:hint="cs"/>
                <w:rtl/>
              </w:rPr>
              <w:t>המערכת לא תאפשר להתקדם בפתיחת תיק חדש לנכס ללא הכנסת כתובת דוא"ל ומספר פלאפון של עורך הבקשה והמבקש.</w:t>
            </w:r>
          </w:p>
        </w:tc>
      </w:tr>
      <w:tr w:rsidR="00CD232F" w:rsidRPr="00CD232F" w14:paraId="55B44883" w14:textId="77777777" w:rsidTr="00EC7402">
        <w:tc>
          <w:tcPr>
            <w:tcW w:w="1343" w:type="dxa"/>
          </w:tcPr>
          <w:p w14:paraId="40F1ACEA" w14:textId="77777777" w:rsidR="00CD232F" w:rsidRPr="00CD232F" w:rsidRDefault="00CD232F" w:rsidP="00CD232F">
            <w:r w:rsidRPr="00CD232F">
              <w:t>Eg1.01.300</w:t>
            </w:r>
          </w:p>
        </w:tc>
        <w:tc>
          <w:tcPr>
            <w:tcW w:w="9040" w:type="dxa"/>
          </w:tcPr>
          <w:p w14:paraId="12836487" w14:textId="77777777" w:rsidR="00CD232F" w:rsidRPr="00CD232F" w:rsidRDefault="00CD232F" w:rsidP="00CD232F">
            <w:r w:rsidRPr="00CD232F">
              <w:rPr>
                <w:rFonts w:hint="cs"/>
                <w:rtl/>
              </w:rPr>
              <w:t>המערכת תהיה קשורה למערכת ייעודי קרקע (תב״ע) שתסייע לבדיקת הבקשה להיתר.</w:t>
            </w:r>
          </w:p>
        </w:tc>
      </w:tr>
      <w:tr w:rsidR="00CD232F" w:rsidRPr="00CD232F" w14:paraId="6E22806B" w14:textId="77777777" w:rsidTr="00EC7402">
        <w:tc>
          <w:tcPr>
            <w:tcW w:w="1343" w:type="dxa"/>
          </w:tcPr>
          <w:p w14:paraId="004EAFA5" w14:textId="77777777" w:rsidR="00CD232F" w:rsidRPr="00CD232F" w:rsidRDefault="00CD232F" w:rsidP="00CD232F">
            <w:r w:rsidRPr="00CD232F">
              <w:t>Eg1.01.310</w:t>
            </w:r>
          </w:p>
        </w:tc>
        <w:tc>
          <w:tcPr>
            <w:tcW w:w="9040" w:type="dxa"/>
          </w:tcPr>
          <w:p w14:paraId="65B50F8D" w14:textId="77777777" w:rsidR="00CD232F" w:rsidRPr="00CD232F" w:rsidRDefault="00CD232F" w:rsidP="00CD232F">
            <w:r w:rsidRPr="00CD232F">
              <w:rPr>
                <w:rFonts w:hint="cs"/>
                <w:rtl/>
              </w:rPr>
              <w:t>המערכת תעקוב אחר אישורים של גופים חיצוניים הקשורים לתהליך הרישוי (מכבי אש, משרד הבריאות וכו׳).</w:t>
            </w:r>
          </w:p>
        </w:tc>
      </w:tr>
      <w:tr w:rsidR="00CD232F" w:rsidRPr="00CD232F" w14:paraId="36E0EE78" w14:textId="77777777" w:rsidTr="00EC7402">
        <w:tc>
          <w:tcPr>
            <w:tcW w:w="1343" w:type="dxa"/>
          </w:tcPr>
          <w:p w14:paraId="3CA57C30" w14:textId="77777777" w:rsidR="00CD232F" w:rsidRPr="00CD232F" w:rsidRDefault="00CD232F" w:rsidP="00CD232F">
            <w:r w:rsidRPr="00CD232F">
              <w:t>Eg1.01.320</w:t>
            </w:r>
          </w:p>
        </w:tc>
        <w:tc>
          <w:tcPr>
            <w:tcW w:w="9040" w:type="dxa"/>
          </w:tcPr>
          <w:p w14:paraId="339A05E5" w14:textId="77777777" w:rsidR="00CD232F" w:rsidRPr="00CD232F" w:rsidRDefault="00CD232F" w:rsidP="00CD232F">
            <w:r w:rsidRPr="00CD232F">
              <w:rPr>
                <w:rFonts w:hint="cs"/>
                <w:rtl/>
              </w:rPr>
              <w:t>המערכת תפיק טפסים לפונים, כולל טפסים באינטרנט והחלטות וועדה. המערכת תפיק את היתר הבניה בתבנית שתקבע על ידי הועדה.</w:t>
            </w:r>
          </w:p>
        </w:tc>
      </w:tr>
      <w:tr w:rsidR="00CD232F" w:rsidRPr="00CD232F" w14:paraId="731BB30E" w14:textId="77777777" w:rsidTr="00EC7402">
        <w:tc>
          <w:tcPr>
            <w:tcW w:w="1343" w:type="dxa"/>
          </w:tcPr>
          <w:p w14:paraId="6E2947FC" w14:textId="77777777" w:rsidR="00CD232F" w:rsidRPr="00CD232F" w:rsidRDefault="00CD232F" w:rsidP="00CD232F">
            <w:r w:rsidRPr="00CD232F">
              <w:t>Eg1.01.330</w:t>
            </w:r>
          </w:p>
        </w:tc>
        <w:tc>
          <w:tcPr>
            <w:tcW w:w="9040" w:type="dxa"/>
          </w:tcPr>
          <w:p w14:paraId="40BB78F2" w14:textId="77777777" w:rsidR="00CD232F" w:rsidRPr="00CD232F" w:rsidRDefault="00CD232F" w:rsidP="00CD232F">
            <w:r w:rsidRPr="00CD232F">
              <w:rPr>
                <w:rFonts w:hint="cs"/>
                <w:rtl/>
              </w:rPr>
              <w:t xml:space="preserve">המערכת תפעל על פי נוהל מבא״ת (827.1) של משרד הפנים בגרסתו המתקדמת ביותר. המערכת תפיק דוח למנהל התכנון ולמשרד האוצר בהתאם לקריטריונים הנדרשים. כמו כן, המערכת תפיק דוחות שכר עידוד (לרבות מפקח כחול ומפקח אדום ובהתאם לצ'ק ליסט שיוגדר מראש). </w:t>
            </w:r>
          </w:p>
        </w:tc>
      </w:tr>
      <w:tr w:rsidR="00CD232F" w:rsidRPr="00CD232F" w14:paraId="1F1408D0" w14:textId="77777777" w:rsidTr="00EC7402">
        <w:tc>
          <w:tcPr>
            <w:tcW w:w="1343" w:type="dxa"/>
          </w:tcPr>
          <w:p w14:paraId="08B10372" w14:textId="77777777" w:rsidR="00CD232F" w:rsidRPr="00CD232F" w:rsidRDefault="00CD232F" w:rsidP="00CD232F">
            <w:r w:rsidRPr="00CD232F">
              <w:t>Eg1.01.340</w:t>
            </w:r>
          </w:p>
        </w:tc>
        <w:tc>
          <w:tcPr>
            <w:tcW w:w="9040" w:type="dxa"/>
          </w:tcPr>
          <w:p w14:paraId="09DDDA80" w14:textId="77777777" w:rsidR="00CD232F" w:rsidRPr="00CD232F" w:rsidRDefault="00CD232F" w:rsidP="00CD232F">
            <w:r w:rsidRPr="00CD232F">
              <w:rPr>
                <w:rFonts w:hint="cs"/>
                <w:rtl/>
              </w:rPr>
              <w:t>הספק יכין נוהל עבודה עבור הועדה, המפרט כיצד מוגשות בקשות באופן דיגיטלי מלא. הנוהל יכלול רשימות תיוג ותבניות למסמכים.</w:t>
            </w:r>
          </w:p>
        </w:tc>
      </w:tr>
      <w:tr w:rsidR="00CD232F" w:rsidRPr="00CD232F" w14:paraId="64D04145" w14:textId="77777777" w:rsidTr="00EC7402">
        <w:tc>
          <w:tcPr>
            <w:tcW w:w="1343" w:type="dxa"/>
          </w:tcPr>
          <w:p w14:paraId="5EA2E2C3" w14:textId="77777777" w:rsidR="00CD232F" w:rsidRPr="00CD232F" w:rsidRDefault="00CD232F" w:rsidP="00CD232F">
            <w:r w:rsidRPr="00CD232F">
              <w:t>Eg1.01.350</w:t>
            </w:r>
          </w:p>
        </w:tc>
        <w:tc>
          <w:tcPr>
            <w:tcW w:w="9040" w:type="dxa"/>
          </w:tcPr>
          <w:p w14:paraId="29E22C75" w14:textId="77777777" w:rsidR="00CD232F" w:rsidRPr="00CD232F" w:rsidRDefault="00CD232F" w:rsidP="00CD232F">
            <w:r w:rsidRPr="00CD232F">
              <w:rPr>
                <w:rFonts w:hint="cs"/>
                <w:rtl/>
              </w:rPr>
              <w:t>המערכת תחשב את כל האגרות, היטלים ותשלומים אחרים הקשורים להוצאת היתר בניה. המערכת תכלול את כל טבלאות המחירים ומנגנוני החישוב לצורך חישוב אגרות, היטלים ותשלומים אחרים הקשורים לתיקי הבניה.</w:t>
            </w:r>
          </w:p>
        </w:tc>
      </w:tr>
      <w:tr w:rsidR="00CD232F" w:rsidRPr="00CD232F" w14:paraId="7AD244A4" w14:textId="77777777" w:rsidTr="00EC7402">
        <w:tc>
          <w:tcPr>
            <w:tcW w:w="1343" w:type="dxa"/>
          </w:tcPr>
          <w:p w14:paraId="2464D9D2" w14:textId="77777777" w:rsidR="00CD232F" w:rsidRPr="00CD232F" w:rsidRDefault="00CD232F" w:rsidP="00CD232F">
            <w:r w:rsidRPr="00CD232F">
              <w:t>Eg1.01.360</w:t>
            </w:r>
          </w:p>
        </w:tc>
        <w:tc>
          <w:tcPr>
            <w:tcW w:w="9040" w:type="dxa"/>
          </w:tcPr>
          <w:p w14:paraId="4C051A64" w14:textId="77777777" w:rsidR="00CD232F" w:rsidRPr="00CD232F" w:rsidRDefault="00CD232F" w:rsidP="00CD232F">
            <w:r w:rsidRPr="00CD232F">
              <w:rPr>
                <w:rFonts w:hint="cs"/>
                <w:rtl/>
              </w:rPr>
              <w:t>למערכת מנגנון ובסיס נתונים, כולל נתונים היסטוריים, ומנגנון לחישוב היטל השבחה. המערכת תחשב את הפרשי הערך במקרקעין הנובעים משינויים תכנוניים.</w:t>
            </w:r>
          </w:p>
        </w:tc>
      </w:tr>
      <w:tr w:rsidR="00CD232F" w:rsidRPr="00CD232F" w14:paraId="691B62DA" w14:textId="77777777" w:rsidTr="00EC7402">
        <w:tc>
          <w:tcPr>
            <w:tcW w:w="1343" w:type="dxa"/>
          </w:tcPr>
          <w:p w14:paraId="6FA0515E" w14:textId="77777777" w:rsidR="00CD232F" w:rsidRPr="00CD232F" w:rsidRDefault="00CD232F" w:rsidP="00CD232F">
            <w:pPr>
              <w:rPr>
                <w:rtl/>
              </w:rPr>
            </w:pPr>
            <w:r w:rsidRPr="00CD232F">
              <w:t>Eg1.01.370</w:t>
            </w:r>
          </w:p>
        </w:tc>
        <w:tc>
          <w:tcPr>
            <w:tcW w:w="9040" w:type="dxa"/>
          </w:tcPr>
          <w:p w14:paraId="745E84D9" w14:textId="77777777" w:rsidR="00CD232F" w:rsidRPr="00CD232F" w:rsidRDefault="00CD232F" w:rsidP="00CD232F">
            <w:r w:rsidRPr="00CD232F">
              <w:rPr>
                <w:rFonts w:hint="cs"/>
                <w:rtl/>
              </w:rPr>
              <w:t>המערכת תעקוב אחר ערעורים על שומות ותפיק מכתבי תשובה לפונים.</w:t>
            </w:r>
          </w:p>
        </w:tc>
      </w:tr>
      <w:tr w:rsidR="00CD232F" w:rsidRPr="00CD232F" w14:paraId="26BA4EA6" w14:textId="77777777" w:rsidTr="00EC7402">
        <w:tc>
          <w:tcPr>
            <w:tcW w:w="1343" w:type="dxa"/>
          </w:tcPr>
          <w:p w14:paraId="5AAC464C" w14:textId="77777777" w:rsidR="00CD232F" w:rsidRPr="00CD232F" w:rsidRDefault="00CD232F" w:rsidP="00CD232F">
            <w:pPr>
              <w:rPr>
                <w:rtl/>
              </w:rPr>
            </w:pPr>
            <w:r w:rsidRPr="00CD232F">
              <w:t>Eg1.01.380</w:t>
            </w:r>
          </w:p>
        </w:tc>
        <w:tc>
          <w:tcPr>
            <w:tcW w:w="9040" w:type="dxa"/>
          </w:tcPr>
          <w:p w14:paraId="1E11AA2D" w14:textId="77777777" w:rsidR="00CD232F" w:rsidRPr="00CD232F" w:rsidRDefault="00CD232F" w:rsidP="00CD232F">
            <w:r w:rsidRPr="00CD232F">
              <w:rPr>
                <w:rFonts w:hint="cs"/>
                <w:rtl/>
              </w:rPr>
              <w:t>המערכת תכלול מנגנוני חישוב של כל מגוון המסים, ההיטלים והאגרות שיכולים להתלוות לתהליך רישוי הבניה.</w:t>
            </w:r>
          </w:p>
        </w:tc>
      </w:tr>
      <w:tr w:rsidR="00CD232F" w:rsidRPr="00CD232F" w14:paraId="47EE3F50" w14:textId="77777777" w:rsidTr="00EC7402">
        <w:tc>
          <w:tcPr>
            <w:tcW w:w="1343" w:type="dxa"/>
          </w:tcPr>
          <w:p w14:paraId="54680906" w14:textId="77777777" w:rsidR="00CD232F" w:rsidRPr="00CD232F" w:rsidRDefault="00CD232F" w:rsidP="00CD232F">
            <w:r w:rsidRPr="00CD232F">
              <w:t>Eg1.01.390</w:t>
            </w:r>
          </w:p>
        </w:tc>
        <w:tc>
          <w:tcPr>
            <w:tcW w:w="9040" w:type="dxa"/>
          </w:tcPr>
          <w:p w14:paraId="362F1966" w14:textId="77777777" w:rsidR="00CD232F" w:rsidRPr="00CD232F" w:rsidRDefault="00CD232F" w:rsidP="00CD232F">
            <w:r w:rsidRPr="00CD232F">
              <w:rPr>
                <w:rFonts w:hint="cs"/>
                <w:rtl/>
              </w:rPr>
              <w:t>הספק מתחייב לבנות מנגנון חישוב, מסכים ופלטים עבור כל תשלום שהמועצה ו/או הועדה יאפיינו.</w:t>
            </w:r>
          </w:p>
        </w:tc>
      </w:tr>
      <w:tr w:rsidR="00CD232F" w:rsidRPr="00CD232F" w14:paraId="6DC13F25" w14:textId="77777777" w:rsidTr="00EC7402">
        <w:tc>
          <w:tcPr>
            <w:tcW w:w="1343" w:type="dxa"/>
          </w:tcPr>
          <w:p w14:paraId="19FFB110" w14:textId="77777777" w:rsidR="00CD232F" w:rsidRPr="00CD232F" w:rsidRDefault="00CD232F" w:rsidP="00CD232F">
            <w:r w:rsidRPr="00CD232F">
              <w:t>Eg1.01.400</w:t>
            </w:r>
          </w:p>
        </w:tc>
        <w:tc>
          <w:tcPr>
            <w:tcW w:w="9040" w:type="dxa"/>
          </w:tcPr>
          <w:p w14:paraId="013873DB" w14:textId="77777777" w:rsidR="00CD232F" w:rsidRPr="00CD232F" w:rsidRDefault="00CD232F" w:rsidP="00CD232F">
            <w:r w:rsidRPr="00CD232F">
              <w:rPr>
                <w:rFonts w:hint="cs"/>
                <w:rtl/>
              </w:rPr>
              <w:t>המערכת תפיק הודעה לבעלי הקרקע/בעלי עניין ושוברי תשלום, בהתאם לדרישות עיצוב וניסוח של המועצה.</w:t>
            </w:r>
          </w:p>
        </w:tc>
      </w:tr>
      <w:tr w:rsidR="00CD232F" w:rsidRPr="00CD232F" w14:paraId="603A88FB" w14:textId="77777777" w:rsidTr="00EC7402">
        <w:tc>
          <w:tcPr>
            <w:tcW w:w="1343" w:type="dxa"/>
          </w:tcPr>
          <w:p w14:paraId="29A05D30" w14:textId="77777777" w:rsidR="00CD232F" w:rsidRPr="00CD232F" w:rsidRDefault="00CD232F" w:rsidP="00CD232F">
            <w:r w:rsidRPr="00CD232F">
              <w:t>Eg1.01.410</w:t>
            </w:r>
          </w:p>
        </w:tc>
        <w:tc>
          <w:tcPr>
            <w:tcW w:w="9040" w:type="dxa"/>
          </w:tcPr>
          <w:p w14:paraId="0823CB4A" w14:textId="77777777" w:rsidR="00CD232F" w:rsidRPr="00CD232F" w:rsidRDefault="00CD232F" w:rsidP="00CD232F">
            <w:r w:rsidRPr="00CD232F">
              <w:rPr>
                <w:rFonts w:hint="cs"/>
                <w:rtl/>
              </w:rPr>
              <w:t>המערכת תפיק התראות על אירועים חריגים ברישוי.</w:t>
            </w:r>
          </w:p>
        </w:tc>
      </w:tr>
      <w:tr w:rsidR="00CD232F" w:rsidRPr="00CD232F" w14:paraId="68F83962" w14:textId="77777777" w:rsidTr="00EC7402">
        <w:tc>
          <w:tcPr>
            <w:tcW w:w="1343" w:type="dxa"/>
          </w:tcPr>
          <w:p w14:paraId="40A600BE" w14:textId="77777777" w:rsidR="00CD232F" w:rsidRPr="00CD232F" w:rsidRDefault="00CD232F" w:rsidP="00CD232F">
            <w:r w:rsidRPr="00CD232F">
              <w:t>Eg1.01.420</w:t>
            </w:r>
          </w:p>
        </w:tc>
        <w:tc>
          <w:tcPr>
            <w:tcW w:w="9040" w:type="dxa"/>
          </w:tcPr>
          <w:p w14:paraId="3B7740A8" w14:textId="77777777" w:rsidR="00CD232F" w:rsidRPr="00CD232F" w:rsidRDefault="00CD232F" w:rsidP="00CD232F">
            <w:r w:rsidRPr="00CD232F">
              <w:rPr>
                <w:rFonts w:hint="cs"/>
                <w:rtl/>
              </w:rPr>
              <w:t>יהיה ניתן להגביל את שוברי התשלום לבנקים ו/או מקומות גביה מסוימים, בהתאם לשיקול המועצה.</w:t>
            </w:r>
          </w:p>
        </w:tc>
      </w:tr>
      <w:tr w:rsidR="00CD232F" w:rsidRPr="00CD232F" w14:paraId="66897175" w14:textId="77777777" w:rsidTr="00EC7402">
        <w:tc>
          <w:tcPr>
            <w:tcW w:w="1343" w:type="dxa"/>
          </w:tcPr>
          <w:p w14:paraId="15BE41F7" w14:textId="77777777" w:rsidR="00CD232F" w:rsidRPr="00CD232F" w:rsidRDefault="00CD232F" w:rsidP="00CD232F">
            <w:r w:rsidRPr="00CD232F">
              <w:t>Eg1.01.430</w:t>
            </w:r>
          </w:p>
        </w:tc>
        <w:tc>
          <w:tcPr>
            <w:tcW w:w="9040" w:type="dxa"/>
          </w:tcPr>
          <w:p w14:paraId="3EF560A5" w14:textId="77777777" w:rsidR="00CD232F" w:rsidRPr="00CD232F" w:rsidRDefault="00CD232F" w:rsidP="00CD232F">
            <w:pPr>
              <w:rPr>
                <w:rtl/>
              </w:rPr>
            </w:pPr>
            <w:r w:rsidRPr="00CD232F">
              <w:rPr>
                <w:rFonts w:hint="cs"/>
                <w:rtl/>
              </w:rPr>
              <w:t>המערכת תתמוך במדפסות מגנוט להפקת שוברי חיוב.</w:t>
            </w:r>
          </w:p>
        </w:tc>
      </w:tr>
      <w:tr w:rsidR="00CD232F" w:rsidRPr="00CD232F" w14:paraId="20EB0839" w14:textId="77777777" w:rsidTr="00EC7402">
        <w:tc>
          <w:tcPr>
            <w:tcW w:w="1343" w:type="dxa"/>
          </w:tcPr>
          <w:p w14:paraId="41D27556" w14:textId="77777777" w:rsidR="00CD232F" w:rsidRPr="00CD232F" w:rsidRDefault="00CD232F" w:rsidP="00CD232F">
            <w:r w:rsidRPr="00CD232F">
              <w:t>Eg1.01.440</w:t>
            </w:r>
          </w:p>
        </w:tc>
        <w:tc>
          <w:tcPr>
            <w:tcW w:w="9040" w:type="dxa"/>
          </w:tcPr>
          <w:p w14:paraId="41EC4A4B" w14:textId="77777777" w:rsidR="00CD232F" w:rsidRPr="00CD232F" w:rsidRDefault="00CD232F" w:rsidP="00CD232F">
            <w:r w:rsidRPr="00CD232F">
              <w:rPr>
                <w:rFonts w:hint="cs"/>
                <w:rtl/>
              </w:rPr>
              <w:t xml:space="preserve">המערכת תעביר נתוני פיקדון, חישוב האגרות, היטלים וכו׳ למערכת הפיננסית ו/או ההכנסות (גביה) של המועצה. </w:t>
            </w:r>
          </w:p>
        </w:tc>
      </w:tr>
      <w:tr w:rsidR="00CD232F" w:rsidRPr="00CD232F" w14:paraId="7CB6920F" w14:textId="77777777" w:rsidTr="00EC7402">
        <w:tc>
          <w:tcPr>
            <w:tcW w:w="1343" w:type="dxa"/>
          </w:tcPr>
          <w:p w14:paraId="73A7388A" w14:textId="77777777" w:rsidR="00CD232F" w:rsidRPr="00CD232F" w:rsidRDefault="00CD232F" w:rsidP="00CD232F">
            <w:r w:rsidRPr="00CD232F">
              <w:t>Eg1.01.450</w:t>
            </w:r>
          </w:p>
        </w:tc>
        <w:tc>
          <w:tcPr>
            <w:tcW w:w="9040" w:type="dxa"/>
          </w:tcPr>
          <w:p w14:paraId="7130EB0F" w14:textId="77777777" w:rsidR="00CD232F" w:rsidRPr="00CD232F" w:rsidRDefault="00CD232F" w:rsidP="00CD232F">
            <w:r w:rsidRPr="00CD232F">
              <w:rPr>
                <w:rFonts w:hint="cs"/>
                <w:rtl/>
              </w:rPr>
              <w:t>המערכת תאפשר תשלומים באתר אינטרנט באמצעות כרטיס אשראי.</w:t>
            </w:r>
          </w:p>
        </w:tc>
      </w:tr>
      <w:tr w:rsidR="00CD232F" w:rsidRPr="00CD232F" w14:paraId="4D8A748F" w14:textId="77777777" w:rsidTr="00EC7402">
        <w:tc>
          <w:tcPr>
            <w:tcW w:w="1343" w:type="dxa"/>
          </w:tcPr>
          <w:p w14:paraId="030E5425" w14:textId="77777777" w:rsidR="00CD232F" w:rsidRPr="00CD232F" w:rsidRDefault="00CD232F" w:rsidP="00CD232F">
            <w:pPr>
              <w:rPr>
                <w:rtl/>
              </w:rPr>
            </w:pPr>
            <w:r w:rsidRPr="00CD232F">
              <w:t>Eg1.01.460</w:t>
            </w:r>
          </w:p>
        </w:tc>
        <w:tc>
          <w:tcPr>
            <w:tcW w:w="9040" w:type="dxa"/>
          </w:tcPr>
          <w:p w14:paraId="57BECB4F" w14:textId="77777777" w:rsidR="00CD232F" w:rsidRPr="00CD232F" w:rsidRDefault="00CD232F" w:rsidP="00CD232F">
            <w:r w:rsidRPr="00CD232F">
              <w:rPr>
                <w:rFonts w:hint="cs"/>
                <w:rtl/>
              </w:rPr>
              <w:t>העברת הנתונים תתבצע במבנה קליטה המוכר למערכת ההכנסות.</w:t>
            </w:r>
          </w:p>
        </w:tc>
      </w:tr>
      <w:tr w:rsidR="00CD232F" w:rsidRPr="00CD232F" w14:paraId="032D3352" w14:textId="77777777" w:rsidTr="00EC7402">
        <w:tc>
          <w:tcPr>
            <w:tcW w:w="1343" w:type="dxa"/>
          </w:tcPr>
          <w:p w14:paraId="53A68124" w14:textId="77777777" w:rsidR="00CD232F" w:rsidRPr="00CD232F" w:rsidRDefault="00CD232F" w:rsidP="00CD232F">
            <w:pPr>
              <w:rPr>
                <w:rtl/>
              </w:rPr>
            </w:pPr>
            <w:r w:rsidRPr="00CD232F">
              <w:t>Eg1.01.470</w:t>
            </w:r>
          </w:p>
        </w:tc>
        <w:tc>
          <w:tcPr>
            <w:tcW w:w="9040" w:type="dxa"/>
          </w:tcPr>
          <w:p w14:paraId="35B53133" w14:textId="77777777" w:rsidR="00CD232F" w:rsidRPr="00CD232F" w:rsidRDefault="00CD232F" w:rsidP="00CD232F">
            <w:r w:rsidRPr="00CD232F">
              <w:rPr>
                <w:rFonts w:hint="cs"/>
                <w:rtl/>
              </w:rPr>
              <w:t>המערכת תעקוב אחר בקשות שעברו לוועדת הערר. המערכת תכלול טבלה של אירועים למעקב והצמדת מסמכים לשלבים שבתהליך.</w:t>
            </w:r>
          </w:p>
        </w:tc>
      </w:tr>
      <w:tr w:rsidR="00CD232F" w:rsidRPr="00CD232F" w14:paraId="2CBAAA6D" w14:textId="77777777" w:rsidTr="00EC7402">
        <w:tc>
          <w:tcPr>
            <w:tcW w:w="1343" w:type="dxa"/>
          </w:tcPr>
          <w:p w14:paraId="78167055" w14:textId="77777777" w:rsidR="00CD232F" w:rsidRPr="00CD232F" w:rsidRDefault="00CD232F" w:rsidP="00CD232F">
            <w:r w:rsidRPr="00CD232F">
              <w:t>Eg1.01.480</w:t>
            </w:r>
          </w:p>
        </w:tc>
        <w:tc>
          <w:tcPr>
            <w:tcW w:w="9040" w:type="dxa"/>
          </w:tcPr>
          <w:p w14:paraId="0FE058C8" w14:textId="77777777" w:rsidR="00CD232F" w:rsidRPr="00CD232F" w:rsidRDefault="00CD232F" w:rsidP="00CD232F">
            <w:r w:rsidRPr="00CD232F">
              <w:rPr>
                <w:rFonts w:hint="cs"/>
                <w:rtl/>
              </w:rPr>
              <w:t>המערכת תייצא נתוני תכנון ונתוני היתרים (גרמושקה) למסופונים ומכשירים ניידים על זכויות בניה וכל נתון אחר אשר יידרש לעבודת המפקחים על הבניה.</w:t>
            </w:r>
          </w:p>
        </w:tc>
      </w:tr>
      <w:tr w:rsidR="00CD232F" w:rsidRPr="00CD232F" w14:paraId="7B1D514B" w14:textId="77777777" w:rsidTr="00EC7402">
        <w:tc>
          <w:tcPr>
            <w:tcW w:w="1343" w:type="dxa"/>
          </w:tcPr>
          <w:p w14:paraId="1028F32A" w14:textId="77777777" w:rsidR="00CD232F" w:rsidRPr="00CD232F" w:rsidRDefault="00CD232F" w:rsidP="00CD232F">
            <w:r w:rsidRPr="00CD232F">
              <w:t>Eg1.01.490</w:t>
            </w:r>
          </w:p>
        </w:tc>
        <w:tc>
          <w:tcPr>
            <w:tcW w:w="9040" w:type="dxa"/>
          </w:tcPr>
          <w:p w14:paraId="0E054463" w14:textId="77777777" w:rsidR="00CD232F" w:rsidRPr="00CD232F" w:rsidRDefault="00CD232F" w:rsidP="00CD232F">
            <w:r w:rsidRPr="00CD232F">
              <w:rPr>
                <w:rFonts w:hint="cs"/>
                <w:rtl/>
              </w:rPr>
              <w:t>המערכת תקלוט נתוני פיקוח ממסופונים ומכשירים ניידים. המערכת תשמור הערות פקחים לפי תאריך ושעה, מיקום, סוג אירוע, הערות, תיק פיקוח, אזור, פרטי הפקח ועוד.</w:t>
            </w:r>
          </w:p>
        </w:tc>
      </w:tr>
      <w:tr w:rsidR="00CD232F" w:rsidRPr="00CD232F" w14:paraId="6FE49C69" w14:textId="77777777" w:rsidTr="00EC7402">
        <w:tc>
          <w:tcPr>
            <w:tcW w:w="1343" w:type="dxa"/>
          </w:tcPr>
          <w:p w14:paraId="2EC4A774" w14:textId="77777777" w:rsidR="00CD232F" w:rsidRPr="00CD232F" w:rsidRDefault="00CD232F" w:rsidP="00CD232F">
            <w:r w:rsidRPr="00CD232F">
              <w:t>Eg1.01.500</w:t>
            </w:r>
          </w:p>
        </w:tc>
        <w:tc>
          <w:tcPr>
            <w:tcW w:w="9040" w:type="dxa"/>
          </w:tcPr>
          <w:p w14:paraId="4958D4B2" w14:textId="77777777" w:rsidR="00CD232F" w:rsidRPr="00CD232F" w:rsidRDefault="00CD232F" w:rsidP="00CD232F">
            <w:r w:rsidRPr="00CD232F">
              <w:rPr>
                <w:rFonts w:hint="cs"/>
                <w:rtl/>
              </w:rPr>
              <w:t>המערכת תעקוב אחר היתרי בניה והתקדמות הבניה בשטח. המערכת תכלול מסלולי פיקוח והתראות.</w:t>
            </w:r>
          </w:p>
        </w:tc>
      </w:tr>
      <w:tr w:rsidR="00CD232F" w:rsidRPr="00CD232F" w14:paraId="5A6D7873" w14:textId="77777777" w:rsidTr="00EC7402">
        <w:tc>
          <w:tcPr>
            <w:tcW w:w="1343" w:type="dxa"/>
          </w:tcPr>
          <w:p w14:paraId="305149A1" w14:textId="77777777" w:rsidR="00CD232F" w:rsidRPr="00CD232F" w:rsidRDefault="00CD232F" w:rsidP="00CD232F">
            <w:r w:rsidRPr="00CD232F">
              <w:t>Eg1.01.510</w:t>
            </w:r>
          </w:p>
        </w:tc>
        <w:tc>
          <w:tcPr>
            <w:tcW w:w="9040" w:type="dxa"/>
          </w:tcPr>
          <w:p w14:paraId="3982651A" w14:textId="77777777" w:rsidR="00CD232F" w:rsidRPr="00CD232F" w:rsidRDefault="00CD232F" w:rsidP="00CD232F">
            <w:r w:rsidRPr="00CD232F">
              <w:rPr>
                <w:rFonts w:hint="cs"/>
                <w:rtl/>
              </w:rPr>
              <w:t>המציע יגדיר יחד עם הועדה את מסלולי הפיקוח וההתראות, ויישם אותם במערכת שלו.</w:t>
            </w:r>
          </w:p>
        </w:tc>
      </w:tr>
      <w:tr w:rsidR="00CD232F" w:rsidRPr="00CD232F" w14:paraId="53F60C84" w14:textId="77777777" w:rsidTr="00EC7402">
        <w:tc>
          <w:tcPr>
            <w:tcW w:w="1343" w:type="dxa"/>
          </w:tcPr>
          <w:p w14:paraId="34B2C419" w14:textId="77777777" w:rsidR="00CD232F" w:rsidRPr="00CD232F" w:rsidRDefault="00CD232F" w:rsidP="00CD232F">
            <w:r w:rsidRPr="00CD232F">
              <w:t>Eg1.01.520</w:t>
            </w:r>
          </w:p>
        </w:tc>
        <w:tc>
          <w:tcPr>
            <w:tcW w:w="9040" w:type="dxa"/>
          </w:tcPr>
          <w:p w14:paraId="4919B146" w14:textId="77777777" w:rsidR="00CD232F" w:rsidRPr="00CD232F" w:rsidRDefault="00CD232F" w:rsidP="00CD232F">
            <w:pPr>
              <w:rPr>
                <w:rtl/>
              </w:rPr>
            </w:pPr>
            <w:r w:rsidRPr="00CD232F">
              <w:rPr>
                <w:rFonts w:hint="cs"/>
                <w:rtl/>
              </w:rPr>
              <w:t>המערכת תטפל באירועים השונים בסיום הבניה: אישורים, הפקת טופס 4, החזר פיקדון, הודעת חיוב ארנונה וכו׳.</w:t>
            </w:r>
          </w:p>
          <w:p w14:paraId="79B29B20" w14:textId="77777777" w:rsidR="00CD232F" w:rsidRPr="00CD232F" w:rsidRDefault="00CD232F" w:rsidP="00CD232F">
            <w:pPr>
              <w:rPr>
                <w:rtl/>
              </w:rPr>
            </w:pPr>
            <w:r w:rsidRPr="00CD232F">
              <w:rPr>
                <w:rFonts w:hint="cs"/>
                <w:rtl/>
              </w:rPr>
              <w:t>הפקת הטפסים והאירועים תתבצע בתהליך עבודה מוגדר (</w:t>
            </w:r>
            <w:r w:rsidRPr="00CD232F">
              <w:t>Workflow</w:t>
            </w:r>
            <w:r w:rsidRPr="00CD232F">
              <w:rPr>
                <w:rFonts w:hint="cs"/>
                <w:rtl/>
              </w:rPr>
              <w:t xml:space="preserve">) תוך עדכון סטטוסים, עמידה ביעדים והשלמת מידע. </w:t>
            </w:r>
          </w:p>
        </w:tc>
      </w:tr>
      <w:tr w:rsidR="00CD232F" w:rsidRPr="00CD232F" w14:paraId="55BD8B03" w14:textId="77777777" w:rsidTr="00EC7402">
        <w:tc>
          <w:tcPr>
            <w:tcW w:w="1343" w:type="dxa"/>
          </w:tcPr>
          <w:p w14:paraId="214B0164" w14:textId="77777777" w:rsidR="00CD232F" w:rsidRPr="00CD232F" w:rsidRDefault="00CD232F" w:rsidP="00CD232F">
            <w:r w:rsidRPr="00CD232F">
              <w:t>Eg1.01.530</w:t>
            </w:r>
          </w:p>
        </w:tc>
        <w:tc>
          <w:tcPr>
            <w:tcW w:w="9040" w:type="dxa"/>
          </w:tcPr>
          <w:p w14:paraId="55812036" w14:textId="77777777" w:rsidR="00CD232F" w:rsidRPr="00CD232F" w:rsidRDefault="00CD232F" w:rsidP="00CD232F">
            <w:r w:rsidRPr="00CD232F">
              <w:rPr>
                <w:rFonts w:hint="cs"/>
                <w:rtl/>
              </w:rPr>
              <w:t>המערכת תכלול דוחות מובנים ומחולל דוחות של אירועי פיקוח בחתכים שונים.</w:t>
            </w:r>
          </w:p>
        </w:tc>
      </w:tr>
      <w:tr w:rsidR="00CD232F" w:rsidRPr="00CD232F" w14:paraId="60508972" w14:textId="77777777" w:rsidTr="00EC7402">
        <w:tc>
          <w:tcPr>
            <w:tcW w:w="1343" w:type="dxa"/>
          </w:tcPr>
          <w:p w14:paraId="638AD24C" w14:textId="77777777" w:rsidR="00CD232F" w:rsidRPr="00CD232F" w:rsidRDefault="00CD232F" w:rsidP="00CD232F">
            <w:r w:rsidRPr="00CD232F">
              <w:t>Eg1.01.540</w:t>
            </w:r>
          </w:p>
        </w:tc>
        <w:tc>
          <w:tcPr>
            <w:tcW w:w="9040" w:type="dxa"/>
          </w:tcPr>
          <w:p w14:paraId="5FB29023" w14:textId="77777777" w:rsidR="00CD232F" w:rsidRPr="00CD232F" w:rsidRDefault="00CD232F" w:rsidP="00CD232F">
            <w:r w:rsidRPr="00CD232F">
              <w:rPr>
                <w:rFonts w:hint="cs"/>
                <w:rtl/>
              </w:rPr>
              <w:t>המערכת תכלול מודול לאכיפת חוקי תכנון ובניה, הכולל תזכורות והתראות על אירועים חריגים בתהליך הפיקוח על הבניה.</w:t>
            </w:r>
          </w:p>
        </w:tc>
      </w:tr>
      <w:tr w:rsidR="00CD232F" w:rsidRPr="00CD232F" w14:paraId="0655BF64" w14:textId="77777777" w:rsidTr="00EC7402">
        <w:tc>
          <w:tcPr>
            <w:tcW w:w="1343" w:type="dxa"/>
          </w:tcPr>
          <w:p w14:paraId="0CB5C87D" w14:textId="77777777" w:rsidR="00CD232F" w:rsidRPr="00CD232F" w:rsidRDefault="00CD232F" w:rsidP="00CD232F">
            <w:pPr>
              <w:rPr>
                <w:rtl/>
              </w:rPr>
            </w:pPr>
            <w:r w:rsidRPr="00CD232F">
              <w:t>Eg1.01.550</w:t>
            </w:r>
          </w:p>
        </w:tc>
        <w:tc>
          <w:tcPr>
            <w:tcW w:w="9040" w:type="dxa"/>
          </w:tcPr>
          <w:p w14:paraId="34D9105E" w14:textId="77777777" w:rsidR="00CD232F" w:rsidRPr="00CD232F" w:rsidRDefault="00CD232F" w:rsidP="00CD232F">
            <w:r w:rsidRPr="00CD232F">
              <w:rPr>
                <w:rFonts w:hint="cs"/>
                <w:rtl/>
              </w:rPr>
              <w:t>המערכת תכין טפסים, כולל נתונים מתוך המערכת, ומסמכים לתביעות לבית משפט ותעקוב אחר התקדמות התביעה. יהיה ניתן להוסיף חתימה דיגיטלית לטפסים כאמור.</w:t>
            </w:r>
          </w:p>
        </w:tc>
      </w:tr>
      <w:tr w:rsidR="00CD232F" w:rsidRPr="00CD232F" w14:paraId="72FC21EB" w14:textId="77777777" w:rsidTr="00EC7402">
        <w:tc>
          <w:tcPr>
            <w:tcW w:w="1343" w:type="dxa"/>
          </w:tcPr>
          <w:p w14:paraId="229C1F9E" w14:textId="77777777" w:rsidR="00CD232F" w:rsidRPr="00CD232F" w:rsidRDefault="00CD232F" w:rsidP="00CD232F">
            <w:pPr>
              <w:rPr>
                <w:rtl/>
              </w:rPr>
            </w:pPr>
            <w:r w:rsidRPr="00CD232F">
              <w:t>Eg1.01.560</w:t>
            </w:r>
          </w:p>
        </w:tc>
        <w:tc>
          <w:tcPr>
            <w:tcW w:w="9040" w:type="dxa"/>
          </w:tcPr>
          <w:p w14:paraId="5A75C464" w14:textId="77777777" w:rsidR="00CD232F" w:rsidRPr="00CD232F" w:rsidRDefault="00CD232F" w:rsidP="00CD232F">
            <w:pPr>
              <w:rPr>
                <w:rtl/>
              </w:rPr>
            </w:pPr>
            <w:r w:rsidRPr="00CD232F">
              <w:rPr>
                <w:rFonts w:hint="cs"/>
                <w:rtl/>
              </w:rPr>
              <w:t>המערכת תפיק קובץ ודו"ח למפקחי הבנייה לפני יציאתם לשטח. קובץ זה יופק במבנה המתאים להורדה למסופונים ומכשירים ניידים.</w:t>
            </w:r>
          </w:p>
        </w:tc>
      </w:tr>
      <w:tr w:rsidR="00CD232F" w:rsidRPr="00CD232F" w14:paraId="77FE3696" w14:textId="77777777" w:rsidTr="00EC7402">
        <w:tc>
          <w:tcPr>
            <w:tcW w:w="1343" w:type="dxa"/>
          </w:tcPr>
          <w:p w14:paraId="4DAE1C4C" w14:textId="77777777" w:rsidR="00CD232F" w:rsidRPr="00CD232F" w:rsidRDefault="00CD232F" w:rsidP="00CD232F">
            <w:r w:rsidRPr="00CD232F">
              <w:t>Eg1.01.570</w:t>
            </w:r>
          </w:p>
        </w:tc>
        <w:tc>
          <w:tcPr>
            <w:tcW w:w="9040" w:type="dxa"/>
          </w:tcPr>
          <w:p w14:paraId="2B80670D" w14:textId="77777777" w:rsidR="00CD232F" w:rsidRPr="00CD232F" w:rsidRDefault="00CD232F" w:rsidP="00CD232F">
            <w:r w:rsidRPr="00CD232F">
              <w:rPr>
                <w:rFonts w:hint="cs"/>
                <w:rtl/>
              </w:rPr>
              <w:t>יישומון במכשירים ניידים המאפשר קשר עם המודולים של רישוי ופיקוח על הבניה, כולל ביצוע שאילתות, קבלת נתונים ועדכון המערכת מהמכשיר הנייד (אופציונאלי).</w:t>
            </w:r>
          </w:p>
        </w:tc>
      </w:tr>
      <w:tr w:rsidR="00CD232F" w:rsidRPr="00CD232F" w14:paraId="2A5F9EB9" w14:textId="77777777" w:rsidTr="00EC7402">
        <w:tc>
          <w:tcPr>
            <w:tcW w:w="1343" w:type="dxa"/>
          </w:tcPr>
          <w:p w14:paraId="6E8102AA" w14:textId="77777777" w:rsidR="00CD232F" w:rsidRPr="00CD232F" w:rsidRDefault="00CD232F" w:rsidP="00CD232F">
            <w:r w:rsidRPr="00CD232F">
              <w:t>Eg1.01.580</w:t>
            </w:r>
          </w:p>
        </w:tc>
        <w:tc>
          <w:tcPr>
            <w:tcW w:w="9040" w:type="dxa"/>
          </w:tcPr>
          <w:p w14:paraId="66501C6E" w14:textId="77777777" w:rsidR="00CD232F" w:rsidRPr="00CD232F" w:rsidRDefault="00CD232F" w:rsidP="00CD232F">
            <w:r w:rsidRPr="00CD232F">
              <w:rPr>
                <w:rFonts w:hint="cs"/>
                <w:rtl/>
              </w:rPr>
              <w:t>המערכת תכלול מודול להכנת ישיבות הועדה, סיכום ישיבה ופרוטוקולים.</w:t>
            </w:r>
          </w:p>
        </w:tc>
      </w:tr>
      <w:tr w:rsidR="00CD232F" w:rsidRPr="00CD232F" w14:paraId="587ADADF" w14:textId="77777777" w:rsidTr="00EC7402">
        <w:tc>
          <w:tcPr>
            <w:tcW w:w="1343" w:type="dxa"/>
          </w:tcPr>
          <w:p w14:paraId="3158F53A" w14:textId="77777777" w:rsidR="00CD232F" w:rsidRPr="00CD232F" w:rsidRDefault="00CD232F" w:rsidP="00CD232F">
            <w:r w:rsidRPr="00CD232F">
              <w:t>Eg1.01.590</w:t>
            </w:r>
          </w:p>
        </w:tc>
        <w:tc>
          <w:tcPr>
            <w:tcW w:w="9040" w:type="dxa"/>
          </w:tcPr>
          <w:p w14:paraId="3CC479A1" w14:textId="77777777" w:rsidR="00CD232F" w:rsidRPr="00CD232F" w:rsidRDefault="00CD232F" w:rsidP="00CD232F">
            <w:r w:rsidRPr="00CD232F">
              <w:rPr>
                <w:rFonts w:hint="cs"/>
                <w:rtl/>
              </w:rPr>
              <w:t>המודול יכלול טבלאות של משתתפים קבועים, נושאים ותבניות לסוגים שונים של סיכומים ופרוטוקולים.</w:t>
            </w:r>
          </w:p>
        </w:tc>
      </w:tr>
      <w:tr w:rsidR="00CD232F" w:rsidRPr="00CD232F" w14:paraId="496800E3" w14:textId="77777777" w:rsidTr="00EC7402">
        <w:tc>
          <w:tcPr>
            <w:tcW w:w="1343" w:type="dxa"/>
          </w:tcPr>
          <w:p w14:paraId="7C2B7E7D" w14:textId="77777777" w:rsidR="00CD232F" w:rsidRPr="00CD232F" w:rsidRDefault="00CD232F" w:rsidP="00CD232F">
            <w:r w:rsidRPr="00CD232F">
              <w:t>Eg1.01.600</w:t>
            </w:r>
          </w:p>
        </w:tc>
        <w:tc>
          <w:tcPr>
            <w:tcW w:w="9040" w:type="dxa"/>
          </w:tcPr>
          <w:p w14:paraId="2BA08DAD" w14:textId="77777777" w:rsidR="00CD232F" w:rsidRPr="00CD232F" w:rsidRDefault="00CD232F" w:rsidP="00CD232F">
            <w:r w:rsidRPr="00CD232F">
              <w:rPr>
                <w:rFonts w:hint="cs"/>
                <w:rtl/>
              </w:rPr>
              <w:t>המודול יאפשר סימון החלטות ונושאים למעקב. המודול יכלול טבלאות של אירועים וסטטוסים לצורך סימון והגדרת ישויות למעקב. כמו כן, המודול יהיה קשור לכל המערכות בהצעה.</w:t>
            </w:r>
          </w:p>
        </w:tc>
      </w:tr>
      <w:tr w:rsidR="00CD232F" w:rsidRPr="00CD232F" w14:paraId="37CBBD48" w14:textId="77777777" w:rsidTr="00EC7402">
        <w:tc>
          <w:tcPr>
            <w:tcW w:w="1343" w:type="dxa"/>
          </w:tcPr>
          <w:p w14:paraId="35F6D28B" w14:textId="77777777" w:rsidR="00CD232F" w:rsidRPr="00CD232F" w:rsidRDefault="00CD232F" w:rsidP="00CD232F">
            <w:r w:rsidRPr="00CD232F">
              <w:t>Eg1.01.610</w:t>
            </w:r>
          </w:p>
        </w:tc>
        <w:tc>
          <w:tcPr>
            <w:tcW w:w="9040" w:type="dxa"/>
          </w:tcPr>
          <w:p w14:paraId="58F7DC50" w14:textId="77777777" w:rsidR="00CD232F" w:rsidRPr="00CD232F" w:rsidRDefault="00CD232F" w:rsidP="00CD232F">
            <w:r w:rsidRPr="00CD232F">
              <w:rPr>
                <w:rFonts w:hint="cs"/>
                <w:rtl/>
              </w:rPr>
              <w:t>למערכת אפשרות לקשר ישויות בפרוטוקול לישויות במודולים אחרים במערכת. למשל, מקטע או החלטה בתוך פרוטוקול יקושר לתכנית או בקשה.</w:t>
            </w:r>
          </w:p>
        </w:tc>
      </w:tr>
      <w:tr w:rsidR="00CD232F" w:rsidRPr="00CD232F" w14:paraId="1E7602E8" w14:textId="77777777" w:rsidTr="00EC7402">
        <w:tc>
          <w:tcPr>
            <w:tcW w:w="1343" w:type="dxa"/>
          </w:tcPr>
          <w:p w14:paraId="1E29534B" w14:textId="77777777" w:rsidR="00CD232F" w:rsidRPr="00CD232F" w:rsidRDefault="00CD232F" w:rsidP="00CD232F">
            <w:r w:rsidRPr="00CD232F">
              <w:t>Eg1.01.620</w:t>
            </w:r>
          </w:p>
        </w:tc>
        <w:tc>
          <w:tcPr>
            <w:tcW w:w="9040" w:type="dxa"/>
          </w:tcPr>
          <w:p w14:paraId="326D1972" w14:textId="77777777" w:rsidR="00CD232F" w:rsidRPr="00CD232F" w:rsidRDefault="00CD232F" w:rsidP="00CD232F">
            <w:r w:rsidRPr="00CD232F">
              <w:rPr>
                <w:rFonts w:hint="cs"/>
                <w:rtl/>
              </w:rPr>
              <w:t>הדוחות של המערכת ההנדסית יכללו את כל הדוחות הקיימים במערכת הקיימת, בתוספת דוחות שידרשו על ידי המשתמשים מעת לעת.</w:t>
            </w:r>
          </w:p>
        </w:tc>
      </w:tr>
      <w:tr w:rsidR="00CD232F" w:rsidRPr="00CD232F" w14:paraId="74037538" w14:textId="77777777" w:rsidTr="00EC7402">
        <w:tc>
          <w:tcPr>
            <w:tcW w:w="1343" w:type="dxa"/>
          </w:tcPr>
          <w:p w14:paraId="305A459D" w14:textId="77777777" w:rsidR="00CD232F" w:rsidRPr="00CD232F" w:rsidRDefault="00CD232F" w:rsidP="00CD232F">
            <w:r w:rsidRPr="00CD232F">
              <w:t>Eg1.01.630</w:t>
            </w:r>
          </w:p>
        </w:tc>
        <w:tc>
          <w:tcPr>
            <w:tcW w:w="9040" w:type="dxa"/>
          </w:tcPr>
          <w:p w14:paraId="122D6EE1" w14:textId="77777777" w:rsidR="00CD232F" w:rsidRPr="00CD232F" w:rsidRDefault="00CD232F" w:rsidP="00CD232F">
            <w:r w:rsidRPr="00CD232F">
              <w:rPr>
                <w:rFonts w:hint="cs"/>
                <w:rtl/>
              </w:rPr>
              <w:t>מחולל הדוחות יהיה כלול במערכת ויאפשר בניית דוחות על ידי המשתמשים, מכל תוכן במערכות ההנדסית ומערכות אחרות במועצה. כל דו"ח יועבר לאקסל בלחיצת כפתור.</w:t>
            </w:r>
          </w:p>
        </w:tc>
      </w:tr>
      <w:tr w:rsidR="00CD232F" w:rsidRPr="00CD232F" w14:paraId="63209FAF" w14:textId="77777777" w:rsidTr="00EC7402">
        <w:tc>
          <w:tcPr>
            <w:tcW w:w="1343" w:type="dxa"/>
          </w:tcPr>
          <w:p w14:paraId="43B4CA1F" w14:textId="77777777" w:rsidR="00CD232F" w:rsidRPr="00CD232F" w:rsidRDefault="00CD232F" w:rsidP="00CD232F">
            <w:pPr>
              <w:rPr>
                <w:rtl/>
              </w:rPr>
            </w:pPr>
            <w:r w:rsidRPr="00CD232F">
              <w:t>Eg1.01.640</w:t>
            </w:r>
          </w:p>
        </w:tc>
        <w:tc>
          <w:tcPr>
            <w:tcW w:w="9040" w:type="dxa"/>
          </w:tcPr>
          <w:p w14:paraId="09BAECF1" w14:textId="77777777" w:rsidR="00CD232F" w:rsidRPr="00CD232F" w:rsidRDefault="00CD232F" w:rsidP="00CD232F">
            <w:r w:rsidRPr="00CD232F">
              <w:rPr>
                <w:rFonts w:hint="cs"/>
                <w:rtl/>
              </w:rPr>
              <w:t>המערכת תספק את כל הדוחות המובנים הדרושים למועצה לצורך ניהול התחום ההנדסי.</w:t>
            </w:r>
          </w:p>
        </w:tc>
      </w:tr>
      <w:tr w:rsidR="00CD232F" w:rsidRPr="00CD232F" w14:paraId="79FC775F" w14:textId="77777777" w:rsidTr="00EC7402">
        <w:tc>
          <w:tcPr>
            <w:tcW w:w="1343" w:type="dxa"/>
          </w:tcPr>
          <w:p w14:paraId="759AD702" w14:textId="77777777" w:rsidR="00CD232F" w:rsidRPr="00CD232F" w:rsidRDefault="00CD232F" w:rsidP="00CD232F">
            <w:pPr>
              <w:rPr>
                <w:rtl/>
              </w:rPr>
            </w:pPr>
            <w:r w:rsidRPr="00CD232F">
              <w:t>Eg1.01.650</w:t>
            </w:r>
          </w:p>
        </w:tc>
        <w:tc>
          <w:tcPr>
            <w:tcW w:w="9040" w:type="dxa"/>
          </w:tcPr>
          <w:p w14:paraId="50377125" w14:textId="77777777" w:rsidR="00CD232F" w:rsidRPr="00CD232F" w:rsidRDefault="00CD232F" w:rsidP="00CD232F">
            <w:r w:rsidRPr="00CD232F">
              <w:rPr>
                <w:rFonts w:hint="cs"/>
                <w:rtl/>
              </w:rPr>
              <w:t>המערכת תספק את כל הדוחות המובנים הנדרשים או אשר יידרשו בעתיד על ידי משרדי ממשלה, לרבות משרד הפנים.</w:t>
            </w:r>
          </w:p>
        </w:tc>
      </w:tr>
      <w:tr w:rsidR="00CD232F" w:rsidRPr="00CD232F" w14:paraId="6306C489" w14:textId="77777777" w:rsidTr="00EC7402">
        <w:tc>
          <w:tcPr>
            <w:tcW w:w="1343" w:type="dxa"/>
          </w:tcPr>
          <w:p w14:paraId="657C7D08" w14:textId="77777777" w:rsidR="00CD232F" w:rsidRPr="00CD232F" w:rsidRDefault="00CD232F" w:rsidP="00CD232F">
            <w:r w:rsidRPr="00CD232F">
              <w:t>Eg1.01.660</w:t>
            </w:r>
          </w:p>
        </w:tc>
        <w:tc>
          <w:tcPr>
            <w:tcW w:w="9040" w:type="dxa"/>
          </w:tcPr>
          <w:p w14:paraId="73D5901E" w14:textId="77777777" w:rsidR="00CD232F" w:rsidRPr="00CD232F" w:rsidRDefault="00CD232F" w:rsidP="00CD232F">
            <w:pPr>
              <w:rPr>
                <w:rtl/>
              </w:rPr>
            </w:pPr>
            <w:r w:rsidRPr="00CD232F">
              <w:rPr>
                <w:rFonts w:hint="cs"/>
                <w:rtl/>
              </w:rPr>
              <w:t xml:space="preserve">המערכת תאפשר הגדרת תא בו ישתלו נתוני אכלוס יח"ד, ממנו ניתן יהיה להפיק נתונים לצורך הפקת דוח אכלוס בבנייה רוויה. </w:t>
            </w:r>
          </w:p>
        </w:tc>
      </w:tr>
      <w:tr w:rsidR="00CD232F" w:rsidRPr="00CD232F" w14:paraId="0D0E3E4D" w14:textId="77777777" w:rsidTr="00EC7402">
        <w:tc>
          <w:tcPr>
            <w:tcW w:w="1343" w:type="dxa"/>
          </w:tcPr>
          <w:p w14:paraId="15AE9C81" w14:textId="77777777" w:rsidR="00CD232F" w:rsidRPr="00CD232F" w:rsidRDefault="00CD232F" w:rsidP="00CD232F">
            <w:pPr>
              <w:rPr>
                <w:rtl/>
              </w:rPr>
            </w:pPr>
            <w:r w:rsidRPr="00CD232F">
              <w:t>Eg1.01.670</w:t>
            </w:r>
          </w:p>
        </w:tc>
        <w:tc>
          <w:tcPr>
            <w:tcW w:w="9040" w:type="dxa"/>
          </w:tcPr>
          <w:p w14:paraId="66B6C772" w14:textId="77777777" w:rsidR="00CD232F" w:rsidRPr="00CD232F" w:rsidRDefault="00CD232F" w:rsidP="00CD232F">
            <w:r w:rsidRPr="00CD232F">
              <w:rPr>
                <w:rFonts w:hint="cs"/>
                <w:rtl/>
              </w:rPr>
              <w:t>המערכת תכלול ספריה של טפסים ומכתבים מוכנים להפקה על ידי היישומים ו/או המשתמשים. המכתבים יעבדו במיזוג דואר מול מסד הנתונים והספק יתאים את המכתבים לדרישות המועצה.</w:t>
            </w:r>
          </w:p>
        </w:tc>
      </w:tr>
      <w:tr w:rsidR="00CD232F" w:rsidRPr="00CD232F" w14:paraId="76A311E4" w14:textId="77777777" w:rsidTr="00EC7402">
        <w:tc>
          <w:tcPr>
            <w:tcW w:w="1343" w:type="dxa"/>
          </w:tcPr>
          <w:p w14:paraId="7678DA4C" w14:textId="77777777" w:rsidR="00CD232F" w:rsidRPr="00CD232F" w:rsidRDefault="00CD232F" w:rsidP="00CD232F">
            <w:r w:rsidRPr="00CD232F">
              <w:t>Eg1.01.680</w:t>
            </w:r>
          </w:p>
        </w:tc>
        <w:tc>
          <w:tcPr>
            <w:tcW w:w="9040" w:type="dxa"/>
          </w:tcPr>
          <w:p w14:paraId="155B9D02" w14:textId="77777777" w:rsidR="00CD232F" w:rsidRPr="00CD232F" w:rsidRDefault="00CD232F" w:rsidP="00CD232F">
            <w:r w:rsidRPr="00CD232F">
              <w:rPr>
                <w:rFonts w:hint="cs"/>
                <w:rtl/>
              </w:rPr>
              <w:t>המערכת תכלול ערכת דוחות ותדפיסים לאזרח (מידע לציבור) אודות מידע תכנוני.</w:t>
            </w:r>
          </w:p>
        </w:tc>
      </w:tr>
      <w:tr w:rsidR="00CD232F" w:rsidRPr="00CD232F" w14:paraId="0B0320E2" w14:textId="77777777" w:rsidTr="00EC7402">
        <w:tc>
          <w:tcPr>
            <w:tcW w:w="1343" w:type="dxa"/>
          </w:tcPr>
          <w:p w14:paraId="68F2528F" w14:textId="77777777" w:rsidR="00CD232F" w:rsidRPr="00CD232F" w:rsidRDefault="00CD232F" w:rsidP="00CD232F">
            <w:r w:rsidRPr="00CD232F">
              <w:t>Eg1.01.690</w:t>
            </w:r>
          </w:p>
        </w:tc>
        <w:tc>
          <w:tcPr>
            <w:tcW w:w="9040" w:type="dxa"/>
          </w:tcPr>
          <w:p w14:paraId="3356262B" w14:textId="77777777" w:rsidR="00CD232F" w:rsidRPr="00CD232F" w:rsidRDefault="00CD232F" w:rsidP="00CD232F">
            <w:r w:rsidRPr="00CD232F">
              <w:rPr>
                <w:rFonts w:hint="cs"/>
                <w:rtl/>
              </w:rPr>
              <w:t xml:space="preserve">המערכות ההנדסיות תהיינה פתוחות למערכת ה- </w:t>
            </w:r>
            <w:r w:rsidRPr="00CD232F">
              <w:rPr>
                <w:rFonts w:hint="cs"/>
              </w:rPr>
              <w:t>GIS</w:t>
            </w:r>
            <w:r w:rsidRPr="00CD232F">
              <w:rPr>
                <w:rFonts w:hint="cs"/>
                <w:rtl/>
              </w:rPr>
              <w:t xml:space="preserve"> שתותקן במועצה במסגרת ״מערכות הניהול הכלליות״. המערכות ההנדסיות תדענה לספק נתונים למערכת ה- </w:t>
            </w:r>
            <w:r w:rsidRPr="00CD232F">
              <w:rPr>
                <w:rFonts w:hint="cs"/>
              </w:rPr>
              <w:t>GIS</w:t>
            </w:r>
            <w:r w:rsidRPr="00CD232F">
              <w:rPr>
                <w:rFonts w:hint="cs"/>
                <w:rtl/>
              </w:rPr>
              <w:t>, ללא צורך בתוכנות או התאמות מיוחדות.</w:t>
            </w:r>
          </w:p>
        </w:tc>
      </w:tr>
      <w:tr w:rsidR="00CD232F" w:rsidRPr="00CD232F" w14:paraId="43E5EEFB" w14:textId="77777777" w:rsidTr="00EC7402">
        <w:tc>
          <w:tcPr>
            <w:tcW w:w="1343" w:type="dxa"/>
          </w:tcPr>
          <w:p w14:paraId="121128BD" w14:textId="77777777" w:rsidR="00CD232F" w:rsidRPr="00CD232F" w:rsidRDefault="00CD232F" w:rsidP="00CD232F">
            <w:r w:rsidRPr="00CD232F">
              <w:t>Eg1.01.700</w:t>
            </w:r>
          </w:p>
        </w:tc>
        <w:tc>
          <w:tcPr>
            <w:tcW w:w="9040" w:type="dxa"/>
          </w:tcPr>
          <w:p w14:paraId="37549BB3" w14:textId="77777777" w:rsidR="00CD232F" w:rsidRPr="00CD232F" w:rsidRDefault="00CD232F" w:rsidP="00CD232F">
            <w:r w:rsidRPr="00CD232F">
              <w:rPr>
                <w:rFonts w:hint="cs"/>
                <w:rtl/>
              </w:rPr>
              <w:t>המערכת תכלול דוחות ויישומים לאיתור והתראה על שימושים חורגים במערכת (אבטחה).</w:t>
            </w:r>
          </w:p>
        </w:tc>
      </w:tr>
      <w:tr w:rsidR="00CD232F" w:rsidRPr="00CD232F" w14:paraId="1F24B410" w14:textId="77777777" w:rsidTr="00EC7402">
        <w:tc>
          <w:tcPr>
            <w:tcW w:w="1343" w:type="dxa"/>
            <w:shd w:val="clear" w:color="auto" w:fill="D9D9D9" w:themeFill="background1" w:themeFillShade="D9"/>
          </w:tcPr>
          <w:p w14:paraId="670DDB90" w14:textId="77777777" w:rsidR="00CD232F" w:rsidRPr="00CD232F" w:rsidRDefault="00CD232F" w:rsidP="00CD232F">
            <w:r w:rsidRPr="00CD232F">
              <w:t>Eg1.01.710</w:t>
            </w:r>
          </w:p>
        </w:tc>
        <w:tc>
          <w:tcPr>
            <w:tcW w:w="9040" w:type="dxa"/>
            <w:shd w:val="clear" w:color="auto" w:fill="D9D9D9" w:themeFill="background1" w:themeFillShade="D9"/>
          </w:tcPr>
          <w:p w14:paraId="19AD0EFD" w14:textId="77777777" w:rsidR="00CD232F" w:rsidRPr="00CD232F" w:rsidRDefault="00CD232F" w:rsidP="00CD232F">
            <w:r w:rsidRPr="00CD232F">
              <w:rPr>
                <w:rFonts w:hint="cs"/>
                <w:rtl/>
              </w:rPr>
              <w:t>מודול מידע למנהל יכלול דוחות בקרה (כמותיים וכספיים).</w:t>
            </w:r>
          </w:p>
        </w:tc>
      </w:tr>
      <w:tr w:rsidR="00CD232F" w:rsidRPr="00CD232F" w14:paraId="3A51E65C" w14:textId="77777777" w:rsidTr="00EC7402">
        <w:tc>
          <w:tcPr>
            <w:tcW w:w="1343" w:type="dxa"/>
          </w:tcPr>
          <w:p w14:paraId="5E1C8D79" w14:textId="77777777" w:rsidR="00CD232F" w:rsidRPr="00CD232F" w:rsidRDefault="00CD232F" w:rsidP="00CD232F">
            <w:r w:rsidRPr="00CD232F">
              <w:t>Eg1.01.720</w:t>
            </w:r>
          </w:p>
        </w:tc>
        <w:tc>
          <w:tcPr>
            <w:tcW w:w="9040" w:type="dxa"/>
          </w:tcPr>
          <w:p w14:paraId="086C35A0" w14:textId="77777777" w:rsidR="00CD232F" w:rsidRPr="00CD232F" w:rsidRDefault="00CD232F" w:rsidP="00CD232F">
            <w:r w:rsidRPr="00CD232F">
              <w:rPr>
                <w:rFonts w:hint="cs"/>
                <w:rtl/>
              </w:rPr>
              <w:t>מודול מידע למנהל יכלול מחולל דוחות יעיל וידידותי למשתמש, אשר יאפשר הפקת דוחות אינטגרטיביים מתתי המערכות / המודולים הנוספים במערכת. תתאפשר הצגת סיכומים ומידע להנהלה הבכירה, במסכים ברורים ותמציתיים (</w:t>
            </w:r>
            <w:r w:rsidRPr="00CD232F">
              <w:rPr>
                <w:rFonts w:hint="cs"/>
              </w:rPr>
              <w:t>dashboards</w:t>
            </w:r>
            <w:r w:rsidRPr="00CD232F">
              <w:rPr>
                <w:rFonts w:hint="cs"/>
                <w:rtl/>
              </w:rPr>
              <w:t xml:space="preserve"> וכו׳).</w:t>
            </w:r>
          </w:p>
        </w:tc>
      </w:tr>
      <w:tr w:rsidR="00CD232F" w:rsidRPr="00CD232F" w14:paraId="7252BE60" w14:textId="77777777" w:rsidTr="00EC7402">
        <w:tc>
          <w:tcPr>
            <w:tcW w:w="1343" w:type="dxa"/>
          </w:tcPr>
          <w:p w14:paraId="72FF29D7" w14:textId="77777777" w:rsidR="00CD232F" w:rsidRPr="00CD232F" w:rsidRDefault="00CD232F" w:rsidP="00CD232F">
            <w:r w:rsidRPr="00CD232F">
              <w:t>Eg1.01.730</w:t>
            </w:r>
          </w:p>
        </w:tc>
        <w:tc>
          <w:tcPr>
            <w:tcW w:w="9040" w:type="dxa"/>
          </w:tcPr>
          <w:p w14:paraId="41F515D1" w14:textId="77777777" w:rsidR="00CD232F" w:rsidRPr="00CD232F" w:rsidRDefault="00CD232F" w:rsidP="00CD232F">
            <w:r w:rsidRPr="00CD232F">
              <w:rPr>
                <w:rFonts w:hint="cs"/>
                <w:rtl/>
              </w:rPr>
              <w:t>המערכת תכלול מודול / תת מערכת לאחסון ואחזור המסמכים בוועדה (להלן מערכת ניהול מסמכים), ותאפשר התממשקות עם שאר המערכות והמודולים בהצעה.</w:t>
            </w:r>
          </w:p>
        </w:tc>
      </w:tr>
      <w:tr w:rsidR="00CD232F" w:rsidRPr="00CD232F" w14:paraId="3E19F450" w14:textId="77777777" w:rsidTr="00EC7402">
        <w:tc>
          <w:tcPr>
            <w:tcW w:w="1343" w:type="dxa"/>
          </w:tcPr>
          <w:p w14:paraId="6B5E65B4" w14:textId="77777777" w:rsidR="00CD232F" w:rsidRPr="00CD232F" w:rsidRDefault="00CD232F" w:rsidP="00CD232F">
            <w:r w:rsidRPr="00CD232F">
              <w:t>Eg1.01.740</w:t>
            </w:r>
          </w:p>
        </w:tc>
        <w:tc>
          <w:tcPr>
            <w:tcW w:w="9040" w:type="dxa"/>
          </w:tcPr>
          <w:p w14:paraId="1F709BE9" w14:textId="77777777" w:rsidR="00CD232F" w:rsidRPr="00CD232F" w:rsidRDefault="00CD232F" w:rsidP="00CD232F">
            <w:r w:rsidRPr="00CD232F">
              <w:rPr>
                <w:rFonts w:hint="cs"/>
                <w:rtl/>
              </w:rPr>
              <w:t xml:space="preserve">מערכת ניהול המסמכים תכיל את כל סוגי העצמים הקיימים בוועדה: תכניות (מכל סוג), תקנונים, שרטוטים (בתבניות שונות), תמונות, מסמכים, מסמכים סרוקים ועוד. המערכת תכלול מנגנון חיפוש טקסט חופשי לרבות חיפוש ביטויים, מספרים וסימנים. החיפוש יתאפשר ע"י רישום מקוצר ו/או מקורב בכל סוגי השאילתות. </w:t>
            </w:r>
          </w:p>
        </w:tc>
      </w:tr>
      <w:tr w:rsidR="00CD232F" w:rsidRPr="00CD232F" w14:paraId="6F1A28AB" w14:textId="77777777" w:rsidTr="00EC7402">
        <w:tc>
          <w:tcPr>
            <w:tcW w:w="1343" w:type="dxa"/>
          </w:tcPr>
          <w:p w14:paraId="04BE8386" w14:textId="77777777" w:rsidR="00CD232F" w:rsidRPr="00CD232F" w:rsidRDefault="00CD232F" w:rsidP="00CD232F">
            <w:pPr>
              <w:rPr>
                <w:rtl/>
              </w:rPr>
            </w:pPr>
            <w:r w:rsidRPr="00CD232F">
              <w:t>Eg1.01.750</w:t>
            </w:r>
          </w:p>
        </w:tc>
        <w:tc>
          <w:tcPr>
            <w:tcW w:w="9040" w:type="dxa"/>
          </w:tcPr>
          <w:p w14:paraId="1BC852B8" w14:textId="77777777" w:rsidR="00CD232F" w:rsidRPr="00CD232F" w:rsidRDefault="00CD232F" w:rsidP="00CD232F">
            <w:r w:rsidRPr="00CD232F">
              <w:rPr>
                <w:rFonts w:hint="cs"/>
                <w:rtl/>
              </w:rPr>
              <w:t xml:space="preserve">מערכת ניהול מסמכים תכלול מודול תיוג לפי מילות מפתח מובנה מראש המאפשר השלמה אוטומטית של מידע על פי שדות מידע קיימים. </w:t>
            </w:r>
          </w:p>
        </w:tc>
      </w:tr>
      <w:tr w:rsidR="00CD232F" w:rsidRPr="00CD232F" w14:paraId="59EA4EF8" w14:textId="77777777" w:rsidTr="00EC7402">
        <w:tc>
          <w:tcPr>
            <w:tcW w:w="1343" w:type="dxa"/>
          </w:tcPr>
          <w:p w14:paraId="5997216E" w14:textId="77777777" w:rsidR="00CD232F" w:rsidRPr="00CD232F" w:rsidRDefault="00CD232F" w:rsidP="00CD232F">
            <w:r w:rsidRPr="00CD232F">
              <w:t>Eg1.01.760</w:t>
            </w:r>
          </w:p>
        </w:tc>
        <w:tc>
          <w:tcPr>
            <w:tcW w:w="9040" w:type="dxa"/>
          </w:tcPr>
          <w:p w14:paraId="15EA55CD" w14:textId="77777777" w:rsidR="00CD232F" w:rsidRPr="00CD232F" w:rsidRDefault="00CD232F" w:rsidP="00CD232F">
            <w:pPr>
              <w:rPr>
                <w:rtl/>
              </w:rPr>
            </w:pPr>
            <w:r w:rsidRPr="00CD232F">
              <w:rPr>
                <w:rFonts w:hint="cs"/>
                <w:rtl/>
              </w:rPr>
              <w:t>המערכת תאפשר מעבר בין שדות נתונים בעת הקלדה באופן אוטומטי.</w:t>
            </w:r>
          </w:p>
        </w:tc>
      </w:tr>
      <w:tr w:rsidR="00CD232F" w:rsidRPr="00CD232F" w14:paraId="4D3409D2" w14:textId="77777777" w:rsidTr="00EC7402">
        <w:tc>
          <w:tcPr>
            <w:tcW w:w="1343" w:type="dxa"/>
          </w:tcPr>
          <w:p w14:paraId="0CE47476" w14:textId="77777777" w:rsidR="00CD232F" w:rsidRPr="00CD232F" w:rsidRDefault="00CD232F" w:rsidP="00CD232F">
            <w:r w:rsidRPr="00CD232F">
              <w:t>Eg1.01.770</w:t>
            </w:r>
          </w:p>
        </w:tc>
        <w:tc>
          <w:tcPr>
            <w:tcW w:w="9040" w:type="dxa"/>
          </w:tcPr>
          <w:p w14:paraId="335489B7" w14:textId="77777777" w:rsidR="00CD232F" w:rsidRPr="00CD232F" w:rsidRDefault="00CD232F" w:rsidP="00CD232F">
            <w:pPr>
              <w:rPr>
                <w:rtl/>
              </w:rPr>
            </w:pPr>
            <w:r w:rsidRPr="00CD232F">
              <w:rPr>
                <w:rFonts w:hint="cs"/>
                <w:rtl/>
              </w:rPr>
              <w:t>המערכת תאפשר להקים תיקי בניין ע"י גזירת נתונים ומידע באמצעות התממשקות למערכת ה-</w:t>
            </w:r>
            <w:r w:rsidRPr="00CD232F">
              <w:rPr>
                <w:rFonts w:hint="cs"/>
              </w:rPr>
              <w:t>GIS</w:t>
            </w:r>
            <w:r w:rsidRPr="00CD232F">
              <w:rPr>
                <w:rFonts w:hint="cs"/>
                <w:rtl/>
              </w:rPr>
              <w:t xml:space="preserve"> ומשיכת מידע אודות גוש / מגרש / חלקה וכתובת.</w:t>
            </w:r>
          </w:p>
        </w:tc>
      </w:tr>
      <w:tr w:rsidR="00CD232F" w:rsidRPr="00CD232F" w14:paraId="6BA94025" w14:textId="77777777" w:rsidTr="00EC7402">
        <w:tc>
          <w:tcPr>
            <w:tcW w:w="1343" w:type="dxa"/>
          </w:tcPr>
          <w:p w14:paraId="60699D0C" w14:textId="77777777" w:rsidR="00CD232F" w:rsidRPr="00CD232F" w:rsidRDefault="00CD232F" w:rsidP="00CD232F">
            <w:r w:rsidRPr="00CD232F">
              <w:t>Eg1.01.780</w:t>
            </w:r>
          </w:p>
        </w:tc>
        <w:tc>
          <w:tcPr>
            <w:tcW w:w="9040" w:type="dxa"/>
          </w:tcPr>
          <w:p w14:paraId="4EBAB471" w14:textId="77777777" w:rsidR="00CD232F" w:rsidRPr="00CD232F" w:rsidRDefault="00CD232F" w:rsidP="00CD232F">
            <w:pPr>
              <w:rPr>
                <w:rtl/>
              </w:rPr>
            </w:pPr>
            <w:r w:rsidRPr="00CD232F">
              <w:rPr>
                <w:rFonts w:hint="cs"/>
                <w:rtl/>
              </w:rPr>
              <w:t xml:space="preserve">המערכת תאפשר ריבוי כתובות לפי מגרש בכל מסמך שיופק במערכת (היתר, אגרה וכיו"ב). </w:t>
            </w:r>
          </w:p>
        </w:tc>
      </w:tr>
      <w:tr w:rsidR="00CD232F" w:rsidRPr="00CD232F" w14:paraId="1B18A00A" w14:textId="77777777" w:rsidTr="00EC7402">
        <w:tc>
          <w:tcPr>
            <w:tcW w:w="1343" w:type="dxa"/>
          </w:tcPr>
          <w:p w14:paraId="570EB743" w14:textId="77777777" w:rsidR="00CD232F" w:rsidRPr="00CD232F" w:rsidRDefault="00CD232F" w:rsidP="00CD232F">
            <w:r w:rsidRPr="00CD232F">
              <w:t>Eg1.01.790</w:t>
            </w:r>
          </w:p>
        </w:tc>
        <w:tc>
          <w:tcPr>
            <w:tcW w:w="9040" w:type="dxa"/>
          </w:tcPr>
          <w:p w14:paraId="6A996DDD" w14:textId="77777777" w:rsidR="00CD232F" w:rsidRPr="00CD232F" w:rsidRDefault="00CD232F" w:rsidP="00CD232F">
            <w:r w:rsidRPr="00CD232F">
              <w:rPr>
                <w:rFonts w:hint="cs"/>
                <w:rtl/>
              </w:rPr>
              <w:t xml:space="preserve">המערכת תאפשר שכפול פרטים ומסמכים בין בקשות. </w:t>
            </w:r>
          </w:p>
        </w:tc>
      </w:tr>
      <w:tr w:rsidR="00CD232F" w:rsidRPr="00CD232F" w14:paraId="3CBB6994" w14:textId="77777777" w:rsidTr="00EC7402">
        <w:tc>
          <w:tcPr>
            <w:tcW w:w="1343" w:type="dxa"/>
          </w:tcPr>
          <w:p w14:paraId="1AC05090" w14:textId="77777777" w:rsidR="00CD232F" w:rsidRPr="00CD232F" w:rsidRDefault="00CD232F" w:rsidP="00CD232F">
            <w:pPr>
              <w:rPr>
                <w:rtl/>
              </w:rPr>
            </w:pPr>
            <w:r w:rsidRPr="00CD232F">
              <w:t>Eg1.01.800</w:t>
            </w:r>
          </w:p>
        </w:tc>
        <w:tc>
          <w:tcPr>
            <w:tcW w:w="9040" w:type="dxa"/>
          </w:tcPr>
          <w:p w14:paraId="5EDF6F3D" w14:textId="77777777" w:rsidR="00CD232F" w:rsidRPr="00CD232F" w:rsidRDefault="00CD232F" w:rsidP="00CD232F">
            <w:r w:rsidRPr="00CD232F">
              <w:rPr>
                <w:rFonts w:hint="cs"/>
                <w:rtl/>
              </w:rPr>
              <w:t xml:space="preserve">רמת אינטגרטיביות של המערכת כך שמכל מסך במערכת או מודול במערכת ההנדסית יהיה אפשר לקלוט ולאחזר מסמכים ברמה של עצם במסך (פקד, שדה, תמונה). </w:t>
            </w:r>
          </w:p>
        </w:tc>
      </w:tr>
      <w:tr w:rsidR="00CD232F" w:rsidRPr="00CD232F" w14:paraId="59E4932E" w14:textId="77777777" w:rsidTr="00EC7402">
        <w:tc>
          <w:tcPr>
            <w:tcW w:w="1343" w:type="dxa"/>
          </w:tcPr>
          <w:p w14:paraId="7CCE1440" w14:textId="77777777" w:rsidR="00CD232F" w:rsidRPr="00CD232F" w:rsidRDefault="00CD232F" w:rsidP="00CD232F">
            <w:r w:rsidRPr="00CD232F">
              <w:t>Eg1.01.810</w:t>
            </w:r>
          </w:p>
        </w:tc>
        <w:tc>
          <w:tcPr>
            <w:tcW w:w="9040" w:type="dxa"/>
          </w:tcPr>
          <w:p w14:paraId="08EBD204" w14:textId="77777777" w:rsidR="00CD232F" w:rsidRPr="00CD232F" w:rsidRDefault="00CD232F" w:rsidP="00CD232F">
            <w:r w:rsidRPr="00CD232F">
              <w:rPr>
                <w:rFonts w:hint="cs"/>
                <w:rtl/>
              </w:rPr>
              <w:t>מסמכים המופקים במערכות אחרות, כגון אופיס של מיקרוסופט, יקלטו כמסמכי ארכיב ויהיו מקושרים לרשומה המתאימה במערכת ההנדסית.</w:t>
            </w:r>
          </w:p>
        </w:tc>
      </w:tr>
      <w:tr w:rsidR="00CD232F" w:rsidRPr="00CD232F" w14:paraId="16D0741D" w14:textId="77777777" w:rsidTr="00EC7402">
        <w:tc>
          <w:tcPr>
            <w:tcW w:w="1343" w:type="dxa"/>
          </w:tcPr>
          <w:p w14:paraId="30EF409A" w14:textId="77777777" w:rsidR="00CD232F" w:rsidRPr="00CD232F" w:rsidRDefault="00CD232F" w:rsidP="00CD232F">
            <w:r w:rsidRPr="00CD232F">
              <w:t>Eg1.01.820</w:t>
            </w:r>
          </w:p>
        </w:tc>
        <w:tc>
          <w:tcPr>
            <w:tcW w:w="9040" w:type="dxa"/>
          </w:tcPr>
          <w:p w14:paraId="658E1535" w14:textId="77777777" w:rsidR="00CD232F" w:rsidRPr="00CD232F" w:rsidRDefault="00CD232F" w:rsidP="00CD232F">
            <w:r w:rsidRPr="00CD232F">
              <w:rPr>
                <w:rFonts w:hint="cs"/>
                <w:rtl/>
              </w:rPr>
              <w:t>מערכת ניהול המסמכים תקלוט פריטים ממערכות ניהול מסמכים אחרות (</w:t>
            </w:r>
            <w:r w:rsidRPr="00CD232F">
              <w:rPr>
                <w:rFonts w:hint="cs"/>
              </w:rPr>
              <w:t>IFN ,Office-light</w:t>
            </w:r>
            <w:r w:rsidRPr="00CD232F">
              <w:rPr>
                <w:rFonts w:hint="cs"/>
                <w:rtl/>
              </w:rPr>
              <w:t xml:space="preserve">), ותכלול ממשק למערכות אלה. </w:t>
            </w:r>
          </w:p>
        </w:tc>
      </w:tr>
      <w:tr w:rsidR="00CD232F" w:rsidRPr="00CD232F" w14:paraId="355F9DC4" w14:textId="77777777" w:rsidTr="00EC7402">
        <w:tc>
          <w:tcPr>
            <w:tcW w:w="1343" w:type="dxa"/>
          </w:tcPr>
          <w:p w14:paraId="5603388D" w14:textId="77777777" w:rsidR="00CD232F" w:rsidRPr="00CD232F" w:rsidRDefault="00CD232F" w:rsidP="00CD232F">
            <w:r w:rsidRPr="00CD232F">
              <w:t>Eg1.01.830</w:t>
            </w:r>
          </w:p>
        </w:tc>
        <w:tc>
          <w:tcPr>
            <w:tcW w:w="9040" w:type="dxa"/>
          </w:tcPr>
          <w:p w14:paraId="549D6605" w14:textId="77777777" w:rsidR="00CD232F" w:rsidRPr="00CD232F" w:rsidRDefault="00CD232F" w:rsidP="00CD232F">
            <w:r w:rsidRPr="00CD232F">
              <w:rPr>
                <w:rFonts w:hint="cs"/>
                <w:rtl/>
              </w:rPr>
              <w:t>מערכת ניהול המסמכים תהיה בעלת ממשק זהה לשאר המערכות בהצעה, הן מבחינת מראה והן מבחינת תפקוד (ממשק, ארגון ועיצוב פקדים, הגדרת מקשי פונקציה).</w:t>
            </w:r>
          </w:p>
        </w:tc>
      </w:tr>
      <w:tr w:rsidR="00CD232F" w:rsidRPr="00CD232F" w14:paraId="7825671D" w14:textId="77777777" w:rsidTr="00EC7402">
        <w:tc>
          <w:tcPr>
            <w:tcW w:w="1343" w:type="dxa"/>
          </w:tcPr>
          <w:p w14:paraId="30343AC7" w14:textId="77777777" w:rsidR="00CD232F" w:rsidRPr="00CD232F" w:rsidRDefault="00CD232F" w:rsidP="00CD232F">
            <w:r w:rsidRPr="00CD232F">
              <w:t>Eg1.01.840</w:t>
            </w:r>
          </w:p>
        </w:tc>
        <w:tc>
          <w:tcPr>
            <w:tcW w:w="9040" w:type="dxa"/>
          </w:tcPr>
          <w:p w14:paraId="5EBF9E36" w14:textId="77777777" w:rsidR="00CD232F" w:rsidRPr="00CD232F" w:rsidRDefault="00CD232F" w:rsidP="00CD232F">
            <w:r w:rsidRPr="00CD232F">
              <w:rPr>
                <w:rFonts w:hint="cs"/>
                <w:rtl/>
              </w:rPr>
              <w:t>המערכת תאפשר אחזור מידע בכל נושא, לשם כך תכלול מנוע חיפוש עם סינון מתקדם, כולל אפשרות חיפוש בתוך המסמכים.</w:t>
            </w:r>
          </w:p>
        </w:tc>
      </w:tr>
      <w:tr w:rsidR="00CD232F" w:rsidRPr="00CD232F" w14:paraId="1DFAB323" w14:textId="77777777" w:rsidTr="00EC7402">
        <w:tc>
          <w:tcPr>
            <w:tcW w:w="1343" w:type="dxa"/>
          </w:tcPr>
          <w:p w14:paraId="4DF1BA25" w14:textId="77777777" w:rsidR="00CD232F" w:rsidRPr="00CD232F" w:rsidRDefault="00CD232F" w:rsidP="00CD232F">
            <w:r w:rsidRPr="00CD232F">
              <w:t>Eg1.01.850</w:t>
            </w:r>
          </w:p>
        </w:tc>
        <w:tc>
          <w:tcPr>
            <w:tcW w:w="9040" w:type="dxa"/>
          </w:tcPr>
          <w:p w14:paraId="4D7F0BF6" w14:textId="77777777" w:rsidR="00CD232F" w:rsidRPr="00CD232F" w:rsidRDefault="00CD232F" w:rsidP="00CD232F">
            <w:r w:rsidRPr="00CD232F">
              <w:rPr>
                <w:rFonts w:hint="cs"/>
                <w:rtl/>
              </w:rPr>
              <w:t>מודול ניהול המסמכים יהיה כפוף למנגנון הרשאות במערכת, שיגביל את הגישה ברמת תיקייה, קבוצות מסמכים, סוגי מסמכים וברמת מסמך בודד.</w:t>
            </w:r>
          </w:p>
        </w:tc>
      </w:tr>
      <w:tr w:rsidR="00CD232F" w:rsidRPr="00CD232F" w14:paraId="6CE25A52" w14:textId="77777777" w:rsidTr="00EC7402">
        <w:tc>
          <w:tcPr>
            <w:tcW w:w="1343" w:type="dxa"/>
          </w:tcPr>
          <w:p w14:paraId="35B7063B" w14:textId="77777777" w:rsidR="00CD232F" w:rsidRPr="00CD232F" w:rsidRDefault="00CD232F" w:rsidP="00CD232F">
            <w:r w:rsidRPr="00CD232F">
              <w:t>Eg1.01.860</w:t>
            </w:r>
          </w:p>
        </w:tc>
        <w:tc>
          <w:tcPr>
            <w:tcW w:w="9040" w:type="dxa"/>
          </w:tcPr>
          <w:p w14:paraId="4976C7F8" w14:textId="77777777" w:rsidR="00CD232F" w:rsidRPr="00CD232F" w:rsidRDefault="00CD232F" w:rsidP="00CD232F">
            <w:r w:rsidRPr="00CD232F">
              <w:rPr>
                <w:rFonts w:hint="cs"/>
                <w:rtl/>
              </w:rPr>
              <w:t>המערכת תאפשר הצמדת הערות ותזכורות להמשך טיפול, למסמכים ועצמים אחרים. יהיה ניתן לתזמן את הופעת התזכורת בהודעות דוא"ל או בחלון מתפרץ.</w:t>
            </w:r>
          </w:p>
        </w:tc>
      </w:tr>
      <w:tr w:rsidR="00CD232F" w:rsidRPr="00CD232F" w14:paraId="7C95DCD4" w14:textId="77777777" w:rsidTr="00EC7402">
        <w:tc>
          <w:tcPr>
            <w:tcW w:w="1343" w:type="dxa"/>
          </w:tcPr>
          <w:p w14:paraId="42AFE4D7" w14:textId="77777777" w:rsidR="00CD232F" w:rsidRPr="00CD232F" w:rsidRDefault="00CD232F" w:rsidP="00CD232F">
            <w:r w:rsidRPr="00CD232F">
              <w:t>Eg1.01.870</w:t>
            </w:r>
          </w:p>
        </w:tc>
        <w:tc>
          <w:tcPr>
            <w:tcW w:w="9040" w:type="dxa"/>
          </w:tcPr>
          <w:p w14:paraId="70EAD90E" w14:textId="77777777" w:rsidR="00CD232F" w:rsidRPr="00CD232F" w:rsidRDefault="00CD232F" w:rsidP="00CD232F">
            <w:r w:rsidRPr="00CD232F">
              <w:rPr>
                <w:rFonts w:hint="cs"/>
                <w:rtl/>
              </w:rPr>
              <w:t>המערכת תקשר מסמכים ושרטוטים מסקרי ארנונה לתיקים במערכת.</w:t>
            </w:r>
          </w:p>
        </w:tc>
      </w:tr>
      <w:tr w:rsidR="00CD232F" w:rsidRPr="00CD232F" w14:paraId="225D6774" w14:textId="77777777" w:rsidTr="00EC7402">
        <w:tc>
          <w:tcPr>
            <w:tcW w:w="1343" w:type="dxa"/>
          </w:tcPr>
          <w:p w14:paraId="1C459CD7" w14:textId="77777777" w:rsidR="00CD232F" w:rsidRPr="00CD232F" w:rsidRDefault="00CD232F" w:rsidP="00CD232F">
            <w:pPr>
              <w:rPr>
                <w:rtl/>
              </w:rPr>
            </w:pPr>
            <w:r w:rsidRPr="00CD232F">
              <w:t>Eg1.01.880</w:t>
            </w:r>
          </w:p>
        </w:tc>
        <w:tc>
          <w:tcPr>
            <w:tcW w:w="9040" w:type="dxa"/>
          </w:tcPr>
          <w:p w14:paraId="359EA645" w14:textId="77777777" w:rsidR="00CD232F" w:rsidRPr="00CD232F" w:rsidRDefault="00CD232F" w:rsidP="00CD232F">
            <w:r w:rsidRPr="00CD232F">
              <w:rPr>
                <w:rFonts w:hint="cs"/>
                <w:rtl/>
              </w:rPr>
              <w:t>המציע יספק מודול לרישום ומעקב אחר הוצאת תיקים, מידע ובקשות מהאגף.</w:t>
            </w:r>
          </w:p>
        </w:tc>
      </w:tr>
      <w:tr w:rsidR="00CD232F" w:rsidRPr="00CD232F" w14:paraId="7E0FE6A9" w14:textId="77777777" w:rsidTr="00EC7402">
        <w:tc>
          <w:tcPr>
            <w:tcW w:w="1343" w:type="dxa"/>
          </w:tcPr>
          <w:p w14:paraId="7456A46E" w14:textId="77777777" w:rsidR="00CD232F" w:rsidRPr="00CD232F" w:rsidRDefault="00CD232F" w:rsidP="00CD232F">
            <w:pPr>
              <w:rPr>
                <w:rtl/>
              </w:rPr>
            </w:pPr>
            <w:r w:rsidRPr="00CD232F">
              <w:t>Eg1.01.890</w:t>
            </w:r>
          </w:p>
        </w:tc>
        <w:tc>
          <w:tcPr>
            <w:tcW w:w="9040" w:type="dxa"/>
          </w:tcPr>
          <w:p w14:paraId="3AEF0141" w14:textId="77777777" w:rsidR="00CD232F" w:rsidRPr="00CD232F" w:rsidRDefault="00CD232F" w:rsidP="00CD232F">
            <w:r w:rsidRPr="00CD232F">
              <w:rPr>
                <w:rFonts w:hint="cs"/>
                <w:rtl/>
              </w:rPr>
              <w:t>המערכת תהיה בעלת ממשק דו-כווני למערכת ההכנסות הפועלת במועצה. הממשק יטפל בהעברה של תנועות חיוב ותשלום, ויאפשר העברת חישוב שבוצע באחת מהמערכות ההנדסיות (כגון, חישוב אגרה או היטל) למערכת ההכנסות. העברת הנתונים תהיה בתבנית מוכרת למערכת ההכנסות, על מנת לקלוט את הנתונים כחיוב. עם תשלום החוב בגביה, המערכת ההנדסית תדע לקלוט דיווח ממערכת ההכנסות אודות פירעון החוב (סטטוס החוב).</w:t>
            </w:r>
          </w:p>
        </w:tc>
      </w:tr>
      <w:tr w:rsidR="00CD232F" w:rsidRPr="00CD232F" w14:paraId="503FBC4C" w14:textId="77777777" w:rsidTr="00EC7402">
        <w:tc>
          <w:tcPr>
            <w:tcW w:w="1343" w:type="dxa"/>
          </w:tcPr>
          <w:p w14:paraId="4310EF9C" w14:textId="77777777" w:rsidR="00CD232F" w:rsidRPr="00CD232F" w:rsidRDefault="00CD232F" w:rsidP="00CD232F">
            <w:r w:rsidRPr="00CD232F">
              <w:t>Eg1.01.900</w:t>
            </w:r>
          </w:p>
        </w:tc>
        <w:tc>
          <w:tcPr>
            <w:tcW w:w="9040" w:type="dxa"/>
          </w:tcPr>
          <w:p w14:paraId="7BC50437" w14:textId="77777777" w:rsidR="00CD232F" w:rsidRPr="00CD232F" w:rsidRDefault="00CD232F" w:rsidP="00CD232F">
            <w:r w:rsidRPr="00CD232F">
              <w:rPr>
                <w:rFonts w:hint="cs"/>
                <w:rtl/>
              </w:rPr>
              <w:t>המערכת תהיה בעלת ממשק דו-כיווני למערכת הפיננסית במועצה, על מנת לקלוט ולייצא נתונים פיננסים. המערכת לניהול הועדה תאפשר העברת נתוני חיוב לקופה במערכת הפיננסית וקליטת עדכון על תשלום.</w:t>
            </w:r>
          </w:p>
        </w:tc>
      </w:tr>
      <w:tr w:rsidR="00CD232F" w:rsidRPr="00CD232F" w14:paraId="55288DAC" w14:textId="77777777" w:rsidTr="00EC7402">
        <w:tc>
          <w:tcPr>
            <w:tcW w:w="1343" w:type="dxa"/>
          </w:tcPr>
          <w:p w14:paraId="38279570" w14:textId="77777777" w:rsidR="00CD232F" w:rsidRPr="00CD232F" w:rsidRDefault="00CD232F" w:rsidP="00CD232F">
            <w:r w:rsidRPr="00CD232F">
              <w:t>Eg1.01.910</w:t>
            </w:r>
          </w:p>
        </w:tc>
        <w:tc>
          <w:tcPr>
            <w:tcW w:w="9040" w:type="dxa"/>
          </w:tcPr>
          <w:p w14:paraId="619CBDC1" w14:textId="77777777" w:rsidR="00CD232F" w:rsidRPr="00CD232F" w:rsidRDefault="00CD232F" w:rsidP="00CD232F">
            <w:r w:rsidRPr="00CD232F">
              <w:rPr>
                <w:rFonts w:hint="cs"/>
                <w:rtl/>
              </w:rPr>
              <w:t xml:space="preserve">המערכת תאפשר קליטת נתוני מדידות מסקר נכסים ושיוכם לעצמים במערכת ה- </w:t>
            </w:r>
            <w:r w:rsidRPr="00CD232F">
              <w:rPr>
                <w:rFonts w:hint="cs"/>
              </w:rPr>
              <w:t>GIS</w:t>
            </w:r>
            <w:r w:rsidRPr="00CD232F">
              <w:rPr>
                <w:rFonts w:hint="cs"/>
                <w:rtl/>
              </w:rPr>
              <w:t xml:space="preserve"> ולתיקים במערכת הפיקוח על הבנייה.</w:t>
            </w:r>
          </w:p>
        </w:tc>
      </w:tr>
      <w:tr w:rsidR="00CD232F" w:rsidRPr="00CD232F" w14:paraId="41FA7980" w14:textId="77777777" w:rsidTr="00EC7402">
        <w:tc>
          <w:tcPr>
            <w:tcW w:w="1343" w:type="dxa"/>
          </w:tcPr>
          <w:p w14:paraId="0FCFE34B" w14:textId="77777777" w:rsidR="00CD232F" w:rsidRPr="00CD232F" w:rsidRDefault="00CD232F" w:rsidP="00CD232F">
            <w:r w:rsidRPr="00CD232F">
              <w:t>Eg1.01.920</w:t>
            </w:r>
          </w:p>
        </w:tc>
        <w:tc>
          <w:tcPr>
            <w:tcW w:w="9040" w:type="dxa"/>
          </w:tcPr>
          <w:p w14:paraId="354F65A0" w14:textId="77777777" w:rsidR="00CD232F" w:rsidRPr="00CD232F" w:rsidRDefault="00CD232F" w:rsidP="00CD232F">
            <w:r w:rsidRPr="00CD232F">
              <w:rPr>
                <w:rFonts w:hint="cs"/>
                <w:rtl/>
              </w:rPr>
              <w:t>המערכת תהיה בעלת ממשק דו-כיווני למערכת הלשכה המשפטית במועצה ולמערכת בית המשפט המקומי, לצורך ניהול תביעות במסגרת אכיפת חוקי התכנון והבניה.</w:t>
            </w:r>
          </w:p>
        </w:tc>
      </w:tr>
      <w:tr w:rsidR="00CD232F" w:rsidRPr="00CD232F" w14:paraId="0AEBDD68" w14:textId="77777777" w:rsidTr="00EC7402">
        <w:tc>
          <w:tcPr>
            <w:tcW w:w="1343" w:type="dxa"/>
          </w:tcPr>
          <w:p w14:paraId="4113FD30" w14:textId="77777777" w:rsidR="00CD232F" w:rsidRPr="00CD232F" w:rsidRDefault="00CD232F" w:rsidP="00CD232F">
            <w:r w:rsidRPr="00CD232F">
              <w:t>Eg1.01.930</w:t>
            </w:r>
          </w:p>
        </w:tc>
        <w:tc>
          <w:tcPr>
            <w:tcW w:w="9040" w:type="dxa"/>
          </w:tcPr>
          <w:p w14:paraId="36E50489" w14:textId="77777777" w:rsidR="00CD232F" w:rsidRPr="00CD232F" w:rsidRDefault="00CD232F" w:rsidP="00CD232F">
            <w:pPr>
              <w:rPr>
                <w:rtl/>
              </w:rPr>
            </w:pPr>
            <w:r w:rsidRPr="00CD232F">
              <w:rPr>
                <w:rFonts w:hint="cs"/>
                <w:rtl/>
              </w:rPr>
              <w:t>המערכת תהיה בעלת ממשק דו-כיווני למערכות פיקוח במועצה, רישוי עסקים ומוקד פניות, לצורך אכיפת חוקי התכנון והבניה.</w:t>
            </w:r>
          </w:p>
        </w:tc>
      </w:tr>
      <w:tr w:rsidR="00CD232F" w:rsidRPr="00CD232F" w14:paraId="023EDCBD" w14:textId="77777777" w:rsidTr="00EC7402">
        <w:tc>
          <w:tcPr>
            <w:tcW w:w="1343" w:type="dxa"/>
          </w:tcPr>
          <w:p w14:paraId="159985E6" w14:textId="77777777" w:rsidR="00CD232F" w:rsidRPr="00CD232F" w:rsidRDefault="00CD232F" w:rsidP="00CD232F">
            <w:r w:rsidRPr="00CD232F">
              <w:t>Eg1.01.940</w:t>
            </w:r>
          </w:p>
        </w:tc>
        <w:tc>
          <w:tcPr>
            <w:tcW w:w="9040" w:type="dxa"/>
          </w:tcPr>
          <w:p w14:paraId="3DB274FD" w14:textId="77777777" w:rsidR="00CD232F" w:rsidRPr="00CD232F" w:rsidRDefault="00CD232F" w:rsidP="00CD232F">
            <w:r w:rsidRPr="00CD232F">
              <w:rPr>
                <w:rFonts w:hint="cs"/>
                <w:rtl/>
              </w:rPr>
              <w:t xml:space="preserve">המערכת תהיה בעלת ממשקים להורדת נתונים למסופונים </w:t>
            </w:r>
            <w:r w:rsidRPr="00CD232F">
              <w:rPr>
                <w:rFonts w:hint="cs"/>
              </w:rPr>
              <w:t>iPhone, Android</w:t>
            </w:r>
            <w:r w:rsidRPr="00CD232F">
              <w:rPr>
                <w:rFonts w:hint="cs"/>
                <w:rtl/>
              </w:rPr>
              <w:t xml:space="preserve"> וליישומים ניידים שונים לצורך פיקוח על הבניה. כמו כן, המערכת תאפשר קליטת נתונים אלפאנומריים, תמונות ונתונים גיאוגרפיים ממסופונים ומכשירים ניידים אחרים.</w:t>
            </w:r>
          </w:p>
        </w:tc>
      </w:tr>
      <w:tr w:rsidR="00CD232F" w:rsidRPr="00CD232F" w14:paraId="24E3CB8C" w14:textId="77777777" w:rsidTr="00EC7402">
        <w:tc>
          <w:tcPr>
            <w:tcW w:w="1343" w:type="dxa"/>
          </w:tcPr>
          <w:p w14:paraId="40A6F56F" w14:textId="77777777" w:rsidR="00CD232F" w:rsidRPr="00CD232F" w:rsidRDefault="00CD232F" w:rsidP="00CD232F">
            <w:r w:rsidRPr="00CD232F">
              <w:t>Eg1.01.950</w:t>
            </w:r>
          </w:p>
        </w:tc>
        <w:tc>
          <w:tcPr>
            <w:tcW w:w="9040" w:type="dxa"/>
          </w:tcPr>
          <w:p w14:paraId="602274B2" w14:textId="77777777" w:rsidR="00CD232F" w:rsidRPr="00CD232F" w:rsidRDefault="00CD232F" w:rsidP="00CD232F">
            <w:pPr>
              <w:rPr>
                <w:rtl/>
              </w:rPr>
            </w:pPr>
            <w:r w:rsidRPr="00CD232F">
              <w:rPr>
                <w:rFonts w:hint="cs"/>
                <w:rtl/>
              </w:rPr>
              <w:t>המערכת תעביר ותקבל נתונים אל ומאתרי אינטרנט של הועדה והמועצה.</w:t>
            </w:r>
          </w:p>
        </w:tc>
      </w:tr>
      <w:tr w:rsidR="00CD232F" w:rsidRPr="00CD232F" w14:paraId="3662BB3D" w14:textId="77777777" w:rsidTr="00EC7402">
        <w:tc>
          <w:tcPr>
            <w:tcW w:w="1343" w:type="dxa"/>
          </w:tcPr>
          <w:p w14:paraId="52048F80" w14:textId="77777777" w:rsidR="00CD232F" w:rsidRPr="00CD232F" w:rsidRDefault="00CD232F" w:rsidP="00CD232F">
            <w:r w:rsidRPr="00CD232F">
              <w:t>Eg1.01.960</w:t>
            </w:r>
          </w:p>
        </w:tc>
        <w:tc>
          <w:tcPr>
            <w:tcW w:w="9040" w:type="dxa"/>
          </w:tcPr>
          <w:p w14:paraId="140212F2" w14:textId="77777777" w:rsidR="00CD232F" w:rsidRPr="00CD232F" w:rsidRDefault="00CD232F" w:rsidP="00CD232F">
            <w:pPr>
              <w:rPr>
                <w:rtl/>
              </w:rPr>
            </w:pPr>
            <w:r w:rsidRPr="00CD232F">
              <w:rPr>
                <w:rFonts w:hint="cs"/>
                <w:rtl/>
              </w:rPr>
              <w:t>ניהול כללי של תהליכים בוועדה:</w:t>
            </w:r>
          </w:p>
          <w:p w14:paraId="2E9D818B" w14:textId="77777777" w:rsidR="00CD232F" w:rsidRPr="00CD232F" w:rsidRDefault="00CD232F" w:rsidP="00CD232F">
            <w:pPr>
              <w:rPr>
                <w:rtl/>
              </w:rPr>
            </w:pPr>
            <w:r w:rsidRPr="00CD232F">
              <w:rPr>
                <w:rtl/>
              </w:rPr>
              <w:t>המערכ</w:t>
            </w:r>
            <w:r w:rsidRPr="00CD232F">
              <w:rPr>
                <w:rFonts w:hint="cs"/>
                <w:rtl/>
              </w:rPr>
              <w:t>ת תתמוך מחשובי בעבודת רכז הוועדה לרבות תיעוד וטיפול בנושאים הבאים:</w:t>
            </w:r>
          </w:p>
          <w:p w14:paraId="6B7F6ABD" w14:textId="77777777" w:rsidR="00CD232F" w:rsidRPr="00CD232F" w:rsidRDefault="00CD232F" w:rsidP="00CD232F">
            <w:pPr>
              <w:rPr>
                <w:rtl/>
              </w:rPr>
            </w:pPr>
            <w:r w:rsidRPr="00CD232F">
              <w:rPr>
                <w:rFonts w:hint="cs"/>
                <w:rtl/>
              </w:rPr>
              <w:t xml:space="preserve">א. </w:t>
            </w:r>
            <w:r w:rsidRPr="00CD232F">
              <w:rPr>
                <w:rtl/>
              </w:rPr>
              <w:t>שיבוץ הבקשות לדיון בוועדה</w:t>
            </w:r>
            <w:r w:rsidRPr="00CD232F">
              <w:rPr>
                <w:rFonts w:hint="cs"/>
                <w:rtl/>
              </w:rPr>
              <w:t>.</w:t>
            </w:r>
          </w:p>
          <w:p w14:paraId="122ECC2D" w14:textId="77777777" w:rsidR="00CD232F" w:rsidRPr="00CD232F" w:rsidRDefault="00CD232F" w:rsidP="00CD232F">
            <w:pPr>
              <w:rPr>
                <w:rtl/>
              </w:rPr>
            </w:pPr>
            <w:r w:rsidRPr="00CD232F">
              <w:rPr>
                <w:rFonts w:hint="cs"/>
                <w:rtl/>
              </w:rPr>
              <w:t xml:space="preserve">ב. </w:t>
            </w:r>
            <w:r w:rsidRPr="00CD232F">
              <w:rPr>
                <w:rtl/>
              </w:rPr>
              <w:t>הכנתן לדיון במכינת הנדסה ואחר כך בוועדה</w:t>
            </w:r>
            <w:r w:rsidRPr="00CD232F">
              <w:rPr>
                <w:rFonts w:hint="cs"/>
                <w:rtl/>
              </w:rPr>
              <w:t>.</w:t>
            </w:r>
          </w:p>
          <w:p w14:paraId="285B8309" w14:textId="77777777" w:rsidR="00CD232F" w:rsidRPr="00CD232F" w:rsidRDefault="00CD232F" w:rsidP="00CD232F">
            <w:pPr>
              <w:rPr>
                <w:rtl/>
              </w:rPr>
            </w:pPr>
            <w:r w:rsidRPr="00CD232F">
              <w:rPr>
                <w:rFonts w:hint="cs"/>
                <w:rtl/>
              </w:rPr>
              <w:t xml:space="preserve">ג. </w:t>
            </w:r>
            <w:r w:rsidRPr="00CD232F">
              <w:rPr>
                <w:rtl/>
              </w:rPr>
              <w:t>משלוח החלטות הוועדה לעורכי הבקשות ולבעלי העניין האחרים (כולל מתנגדים)</w:t>
            </w:r>
            <w:r w:rsidRPr="00CD232F">
              <w:rPr>
                <w:rFonts w:hint="cs"/>
                <w:rtl/>
              </w:rPr>
              <w:t>.</w:t>
            </w:r>
          </w:p>
          <w:p w14:paraId="59BEBBF2" w14:textId="77777777" w:rsidR="00CD232F" w:rsidRPr="00CD232F" w:rsidRDefault="00CD232F" w:rsidP="00CD232F">
            <w:pPr>
              <w:rPr>
                <w:rtl/>
              </w:rPr>
            </w:pPr>
            <w:r w:rsidRPr="00CD232F">
              <w:rPr>
                <w:rFonts w:hint="cs"/>
                <w:rtl/>
              </w:rPr>
              <w:t xml:space="preserve">ד. </w:t>
            </w:r>
            <w:r w:rsidRPr="00CD232F">
              <w:rPr>
                <w:rtl/>
              </w:rPr>
              <w:t>הכנת פרוטוקולים של דיוני הוועדה ותיוק החומר בתיקי הבניי</w:t>
            </w:r>
            <w:r w:rsidRPr="00CD232F">
              <w:rPr>
                <w:rFonts w:hint="cs"/>
                <w:rtl/>
              </w:rPr>
              <w:t xml:space="preserve">ן במבנה מסודר (פורמט מובנה בעורך </w:t>
            </w:r>
            <w:r w:rsidRPr="00CD232F">
              <w:t>word</w:t>
            </w:r>
            <w:r w:rsidRPr="00CD232F">
              <w:rPr>
                <w:rFonts w:hint="cs"/>
                <w:rtl/>
              </w:rPr>
              <w:t>) בו פרוטוקול מפורק להחלטות ומשימות.</w:t>
            </w:r>
          </w:p>
          <w:p w14:paraId="053D1E4A" w14:textId="77777777" w:rsidR="00CD232F" w:rsidRPr="00CD232F" w:rsidRDefault="00CD232F" w:rsidP="00CD232F">
            <w:pPr>
              <w:rPr>
                <w:rtl/>
              </w:rPr>
            </w:pPr>
            <w:r w:rsidRPr="00CD232F">
              <w:rPr>
                <w:rFonts w:hint="cs"/>
                <w:rtl/>
              </w:rPr>
              <w:t xml:space="preserve">ה. הפקת דוא"ל ו/או מכתבי </w:t>
            </w:r>
            <w:r w:rsidRPr="00CD232F">
              <w:rPr>
                <w:rtl/>
              </w:rPr>
              <w:t>פנייה לשכני המבקש לצורך קבלת הסכמתם</w:t>
            </w:r>
            <w:r w:rsidRPr="00CD232F">
              <w:rPr>
                <w:rFonts w:hint="cs"/>
                <w:rtl/>
              </w:rPr>
              <w:t>.</w:t>
            </w:r>
          </w:p>
          <w:p w14:paraId="14BFBB87" w14:textId="77777777" w:rsidR="00CD232F" w:rsidRPr="00CD232F" w:rsidRDefault="00CD232F" w:rsidP="00CD232F">
            <w:pPr>
              <w:rPr>
                <w:rtl/>
              </w:rPr>
            </w:pPr>
            <w:r w:rsidRPr="00CD232F">
              <w:rPr>
                <w:rFonts w:hint="cs"/>
                <w:rtl/>
              </w:rPr>
              <w:t xml:space="preserve">ו. </w:t>
            </w:r>
            <w:r w:rsidRPr="00CD232F">
              <w:rPr>
                <w:rtl/>
              </w:rPr>
              <w:t>העברת בקשות לטיפול משפטי ותיאום עם השירות המשפטי</w:t>
            </w:r>
            <w:r w:rsidRPr="00CD232F">
              <w:rPr>
                <w:rFonts w:hint="cs"/>
                <w:rtl/>
              </w:rPr>
              <w:t xml:space="preserve"> </w:t>
            </w:r>
            <w:r w:rsidRPr="00CD232F">
              <w:rPr>
                <w:rtl/>
              </w:rPr>
              <w:t>(כגון לצורך תקנה 27 לטאבו או הכנת כתב התחייבות)</w:t>
            </w:r>
            <w:r w:rsidRPr="00CD232F">
              <w:rPr>
                <w:rFonts w:hint="cs"/>
                <w:rtl/>
              </w:rPr>
              <w:t>.</w:t>
            </w:r>
          </w:p>
          <w:p w14:paraId="1A89D7D4" w14:textId="77777777" w:rsidR="00CD232F" w:rsidRPr="00CD232F" w:rsidRDefault="00CD232F" w:rsidP="00CD232F">
            <w:pPr>
              <w:rPr>
                <w:rtl/>
              </w:rPr>
            </w:pPr>
            <w:r w:rsidRPr="00CD232F">
              <w:rPr>
                <w:rFonts w:hint="cs"/>
                <w:rtl/>
              </w:rPr>
              <w:t xml:space="preserve">ז. </w:t>
            </w:r>
            <w:r w:rsidRPr="00CD232F">
              <w:rPr>
                <w:rtl/>
              </w:rPr>
              <w:t xml:space="preserve">תיאום והכנת חומר לסיורים </w:t>
            </w:r>
            <w:r w:rsidRPr="00CD232F">
              <w:rPr>
                <w:rFonts w:hint="cs"/>
                <w:rtl/>
              </w:rPr>
              <w:t>ובדיקות שטח.</w:t>
            </w:r>
          </w:p>
          <w:p w14:paraId="352992D1" w14:textId="77777777" w:rsidR="00CD232F" w:rsidRPr="00CD232F" w:rsidRDefault="00CD232F" w:rsidP="00CD232F">
            <w:pPr>
              <w:rPr>
                <w:rtl/>
              </w:rPr>
            </w:pPr>
            <w:r w:rsidRPr="00CD232F">
              <w:rPr>
                <w:rFonts w:hint="cs"/>
                <w:rtl/>
              </w:rPr>
              <w:t xml:space="preserve">ח. </w:t>
            </w:r>
            <w:r w:rsidRPr="00CD232F">
              <w:rPr>
                <w:rtl/>
              </w:rPr>
              <w:t xml:space="preserve">תיאום והעברת </w:t>
            </w:r>
            <w:r w:rsidRPr="00CD232F">
              <w:rPr>
                <w:rFonts w:hint="cs"/>
                <w:rtl/>
              </w:rPr>
              <w:t>נתונים וחישובי חיובים</w:t>
            </w:r>
            <w:r w:rsidRPr="00CD232F">
              <w:rPr>
                <w:rtl/>
              </w:rPr>
              <w:t xml:space="preserve"> לחישוב היטל השבחה </w:t>
            </w:r>
            <w:r w:rsidRPr="00CD232F">
              <w:rPr>
                <w:rFonts w:hint="cs"/>
                <w:rtl/>
              </w:rPr>
              <w:t>ו</w:t>
            </w:r>
            <w:r w:rsidRPr="00CD232F">
              <w:rPr>
                <w:rtl/>
              </w:rPr>
              <w:t>לאגף הכנסות</w:t>
            </w:r>
            <w:r w:rsidRPr="00CD232F">
              <w:t>.</w:t>
            </w:r>
          </w:p>
          <w:p w14:paraId="16F23B9D" w14:textId="77777777" w:rsidR="00CD232F" w:rsidRPr="00CD232F" w:rsidRDefault="00CD232F" w:rsidP="00CD232F">
            <w:pPr>
              <w:rPr>
                <w:rtl/>
              </w:rPr>
            </w:pPr>
            <w:r w:rsidRPr="00CD232F">
              <w:rPr>
                <w:rFonts w:hint="cs"/>
                <w:rtl/>
              </w:rPr>
              <w:t xml:space="preserve">ט. ניהול </w:t>
            </w:r>
            <w:r w:rsidRPr="00CD232F">
              <w:rPr>
                <w:rtl/>
              </w:rPr>
              <w:t xml:space="preserve">פרסומים להקלות/שימוש חורג: </w:t>
            </w:r>
            <w:r w:rsidRPr="00CD232F">
              <w:rPr>
                <w:rFonts w:hint="cs"/>
                <w:rtl/>
              </w:rPr>
              <w:t xml:space="preserve">הפעלת תהליך </w:t>
            </w:r>
            <w:r w:rsidRPr="00CD232F">
              <w:rPr>
                <w:rtl/>
              </w:rPr>
              <w:t>אישור הנוסח בידי כל הגורמים הנדרשים, סריקה והעלאה לאתר המועצה ותיאום הפרסום עם המבקש</w:t>
            </w:r>
            <w:r w:rsidRPr="00CD232F">
              <w:t>.</w:t>
            </w:r>
          </w:p>
          <w:p w14:paraId="65E5A7C9" w14:textId="77777777" w:rsidR="00CD232F" w:rsidRPr="00CD232F" w:rsidRDefault="00CD232F" w:rsidP="00CD232F">
            <w:pPr>
              <w:rPr>
                <w:rtl/>
              </w:rPr>
            </w:pPr>
            <w:r w:rsidRPr="00CD232F">
              <w:rPr>
                <w:rFonts w:hint="cs"/>
                <w:rtl/>
              </w:rPr>
              <w:t xml:space="preserve">י. פניות ומענה לפניות </w:t>
            </w:r>
            <w:r w:rsidRPr="00CD232F">
              <w:rPr>
                <w:rtl/>
              </w:rPr>
              <w:t xml:space="preserve">לציבור, </w:t>
            </w:r>
            <w:r w:rsidRPr="00CD232F">
              <w:rPr>
                <w:rFonts w:hint="cs"/>
                <w:rtl/>
              </w:rPr>
              <w:t>במכתבים</w:t>
            </w:r>
            <w:r w:rsidRPr="00CD232F">
              <w:rPr>
                <w:rtl/>
              </w:rPr>
              <w:t xml:space="preserve"> </w:t>
            </w:r>
            <w:r w:rsidRPr="00CD232F">
              <w:rPr>
                <w:rFonts w:hint="cs"/>
                <w:rtl/>
              </w:rPr>
              <w:t>ו/</w:t>
            </w:r>
            <w:r w:rsidRPr="00CD232F">
              <w:rPr>
                <w:rtl/>
              </w:rPr>
              <w:t>או בדואר אלקטרוני.</w:t>
            </w:r>
            <w:r w:rsidRPr="00CD232F">
              <w:rPr>
                <w:rFonts w:hint="cs"/>
                <w:rtl/>
              </w:rPr>
              <w:t xml:space="preserve">  כל פניה תתועד לפי נושא פנייה</w:t>
            </w:r>
            <w:r w:rsidRPr="00CD232F">
              <w:rPr>
                <w:rtl/>
              </w:rPr>
              <w:t xml:space="preserve"> </w:t>
            </w:r>
            <w:r w:rsidRPr="00CD232F">
              <w:rPr>
                <w:rFonts w:hint="cs"/>
                <w:rtl/>
              </w:rPr>
              <w:t xml:space="preserve">(כדוגמת : </w:t>
            </w:r>
            <w:r w:rsidRPr="00CD232F">
              <w:rPr>
                <w:rtl/>
              </w:rPr>
              <w:t>בירורים לגבי שיבוץ הבקשה</w:t>
            </w:r>
            <w:r w:rsidRPr="00CD232F">
              <w:rPr>
                <w:rFonts w:hint="cs"/>
                <w:rtl/>
              </w:rPr>
              <w:t xml:space="preserve">, </w:t>
            </w:r>
            <w:r w:rsidRPr="00CD232F">
              <w:rPr>
                <w:rtl/>
              </w:rPr>
              <w:t>החלטות הוועדה ולגבי תוקף ההחלטה</w:t>
            </w:r>
            <w:r w:rsidRPr="00CD232F">
              <w:rPr>
                <w:rFonts w:hint="cs"/>
                <w:rtl/>
              </w:rPr>
              <w:t>, השגות, ערערי</w:t>
            </w:r>
            <w:r w:rsidRPr="00CD232F">
              <w:rPr>
                <w:rFonts w:hint="eastAsia"/>
                <w:rtl/>
              </w:rPr>
              <w:t>ם</w:t>
            </w:r>
            <w:r w:rsidRPr="00CD232F">
              <w:rPr>
                <w:rFonts w:hint="cs"/>
                <w:rtl/>
              </w:rPr>
              <w:t xml:space="preserve"> וכו')</w:t>
            </w:r>
            <w:r w:rsidRPr="00CD232F">
              <w:rPr>
                <w:rtl/>
              </w:rPr>
              <w:t>.</w:t>
            </w:r>
          </w:p>
        </w:tc>
      </w:tr>
      <w:tr w:rsidR="00CD232F" w:rsidRPr="00CD232F" w14:paraId="1DD1B757" w14:textId="77777777" w:rsidTr="00EC7402">
        <w:tc>
          <w:tcPr>
            <w:tcW w:w="1343" w:type="dxa"/>
          </w:tcPr>
          <w:p w14:paraId="04B5D83F" w14:textId="77777777" w:rsidR="00CD232F" w:rsidRPr="00CD232F" w:rsidRDefault="00CD232F" w:rsidP="00CD232F">
            <w:r w:rsidRPr="00CD232F">
              <w:t>Eg1.01.970</w:t>
            </w:r>
          </w:p>
        </w:tc>
        <w:tc>
          <w:tcPr>
            <w:tcW w:w="9040" w:type="dxa"/>
          </w:tcPr>
          <w:p w14:paraId="4F35AE7F" w14:textId="77777777" w:rsidR="00CD232F" w:rsidRPr="00CD232F" w:rsidRDefault="00CD232F" w:rsidP="00CD232F">
            <w:pPr>
              <w:rPr>
                <w:rtl/>
              </w:rPr>
            </w:pPr>
            <w:r w:rsidRPr="00CD232F">
              <w:rPr>
                <w:rFonts w:hint="cs"/>
                <w:rtl/>
              </w:rPr>
              <w:t>חיפוש ואיתור בקשות ואירועים במערכת:</w:t>
            </w:r>
          </w:p>
          <w:p w14:paraId="59740E29" w14:textId="77777777" w:rsidR="00CD232F" w:rsidRPr="00CD232F" w:rsidRDefault="00CD232F" w:rsidP="00CD232F">
            <w:pPr>
              <w:rPr>
                <w:rtl/>
              </w:rPr>
            </w:pPr>
            <w:r w:rsidRPr="00CD232F">
              <w:rPr>
                <w:rFonts w:hint="cs"/>
                <w:rtl/>
              </w:rPr>
              <w:t>המערכת תכלול מנגנון חיפוש מובנה המאפשרת איתור תיקי בקשה לפי כל אחד מהפרמטרים הבאים לכל הפחות:</w:t>
            </w:r>
          </w:p>
          <w:p w14:paraId="5450146F" w14:textId="77777777" w:rsidR="00CD232F" w:rsidRPr="00CD232F" w:rsidRDefault="00CD232F" w:rsidP="00CD232F">
            <w:pPr>
              <w:rPr>
                <w:rtl/>
              </w:rPr>
            </w:pPr>
            <w:r w:rsidRPr="00CD232F">
              <w:rPr>
                <w:rFonts w:hint="cs"/>
                <w:rtl/>
              </w:rPr>
              <w:t>א. מספר בקשה</w:t>
            </w:r>
          </w:p>
          <w:p w14:paraId="1F2CC27D" w14:textId="77777777" w:rsidR="00CD232F" w:rsidRPr="00CD232F" w:rsidRDefault="00CD232F" w:rsidP="00CD232F">
            <w:pPr>
              <w:rPr>
                <w:rtl/>
              </w:rPr>
            </w:pPr>
            <w:r w:rsidRPr="00CD232F">
              <w:rPr>
                <w:rtl/>
              </w:rPr>
              <w:t>ב. ת</w:t>
            </w:r>
            <w:r w:rsidRPr="00CD232F">
              <w:rPr>
                <w:rFonts w:hint="cs"/>
                <w:rtl/>
              </w:rPr>
              <w:t>.ז. מבקש</w:t>
            </w:r>
          </w:p>
          <w:p w14:paraId="132DF8EC" w14:textId="77777777" w:rsidR="00CD232F" w:rsidRPr="00CD232F" w:rsidRDefault="00CD232F" w:rsidP="00CD232F">
            <w:pPr>
              <w:rPr>
                <w:rtl/>
              </w:rPr>
            </w:pPr>
            <w:r w:rsidRPr="00CD232F">
              <w:rPr>
                <w:rFonts w:hint="cs"/>
                <w:rtl/>
              </w:rPr>
              <w:t>ג. כתובת נכס (רחוב + בית או גוש +חלקה)</w:t>
            </w:r>
          </w:p>
          <w:p w14:paraId="65B34275" w14:textId="77777777" w:rsidR="00CD232F" w:rsidRPr="00CD232F" w:rsidRDefault="00CD232F" w:rsidP="00CD232F">
            <w:pPr>
              <w:rPr>
                <w:rtl/>
              </w:rPr>
            </w:pPr>
            <w:r w:rsidRPr="00CD232F">
              <w:rPr>
                <w:rFonts w:hint="cs"/>
                <w:rtl/>
              </w:rPr>
              <w:t>ד. מספר רץ של נספח (למשל מספר נספח סניטרי)</w:t>
            </w:r>
          </w:p>
          <w:p w14:paraId="290982B5" w14:textId="77777777" w:rsidR="00CD232F" w:rsidRPr="00CD232F" w:rsidRDefault="00CD232F" w:rsidP="00CD232F">
            <w:pPr>
              <w:rPr>
                <w:rtl/>
              </w:rPr>
            </w:pPr>
            <w:r w:rsidRPr="00CD232F">
              <w:rPr>
                <w:rFonts w:hint="cs"/>
                <w:rtl/>
              </w:rPr>
              <w:t>ה. לפי תאריך פתיחת בקשה</w:t>
            </w:r>
          </w:p>
          <w:p w14:paraId="6CE82B6C" w14:textId="77777777" w:rsidR="00CD232F" w:rsidRPr="00CD232F" w:rsidRDefault="00CD232F" w:rsidP="00CD232F">
            <w:pPr>
              <w:rPr>
                <w:rtl/>
              </w:rPr>
            </w:pPr>
            <w:r w:rsidRPr="00CD232F">
              <w:rPr>
                <w:rtl/>
              </w:rPr>
              <w:t>ו</w:t>
            </w:r>
            <w:r w:rsidRPr="00CD232F">
              <w:rPr>
                <w:rFonts w:hint="cs"/>
                <w:rtl/>
              </w:rPr>
              <w:t>. לפי מספר וועדה</w:t>
            </w:r>
          </w:p>
          <w:p w14:paraId="21D6CDFD" w14:textId="77777777" w:rsidR="00CD232F" w:rsidRPr="00CD232F" w:rsidRDefault="00CD232F" w:rsidP="00CD232F">
            <w:pPr>
              <w:rPr>
                <w:rtl/>
              </w:rPr>
            </w:pPr>
            <w:r w:rsidRPr="00CD232F">
              <w:rPr>
                <w:rFonts w:hint="cs"/>
                <w:rtl/>
              </w:rPr>
              <w:t>ז. לפי מספר נכס בגבייה</w:t>
            </w:r>
          </w:p>
          <w:p w14:paraId="48A93136" w14:textId="77777777" w:rsidR="00CD232F" w:rsidRPr="00CD232F" w:rsidRDefault="00CD232F" w:rsidP="00CD232F">
            <w:pPr>
              <w:rPr>
                <w:rtl/>
              </w:rPr>
            </w:pPr>
            <w:r w:rsidRPr="00CD232F">
              <w:rPr>
                <w:rtl/>
              </w:rPr>
              <w:t xml:space="preserve">ח. </w:t>
            </w:r>
            <w:r w:rsidRPr="00CD232F">
              <w:rPr>
                <w:rFonts w:hint="cs"/>
                <w:rtl/>
              </w:rPr>
              <w:t>לפי מספר משלם בגבייה</w:t>
            </w:r>
          </w:p>
        </w:tc>
      </w:tr>
      <w:tr w:rsidR="00CD232F" w:rsidRPr="00CD232F" w14:paraId="5F4FE8B0" w14:textId="77777777" w:rsidTr="00EC7402">
        <w:tc>
          <w:tcPr>
            <w:tcW w:w="1343" w:type="dxa"/>
          </w:tcPr>
          <w:p w14:paraId="11734C77" w14:textId="77777777" w:rsidR="00CD232F" w:rsidRPr="00CD232F" w:rsidRDefault="00CD232F" w:rsidP="00CD232F">
            <w:pPr>
              <w:rPr>
                <w:rtl/>
              </w:rPr>
            </w:pPr>
            <w:r w:rsidRPr="00CD232F">
              <w:t>Eg1.01.980</w:t>
            </w:r>
          </w:p>
        </w:tc>
        <w:tc>
          <w:tcPr>
            <w:tcW w:w="9040" w:type="dxa"/>
          </w:tcPr>
          <w:p w14:paraId="0F492C21" w14:textId="77777777" w:rsidR="00CD232F" w:rsidRPr="00CD232F" w:rsidRDefault="00CD232F" w:rsidP="00CD232F">
            <w:pPr>
              <w:rPr>
                <w:rtl/>
              </w:rPr>
            </w:pPr>
            <w:r w:rsidRPr="00CD232F">
              <w:rPr>
                <w:rFonts w:hint="cs"/>
                <w:rtl/>
              </w:rPr>
              <w:t>ממשקים למערכות אחרות:</w:t>
            </w:r>
          </w:p>
          <w:p w14:paraId="052E98A0" w14:textId="77777777" w:rsidR="00CD232F" w:rsidRPr="00CD232F" w:rsidRDefault="00CD232F" w:rsidP="00CD232F">
            <w:pPr>
              <w:rPr>
                <w:rtl/>
              </w:rPr>
            </w:pPr>
            <w:r w:rsidRPr="00CD232F">
              <w:rPr>
                <w:rFonts w:hint="cs"/>
                <w:rtl/>
              </w:rPr>
              <w:t xml:space="preserve">א. </w:t>
            </w:r>
            <w:r w:rsidRPr="00CD232F">
              <w:rPr>
                <w:rtl/>
              </w:rPr>
              <w:t xml:space="preserve">ממשק </w:t>
            </w:r>
            <w:r w:rsidRPr="00CD232F">
              <w:rPr>
                <w:rFonts w:hint="cs"/>
                <w:rtl/>
              </w:rPr>
              <w:t xml:space="preserve">למערכת שומה </w:t>
            </w:r>
            <w:r w:rsidRPr="00CD232F">
              <w:rPr>
                <w:rtl/>
              </w:rPr>
              <w:t>–</w:t>
            </w:r>
            <w:r w:rsidRPr="00CD232F">
              <w:rPr>
                <w:rFonts w:hint="cs"/>
                <w:rtl/>
              </w:rPr>
              <w:t xml:space="preserve"> עדכון מערכת השומה באישור תוספות לבנייה קיימת כגון מרתפים וחניות וכן שטחים אחרים לצורך עריכת ועדכון חישובי שטחים לארנונה בנכס</w:t>
            </w:r>
          </w:p>
          <w:p w14:paraId="67A1F329" w14:textId="77777777" w:rsidR="00CD232F" w:rsidRPr="00CD232F" w:rsidRDefault="00CD232F" w:rsidP="00CD232F">
            <w:pPr>
              <w:rPr>
                <w:rtl/>
              </w:rPr>
            </w:pPr>
            <w:r w:rsidRPr="00CD232F">
              <w:rPr>
                <w:rFonts w:hint="cs"/>
                <w:rtl/>
              </w:rPr>
              <w:t xml:space="preserve">ב. ממשק כתובות </w:t>
            </w:r>
            <w:r w:rsidRPr="00CD232F">
              <w:rPr>
                <w:rtl/>
              </w:rPr>
              <w:t>–</w:t>
            </w:r>
            <w:r w:rsidRPr="00CD232F">
              <w:rPr>
                <w:rFonts w:hint="cs"/>
                <w:rtl/>
              </w:rPr>
              <w:t xml:space="preserve"> עדכון וסנכרון כתובות נכס בין מערכת גביה למערכת ההנדסית הכולל פירוט מדויק של שדות כתובת בנכס: גוש, חלקה, תת חלקה, רחוב, בית, כניסה, קומה וכיו"ב.</w:t>
            </w:r>
          </w:p>
          <w:p w14:paraId="4AFA5F35" w14:textId="77777777" w:rsidR="00CD232F" w:rsidRPr="00CD232F" w:rsidRDefault="00CD232F" w:rsidP="00CD232F">
            <w:pPr>
              <w:rPr>
                <w:rtl/>
              </w:rPr>
            </w:pPr>
            <w:r w:rsidRPr="00CD232F">
              <w:rPr>
                <w:rFonts w:hint="cs"/>
                <w:rtl/>
              </w:rPr>
              <w:t xml:space="preserve">ג. בדיקת חובות (זרים) של משלם / בעלים בנכס בטרם מתן היתר טופס 4 </w:t>
            </w:r>
            <w:r w:rsidRPr="00CD232F">
              <w:rPr>
                <w:rtl/>
              </w:rPr>
              <w:t>–</w:t>
            </w:r>
            <w:r w:rsidRPr="00CD232F">
              <w:rPr>
                <w:rFonts w:hint="cs"/>
                <w:rtl/>
              </w:rPr>
              <w:t xml:space="preserve"> המערכת תפעיל תהליך בדיקת חובות משלם / בעלים בנכס (חובות ארנונה, רישוי עסקים, שילוט וכו') בטרם מתן היתר טופס 4 למבקש.</w:t>
            </w:r>
          </w:p>
          <w:p w14:paraId="02236301" w14:textId="77777777" w:rsidR="00CD232F" w:rsidRPr="00CD232F" w:rsidRDefault="00CD232F" w:rsidP="00CD232F">
            <w:pPr>
              <w:rPr>
                <w:rtl/>
              </w:rPr>
            </w:pPr>
            <w:r w:rsidRPr="00CD232F">
              <w:rPr>
                <w:rFonts w:hint="cs"/>
                <w:rtl/>
              </w:rPr>
              <w:t xml:space="preserve">ד. העברת מידע על חריגות בניה בין מח' פיקוח למח' רישוי בניה </w:t>
            </w:r>
            <w:r w:rsidRPr="00CD232F">
              <w:rPr>
                <w:rtl/>
              </w:rPr>
              <w:t>–</w:t>
            </w:r>
            <w:r w:rsidRPr="00CD232F">
              <w:rPr>
                <w:rFonts w:hint="cs"/>
                <w:rtl/>
              </w:rPr>
              <w:t xml:space="preserve"> כל דוח פיקוח בעל סטטוס המצביע על חריגות בנייה יועבר במערכת למח' רישוי על הבנייה. מהנדס רישוי לא יוכל לטפל במתן היתר טופס 4 ללא אישור של מח' פיקוח על תיקון כל הליקויים וחריגות הבנייה במהלך הבנייה בנכס.</w:t>
            </w:r>
          </w:p>
          <w:p w14:paraId="2299BC50" w14:textId="77777777" w:rsidR="00CD232F" w:rsidRPr="00CD232F" w:rsidRDefault="00CD232F" w:rsidP="00CD232F">
            <w:pPr>
              <w:rPr>
                <w:rtl/>
              </w:rPr>
            </w:pPr>
            <w:r w:rsidRPr="00CD232F">
              <w:rPr>
                <w:rFonts w:hint="cs"/>
                <w:rtl/>
              </w:rPr>
              <w:t xml:space="preserve">ה. חיובים ותשלומים במערכת </w:t>
            </w:r>
            <w:r w:rsidRPr="00CD232F">
              <w:rPr>
                <w:rtl/>
              </w:rPr>
              <w:t>–</w:t>
            </w:r>
            <w:r w:rsidRPr="00CD232F">
              <w:rPr>
                <w:rFonts w:hint="cs"/>
                <w:rtl/>
              </w:rPr>
              <w:t xml:space="preserve"> כל חיוב ו/או הפקת דרישה לתשלום תועבר למערכת גביה לצורך הפקת חיוב אוטומטי משויך לחיוב במערכת ההנדסית והתשלום יתאפשר ככל תשלום בעבור חיוב בכל אמצעי התשלום לרבות בתיק תושב ובאתר התשלומים מועצה.</w:t>
            </w:r>
          </w:p>
          <w:p w14:paraId="7ED9FD36" w14:textId="77777777" w:rsidR="00CD232F" w:rsidRPr="00CD232F" w:rsidRDefault="00CD232F" w:rsidP="00CD232F">
            <w:pPr>
              <w:rPr>
                <w:rtl/>
              </w:rPr>
            </w:pPr>
            <w:r w:rsidRPr="00CD232F">
              <w:rPr>
                <w:rFonts w:hint="cs"/>
                <w:rtl/>
              </w:rPr>
              <w:t xml:space="preserve">ו. ניהול ורישום ערבויות </w:t>
            </w:r>
            <w:r w:rsidRPr="00CD232F">
              <w:rPr>
                <w:rtl/>
              </w:rPr>
              <w:t>–</w:t>
            </w:r>
            <w:r w:rsidRPr="00CD232F">
              <w:rPr>
                <w:rFonts w:hint="cs"/>
                <w:rtl/>
              </w:rPr>
              <w:t xml:space="preserve"> המערכת תכיל מודול ניהול ערבויות המופקדות בוועדה לרבות רישום כל פרטי הערבות, תוקף, החזרה, חילוט ופעולות נוספות.</w:t>
            </w:r>
          </w:p>
          <w:p w14:paraId="0BD401A6" w14:textId="77777777" w:rsidR="00CD232F" w:rsidRPr="00CD232F" w:rsidRDefault="00CD232F" w:rsidP="00CD232F">
            <w:pPr>
              <w:rPr>
                <w:rtl/>
              </w:rPr>
            </w:pPr>
            <w:r w:rsidRPr="00CD232F">
              <w:rPr>
                <w:rFonts w:hint="cs"/>
                <w:rtl/>
              </w:rPr>
              <w:t xml:space="preserve">ז. המערכת תאפשר מעקב אחרי סטטוס ערבויות ע"י תיקוף ואפשרות להוצאת דוחות. המערכת תאפשר הקפצת התראות לערבויות אשר תוקפן עומד לפוג, בתיאום עם הגזברות. </w:t>
            </w:r>
          </w:p>
        </w:tc>
      </w:tr>
    </w:tbl>
    <w:p w14:paraId="179E884C" w14:textId="77777777" w:rsidR="00CD232F" w:rsidRPr="00CD232F" w:rsidRDefault="00CD232F" w:rsidP="00CD232F">
      <w:pPr>
        <w:rPr>
          <w:rtl/>
        </w:rPr>
      </w:pPr>
    </w:p>
    <w:p w14:paraId="37DF95B7" w14:textId="77777777" w:rsidR="00CD232F" w:rsidRPr="00CD232F" w:rsidRDefault="00CD232F" w:rsidP="00CD232F">
      <w:pPr>
        <w:numPr>
          <w:ilvl w:val="1"/>
          <w:numId w:val="42"/>
        </w:numPr>
        <w:spacing w:before="60" w:after="60"/>
        <w:ind w:left="837" w:hanging="567"/>
        <w:outlineLvl w:val="1"/>
        <w:rPr>
          <w:sz w:val="24"/>
        </w:rPr>
      </w:pPr>
      <w:bookmarkStart w:id="91" w:name="_Toc28292038"/>
      <w:bookmarkStart w:id="92" w:name="_Toc98416413"/>
      <w:r w:rsidRPr="00CD232F">
        <w:rPr>
          <w:rFonts w:hint="cs"/>
          <w:sz w:val="24"/>
          <w:rtl/>
        </w:rPr>
        <w:t>מערכת לניהול הרישוי והפיקוח על הבנייה (</w:t>
      </w:r>
      <w:r w:rsidRPr="00CD232F">
        <w:rPr>
          <w:sz w:val="24"/>
        </w:rPr>
        <w:t>Eg2</w:t>
      </w:r>
      <w:r w:rsidRPr="00CD232F">
        <w:rPr>
          <w:rFonts w:hint="cs"/>
          <w:sz w:val="24"/>
          <w:rtl/>
        </w:rPr>
        <w:t>)</w:t>
      </w:r>
      <w:bookmarkEnd w:id="91"/>
      <w:bookmarkEnd w:id="92"/>
    </w:p>
    <w:tbl>
      <w:tblPr>
        <w:bidiVisual/>
        <w:tblW w:w="10398"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9056"/>
      </w:tblGrid>
      <w:tr w:rsidR="00CD232F" w:rsidRPr="00CD232F" w14:paraId="33FC8444" w14:textId="77777777" w:rsidTr="00EC7402">
        <w:trPr>
          <w:tblHeader/>
        </w:trPr>
        <w:tc>
          <w:tcPr>
            <w:tcW w:w="1342" w:type="dxa"/>
            <w:shd w:val="clear" w:color="auto" w:fill="C4BC96"/>
          </w:tcPr>
          <w:p w14:paraId="177F599C" w14:textId="77777777" w:rsidR="00CD232F" w:rsidRPr="00CD232F" w:rsidRDefault="00CD232F" w:rsidP="00CD232F">
            <w:pPr>
              <w:rPr>
                <w:rtl/>
              </w:rPr>
            </w:pPr>
            <w:r w:rsidRPr="00CD232F">
              <w:rPr>
                <w:rFonts w:hint="cs"/>
                <w:rtl/>
              </w:rPr>
              <w:t>דרישה</w:t>
            </w:r>
          </w:p>
        </w:tc>
        <w:tc>
          <w:tcPr>
            <w:tcW w:w="9056" w:type="dxa"/>
            <w:shd w:val="clear" w:color="auto" w:fill="C4BC96"/>
          </w:tcPr>
          <w:p w14:paraId="0B9D7E22" w14:textId="77777777" w:rsidR="00CD232F" w:rsidRPr="00CD232F" w:rsidRDefault="00CD232F" w:rsidP="00CD232F">
            <w:pPr>
              <w:rPr>
                <w:rtl/>
              </w:rPr>
            </w:pPr>
            <w:r w:rsidRPr="00CD232F">
              <w:rPr>
                <w:rFonts w:hint="cs"/>
                <w:rtl/>
              </w:rPr>
              <w:t>תיאור דרישה</w:t>
            </w:r>
          </w:p>
        </w:tc>
      </w:tr>
      <w:tr w:rsidR="00CD232F" w:rsidRPr="00CD232F" w14:paraId="3720207F" w14:textId="77777777" w:rsidTr="00EC7402">
        <w:tc>
          <w:tcPr>
            <w:tcW w:w="1342" w:type="dxa"/>
          </w:tcPr>
          <w:p w14:paraId="796AFB18" w14:textId="77777777" w:rsidR="00CD232F" w:rsidRPr="00CD232F" w:rsidRDefault="00CD232F" w:rsidP="00CD232F">
            <w:r w:rsidRPr="00CD232F">
              <w:t>Eg2.01.000</w:t>
            </w:r>
          </w:p>
        </w:tc>
        <w:tc>
          <w:tcPr>
            <w:tcW w:w="9056" w:type="dxa"/>
          </w:tcPr>
          <w:p w14:paraId="182FB21F" w14:textId="77777777" w:rsidR="00CD232F" w:rsidRPr="00CD232F" w:rsidRDefault="00CD232F" w:rsidP="00CD232F">
            <w:pPr>
              <w:rPr>
                <w:rtl/>
              </w:rPr>
            </w:pPr>
            <w:r w:rsidRPr="00CD232F">
              <w:rPr>
                <w:rFonts w:hint="cs"/>
                <w:rtl/>
              </w:rPr>
              <w:t xml:space="preserve">כללי : </w:t>
            </w:r>
          </w:p>
          <w:p w14:paraId="78D10009" w14:textId="77777777" w:rsidR="00CD232F" w:rsidRPr="00CD232F" w:rsidRDefault="00CD232F" w:rsidP="00CD232F">
            <w:pPr>
              <w:rPr>
                <w:rtl/>
              </w:rPr>
            </w:pPr>
            <w:r w:rsidRPr="00CD232F">
              <w:rPr>
                <w:rFonts w:hint="cs"/>
                <w:rtl/>
              </w:rPr>
              <w:t>לפי סעיף 131 לחוק התכנון והבנייה, תשכ"ה-1691 (להלן - חוק), כל אדם המבקש להקים בניין, להרוס, לשנות או להוסיף שטח לבניין, יעשה זאת לאחר קבלת היתר מהוועדה המקומית לתכנון ולבנייה או ממועצה הרישוי (להלן כל אחת מהן - ועדה). בתקנות התכנון והבנייה (בקשה להיתר, תנאיו ואגרות), תש"ל-1691 (להלן - תקנות) מפורט אופן הגשת בקשה להיתר בנייה ואופן הטיפול בה, לרבות ההתייחסות ובדיקת ההיבטים ההנדסיים והסטטוטוריים</w:t>
            </w:r>
            <w:r w:rsidRPr="00CD232F">
              <w:rPr>
                <w:rFonts w:hint="cs"/>
              </w:rPr>
              <w:t>.</w:t>
            </w:r>
          </w:p>
          <w:p w14:paraId="04FB62FE" w14:textId="77777777" w:rsidR="00CD232F" w:rsidRPr="00CD232F" w:rsidRDefault="00CD232F" w:rsidP="00CD232F">
            <w:pPr>
              <w:rPr>
                <w:rtl/>
              </w:rPr>
            </w:pPr>
            <w:r w:rsidRPr="00CD232F">
              <w:rPr>
                <w:rFonts w:hint="cs"/>
                <w:rtl/>
              </w:rPr>
              <w:t>מתפקידה של מחלקת הרישוי והפיקוח על הבנייה לקלוט את הבקשות, לבקר את שלמותן, לבדוק את תוכנן ולהכינן לאישור הוועדה. לאחר אישור הוועדה, המח' מכינה את הבקשה לקראת קבלת ההיתר ואף מפקחת ומאשרת את הבנייה באמצעות יחידת הפיקוח על הבנייה ומנפיקה אישורים לרישום בטאבו. כל זאת, על-פי הנדרש בחוק ובתקנות וכן על-פי תכניות בניין ומדיניות המועצה.</w:t>
            </w:r>
          </w:p>
          <w:p w14:paraId="3B11585B" w14:textId="77777777" w:rsidR="00CD232F" w:rsidRPr="00CD232F" w:rsidRDefault="00CD232F" w:rsidP="00CD232F">
            <w:pPr>
              <w:rPr>
                <w:rtl/>
              </w:rPr>
            </w:pPr>
            <w:r w:rsidRPr="00CD232F">
              <w:rPr>
                <w:rFonts w:hint="cs"/>
                <w:rtl/>
              </w:rPr>
              <w:t>למחלקה מוגשות מאות בקשות למתן היתר מדי שנה. הבקשות כוללות בנייה חדשה ותוספות בנייה, עבודות מצומצמות כגון אנטנות ופרגולות, עבודות כבישים ופיתוח וכן בקשות לתעודת לשכת רישום מקרקעין (להלן - טאבו). הבקשות מוגשות הן בידי מבקשים פרטיים וחברות בנייה והן בידי גופים עירוניים (כגון חכ"ל). בעת פתיחת בקשה להיתר המערכת תפתח בתהליך עבודה (</w:t>
            </w:r>
            <w:r w:rsidRPr="00CD232F">
              <w:t>Workflow</w:t>
            </w:r>
            <w:r w:rsidRPr="00CD232F">
              <w:rPr>
                <w:rFonts w:hint="cs"/>
                <w:rtl/>
              </w:rPr>
              <w:t>) הכולל: הפניית הבקשה להתייחסות הגורמים הרלוונטיים, משלוח התראות והודעות בדוא"ל, ריכוז המידע והפקת מסמכים דרך המערכת.</w:t>
            </w:r>
          </w:p>
          <w:p w14:paraId="237769BC" w14:textId="77777777" w:rsidR="00CD232F" w:rsidRPr="00CD232F" w:rsidRDefault="00CD232F" w:rsidP="00CD232F">
            <w:pPr>
              <w:rPr>
                <w:rtl/>
              </w:rPr>
            </w:pPr>
            <w:r w:rsidRPr="00CD232F">
              <w:rPr>
                <w:rFonts w:hint="cs"/>
                <w:rtl/>
              </w:rPr>
              <w:t>המערכת תאפשר הטמעת בדיקות פיקוח רלוונטיות בתיקי נכנסים</w:t>
            </w:r>
          </w:p>
        </w:tc>
      </w:tr>
      <w:tr w:rsidR="00CD232F" w:rsidRPr="00CD232F" w14:paraId="11E27BB2" w14:textId="77777777" w:rsidTr="00EC7402">
        <w:tc>
          <w:tcPr>
            <w:tcW w:w="1342" w:type="dxa"/>
          </w:tcPr>
          <w:p w14:paraId="668B81C0" w14:textId="77777777" w:rsidR="00CD232F" w:rsidRPr="00CD232F" w:rsidRDefault="00CD232F" w:rsidP="00CD232F">
            <w:r w:rsidRPr="00CD232F">
              <w:t>Eg2.01.010</w:t>
            </w:r>
          </w:p>
        </w:tc>
        <w:tc>
          <w:tcPr>
            <w:tcW w:w="9056" w:type="dxa"/>
          </w:tcPr>
          <w:p w14:paraId="10FD85E2" w14:textId="77777777" w:rsidR="00CD232F" w:rsidRPr="00CD232F" w:rsidRDefault="00CD232F" w:rsidP="00CD232F">
            <w:pPr>
              <w:rPr>
                <w:rtl/>
              </w:rPr>
            </w:pPr>
            <w:r w:rsidRPr="00CD232F">
              <w:rPr>
                <w:rFonts w:hint="cs"/>
                <w:rtl/>
              </w:rPr>
              <w:t>מחשוב תהליך ראשי לרישוי ופיקוח על הבנייה:</w:t>
            </w:r>
          </w:p>
          <w:p w14:paraId="6905EE7D" w14:textId="77777777" w:rsidR="00CD232F" w:rsidRPr="00CD232F" w:rsidRDefault="00CD232F" w:rsidP="00CD232F">
            <w:pPr>
              <w:rPr>
                <w:rtl/>
              </w:rPr>
            </w:pPr>
            <w:r w:rsidRPr="00CD232F">
              <w:rPr>
                <w:rFonts w:hint="cs"/>
                <w:rtl/>
              </w:rPr>
              <w:t xml:space="preserve">על המערכת לתמוך בכל שלבי התהליך לרבות יכולות תיעוד וצירוף מסמכים ותמונות הן מתוך רישוי זמין, מאגרי קבצים וממערכת מסופונים ועל המערכת לתמוך בתהליכי האישורים וביצוע הבדיקות בכל שלב (באמצעות אישורי </w:t>
            </w:r>
            <w:r w:rsidRPr="00CD232F">
              <w:t>check box</w:t>
            </w:r>
            <w:r w:rsidRPr="00CD232F">
              <w:rPr>
                <w:rFonts w:hint="cs"/>
                <w:rtl/>
              </w:rPr>
              <w:t xml:space="preserve"> על ידי המשתמש המטפל בכל שלב לפי רמת הרשאה).</w:t>
            </w:r>
          </w:p>
          <w:p w14:paraId="239B24E0" w14:textId="77777777" w:rsidR="00CD232F" w:rsidRPr="00CD232F" w:rsidRDefault="00CD232F" w:rsidP="00CD232F">
            <w:pPr>
              <w:rPr>
                <w:rtl/>
              </w:rPr>
            </w:pPr>
            <w:r w:rsidRPr="00CD232F">
              <w:rPr>
                <w:rFonts w:hint="cs"/>
                <w:rtl/>
              </w:rPr>
              <w:t>כלל התיעוד יתבצע במערכת ניהול רישוי ופיקוח.</w:t>
            </w:r>
          </w:p>
        </w:tc>
      </w:tr>
      <w:tr w:rsidR="00CD232F" w:rsidRPr="00CD232F" w14:paraId="0E452D8B" w14:textId="77777777" w:rsidTr="00EC7402">
        <w:tc>
          <w:tcPr>
            <w:tcW w:w="1342" w:type="dxa"/>
          </w:tcPr>
          <w:p w14:paraId="38B018BB" w14:textId="77777777" w:rsidR="00CD232F" w:rsidRPr="00CD232F" w:rsidRDefault="00CD232F" w:rsidP="00CD232F">
            <w:r w:rsidRPr="00CD232F">
              <w:t>Eg2.01.020</w:t>
            </w:r>
          </w:p>
        </w:tc>
        <w:tc>
          <w:tcPr>
            <w:tcW w:w="9056" w:type="dxa"/>
          </w:tcPr>
          <w:p w14:paraId="56B19932" w14:textId="77777777" w:rsidR="00CD232F" w:rsidRPr="00CD232F" w:rsidRDefault="00CD232F" w:rsidP="00CD232F">
            <w:pPr>
              <w:rPr>
                <w:rtl/>
              </w:rPr>
            </w:pPr>
            <w:r w:rsidRPr="00CD232F">
              <w:rPr>
                <w:rFonts w:hint="cs"/>
                <w:rtl/>
              </w:rPr>
              <w:t>מחשוב תהליך הרישוי על הבנייה :</w:t>
            </w:r>
          </w:p>
          <w:p w14:paraId="764EF624" w14:textId="77777777" w:rsidR="00CD232F" w:rsidRPr="00CD232F" w:rsidRDefault="00CD232F" w:rsidP="00CD232F">
            <w:pPr>
              <w:rPr>
                <w:rtl/>
              </w:rPr>
            </w:pPr>
            <w:r w:rsidRPr="00CD232F">
              <w:rPr>
                <w:rFonts w:hint="cs"/>
                <w:rtl/>
              </w:rPr>
              <w:t>המערכת תידר</w:t>
            </w:r>
            <w:r w:rsidRPr="00CD232F">
              <w:rPr>
                <w:rFonts w:hint="eastAsia"/>
                <w:rtl/>
              </w:rPr>
              <w:t>ש</w:t>
            </w:r>
            <w:r w:rsidRPr="00CD232F">
              <w:rPr>
                <w:rFonts w:hint="cs"/>
                <w:rtl/>
              </w:rPr>
              <w:t xml:space="preserve"> לפעול בממשק מקוון למערכת רישוי זמין לרבות התאמת המערכת לפיתוחים העתידיים במערכת רישוי זמין לרבות אך לא רק בתחומים הבאים:</w:t>
            </w:r>
          </w:p>
          <w:p w14:paraId="4E45C142" w14:textId="77777777" w:rsidR="00CD232F" w:rsidRPr="00CD232F" w:rsidRDefault="00CD232F" w:rsidP="00CD232F">
            <w:pPr>
              <w:rPr>
                <w:rtl/>
              </w:rPr>
            </w:pPr>
            <w:r w:rsidRPr="00CD232F">
              <w:rPr>
                <w:rFonts w:hint="cs"/>
                <w:rtl/>
              </w:rPr>
              <w:t>א.</w:t>
            </w:r>
            <w:r w:rsidRPr="00CD232F">
              <w:t xml:space="preserve"> </w:t>
            </w:r>
            <w:r w:rsidRPr="00CD232F">
              <w:rPr>
                <w:rFonts w:hint="cs"/>
                <w:rtl/>
              </w:rPr>
              <w:t>ממשק מלא למערכת רישוי זמין</w:t>
            </w:r>
          </w:p>
          <w:p w14:paraId="6513D651" w14:textId="77777777" w:rsidR="00CD232F" w:rsidRPr="00CD232F" w:rsidRDefault="00CD232F" w:rsidP="00CD232F">
            <w:pPr>
              <w:rPr>
                <w:rtl/>
              </w:rPr>
            </w:pPr>
            <w:r w:rsidRPr="00CD232F">
              <w:rPr>
                <w:rFonts w:hint="cs"/>
                <w:rtl/>
              </w:rPr>
              <w:t>-ניהול גרסאות ברישוי זמין (ללא מחיקת גרסאות קודמות של תוכניות המוגשות לוועדה).</w:t>
            </w:r>
          </w:p>
          <w:p w14:paraId="4511DD5B" w14:textId="77777777" w:rsidR="00CD232F" w:rsidRPr="00CD232F" w:rsidRDefault="00CD232F" w:rsidP="00CD232F">
            <w:pPr>
              <w:rPr>
                <w:rtl/>
              </w:rPr>
            </w:pPr>
            <w:r w:rsidRPr="00CD232F">
              <w:rPr>
                <w:rFonts w:hint="cs"/>
                <w:rtl/>
              </w:rPr>
              <w:t>- תיקוף תיק מידע</w:t>
            </w:r>
          </w:p>
          <w:p w14:paraId="5965D688" w14:textId="77777777" w:rsidR="00CD232F" w:rsidRPr="00CD232F" w:rsidRDefault="00CD232F" w:rsidP="00CD232F">
            <w:pPr>
              <w:rPr>
                <w:rtl/>
              </w:rPr>
            </w:pPr>
            <w:r w:rsidRPr="00CD232F">
              <w:rPr>
                <w:rFonts w:hint="cs"/>
                <w:rtl/>
              </w:rPr>
              <w:t>- קבלת היתרים לפי גוש חלקה כשניגשים לתיק מידע.</w:t>
            </w:r>
          </w:p>
          <w:p w14:paraId="32E3FD84" w14:textId="77777777" w:rsidR="00CD232F" w:rsidRPr="00CD232F" w:rsidRDefault="00CD232F" w:rsidP="00CD232F">
            <w:pPr>
              <w:rPr>
                <w:rtl/>
              </w:rPr>
            </w:pPr>
            <w:r w:rsidRPr="00CD232F">
              <w:rPr>
                <w:rFonts w:hint="cs"/>
                <w:rtl/>
              </w:rPr>
              <w:t xml:space="preserve">- טבלאות המרה עם חיפושים מובנים, כולל התאמה בין גוש חלקה ישן לחדש. </w:t>
            </w:r>
          </w:p>
          <w:p w14:paraId="6F81902F" w14:textId="77777777" w:rsidR="00CD232F" w:rsidRPr="00CD232F" w:rsidRDefault="00CD232F" w:rsidP="00CD232F">
            <w:pPr>
              <w:rPr>
                <w:rtl/>
              </w:rPr>
            </w:pPr>
            <w:r w:rsidRPr="00CD232F">
              <w:rPr>
                <w:rFonts w:hint="cs"/>
                <w:rtl/>
              </w:rPr>
              <w:t>ב. ממשק למערכת ניהול תורים של המועצה.</w:t>
            </w:r>
          </w:p>
          <w:p w14:paraId="5885561B" w14:textId="77777777" w:rsidR="00CD232F" w:rsidRPr="00CD232F" w:rsidRDefault="00CD232F" w:rsidP="00CD232F">
            <w:pPr>
              <w:rPr>
                <w:rtl/>
              </w:rPr>
            </w:pPr>
            <w:r w:rsidRPr="00CD232F">
              <w:rPr>
                <w:rFonts w:hint="cs"/>
                <w:rtl/>
              </w:rPr>
              <w:t xml:space="preserve">ג. כל תהליך הרישוי, משלב הבקשה לתיק מידע ועד לתעודת גמר, יתואם עם אגף הרישוי והפיקוח על הבנייה ויבנה במערכת לניהול הוועדה תהליך בהתאם. זאת, בהתאם לגרסה המעודכנת האחרונה של מערכת רישוי זמין על כל שלביה. </w:t>
            </w:r>
          </w:p>
        </w:tc>
      </w:tr>
      <w:tr w:rsidR="00CD232F" w:rsidRPr="00CD232F" w14:paraId="4F830D57" w14:textId="77777777" w:rsidTr="00EC7402">
        <w:tc>
          <w:tcPr>
            <w:tcW w:w="1342" w:type="dxa"/>
          </w:tcPr>
          <w:p w14:paraId="0EF0D7E9" w14:textId="77777777" w:rsidR="00CD232F" w:rsidRPr="00CD232F" w:rsidRDefault="00CD232F" w:rsidP="00CD232F">
            <w:r w:rsidRPr="00CD232F">
              <w:t>Eg2.01.030</w:t>
            </w:r>
          </w:p>
        </w:tc>
        <w:tc>
          <w:tcPr>
            <w:tcW w:w="9056" w:type="dxa"/>
          </w:tcPr>
          <w:p w14:paraId="4897B1C7" w14:textId="77777777" w:rsidR="00CD232F" w:rsidRPr="00CD232F" w:rsidRDefault="00CD232F" w:rsidP="00CD232F">
            <w:pPr>
              <w:rPr>
                <w:rtl/>
              </w:rPr>
            </w:pPr>
            <w:r w:rsidRPr="00CD232F">
              <w:rPr>
                <w:rFonts w:hint="cs"/>
                <w:rtl/>
              </w:rPr>
              <w:t>שלבי עבודה</w:t>
            </w:r>
            <w:r w:rsidRPr="00CD232F">
              <w:t>:</w:t>
            </w:r>
          </w:p>
          <w:p w14:paraId="7E8BF89B" w14:textId="77777777" w:rsidR="00CD232F" w:rsidRPr="00CD232F" w:rsidRDefault="00CD232F" w:rsidP="00CD232F">
            <w:pPr>
              <w:rPr>
                <w:rtl/>
              </w:rPr>
            </w:pPr>
            <w:r w:rsidRPr="00CD232F">
              <w:rPr>
                <w:rFonts w:hint="cs"/>
                <w:rtl/>
              </w:rPr>
              <w:t>בקשה לתיק מידע:</w:t>
            </w:r>
          </w:p>
          <w:p w14:paraId="5ACD3FED" w14:textId="77777777" w:rsidR="00CD232F" w:rsidRPr="00CD232F" w:rsidRDefault="00CD232F" w:rsidP="00CD232F">
            <w:pPr>
              <w:rPr>
                <w:rtl/>
              </w:rPr>
            </w:pPr>
            <w:r w:rsidRPr="00CD232F">
              <w:rPr>
                <w:rFonts w:hint="cs"/>
                <w:rtl/>
              </w:rPr>
              <w:t>א. עורך הבקשה פונה במייל למידענית, לקבלת שובר תשלום להגשת בקשה לתיק מידע.</w:t>
            </w:r>
          </w:p>
          <w:p w14:paraId="0F1A5D6A" w14:textId="77777777" w:rsidR="00CD232F" w:rsidRPr="00CD232F" w:rsidRDefault="00CD232F" w:rsidP="00CD232F">
            <w:pPr>
              <w:rPr>
                <w:rtl/>
              </w:rPr>
            </w:pPr>
            <w:r w:rsidRPr="00CD232F">
              <w:rPr>
                <w:rFonts w:hint="cs"/>
                <w:rtl/>
              </w:rPr>
              <w:t xml:space="preserve">ב. לאחר תשלום האגרה יפתח במערכת הרישוי בקשה לתיק מידע על הנכס המבוקש. </w:t>
            </w:r>
          </w:p>
          <w:p w14:paraId="017E57B8" w14:textId="77777777" w:rsidR="00CD232F" w:rsidRPr="00CD232F" w:rsidRDefault="00CD232F" w:rsidP="00CD232F">
            <w:pPr>
              <w:rPr>
                <w:rtl/>
              </w:rPr>
            </w:pPr>
            <w:r w:rsidRPr="00CD232F">
              <w:rPr>
                <w:rFonts w:hint="cs"/>
                <w:rtl/>
              </w:rPr>
              <w:t xml:space="preserve">ג. הפקת שובר תשלום ממוחשב מחשבון אגרה שהוכנה, מתן גישה עצמאית לתשלום באינטרנט, קישור למערכת גבייה עירונית ועדכון התשלום במערכת לניהול וועדה לתו"ב, תוך יצירת אירוע והתראה אוטומטית למערכת ניהול וועדה לתו"ב. </w:t>
            </w:r>
          </w:p>
          <w:p w14:paraId="66F7E7C3" w14:textId="77777777" w:rsidR="00CD232F" w:rsidRPr="00CD232F" w:rsidRDefault="00CD232F" w:rsidP="00CD232F">
            <w:pPr>
              <w:rPr>
                <w:rtl/>
              </w:rPr>
            </w:pPr>
            <w:r w:rsidRPr="00CD232F">
              <w:rPr>
                <w:rFonts w:hint="cs"/>
                <w:rtl/>
              </w:rPr>
              <w:t xml:space="preserve">בעת פתיחת הבקשה, המערכת תפתח אירוע לכל דרישה, תעביר דוא"ל לכל הגורמים הרלוונטיים, תקציב זמן לקבלת התייחסות ותשלח התראות בהתאם. לבסוף המערכת תפיק מסמך מסודר הכולל את כל המידע שנאסף בתהליך. </w:t>
            </w:r>
          </w:p>
        </w:tc>
      </w:tr>
      <w:tr w:rsidR="00CD232F" w:rsidRPr="00CD232F" w14:paraId="11B8E3BA" w14:textId="77777777" w:rsidTr="00EC7402">
        <w:tc>
          <w:tcPr>
            <w:tcW w:w="1342" w:type="dxa"/>
          </w:tcPr>
          <w:p w14:paraId="71A39E51" w14:textId="77777777" w:rsidR="00CD232F" w:rsidRPr="00CD232F" w:rsidRDefault="00CD232F" w:rsidP="00CD232F">
            <w:r w:rsidRPr="00CD232F">
              <w:t>Eg2.01.040</w:t>
            </w:r>
          </w:p>
        </w:tc>
        <w:tc>
          <w:tcPr>
            <w:tcW w:w="9056" w:type="dxa"/>
          </w:tcPr>
          <w:p w14:paraId="2CFD6FDB" w14:textId="77777777" w:rsidR="00CD232F" w:rsidRPr="00CD232F" w:rsidRDefault="00CD232F" w:rsidP="00CD232F">
            <w:pPr>
              <w:rPr>
                <w:rtl/>
              </w:rPr>
            </w:pPr>
            <w:r w:rsidRPr="00CD232F">
              <w:rPr>
                <w:rFonts w:hint="cs"/>
                <w:rtl/>
              </w:rPr>
              <w:t>המערכת תתמוך בכל שלבי קליטת החומרים בתיק לרבות הקמת רשימת משימות לקליטת כלל סוגי החומרים בתיק ואי מעבר לשלב הבא עד קליטת כל סוגי המסמכים. תהליך ייבוא המידע (או חלקו) ממערכת רישוי זמין ייעשה באופן אוטומטי בכל יום ישירות לתיק המבקש. המערכת תשמור על גרסאות מסמכים במידה והמבקש העלה מספר גרסאות של מסמכים.</w:t>
            </w:r>
          </w:p>
        </w:tc>
      </w:tr>
      <w:tr w:rsidR="00CD232F" w:rsidRPr="00CD232F" w14:paraId="5ECE6A7A" w14:textId="77777777" w:rsidTr="00EC7402">
        <w:tc>
          <w:tcPr>
            <w:tcW w:w="1342" w:type="dxa"/>
          </w:tcPr>
          <w:p w14:paraId="7D050EC3" w14:textId="77777777" w:rsidR="00CD232F" w:rsidRPr="00CD232F" w:rsidRDefault="00CD232F" w:rsidP="00CD232F">
            <w:r w:rsidRPr="00CD232F">
              <w:t>Eg2.01.050</w:t>
            </w:r>
          </w:p>
        </w:tc>
        <w:tc>
          <w:tcPr>
            <w:tcW w:w="9056" w:type="dxa"/>
          </w:tcPr>
          <w:p w14:paraId="461457E2" w14:textId="77777777" w:rsidR="00CD232F" w:rsidRPr="00CD232F" w:rsidRDefault="00CD232F" w:rsidP="00CD232F">
            <w:pPr>
              <w:rPr>
                <w:rtl/>
              </w:rPr>
            </w:pPr>
            <w:r w:rsidRPr="00CD232F">
              <w:rPr>
                <w:rFonts w:hint="cs"/>
                <w:rtl/>
              </w:rPr>
              <w:t>בדיקות המפקח יבוצעו / יתועדו באמצעות מסופון / טאבלט</w:t>
            </w:r>
            <w:r w:rsidRPr="00CD232F">
              <w:rPr>
                <w:rFonts w:hint="eastAsia"/>
                <w:rtl/>
              </w:rPr>
              <w:t>ים</w:t>
            </w:r>
            <w:r w:rsidRPr="00CD232F">
              <w:rPr>
                <w:rFonts w:hint="cs"/>
                <w:rtl/>
              </w:rPr>
              <w:t xml:space="preserve"> עם אפשרות לחתימה דיגיטלית של מנהל האגף לצורך הפקת דוחות מקוונים (</w:t>
            </w:r>
            <w:r w:rsidRPr="00CD232F">
              <w:t>online</w:t>
            </w:r>
            <w:r w:rsidRPr="00CD232F">
              <w:rPr>
                <w:rFonts w:hint="cs"/>
                <w:rtl/>
              </w:rPr>
              <w:t xml:space="preserve">) </w:t>
            </w:r>
          </w:p>
          <w:p w14:paraId="157C5B7C" w14:textId="77777777" w:rsidR="00CD232F" w:rsidRPr="00CD232F" w:rsidRDefault="00CD232F" w:rsidP="00CD232F">
            <w:pPr>
              <w:rPr>
                <w:rtl/>
              </w:rPr>
            </w:pPr>
            <w:r w:rsidRPr="00CD232F">
              <w:rPr>
                <w:rFonts w:hint="cs"/>
                <w:rtl/>
              </w:rPr>
              <w:t>בעת יצירת אירוע יציין המבצע והאחראי. באמצעות המכשיר הנייד תתאפשר פתיחת תיק באופן מקוון (</w:t>
            </w:r>
            <w:r w:rsidRPr="00CD232F">
              <w:t>online</w:t>
            </w:r>
            <w:r w:rsidRPr="00CD232F">
              <w:rPr>
                <w:rFonts w:hint="cs"/>
                <w:rtl/>
              </w:rPr>
              <w:t>) בשטח.</w:t>
            </w:r>
          </w:p>
        </w:tc>
      </w:tr>
      <w:tr w:rsidR="00CD232F" w:rsidRPr="00CD232F" w14:paraId="5CB58574" w14:textId="77777777" w:rsidTr="00EC7402">
        <w:tc>
          <w:tcPr>
            <w:tcW w:w="1342" w:type="dxa"/>
          </w:tcPr>
          <w:p w14:paraId="2FD7C0A2" w14:textId="77777777" w:rsidR="00CD232F" w:rsidRPr="00CD232F" w:rsidRDefault="00CD232F" w:rsidP="00CD232F">
            <w:r w:rsidRPr="00CD232F">
              <w:t>Eg2.01.060</w:t>
            </w:r>
          </w:p>
        </w:tc>
        <w:tc>
          <w:tcPr>
            <w:tcW w:w="9056" w:type="dxa"/>
          </w:tcPr>
          <w:p w14:paraId="0305D96D" w14:textId="77777777" w:rsidR="00CD232F" w:rsidRPr="00CD232F" w:rsidRDefault="00CD232F" w:rsidP="00CD232F">
            <w:pPr>
              <w:rPr>
                <w:rtl/>
              </w:rPr>
            </w:pPr>
            <w:r w:rsidRPr="00CD232F">
              <w:rPr>
                <w:rFonts w:hint="cs"/>
                <w:rtl/>
              </w:rPr>
              <w:t>השלמת מסמכים במערכת ה-</w:t>
            </w:r>
            <w:r w:rsidRPr="00CD232F">
              <w:rPr>
                <w:rFonts w:hint="cs"/>
              </w:rPr>
              <w:t>CRM</w:t>
            </w:r>
          </w:p>
          <w:p w14:paraId="1272E485" w14:textId="77777777" w:rsidR="00CD232F" w:rsidRPr="00CD232F" w:rsidRDefault="00CD232F" w:rsidP="00CD232F">
            <w:pPr>
              <w:rPr>
                <w:rtl/>
              </w:rPr>
            </w:pPr>
            <w:r w:rsidRPr="00CD232F">
              <w:rPr>
                <w:rFonts w:hint="cs"/>
                <w:rtl/>
              </w:rPr>
              <w:t>בכל שלב בתהליך יינתנו הערות לתכנית, שיבוץ לוועדה,  חתימת פרוטוקול. ישלחו הודעות למבקש + לעורך הבקשה.</w:t>
            </w:r>
          </w:p>
        </w:tc>
      </w:tr>
      <w:tr w:rsidR="00CD232F" w:rsidRPr="00CD232F" w14:paraId="73CE9760" w14:textId="77777777" w:rsidTr="00EC7402">
        <w:tc>
          <w:tcPr>
            <w:tcW w:w="1342" w:type="dxa"/>
          </w:tcPr>
          <w:p w14:paraId="3ACD9A64" w14:textId="77777777" w:rsidR="00CD232F" w:rsidRPr="00CD232F" w:rsidRDefault="00CD232F" w:rsidP="00CD232F">
            <w:r w:rsidRPr="00CD232F">
              <w:t>Eg2.01.070</w:t>
            </w:r>
          </w:p>
        </w:tc>
        <w:tc>
          <w:tcPr>
            <w:tcW w:w="9056" w:type="dxa"/>
          </w:tcPr>
          <w:p w14:paraId="7CA8D3B4" w14:textId="77777777" w:rsidR="00CD232F" w:rsidRPr="00CD232F" w:rsidRDefault="00CD232F" w:rsidP="00CD232F">
            <w:pPr>
              <w:rPr>
                <w:rtl/>
              </w:rPr>
            </w:pPr>
            <w:r w:rsidRPr="00CD232F">
              <w:rPr>
                <w:rFonts w:hint="cs"/>
                <w:rtl/>
              </w:rPr>
              <w:t>המערכת תתעד אישור תכנון סניטרי בין אם נעשה בוועדה ובין אם מתקבל אישור תכנון סניטרי על ידי תאגיד המים מועצה.</w:t>
            </w:r>
          </w:p>
        </w:tc>
      </w:tr>
      <w:tr w:rsidR="00CD232F" w:rsidRPr="00CD232F" w14:paraId="2CA1824C" w14:textId="77777777" w:rsidTr="00EC7402">
        <w:tc>
          <w:tcPr>
            <w:tcW w:w="1342" w:type="dxa"/>
          </w:tcPr>
          <w:p w14:paraId="579228CC" w14:textId="77777777" w:rsidR="00CD232F" w:rsidRPr="00CD232F" w:rsidRDefault="00CD232F" w:rsidP="00CD232F">
            <w:r w:rsidRPr="00CD232F">
              <w:t>Eg2.01.080</w:t>
            </w:r>
          </w:p>
        </w:tc>
        <w:tc>
          <w:tcPr>
            <w:tcW w:w="9056" w:type="dxa"/>
          </w:tcPr>
          <w:p w14:paraId="1D33FBBE" w14:textId="77777777" w:rsidR="00CD232F" w:rsidRPr="00CD232F" w:rsidRDefault="00CD232F" w:rsidP="00CD232F">
            <w:pPr>
              <w:rPr>
                <w:rtl/>
              </w:rPr>
            </w:pPr>
            <w:r w:rsidRPr="00CD232F">
              <w:rPr>
                <w:rFonts w:hint="cs"/>
                <w:rtl/>
              </w:rPr>
              <w:t xml:space="preserve">החלטת וועדה - </w:t>
            </w:r>
            <w:r w:rsidRPr="00CD232F">
              <w:rPr>
                <w:rtl/>
              </w:rPr>
              <w:t>הבקשה נדונה במועצה רישוי מקומית</w:t>
            </w:r>
            <w:r w:rsidRPr="00CD232F">
              <w:rPr>
                <w:rFonts w:hint="cs"/>
                <w:rtl/>
              </w:rPr>
              <w:t xml:space="preserve">. </w:t>
            </w:r>
            <w:r w:rsidRPr="00CD232F">
              <w:rPr>
                <w:rtl/>
              </w:rPr>
              <w:t>במקרה של בקשה להקלה או לשימוש חורג, מפורסם הדבר בציבור לצורך הגשת התנגדויות. הבקשה וההתנגדויות, אם היו כאלה, נדונות בוועדת משנה ו/או בוועדה המקומית</w:t>
            </w:r>
            <w:r w:rsidRPr="00CD232F">
              <w:t>.</w:t>
            </w:r>
          </w:p>
          <w:p w14:paraId="6E4D757F" w14:textId="77777777" w:rsidR="00CD232F" w:rsidRPr="00CD232F" w:rsidRDefault="00CD232F" w:rsidP="00CD232F">
            <w:pPr>
              <w:rPr>
                <w:rtl/>
              </w:rPr>
            </w:pPr>
            <w:r w:rsidRPr="00CD232F">
              <w:rPr>
                <w:rtl/>
              </w:rPr>
              <w:t>החלטות הוועדה נשלחות למבקש ולכל בעלי העניין(כולל מתנגדים).</w:t>
            </w:r>
          </w:p>
        </w:tc>
      </w:tr>
      <w:tr w:rsidR="00CD232F" w:rsidRPr="00CD232F" w14:paraId="0C2AD622" w14:textId="77777777" w:rsidTr="00EC7402">
        <w:tc>
          <w:tcPr>
            <w:tcW w:w="1342" w:type="dxa"/>
          </w:tcPr>
          <w:p w14:paraId="4B106C82" w14:textId="77777777" w:rsidR="00CD232F" w:rsidRPr="00CD232F" w:rsidRDefault="00CD232F" w:rsidP="00CD232F">
            <w:r w:rsidRPr="00CD232F">
              <w:t>Eg2.01.090</w:t>
            </w:r>
          </w:p>
        </w:tc>
        <w:tc>
          <w:tcPr>
            <w:tcW w:w="9056" w:type="dxa"/>
          </w:tcPr>
          <w:p w14:paraId="501F9B55" w14:textId="77777777" w:rsidR="00CD232F" w:rsidRPr="00CD232F" w:rsidRDefault="00CD232F" w:rsidP="00CD232F">
            <w:pPr>
              <w:rPr>
                <w:rtl/>
              </w:rPr>
            </w:pPr>
            <w:r w:rsidRPr="00CD232F">
              <w:rPr>
                <w:rFonts w:hint="cs"/>
                <w:rtl/>
              </w:rPr>
              <w:t>המערכת תתעד פרוטוקול של כל וועדה</w:t>
            </w:r>
            <w:r w:rsidRPr="00CD232F">
              <w:t xml:space="preserve"> </w:t>
            </w:r>
            <w:r w:rsidRPr="00CD232F">
              <w:rPr>
                <w:rFonts w:hint="cs"/>
                <w:rtl/>
              </w:rPr>
              <w:t>ותשייך אותו לכל תיקי הבקשה שנדונו בכל וועדה. במערכת יוצג סטטוס בקשה:</w:t>
            </w:r>
          </w:p>
          <w:p w14:paraId="6796D921" w14:textId="77777777" w:rsidR="00CD232F" w:rsidRPr="00CD232F" w:rsidRDefault="00CD232F" w:rsidP="00CD232F">
            <w:pPr>
              <w:rPr>
                <w:rtl/>
              </w:rPr>
            </w:pPr>
            <w:r w:rsidRPr="00CD232F">
              <w:rPr>
                <w:rFonts w:hint="cs"/>
                <w:rtl/>
              </w:rPr>
              <w:t>א. אישור ללא שינויים</w:t>
            </w:r>
          </w:p>
          <w:p w14:paraId="2114AB3F" w14:textId="77777777" w:rsidR="00CD232F" w:rsidRPr="00CD232F" w:rsidRDefault="00CD232F" w:rsidP="00CD232F">
            <w:pPr>
              <w:rPr>
                <w:rtl/>
              </w:rPr>
            </w:pPr>
            <w:r w:rsidRPr="00CD232F">
              <w:rPr>
                <w:rFonts w:hint="cs"/>
                <w:rtl/>
              </w:rPr>
              <w:t xml:space="preserve">ב. </w:t>
            </w:r>
            <w:r w:rsidRPr="00CD232F">
              <w:rPr>
                <w:rtl/>
              </w:rPr>
              <w:t xml:space="preserve">אישור </w:t>
            </w:r>
            <w:r w:rsidRPr="00CD232F">
              <w:rPr>
                <w:rFonts w:hint="cs"/>
                <w:rtl/>
              </w:rPr>
              <w:t>עם שינויים / הערות</w:t>
            </w:r>
          </w:p>
          <w:p w14:paraId="30FA44B6" w14:textId="77777777" w:rsidR="00CD232F" w:rsidRPr="00CD232F" w:rsidRDefault="00CD232F" w:rsidP="00CD232F">
            <w:pPr>
              <w:rPr>
                <w:rtl/>
              </w:rPr>
            </w:pPr>
            <w:r w:rsidRPr="00CD232F">
              <w:rPr>
                <w:rFonts w:hint="cs"/>
                <w:rtl/>
              </w:rPr>
              <w:t>ג. דחיה והנמקה מסל הנמקות.</w:t>
            </w:r>
          </w:p>
        </w:tc>
      </w:tr>
      <w:tr w:rsidR="00CD232F" w:rsidRPr="00CD232F" w14:paraId="172EDD45" w14:textId="77777777" w:rsidTr="00EC7402">
        <w:tc>
          <w:tcPr>
            <w:tcW w:w="1342" w:type="dxa"/>
          </w:tcPr>
          <w:p w14:paraId="62658BEC" w14:textId="77777777" w:rsidR="00CD232F" w:rsidRPr="00CD232F" w:rsidRDefault="00CD232F" w:rsidP="00CD232F">
            <w:r w:rsidRPr="00CD232F">
              <w:t>Eg2.01.100</w:t>
            </w:r>
          </w:p>
        </w:tc>
        <w:tc>
          <w:tcPr>
            <w:tcW w:w="9056" w:type="dxa"/>
          </w:tcPr>
          <w:p w14:paraId="6CB5D810" w14:textId="77777777" w:rsidR="00CD232F" w:rsidRPr="00CD232F" w:rsidRDefault="00CD232F" w:rsidP="00CD232F">
            <w:pPr>
              <w:rPr>
                <w:rtl/>
              </w:rPr>
            </w:pPr>
            <w:r w:rsidRPr="00CD232F">
              <w:rPr>
                <w:rtl/>
              </w:rPr>
              <w:t>חישו</w:t>
            </w:r>
            <w:r w:rsidRPr="00CD232F">
              <w:rPr>
                <w:rFonts w:hint="cs"/>
                <w:rtl/>
              </w:rPr>
              <w:t xml:space="preserve">ב ותשלום אגרות - </w:t>
            </w:r>
            <w:r w:rsidRPr="00CD232F">
              <w:rPr>
                <w:rtl/>
              </w:rPr>
              <w:t xml:space="preserve">חשב אגרות בודק את חישוב השטחים על סמך הנתונים בטבלאות השטחים ומחשב את האגרות. התחשיב </w:t>
            </w:r>
            <w:r w:rsidRPr="00CD232F">
              <w:rPr>
                <w:rFonts w:hint="cs"/>
                <w:rtl/>
              </w:rPr>
              <w:t>הופך לשובר תשלום במערכת ההכנסות של המועצה</w:t>
            </w:r>
            <w:r w:rsidRPr="00CD232F">
              <w:rPr>
                <w:rtl/>
              </w:rPr>
              <w:t xml:space="preserve">. </w:t>
            </w:r>
            <w:r w:rsidRPr="00CD232F">
              <w:rPr>
                <w:rFonts w:hint="cs"/>
                <w:rtl/>
              </w:rPr>
              <w:t>העתק שובר נשלח למבקש התיק הן בדואר והן בדואר אלקטרוני.</w:t>
            </w:r>
          </w:p>
        </w:tc>
      </w:tr>
      <w:tr w:rsidR="00CD232F" w:rsidRPr="00CD232F" w14:paraId="6221F98A" w14:textId="77777777" w:rsidTr="00EC7402">
        <w:tc>
          <w:tcPr>
            <w:tcW w:w="1342" w:type="dxa"/>
          </w:tcPr>
          <w:p w14:paraId="7BEB527D" w14:textId="77777777" w:rsidR="00CD232F" w:rsidRPr="00CD232F" w:rsidRDefault="00CD232F" w:rsidP="00CD232F">
            <w:r w:rsidRPr="00CD232F">
              <w:t>Eg2.01.110</w:t>
            </w:r>
          </w:p>
        </w:tc>
        <w:tc>
          <w:tcPr>
            <w:tcW w:w="9056" w:type="dxa"/>
          </w:tcPr>
          <w:p w14:paraId="0DC88EFB" w14:textId="77777777" w:rsidR="00CD232F" w:rsidRPr="00CD232F" w:rsidRDefault="00CD232F" w:rsidP="00CD232F">
            <w:pPr>
              <w:rPr>
                <w:rtl/>
              </w:rPr>
            </w:pPr>
            <w:r w:rsidRPr="00CD232F">
              <w:rPr>
                <w:rFonts w:hint="cs"/>
                <w:rtl/>
              </w:rPr>
              <w:t>המערכת תעביר את החיובים למערכת ניהול הכנסות כך שהמבקש יוכל לשלם את השובר בתיק תושב / אתר התשלומים במערכת הגביה של המועצה (כפי שניתן לשלם שוברי ארנונה).</w:t>
            </w:r>
          </w:p>
        </w:tc>
      </w:tr>
      <w:tr w:rsidR="00CD232F" w:rsidRPr="00CD232F" w14:paraId="0574B801" w14:textId="77777777" w:rsidTr="00EC7402">
        <w:tc>
          <w:tcPr>
            <w:tcW w:w="1342" w:type="dxa"/>
          </w:tcPr>
          <w:p w14:paraId="4C6F127A" w14:textId="77777777" w:rsidR="00CD232F" w:rsidRPr="00CD232F" w:rsidRDefault="00CD232F" w:rsidP="00CD232F">
            <w:r w:rsidRPr="00CD232F">
              <w:t>Eg2.01.120</w:t>
            </w:r>
          </w:p>
        </w:tc>
        <w:tc>
          <w:tcPr>
            <w:tcW w:w="9056" w:type="dxa"/>
          </w:tcPr>
          <w:p w14:paraId="5C24A903" w14:textId="77777777" w:rsidR="00CD232F" w:rsidRPr="00CD232F" w:rsidRDefault="00CD232F" w:rsidP="00CD232F">
            <w:pPr>
              <w:rPr>
                <w:rtl/>
              </w:rPr>
            </w:pPr>
            <w:r w:rsidRPr="00CD232F">
              <w:rPr>
                <w:rFonts w:hint="cs"/>
                <w:rtl/>
              </w:rPr>
              <w:t>המערכת תפיק את ההיתר במערכת לרבות תיעוד יום הפקת ההיתר למבקש. כלל תהליכי הבדיקות יבוצעו במערכת בטרם הפקת ההיתר. במידה ולא הושלמו כל הדרישות, לא יופק היתר אלא באישור במערכת של מהנדס המועצה בלבד.</w:t>
            </w:r>
          </w:p>
        </w:tc>
      </w:tr>
      <w:tr w:rsidR="00CD232F" w:rsidRPr="00CD232F" w14:paraId="76C605AB" w14:textId="77777777" w:rsidTr="00EC7402">
        <w:tc>
          <w:tcPr>
            <w:tcW w:w="1342" w:type="dxa"/>
          </w:tcPr>
          <w:p w14:paraId="69C39EA8" w14:textId="77777777" w:rsidR="00CD232F" w:rsidRPr="00CD232F" w:rsidRDefault="00CD232F" w:rsidP="00CD232F">
            <w:r w:rsidRPr="00CD232F">
              <w:t>Eg2.01.130</w:t>
            </w:r>
          </w:p>
        </w:tc>
        <w:tc>
          <w:tcPr>
            <w:tcW w:w="9056" w:type="dxa"/>
          </w:tcPr>
          <w:p w14:paraId="10AA77E3" w14:textId="77777777" w:rsidR="00CD232F" w:rsidRPr="00CD232F" w:rsidRDefault="00CD232F" w:rsidP="00CD232F">
            <w:pPr>
              <w:rPr>
                <w:rtl/>
              </w:rPr>
            </w:pPr>
            <w:r w:rsidRPr="00CD232F">
              <w:rPr>
                <w:rFonts w:hint="cs"/>
                <w:rtl/>
              </w:rPr>
              <w:t xml:space="preserve">המערכת תאפשר להפוך כל טופס בהתאם לדרישת המועצה לטופס מקוון במערכת. </w:t>
            </w:r>
          </w:p>
        </w:tc>
      </w:tr>
      <w:tr w:rsidR="00CD232F" w:rsidRPr="00CD232F" w14:paraId="0F009501" w14:textId="77777777" w:rsidTr="00EC7402">
        <w:tc>
          <w:tcPr>
            <w:tcW w:w="1342" w:type="dxa"/>
          </w:tcPr>
          <w:p w14:paraId="25D478E5" w14:textId="77777777" w:rsidR="00CD232F" w:rsidRPr="00CD232F" w:rsidRDefault="00CD232F" w:rsidP="00CD232F">
            <w:r w:rsidRPr="00CD232F">
              <w:t>Eg2.01.140</w:t>
            </w:r>
          </w:p>
        </w:tc>
        <w:tc>
          <w:tcPr>
            <w:tcW w:w="9056" w:type="dxa"/>
          </w:tcPr>
          <w:p w14:paraId="632EA1C3" w14:textId="77777777" w:rsidR="00CD232F" w:rsidRPr="00CD232F" w:rsidRDefault="00CD232F" w:rsidP="00CD232F">
            <w:pPr>
              <w:rPr>
                <w:rtl/>
              </w:rPr>
            </w:pPr>
            <w:r w:rsidRPr="00CD232F">
              <w:rPr>
                <w:rFonts w:hint="cs"/>
                <w:rtl/>
              </w:rPr>
              <w:t xml:space="preserve">המערכת תאפשר הפקת מסמך המקושר לאירוע והפקת אירוע המקושר למסמך. </w:t>
            </w:r>
          </w:p>
        </w:tc>
      </w:tr>
      <w:tr w:rsidR="00CD232F" w:rsidRPr="00CD232F" w14:paraId="10043866" w14:textId="77777777" w:rsidTr="00EC7402">
        <w:tc>
          <w:tcPr>
            <w:tcW w:w="1342" w:type="dxa"/>
          </w:tcPr>
          <w:p w14:paraId="2460EEB4" w14:textId="77777777" w:rsidR="00CD232F" w:rsidRPr="00CD232F" w:rsidRDefault="00CD232F" w:rsidP="00CD232F">
            <w:r w:rsidRPr="00CD232F">
              <w:t>Eg2.01.150</w:t>
            </w:r>
          </w:p>
        </w:tc>
        <w:tc>
          <w:tcPr>
            <w:tcW w:w="9056" w:type="dxa"/>
          </w:tcPr>
          <w:p w14:paraId="35B230BB" w14:textId="77777777" w:rsidR="00CD232F" w:rsidRPr="00CD232F" w:rsidRDefault="00CD232F" w:rsidP="00CD232F">
            <w:pPr>
              <w:rPr>
                <w:rtl/>
              </w:rPr>
            </w:pPr>
            <w:r w:rsidRPr="00CD232F">
              <w:rPr>
                <w:rFonts w:hint="cs"/>
                <w:rtl/>
              </w:rPr>
              <w:t>המערכת תאפשר קליטת בקשות שלא עברו תנאי סף לצורך תיעוד בדוחות המופקים.</w:t>
            </w:r>
          </w:p>
        </w:tc>
      </w:tr>
      <w:tr w:rsidR="00CD232F" w:rsidRPr="00CD232F" w14:paraId="28ADEF07" w14:textId="77777777" w:rsidTr="00EC7402">
        <w:tc>
          <w:tcPr>
            <w:tcW w:w="1342" w:type="dxa"/>
          </w:tcPr>
          <w:p w14:paraId="0CF458F4" w14:textId="77777777" w:rsidR="00CD232F" w:rsidRPr="00CD232F" w:rsidRDefault="00CD232F" w:rsidP="00CD232F">
            <w:r w:rsidRPr="00CD232F">
              <w:t>Eg2.01.160</w:t>
            </w:r>
          </w:p>
        </w:tc>
        <w:tc>
          <w:tcPr>
            <w:tcW w:w="9056" w:type="dxa"/>
          </w:tcPr>
          <w:p w14:paraId="15054F73" w14:textId="77777777" w:rsidR="00CD232F" w:rsidRPr="00CD232F" w:rsidRDefault="00CD232F" w:rsidP="00CD232F">
            <w:pPr>
              <w:rPr>
                <w:rtl/>
              </w:rPr>
            </w:pPr>
            <w:r w:rsidRPr="00CD232F">
              <w:rPr>
                <w:rFonts w:hint="cs"/>
                <w:rtl/>
              </w:rPr>
              <w:t>ניתוב בקשות לבדיקת מהנדסי רישוי במחלקה לפי סוגי תיקים:</w:t>
            </w:r>
          </w:p>
          <w:p w14:paraId="07C5BB35" w14:textId="77777777" w:rsidR="00CD232F" w:rsidRPr="00CD232F" w:rsidRDefault="00CD232F" w:rsidP="00CD232F">
            <w:pPr>
              <w:rPr>
                <w:rtl/>
              </w:rPr>
            </w:pPr>
            <w:r w:rsidRPr="00CD232F">
              <w:rPr>
                <w:rtl/>
              </w:rPr>
              <w:t xml:space="preserve">המערכת </w:t>
            </w:r>
            <w:r w:rsidRPr="00CD232F">
              <w:rPr>
                <w:rFonts w:hint="cs"/>
                <w:rtl/>
              </w:rPr>
              <w:t>תתמוך בניתוב בקשות לפי סוג בניה למהנדסי רישוי שונים. סוגי תיקים בעלי אופי בדיקה שונה:</w:t>
            </w:r>
          </w:p>
          <w:p w14:paraId="47AB9E38" w14:textId="77777777" w:rsidR="00CD232F" w:rsidRPr="00CD232F" w:rsidRDefault="00CD232F" w:rsidP="00CD232F">
            <w:pPr>
              <w:rPr>
                <w:rtl/>
              </w:rPr>
            </w:pPr>
            <w:r w:rsidRPr="00CD232F">
              <w:rPr>
                <w:rFonts w:hint="cs"/>
                <w:rtl/>
              </w:rPr>
              <w:t>א. תמ"א 38</w:t>
            </w:r>
          </w:p>
          <w:p w14:paraId="1DE1AC81" w14:textId="77777777" w:rsidR="00CD232F" w:rsidRPr="00CD232F" w:rsidRDefault="00CD232F" w:rsidP="00CD232F">
            <w:pPr>
              <w:rPr>
                <w:rtl/>
              </w:rPr>
            </w:pPr>
            <w:r w:rsidRPr="00CD232F">
              <w:rPr>
                <w:rFonts w:hint="cs"/>
                <w:rtl/>
              </w:rPr>
              <w:t xml:space="preserve">ב. </w:t>
            </w:r>
            <w:r w:rsidRPr="00CD232F">
              <w:rPr>
                <w:rtl/>
              </w:rPr>
              <w:t xml:space="preserve">בנייה </w:t>
            </w:r>
            <w:r w:rsidRPr="00CD232F">
              <w:rPr>
                <w:rFonts w:hint="cs"/>
                <w:rtl/>
              </w:rPr>
              <w:t>רוויה</w:t>
            </w:r>
          </w:p>
          <w:p w14:paraId="75A38263" w14:textId="77777777" w:rsidR="00CD232F" w:rsidRPr="00CD232F" w:rsidRDefault="00CD232F" w:rsidP="00CD232F">
            <w:pPr>
              <w:rPr>
                <w:rtl/>
              </w:rPr>
            </w:pPr>
            <w:r w:rsidRPr="00CD232F">
              <w:rPr>
                <w:rFonts w:hint="cs"/>
                <w:rtl/>
              </w:rPr>
              <w:t xml:space="preserve">ג. </w:t>
            </w:r>
            <w:r w:rsidRPr="00CD232F">
              <w:rPr>
                <w:rtl/>
              </w:rPr>
              <w:t>תעשייה</w:t>
            </w:r>
            <w:r w:rsidRPr="00CD232F">
              <w:rPr>
                <w:rFonts w:hint="cs"/>
                <w:rtl/>
              </w:rPr>
              <w:t xml:space="preserve"> ומסחרי</w:t>
            </w:r>
          </w:p>
          <w:p w14:paraId="1CCE12A4" w14:textId="77777777" w:rsidR="00CD232F" w:rsidRPr="00CD232F" w:rsidRDefault="00CD232F" w:rsidP="00CD232F">
            <w:pPr>
              <w:rPr>
                <w:rtl/>
              </w:rPr>
            </w:pPr>
            <w:r w:rsidRPr="00CD232F">
              <w:rPr>
                <w:rFonts w:hint="cs"/>
                <w:rtl/>
              </w:rPr>
              <w:t>ד. צמוד</w:t>
            </w:r>
            <w:r w:rsidRPr="00CD232F">
              <w:rPr>
                <w:rtl/>
              </w:rPr>
              <w:t xml:space="preserve"> </w:t>
            </w:r>
            <w:r w:rsidRPr="00CD232F">
              <w:rPr>
                <w:rFonts w:hint="cs"/>
                <w:rtl/>
              </w:rPr>
              <w:t>קרקע</w:t>
            </w:r>
          </w:p>
        </w:tc>
      </w:tr>
      <w:tr w:rsidR="00CD232F" w:rsidRPr="00CD232F" w14:paraId="735A1065" w14:textId="77777777" w:rsidTr="00EC7402">
        <w:tc>
          <w:tcPr>
            <w:tcW w:w="1342" w:type="dxa"/>
          </w:tcPr>
          <w:p w14:paraId="33B7A407" w14:textId="77777777" w:rsidR="00CD232F" w:rsidRPr="00CD232F" w:rsidRDefault="00CD232F" w:rsidP="00CD232F">
            <w:r w:rsidRPr="00CD232F">
              <w:t>Eg2.01.170</w:t>
            </w:r>
          </w:p>
        </w:tc>
        <w:tc>
          <w:tcPr>
            <w:tcW w:w="9056" w:type="dxa"/>
          </w:tcPr>
          <w:p w14:paraId="271C7B22" w14:textId="77777777" w:rsidR="00CD232F" w:rsidRPr="00CD232F" w:rsidRDefault="00CD232F" w:rsidP="00CD232F">
            <w:pPr>
              <w:rPr>
                <w:rtl/>
              </w:rPr>
            </w:pPr>
            <w:r w:rsidRPr="00CD232F">
              <w:rPr>
                <w:rFonts w:hint="cs"/>
                <w:rtl/>
              </w:rPr>
              <w:t>רישום שטחים במערכת במסגרת "חישוב שטחים":</w:t>
            </w:r>
          </w:p>
          <w:p w14:paraId="0AAC91FC" w14:textId="77777777" w:rsidR="00CD232F" w:rsidRPr="00CD232F" w:rsidRDefault="00CD232F" w:rsidP="00CD232F">
            <w:pPr>
              <w:rPr>
                <w:rtl/>
              </w:rPr>
            </w:pPr>
            <w:r w:rsidRPr="00CD232F">
              <w:rPr>
                <w:rtl/>
              </w:rPr>
              <w:t xml:space="preserve">המערכת </w:t>
            </w:r>
            <w:r w:rsidRPr="00CD232F">
              <w:rPr>
                <w:rFonts w:hint="cs"/>
                <w:rtl/>
              </w:rPr>
              <w:t>תתעד את גדלי השטחים השונים על פי הסיווגים השונים לפי פירוט במערכת לרבות שמירת גרסאות חישובי שטחים המבוצעים על ידי גורמים שונים. אישור סופי של חישובי השטחים יתבצע בטרם הפקת האגרה לתשלום למבקש.</w:t>
            </w:r>
          </w:p>
          <w:p w14:paraId="196920BA" w14:textId="77777777" w:rsidR="00CD232F" w:rsidRPr="00CD232F" w:rsidRDefault="00CD232F" w:rsidP="00CD232F">
            <w:pPr>
              <w:rPr>
                <w:rtl/>
              </w:rPr>
            </w:pPr>
            <w:r w:rsidRPr="00CD232F">
              <w:rPr>
                <w:rFonts w:hint="cs"/>
                <w:rtl/>
              </w:rPr>
              <w:t>במערכת הגבייה יוצג סה"כ השטח והסכום לתשלום. פירוט סוגי השטחים, גודלם והעלות למ"ר לכל סוג יצוין במערכת רישוי הבנייה.</w:t>
            </w:r>
          </w:p>
          <w:p w14:paraId="7119518A" w14:textId="77777777" w:rsidR="00CD232F" w:rsidRPr="00CD232F" w:rsidRDefault="00CD232F" w:rsidP="00CD232F">
            <w:pPr>
              <w:rPr>
                <w:rtl/>
              </w:rPr>
            </w:pPr>
            <w:r w:rsidRPr="00CD232F">
              <w:rPr>
                <w:rFonts w:hint="cs"/>
                <w:rtl/>
              </w:rPr>
              <w:t>העברת פרטי הנכס לגביית ארנונה באופן אוטומטי תוך יידוע אוטומטי בדוא"ל לגורמים רלוונטיי</w:t>
            </w:r>
            <w:r w:rsidRPr="00CD232F">
              <w:rPr>
                <w:rFonts w:hint="eastAsia"/>
                <w:rtl/>
              </w:rPr>
              <w:t>ם</w:t>
            </w:r>
            <w:r w:rsidRPr="00CD232F">
              <w:rPr>
                <w:rFonts w:hint="cs"/>
                <w:rtl/>
              </w:rPr>
              <w:t xml:space="preserve">. </w:t>
            </w:r>
          </w:p>
        </w:tc>
      </w:tr>
      <w:tr w:rsidR="00CD232F" w:rsidRPr="00CD232F" w14:paraId="5D7C2021" w14:textId="77777777" w:rsidTr="00EC7402">
        <w:tc>
          <w:tcPr>
            <w:tcW w:w="1342" w:type="dxa"/>
          </w:tcPr>
          <w:p w14:paraId="6133D6DE" w14:textId="77777777" w:rsidR="00CD232F" w:rsidRPr="00CD232F" w:rsidRDefault="00CD232F" w:rsidP="00CD232F">
            <w:r w:rsidRPr="00CD232F">
              <w:t>Eg2.01.180</w:t>
            </w:r>
          </w:p>
        </w:tc>
        <w:tc>
          <w:tcPr>
            <w:tcW w:w="9056" w:type="dxa"/>
          </w:tcPr>
          <w:p w14:paraId="1CC6FD4F" w14:textId="77777777" w:rsidR="00CD232F" w:rsidRPr="00CD232F" w:rsidRDefault="00CD232F" w:rsidP="00CD232F">
            <w:pPr>
              <w:rPr>
                <w:rtl/>
              </w:rPr>
            </w:pPr>
            <w:r w:rsidRPr="00CD232F">
              <w:rPr>
                <w:rFonts w:hint="cs"/>
                <w:rtl/>
              </w:rPr>
              <w:t>קבלת קהל:</w:t>
            </w:r>
          </w:p>
          <w:p w14:paraId="18F08071" w14:textId="77777777" w:rsidR="00CD232F" w:rsidRPr="00CD232F" w:rsidRDefault="00CD232F" w:rsidP="00CD232F">
            <w:pPr>
              <w:rPr>
                <w:rtl/>
              </w:rPr>
            </w:pPr>
            <w:r w:rsidRPr="00CD232F">
              <w:rPr>
                <w:rtl/>
              </w:rPr>
              <w:t xml:space="preserve">המערכת </w:t>
            </w:r>
            <w:r w:rsidRPr="00CD232F">
              <w:rPr>
                <w:rFonts w:hint="cs"/>
                <w:rtl/>
              </w:rPr>
              <w:t>תתמוך בתיעוד פעילות קבלת קהל לרבות תיעוד מועד הופעת המבקש או מי מטעמו, תאריך, גורם מטפל וסיווג קצר מתוך רשימת סיווגים אפשריי</w:t>
            </w:r>
            <w:r w:rsidRPr="00CD232F">
              <w:rPr>
                <w:rFonts w:hint="eastAsia"/>
                <w:rtl/>
              </w:rPr>
              <w:t>ם</w:t>
            </w:r>
            <w:r w:rsidRPr="00CD232F">
              <w:rPr>
                <w:rFonts w:hint="cs"/>
                <w:rtl/>
              </w:rPr>
              <w:t xml:space="preserve"> של סוג הפנייה. תינתן אפשרות לגורם המטפל להוסיף הערות ומשימות לפנייה.</w:t>
            </w:r>
          </w:p>
        </w:tc>
      </w:tr>
      <w:tr w:rsidR="00CD232F" w:rsidRPr="00CD232F" w14:paraId="1397C413" w14:textId="77777777" w:rsidTr="00EC7402">
        <w:tc>
          <w:tcPr>
            <w:tcW w:w="1342" w:type="dxa"/>
          </w:tcPr>
          <w:p w14:paraId="7DE96ADA" w14:textId="77777777" w:rsidR="00CD232F" w:rsidRPr="00CD232F" w:rsidRDefault="00CD232F" w:rsidP="00CD232F">
            <w:r w:rsidRPr="00CD232F">
              <w:t>Eg2.01.190</w:t>
            </w:r>
          </w:p>
        </w:tc>
        <w:tc>
          <w:tcPr>
            <w:tcW w:w="9056" w:type="dxa"/>
          </w:tcPr>
          <w:p w14:paraId="7EB5175D" w14:textId="77777777" w:rsidR="00CD232F" w:rsidRPr="00CD232F" w:rsidRDefault="00CD232F" w:rsidP="00CD232F">
            <w:pPr>
              <w:rPr>
                <w:rtl/>
              </w:rPr>
            </w:pPr>
            <w:r w:rsidRPr="00CD232F">
              <w:rPr>
                <w:rFonts w:hint="cs"/>
                <w:rtl/>
              </w:rPr>
              <w:t>הפקת אישורים לטאבו:</w:t>
            </w:r>
          </w:p>
          <w:p w14:paraId="044E59D4" w14:textId="77777777" w:rsidR="00CD232F" w:rsidRPr="00CD232F" w:rsidRDefault="00CD232F" w:rsidP="00CD232F">
            <w:pPr>
              <w:rPr>
                <w:rtl/>
              </w:rPr>
            </w:pPr>
            <w:r w:rsidRPr="00CD232F">
              <w:rPr>
                <w:rFonts w:hint="cs"/>
                <w:rtl/>
              </w:rPr>
              <w:t>המערכת תתמוך בהליך רישום והפקת אישורים לטאבו לפי התהליך הבא:</w:t>
            </w:r>
          </w:p>
          <w:p w14:paraId="4CD8C40D" w14:textId="77777777" w:rsidR="00CD232F" w:rsidRPr="00CD232F" w:rsidRDefault="00CD232F" w:rsidP="00CD232F">
            <w:pPr>
              <w:rPr>
                <w:rtl/>
              </w:rPr>
            </w:pPr>
            <w:r w:rsidRPr="00CD232F">
              <w:rPr>
                <w:rFonts w:hint="cs"/>
                <w:rtl/>
              </w:rPr>
              <w:t>א. המערכת תפיק אישורים של ה</w:t>
            </w:r>
            <w:r w:rsidRPr="00CD232F">
              <w:rPr>
                <w:rtl/>
              </w:rPr>
              <w:t xml:space="preserve">תשריטים ללשכת רישום מקרקעין (טאבו). אלה מוגשים כבקשה לכל דבר בידי עורך הדין של </w:t>
            </w:r>
            <w:r w:rsidRPr="00CD232F">
              <w:rPr>
                <w:rFonts w:hint="cs"/>
                <w:rtl/>
              </w:rPr>
              <w:t xml:space="preserve">המבקש (בד"כ מוגש על ידי </w:t>
            </w:r>
            <w:r w:rsidRPr="00CD232F">
              <w:rPr>
                <w:rtl/>
              </w:rPr>
              <w:t xml:space="preserve">הקבלן </w:t>
            </w:r>
            <w:r w:rsidRPr="00CD232F">
              <w:rPr>
                <w:rFonts w:hint="cs"/>
                <w:rtl/>
              </w:rPr>
              <w:t>הבונה</w:t>
            </w:r>
            <w:r w:rsidRPr="00CD232F">
              <w:rPr>
                <w:rtl/>
              </w:rPr>
              <w:t xml:space="preserve"> את הבניין</w:t>
            </w:r>
            <w:r w:rsidRPr="00CD232F">
              <w:rPr>
                <w:rFonts w:hint="cs"/>
                <w:rtl/>
              </w:rPr>
              <w:t>)</w:t>
            </w:r>
            <w:r w:rsidRPr="00CD232F">
              <w:rPr>
                <w:rtl/>
              </w:rPr>
              <w:t xml:space="preserve">.  </w:t>
            </w:r>
          </w:p>
          <w:p w14:paraId="32E5FCBE" w14:textId="77777777" w:rsidR="00CD232F" w:rsidRPr="00CD232F" w:rsidRDefault="00CD232F" w:rsidP="00CD232F">
            <w:pPr>
              <w:rPr>
                <w:rtl/>
              </w:rPr>
            </w:pPr>
            <w:r w:rsidRPr="00CD232F">
              <w:rPr>
                <w:rFonts w:hint="cs"/>
                <w:rtl/>
              </w:rPr>
              <w:t xml:space="preserve">ב. </w:t>
            </w:r>
            <w:r w:rsidRPr="00CD232F">
              <w:rPr>
                <w:rtl/>
              </w:rPr>
              <w:t>המהנדס בודק את התאמת התשריט שהוגש לתכנית ההיתר ומפקח הבנייה בודק את המצב בשטח.</w:t>
            </w:r>
            <w:r w:rsidRPr="00CD232F">
              <w:rPr>
                <w:rFonts w:hint="cs"/>
                <w:rtl/>
              </w:rPr>
              <w:t xml:space="preserve"> </w:t>
            </w:r>
            <w:r w:rsidRPr="00CD232F">
              <w:rPr>
                <w:rtl/>
              </w:rPr>
              <w:t>–</w:t>
            </w:r>
            <w:r w:rsidRPr="00CD232F">
              <w:rPr>
                <w:rFonts w:hint="cs"/>
                <w:rtl/>
              </w:rPr>
              <w:t xml:space="preserve"> ממצאי המהנדס והמפקח יוזנו למערכת לפי גיליון דרישות אוטומטי ובנוסף מקום למלל חופשי.</w:t>
            </w:r>
          </w:p>
          <w:p w14:paraId="3C1DCC95" w14:textId="77777777" w:rsidR="00CD232F" w:rsidRPr="00CD232F" w:rsidRDefault="00CD232F" w:rsidP="00CD232F">
            <w:pPr>
              <w:rPr>
                <w:rtl/>
              </w:rPr>
            </w:pPr>
            <w:r w:rsidRPr="00CD232F">
              <w:rPr>
                <w:rFonts w:hint="cs"/>
                <w:rtl/>
              </w:rPr>
              <w:t xml:space="preserve">ג. </w:t>
            </w:r>
            <w:r w:rsidRPr="00CD232F">
              <w:rPr>
                <w:rtl/>
              </w:rPr>
              <w:t xml:space="preserve">כאשר מדובר בבנייה ללא היתר של רוכשי הדירות (למשל סגירת מרפסת), נערך רישום לפי תקנה 29 - הערת אזהרה בטאבו. </w:t>
            </w:r>
          </w:p>
          <w:p w14:paraId="5E3E3583" w14:textId="77777777" w:rsidR="00CD232F" w:rsidRPr="00CD232F" w:rsidRDefault="00CD232F" w:rsidP="00CD232F">
            <w:pPr>
              <w:rPr>
                <w:rtl/>
              </w:rPr>
            </w:pPr>
            <w:r w:rsidRPr="00CD232F">
              <w:rPr>
                <w:rFonts w:hint="cs"/>
                <w:rtl/>
              </w:rPr>
              <w:t xml:space="preserve">ד. </w:t>
            </w:r>
            <w:r w:rsidRPr="00CD232F">
              <w:rPr>
                <w:rtl/>
              </w:rPr>
              <w:t>אם היה זה הקבלן שערך שינויים בבניין</w:t>
            </w:r>
            <w:r w:rsidRPr="00CD232F">
              <w:rPr>
                <w:rFonts w:hint="cs"/>
                <w:rtl/>
              </w:rPr>
              <w:t xml:space="preserve"> </w:t>
            </w:r>
            <w:r w:rsidRPr="00CD232F">
              <w:rPr>
                <w:rtl/>
              </w:rPr>
              <w:t>(התשריטים מגיעים אחרי</w:t>
            </w:r>
            <w:r w:rsidRPr="00CD232F">
              <w:rPr>
                <w:rFonts w:hint="cs"/>
                <w:rtl/>
              </w:rPr>
              <w:t xml:space="preserve"> </w:t>
            </w:r>
            <w:r w:rsidRPr="00CD232F">
              <w:rPr>
                <w:rtl/>
              </w:rPr>
              <w:t xml:space="preserve">שכבר הוענקה תעודת גמר), מוחזרים לעורך הדין של המבקש שני תשריטים ותשריט אחד ודוח המפקח נשמרים בתיק </w:t>
            </w:r>
            <w:r w:rsidRPr="00CD232F">
              <w:rPr>
                <w:rFonts w:hint="cs"/>
                <w:rtl/>
              </w:rPr>
              <w:t>במערכת</w:t>
            </w:r>
            <w:r w:rsidRPr="00CD232F">
              <w:rPr>
                <w:rtl/>
              </w:rPr>
              <w:t>, ועל הקבלן להגיש בקשה ל</w:t>
            </w:r>
            <w:r w:rsidRPr="00CD232F">
              <w:rPr>
                <w:rFonts w:hint="cs"/>
                <w:rtl/>
              </w:rPr>
              <w:t xml:space="preserve">היתר להסדרת השינויים. </w:t>
            </w:r>
          </w:p>
        </w:tc>
      </w:tr>
      <w:tr w:rsidR="00CD232F" w:rsidRPr="00CD232F" w14:paraId="54FC2F44" w14:textId="77777777" w:rsidTr="00EC7402">
        <w:tc>
          <w:tcPr>
            <w:tcW w:w="1342" w:type="dxa"/>
          </w:tcPr>
          <w:p w14:paraId="4049CC71" w14:textId="77777777" w:rsidR="00CD232F" w:rsidRPr="00CD232F" w:rsidRDefault="00CD232F" w:rsidP="00CD232F">
            <w:r w:rsidRPr="00CD232F">
              <w:t>Eg2.01.200</w:t>
            </w:r>
          </w:p>
        </w:tc>
        <w:tc>
          <w:tcPr>
            <w:tcW w:w="9056" w:type="dxa"/>
          </w:tcPr>
          <w:p w14:paraId="6A34E616" w14:textId="77777777" w:rsidR="00CD232F" w:rsidRPr="00CD232F" w:rsidRDefault="00CD232F" w:rsidP="00CD232F">
            <w:pPr>
              <w:rPr>
                <w:rtl/>
              </w:rPr>
            </w:pPr>
            <w:r w:rsidRPr="00CD232F">
              <w:rPr>
                <w:rFonts w:hint="cs"/>
                <w:rtl/>
              </w:rPr>
              <w:t>תיעוד ופיקוח מבנים מסוכנים במערכת:</w:t>
            </w:r>
          </w:p>
          <w:p w14:paraId="0A6BCE6F" w14:textId="77777777" w:rsidR="00CD232F" w:rsidRPr="00CD232F" w:rsidRDefault="00CD232F" w:rsidP="00CD232F">
            <w:pPr>
              <w:rPr>
                <w:rtl/>
              </w:rPr>
            </w:pPr>
            <w:r w:rsidRPr="00CD232F">
              <w:rPr>
                <w:rFonts w:hint="cs"/>
                <w:rtl/>
              </w:rPr>
              <w:t>להלן תהליך עבודה נדרש:</w:t>
            </w:r>
          </w:p>
          <w:p w14:paraId="64DB3623" w14:textId="77777777" w:rsidR="00CD232F" w:rsidRPr="00CD232F" w:rsidRDefault="00CD232F" w:rsidP="00CD232F">
            <w:pPr>
              <w:rPr>
                <w:rtl/>
              </w:rPr>
            </w:pPr>
            <w:r w:rsidRPr="00CD232F">
              <w:rPr>
                <w:rFonts w:hint="cs"/>
                <w:rtl/>
              </w:rPr>
              <w:t>א. בהתאם לדיווח או לרשימה של מבנים מסוכנים מופקת משימה לבדיקת שטח.</w:t>
            </w:r>
          </w:p>
          <w:p w14:paraId="48B8D74C" w14:textId="77777777" w:rsidR="00CD232F" w:rsidRPr="00CD232F" w:rsidRDefault="00CD232F" w:rsidP="00CD232F">
            <w:pPr>
              <w:rPr>
                <w:rtl/>
              </w:rPr>
            </w:pPr>
            <w:r w:rsidRPr="00CD232F">
              <w:rPr>
                <w:rFonts w:hint="cs"/>
                <w:rtl/>
              </w:rPr>
              <w:t xml:space="preserve">ב. </w:t>
            </w:r>
            <w:r w:rsidRPr="00CD232F">
              <w:rPr>
                <w:rtl/>
              </w:rPr>
              <w:t>המהנדס בודק את כדאיות התיקון או את הצורך בהריסה</w:t>
            </w:r>
            <w:r w:rsidRPr="00CD232F">
              <w:rPr>
                <w:rFonts w:hint="cs"/>
                <w:rtl/>
              </w:rPr>
              <w:t xml:space="preserve"> </w:t>
            </w:r>
            <w:r w:rsidRPr="00CD232F">
              <w:rPr>
                <w:rtl/>
              </w:rPr>
              <w:t>–</w:t>
            </w:r>
            <w:r w:rsidRPr="00CD232F">
              <w:rPr>
                <w:rFonts w:hint="cs"/>
                <w:rtl/>
              </w:rPr>
              <w:t xml:space="preserve"> כל בדיקה כזו מלווה בדוח פיקוח המתועד במערכת בטופס מותאם לפי מפרט שיוכן עם המחלקה</w:t>
            </w:r>
            <w:r w:rsidRPr="00CD232F">
              <w:rPr>
                <w:rtl/>
              </w:rPr>
              <w:t xml:space="preserve">. </w:t>
            </w:r>
          </w:p>
          <w:p w14:paraId="76285EBD" w14:textId="77777777" w:rsidR="00CD232F" w:rsidRPr="00CD232F" w:rsidRDefault="00CD232F" w:rsidP="00CD232F">
            <w:pPr>
              <w:rPr>
                <w:rtl/>
              </w:rPr>
            </w:pPr>
            <w:r w:rsidRPr="00CD232F">
              <w:rPr>
                <w:rFonts w:hint="cs"/>
                <w:rtl/>
              </w:rPr>
              <w:t xml:space="preserve">ג. </w:t>
            </w:r>
            <w:r w:rsidRPr="00CD232F">
              <w:rPr>
                <w:rtl/>
              </w:rPr>
              <w:t>בהתאם לבדיקתו הוא מוציא טופס מיוחד הדורש מבעלי הדירות לתקן את הדרוש ומיידע אותם שבמידה שלא יבצעו את הנדרש, הם יועברו לטיפול משפטי</w:t>
            </w:r>
            <w:r w:rsidRPr="00CD232F">
              <w:rPr>
                <w:rFonts w:hint="cs"/>
                <w:rtl/>
              </w:rPr>
              <w:t xml:space="preserve">. </w:t>
            </w:r>
          </w:p>
          <w:p w14:paraId="05C77A97" w14:textId="77777777" w:rsidR="00CD232F" w:rsidRPr="00CD232F" w:rsidRDefault="00CD232F" w:rsidP="00CD232F">
            <w:pPr>
              <w:rPr>
                <w:rtl/>
              </w:rPr>
            </w:pPr>
            <w:r w:rsidRPr="00CD232F">
              <w:rPr>
                <w:rFonts w:hint="cs"/>
                <w:rtl/>
              </w:rPr>
              <w:t>ד. הטופס יופק במערכת  והדיוור יתבצע באמצעות המערכת לכל רשימת בעלי הדירות המופיעה במערכת ו/או במערכת הגבייה לפי רשימת כתובות מעודכנת ממערכת הגבייה.</w:t>
            </w:r>
          </w:p>
          <w:p w14:paraId="50B6A522" w14:textId="77777777" w:rsidR="00CD232F" w:rsidRPr="00CD232F" w:rsidRDefault="00CD232F" w:rsidP="00CD232F">
            <w:r w:rsidRPr="00CD232F">
              <w:rPr>
                <w:rFonts w:hint="cs"/>
                <w:rtl/>
              </w:rPr>
              <w:t>ה. המערכת תפיק תזכורות אוטומטיות על בדיקה חוזרת של המבנה להריסה ו/או בדיקת שטח לתיקון הליקויים במבנה.</w:t>
            </w:r>
          </w:p>
          <w:p w14:paraId="09E9DEA0" w14:textId="77777777" w:rsidR="00CD232F" w:rsidRPr="00CD232F" w:rsidRDefault="00CD232F" w:rsidP="00CD232F">
            <w:pPr>
              <w:rPr>
                <w:rtl/>
              </w:rPr>
            </w:pPr>
            <w:r w:rsidRPr="00CD232F">
              <w:rPr>
                <w:rFonts w:hint="cs"/>
                <w:rtl/>
              </w:rPr>
              <w:t>המערכת תפיק דוחות סטטוס מבנים מסוכנים לרבות דוחות התראות "מבנים להריסה".</w:t>
            </w:r>
          </w:p>
          <w:p w14:paraId="6C0E485C" w14:textId="77777777" w:rsidR="00CD232F" w:rsidRPr="00CD232F" w:rsidRDefault="00CD232F" w:rsidP="00CD232F">
            <w:pPr>
              <w:rPr>
                <w:rtl/>
              </w:rPr>
            </w:pPr>
            <w:r w:rsidRPr="00CD232F">
              <w:rPr>
                <w:rFonts w:hint="cs"/>
                <w:rtl/>
              </w:rPr>
              <w:t xml:space="preserve">המערכת תאפשר לסווג מבנים בדירוג היררכי טרנזיטיבי, אנטי רפלקסיבי ואנטי סימטרי. בסיווג של </w:t>
            </w:r>
            <w:r w:rsidRPr="00CD232F">
              <w:rPr>
                <w:rFonts w:hint="cs"/>
              </w:rPr>
              <w:t>C</w:t>
            </w:r>
            <w:r w:rsidRPr="00CD232F">
              <w:rPr>
                <w:rFonts w:hint="cs"/>
                <w:rtl/>
              </w:rPr>
              <w:t>-</w:t>
            </w:r>
            <w:r w:rsidRPr="00CD232F">
              <w:rPr>
                <w:rFonts w:hint="cs"/>
              </w:rPr>
              <w:t>A</w:t>
            </w:r>
            <w:r w:rsidRPr="00CD232F">
              <w:rPr>
                <w:rFonts w:hint="cs"/>
                <w:rtl/>
              </w:rPr>
              <w:t xml:space="preserve"> כאשר </w:t>
            </w:r>
            <w:r w:rsidRPr="00CD232F">
              <w:rPr>
                <w:rFonts w:hint="cs"/>
              </w:rPr>
              <w:t>A</w:t>
            </w:r>
            <w:r w:rsidRPr="00CD232F">
              <w:rPr>
                <w:rFonts w:hint="cs"/>
                <w:rtl/>
              </w:rPr>
              <w:t xml:space="preserve"> היא הרמה הקריטית ביותר ו-</w:t>
            </w:r>
            <w:r w:rsidRPr="00CD232F">
              <w:rPr>
                <w:rFonts w:hint="cs"/>
              </w:rPr>
              <w:t>C</w:t>
            </w:r>
            <w:r w:rsidRPr="00CD232F">
              <w:rPr>
                <w:rFonts w:hint="cs"/>
                <w:rtl/>
              </w:rPr>
              <w:t xml:space="preserve"> הכי פחות קריטית.</w:t>
            </w:r>
          </w:p>
          <w:p w14:paraId="7AFAE003" w14:textId="77777777" w:rsidR="00CD232F" w:rsidRPr="00CD232F" w:rsidRDefault="00CD232F" w:rsidP="00CD232F">
            <w:pPr>
              <w:rPr>
                <w:rtl/>
              </w:rPr>
            </w:pPr>
            <w:r w:rsidRPr="00CD232F">
              <w:rPr>
                <w:rFonts w:hint="cs"/>
                <w:rtl/>
              </w:rPr>
              <w:t>המערכת תתממש</w:t>
            </w:r>
            <w:r w:rsidRPr="00CD232F">
              <w:rPr>
                <w:rFonts w:hint="eastAsia"/>
                <w:rtl/>
              </w:rPr>
              <w:t>ק</w:t>
            </w:r>
            <w:r w:rsidRPr="00CD232F">
              <w:rPr>
                <w:rFonts w:hint="cs"/>
                <w:rtl/>
              </w:rPr>
              <w:t xml:space="preserve"> לניהול משימות כאשר מפקח מצא חריגת בנייה ונרשם דוח, התהליך יישא</w:t>
            </w:r>
            <w:r w:rsidRPr="00CD232F">
              <w:rPr>
                <w:rFonts w:hint="eastAsia"/>
                <w:rtl/>
              </w:rPr>
              <w:t>ר</w:t>
            </w:r>
            <w:r w:rsidRPr="00CD232F">
              <w:rPr>
                <w:rFonts w:hint="cs"/>
                <w:rtl/>
              </w:rPr>
              <w:t xml:space="preserve"> פתוח עד שהפקח יסיים את כל המשימות המוגדרות.</w:t>
            </w:r>
          </w:p>
          <w:p w14:paraId="0570D731" w14:textId="77777777" w:rsidR="00CD232F" w:rsidRPr="00CD232F" w:rsidRDefault="00CD232F" w:rsidP="00CD232F">
            <w:pPr>
              <w:rPr>
                <w:rtl/>
              </w:rPr>
            </w:pPr>
            <w:r w:rsidRPr="00CD232F">
              <w:rPr>
                <w:rFonts w:hint="cs"/>
                <w:rtl/>
              </w:rPr>
              <w:t>ממשק עבודה בין רישוי עסקים לפיקוח על הבנייה לעניין דיווחים</w:t>
            </w:r>
          </w:p>
        </w:tc>
      </w:tr>
      <w:tr w:rsidR="00CD232F" w:rsidRPr="00CD232F" w14:paraId="002987B8" w14:textId="77777777" w:rsidTr="00EC7402">
        <w:tc>
          <w:tcPr>
            <w:tcW w:w="1342" w:type="dxa"/>
          </w:tcPr>
          <w:p w14:paraId="69AE33F2" w14:textId="77777777" w:rsidR="00CD232F" w:rsidRPr="00CD232F" w:rsidRDefault="00CD232F" w:rsidP="00CD232F">
            <w:r w:rsidRPr="00CD232F">
              <w:t>Eg2.01.210</w:t>
            </w:r>
          </w:p>
        </w:tc>
        <w:tc>
          <w:tcPr>
            <w:tcW w:w="9056" w:type="dxa"/>
          </w:tcPr>
          <w:p w14:paraId="5B0BA880" w14:textId="77777777" w:rsidR="00CD232F" w:rsidRPr="00CD232F" w:rsidRDefault="00CD232F" w:rsidP="00CD232F">
            <w:pPr>
              <w:rPr>
                <w:rtl/>
              </w:rPr>
            </w:pPr>
            <w:r w:rsidRPr="00CD232F">
              <w:rPr>
                <w:rFonts w:hint="cs"/>
                <w:rtl/>
              </w:rPr>
              <w:t>תהליך בקרת רישוי:</w:t>
            </w:r>
          </w:p>
          <w:p w14:paraId="694C0B51" w14:textId="77777777" w:rsidR="00CD232F" w:rsidRPr="00CD232F" w:rsidRDefault="00CD232F" w:rsidP="00CD232F">
            <w:pPr>
              <w:rPr>
                <w:rtl/>
              </w:rPr>
            </w:pPr>
            <w:r w:rsidRPr="00CD232F">
              <w:rPr>
                <w:rtl/>
              </w:rPr>
              <w:t xml:space="preserve">לפני הוצאת היתר בנייה נבדק תיק הבקשה בידי </w:t>
            </w:r>
            <w:r w:rsidRPr="00CD232F">
              <w:rPr>
                <w:rFonts w:hint="cs"/>
                <w:rtl/>
              </w:rPr>
              <w:t>מנהלת מחלקת</w:t>
            </w:r>
            <w:r w:rsidRPr="00CD232F">
              <w:rPr>
                <w:rtl/>
              </w:rPr>
              <w:t xml:space="preserve"> רישוי. </w:t>
            </w:r>
          </w:p>
          <w:p w14:paraId="255B13F2" w14:textId="77777777" w:rsidR="00CD232F" w:rsidRPr="00CD232F" w:rsidRDefault="00CD232F" w:rsidP="00CD232F">
            <w:pPr>
              <w:rPr>
                <w:rtl/>
              </w:rPr>
            </w:pPr>
            <w:r w:rsidRPr="00CD232F">
              <w:rPr>
                <w:rFonts w:hint="cs"/>
                <w:rtl/>
              </w:rPr>
              <w:t xml:space="preserve">כחלק מתהליך </w:t>
            </w:r>
            <w:r w:rsidRPr="00CD232F">
              <w:rPr>
                <w:rtl/>
              </w:rPr>
              <w:t xml:space="preserve">בדיקת תיקים </w:t>
            </w:r>
            <w:r w:rsidRPr="00CD232F">
              <w:rPr>
                <w:rFonts w:hint="cs"/>
                <w:rtl/>
              </w:rPr>
              <w:t xml:space="preserve">נדרש לבדוק </w:t>
            </w:r>
            <w:r w:rsidRPr="00CD232F">
              <w:rPr>
                <w:rtl/>
              </w:rPr>
              <w:t>שהתקבלו אישורים חיוניים, כגון אישור כיבוי אש, ואישורי תכניות של גורמים שונים ב</w:t>
            </w:r>
            <w:r w:rsidRPr="00CD232F">
              <w:rPr>
                <w:rFonts w:hint="cs"/>
                <w:rtl/>
              </w:rPr>
              <w:t>וועדה</w:t>
            </w:r>
            <w:r w:rsidRPr="00CD232F">
              <w:rPr>
                <w:rtl/>
              </w:rPr>
              <w:t xml:space="preserve">, כגון מהנדס האינסטלציה ואדריכל הרישוי, </w:t>
            </w:r>
            <w:r w:rsidRPr="00CD232F">
              <w:rPr>
                <w:rFonts w:hint="cs"/>
                <w:rtl/>
              </w:rPr>
              <w:t>לרבות קיום</w:t>
            </w:r>
            <w:r w:rsidRPr="00CD232F">
              <w:rPr>
                <w:rtl/>
              </w:rPr>
              <w:t xml:space="preserve"> התניות</w:t>
            </w:r>
            <w:r w:rsidRPr="00CD232F">
              <w:rPr>
                <w:rFonts w:hint="cs"/>
                <w:rtl/>
              </w:rPr>
              <w:t xml:space="preserve"> על פי הרישום בתיק.</w:t>
            </w:r>
          </w:p>
          <w:p w14:paraId="3218E582" w14:textId="77777777" w:rsidR="00CD232F" w:rsidRPr="00CD232F" w:rsidRDefault="00CD232F" w:rsidP="00CD232F">
            <w:pPr>
              <w:rPr>
                <w:rtl/>
              </w:rPr>
            </w:pPr>
            <w:r w:rsidRPr="00CD232F">
              <w:rPr>
                <w:rFonts w:hint="cs"/>
                <w:rtl/>
              </w:rPr>
              <w:t xml:space="preserve">המערכת תפעיל מנגנון בו בודק הרישוי מאשר כי בדק את הסעיפים המסומנים כמשימות לבדיקה </w:t>
            </w:r>
            <w:r w:rsidRPr="00CD232F">
              <w:rPr>
                <w:rtl/>
              </w:rPr>
              <w:t>–</w:t>
            </w:r>
            <w:r w:rsidRPr="00CD232F">
              <w:rPr>
                <w:rFonts w:hint="cs"/>
                <w:rtl/>
              </w:rPr>
              <w:t xml:space="preserve"> בין אם אישור הבודק על קיום אישור בתיק ובין אם אישור הבודק על תיקון / ביצוע הערה בתיק.</w:t>
            </w:r>
          </w:p>
        </w:tc>
      </w:tr>
      <w:tr w:rsidR="00CD232F" w:rsidRPr="00CD232F" w14:paraId="09356E2B" w14:textId="77777777" w:rsidTr="00EC7402">
        <w:tc>
          <w:tcPr>
            <w:tcW w:w="1342" w:type="dxa"/>
          </w:tcPr>
          <w:p w14:paraId="54484900" w14:textId="77777777" w:rsidR="00CD232F" w:rsidRPr="00CD232F" w:rsidRDefault="00CD232F" w:rsidP="00CD232F">
            <w:r w:rsidRPr="00CD232F">
              <w:t>Eg2.01.220</w:t>
            </w:r>
          </w:p>
        </w:tc>
        <w:tc>
          <w:tcPr>
            <w:tcW w:w="9056" w:type="dxa"/>
          </w:tcPr>
          <w:p w14:paraId="742576D1" w14:textId="77777777" w:rsidR="00CD232F" w:rsidRPr="00CD232F" w:rsidRDefault="00CD232F" w:rsidP="00CD232F">
            <w:pPr>
              <w:rPr>
                <w:rtl/>
              </w:rPr>
            </w:pPr>
            <w:r w:rsidRPr="00CD232F">
              <w:rPr>
                <w:rFonts w:hint="cs"/>
                <w:rtl/>
              </w:rPr>
              <w:t>הפעלת מערכת ניהול מסמכים מובנית ו/או בעלת ממשק למערכת ניהול וועדה לרבות יישום הדרישות הבאות:</w:t>
            </w:r>
          </w:p>
          <w:p w14:paraId="5C4C14C7" w14:textId="77777777" w:rsidR="00CD232F" w:rsidRPr="00CD232F" w:rsidRDefault="00CD232F" w:rsidP="00CD232F">
            <w:pPr>
              <w:rPr>
                <w:rtl/>
              </w:rPr>
            </w:pPr>
            <w:r w:rsidRPr="00CD232F">
              <w:rPr>
                <w:rtl/>
              </w:rPr>
              <w:t xml:space="preserve">תיעוד </w:t>
            </w:r>
            <w:r w:rsidRPr="00CD232F">
              <w:rPr>
                <w:rFonts w:hint="cs"/>
                <w:rtl/>
              </w:rPr>
              <w:t xml:space="preserve">מדויק לפי נושאים וסיווגים מפורטים </w:t>
            </w:r>
            <w:r w:rsidRPr="00CD232F">
              <w:rPr>
                <w:rtl/>
              </w:rPr>
              <w:t xml:space="preserve">בתהליך הרישוי, </w:t>
            </w:r>
            <w:r w:rsidRPr="00CD232F">
              <w:rPr>
                <w:rFonts w:hint="cs"/>
                <w:rtl/>
              </w:rPr>
              <w:t xml:space="preserve">בשל </w:t>
            </w:r>
            <w:r w:rsidRPr="00CD232F">
              <w:rPr>
                <w:rtl/>
              </w:rPr>
              <w:t xml:space="preserve">ריבוי הגורמים המשתמשים בו, הן במועצה והן ציבור התושבים והמבקשים. </w:t>
            </w:r>
          </w:p>
          <w:p w14:paraId="6DC60303" w14:textId="77777777" w:rsidR="00CD232F" w:rsidRPr="00CD232F" w:rsidRDefault="00CD232F" w:rsidP="00CD232F">
            <w:pPr>
              <w:rPr>
                <w:rtl/>
              </w:rPr>
            </w:pPr>
            <w:r w:rsidRPr="00CD232F">
              <w:rPr>
                <w:rFonts w:hint="cs"/>
                <w:rtl/>
              </w:rPr>
              <w:t xml:space="preserve">תיוג וקישור כל </w:t>
            </w:r>
            <w:r w:rsidRPr="00CD232F">
              <w:rPr>
                <w:rtl/>
              </w:rPr>
              <w:t xml:space="preserve">המסמכים </w:t>
            </w:r>
            <w:r w:rsidRPr="00CD232F">
              <w:rPr>
                <w:rFonts w:hint="cs"/>
                <w:rtl/>
              </w:rPr>
              <w:t>ל</w:t>
            </w:r>
            <w:r w:rsidRPr="00CD232F">
              <w:rPr>
                <w:rtl/>
              </w:rPr>
              <w:t xml:space="preserve">תיק הבניין, </w:t>
            </w:r>
            <w:r w:rsidRPr="00CD232F">
              <w:rPr>
                <w:rFonts w:hint="cs"/>
                <w:rtl/>
              </w:rPr>
              <w:t>לרבות הימצאות</w:t>
            </w:r>
            <w:r w:rsidRPr="00CD232F">
              <w:rPr>
                <w:rtl/>
              </w:rPr>
              <w:t xml:space="preserve"> רשימת מסמכים. </w:t>
            </w:r>
          </w:p>
          <w:p w14:paraId="606E796F" w14:textId="77777777" w:rsidR="00CD232F" w:rsidRPr="00CD232F" w:rsidRDefault="00CD232F" w:rsidP="00CD232F">
            <w:pPr>
              <w:rPr>
                <w:rtl/>
              </w:rPr>
            </w:pPr>
            <w:r w:rsidRPr="00CD232F">
              <w:rPr>
                <w:rtl/>
              </w:rPr>
              <w:t xml:space="preserve">רישום </w:t>
            </w:r>
            <w:r w:rsidRPr="00CD232F">
              <w:rPr>
                <w:rFonts w:hint="cs"/>
                <w:rtl/>
              </w:rPr>
              <w:t xml:space="preserve">ותיעוד </w:t>
            </w:r>
            <w:r w:rsidRPr="00CD232F">
              <w:rPr>
                <w:rtl/>
              </w:rPr>
              <w:t>של המשתמשים בתיק</w:t>
            </w:r>
            <w:r w:rsidRPr="00CD232F">
              <w:rPr>
                <w:rFonts w:hint="cs"/>
                <w:rtl/>
              </w:rPr>
              <w:t xml:space="preserve"> בדגש על </w:t>
            </w:r>
            <w:r w:rsidRPr="00CD232F">
              <w:rPr>
                <w:rtl/>
              </w:rPr>
              <w:t>חלק</w:t>
            </w:r>
            <w:r w:rsidRPr="00CD232F">
              <w:rPr>
                <w:rFonts w:hint="cs"/>
                <w:rtl/>
              </w:rPr>
              <w:t>י</w:t>
            </w:r>
            <w:r w:rsidRPr="00CD232F">
              <w:rPr>
                <w:rtl/>
              </w:rPr>
              <w:t>ם חיוניים כגון העתק תכנית ההית</w:t>
            </w:r>
            <w:r w:rsidRPr="00CD232F">
              <w:rPr>
                <w:rFonts w:hint="cs"/>
                <w:rtl/>
              </w:rPr>
              <w:t>ר. כל החומר יסרק לארכיב מערכת ניהול הועדה.</w:t>
            </w:r>
          </w:p>
        </w:tc>
      </w:tr>
      <w:tr w:rsidR="00CD232F" w:rsidRPr="00CD232F" w14:paraId="74B18F5B" w14:textId="77777777" w:rsidTr="00EC7402">
        <w:tc>
          <w:tcPr>
            <w:tcW w:w="1342" w:type="dxa"/>
          </w:tcPr>
          <w:p w14:paraId="61D02F1A" w14:textId="77777777" w:rsidR="00CD232F" w:rsidRPr="00CD232F" w:rsidRDefault="00CD232F" w:rsidP="00CD232F">
            <w:r w:rsidRPr="00CD232F">
              <w:t>Eg2.01.230</w:t>
            </w:r>
          </w:p>
        </w:tc>
        <w:tc>
          <w:tcPr>
            <w:tcW w:w="9056" w:type="dxa"/>
          </w:tcPr>
          <w:p w14:paraId="0AABDD3A" w14:textId="77777777" w:rsidR="00CD232F" w:rsidRPr="00CD232F" w:rsidRDefault="00CD232F" w:rsidP="00CD232F">
            <w:pPr>
              <w:rPr>
                <w:rtl/>
              </w:rPr>
            </w:pPr>
            <w:r w:rsidRPr="00CD232F">
              <w:rPr>
                <w:rFonts w:hint="cs"/>
                <w:rtl/>
              </w:rPr>
              <w:t>תהליך העברת חריגות בנייה לטיפול משפטי:</w:t>
            </w:r>
          </w:p>
          <w:p w14:paraId="7E52B94E" w14:textId="77777777" w:rsidR="00CD232F" w:rsidRPr="00CD232F" w:rsidRDefault="00CD232F" w:rsidP="00CD232F">
            <w:pPr>
              <w:rPr>
                <w:rtl/>
              </w:rPr>
            </w:pPr>
            <w:r w:rsidRPr="00CD232F">
              <w:rPr>
                <w:rFonts w:hint="cs"/>
                <w:rtl/>
              </w:rPr>
              <w:t>לאחר הכנת דוח פיקוח על ידי מפקח על הבנייה, במידה ועולה כי הדוח מכיל דיווח על חריגות בנייה, תהליך הטיפול הוא כדלקמן:</w:t>
            </w:r>
          </w:p>
          <w:p w14:paraId="469BF13A" w14:textId="77777777" w:rsidR="00CD232F" w:rsidRPr="00CD232F" w:rsidRDefault="00CD232F" w:rsidP="00CD232F">
            <w:pPr>
              <w:rPr>
                <w:rtl/>
              </w:rPr>
            </w:pPr>
            <w:r w:rsidRPr="00CD232F">
              <w:rPr>
                <w:rFonts w:hint="cs"/>
                <w:rtl/>
              </w:rPr>
              <w:t xml:space="preserve">א. </w:t>
            </w:r>
            <w:r w:rsidRPr="00CD232F">
              <w:rPr>
                <w:rtl/>
              </w:rPr>
              <w:t xml:space="preserve">הוצאת מכתב התראה </w:t>
            </w:r>
            <w:r w:rsidRPr="00CD232F">
              <w:rPr>
                <w:rFonts w:hint="cs"/>
                <w:rtl/>
              </w:rPr>
              <w:t>במערכת</w:t>
            </w:r>
            <w:r w:rsidRPr="00CD232F">
              <w:rPr>
                <w:rtl/>
              </w:rPr>
              <w:t>, בגין גילוי חריגות בנייה</w:t>
            </w:r>
          </w:p>
          <w:p w14:paraId="67821CB4" w14:textId="77777777" w:rsidR="00CD232F" w:rsidRPr="00CD232F" w:rsidRDefault="00CD232F" w:rsidP="00CD232F">
            <w:pPr>
              <w:rPr>
                <w:rtl/>
              </w:rPr>
            </w:pPr>
            <w:r w:rsidRPr="00CD232F">
              <w:rPr>
                <w:rFonts w:hint="cs"/>
                <w:rtl/>
              </w:rPr>
              <w:t xml:space="preserve">ב. העברת המכתב בדואר רשום וכן בדוא"ל למבקש הבקשה בתיק וכן </w:t>
            </w:r>
            <w:r w:rsidRPr="00CD232F">
              <w:rPr>
                <w:rtl/>
              </w:rPr>
              <w:t xml:space="preserve">למחלקה המשפטית להמשך טיפול כנדרש. </w:t>
            </w:r>
          </w:p>
          <w:p w14:paraId="05940F0B" w14:textId="77777777" w:rsidR="00CD232F" w:rsidRPr="00CD232F" w:rsidRDefault="00CD232F" w:rsidP="00CD232F">
            <w:pPr>
              <w:rPr>
                <w:rtl/>
              </w:rPr>
            </w:pPr>
            <w:r w:rsidRPr="00CD232F">
              <w:rPr>
                <w:rFonts w:hint="cs"/>
                <w:rtl/>
              </w:rPr>
              <w:t>ג. הוצאת תזכורת  30 ימים לאחר הדוח למפקח לבדיקת תיקון הליקויים בשטח.</w:t>
            </w:r>
          </w:p>
          <w:p w14:paraId="1C11D0D2" w14:textId="77777777" w:rsidR="00CD232F" w:rsidRPr="00CD232F" w:rsidRDefault="00CD232F" w:rsidP="00CD232F">
            <w:pPr>
              <w:rPr>
                <w:rtl/>
              </w:rPr>
            </w:pPr>
            <w:r w:rsidRPr="00CD232F">
              <w:rPr>
                <w:rFonts w:hint="cs"/>
                <w:rtl/>
              </w:rPr>
              <w:t>ד. הוצאת תזכורות למחלקה המשפטית על דוחות חריגות בנייה הממתינים לטיפול משפטי (כתב תביעה או החלטה אחרת בתיק).</w:t>
            </w:r>
          </w:p>
          <w:p w14:paraId="7284C820" w14:textId="77777777" w:rsidR="00CD232F" w:rsidRPr="00CD232F" w:rsidRDefault="00CD232F" w:rsidP="00CD232F">
            <w:pPr>
              <w:rPr>
                <w:rtl/>
              </w:rPr>
            </w:pPr>
            <w:r w:rsidRPr="00CD232F">
              <w:rPr>
                <w:rtl/>
              </w:rPr>
              <w:t xml:space="preserve">ה. </w:t>
            </w:r>
            <w:r w:rsidRPr="00CD232F">
              <w:rPr>
                <w:rFonts w:hint="cs"/>
                <w:rtl/>
              </w:rPr>
              <w:t>במידה ולאחר מכתב ההתראה הוגשה בקשה להיתר או תוספת לבקשה להיתר, תתקבל החלטה אם להמשיך בהליכים משפטיים ומינהלים בתיק או שיש לראות את ההתראה כטופלה.</w:t>
            </w:r>
          </w:p>
          <w:p w14:paraId="6AFE6A89" w14:textId="77777777" w:rsidR="00CD232F" w:rsidRPr="00CD232F" w:rsidRDefault="00CD232F" w:rsidP="00CD232F">
            <w:pPr>
              <w:rPr>
                <w:rtl/>
              </w:rPr>
            </w:pPr>
            <w:r w:rsidRPr="00CD232F">
              <w:rPr>
                <w:rFonts w:hint="cs"/>
                <w:rtl/>
              </w:rPr>
              <w:t>ו. במידה ובביקורת נוספת נמצאה החריגה, יופק מכתב אזהרה במערכת ויועבר למבקש בדואר רשום ובדוא"ל אלקטרוני.</w:t>
            </w:r>
          </w:p>
          <w:p w14:paraId="3D49EDCD" w14:textId="77777777" w:rsidR="00CD232F" w:rsidRPr="00CD232F" w:rsidRDefault="00CD232F" w:rsidP="00CD232F">
            <w:pPr>
              <w:rPr>
                <w:rtl/>
              </w:rPr>
            </w:pPr>
            <w:r w:rsidRPr="00CD232F">
              <w:rPr>
                <w:rFonts w:hint="cs"/>
                <w:rtl/>
              </w:rPr>
              <w:t>ז. המערכת תפיק דוחות מכתבי חריגה ומכתבי אזהרה לפי סטטוס טיפול / אי טיפול לרבות סטטוס טיפול משפטי / מינהלי בתיק וכן לפי מספר ימים מהוצאת מכתב התראה.</w:t>
            </w:r>
          </w:p>
          <w:p w14:paraId="583497D4" w14:textId="77777777" w:rsidR="00CD232F" w:rsidRPr="00CD232F" w:rsidRDefault="00CD232F" w:rsidP="00CD232F">
            <w:pPr>
              <w:rPr>
                <w:rtl/>
              </w:rPr>
            </w:pPr>
            <w:r w:rsidRPr="00CD232F">
              <w:rPr>
                <w:rFonts w:hint="cs"/>
                <w:rtl/>
              </w:rPr>
              <w:t>אפשרות לקביעת יח' זמן שונות לכל תהליך כולל הצגת עדכוני חריגה מלו"ז.</w:t>
            </w:r>
          </w:p>
        </w:tc>
      </w:tr>
      <w:tr w:rsidR="00CD232F" w:rsidRPr="00CD232F" w14:paraId="2AE97EF2" w14:textId="77777777" w:rsidTr="00EC7402">
        <w:tc>
          <w:tcPr>
            <w:tcW w:w="1342" w:type="dxa"/>
          </w:tcPr>
          <w:p w14:paraId="5AD5931D" w14:textId="77777777" w:rsidR="00CD232F" w:rsidRPr="00CD232F" w:rsidRDefault="00CD232F" w:rsidP="00CD232F">
            <w:r w:rsidRPr="00CD232F">
              <w:t>Eg2.01.240</w:t>
            </w:r>
          </w:p>
        </w:tc>
        <w:tc>
          <w:tcPr>
            <w:tcW w:w="9056" w:type="dxa"/>
          </w:tcPr>
          <w:p w14:paraId="4E799F85" w14:textId="77777777" w:rsidR="00CD232F" w:rsidRPr="00CD232F" w:rsidRDefault="00CD232F" w:rsidP="00CD232F">
            <w:pPr>
              <w:rPr>
                <w:rtl/>
              </w:rPr>
            </w:pPr>
            <w:r w:rsidRPr="00CD232F">
              <w:rPr>
                <w:rFonts w:hint="cs"/>
                <w:rtl/>
              </w:rPr>
              <w:t xml:space="preserve">המערכת תפנה בסוף התהליך את הדורש באמצעות שליחת דוא"ל ו/או הודעת </w:t>
            </w:r>
            <w:r w:rsidRPr="00CD232F">
              <w:rPr>
                <w:rFonts w:hint="cs"/>
              </w:rPr>
              <w:t>SMS</w:t>
            </w:r>
            <w:r w:rsidRPr="00CD232F">
              <w:rPr>
                <w:rFonts w:hint="cs"/>
                <w:rtl/>
              </w:rPr>
              <w:t xml:space="preserve"> לאתר ההנדסי למילוי סקר שביעות רצון מהתהליך.</w:t>
            </w:r>
          </w:p>
        </w:tc>
      </w:tr>
      <w:tr w:rsidR="00CD232F" w:rsidRPr="00CD232F" w14:paraId="19D52255" w14:textId="77777777" w:rsidTr="00EC7402">
        <w:tc>
          <w:tcPr>
            <w:tcW w:w="1342" w:type="dxa"/>
          </w:tcPr>
          <w:p w14:paraId="5AB7C448" w14:textId="77777777" w:rsidR="00CD232F" w:rsidRPr="00CD232F" w:rsidRDefault="00CD232F" w:rsidP="00CD232F">
            <w:r w:rsidRPr="00CD232F">
              <w:t>Eg2.01.250</w:t>
            </w:r>
          </w:p>
        </w:tc>
        <w:tc>
          <w:tcPr>
            <w:tcW w:w="9056" w:type="dxa"/>
          </w:tcPr>
          <w:p w14:paraId="56F1EB1A" w14:textId="77777777" w:rsidR="00CD232F" w:rsidRPr="00CD232F" w:rsidRDefault="00CD232F" w:rsidP="00CD232F">
            <w:pPr>
              <w:rPr>
                <w:rtl/>
              </w:rPr>
            </w:pPr>
            <w:r w:rsidRPr="00CD232F">
              <w:rPr>
                <w:rFonts w:hint="cs"/>
                <w:rtl/>
              </w:rPr>
              <w:t xml:space="preserve">המערכת תאפשר הפקת תחזיות ודוחות ע"פ דרישה </w:t>
            </w:r>
            <w:r w:rsidRPr="00CD232F">
              <w:rPr>
                <w:rtl/>
              </w:rPr>
              <w:t>–</w:t>
            </w:r>
            <w:r w:rsidRPr="00CD232F">
              <w:rPr>
                <w:rFonts w:hint="cs"/>
                <w:rtl/>
              </w:rPr>
              <w:t xml:space="preserve"> תחזית רב שנתית להכנסות מאגרות והיטלים, דוח הכנסות תחזית אל מול מצב קיים, דוח משרד האוצר לפי סיווגים, דוח תחזיות גביית ארנונה לפי סיווג מבנים.</w:t>
            </w:r>
          </w:p>
        </w:tc>
      </w:tr>
      <w:tr w:rsidR="00CD232F" w:rsidRPr="00CD232F" w14:paraId="388EB596" w14:textId="77777777" w:rsidTr="00EC7402">
        <w:tc>
          <w:tcPr>
            <w:tcW w:w="1342" w:type="dxa"/>
          </w:tcPr>
          <w:p w14:paraId="2092E136" w14:textId="77777777" w:rsidR="00CD232F" w:rsidRPr="00CD232F" w:rsidRDefault="00CD232F" w:rsidP="00CD232F">
            <w:r w:rsidRPr="00CD232F">
              <w:t>Eg2.01.260</w:t>
            </w:r>
          </w:p>
        </w:tc>
        <w:tc>
          <w:tcPr>
            <w:tcW w:w="9056" w:type="dxa"/>
          </w:tcPr>
          <w:p w14:paraId="3DD68F49" w14:textId="77777777" w:rsidR="00CD232F" w:rsidRPr="00CD232F" w:rsidRDefault="00CD232F" w:rsidP="00CD232F">
            <w:pPr>
              <w:rPr>
                <w:rtl/>
              </w:rPr>
            </w:pPr>
            <w:r w:rsidRPr="00CD232F">
              <w:rPr>
                <w:rFonts w:hint="cs"/>
                <w:rtl/>
              </w:rPr>
              <w:t xml:space="preserve">המערכת תאפשר הקמת אירוע חדש בעת יצירת טפסים במערכת. לדוגמא: טופס אגרה לתשלום. כמו כן, המערכת תאפשר עדכוני אירועים אוטומטים בתיק פיקוח בהתאם להתקדמות בבקשות והפקת טפסים </w:t>
            </w:r>
          </w:p>
          <w:p w14:paraId="6B43C5F9" w14:textId="77777777" w:rsidR="00CD232F" w:rsidRPr="00CD232F" w:rsidRDefault="00CD232F" w:rsidP="00CD232F">
            <w:pPr>
              <w:rPr>
                <w:rtl/>
              </w:rPr>
            </w:pPr>
            <w:r w:rsidRPr="00CD232F">
              <w:rPr>
                <w:rFonts w:hint="cs"/>
                <w:rtl/>
              </w:rPr>
              <w:t xml:space="preserve">לדוגמא: יפתח אירוע אוטומטי בתיק פיקוח כאשר הוגשה בקשה בתיק בניין בגלל תיק פיקוח; עדכון אירוע אוטומטי בתיק הפיקוח בעת קבלת היתר לבקשה. </w:t>
            </w:r>
          </w:p>
          <w:p w14:paraId="220ED539" w14:textId="77777777" w:rsidR="00CD232F" w:rsidRPr="00CD232F" w:rsidRDefault="00CD232F" w:rsidP="00CD232F">
            <w:pPr>
              <w:rPr>
                <w:rtl/>
              </w:rPr>
            </w:pPr>
            <w:r w:rsidRPr="00CD232F">
              <w:rPr>
                <w:rFonts w:hint="cs"/>
                <w:rtl/>
              </w:rPr>
              <w:t>המערכת תאפשר קישור אוטומטי והטמעה בשדה של תיק הפיקוח סכומי תשלום אגרות והיטלים ששולמו בגין בקשה להיתר שאושרה.</w:t>
            </w:r>
          </w:p>
          <w:p w14:paraId="2E16B79C" w14:textId="77777777" w:rsidR="00CD232F" w:rsidRPr="00CD232F" w:rsidRDefault="00CD232F" w:rsidP="00CD232F">
            <w:pPr>
              <w:rPr>
                <w:rtl/>
              </w:rPr>
            </w:pPr>
            <w:r w:rsidRPr="00CD232F">
              <w:rPr>
                <w:rFonts w:hint="cs"/>
                <w:rtl/>
              </w:rPr>
              <w:t xml:space="preserve">המערכת תאפשר שכפול פרטים ומסמכים מבקשה לתיק פיקוח </w:t>
            </w:r>
            <w:r w:rsidRPr="00CD232F">
              <w:rPr>
                <w:rtl/>
              </w:rPr>
              <w:t>–</w:t>
            </w:r>
            <w:r w:rsidRPr="00CD232F">
              <w:rPr>
                <w:rFonts w:hint="cs"/>
                <w:rtl/>
              </w:rPr>
              <w:t xml:space="preserve"> העתקה אוטומטית של פרטי הבקשה לתיק פיקוח כולל מהות, שימוש, בעלי עניין וכיו"ב. </w:t>
            </w:r>
          </w:p>
        </w:tc>
      </w:tr>
      <w:tr w:rsidR="00CD232F" w:rsidRPr="00CD232F" w14:paraId="310A6F5D" w14:textId="77777777" w:rsidTr="00EC7402">
        <w:tc>
          <w:tcPr>
            <w:tcW w:w="1342" w:type="dxa"/>
          </w:tcPr>
          <w:p w14:paraId="55D91422" w14:textId="77777777" w:rsidR="00CD232F" w:rsidRPr="00CD232F" w:rsidRDefault="00CD232F" w:rsidP="00CD232F">
            <w:r w:rsidRPr="00CD232F">
              <w:t>Eg2.01.270</w:t>
            </w:r>
          </w:p>
        </w:tc>
        <w:tc>
          <w:tcPr>
            <w:tcW w:w="9056" w:type="dxa"/>
          </w:tcPr>
          <w:p w14:paraId="03E631A0" w14:textId="77777777" w:rsidR="00CD232F" w:rsidRPr="00CD232F" w:rsidRDefault="00CD232F" w:rsidP="00CD232F">
            <w:pPr>
              <w:rPr>
                <w:rtl/>
              </w:rPr>
            </w:pPr>
            <w:r w:rsidRPr="00CD232F">
              <w:rPr>
                <w:rFonts w:hint="cs"/>
                <w:rtl/>
              </w:rPr>
              <w:t xml:space="preserve">בעת פיתחת בקשה בגין תיק פיקוח או כאשר ישנו תיק פיקוח המקושר לבקשה בתיק הבניין </w:t>
            </w:r>
            <w:r w:rsidRPr="00CD232F">
              <w:rPr>
                <w:rtl/>
              </w:rPr>
              <w:t>–</w:t>
            </w:r>
            <w:r w:rsidRPr="00CD232F">
              <w:rPr>
                <w:rFonts w:hint="cs"/>
                <w:rtl/>
              </w:rPr>
              <w:t xml:space="preserve"> המערכת תפיק בצורה אוטומטית תקציר של תיק הפיקוח במסך הבקשה. </w:t>
            </w:r>
          </w:p>
        </w:tc>
      </w:tr>
      <w:tr w:rsidR="00CD232F" w:rsidRPr="00CD232F" w14:paraId="5160F244" w14:textId="77777777" w:rsidTr="00EC7402">
        <w:tc>
          <w:tcPr>
            <w:tcW w:w="1342" w:type="dxa"/>
          </w:tcPr>
          <w:p w14:paraId="785F0B03" w14:textId="77777777" w:rsidR="00CD232F" w:rsidRPr="00CD232F" w:rsidRDefault="00CD232F" w:rsidP="00CD232F">
            <w:r w:rsidRPr="00CD232F">
              <w:t>Eg2.01.280</w:t>
            </w:r>
          </w:p>
        </w:tc>
        <w:tc>
          <w:tcPr>
            <w:tcW w:w="9056" w:type="dxa"/>
          </w:tcPr>
          <w:p w14:paraId="71367630" w14:textId="77777777" w:rsidR="00CD232F" w:rsidRPr="00CD232F" w:rsidRDefault="00CD232F" w:rsidP="00CD232F">
            <w:pPr>
              <w:rPr>
                <w:rtl/>
              </w:rPr>
            </w:pPr>
            <w:r w:rsidRPr="00CD232F">
              <w:rPr>
                <w:rFonts w:hint="cs"/>
                <w:rtl/>
              </w:rPr>
              <w:t xml:space="preserve">המערכת תאפשר הפקת תכנית עבודה אוטומטית לפי משימות ואירועים במערכת לניהול ועדה לתו"ב (צו הפסקת עבודה מנהלי, גזר דין, השלמות חקירה, צווי הריסה, דוחות. </w:t>
            </w:r>
          </w:p>
        </w:tc>
      </w:tr>
      <w:tr w:rsidR="00CD232F" w:rsidRPr="00CD232F" w14:paraId="36E24436" w14:textId="77777777" w:rsidTr="00EC7402">
        <w:tc>
          <w:tcPr>
            <w:tcW w:w="1342" w:type="dxa"/>
          </w:tcPr>
          <w:p w14:paraId="0F3B0B06" w14:textId="77777777" w:rsidR="00CD232F" w:rsidRPr="00CD232F" w:rsidRDefault="00CD232F" w:rsidP="00CD232F">
            <w:r w:rsidRPr="00CD232F">
              <w:t>Eg2.01.290</w:t>
            </w:r>
          </w:p>
        </w:tc>
        <w:tc>
          <w:tcPr>
            <w:tcW w:w="9056" w:type="dxa"/>
          </w:tcPr>
          <w:p w14:paraId="6722A35E" w14:textId="77777777" w:rsidR="00CD232F" w:rsidRPr="00CD232F" w:rsidRDefault="00CD232F" w:rsidP="00CD232F">
            <w:pPr>
              <w:rPr>
                <w:rtl/>
              </w:rPr>
            </w:pPr>
            <w:r w:rsidRPr="00CD232F">
              <w:rPr>
                <w:rFonts w:hint="cs"/>
                <w:rtl/>
              </w:rPr>
              <w:t>המערכת תאפשר להמיר תלונה לקישור ישיר לתיק הפיקוח הרלוונטי.</w:t>
            </w:r>
          </w:p>
        </w:tc>
      </w:tr>
      <w:tr w:rsidR="00CD232F" w:rsidRPr="00CD232F" w14:paraId="1BD6D59F" w14:textId="77777777" w:rsidTr="00EC7402">
        <w:tc>
          <w:tcPr>
            <w:tcW w:w="1342" w:type="dxa"/>
          </w:tcPr>
          <w:p w14:paraId="215F9726" w14:textId="77777777" w:rsidR="00CD232F" w:rsidRPr="00CD232F" w:rsidRDefault="00CD232F" w:rsidP="00CD232F">
            <w:r w:rsidRPr="00CD232F">
              <w:t>Eg2.01.300</w:t>
            </w:r>
          </w:p>
        </w:tc>
        <w:tc>
          <w:tcPr>
            <w:tcW w:w="9056" w:type="dxa"/>
          </w:tcPr>
          <w:p w14:paraId="6B3643E0" w14:textId="77777777" w:rsidR="00CD232F" w:rsidRPr="00CD232F" w:rsidRDefault="00CD232F" w:rsidP="00CD232F">
            <w:pPr>
              <w:rPr>
                <w:rtl/>
              </w:rPr>
            </w:pPr>
            <w:r w:rsidRPr="00CD232F">
              <w:rPr>
                <w:rFonts w:hint="cs"/>
                <w:rtl/>
              </w:rPr>
              <w:t>המערכת תאפשר תזכורות למשימות בתיקי פיקוח ככל שיידר</w:t>
            </w:r>
            <w:r w:rsidRPr="00CD232F">
              <w:rPr>
                <w:rFonts w:hint="eastAsia"/>
                <w:rtl/>
              </w:rPr>
              <w:t>ש</w:t>
            </w:r>
            <w:r w:rsidRPr="00CD232F">
              <w:rPr>
                <w:rFonts w:hint="cs"/>
                <w:rtl/>
              </w:rPr>
              <w:t xml:space="preserve"> גם לתובעת של המועצה. </w:t>
            </w:r>
          </w:p>
        </w:tc>
      </w:tr>
      <w:tr w:rsidR="00CD232F" w:rsidRPr="00CD232F" w14:paraId="0330F6FA" w14:textId="77777777" w:rsidTr="00EC7402">
        <w:tc>
          <w:tcPr>
            <w:tcW w:w="1342" w:type="dxa"/>
          </w:tcPr>
          <w:p w14:paraId="1BCE084F" w14:textId="77777777" w:rsidR="00CD232F" w:rsidRPr="00CD232F" w:rsidRDefault="00CD232F" w:rsidP="00CD232F">
            <w:r w:rsidRPr="00CD232F">
              <w:t>Eg2.01.310</w:t>
            </w:r>
          </w:p>
        </w:tc>
        <w:tc>
          <w:tcPr>
            <w:tcW w:w="9056" w:type="dxa"/>
          </w:tcPr>
          <w:p w14:paraId="4A21867B" w14:textId="77777777" w:rsidR="00CD232F" w:rsidRPr="00CD232F" w:rsidRDefault="00CD232F" w:rsidP="00CD232F">
            <w:pPr>
              <w:rPr>
                <w:rtl/>
              </w:rPr>
            </w:pPr>
            <w:r w:rsidRPr="00CD232F">
              <w:rPr>
                <w:rFonts w:hint="cs"/>
                <w:rtl/>
              </w:rPr>
              <w:t xml:space="preserve">המערכת תאפשר הטמעת סכום הקנס (ללא אפשרות למלל חופשי) בשדה בתיק הפיקוח לאחר קבלת גזר דין, ותאפשר הפקת דוח סכום קנסות שהתקבלו. </w:t>
            </w:r>
          </w:p>
        </w:tc>
      </w:tr>
      <w:tr w:rsidR="00CD232F" w:rsidRPr="00CD232F" w14:paraId="32F6B46E" w14:textId="77777777" w:rsidTr="00EC7402">
        <w:tc>
          <w:tcPr>
            <w:tcW w:w="1342" w:type="dxa"/>
          </w:tcPr>
          <w:p w14:paraId="087F8394" w14:textId="77777777" w:rsidR="00CD232F" w:rsidRPr="00CD232F" w:rsidRDefault="00CD232F" w:rsidP="00CD232F">
            <w:r w:rsidRPr="00CD232F">
              <w:t>Eg2.01.320</w:t>
            </w:r>
          </w:p>
        </w:tc>
        <w:tc>
          <w:tcPr>
            <w:tcW w:w="9056" w:type="dxa"/>
          </w:tcPr>
          <w:p w14:paraId="1EE7856F" w14:textId="77777777" w:rsidR="00CD232F" w:rsidRPr="00CD232F" w:rsidRDefault="00CD232F" w:rsidP="00CD232F">
            <w:pPr>
              <w:rPr>
                <w:rtl/>
              </w:rPr>
            </w:pPr>
            <w:r w:rsidRPr="00CD232F">
              <w:rPr>
                <w:rFonts w:hint="cs"/>
                <w:rtl/>
              </w:rPr>
              <w:t xml:space="preserve">המערכת תאפשר המרת תצ"א שכבות/ אלכסונית לתמונה בארכיב המסמכים, ללא צורך בשמירת תמונה ע"י מפקחי הבנייה. </w:t>
            </w:r>
          </w:p>
        </w:tc>
      </w:tr>
      <w:tr w:rsidR="00CD232F" w:rsidRPr="00CD232F" w14:paraId="33E5EDAF" w14:textId="77777777" w:rsidTr="00EC7402">
        <w:tc>
          <w:tcPr>
            <w:tcW w:w="1342" w:type="dxa"/>
          </w:tcPr>
          <w:p w14:paraId="3D74A4A2" w14:textId="77777777" w:rsidR="00CD232F" w:rsidRPr="00CD232F" w:rsidRDefault="00CD232F" w:rsidP="00CD232F">
            <w:r w:rsidRPr="00CD232F">
              <w:t>Eg2.01.330</w:t>
            </w:r>
          </w:p>
        </w:tc>
        <w:tc>
          <w:tcPr>
            <w:tcW w:w="9056" w:type="dxa"/>
          </w:tcPr>
          <w:p w14:paraId="3EDCB3AE" w14:textId="77777777" w:rsidR="00CD232F" w:rsidRPr="00CD232F" w:rsidRDefault="00CD232F" w:rsidP="00CD232F">
            <w:pPr>
              <w:rPr>
                <w:rtl/>
              </w:rPr>
            </w:pPr>
            <w:r w:rsidRPr="00CD232F">
              <w:rPr>
                <w:rFonts w:hint="cs"/>
                <w:rtl/>
              </w:rPr>
              <w:t xml:space="preserve">המערכת תאפשר יצירת דפי איתור בהתאם לפורמט והנחיות משרד האוצר / מינהל התכנון. </w:t>
            </w:r>
          </w:p>
        </w:tc>
      </w:tr>
    </w:tbl>
    <w:p w14:paraId="16DC1364" w14:textId="77777777" w:rsidR="00CD232F" w:rsidRPr="00CD232F" w:rsidRDefault="00CD232F" w:rsidP="00CD232F">
      <w:pPr>
        <w:rPr>
          <w:rtl/>
        </w:rPr>
      </w:pPr>
    </w:p>
    <w:p w14:paraId="13E09B61" w14:textId="77777777" w:rsidR="00CD232F" w:rsidRPr="00CD232F" w:rsidRDefault="00CD232F" w:rsidP="00CD232F">
      <w:pPr>
        <w:numPr>
          <w:ilvl w:val="1"/>
          <w:numId w:val="42"/>
        </w:numPr>
        <w:spacing w:before="60" w:after="60"/>
        <w:ind w:left="837" w:hanging="567"/>
        <w:outlineLvl w:val="1"/>
        <w:rPr>
          <w:sz w:val="24"/>
        </w:rPr>
      </w:pPr>
      <w:bookmarkStart w:id="93" w:name="_Toc28292039"/>
      <w:bookmarkStart w:id="94" w:name="_Toc98416414"/>
      <w:r w:rsidRPr="00CD232F">
        <w:rPr>
          <w:rFonts w:hint="cs"/>
          <w:sz w:val="24"/>
          <w:rtl/>
        </w:rPr>
        <w:t>מערכת ייעודי קרקע (</w:t>
      </w:r>
      <w:r w:rsidRPr="00CD232F">
        <w:rPr>
          <w:sz w:val="24"/>
        </w:rPr>
        <w:t>Eg3</w:t>
      </w:r>
      <w:r w:rsidRPr="00CD232F">
        <w:rPr>
          <w:rFonts w:hint="cs"/>
          <w:sz w:val="24"/>
          <w:rtl/>
        </w:rPr>
        <w:t>)</w:t>
      </w:r>
      <w:bookmarkEnd w:id="93"/>
      <w:bookmarkEnd w:id="94"/>
    </w:p>
    <w:tbl>
      <w:tblPr>
        <w:bidiVisual/>
        <w:tblW w:w="10654"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9311"/>
      </w:tblGrid>
      <w:tr w:rsidR="00CD232F" w:rsidRPr="00CD232F" w14:paraId="6C5A39FD" w14:textId="77777777" w:rsidTr="00EC7402">
        <w:trPr>
          <w:tblHeader/>
        </w:trPr>
        <w:tc>
          <w:tcPr>
            <w:tcW w:w="1343" w:type="dxa"/>
            <w:shd w:val="clear" w:color="auto" w:fill="C4BC96"/>
          </w:tcPr>
          <w:p w14:paraId="2AB5869F" w14:textId="77777777" w:rsidR="00CD232F" w:rsidRPr="00CD232F" w:rsidRDefault="00CD232F" w:rsidP="00CD232F">
            <w:pPr>
              <w:rPr>
                <w:rtl/>
              </w:rPr>
            </w:pPr>
            <w:r w:rsidRPr="00CD232F">
              <w:rPr>
                <w:rFonts w:hint="cs"/>
                <w:rtl/>
              </w:rPr>
              <w:t>דרישה</w:t>
            </w:r>
          </w:p>
        </w:tc>
        <w:tc>
          <w:tcPr>
            <w:tcW w:w="9311" w:type="dxa"/>
            <w:shd w:val="clear" w:color="auto" w:fill="C4BC96"/>
          </w:tcPr>
          <w:p w14:paraId="10FA45F3" w14:textId="77777777" w:rsidR="00CD232F" w:rsidRPr="00CD232F" w:rsidRDefault="00CD232F" w:rsidP="00CD232F">
            <w:pPr>
              <w:rPr>
                <w:rtl/>
              </w:rPr>
            </w:pPr>
            <w:r w:rsidRPr="00CD232F">
              <w:rPr>
                <w:rFonts w:hint="cs"/>
                <w:rtl/>
              </w:rPr>
              <w:t>תיאור דרישה</w:t>
            </w:r>
          </w:p>
        </w:tc>
      </w:tr>
      <w:tr w:rsidR="00CD232F" w:rsidRPr="00CD232F" w14:paraId="6C40EBC8" w14:textId="77777777" w:rsidTr="00EC7402">
        <w:tc>
          <w:tcPr>
            <w:tcW w:w="1343" w:type="dxa"/>
          </w:tcPr>
          <w:p w14:paraId="5C6FA063" w14:textId="77777777" w:rsidR="00CD232F" w:rsidRPr="00CD232F" w:rsidRDefault="00CD232F" w:rsidP="00CD232F">
            <w:r w:rsidRPr="00CD232F">
              <w:t>Eg3.01.000</w:t>
            </w:r>
          </w:p>
        </w:tc>
        <w:tc>
          <w:tcPr>
            <w:tcW w:w="9311" w:type="dxa"/>
          </w:tcPr>
          <w:p w14:paraId="4168CB02" w14:textId="77777777" w:rsidR="00CD232F" w:rsidRPr="00CD232F" w:rsidRDefault="00CD232F" w:rsidP="00CD232F">
            <w:pPr>
              <w:rPr>
                <w:rtl/>
              </w:rPr>
            </w:pPr>
            <w:r w:rsidRPr="00CD232F">
              <w:rPr>
                <w:rFonts w:hint="cs"/>
                <w:rtl/>
              </w:rPr>
              <w:t>מערכת מידע אשר תציג מידע ממאגרי הועדה המקומית לתכנון ובניה למשתמשים ולציבור, בהתאם להרשאה.</w:t>
            </w:r>
          </w:p>
        </w:tc>
      </w:tr>
      <w:tr w:rsidR="00CD232F" w:rsidRPr="00CD232F" w14:paraId="3B0EE022" w14:textId="77777777" w:rsidTr="00EC7402">
        <w:tc>
          <w:tcPr>
            <w:tcW w:w="1343" w:type="dxa"/>
          </w:tcPr>
          <w:p w14:paraId="11A2529E" w14:textId="77777777" w:rsidR="00CD232F" w:rsidRPr="00CD232F" w:rsidRDefault="00CD232F" w:rsidP="00CD232F">
            <w:r w:rsidRPr="00CD232F">
              <w:t>Eg3.01.010</w:t>
            </w:r>
          </w:p>
        </w:tc>
        <w:tc>
          <w:tcPr>
            <w:tcW w:w="9311" w:type="dxa"/>
          </w:tcPr>
          <w:p w14:paraId="1B482DB9" w14:textId="77777777" w:rsidR="00CD232F" w:rsidRPr="00CD232F" w:rsidRDefault="00CD232F" w:rsidP="00CD232F">
            <w:pPr>
              <w:rPr>
                <w:rtl/>
              </w:rPr>
            </w:pPr>
            <w:r w:rsidRPr="00CD232F">
              <w:rPr>
                <w:rFonts w:hint="cs"/>
                <w:rtl/>
              </w:rPr>
              <w:t>מטרת המערכת הינה אספקת מידע לעובדי המועצה, לעובדי הועדה ולציבור, בנושא ייעודי קרקע והמידע התכנוני החל על הקרקע.</w:t>
            </w:r>
          </w:p>
        </w:tc>
      </w:tr>
      <w:tr w:rsidR="00CD232F" w:rsidRPr="00CD232F" w14:paraId="375F6798" w14:textId="77777777" w:rsidTr="00EC7402">
        <w:tc>
          <w:tcPr>
            <w:tcW w:w="1343" w:type="dxa"/>
          </w:tcPr>
          <w:p w14:paraId="44B94E98" w14:textId="77777777" w:rsidR="00CD232F" w:rsidRPr="00CD232F" w:rsidRDefault="00CD232F" w:rsidP="00CD232F">
            <w:r w:rsidRPr="00CD232F">
              <w:t>Eg3.01.020</w:t>
            </w:r>
          </w:p>
        </w:tc>
        <w:tc>
          <w:tcPr>
            <w:tcW w:w="9311" w:type="dxa"/>
          </w:tcPr>
          <w:p w14:paraId="1408F9AF" w14:textId="77777777" w:rsidR="00CD232F" w:rsidRPr="00CD232F" w:rsidRDefault="00CD232F" w:rsidP="00CD232F">
            <w:r w:rsidRPr="00CD232F">
              <w:rPr>
                <w:rFonts w:hint="cs"/>
                <w:rtl/>
              </w:rPr>
              <w:t>המערכת תכיל מסכים ומנגנוני חישוב לניהול והצגת תכנים אלפאנומריים של המידע התכנוני.</w:t>
            </w:r>
          </w:p>
        </w:tc>
      </w:tr>
      <w:tr w:rsidR="00CD232F" w:rsidRPr="00CD232F" w14:paraId="506A7CDC" w14:textId="77777777" w:rsidTr="00EC7402">
        <w:tc>
          <w:tcPr>
            <w:tcW w:w="1343" w:type="dxa"/>
          </w:tcPr>
          <w:p w14:paraId="621614D3" w14:textId="77777777" w:rsidR="00CD232F" w:rsidRPr="00CD232F" w:rsidRDefault="00CD232F" w:rsidP="00CD232F">
            <w:r w:rsidRPr="00CD232F">
              <w:t>Eg3.01.030</w:t>
            </w:r>
          </w:p>
        </w:tc>
        <w:tc>
          <w:tcPr>
            <w:tcW w:w="9311" w:type="dxa"/>
          </w:tcPr>
          <w:p w14:paraId="0429BDFE" w14:textId="77777777" w:rsidR="00CD232F" w:rsidRPr="00CD232F" w:rsidRDefault="00CD232F" w:rsidP="00CD232F">
            <w:pPr>
              <w:rPr>
                <w:rtl/>
              </w:rPr>
            </w:pPr>
            <w:r w:rsidRPr="00CD232F">
              <w:rPr>
                <w:rFonts w:hint="cs"/>
                <w:rtl/>
              </w:rPr>
              <w:t>המערכת תפיק מפות, מידע והודעות לציבור בתבניות מובנות כולל דף מידע תכנוני, דוחות מקוונים, טפסים, משוב ועוד.</w:t>
            </w:r>
          </w:p>
        </w:tc>
      </w:tr>
      <w:tr w:rsidR="00CD232F" w:rsidRPr="00CD232F" w14:paraId="748EB6F1" w14:textId="77777777" w:rsidTr="00EC7402">
        <w:tc>
          <w:tcPr>
            <w:tcW w:w="1343" w:type="dxa"/>
          </w:tcPr>
          <w:p w14:paraId="2044D79E" w14:textId="77777777" w:rsidR="00CD232F" w:rsidRPr="00CD232F" w:rsidRDefault="00CD232F" w:rsidP="00CD232F">
            <w:r w:rsidRPr="00CD232F">
              <w:t>Eg3.01.040</w:t>
            </w:r>
          </w:p>
        </w:tc>
        <w:tc>
          <w:tcPr>
            <w:tcW w:w="9311" w:type="dxa"/>
          </w:tcPr>
          <w:p w14:paraId="0C109E1F" w14:textId="77777777" w:rsidR="00CD232F" w:rsidRPr="00CD232F" w:rsidRDefault="00CD232F" w:rsidP="00CD232F">
            <w:pPr>
              <w:rPr>
                <w:rtl/>
              </w:rPr>
            </w:pPr>
            <w:r w:rsidRPr="00CD232F">
              <w:rPr>
                <w:rFonts w:hint="cs"/>
                <w:rtl/>
              </w:rPr>
              <w:t>ממשקים: ממשק מקוון למערכת הגיאוגרפית (</w:t>
            </w:r>
            <w:r w:rsidRPr="00CD232F">
              <w:rPr>
                <w:rFonts w:hint="cs"/>
              </w:rPr>
              <w:t>GIS</w:t>
            </w:r>
            <w:r w:rsidRPr="00CD232F">
              <w:rPr>
                <w:rFonts w:hint="cs"/>
                <w:rtl/>
              </w:rPr>
              <w:t>), ממשק למערכות וההכנסות (גביה), וממשק לאתר אינטרנט ההנדסי של הועדה.</w:t>
            </w:r>
          </w:p>
        </w:tc>
      </w:tr>
      <w:tr w:rsidR="00CD232F" w:rsidRPr="00CD232F" w14:paraId="5CC6C7F2" w14:textId="77777777" w:rsidTr="00EC7402">
        <w:tc>
          <w:tcPr>
            <w:tcW w:w="1343" w:type="dxa"/>
          </w:tcPr>
          <w:p w14:paraId="220D37C9" w14:textId="77777777" w:rsidR="00CD232F" w:rsidRPr="00CD232F" w:rsidRDefault="00CD232F" w:rsidP="00CD232F">
            <w:r w:rsidRPr="00CD232F">
              <w:t>Eg3.01.050</w:t>
            </w:r>
          </w:p>
        </w:tc>
        <w:tc>
          <w:tcPr>
            <w:tcW w:w="9311" w:type="dxa"/>
          </w:tcPr>
          <w:p w14:paraId="7021D3C9" w14:textId="77777777" w:rsidR="00CD232F" w:rsidRPr="00CD232F" w:rsidRDefault="00CD232F" w:rsidP="00CD232F">
            <w:pPr>
              <w:rPr>
                <w:rtl/>
              </w:rPr>
            </w:pPr>
            <w:r w:rsidRPr="00CD232F">
              <w:rPr>
                <w:rFonts w:hint="cs"/>
                <w:rtl/>
              </w:rPr>
              <w:t>המערכת תהיה נגישה וידידותית לציבור (הן לציבור אשר אינו בקיא במערכות הנדסיות).</w:t>
            </w:r>
          </w:p>
        </w:tc>
      </w:tr>
      <w:tr w:rsidR="00CD232F" w:rsidRPr="00CD232F" w14:paraId="264EAB29" w14:textId="77777777" w:rsidTr="00EC7402">
        <w:tc>
          <w:tcPr>
            <w:tcW w:w="1343" w:type="dxa"/>
          </w:tcPr>
          <w:p w14:paraId="50F1678E" w14:textId="77777777" w:rsidR="00CD232F" w:rsidRPr="00CD232F" w:rsidRDefault="00CD232F" w:rsidP="00CD232F">
            <w:r w:rsidRPr="00CD232F">
              <w:t>Eg3.01.060</w:t>
            </w:r>
          </w:p>
        </w:tc>
        <w:tc>
          <w:tcPr>
            <w:tcW w:w="9311" w:type="dxa"/>
          </w:tcPr>
          <w:p w14:paraId="581E87DA" w14:textId="77777777" w:rsidR="00CD232F" w:rsidRPr="00CD232F" w:rsidRDefault="00CD232F" w:rsidP="00CD232F">
            <w:r w:rsidRPr="00CD232F">
              <w:rPr>
                <w:rFonts w:hint="cs"/>
                <w:rtl/>
              </w:rPr>
              <w:t>המערכת תאגור ותעבד את נתוני ייעודי קרקע (נתוני תקנונים) שיקלטו מהועדה וממקורות אחרים.</w:t>
            </w:r>
          </w:p>
        </w:tc>
      </w:tr>
      <w:tr w:rsidR="00CD232F" w:rsidRPr="00CD232F" w14:paraId="43917D2D" w14:textId="77777777" w:rsidTr="00EC7402">
        <w:tc>
          <w:tcPr>
            <w:tcW w:w="1343" w:type="dxa"/>
          </w:tcPr>
          <w:p w14:paraId="33090C20" w14:textId="77777777" w:rsidR="00CD232F" w:rsidRPr="00CD232F" w:rsidRDefault="00CD232F" w:rsidP="00CD232F">
            <w:pPr>
              <w:rPr>
                <w:rtl/>
              </w:rPr>
            </w:pPr>
            <w:r w:rsidRPr="00CD232F">
              <w:t>Eg3.01.070</w:t>
            </w:r>
          </w:p>
        </w:tc>
        <w:tc>
          <w:tcPr>
            <w:tcW w:w="9311" w:type="dxa"/>
          </w:tcPr>
          <w:p w14:paraId="7D23055B" w14:textId="77777777" w:rsidR="00CD232F" w:rsidRPr="00CD232F" w:rsidRDefault="00CD232F" w:rsidP="00CD232F">
            <w:r w:rsidRPr="00CD232F">
              <w:rPr>
                <w:rFonts w:hint="cs"/>
                <w:rtl/>
              </w:rPr>
              <w:t>המציע יבצע קליטת נתונים קיימים במודול מעקב תב״ע במערכת הקיימת בוועדה למערכת המוצעת.</w:t>
            </w:r>
          </w:p>
        </w:tc>
      </w:tr>
      <w:tr w:rsidR="00CD232F" w:rsidRPr="00CD232F" w14:paraId="2717F4D2" w14:textId="77777777" w:rsidTr="00EC7402">
        <w:tc>
          <w:tcPr>
            <w:tcW w:w="1343" w:type="dxa"/>
          </w:tcPr>
          <w:p w14:paraId="3F7C10C6" w14:textId="77777777" w:rsidR="00CD232F" w:rsidRPr="00CD232F" w:rsidRDefault="00CD232F" w:rsidP="00CD232F">
            <w:pPr>
              <w:rPr>
                <w:rtl/>
              </w:rPr>
            </w:pPr>
            <w:r w:rsidRPr="00CD232F">
              <w:t>Eg3.01.080</w:t>
            </w:r>
          </w:p>
        </w:tc>
        <w:tc>
          <w:tcPr>
            <w:tcW w:w="9311" w:type="dxa"/>
          </w:tcPr>
          <w:p w14:paraId="159C4536" w14:textId="77777777" w:rsidR="00CD232F" w:rsidRPr="00CD232F" w:rsidRDefault="00CD232F" w:rsidP="00CD232F">
            <w:r w:rsidRPr="00CD232F">
              <w:rPr>
                <w:rFonts w:hint="cs"/>
                <w:rtl/>
              </w:rPr>
              <w:t>המערכת תהיה בעלת מסכים לקליטת נתוני ייעודי קרקע על ידי משתמשים בוועדה. מסכים אלה יכללו מנגנונים לבקרה לוגית של קליטת הנתונים.</w:t>
            </w:r>
          </w:p>
        </w:tc>
      </w:tr>
      <w:tr w:rsidR="00CD232F" w:rsidRPr="00CD232F" w14:paraId="05BEAAFC" w14:textId="77777777" w:rsidTr="00EC7402">
        <w:tc>
          <w:tcPr>
            <w:tcW w:w="1343" w:type="dxa"/>
          </w:tcPr>
          <w:p w14:paraId="5D17EBB6" w14:textId="77777777" w:rsidR="00CD232F" w:rsidRPr="00CD232F" w:rsidRDefault="00CD232F" w:rsidP="00CD232F">
            <w:r w:rsidRPr="00CD232F">
              <w:t>Eg3.01.090</w:t>
            </w:r>
          </w:p>
        </w:tc>
        <w:tc>
          <w:tcPr>
            <w:tcW w:w="9311" w:type="dxa"/>
          </w:tcPr>
          <w:p w14:paraId="79BA93A2" w14:textId="77777777" w:rsidR="00CD232F" w:rsidRPr="00CD232F" w:rsidRDefault="00CD232F" w:rsidP="00CD232F">
            <w:r w:rsidRPr="00CD232F">
              <w:rPr>
                <w:rFonts w:hint="cs"/>
                <w:rtl/>
              </w:rPr>
              <w:t>המערכת תאחסן תקנונים סרוקים ומסמכים אחרים בצמוד לתכנית, וכן קישורים למקורות מידע אחרים (מנהל התכנון, רמ״י ועדה ועוד).</w:t>
            </w:r>
          </w:p>
        </w:tc>
      </w:tr>
      <w:tr w:rsidR="00CD232F" w:rsidRPr="00CD232F" w14:paraId="5DBF8D7D" w14:textId="77777777" w:rsidTr="00EC7402">
        <w:tc>
          <w:tcPr>
            <w:tcW w:w="1343" w:type="dxa"/>
          </w:tcPr>
          <w:p w14:paraId="7EB24635" w14:textId="77777777" w:rsidR="00CD232F" w:rsidRPr="00CD232F" w:rsidRDefault="00CD232F" w:rsidP="00CD232F">
            <w:r w:rsidRPr="00CD232F">
              <w:t>Eg3.01.100</w:t>
            </w:r>
          </w:p>
        </w:tc>
        <w:tc>
          <w:tcPr>
            <w:tcW w:w="9311" w:type="dxa"/>
          </w:tcPr>
          <w:p w14:paraId="183C5618" w14:textId="77777777" w:rsidR="00CD232F" w:rsidRPr="00CD232F" w:rsidRDefault="00CD232F" w:rsidP="00CD232F">
            <w:r w:rsidRPr="00CD232F">
              <w:rPr>
                <w:rFonts w:hint="cs"/>
                <w:rtl/>
              </w:rPr>
              <w:t>המערכת תקלוט תקנונים ממקור ממוחשב בתבנית נוהל מבא״ת לתכניות.</w:t>
            </w:r>
          </w:p>
        </w:tc>
      </w:tr>
      <w:tr w:rsidR="00CD232F" w:rsidRPr="00CD232F" w14:paraId="1F35C780" w14:textId="77777777" w:rsidTr="00EC7402">
        <w:tc>
          <w:tcPr>
            <w:tcW w:w="1343" w:type="dxa"/>
          </w:tcPr>
          <w:p w14:paraId="18A3EC26" w14:textId="77777777" w:rsidR="00CD232F" w:rsidRPr="00CD232F" w:rsidRDefault="00CD232F" w:rsidP="00CD232F">
            <w:r w:rsidRPr="00CD232F">
              <w:t>Eg3.01.110</w:t>
            </w:r>
          </w:p>
        </w:tc>
        <w:tc>
          <w:tcPr>
            <w:tcW w:w="9311" w:type="dxa"/>
          </w:tcPr>
          <w:p w14:paraId="63A72B52" w14:textId="77777777" w:rsidR="00CD232F" w:rsidRPr="00CD232F" w:rsidRDefault="00CD232F" w:rsidP="00CD232F">
            <w:r w:rsidRPr="00CD232F">
              <w:rPr>
                <w:rFonts w:hint="cs"/>
                <w:rtl/>
              </w:rPr>
              <w:t>המערכת תשמור גרסאות קודמות של תכניות וייעודי קרקע ותדע לחשב זכויות בקרקע הנגזרות מתכניות רבות (קומפילציה). יהיה ניתן להפיק דף מידע לכל נקודת זמן.</w:t>
            </w:r>
          </w:p>
        </w:tc>
      </w:tr>
      <w:tr w:rsidR="00CD232F" w:rsidRPr="00CD232F" w14:paraId="3F5B2E13" w14:textId="77777777" w:rsidTr="00EC7402">
        <w:tc>
          <w:tcPr>
            <w:tcW w:w="1343" w:type="dxa"/>
          </w:tcPr>
          <w:p w14:paraId="6D3343C0" w14:textId="77777777" w:rsidR="00CD232F" w:rsidRPr="00CD232F" w:rsidRDefault="00CD232F" w:rsidP="00CD232F">
            <w:r w:rsidRPr="00CD232F">
              <w:t>Eg3.01.120</w:t>
            </w:r>
          </w:p>
        </w:tc>
        <w:tc>
          <w:tcPr>
            <w:tcW w:w="9311" w:type="dxa"/>
          </w:tcPr>
          <w:p w14:paraId="62BB1D2D" w14:textId="77777777" w:rsidR="00CD232F" w:rsidRPr="00CD232F" w:rsidRDefault="00CD232F" w:rsidP="00CD232F">
            <w:r w:rsidRPr="00CD232F">
              <w:rPr>
                <w:rFonts w:hint="cs"/>
                <w:rtl/>
              </w:rPr>
              <w:t xml:space="preserve">למערכת ייעודי קרקע תהיה השקה מאובטחת לאתר אינטרנט של הועדה. למערכת היכולת להציג נתונים באתר אינטרנט של הועדה, בהתאם להחלטת המועצה. </w:t>
            </w:r>
          </w:p>
        </w:tc>
      </w:tr>
      <w:tr w:rsidR="00CD232F" w:rsidRPr="00CD232F" w14:paraId="16B8446B" w14:textId="77777777" w:rsidTr="00EC7402">
        <w:tc>
          <w:tcPr>
            <w:tcW w:w="1343" w:type="dxa"/>
          </w:tcPr>
          <w:p w14:paraId="280369DE" w14:textId="77777777" w:rsidR="00CD232F" w:rsidRPr="00CD232F" w:rsidRDefault="00CD232F" w:rsidP="00CD232F">
            <w:r w:rsidRPr="00CD232F">
              <w:t>Eg3.01.130</w:t>
            </w:r>
          </w:p>
        </w:tc>
        <w:tc>
          <w:tcPr>
            <w:tcW w:w="9311" w:type="dxa"/>
          </w:tcPr>
          <w:p w14:paraId="260130C2" w14:textId="77777777" w:rsidR="00CD232F" w:rsidRPr="00CD232F" w:rsidRDefault="00CD232F" w:rsidP="00CD232F">
            <w:pPr>
              <w:rPr>
                <w:rtl/>
              </w:rPr>
            </w:pPr>
            <w:r w:rsidRPr="00CD232F">
              <w:rPr>
                <w:rFonts w:hint="cs"/>
                <w:rtl/>
              </w:rPr>
              <w:t>המערכת תפיק דף מידע / תיק מידע על זכויות במקרקעין בהתאם לתבנית של משרד אוצר/מנהל התכנון ו/או של הועדה.</w:t>
            </w:r>
          </w:p>
        </w:tc>
      </w:tr>
      <w:tr w:rsidR="00CD232F" w:rsidRPr="00CD232F" w14:paraId="16916081" w14:textId="77777777" w:rsidTr="00EC7402">
        <w:tc>
          <w:tcPr>
            <w:tcW w:w="1343" w:type="dxa"/>
          </w:tcPr>
          <w:p w14:paraId="36256A5A" w14:textId="77777777" w:rsidR="00CD232F" w:rsidRPr="00CD232F" w:rsidRDefault="00CD232F" w:rsidP="00CD232F">
            <w:r w:rsidRPr="00CD232F">
              <w:t>Eg3.01.140</w:t>
            </w:r>
          </w:p>
        </w:tc>
        <w:tc>
          <w:tcPr>
            <w:tcW w:w="9311" w:type="dxa"/>
          </w:tcPr>
          <w:p w14:paraId="546DE259" w14:textId="77777777" w:rsidR="00CD232F" w:rsidRPr="00CD232F" w:rsidRDefault="00CD232F" w:rsidP="00CD232F">
            <w:r w:rsidRPr="00CD232F">
              <w:rPr>
                <w:rFonts w:hint="cs"/>
                <w:rtl/>
              </w:rPr>
              <w:t>המערכת תכין מידע אלפאנומרי על זכויות ברמה של נכס בודד. המערכת תדע לשלב בדף המידע נתונים ו/או תשריטים שיתקבלו מהמערכת הגיאוגרפית.</w:t>
            </w:r>
          </w:p>
        </w:tc>
      </w:tr>
      <w:tr w:rsidR="00CD232F" w:rsidRPr="00CD232F" w14:paraId="520F6AE2" w14:textId="77777777" w:rsidTr="00EC7402">
        <w:tc>
          <w:tcPr>
            <w:tcW w:w="1343" w:type="dxa"/>
          </w:tcPr>
          <w:p w14:paraId="622FE51E" w14:textId="77777777" w:rsidR="00CD232F" w:rsidRPr="00CD232F" w:rsidRDefault="00CD232F" w:rsidP="00CD232F">
            <w:r w:rsidRPr="00CD232F">
              <w:t>Eg3.01.150</w:t>
            </w:r>
          </w:p>
        </w:tc>
        <w:tc>
          <w:tcPr>
            <w:tcW w:w="9311" w:type="dxa"/>
          </w:tcPr>
          <w:p w14:paraId="627588D6" w14:textId="77777777" w:rsidR="00CD232F" w:rsidRPr="00CD232F" w:rsidRDefault="00CD232F" w:rsidP="00CD232F">
            <w:r w:rsidRPr="00CD232F">
              <w:rPr>
                <w:rFonts w:hint="cs"/>
                <w:rtl/>
              </w:rPr>
              <w:t>המערכת תדע כיצד להתייחס לנכסים שעברו רה- פרצלציה ולהוציא דף מידע בהתאם למצב התכנוני החדש.</w:t>
            </w:r>
          </w:p>
        </w:tc>
      </w:tr>
      <w:tr w:rsidR="00CD232F" w:rsidRPr="00CD232F" w14:paraId="4B4AB492" w14:textId="77777777" w:rsidTr="00EC7402">
        <w:tc>
          <w:tcPr>
            <w:tcW w:w="1343" w:type="dxa"/>
          </w:tcPr>
          <w:p w14:paraId="34844495" w14:textId="77777777" w:rsidR="00CD232F" w:rsidRPr="00CD232F" w:rsidRDefault="00CD232F" w:rsidP="00CD232F">
            <w:pPr>
              <w:rPr>
                <w:rtl/>
              </w:rPr>
            </w:pPr>
            <w:r w:rsidRPr="00CD232F">
              <w:t>Eg3.01.160</w:t>
            </w:r>
          </w:p>
        </w:tc>
        <w:tc>
          <w:tcPr>
            <w:tcW w:w="9311" w:type="dxa"/>
          </w:tcPr>
          <w:p w14:paraId="5147D1DC" w14:textId="77777777" w:rsidR="00CD232F" w:rsidRPr="00CD232F" w:rsidRDefault="00CD232F" w:rsidP="00CD232F">
            <w:r w:rsidRPr="00CD232F">
              <w:rPr>
                <w:rFonts w:hint="cs"/>
                <w:rtl/>
              </w:rPr>
              <w:t>המערכת תשמור טבלת ״ראה״, כולל טבלאות היסטוריות.</w:t>
            </w:r>
          </w:p>
        </w:tc>
      </w:tr>
      <w:tr w:rsidR="00CD232F" w:rsidRPr="00CD232F" w14:paraId="51D9B1D5" w14:textId="77777777" w:rsidTr="00EC7402">
        <w:tc>
          <w:tcPr>
            <w:tcW w:w="1343" w:type="dxa"/>
          </w:tcPr>
          <w:p w14:paraId="0BFE221A" w14:textId="77777777" w:rsidR="00CD232F" w:rsidRPr="00CD232F" w:rsidRDefault="00CD232F" w:rsidP="00CD232F">
            <w:pPr>
              <w:rPr>
                <w:rtl/>
              </w:rPr>
            </w:pPr>
            <w:r w:rsidRPr="00CD232F">
              <w:t>Eg3.01.170</w:t>
            </w:r>
          </w:p>
        </w:tc>
        <w:tc>
          <w:tcPr>
            <w:tcW w:w="9311" w:type="dxa"/>
          </w:tcPr>
          <w:p w14:paraId="2F6F09DA" w14:textId="77777777" w:rsidR="00CD232F" w:rsidRPr="00CD232F" w:rsidRDefault="00CD232F" w:rsidP="00CD232F">
            <w:r w:rsidRPr="00CD232F">
              <w:rPr>
                <w:rFonts w:hint="cs"/>
                <w:rtl/>
              </w:rPr>
              <w:t>המערכת תייצא נתונים בממשק למערכת הגיאוגרפית המופעלת בוועדה, ותקבל נתונים ממערכת זו.</w:t>
            </w:r>
          </w:p>
        </w:tc>
      </w:tr>
      <w:tr w:rsidR="00CD232F" w:rsidRPr="00CD232F" w14:paraId="5D670448" w14:textId="77777777" w:rsidTr="00EC7402">
        <w:tc>
          <w:tcPr>
            <w:tcW w:w="1343" w:type="dxa"/>
          </w:tcPr>
          <w:p w14:paraId="278816B7" w14:textId="77777777" w:rsidR="00CD232F" w:rsidRPr="00CD232F" w:rsidRDefault="00CD232F" w:rsidP="00CD232F">
            <w:r w:rsidRPr="00CD232F">
              <w:t>Eg3.01.180</w:t>
            </w:r>
          </w:p>
        </w:tc>
        <w:tc>
          <w:tcPr>
            <w:tcW w:w="9311" w:type="dxa"/>
          </w:tcPr>
          <w:p w14:paraId="2ADC3842" w14:textId="77777777" w:rsidR="00CD232F" w:rsidRPr="00CD232F" w:rsidRDefault="00CD232F" w:rsidP="00CD232F">
            <w:r w:rsidRPr="00CD232F">
              <w:rPr>
                <w:rFonts w:hint="cs"/>
                <w:rtl/>
              </w:rPr>
              <w:t>המערכת תקלוט נתוני הקדסט</w:t>
            </w:r>
            <w:r w:rsidRPr="00CD232F">
              <w:rPr>
                <w:rFonts w:hint="eastAsia"/>
                <w:rtl/>
              </w:rPr>
              <w:t>ר</w:t>
            </w:r>
            <w:r w:rsidRPr="00CD232F">
              <w:rPr>
                <w:rFonts w:hint="cs"/>
                <w:rtl/>
              </w:rPr>
              <w:t xml:space="preserve"> מהמערכות הגיאוגרפיות בוועדה, כולל טבלאות ״ראה״ (טבלאות להמרה בין נתוני הקדסט</w:t>
            </w:r>
            <w:r w:rsidRPr="00CD232F">
              <w:rPr>
                <w:rFonts w:hint="eastAsia"/>
                <w:rtl/>
              </w:rPr>
              <w:t>ר</w:t>
            </w:r>
            <w:r w:rsidRPr="00CD232F">
              <w:rPr>
                <w:rFonts w:hint="cs"/>
                <w:rtl/>
              </w:rPr>
              <w:t xml:space="preserve"> ישנים וחדשים). המערכת תשמור נתונים היסטוריים של גושים, חלקות ומגרשים.</w:t>
            </w:r>
          </w:p>
        </w:tc>
      </w:tr>
      <w:tr w:rsidR="00CD232F" w:rsidRPr="00CD232F" w14:paraId="75BDA13B" w14:textId="77777777" w:rsidTr="00EC7402">
        <w:tc>
          <w:tcPr>
            <w:tcW w:w="1343" w:type="dxa"/>
          </w:tcPr>
          <w:p w14:paraId="541C22DC" w14:textId="77777777" w:rsidR="00CD232F" w:rsidRPr="00CD232F" w:rsidRDefault="00CD232F" w:rsidP="00CD232F">
            <w:r w:rsidRPr="00CD232F">
              <w:t>Eg3.01.190</w:t>
            </w:r>
          </w:p>
        </w:tc>
        <w:tc>
          <w:tcPr>
            <w:tcW w:w="9311" w:type="dxa"/>
          </w:tcPr>
          <w:p w14:paraId="5672308E" w14:textId="77777777" w:rsidR="00CD232F" w:rsidRPr="00CD232F" w:rsidRDefault="00CD232F" w:rsidP="00CD232F">
            <w:pPr>
              <w:rPr>
                <w:rtl/>
              </w:rPr>
            </w:pPr>
            <w:r w:rsidRPr="00CD232F">
              <w:rPr>
                <w:rFonts w:hint="cs"/>
                <w:rtl/>
              </w:rPr>
              <w:t>למערכת ייעודי קרקע אלפאנומרי, ממשק למערכות הגיאוגרפיות הנפוצות בשלטון. הספק יתאים את המערכת שלו למערכת המופעלת בוועדה, כך שנתוני ייעודי קרקע יוכלו להיות מוצגים כשכבה ו/או כחלון צף (</w:t>
            </w:r>
            <w:r w:rsidRPr="00CD232F">
              <w:rPr>
                <w:rFonts w:hint="cs"/>
              </w:rPr>
              <w:t>tooltip</w:t>
            </w:r>
            <w:r w:rsidRPr="00CD232F">
              <w:rPr>
                <w:rFonts w:hint="cs"/>
                <w:rtl/>
              </w:rPr>
              <w:t>) או דו"ח במערכת הגרפית.</w:t>
            </w:r>
          </w:p>
        </w:tc>
      </w:tr>
    </w:tbl>
    <w:p w14:paraId="06DF58FC" w14:textId="77777777" w:rsidR="00CD232F" w:rsidRPr="00CD232F" w:rsidRDefault="00CD232F" w:rsidP="00CD232F">
      <w:pPr>
        <w:rPr>
          <w:rtl/>
        </w:rPr>
      </w:pPr>
    </w:p>
    <w:p w14:paraId="41657B76" w14:textId="77777777" w:rsidR="00CD232F" w:rsidRPr="00CD232F" w:rsidRDefault="00CD232F" w:rsidP="00CD232F">
      <w:pPr>
        <w:rPr>
          <w:rtl/>
        </w:rPr>
      </w:pPr>
    </w:p>
    <w:p w14:paraId="72B9091F" w14:textId="77777777" w:rsidR="00CD232F" w:rsidRPr="00CD232F" w:rsidRDefault="00CD232F" w:rsidP="00CD232F">
      <w:pPr>
        <w:rPr>
          <w:rtl/>
        </w:rPr>
      </w:pPr>
    </w:p>
    <w:p w14:paraId="3F9FD170" w14:textId="77777777" w:rsidR="00CD232F" w:rsidRPr="00CD232F" w:rsidRDefault="00CD232F" w:rsidP="00CD232F">
      <w:pPr>
        <w:numPr>
          <w:ilvl w:val="1"/>
          <w:numId w:val="42"/>
        </w:numPr>
        <w:spacing w:before="60" w:after="60"/>
        <w:ind w:left="837" w:hanging="567"/>
        <w:outlineLvl w:val="1"/>
        <w:rPr>
          <w:sz w:val="24"/>
        </w:rPr>
      </w:pPr>
      <w:bookmarkStart w:id="95" w:name="_Toc28292041"/>
      <w:bookmarkStart w:id="96" w:name="_Toc98416415"/>
      <w:r w:rsidRPr="00CD232F">
        <w:rPr>
          <w:rFonts w:hint="cs"/>
          <w:sz w:val="24"/>
          <w:rtl/>
        </w:rPr>
        <w:t>מודול ניהול נכסים (</w:t>
      </w:r>
      <w:r w:rsidRPr="00CD232F">
        <w:rPr>
          <w:sz w:val="24"/>
        </w:rPr>
        <w:t>Eg5</w:t>
      </w:r>
      <w:r w:rsidRPr="00CD232F">
        <w:rPr>
          <w:rFonts w:hint="cs"/>
          <w:sz w:val="24"/>
          <w:rtl/>
        </w:rPr>
        <w:t>)</w:t>
      </w:r>
      <w:bookmarkEnd w:id="95"/>
      <w:bookmarkEnd w:id="96"/>
    </w:p>
    <w:tbl>
      <w:tblPr>
        <w:bidiVisual/>
        <w:tblW w:w="10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8975"/>
      </w:tblGrid>
      <w:tr w:rsidR="00CD232F" w:rsidRPr="00CD232F" w14:paraId="78448E17" w14:textId="77777777" w:rsidTr="00EC7402">
        <w:trPr>
          <w:tblHeader/>
        </w:trPr>
        <w:tc>
          <w:tcPr>
            <w:tcW w:w="1366" w:type="dxa"/>
            <w:tcBorders>
              <w:top w:val="single" w:sz="4" w:space="0" w:color="000000"/>
              <w:left w:val="single" w:sz="4" w:space="0" w:color="000000"/>
              <w:bottom w:val="single" w:sz="4" w:space="0" w:color="000000"/>
              <w:right w:val="single" w:sz="4" w:space="0" w:color="000000"/>
            </w:tcBorders>
            <w:shd w:val="clear" w:color="auto" w:fill="C4BC96"/>
          </w:tcPr>
          <w:p w14:paraId="7132942B" w14:textId="77777777" w:rsidR="00CD232F" w:rsidRPr="00CD232F" w:rsidRDefault="00CD232F" w:rsidP="00CD232F">
            <w:pPr>
              <w:rPr>
                <w:rtl/>
              </w:rPr>
            </w:pPr>
            <w:r w:rsidRPr="00CD232F">
              <w:rPr>
                <w:rFonts w:hint="cs"/>
                <w:rtl/>
              </w:rPr>
              <w:t>דרישה</w:t>
            </w:r>
          </w:p>
        </w:tc>
        <w:tc>
          <w:tcPr>
            <w:tcW w:w="8975" w:type="dxa"/>
            <w:tcBorders>
              <w:top w:val="single" w:sz="4" w:space="0" w:color="000000"/>
              <w:left w:val="single" w:sz="4" w:space="0" w:color="000000"/>
              <w:bottom w:val="single" w:sz="4" w:space="0" w:color="000000"/>
              <w:right w:val="single" w:sz="4" w:space="0" w:color="000000"/>
            </w:tcBorders>
            <w:shd w:val="clear" w:color="auto" w:fill="C4BC96"/>
          </w:tcPr>
          <w:p w14:paraId="3C6B37B2" w14:textId="77777777" w:rsidR="00CD232F" w:rsidRPr="00CD232F" w:rsidRDefault="00CD232F" w:rsidP="00CD232F">
            <w:pPr>
              <w:rPr>
                <w:rtl/>
              </w:rPr>
            </w:pPr>
            <w:r w:rsidRPr="00CD232F">
              <w:rPr>
                <w:rFonts w:hint="cs"/>
                <w:rtl/>
              </w:rPr>
              <w:t>תיאור דרישה</w:t>
            </w:r>
          </w:p>
        </w:tc>
      </w:tr>
      <w:tr w:rsidR="00CD232F" w:rsidRPr="00CD232F" w14:paraId="428B8802" w14:textId="77777777" w:rsidTr="00EC7402">
        <w:tc>
          <w:tcPr>
            <w:tcW w:w="1366" w:type="dxa"/>
          </w:tcPr>
          <w:p w14:paraId="790BEDCE" w14:textId="77777777" w:rsidR="00CD232F" w:rsidRPr="00CD232F" w:rsidRDefault="00CD232F" w:rsidP="00CD232F">
            <w:r w:rsidRPr="00CD232F">
              <w:t>Eg5.01.010</w:t>
            </w:r>
          </w:p>
        </w:tc>
        <w:tc>
          <w:tcPr>
            <w:tcW w:w="8975" w:type="dxa"/>
          </w:tcPr>
          <w:p w14:paraId="59AEF5F0" w14:textId="77777777" w:rsidR="00CD232F" w:rsidRPr="00CD232F" w:rsidRDefault="00CD232F" w:rsidP="00CD232F">
            <w:pPr>
              <w:rPr>
                <w:rtl/>
              </w:rPr>
            </w:pPr>
            <w:r w:rsidRPr="00CD232F">
              <w:rPr>
                <w:rFonts w:hint="cs"/>
                <w:rtl/>
              </w:rPr>
              <w:t>מודול זה מטפל בנכסים הנמצאים בבעלות המועצה  כגון מקלטים, מוסדות (חינוך, רווחה, קהילה וכו') ונכסים המושכרים לעמותות, יחידים או חברות לביצוע פעילות.</w:t>
            </w:r>
          </w:p>
          <w:p w14:paraId="281DED01" w14:textId="77777777" w:rsidR="00CD232F" w:rsidRPr="00CD232F" w:rsidRDefault="00CD232F" w:rsidP="00CD232F">
            <w:pPr>
              <w:rPr>
                <w:rtl/>
              </w:rPr>
            </w:pPr>
            <w:r w:rsidRPr="00CD232F">
              <w:rPr>
                <w:rFonts w:hint="cs"/>
                <w:rtl/>
              </w:rPr>
              <w:t>המודול יפעל כמודול לניהול נדל"ן.</w:t>
            </w:r>
          </w:p>
          <w:p w14:paraId="1F19F9A9" w14:textId="77777777" w:rsidR="00CD232F" w:rsidRPr="00CD232F" w:rsidRDefault="00CD232F" w:rsidP="00CD232F">
            <w:r w:rsidRPr="00CD232F">
              <w:rPr>
                <w:rFonts w:hint="cs"/>
                <w:rtl/>
              </w:rPr>
              <w:t>הערה: פירוט דרישות ניהול שכ"ד מנוהל במודול ניהול פיננסי (</w:t>
            </w:r>
            <w:r w:rsidRPr="00CD232F">
              <w:rPr>
                <w:rFonts w:hint="cs"/>
              </w:rPr>
              <w:t>Fi6</w:t>
            </w:r>
            <w:r w:rsidRPr="00CD232F">
              <w:rPr>
                <w:rFonts w:hint="cs"/>
                <w:rtl/>
              </w:rPr>
              <w:t>).</w:t>
            </w:r>
          </w:p>
        </w:tc>
      </w:tr>
      <w:tr w:rsidR="00CD232F" w:rsidRPr="00CD232F" w14:paraId="75603A3F" w14:textId="77777777" w:rsidTr="00EC7402">
        <w:tc>
          <w:tcPr>
            <w:tcW w:w="1366" w:type="dxa"/>
          </w:tcPr>
          <w:p w14:paraId="7DED96BB" w14:textId="77777777" w:rsidR="00CD232F" w:rsidRPr="00CD232F" w:rsidRDefault="00CD232F" w:rsidP="00CD232F">
            <w:r w:rsidRPr="00CD232F">
              <w:t>Eg5.01.020</w:t>
            </w:r>
          </w:p>
        </w:tc>
        <w:tc>
          <w:tcPr>
            <w:tcW w:w="8975" w:type="dxa"/>
          </w:tcPr>
          <w:p w14:paraId="1EBC7441" w14:textId="77777777" w:rsidR="00CD232F" w:rsidRPr="00CD232F" w:rsidRDefault="00CD232F" w:rsidP="00CD232F">
            <w:pPr>
              <w:rPr>
                <w:rtl/>
              </w:rPr>
            </w:pPr>
            <w:r w:rsidRPr="00CD232F">
              <w:rPr>
                <w:rFonts w:hint="cs"/>
                <w:rtl/>
              </w:rPr>
              <w:t>הפעלה כמודול תיעוד:</w:t>
            </w:r>
          </w:p>
          <w:p w14:paraId="3EC49FE1" w14:textId="77777777" w:rsidR="00CD232F" w:rsidRPr="00CD232F" w:rsidRDefault="00CD232F" w:rsidP="00CD232F">
            <w:pPr>
              <w:rPr>
                <w:rtl/>
              </w:rPr>
            </w:pPr>
            <w:r w:rsidRPr="00CD232F">
              <w:rPr>
                <w:rFonts w:hint="cs"/>
                <w:rtl/>
              </w:rPr>
              <w:t>המודול יפעל במתכונת ניהול תיקים לכל נכס לפי נומראטור בזיהוי חד-חד ערכי.</w:t>
            </w:r>
          </w:p>
          <w:p w14:paraId="18365268" w14:textId="77777777" w:rsidR="00CD232F" w:rsidRPr="00CD232F" w:rsidRDefault="00CD232F" w:rsidP="00CD232F">
            <w:pPr>
              <w:rPr>
                <w:rtl/>
              </w:rPr>
            </w:pPr>
            <w:r w:rsidRPr="00CD232F">
              <w:rPr>
                <w:rFonts w:hint="cs"/>
                <w:rtl/>
              </w:rPr>
              <w:t>בתיק יתועדו כלל המסמכים, המועדים, המשימות, חיובים, תשלומים, הסכמי שכירות, הסכמי חכירה, תשלומים לרשות מקרקעי ישראל, התכתובות, דוא"ל, מסמכים סרוקים, דוחות וכיו"ב.</w:t>
            </w:r>
          </w:p>
          <w:p w14:paraId="7704272F" w14:textId="77777777" w:rsidR="00CD232F" w:rsidRPr="00CD232F" w:rsidRDefault="00CD232F" w:rsidP="00CD232F">
            <w:pPr>
              <w:rPr>
                <w:rtl/>
              </w:rPr>
            </w:pPr>
            <w:r w:rsidRPr="00CD232F">
              <w:rPr>
                <w:rFonts w:hint="cs"/>
                <w:rtl/>
              </w:rPr>
              <w:t>יתבצע תיעוד מלא של כל פעולה המבוצעת על ידי משתמש לרבות זיהוי משתמש שביצע את הפעולה, מה הפעולה ומתי בוצעה. לא תתאפשר מחיקת פעולה מתוך המערכת. ינוהלו סטאטוסים שונים לרבות סטאטוס ביטול.</w:t>
            </w:r>
          </w:p>
        </w:tc>
      </w:tr>
      <w:tr w:rsidR="00CD232F" w:rsidRPr="00CD232F" w14:paraId="2F30FF77" w14:textId="77777777" w:rsidTr="00EC7402">
        <w:tc>
          <w:tcPr>
            <w:tcW w:w="1366" w:type="dxa"/>
          </w:tcPr>
          <w:p w14:paraId="07A76C9D" w14:textId="77777777" w:rsidR="00CD232F" w:rsidRPr="00CD232F" w:rsidRDefault="00CD232F" w:rsidP="00CD232F">
            <w:r w:rsidRPr="00CD232F">
              <w:t>Eg5.01.030</w:t>
            </w:r>
          </w:p>
        </w:tc>
        <w:tc>
          <w:tcPr>
            <w:tcW w:w="8975" w:type="dxa"/>
          </w:tcPr>
          <w:p w14:paraId="3CFE81E7" w14:textId="77777777" w:rsidR="00CD232F" w:rsidRPr="00CD232F" w:rsidRDefault="00CD232F" w:rsidP="00CD232F">
            <w:pPr>
              <w:rPr>
                <w:rtl/>
              </w:rPr>
            </w:pPr>
            <w:r w:rsidRPr="00CD232F">
              <w:rPr>
                <w:rFonts w:hint="cs"/>
                <w:rtl/>
              </w:rPr>
              <w:t>העברת משימות לפיקוח:</w:t>
            </w:r>
          </w:p>
          <w:p w14:paraId="0ACA3D9C" w14:textId="77777777" w:rsidR="00CD232F" w:rsidRPr="00CD232F" w:rsidRDefault="00CD232F" w:rsidP="00CD232F">
            <w:pPr>
              <w:rPr>
                <w:rtl/>
              </w:rPr>
            </w:pPr>
            <w:r w:rsidRPr="00CD232F">
              <w:rPr>
                <w:rFonts w:hint="cs"/>
                <w:rtl/>
              </w:rPr>
              <w:t>המודול יאפשר העברת משימות למודול פיקוח המועברות ממשתמשים, כגון:</w:t>
            </w:r>
          </w:p>
          <w:p w14:paraId="0BAA301D" w14:textId="77777777" w:rsidR="00CD232F" w:rsidRPr="00CD232F" w:rsidRDefault="00CD232F" w:rsidP="00CD232F">
            <w:pPr>
              <w:rPr>
                <w:rtl/>
              </w:rPr>
            </w:pPr>
            <w:r w:rsidRPr="00CD232F">
              <w:rPr>
                <w:rFonts w:hint="cs"/>
                <w:rtl/>
              </w:rPr>
              <w:t>א. בקשות לבירור מידע קיים ובירור פרטים בשטח</w:t>
            </w:r>
          </w:p>
          <w:p w14:paraId="1B0482FB" w14:textId="77777777" w:rsidR="00CD232F" w:rsidRPr="00CD232F" w:rsidRDefault="00CD232F" w:rsidP="00CD232F">
            <w:pPr>
              <w:rPr>
                <w:rtl/>
              </w:rPr>
            </w:pPr>
            <w:r w:rsidRPr="00CD232F">
              <w:rPr>
                <w:rFonts w:hint="cs"/>
                <w:rtl/>
              </w:rPr>
              <w:t xml:space="preserve">ב. בדיקות תברואה לבדיקה על ידי פקח </w:t>
            </w:r>
          </w:p>
          <w:p w14:paraId="1721A4BD" w14:textId="77777777" w:rsidR="00CD232F" w:rsidRPr="00CD232F" w:rsidRDefault="00CD232F" w:rsidP="00CD232F">
            <w:pPr>
              <w:rPr>
                <w:rtl/>
              </w:rPr>
            </w:pPr>
            <w:r w:rsidRPr="00CD232F">
              <w:rPr>
                <w:rFonts w:hint="cs"/>
                <w:rtl/>
              </w:rPr>
              <w:t>ג. משימות ביצוע ביקורת שטח עמידה בתנאי השכירות.</w:t>
            </w:r>
          </w:p>
          <w:p w14:paraId="00B99A11" w14:textId="77777777" w:rsidR="00CD232F" w:rsidRPr="00CD232F" w:rsidRDefault="00CD232F" w:rsidP="00CD232F">
            <w:pPr>
              <w:rPr>
                <w:rtl/>
              </w:rPr>
            </w:pPr>
            <w:r w:rsidRPr="00CD232F">
              <w:rPr>
                <w:rFonts w:hint="cs"/>
                <w:rtl/>
              </w:rPr>
              <w:t>המשימות יועברו בצורה מקוונת למודול פיקוח: לטיפול, או בירור בשטח.</w:t>
            </w:r>
          </w:p>
          <w:p w14:paraId="6B582284" w14:textId="77777777" w:rsidR="00CD232F" w:rsidRPr="00CD232F" w:rsidRDefault="00CD232F" w:rsidP="00CD232F">
            <w:pPr>
              <w:rPr>
                <w:rtl/>
              </w:rPr>
            </w:pPr>
            <w:r w:rsidRPr="00CD232F">
              <w:rPr>
                <w:rFonts w:hint="cs"/>
                <w:rtl/>
              </w:rPr>
              <w:t>בירורי שטח יועברו למשימות למפקחים דרך מודול הפיקוח מועצה.</w:t>
            </w:r>
          </w:p>
        </w:tc>
      </w:tr>
      <w:tr w:rsidR="00CD232F" w:rsidRPr="00CD232F" w14:paraId="0DEF610E" w14:textId="77777777" w:rsidTr="00EC7402">
        <w:tc>
          <w:tcPr>
            <w:tcW w:w="1366" w:type="dxa"/>
          </w:tcPr>
          <w:p w14:paraId="05C551A0" w14:textId="77777777" w:rsidR="00CD232F" w:rsidRPr="00CD232F" w:rsidRDefault="00CD232F" w:rsidP="00CD232F">
            <w:r w:rsidRPr="00CD232F">
              <w:t>Eg5.01.040</w:t>
            </w:r>
          </w:p>
        </w:tc>
        <w:tc>
          <w:tcPr>
            <w:tcW w:w="8975" w:type="dxa"/>
          </w:tcPr>
          <w:p w14:paraId="7DD90EFC" w14:textId="77777777" w:rsidR="00CD232F" w:rsidRPr="00CD232F" w:rsidRDefault="00CD232F" w:rsidP="00CD232F">
            <w:pPr>
              <w:rPr>
                <w:rtl/>
              </w:rPr>
            </w:pPr>
            <w:r w:rsidRPr="00CD232F">
              <w:rPr>
                <w:rFonts w:hint="cs"/>
                <w:rtl/>
              </w:rPr>
              <w:t>משימות עצמיות:</w:t>
            </w:r>
          </w:p>
          <w:p w14:paraId="0B20CBAB" w14:textId="77777777" w:rsidR="00CD232F" w:rsidRPr="00CD232F" w:rsidRDefault="00CD232F" w:rsidP="00CD232F">
            <w:pPr>
              <w:rPr>
                <w:rtl/>
              </w:rPr>
            </w:pPr>
            <w:r w:rsidRPr="00CD232F">
              <w:rPr>
                <w:rFonts w:hint="cs"/>
                <w:rtl/>
              </w:rPr>
              <w:t>כלל המשימות ניתנות להגדרה ברמת נכס בודד או על קבוצת נכסים:</w:t>
            </w:r>
          </w:p>
          <w:p w14:paraId="043204D0" w14:textId="77777777" w:rsidR="00CD232F" w:rsidRPr="00CD232F" w:rsidRDefault="00CD232F" w:rsidP="00CD232F">
            <w:pPr>
              <w:rPr>
                <w:rtl/>
              </w:rPr>
            </w:pPr>
            <w:r w:rsidRPr="00CD232F">
              <w:rPr>
                <w:rFonts w:hint="cs"/>
                <w:rtl/>
              </w:rPr>
              <w:t>המודול יפעל בממשק למודול ניהול משימות (</w:t>
            </w:r>
            <w:r w:rsidRPr="00CD232F">
              <w:rPr>
                <w:rFonts w:hint="cs"/>
              </w:rPr>
              <w:t>CR1</w:t>
            </w:r>
            <w:r w:rsidRPr="00CD232F">
              <w:rPr>
                <w:rFonts w:hint="cs"/>
                <w:rtl/>
              </w:rPr>
              <w:t>) ליצירת ועדכון משימות פנימיות: חד פעמיות וחוזרות על עצמן תקופתית כגון בדיקות בנכס, הימצאות מסמכים ואישורים, חידושי חוזים והמצאת מסמכים שונים.</w:t>
            </w:r>
          </w:p>
        </w:tc>
      </w:tr>
      <w:tr w:rsidR="00CD232F" w:rsidRPr="00CD232F" w14:paraId="2F157EEF" w14:textId="77777777" w:rsidTr="00EC7402">
        <w:tc>
          <w:tcPr>
            <w:tcW w:w="1366" w:type="dxa"/>
          </w:tcPr>
          <w:p w14:paraId="336B001F" w14:textId="77777777" w:rsidR="00CD232F" w:rsidRPr="00CD232F" w:rsidRDefault="00CD232F" w:rsidP="00CD232F">
            <w:r w:rsidRPr="00CD232F">
              <w:t>Eg5.01.050</w:t>
            </w:r>
          </w:p>
        </w:tc>
        <w:tc>
          <w:tcPr>
            <w:tcW w:w="8975" w:type="dxa"/>
          </w:tcPr>
          <w:p w14:paraId="2AF07B48" w14:textId="77777777" w:rsidR="00CD232F" w:rsidRPr="00CD232F" w:rsidRDefault="00CD232F" w:rsidP="00CD232F">
            <w:pPr>
              <w:rPr>
                <w:rtl/>
              </w:rPr>
            </w:pPr>
            <w:r w:rsidRPr="00CD232F">
              <w:rPr>
                <w:rFonts w:hint="cs"/>
                <w:rtl/>
              </w:rPr>
              <w:t>מאפייני נכס נדרשים:</w:t>
            </w:r>
          </w:p>
          <w:p w14:paraId="66B640B6" w14:textId="77777777" w:rsidR="00CD232F" w:rsidRPr="00CD232F" w:rsidRDefault="00CD232F" w:rsidP="00CD232F">
            <w:pPr>
              <w:rPr>
                <w:rtl/>
              </w:rPr>
            </w:pPr>
            <w:r w:rsidRPr="00CD232F">
              <w:rPr>
                <w:rFonts w:hint="cs"/>
                <w:rtl/>
              </w:rPr>
              <w:t>א. סוג נכס</w:t>
            </w:r>
          </w:p>
          <w:p w14:paraId="78DD71DC" w14:textId="77777777" w:rsidR="00CD232F" w:rsidRPr="00CD232F" w:rsidRDefault="00CD232F" w:rsidP="00CD232F">
            <w:pPr>
              <w:rPr>
                <w:rtl/>
              </w:rPr>
            </w:pPr>
            <w:r w:rsidRPr="00CD232F">
              <w:rPr>
                <w:rFonts w:hint="cs"/>
                <w:rtl/>
              </w:rPr>
              <w:t>ב. גודל נכס</w:t>
            </w:r>
          </w:p>
          <w:p w14:paraId="62660CC4" w14:textId="77777777" w:rsidR="00CD232F" w:rsidRPr="00CD232F" w:rsidRDefault="00CD232F" w:rsidP="00CD232F">
            <w:pPr>
              <w:rPr>
                <w:rtl/>
              </w:rPr>
            </w:pPr>
            <w:r w:rsidRPr="00CD232F">
              <w:rPr>
                <w:rFonts w:hint="cs"/>
                <w:rtl/>
              </w:rPr>
              <w:t xml:space="preserve">ג. מיקום וכתובת נכס – הצגת מיקום ותמצית פרטים בעזרת מערכת </w:t>
            </w:r>
            <w:r w:rsidRPr="00CD232F">
              <w:rPr>
                <w:rFonts w:hint="cs"/>
              </w:rPr>
              <w:t>GIS</w:t>
            </w:r>
            <w:r w:rsidRPr="00CD232F">
              <w:rPr>
                <w:rFonts w:hint="cs"/>
                <w:rtl/>
              </w:rPr>
              <w:t>.</w:t>
            </w:r>
          </w:p>
          <w:p w14:paraId="0004A12F" w14:textId="77777777" w:rsidR="00CD232F" w:rsidRPr="00CD232F" w:rsidRDefault="00CD232F" w:rsidP="00CD232F">
            <w:pPr>
              <w:rPr>
                <w:rtl/>
              </w:rPr>
            </w:pPr>
            <w:r w:rsidRPr="00CD232F">
              <w:rPr>
                <w:rFonts w:hint="cs"/>
                <w:rtl/>
              </w:rPr>
              <w:t>ד. תשריט שימושים</w:t>
            </w:r>
          </w:p>
          <w:p w14:paraId="4CA843B7" w14:textId="77777777" w:rsidR="00CD232F" w:rsidRPr="00CD232F" w:rsidRDefault="00CD232F" w:rsidP="00CD232F">
            <w:pPr>
              <w:rPr>
                <w:rtl/>
              </w:rPr>
            </w:pPr>
            <w:r w:rsidRPr="00CD232F">
              <w:rPr>
                <w:rFonts w:hint="cs"/>
                <w:rtl/>
              </w:rPr>
              <w:t>ה. אישורי מינהל</w:t>
            </w:r>
          </w:p>
          <w:p w14:paraId="6E3AB3CC" w14:textId="77777777" w:rsidR="00CD232F" w:rsidRPr="00CD232F" w:rsidRDefault="00CD232F" w:rsidP="00CD232F">
            <w:pPr>
              <w:rPr>
                <w:rtl/>
              </w:rPr>
            </w:pPr>
            <w:r w:rsidRPr="00CD232F">
              <w:rPr>
                <w:rFonts w:hint="cs"/>
                <w:rtl/>
              </w:rPr>
              <w:t>ו. ייעודי קרקע</w:t>
            </w:r>
          </w:p>
          <w:p w14:paraId="5D108B86" w14:textId="77777777" w:rsidR="00CD232F" w:rsidRPr="00CD232F" w:rsidRDefault="00CD232F" w:rsidP="00CD232F">
            <w:pPr>
              <w:rPr>
                <w:rtl/>
              </w:rPr>
            </w:pPr>
            <w:r w:rsidRPr="00CD232F">
              <w:rPr>
                <w:rFonts w:hint="cs"/>
                <w:rtl/>
              </w:rPr>
              <w:t>ז. ממשק לתיק נכס בוועדה המקומית</w:t>
            </w:r>
          </w:p>
          <w:p w14:paraId="5EC57B9B" w14:textId="77777777" w:rsidR="00CD232F" w:rsidRPr="00CD232F" w:rsidRDefault="00CD232F" w:rsidP="00CD232F">
            <w:pPr>
              <w:rPr>
                <w:rtl/>
              </w:rPr>
            </w:pPr>
            <w:r w:rsidRPr="00CD232F">
              <w:rPr>
                <w:rFonts w:hint="cs"/>
                <w:rtl/>
              </w:rPr>
              <w:t>ח. היסטוריית שוכרים בנכס</w:t>
            </w:r>
          </w:p>
          <w:p w14:paraId="5923C0AC" w14:textId="77777777" w:rsidR="00CD232F" w:rsidRPr="00CD232F" w:rsidRDefault="00CD232F" w:rsidP="00CD232F">
            <w:pPr>
              <w:rPr>
                <w:rtl/>
              </w:rPr>
            </w:pPr>
            <w:r w:rsidRPr="00CD232F">
              <w:rPr>
                <w:rFonts w:hint="cs"/>
                <w:rtl/>
              </w:rPr>
              <w:t>ט. פרטי תשלומים בנכס</w:t>
            </w:r>
          </w:p>
          <w:p w14:paraId="4BA37EBE" w14:textId="77777777" w:rsidR="00CD232F" w:rsidRPr="00CD232F" w:rsidRDefault="00CD232F" w:rsidP="00CD232F">
            <w:pPr>
              <w:rPr>
                <w:rtl/>
              </w:rPr>
            </w:pPr>
            <w:r w:rsidRPr="00CD232F">
              <w:rPr>
                <w:rFonts w:hint="cs"/>
                <w:rtl/>
              </w:rPr>
              <w:t>י. עלויות תחזוקה ותיקונים</w:t>
            </w:r>
          </w:p>
          <w:p w14:paraId="5A422D51" w14:textId="77777777" w:rsidR="00CD232F" w:rsidRPr="00CD232F" w:rsidRDefault="00CD232F" w:rsidP="00CD232F">
            <w:pPr>
              <w:rPr>
                <w:rtl/>
              </w:rPr>
            </w:pPr>
            <w:r w:rsidRPr="00CD232F">
              <w:rPr>
                <w:rFonts w:hint="cs"/>
                <w:rtl/>
              </w:rPr>
              <w:t>יא. פירוט תשלומים תקופתיים: ארנונה, מים ביוב, חשמל, טלפונים וכיו"ב</w:t>
            </w:r>
          </w:p>
          <w:p w14:paraId="37D164A7" w14:textId="77777777" w:rsidR="00CD232F" w:rsidRPr="00CD232F" w:rsidRDefault="00CD232F" w:rsidP="00CD232F">
            <w:pPr>
              <w:rPr>
                <w:rtl/>
              </w:rPr>
            </w:pPr>
            <w:r w:rsidRPr="00CD232F">
              <w:rPr>
                <w:rFonts w:hint="cs"/>
                <w:rtl/>
              </w:rPr>
              <w:t>יב. ממשק למודול ניהול מסמכים וטפסים (</w:t>
            </w:r>
            <w:r w:rsidRPr="00CD232F">
              <w:rPr>
                <w:rFonts w:hint="cs"/>
              </w:rPr>
              <w:t>CR2</w:t>
            </w:r>
            <w:r w:rsidRPr="00CD232F">
              <w:rPr>
                <w:rFonts w:hint="cs"/>
                <w:rtl/>
              </w:rPr>
              <w:t>)</w:t>
            </w:r>
          </w:p>
          <w:p w14:paraId="770F278B" w14:textId="77777777" w:rsidR="00CD232F" w:rsidRPr="00CD232F" w:rsidRDefault="00CD232F" w:rsidP="00CD232F">
            <w:pPr>
              <w:rPr>
                <w:rtl/>
              </w:rPr>
            </w:pPr>
            <w:r w:rsidRPr="00CD232F">
              <w:rPr>
                <w:rFonts w:hint="cs"/>
                <w:rtl/>
              </w:rPr>
              <w:t>יג. ממשק למשימות בנכס (</w:t>
            </w:r>
            <w:r w:rsidRPr="00CD232F">
              <w:rPr>
                <w:rFonts w:hint="cs"/>
              </w:rPr>
              <w:t>CR1</w:t>
            </w:r>
            <w:r w:rsidRPr="00CD232F">
              <w:rPr>
                <w:rFonts w:hint="cs"/>
                <w:rtl/>
              </w:rPr>
              <w:t>).</w:t>
            </w:r>
          </w:p>
          <w:p w14:paraId="1B6CE746" w14:textId="77777777" w:rsidR="00CD232F" w:rsidRPr="00CD232F" w:rsidRDefault="00CD232F" w:rsidP="00CD232F">
            <w:pPr>
              <w:rPr>
                <w:rtl/>
              </w:rPr>
            </w:pPr>
            <w:r w:rsidRPr="00CD232F">
              <w:rPr>
                <w:rFonts w:hint="cs"/>
                <w:rtl/>
              </w:rPr>
              <w:t>יד. ממשק להחלטות בנכס (ועדה מקומית)</w:t>
            </w:r>
          </w:p>
          <w:p w14:paraId="3BF131EF" w14:textId="77777777" w:rsidR="00CD232F" w:rsidRPr="00CD232F" w:rsidRDefault="00CD232F" w:rsidP="00CD232F">
            <w:pPr>
              <w:rPr>
                <w:rtl/>
              </w:rPr>
            </w:pPr>
            <w:r w:rsidRPr="00CD232F">
              <w:rPr>
                <w:rFonts w:hint="cs"/>
                <w:rtl/>
              </w:rPr>
              <w:t>טו. סיכום ממצאים תפעוליים לתקופה.</w:t>
            </w:r>
          </w:p>
        </w:tc>
      </w:tr>
      <w:tr w:rsidR="00CD232F" w:rsidRPr="00CD232F" w14:paraId="0115F2C6" w14:textId="77777777" w:rsidTr="00EC7402">
        <w:tc>
          <w:tcPr>
            <w:tcW w:w="1366" w:type="dxa"/>
          </w:tcPr>
          <w:p w14:paraId="66B359E2" w14:textId="77777777" w:rsidR="00CD232F" w:rsidRPr="00CD232F" w:rsidRDefault="00CD232F" w:rsidP="00CD232F">
            <w:r w:rsidRPr="00CD232F">
              <w:t>Eg5.01.060</w:t>
            </w:r>
          </w:p>
        </w:tc>
        <w:tc>
          <w:tcPr>
            <w:tcW w:w="8975" w:type="dxa"/>
          </w:tcPr>
          <w:p w14:paraId="098C22C0" w14:textId="77777777" w:rsidR="00CD232F" w:rsidRPr="00CD232F" w:rsidRDefault="00CD232F" w:rsidP="00CD232F">
            <w:pPr>
              <w:rPr>
                <w:rtl/>
              </w:rPr>
            </w:pPr>
            <w:r w:rsidRPr="00CD232F">
              <w:rPr>
                <w:rFonts w:hint="cs"/>
                <w:rtl/>
              </w:rPr>
              <w:t>דוחות:</w:t>
            </w:r>
          </w:p>
          <w:p w14:paraId="601DC596" w14:textId="77777777" w:rsidR="00CD232F" w:rsidRPr="00CD232F" w:rsidRDefault="00CD232F" w:rsidP="00CD232F">
            <w:pPr>
              <w:rPr>
                <w:rtl/>
              </w:rPr>
            </w:pPr>
            <w:r w:rsidRPr="00CD232F">
              <w:rPr>
                <w:rFonts w:hint="cs"/>
                <w:rtl/>
              </w:rPr>
              <w:t>א. דוח נכסים פעילים, מושכרים, סגורים.</w:t>
            </w:r>
          </w:p>
          <w:p w14:paraId="71320147" w14:textId="77777777" w:rsidR="00CD232F" w:rsidRPr="00CD232F" w:rsidRDefault="00CD232F" w:rsidP="00CD232F">
            <w:pPr>
              <w:rPr>
                <w:rtl/>
              </w:rPr>
            </w:pPr>
            <w:r w:rsidRPr="00CD232F">
              <w:rPr>
                <w:rFonts w:hint="cs"/>
                <w:rtl/>
              </w:rPr>
              <w:t>ב. דוח משימות פתוחות ברמת נכס, ברמת גורם מטפל.</w:t>
            </w:r>
          </w:p>
          <w:p w14:paraId="2667EF50" w14:textId="77777777" w:rsidR="00CD232F" w:rsidRPr="00CD232F" w:rsidRDefault="00CD232F" w:rsidP="00CD232F">
            <w:pPr>
              <w:rPr>
                <w:rtl/>
              </w:rPr>
            </w:pPr>
            <w:r w:rsidRPr="00CD232F">
              <w:rPr>
                <w:rFonts w:hint="cs"/>
                <w:rtl/>
              </w:rPr>
              <w:t>ג. דוח פירוט תחזוקה בכל נכס.</w:t>
            </w:r>
          </w:p>
          <w:p w14:paraId="7C54A6E7" w14:textId="77777777" w:rsidR="00CD232F" w:rsidRPr="00CD232F" w:rsidRDefault="00CD232F" w:rsidP="00CD232F">
            <w:pPr>
              <w:rPr>
                <w:rtl/>
              </w:rPr>
            </w:pPr>
            <w:r w:rsidRPr="00CD232F">
              <w:rPr>
                <w:rFonts w:hint="cs"/>
                <w:rtl/>
              </w:rPr>
              <w:t>ד. דוח פירוט שוכרים וסה"כ חוב בכל נכס.</w:t>
            </w:r>
          </w:p>
          <w:p w14:paraId="5693D9C3" w14:textId="77777777" w:rsidR="00CD232F" w:rsidRPr="00CD232F" w:rsidRDefault="00CD232F" w:rsidP="00CD232F">
            <w:pPr>
              <w:rPr>
                <w:rtl/>
              </w:rPr>
            </w:pPr>
            <w:r w:rsidRPr="00CD232F">
              <w:rPr>
                <w:rFonts w:hint="cs"/>
                <w:rtl/>
              </w:rPr>
              <w:t>ה. מאזן גביה נכסים.</w:t>
            </w:r>
          </w:p>
        </w:tc>
      </w:tr>
    </w:tbl>
    <w:p w14:paraId="420F3CBE" w14:textId="77777777" w:rsidR="00CD232F" w:rsidRPr="00CD232F" w:rsidRDefault="00CD232F" w:rsidP="00CD232F">
      <w:pPr>
        <w:rPr>
          <w:b/>
          <w:bCs/>
          <w:rtl/>
        </w:rPr>
      </w:pPr>
    </w:p>
    <w:p w14:paraId="5D9A224F" w14:textId="77777777" w:rsidR="00CD232F" w:rsidRPr="00CD232F" w:rsidRDefault="00CD232F" w:rsidP="00CD232F">
      <w:pPr>
        <w:rPr>
          <w:rtl/>
        </w:rPr>
      </w:pPr>
    </w:p>
    <w:p w14:paraId="7D231B78" w14:textId="77777777" w:rsidR="00CD232F" w:rsidRPr="00CD232F" w:rsidRDefault="00CD232F" w:rsidP="00CD232F">
      <w:pPr>
        <w:numPr>
          <w:ilvl w:val="1"/>
          <w:numId w:val="42"/>
        </w:numPr>
        <w:spacing w:before="60" w:after="60"/>
        <w:ind w:left="837" w:hanging="567"/>
        <w:outlineLvl w:val="1"/>
        <w:rPr>
          <w:sz w:val="24"/>
        </w:rPr>
      </w:pPr>
      <w:bookmarkStart w:id="97" w:name="_Toc28292042"/>
      <w:bookmarkStart w:id="98" w:name="_Toc98416416"/>
      <w:r w:rsidRPr="00CD232F">
        <w:rPr>
          <w:rFonts w:hint="cs"/>
          <w:sz w:val="24"/>
          <w:rtl/>
        </w:rPr>
        <w:t>מערכת היטלי השבחה (</w:t>
      </w:r>
      <w:r w:rsidRPr="00CD232F">
        <w:rPr>
          <w:sz w:val="24"/>
        </w:rPr>
        <w:t>Eg6</w:t>
      </w:r>
      <w:r w:rsidRPr="00CD232F">
        <w:rPr>
          <w:rFonts w:hint="cs"/>
          <w:sz w:val="24"/>
          <w:rtl/>
        </w:rPr>
        <w:t>)</w:t>
      </w:r>
      <w:bookmarkEnd w:id="97"/>
      <w:bookmarkEnd w:id="98"/>
    </w:p>
    <w:tbl>
      <w:tblPr>
        <w:bidiVisual/>
        <w:tblW w:w="104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9077"/>
      </w:tblGrid>
      <w:tr w:rsidR="00CD232F" w:rsidRPr="00CD232F" w14:paraId="39350E1F" w14:textId="77777777" w:rsidTr="00EC7402">
        <w:trPr>
          <w:tblHeader/>
        </w:trPr>
        <w:tc>
          <w:tcPr>
            <w:tcW w:w="1391" w:type="dxa"/>
            <w:shd w:val="clear" w:color="auto" w:fill="C4BC96"/>
          </w:tcPr>
          <w:p w14:paraId="46E1C494" w14:textId="77777777" w:rsidR="00CD232F" w:rsidRPr="00CD232F" w:rsidRDefault="00CD232F" w:rsidP="00CD232F">
            <w:pPr>
              <w:rPr>
                <w:rtl/>
              </w:rPr>
            </w:pPr>
            <w:r w:rsidRPr="00CD232F">
              <w:rPr>
                <w:rFonts w:hint="cs"/>
                <w:rtl/>
              </w:rPr>
              <w:t>דרישה</w:t>
            </w:r>
          </w:p>
        </w:tc>
        <w:tc>
          <w:tcPr>
            <w:tcW w:w="9077" w:type="dxa"/>
            <w:shd w:val="clear" w:color="auto" w:fill="C4BC96"/>
          </w:tcPr>
          <w:p w14:paraId="5E3F3084" w14:textId="77777777" w:rsidR="00CD232F" w:rsidRPr="00CD232F" w:rsidRDefault="00CD232F" w:rsidP="00CD232F">
            <w:pPr>
              <w:rPr>
                <w:rtl/>
              </w:rPr>
            </w:pPr>
            <w:r w:rsidRPr="00CD232F">
              <w:rPr>
                <w:rFonts w:hint="cs"/>
                <w:rtl/>
              </w:rPr>
              <w:t>תיאור דרישה</w:t>
            </w:r>
          </w:p>
        </w:tc>
      </w:tr>
      <w:tr w:rsidR="00CD232F" w:rsidRPr="00CD232F" w14:paraId="76D2D2A0" w14:textId="77777777" w:rsidTr="00EC7402">
        <w:tc>
          <w:tcPr>
            <w:tcW w:w="1391" w:type="dxa"/>
          </w:tcPr>
          <w:p w14:paraId="436B90C1" w14:textId="77777777" w:rsidR="00CD232F" w:rsidRPr="00CD232F" w:rsidRDefault="00CD232F" w:rsidP="00CD232F">
            <w:r w:rsidRPr="00CD232F">
              <w:t>Eg6.01.010</w:t>
            </w:r>
          </w:p>
        </w:tc>
        <w:tc>
          <w:tcPr>
            <w:tcW w:w="9077" w:type="dxa"/>
          </w:tcPr>
          <w:p w14:paraId="109D1F9F" w14:textId="77777777" w:rsidR="00CD232F" w:rsidRPr="00CD232F" w:rsidRDefault="00CD232F" w:rsidP="00CD232F">
            <w:pPr>
              <w:rPr>
                <w:rtl/>
              </w:rPr>
            </w:pPr>
            <w:r w:rsidRPr="00CD232F">
              <w:rPr>
                <w:rtl/>
              </w:rPr>
              <w:t>מערכת ה</w:t>
            </w:r>
            <w:r w:rsidRPr="00CD232F">
              <w:rPr>
                <w:rFonts w:hint="cs"/>
                <w:rtl/>
              </w:rPr>
              <w:t>י</w:t>
            </w:r>
            <w:r w:rsidRPr="00CD232F">
              <w:rPr>
                <w:rtl/>
              </w:rPr>
              <w:t>טלי השבחה ת</w:t>
            </w:r>
            <w:r w:rsidRPr="00CD232F">
              <w:rPr>
                <w:rFonts w:hint="cs"/>
                <w:rtl/>
              </w:rPr>
              <w:t>כיל ממשקי מידע והעברת נתונים דו כיוונית</w:t>
            </w:r>
            <w:r w:rsidRPr="00CD232F">
              <w:rPr>
                <w:rtl/>
              </w:rPr>
              <w:t xml:space="preserve"> לכל המערכות </w:t>
            </w:r>
            <w:r w:rsidRPr="00CD232F">
              <w:rPr>
                <w:rFonts w:hint="cs"/>
                <w:rtl/>
              </w:rPr>
              <w:t>המועצה במסגרת המכרז</w:t>
            </w:r>
            <w:r w:rsidRPr="00CD232F">
              <w:rPr>
                <w:rtl/>
              </w:rPr>
              <w:t xml:space="preserve"> לרבות</w:t>
            </w:r>
            <w:r w:rsidRPr="00CD232F">
              <w:t xml:space="preserve"> </w:t>
            </w:r>
            <w:r w:rsidRPr="00CD232F">
              <w:rPr>
                <w:rtl/>
              </w:rPr>
              <w:t xml:space="preserve">רישוי ופקוח, </w:t>
            </w:r>
            <w:r w:rsidRPr="00CD232F">
              <w:rPr>
                <w:rFonts w:hint="cs"/>
                <w:rtl/>
              </w:rPr>
              <w:t>ייעוד</w:t>
            </w:r>
            <w:r w:rsidRPr="00CD232F">
              <w:rPr>
                <w:rFonts w:hint="eastAsia"/>
                <w:rtl/>
              </w:rPr>
              <w:t>י</w:t>
            </w:r>
            <w:r w:rsidRPr="00CD232F">
              <w:rPr>
                <w:rtl/>
              </w:rPr>
              <w:t xml:space="preserve"> קרקע, מעקב תב"ע</w:t>
            </w:r>
            <w:r w:rsidRPr="00CD232F">
              <w:rPr>
                <w:rFonts w:hint="cs"/>
                <w:rtl/>
              </w:rPr>
              <w:t xml:space="preserve">, כלל המערכות הנדסיות לרבות אך לא רק, העברת </w:t>
            </w:r>
            <w:r w:rsidRPr="00CD232F">
              <w:rPr>
                <w:rtl/>
              </w:rPr>
              <w:t>המידע הדרוש לחישוב היטלי ההשבחה כגון: תוכניות</w:t>
            </w:r>
            <w:r w:rsidRPr="00CD232F">
              <w:rPr>
                <w:rFonts w:hint="cs"/>
                <w:rtl/>
              </w:rPr>
              <w:t xml:space="preserve"> </w:t>
            </w:r>
            <w:r w:rsidRPr="00CD232F">
              <w:rPr>
                <w:rtl/>
              </w:rPr>
              <w:t>בנין ערים, זכויות בניה והבקשות להיתר בנכס</w:t>
            </w:r>
            <w:r w:rsidRPr="00CD232F">
              <w:rPr>
                <w:rFonts w:hint="cs"/>
                <w:rtl/>
              </w:rPr>
              <w:t xml:space="preserve"> וכן </w:t>
            </w:r>
            <w:r w:rsidRPr="00CD232F">
              <w:rPr>
                <w:rtl/>
              </w:rPr>
              <w:t>קישור לפרטי</w:t>
            </w:r>
            <w:r w:rsidRPr="00CD232F">
              <w:rPr>
                <w:rFonts w:hint="cs"/>
                <w:rtl/>
              </w:rPr>
              <w:t xml:space="preserve"> </w:t>
            </w:r>
            <w:r w:rsidRPr="00CD232F">
              <w:rPr>
                <w:rtl/>
              </w:rPr>
              <w:t xml:space="preserve">הנכסים על פי מספר בקשה ו/או מספר נכס על פי החלטת המועצה למערכת </w:t>
            </w:r>
            <w:r w:rsidRPr="00CD232F">
              <w:rPr>
                <w:rFonts w:hint="cs"/>
                <w:rtl/>
              </w:rPr>
              <w:t>ניהול ההכנסות של המועצה.</w:t>
            </w:r>
          </w:p>
        </w:tc>
      </w:tr>
      <w:tr w:rsidR="00CD232F" w:rsidRPr="00CD232F" w14:paraId="53FAAD3E" w14:textId="77777777" w:rsidTr="00EC7402">
        <w:tc>
          <w:tcPr>
            <w:tcW w:w="1391" w:type="dxa"/>
          </w:tcPr>
          <w:p w14:paraId="10E7495A" w14:textId="77777777" w:rsidR="00CD232F" w:rsidRPr="00CD232F" w:rsidRDefault="00CD232F" w:rsidP="00CD232F">
            <w:r w:rsidRPr="00CD232F">
              <w:t>Eg6.01.020</w:t>
            </w:r>
          </w:p>
        </w:tc>
        <w:tc>
          <w:tcPr>
            <w:tcW w:w="9077" w:type="dxa"/>
          </w:tcPr>
          <w:p w14:paraId="13F5B3AD" w14:textId="77777777" w:rsidR="00CD232F" w:rsidRPr="00CD232F" w:rsidRDefault="00CD232F" w:rsidP="00CD232F">
            <w:pPr>
              <w:rPr>
                <w:rtl/>
              </w:rPr>
            </w:pPr>
            <w:r w:rsidRPr="00CD232F">
              <w:rPr>
                <w:rtl/>
              </w:rPr>
              <w:t xml:space="preserve">המערכת </w:t>
            </w:r>
            <w:r w:rsidRPr="00CD232F">
              <w:rPr>
                <w:rFonts w:hint="cs"/>
                <w:rtl/>
              </w:rPr>
              <w:t xml:space="preserve">תכיל מסכים ולוגיקות </w:t>
            </w:r>
            <w:r w:rsidRPr="00CD232F">
              <w:rPr>
                <w:rtl/>
              </w:rPr>
              <w:t>לניהול הכנסות</w:t>
            </w:r>
            <w:r w:rsidRPr="00CD232F">
              <w:rPr>
                <w:rFonts w:hint="cs"/>
                <w:rtl/>
              </w:rPr>
              <w:t xml:space="preserve"> חזויות בו ניתן יהיה לבצע</w:t>
            </w:r>
            <w:r w:rsidRPr="00CD232F">
              <w:rPr>
                <w:rtl/>
              </w:rPr>
              <w:t xml:space="preserve"> </w:t>
            </w:r>
            <w:r w:rsidRPr="00CD232F">
              <w:rPr>
                <w:rFonts w:hint="cs"/>
                <w:rtl/>
              </w:rPr>
              <w:t xml:space="preserve">סימולציה של </w:t>
            </w:r>
            <w:r w:rsidRPr="00CD232F">
              <w:rPr>
                <w:rtl/>
              </w:rPr>
              <w:t>ההכנסות עוד בטרם חושבו אגרות והיטלי</w:t>
            </w:r>
            <w:r w:rsidRPr="00CD232F">
              <w:rPr>
                <w:rFonts w:hint="cs"/>
                <w:rtl/>
              </w:rPr>
              <w:t xml:space="preserve">ם. לאחר ביצוע הסימולציה ניתן יהיה להחיל את </w:t>
            </w:r>
            <w:r w:rsidRPr="00CD232F">
              <w:rPr>
                <w:rtl/>
              </w:rPr>
              <w:t>השינויים שחלו בתוכניות בנין ו</w:t>
            </w:r>
            <w:r w:rsidRPr="00CD232F">
              <w:rPr>
                <w:rFonts w:hint="cs"/>
                <w:rtl/>
              </w:rPr>
              <w:t>להפיק</w:t>
            </w:r>
            <w:r w:rsidRPr="00CD232F">
              <w:rPr>
                <w:rtl/>
              </w:rPr>
              <w:t xml:space="preserve"> חישוב</w:t>
            </w:r>
            <w:r w:rsidRPr="00CD232F">
              <w:t xml:space="preserve"> </w:t>
            </w:r>
            <w:r w:rsidRPr="00CD232F">
              <w:rPr>
                <w:rtl/>
              </w:rPr>
              <w:t>של היטלי השבחה</w:t>
            </w:r>
          </w:p>
        </w:tc>
      </w:tr>
      <w:tr w:rsidR="00CD232F" w:rsidRPr="00CD232F" w14:paraId="357BC103" w14:textId="77777777" w:rsidTr="00EC7402">
        <w:tc>
          <w:tcPr>
            <w:tcW w:w="1391" w:type="dxa"/>
          </w:tcPr>
          <w:p w14:paraId="52D5029B" w14:textId="77777777" w:rsidR="00CD232F" w:rsidRPr="00CD232F" w:rsidRDefault="00CD232F" w:rsidP="00CD232F">
            <w:r w:rsidRPr="00CD232F">
              <w:t>Eg6.01.030</w:t>
            </w:r>
          </w:p>
        </w:tc>
        <w:tc>
          <w:tcPr>
            <w:tcW w:w="9077" w:type="dxa"/>
          </w:tcPr>
          <w:p w14:paraId="50D1E167" w14:textId="77777777" w:rsidR="00CD232F" w:rsidRPr="00CD232F" w:rsidRDefault="00CD232F" w:rsidP="00CD232F">
            <w:pPr>
              <w:rPr>
                <w:rtl/>
              </w:rPr>
            </w:pPr>
            <w:r w:rsidRPr="00CD232F">
              <w:rPr>
                <w:rFonts w:hint="cs"/>
                <w:rtl/>
              </w:rPr>
              <w:t>תהליך נדרש להקמת בקשה לשומה חדשה:</w:t>
            </w:r>
          </w:p>
          <w:p w14:paraId="1EC1183E" w14:textId="77777777" w:rsidR="00CD232F" w:rsidRPr="00CD232F" w:rsidRDefault="00CD232F" w:rsidP="00CD232F">
            <w:pPr>
              <w:rPr>
                <w:rtl/>
              </w:rPr>
            </w:pPr>
            <w:r w:rsidRPr="00CD232F">
              <w:rPr>
                <w:rFonts w:hint="cs"/>
                <w:rtl/>
              </w:rPr>
              <w:t>-</w:t>
            </w:r>
            <w:r w:rsidRPr="00CD232F">
              <w:rPr>
                <w:rtl/>
              </w:rPr>
              <w:t>העברת הבקשה לשמאי</w:t>
            </w:r>
            <w:r w:rsidRPr="00CD232F">
              <w:rPr>
                <w:rFonts w:hint="cs"/>
                <w:rtl/>
              </w:rPr>
              <w:t xml:space="preserve"> לרבות הגבלת בקשות ברמת שמאי </w:t>
            </w:r>
            <w:r w:rsidRPr="00CD232F">
              <w:rPr>
                <w:rtl/>
              </w:rPr>
              <w:t xml:space="preserve">(כל שמאי </w:t>
            </w:r>
            <w:r w:rsidRPr="00CD232F">
              <w:rPr>
                <w:rFonts w:hint="cs"/>
                <w:rtl/>
              </w:rPr>
              <w:t>מוגבל ל</w:t>
            </w:r>
            <w:r w:rsidRPr="00CD232F">
              <w:rPr>
                <w:rtl/>
              </w:rPr>
              <w:t xml:space="preserve">בקשות </w:t>
            </w:r>
            <w:r w:rsidRPr="00CD232F">
              <w:rPr>
                <w:rFonts w:hint="cs"/>
                <w:rtl/>
              </w:rPr>
              <w:t>השמאיות</w:t>
            </w:r>
            <w:r w:rsidRPr="00CD232F">
              <w:rPr>
                <w:rtl/>
              </w:rPr>
              <w:t xml:space="preserve"> שהופנו אליו</w:t>
            </w:r>
            <w:r w:rsidRPr="00CD232F">
              <w:rPr>
                <w:rFonts w:hint="cs"/>
                <w:rtl/>
              </w:rPr>
              <w:t>)</w:t>
            </w:r>
            <w:r w:rsidRPr="00CD232F">
              <w:rPr>
                <w:rtl/>
              </w:rPr>
              <w:t xml:space="preserve"> </w:t>
            </w:r>
          </w:p>
          <w:p w14:paraId="70CBC49C" w14:textId="77777777" w:rsidR="00CD232F" w:rsidRPr="00CD232F" w:rsidRDefault="00CD232F" w:rsidP="00CD232F">
            <w:pPr>
              <w:rPr>
                <w:rtl/>
              </w:rPr>
            </w:pPr>
            <w:r w:rsidRPr="00CD232F">
              <w:rPr>
                <w:rFonts w:hint="cs"/>
                <w:rtl/>
              </w:rPr>
              <w:t>-</w:t>
            </w:r>
            <w:r w:rsidRPr="00CD232F">
              <w:rPr>
                <w:rtl/>
              </w:rPr>
              <w:t>מעקב אחר בקשות הנמצאות אצל השמאי</w:t>
            </w:r>
            <w:r w:rsidRPr="00CD232F">
              <w:rPr>
                <w:rFonts w:hint="cs"/>
                <w:rtl/>
              </w:rPr>
              <w:t xml:space="preserve">. </w:t>
            </w:r>
          </w:p>
          <w:p w14:paraId="54427674" w14:textId="77777777" w:rsidR="00CD232F" w:rsidRPr="00CD232F" w:rsidRDefault="00CD232F" w:rsidP="00CD232F">
            <w:pPr>
              <w:rPr>
                <w:rtl/>
              </w:rPr>
            </w:pPr>
            <w:r w:rsidRPr="00CD232F">
              <w:rPr>
                <w:rFonts w:hint="cs"/>
                <w:rtl/>
              </w:rPr>
              <w:t>-תיעוד</w:t>
            </w:r>
            <w:r w:rsidRPr="00CD232F">
              <w:rPr>
                <w:rtl/>
              </w:rPr>
              <w:t xml:space="preserve"> </w:t>
            </w:r>
            <w:r w:rsidRPr="00CD232F">
              <w:rPr>
                <w:rFonts w:hint="cs"/>
                <w:rtl/>
              </w:rPr>
              <w:t xml:space="preserve">תהליך </w:t>
            </w:r>
            <w:r w:rsidRPr="00CD232F">
              <w:rPr>
                <w:rtl/>
              </w:rPr>
              <w:t>השגות על שמאות</w:t>
            </w:r>
          </w:p>
          <w:p w14:paraId="14C71BA2" w14:textId="77777777" w:rsidR="00CD232F" w:rsidRPr="00CD232F" w:rsidRDefault="00CD232F" w:rsidP="00CD232F">
            <w:pPr>
              <w:rPr>
                <w:rtl/>
              </w:rPr>
            </w:pPr>
            <w:r w:rsidRPr="00CD232F">
              <w:rPr>
                <w:rFonts w:hint="cs"/>
                <w:rtl/>
              </w:rPr>
              <w:t>-תיעוד סטטוסים נוכחי והיסטוריים בכל בקשה לרבות יכולת הוספת הערות, תזכורות ומסמכים מצורפים ברמת סטטוס לכל בקשה.</w:t>
            </w:r>
          </w:p>
        </w:tc>
      </w:tr>
      <w:tr w:rsidR="00CD232F" w:rsidRPr="00CD232F" w14:paraId="69C0F0F8" w14:textId="77777777" w:rsidTr="00EC7402">
        <w:tc>
          <w:tcPr>
            <w:tcW w:w="1391" w:type="dxa"/>
          </w:tcPr>
          <w:p w14:paraId="67A85B8A" w14:textId="77777777" w:rsidR="00CD232F" w:rsidRPr="00CD232F" w:rsidRDefault="00CD232F" w:rsidP="00CD232F">
            <w:r w:rsidRPr="00CD232F">
              <w:t>Eg6.01.040</w:t>
            </w:r>
          </w:p>
        </w:tc>
        <w:tc>
          <w:tcPr>
            <w:tcW w:w="9077" w:type="dxa"/>
          </w:tcPr>
          <w:p w14:paraId="40CCB9F7" w14:textId="77777777" w:rsidR="00CD232F" w:rsidRPr="00CD232F" w:rsidRDefault="00CD232F" w:rsidP="00CD232F">
            <w:pPr>
              <w:rPr>
                <w:rtl/>
              </w:rPr>
            </w:pPr>
            <w:r w:rsidRPr="00CD232F">
              <w:rPr>
                <w:rFonts w:hint="cs"/>
                <w:rtl/>
              </w:rPr>
              <w:t xml:space="preserve">תהליכים מרכזיים במערכת: </w:t>
            </w:r>
          </w:p>
          <w:p w14:paraId="090703BD" w14:textId="77777777" w:rsidR="00CD232F" w:rsidRPr="00CD232F" w:rsidRDefault="00CD232F" w:rsidP="00CD232F">
            <w:pPr>
              <w:rPr>
                <w:rtl/>
              </w:rPr>
            </w:pPr>
            <w:r w:rsidRPr="00CD232F">
              <w:rPr>
                <w:rFonts w:hint="cs"/>
                <w:rtl/>
              </w:rPr>
              <w:t>-</w:t>
            </w:r>
            <w:r w:rsidRPr="00CD232F">
              <w:rPr>
                <w:rtl/>
              </w:rPr>
              <w:t xml:space="preserve"> ניהול בקשה לשומת השבחה </w:t>
            </w:r>
          </w:p>
          <w:p w14:paraId="6D271651" w14:textId="77777777" w:rsidR="00CD232F" w:rsidRPr="00CD232F" w:rsidRDefault="00CD232F" w:rsidP="00CD232F">
            <w:pPr>
              <w:rPr>
                <w:rtl/>
              </w:rPr>
            </w:pPr>
            <w:r w:rsidRPr="00CD232F">
              <w:rPr>
                <w:rFonts w:hint="cs"/>
                <w:rtl/>
              </w:rPr>
              <w:t xml:space="preserve">- </w:t>
            </w:r>
            <w:r w:rsidRPr="00CD232F">
              <w:rPr>
                <w:rtl/>
              </w:rPr>
              <w:t>חלף היטל השבחה</w:t>
            </w:r>
          </w:p>
          <w:p w14:paraId="0F900529" w14:textId="77777777" w:rsidR="00CD232F" w:rsidRPr="00CD232F" w:rsidRDefault="00CD232F" w:rsidP="00CD232F">
            <w:pPr>
              <w:rPr>
                <w:rtl/>
              </w:rPr>
            </w:pPr>
            <w:r w:rsidRPr="00CD232F">
              <w:rPr>
                <w:rFonts w:hint="cs"/>
                <w:rtl/>
              </w:rPr>
              <w:t>-</w:t>
            </w:r>
            <w:r w:rsidRPr="00CD232F">
              <w:rPr>
                <w:rtl/>
              </w:rPr>
              <w:t xml:space="preserve"> קרן חניה (כופר חניה</w:t>
            </w:r>
            <w:r w:rsidRPr="00CD232F">
              <w:rPr>
                <w:rFonts w:hint="cs"/>
                <w:rtl/>
              </w:rPr>
              <w:t>)</w:t>
            </w:r>
            <w:r w:rsidRPr="00CD232F">
              <w:rPr>
                <w:rtl/>
              </w:rPr>
              <w:t xml:space="preserve"> </w:t>
            </w:r>
          </w:p>
          <w:p w14:paraId="2322A062" w14:textId="77777777" w:rsidR="00CD232F" w:rsidRPr="00CD232F" w:rsidRDefault="00CD232F" w:rsidP="00CD232F">
            <w:pPr>
              <w:rPr>
                <w:rtl/>
              </w:rPr>
            </w:pPr>
            <w:r w:rsidRPr="00CD232F">
              <w:rPr>
                <w:rFonts w:hint="cs"/>
                <w:rtl/>
              </w:rPr>
              <w:t xml:space="preserve">- </w:t>
            </w:r>
            <w:r w:rsidRPr="00CD232F">
              <w:rPr>
                <w:rtl/>
              </w:rPr>
              <w:t>ניהול בוררות על כל שלביה</w:t>
            </w:r>
          </w:p>
          <w:p w14:paraId="026F82B5" w14:textId="77777777" w:rsidR="00CD232F" w:rsidRPr="00CD232F" w:rsidRDefault="00CD232F" w:rsidP="00CD232F">
            <w:pPr>
              <w:rPr>
                <w:rtl/>
              </w:rPr>
            </w:pPr>
            <w:r w:rsidRPr="00CD232F">
              <w:rPr>
                <w:rFonts w:hint="cs"/>
                <w:rtl/>
              </w:rPr>
              <w:t xml:space="preserve">- שמאי מכריע: </w:t>
            </w:r>
            <w:r w:rsidRPr="00CD232F">
              <w:rPr>
                <w:rtl/>
              </w:rPr>
              <w:t>קביעת גובה היטל ההשבחה על ידי שמאי חיצוני</w:t>
            </w:r>
            <w:r w:rsidRPr="00CD232F">
              <w:rPr>
                <w:rFonts w:hint="cs"/>
                <w:rtl/>
              </w:rPr>
              <w:t>,</w:t>
            </w:r>
            <w:r w:rsidRPr="00CD232F">
              <w:rPr>
                <w:rtl/>
              </w:rPr>
              <w:t xml:space="preserve"> </w:t>
            </w:r>
            <w:r w:rsidRPr="00CD232F">
              <w:rPr>
                <w:rFonts w:hint="cs"/>
                <w:rtl/>
              </w:rPr>
              <w:t>זכאות ותיעוד ערעורים</w:t>
            </w:r>
            <w:r w:rsidRPr="00CD232F">
              <w:rPr>
                <w:rtl/>
              </w:rPr>
              <w:t xml:space="preserve"> </w:t>
            </w:r>
            <w:r w:rsidRPr="00CD232F">
              <w:rPr>
                <w:rFonts w:hint="cs"/>
                <w:rtl/>
              </w:rPr>
              <w:t>בוועד</w:t>
            </w:r>
            <w:r w:rsidRPr="00CD232F">
              <w:rPr>
                <w:rFonts w:hint="eastAsia"/>
                <w:rtl/>
              </w:rPr>
              <w:t>ת</w:t>
            </w:r>
            <w:r w:rsidRPr="00CD232F">
              <w:rPr>
                <w:rtl/>
              </w:rPr>
              <w:t xml:space="preserve"> ערר</w:t>
            </w:r>
            <w:r w:rsidRPr="00CD232F">
              <w:rPr>
                <w:rFonts w:hint="cs"/>
                <w:rtl/>
              </w:rPr>
              <w:t>,</w:t>
            </w:r>
            <w:r w:rsidRPr="00CD232F">
              <w:rPr>
                <w:rtl/>
              </w:rPr>
              <w:t xml:space="preserve"> </w:t>
            </w:r>
            <w:r w:rsidRPr="00CD232F">
              <w:rPr>
                <w:rFonts w:hint="cs"/>
                <w:rtl/>
              </w:rPr>
              <w:t>תיעוד החלטת / קביעת</w:t>
            </w:r>
            <w:r w:rsidRPr="00CD232F">
              <w:rPr>
                <w:rtl/>
              </w:rPr>
              <w:t xml:space="preserve"> שמאי מכריע</w:t>
            </w:r>
            <w:r w:rsidRPr="00CD232F">
              <w:rPr>
                <w:rFonts w:hint="cs"/>
                <w:rtl/>
              </w:rPr>
              <w:t xml:space="preserve"> </w:t>
            </w:r>
            <w:r w:rsidRPr="00CD232F">
              <w:rPr>
                <w:rtl/>
              </w:rPr>
              <w:t>או בי</w:t>
            </w:r>
            <w:r w:rsidRPr="00CD232F">
              <w:rPr>
                <w:rFonts w:hint="cs"/>
                <w:rtl/>
              </w:rPr>
              <w:t>ת</w:t>
            </w:r>
            <w:r w:rsidRPr="00CD232F">
              <w:rPr>
                <w:rtl/>
              </w:rPr>
              <w:t xml:space="preserve"> משפט </w:t>
            </w:r>
            <w:r w:rsidRPr="00CD232F">
              <w:rPr>
                <w:rFonts w:hint="cs"/>
                <w:rtl/>
              </w:rPr>
              <w:t>בעניין.</w:t>
            </w:r>
          </w:p>
          <w:p w14:paraId="0AF60896" w14:textId="77777777" w:rsidR="00CD232F" w:rsidRPr="00CD232F" w:rsidRDefault="00CD232F" w:rsidP="00CD232F">
            <w:pPr>
              <w:rPr>
                <w:rtl/>
              </w:rPr>
            </w:pPr>
            <w:r w:rsidRPr="00CD232F">
              <w:rPr>
                <w:rFonts w:hint="cs"/>
                <w:rtl/>
              </w:rPr>
              <w:t>-</w:t>
            </w:r>
            <w:r w:rsidRPr="00CD232F">
              <w:rPr>
                <w:rtl/>
              </w:rPr>
              <w:t xml:space="preserve"> הפקת חשבון לחיוב ו/או </w:t>
            </w:r>
            <w:r w:rsidRPr="00CD232F">
              <w:rPr>
                <w:rFonts w:hint="cs"/>
                <w:rtl/>
              </w:rPr>
              <w:t xml:space="preserve">ממשק </w:t>
            </w:r>
            <w:r w:rsidRPr="00CD232F">
              <w:rPr>
                <w:rtl/>
              </w:rPr>
              <w:t>העברת נתוני</w:t>
            </w:r>
            <w:r w:rsidRPr="00CD232F">
              <w:rPr>
                <w:rFonts w:hint="cs"/>
                <w:rtl/>
              </w:rPr>
              <w:t xml:space="preserve"> חיוב</w:t>
            </w:r>
            <w:r w:rsidRPr="00CD232F">
              <w:rPr>
                <w:rtl/>
              </w:rPr>
              <w:t xml:space="preserve"> ל</w:t>
            </w:r>
            <w:r w:rsidRPr="00CD232F">
              <w:rPr>
                <w:rFonts w:hint="cs"/>
                <w:rtl/>
              </w:rPr>
              <w:t xml:space="preserve">מערכת יוצרת חיובים </w:t>
            </w:r>
            <w:r w:rsidRPr="00CD232F">
              <w:rPr>
                <w:rtl/>
              </w:rPr>
              <w:t>לצורך הפקת חשבון</w:t>
            </w:r>
            <w:r w:rsidRPr="00CD232F">
              <w:rPr>
                <w:rFonts w:hint="cs"/>
                <w:rtl/>
              </w:rPr>
              <w:t xml:space="preserve"> ושובר תשלום </w:t>
            </w:r>
          </w:p>
          <w:p w14:paraId="1BB42A21" w14:textId="77777777" w:rsidR="00CD232F" w:rsidRPr="00CD232F" w:rsidRDefault="00CD232F" w:rsidP="00CD232F">
            <w:pPr>
              <w:rPr>
                <w:rtl/>
              </w:rPr>
            </w:pPr>
            <w:r w:rsidRPr="00CD232F">
              <w:rPr>
                <w:rFonts w:hint="cs"/>
                <w:rtl/>
              </w:rPr>
              <w:t>- מעקב תשלומים של שוברים שלא שולמו במערכת ו/או בממשק מול מערכת חיובים.</w:t>
            </w:r>
          </w:p>
        </w:tc>
      </w:tr>
      <w:tr w:rsidR="00CD232F" w:rsidRPr="00CD232F" w14:paraId="571555F3" w14:textId="77777777" w:rsidTr="00EC7402">
        <w:tc>
          <w:tcPr>
            <w:tcW w:w="1391" w:type="dxa"/>
          </w:tcPr>
          <w:p w14:paraId="29E94581" w14:textId="77777777" w:rsidR="00CD232F" w:rsidRPr="00CD232F" w:rsidRDefault="00CD232F" w:rsidP="00CD232F">
            <w:r w:rsidRPr="00CD232F">
              <w:t>Eg6.01.050</w:t>
            </w:r>
          </w:p>
        </w:tc>
        <w:tc>
          <w:tcPr>
            <w:tcW w:w="9077" w:type="dxa"/>
          </w:tcPr>
          <w:p w14:paraId="751C3B21" w14:textId="77777777" w:rsidR="00CD232F" w:rsidRPr="00CD232F" w:rsidRDefault="00CD232F" w:rsidP="00CD232F">
            <w:pPr>
              <w:rPr>
                <w:rtl/>
              </w:rPr>
            </w:pPr>
            <w:r w:rsidRPr="00CD232F">
              <w:rPr>
                <w:rtl/>
              </w:rPr>
              <w:t>יצירת פקודת חיוב (דרך הגביה) ו/או דרך שיגור החיוב לגביה. תהליכי הרישוי או מתן ההיתרים יעצרו עד ביצוע המלא של התשלום</w:t>
            </w:r>
          </w:p>
        </w:tc>
      </w:tr>
      <w:tr w:rsidR="00CD232F" w:rsidRPr="00CD232F" w14:paraId="7A28437C" w14:textId="77777777" w:rsidTr="00EC7402">
        <w:tc>
          <w:tcPr>
            <w:tcW w:w="1391" w:type="dxa"/>
          </w:tcPr>
          <w:p w14:paraId="688F39F2" w14:textId="77777777" w:rsidR="00CD232F" w:rsidRPr="00CD232F" w:rsidRDefault="00CD232F" w:rsidP="00CD232F">
            <w:r w:rsidRPr="00CD232F">
              <w:t>Eg6.01.060</w:t>
            </w:r>
          </w:p>
        </w:tc>
        <w:tc>
          <w:tcPr>
            <w:tcW w:w="9077" w:type="dxa"/>
          </w:tcPr>
          <w:p w14:paraId="59AEDD9E" w14:textId="77777777" w:rsidR="00CD232F" w:rsidRPr="00CD232F" w:rsidRDefault="00CD232F" w:rsidP="00CD232F">
            <w:pPr>
              <w:rPr>
                <w:rtl/>
              </w:rPr>
            </w:pPr>
            <w:r w:rsidRPr="00CD232F">
              <w:rPr>
                <w:rFonts w:hint="cs"/>
                <w:rtl/>
              </w:rPr>
              <w:t>הצמדות וריביות:</w:t>
            </w:r>
          </w:p>
          <w:p w14:paraId="2478D509" w14:textId="77777777" w:rsidR="00CD232F" w:rsidRPr="00CD232F" w:rsidRDefault="00CD232F" w:rsidP="00CD232F">
            <w:pPr>
              <w:rPr>
                <w:rtl/>
              </w:rPr>
            </w:pPr>
            <w:r w:rsidRPr="00CD232F">
              <w:rPr>
                <w:rFonts w:hint="cs"/>
                <w:rtl/>
              </w:rPr>
              <w:t>המערכת תכיל אלגוריתם ל</w:t>
            </w:r>
            <w:r w:rsidRPr="00CD232F">
              <w:rPr>
                <w:rtl/>
              </w:rPr>
              <w:t xml:space="preserve">ניהול הצמדות </w:t>
            </w:r>
            <w:r w:rsidRPr="00CD232F">
              <w:rPr>
                <w:rFonts w:hint="cs"/>
                <w:rtl/>
              </w:rPr>
              <w:t>בהתאם לדרישות ה</w:t>
            </w:r>
            <w:r w:rsidRPr="00CD232F">
              <w:rPr>
                <w:rtl/>
              </w:rPr>
              <w:t xml:space="preserve">חוק על פי מדד המחירים לצרכן או מדד תשומות הבניה או כל מדד אחר </w:t>
            </w:r>
          </w:p>
          <w:p w14:paraId="4A917D8E" w14:textId="77777777" w:rsidR="00CD232F" w:rsidRPr="00CD232F" w:rsidRDefault="00CD232F" w:rsidP="00CD232F">
            <w:pPr>
              <w:rPr>
                <w:rtl/>
              </w:rPr>
            </w:pPr>
            <w:r w:rsidRPr="00CD232F">
              <w:rPr>
                <w:rFonts w:hint="cs"/>
                <w:rtl/>
              </w:rPr>
              <w:t xml:space="preserve">ניהול </w:t>
            </w:r>
            <w:r w:rsidRPr="00CD232F">
              <w:rPr>
                <w:rtl/>
              </w:rPr>
              <w:t>ר</w:t>
            </w:r>
            <w:r w:rsidRPr="00CD232F">
              <w:rPr>
                <w:rFonts w:hint="cs"/>
                <w:rtl/>
              </w:rPr>
              <w:t>י</w:t>
            </w:r>
            <w:r w:rsidRPr="00CD232F">
              <w:rPr>
                <w:rtl/>
              </w:rPr>
              <w:t>ביות</w:t>
            </w:r>
            <w:r w:rsidRPr="00CD232F">
              <w:rPr>
                <w:rFonts w:hint="cs"/>
                <w:rtl/>
              </w:rPr>
              <w:t xml:space="preserve"> </w:t>
            </w:r>
            <w:r w:rsidRPr="00CD232F">
              <w:rPr>
                <w:rtl/>
              </w:rPr>
              <w:t xml:space="preserve">או </w:t>
            </w:r>
            <w:r w:rsidRPr="00CD232F">
              <w:rPr>
                <w:rFonts w:hint="cs"/>
                <w:rtl/>
              </w:rPr>
              <w:t>סוג הצמדה אחרת על פי דין, חוקי עזר, תקנות וכל דרישה של המועצה.</w:t>
            </w:r>
          </w:p>
          <w:p w14:paraId="4A8A8EC5" w14:textId="77777777" w:rsidR="00CD232F" w:rsidRPr="00CD232F" w:rsidRDefault="00CD232F" w:rsidP="00CD232F">
            <w:pPr>
              <w:rPr>
                <w:rtl/>
              </w:rPr>
            </w:pPr>
            <w:r w:rsidRPr="00CD232F">
              <w:rPr>
                <w:rFonts w:hint="cs"/>
                <w:rtl/>
              </w:rPr>
              <w:t xml:space="preserve">המערכת תכיל בנוסף טבלאות מדדים כך שניתן יהיה לחשב חיובים היסטוריים או חיובים מגוילים לפי תחשיבי מדדים וריביות היסטוריים. </w:t>
            </w:r>
          </w:p>
          <w:p w14:paraId="409401C5" w14:textId="77777777" w:rsidR="00CD232F" w:rsidRPr="00CD232F" w:rsidRDefault="00CD232F" w:rsidP="00CD232F">
            <w:pPr>
              <w:rPr>
                <w:rtl/>
              </w:rPr>
            </w:pPr>
            <w:r w:rsidRPr="00CD232F">
              <w:rPr>
                <w:rFonts w:hint="cs"/>
                <w:rtl/>
              </w:rPr>
              <w:t>מנגנון המדדים יעודכן אוטומטית במערכות הספק</w:t>
            </w:r>
            <w:r w:rsidRPr="00CD232F">
              <w:rPr>
                <w:rtl/>
              </w:rPr>
              <w:t xml:space="preserve"> </w:t>
            </w:r>
          </w:p>
          <w:p w14:paraId="0914B31E" w14:textId="77777777" w:rsidR="00CD232F" w:rsidRPr="00CD232F" w:rsidRDefault="00CD232F" w:rsidP="00CD232F">
            <w:pPr>
              <w:rPr>
                <w:rtl/>
              </w:rPr>
            </w:pPr>
            <w:r w:rsidRPr="00CD232F">
              <w:rPr>
                <w:rFonts w:hint="cs"/>
                <w:rtl/>
              </w:rPr>
              <w:t>כמו כן ניתן יהיה לחשב</w:t>
            </w:r>
            <w:r w:rsidRPr="00CD232F">
              <w:rPr>
                <w:rtl/>
              </w:rPr>
              <w:t xml:space="preserve"> ריבית והצמדה על פני מספר תקופות בחישוב אחד רציף</w:t>
            </w:r>
            <w:r w:rsidRPr="00CD232F">
              <w:rPr>
                <w:rFonts w:hint="cs"/>
                <w:rtl/>
              </w:rPr>
              <w:t xml:space="preserve"> וכן ביצוע </w:t>
            </w:r>
            <w:r w:rsidRPr="00CD232F">
              <w:rPr>
                <w:rtl/>
              </w:rPr>
              <w:t xml:space="preserve">חישוב ריבית פיגורים גם </w:t>
            </w:r>
            <w:r w:rsidRPr="00CD232F">
              <w:rPr>
                <w:rFonts w:hint="cs"/>
                <w:rtl/>
              </w:rPr>
              <w:t>עבור</w:t>
            </w:r>
            <w:r w:rsidRPr="00CD232F">
              <w:rPr>
                <w:rtl/>
              </w:rPr>
              <w:t xml:space="preserve"> שיעורי ריבית משתנים</w:t>
            </w:r>
          </w:p>
        </w:tc>
      </w:tr>
      <w:tr w:rsidR="00CD232F" w:rsidRPr="00CD232F" w14:paraId="3D3CCD53" w14:textId="77777777" w:rsidTr="00EC7402">
        <w:tc>
          <w:tcPr>
            <w:tcW w:w="1391" w:type="dxa"/>
          </w:tcPr>
          <w:p w14:paraId="75B1F816" w14:textId="77777777" w:rsidR="00CD232F" w:rsidRPr="00CD232F" w:rsidRDefault="00CD232F" w:rsidP="00CD232F">
            <w:r w:rsidRPr="00CD232F">
              <w:t>Eg6.01.070</w:t>
            </w:r>
          </w:p>
        </w:tc>
        <w:tc>
          <w:tcPr>
            <w:tcW w:w="9077" w:type="dxa"/>
          </w:tcPr>
          <w:p w14:paraId="47875090" w14:textId="77777777" w:rsidR="00CD232F" w:rsidRPr="00CD232F" w:rsidRDefault="00CD232F" w:rsidP="00CD232F">
            <w:pPr>
              <w:rPr>
                <w:rtl/>
              </w:rPr>
            </w:pPr>
            <w:r w:rsidRPr="00CD232F">
              <w:rPr>
                <w:rFonts w:hint="cs"/>
                <w:rtl/>
              </w:rPr>
              <w:t>ניהול ותיעוד מסמכים, משימות, חישובים וסטטוסים:</w:t>
            </w:r>
          </w:p>
          <w:p w14:paraId="2D2A85CC" w14:textId="77777777" w:rsidR="00CD232F" w:rsidRPr="00CD232F" w:rsidRDefault="00CD232F" w:rsidP="00CD232F">
            <w:pPr>
              <w:rPr>
                <w:rtl/>
              </w:rPr>
            </w:pPr>
            <w:r w:rsidRPr="00CD232F">
              <w:rPr>
                <w:rFonts w:hint="cs"/>
                <w:rtl/>
              </w:rPr>
              <w:t xml:space="preserve">המערכת תכיל </w:t>
            </w:r>
            <w:r w:rsidRPr="00CD232F">
              <w:rPr>
                <w:rtl/>
              </w:rPr>
              <w:t xml:space="preserve">ארכיון </w:t>
            </w:r>
            <w:r w:rsidRPr="00CD232F">
              <w:rPr>
                <w:rFonts w:hint="cs"/>
                <w:rtl/>
              </w:rPr>
              <w:t>שמאיות</w:t>
            </w:r>
            <w:r w:rsidRPr="00CD232F">
              <w:rPr>
                <w:rtl/>
              </w:rPr>
              <w:t xml:space="preserve"> שבו ירשמו כל החלטות השמאים </w:t>
            </w:r>
            <w:r w:rsidRPr="00CD232F">
              <w:rPr>
                <w:rFonts w:hint="cs"/>
                <w:rtl/>
              </w:rPr>
              <w:t>והערעורים</w:t>
            </w:r>
            <w:r w:rsidRPr="00CD232F">
              <w:rPr>
                <w:rtl/>
              </w:rPr>
              <w:t xml:space="preserve"> עליהן</w:t>
            </w:r>
          </w:p>
          <w:p w14:paraId="535BA2A6" w14:textId="77777777" w:rsidR="00CD232F" w:rsidRPr="00CD232F" w:rsidRDefault="00CD232F" w:rsidP="00CD232F">
            <w:pPr>
              <w:rPr>
                <w:rtl/>
              </w:rPr>
            </w:pPr>
            <w:r w:rsidRPr="00CD232F">
              <w:rPr>
                <w:rFonts w:hint="cs"/>
                <w:rtl/>
              </w:rPr>
              <w:t>המערכת תכיל ממשק חיבור למערכת ניהול המסמכים הראשית של הספק בו ינוהלו כל המסמכים המקושרים לישויות הקיימות במערכת היטלי השבחה.</w:t>
            </w:r>
          </w:p>
          <w:p w14:paraId="7D7B9557" w14:textId="77777777" w:rsidR="00CD232F" w:rsidRPr="00CD232F" w:rsidRDefault="00CD232F" w:rsidP="00CD232F">
            <w:pPr>
              <w:rPr>
                <w:rtl/>
              </w:rPr>
            </w:pPr>
            <w:r w:rsidRPr="00CD232F">
              <w:rPr>
                <w:rtl/>
              </w:rPr>
              <w:t>ניהול ומעקב אחר שינויים</w:t>
            </w:r>
            <w:r w:rsidRPr="00CD232F">
              <w:rPr>
                <w:rFonts w:hint="cs"/>
                <w:rtl/>
              </w:rPr>
              <w:t xml:space="preserve"> בשדות נתונים ו/או שינוי בשמאיות ו/או שינויים בחישובים ו/או חיובים שהופקו ובוטלו במערכת.</w:t>
            </w:r>
          </w:p>
          <w:p w14:paraId="091D1F0C" w14:textId="77777777" w:rsidR="00CD232F" w:rsidRPr="00CD232F" w:rsidRDefault="00CD232F" w:rsidP="00CD232F">
            <w:pPr>
              <w:rPr>
                <w:rtl/>
              </w:rPr>
            </w:pPr>
            <w:r w:rsidRPr="00CD232F">
              <w:rPr>
                <w:rFonts w:hint="cs"/>
                <w:rtl/>
              </w:rPr>
              <w:t xml:space="preserve">ניהול ותיעוד </w:t>
            </w:r>
            <w:r w:rsidRPr="00CD232F">
              <w:rPr>
                <w:rtl/>
              </w:rPr>
              <w:t>ערבויות</w:t>
            </w:r>
            <w:r w:rsidRPr="00CD232F">
              <w:rPr>
                <w:rFonts w:hint="cs"/>
                <w:rtl/>
              </w:rPr>
              <w:t xml:space="preserve"> במערכת זו או בממשק ל</w:t>
            </w:r>
            <w:r w:rsidRPr="00CD232F">
              <w:rPr>
                <w:rtl/>
              </w:rPr>
              <w:t xml:space="preserve">מערכת </w:t>
            </w:r>
            <w:r w:rsidRPr="00CD232F">
              <w:rPr>
                <w:rFonts w:hint="cs"/>
                <w:rtl/>
              </w:rPr>
              <w:t xml:space="preserve">ניהול </w:t>
            </w:r>
            <w:r w:rsidRPr="00CD232F">
              <w:rPr>
                <w:rtl/>
              </w:rPr>
              <w:t xml:space="preserve">ערבויות וזאת </w:t>
            </w:r>
            <w:r w:rsidRPr="00CD232F">
              <w:rPr>
                <w:rFonts w:hint="cs"/>
                <w:rtl/>
              </w:rPr>
              <w:t xml:space="preserve">בכל צירוף או דרישה </w:t>
            </w:r>
            <w:r w:rsidRPr="00CD232F">
              <w:rPr>
                <w:rtl/>
              </w:rPr>
              <w:t>לקבל</w:t>
            </w:r>
            <w:r w:rsidRPr="00CD232F">
              <w:rPr>
                <w:rFonts w:hint="cs"/>
                <w:rtl/>
              </w:rPr>
              <w:t>ת</w:t>
            </w:r>
            <w:r w:rsidRPr="00CD232F">
              <w:rPr>
                <w:rtl/>
              </w:rPr>
              <w:t xml:space="preserve"> ערבות כנגד</w:t>
            </w:r>
            <w:r w:rsidRPr="00CD232F">
              <w:t xml:space="preserve"> </w:t>
            </w:r>
            <w:r w:rsidRPr="00CD232F">
              <w:rPr>
                <w:rtl/>
              </w:rPr>
              <w:t>דחייה של תשלום השמאות</w:t>
            </w:r>
            <w:r w:rsidRPr="00CD232F">
              <w:rPr>
                <w:rFonts w:hint="cs"/>
                <w:rtl/>
              </w:rPr>
              <w:t xml:space="preserve"> או כל הסדר אחר בין המועצה ליזם.</w:t>
            </w:r>
          </w:p>
        </w:tc>
      </w:tr>
      <w:tr w:rsidR="00CD232F" w:rsidRPr="00CD232F" w14:paraId="0912141A" w14:textId="77777777" w:rsidTr="00EC7402">
        <w:tc>
          <w:tcPr>
            <w:tcW w:w="1391" w:type="dxa"/>
          </w:tcPr>
          <w:p w14:paraId="609DCB4F" w14:textId="77777777" w:rsidR="00CD232F" w:rsidRPr="00CD232F" w:rsidRDefault="00CD232F" w:rsidP="00CD232F">
            <w:r w:rsidRPr="00CD232F">
              <w:t>Eg6.01.080</w:t>
            </w:r>
          </w:p>
        </w:tc>
        <w:tc>
          <w:tcPr>
            <w:tcW w:w="9077" w:type="dxa"/>
          </w:tcPr>
          <w:p w14:paraId="208D6D98" w14:textId="77777777" w:rsidR="00CD232F" w:rsidRPr="00CD232F" w:rsidRDefault="00CD232F" w:rsidP="00CD232F">
            <w:pPr>
              <w:rPr>
                <w:rtl/>
              </w:rPr>
            </w:pPr>
            <w:r w:rsidRPr="00CD232F">
              <w:rPr>
                <w:rFonts w:hint="cs"/>
                <w:rtl/>
              </w:rPr>
              <w:t>ממשק מידע למערכת מתן היתר לטאבו והיתרים אחרים בנכס:</w:t>
            </w:r>
          </w:p>
          <w:p w14:paraId="6CB2162A" w14:textId="77777777" w:rsidR="00CD232F" w:rsidRPr="00CD232F" w:rsidRDefault="00CD232F" w:rsidP="00CD232F">
            <w:pPr>
              <w:rPr>
                <w:rtl/>
              </w:rPr>
            </w:pPr>
            <w:r w:rsidRPr="00CD232F">
              <w:rPr>
                <w:rFonts w:hint="cs"/>
                <w:rtl/>
              </w:rPr>
              <w:t xml:space="preserve">ממשק מידע שבו </w:t>
            </w:r>
            <w:r w:rsidRPr="00CD232F">
              <w:rPr>
                <w:rtl/>
              </w:rPr>
              <w:t>לא יינתן היתר בניה או אישור לטאבו או כל אישור אחר על פי החלטת המועצה עד אשר לא שולמו היטלי השבחה בגין</w:t>
            </w:r>
            <w:r w:rsidRPr="00CD232F">
              <w:rPr>
                <w:rFonts w:hint="cs"/>
                <w:rtl/>
              </w:rPr>
              <w:t xml:space="preserve"> </w:t>
            </w:r>
            <w:r w:rsidRPr="00CD232F">
              <w:rPr>
                <w:rtl/>
              </w:rPr>
              <w:t>המימוש</w:t>
            </w:r>
            <w:r w:rsidRPr="00CD232F">
              <w:rPr>
                <w:rFonts w:hint="cs"/>
                <w:rtl/>
              </w:rPr>
              <w:t xml:space="preserve"> של הנכס. </w:t>
            </w:r>
          </w:p>
          <w:p w14:paraId="07094112" w14:textId="77777777" w:rsidR="00CD232F" w:rsidRPr="00CD232F" w:rsidRDefault="00CD232F" w:rsidP="00CD232F">
            <w:pPr>
              <w:rPr>
                <w:rtl/>
              </w:rPr>
            </w:pPr>
            <w:r w:rsidRPr="00CD232F">
              <w:rPr>
                <w:rFonts w:hint="cs"/>
                <w:rtl/>
              </w:rPr>
              <w:t>איסור מתן ההיתר יהיה ברמת נכס הן במערכת היתרים לטאבו והן במערכת הגבייה של המועצה.</w:t>
            </w:r>
          </w:p>
        </w:tc>
      </w:tr>
      <w:tr w:rsidR="00CD232F" w:rsidRPr="00CD232F" w14:paraId="090B4661" w14:textId="77777777" w:rsidTr="00EC7402">
        <w:tc>
          <w:tcPr>
            <w:tcW w:w="1391" w:type="dxa"/>
          </w:tcPr>
          <w:p w14:paraId="1599E4A4" w14:textId="77777777" w:rsidR="00CD232F" w:rsidRPr="00CD232F" w:rsidRDefault="00CD232F" w:rsidP="00CD232F">
            <w:r w:rsidRPr="00CD232F">
              <w:t>Eg6.01.090</w:t>
            </w:r>
          </w:p>
        </w:tc>
        <w:tc>
          <w:tcPr>
            <w:tcW w:w="9077" w:type="dxa"/>
          </w:tcPr>
          <w:p w14:paraId="4BE52E16" w14:textId="77777777" w:rsidR="00CD232F" w:rsidRPr="00CD232F" w:rsidRDefault="00CD232F" w:rsidP="00CD232F">
            <w:pPr>
              <w:rPr>
                <w:rtl/>
              </w:rPr>
            </w:pPr>
            <w:r w:rsidRPr="00CD232F">
              <w:rPr>
                <w:rFonts w:hint="cs"/>
                <w:rtl/>
              </w:rPr>
              <w:t>ממשק מידע למערכת גביה:</w:t>
            </w:r>
          </w:p>
          <w:p w14:paraId="3225D8E9" w14:textId="77777777" w:rsidR="00CD232F" w:rsidRPr="00CD232F" w:rsidRDefault="00CD232F" w:rsidP="00CD232F">
            <w:pPr>
              <w:rPr>
                <w:rtl/>
              </w:rPr>
            </w:pPr>
            <w:r w:rsidRPr="00CD232F">
              <w:rPr>
                <w:rFonts w:hint="cs"/>
                <w:rtl/>
              </w:rPr>
              <w:t>ממשק העב</w:t>
            </w:r>
            <w:r w:rsidRPr="00CD232F">
              <w:rPr>
                <w:rtl/>
              </w:rPr>
              <w:t>ר</w:t>
            </w:r>
            <w:r w:rsidRPr="00CD232F">
              <w:rPr>
                <w:rFonts w:hint="cs"/>
                <w:rtl/>
              </w:rPr>
              <w:t>ת מידע</w:t>
            </w:r>
            <w:r w:rsidRPr="00CD232F">
              <w:rPr>
                <w:rtl/>
              </w:rPr>
              <w:t xml:space="preserve"> למערכת הגביה של המועצה </w:t>
            </w:r>
            <w:r w:rsidRPr="00CD232F">
              <w:rPr>
                <w:rFonts w:hint="cs"/>
                <w:rtl/>
              </w:rPr>
              <w:t xml:space="preserve">של חיובי ההשבחה לאחר ביצוע החישוב וממשק קליטת מידע של מספרי שוברים וכן </w:t>
            </w:r>
            <w:r w:rsidRPr="00CD232F">
              <w:rPr>
                <w:rtl/>
              </w:rPr>
              <w:t xml:space="preserve"> </w:t>
            </w:r>
            <w:r w:rsidRPr="00CD232F">
              <w:rPr>
                <w:rFonts w:hint="cs"/>
                <w:rtl/>
              </w:rPr>
              <w:t>של קבלת התקבולים</w:t>
            </w:r>
            <w:r w:rsidRPr="00CD232F">
              <w:rPr>
                <w:rtl/>
              </w:rPr>
              <w:t xml:space="preserve">. </w:t>
            </w:r>
          </w:p>
          <w:p w14:paraId="70FF3117" w14:textId="77777777" w:rsidR="00CD232F" w:rsidRPr="00CD232F" w:rsidRDefault="00CD232F" w:rsidP="00CD232F">
            <w:pPr>
              <w:rPr>
                <w:rtl/>
              </w:rPr>
            </w:pPr>
            <w:r w:rsidRPr="00CD232F">
              <w:rPr>
                <w:rFonts w:hint="cs"/>
                <w:rtl/>
              </w:rPr>
              <w:t>סימון במערכת ההשבחה ברמת מסך בצורה ברורה ובולטת כי הנכס מעוכב אישור ו/או הסדרה בשל אי תשלום מלא או חלקי של היטל ההשבחה.</w:t>
            </w:r>
          </w:p>
        </w:tc>
      </w:tr>
      <w:tr w:rsidR="00CD232F" w:rsidRPr="00CD232F" w14:paraId="6C9787A0" w14:textId="77777777" w:rsidTr="00EC7402">
        <w:tc>
          <w:tcPr>
            <w:tcW w:w="1391" w:type="dxa"/>
            <w:shd w:val="clear" w:color="auto" w:fill="D5DCE4" w:themeFill="text2" w:themeFillTint="33"/>
          </w:tcPr>
          <w:p w14:paraId="1097B701" w14:textId="77777777" w:rsidR="00CD232F" w:rsidRPr="00CD232F" w:rsidRDefault="00CD232F" w:rsidP="00CD232F">
            <w:r w:rsidRPr="00CD232F">
              <w:t>Eg6.02.000</w:t>
            </w:r>
          </w:p>
        </w:tc>
        <w:tc>
          <w:tcPr>
            <w:tcW w:w="9077" w:type="dxa"/>
            <w:shd w:val="clear" w:color="auto" w:fill="D5DCE4" w:themeFill="text2" w:themeFillTint="33"/>
          </w:tcPr>
          <w:p w14:paraId="27546AF2" w14:textId="77777777" w:rsidR="00CD232F" w:rsidRPr="00CD232F" w:rsidRDefault="00CD232F" w:rsidP="00CD232F">
            <w:pPr>
              <w:rPr>
                <w:rtl/>
              </w:rPr>
            </w:pPr>
            <w:r w:rsidRPr="00CD232F">
              <w:rPr>
                <w:rFonts w:hint="cs"/>
                <w:rtl/>
              </w:rPr>
              <w:t xml:space="preserve">תהליכי עבודה </w:t>
            </w:r>
          </w:p>
        </w:tc>
      </w:tr>
      <w:tr w:rsidR="00CD232F" w:rsidRPr="00CD232F" w14:paraId="5A540F85" w14:textId="77777777" w:rsidTr="00EC7402">
        <w:tc>
          <w:tcPr>
            <w:tcW w:w="1391" w:type="dxa"/>
          </w:tcPr>
          <w:p w14:paraId="0C3AEA6E" w14:textId="77777777" w:rsidR="00CD232F" w:rsidRPr="00CD232F" w:rsidRDefault="00CD232F" w:rsidP="00CD232F">
            <w:r w:rsidRPr="00CD232F">
              <w:t>Eg6.02.010</w:t>
            </w:r>
          </w:p>
        </w:tc>
        <w:tc>
          <w:tcPr>
            <w:tcW w:w="9077" w:type="dxa"/>
          </w:tcPr>
          <w:p w14:paraId="4B40479D" w14:textId="77777777" w:rsidR="00CD232F" w:rsidRPr="00CD232F" w:rsidRDefault="00CD232F" w:rsidP="00CD232F">
            <w:pPr>
              <w:rPr>
                <w:sz w:val="24"/>
                <w:rtl/>
              </w:rPr>
            </w:pPr>
            <w:r w:rsidRPr="00CD232F">
              <w:rPr>
                <w:rFonts w:hint="cs"/>
                <w:sz w:val="24"/>
                <w:rtl/>
              </w:rPr>
              <w:t>פתיחת רשומות לנכסים חדשים:</w:t>
            </w:r>
          </w:p>
          <w:p w14:paraId="7C084113" w14:textId="77777777" w:rsidR="00CD232F" w:rsidRPr="00CD232F" w:rsidRDefault="00CD232F" w:rsidP="00CD232F">
            <w:pPr>
              <w:rPr>
                <w:sz w:val="24"/>
                <w:rtl/>
              </w:rPr>
            </w:pPr>
            <w:r w:rsidRPr="00CD232F">
              <w:rPr>
                <w:rFonts w:hint="cs"/>
                <w:sz w:val="24"/>
                <w:rtl/>
              </w:rPr>
              <w:t>כניסה למסך פתיחת רשומה חדשה</w:t>
            </w:r>
          </w:p>
          <w:p w14:paraId="63B57D72" w14:textId="77777777" w:rsidR="00CD232F" w:rsidRPr="00CD232F" w:rsidRDefault="00CD232F" w:rsidP="00CD232F">
            <w:pPr>
              <w:rPr>
                <w:sz w:val="24"/>
                <w:rtl/>
              </w:rPr>
            </w:pPr>
            <w:r w:rsidRPr="00CD232F">
              <w:rPr>
                <w:rFonts w:hint="cs"/>
                <w:sz w:val="24"/>
                <w:rtl/>
              </w:rPr>
              <w:t>הזנת מספר נכס חדש  (בודד או נכס ראשי במקרה של בניין)</w:t>
            </w:r>
          </w:p>
          <w:p w14:paraId="449A6EE2" w14:textId="77777777" w:rsidR="00CD232F" w:rsidRPr="00CD232F" w:rsidRDefault="00CD232F" w:rsidP="00CD232F">
            <w:pPr>
              <w:rPr>
                <w:sz w:val="24"/>
                <w:rtl/>
              </w:rPr>
            </w:pPr>
            <w:r w:rsidRPr="00CD232F">
              <w:rPr>
                <w:rFonts w:hint="cs"/>
                <w:sz w:val="24"/>
                <w:rtl/>
              </w:rPr>
              <w:t>הזנת מספר בעל הנכס (ת"ז, ח.פ., עמותה וכד'), הזנת שם בעל הנכס, קוד בעלות</w:t>
            </w:r>
          </w:p>
          <w:p w14:paraId="739CA03A" w14:textId="77777777" w:rsidR="00CD232F" w:rsidRPr="00CD232F" w:rsidRDefault="00CD232F" w:rsidP="00CD232F">
            <w:pPr>
              <w:rPr>
                <w:sz w:val="24"/>
                <w:rtl/>
              </w:rPr>
            </w:pPr>
            <w:r w:rsidRPr="00CD232F">
              <w:rPr>
                <w:rFonts w:hint="cs"/>
                <w:sz w:val="24"/>
                <w:rtl/>
              </w:rPr>
              <w:t>הזנת כתובת הנכס (סמל רחוב, מספר בניין, מספר דירה, כניסה, מיקוד)</w:t>
            </w:r>
          </w:p>
          <w:p w14:paraId="5ABBBFE3" w14:textId="77777777" w:rsidR="00CD232F" w:rsidRPr="00CD232F" w:rsidRDefault="00CD232F" w:rsidP="00CD232F">
            <w:pPr>
              <w:rPr>
                <w:sz w:val="24"/>
                <w:rtl/>
              </w:rPr>
            </w:pPr>
            <w:r w:rsidRPr="00CD232F">
              <w:rPr>
                <w:rFonts w:hint="cs"/>
                <w:sz w:val="24"/>
                <w:rtl/>
              </w:rPr>
              <w:t>הזנת גוש / חלקה / תת חלקה / מגרש</w:t>
            </w:r>
          </w:p>
          <w:p w14:paraId="6FBD5A2D" w14:textId="77777777" w:rsidR="00CD232F" w:rsidRPr="00CD232F" w:rsidRDefault="00CD232F" w:rsidP="00CD232F">
            <w:pPr>
              <w:rPr>
                <w:sz w:val="24"/>
                <w:rtl/>
              </w:rPr>
            </w:pPr>
            <w:r w:rsidRPr="00CD232F">
              <w:rPr>
                <w:rFonts w:hint="cs"/>
                <w:sz w:val="24"/>
                <w:rtl/>
              </w:rPr>
              <w:t>הזנת אזור מיסים,  אזור גבייה</w:t>
            </w:r>
          </w:p>
          <w:p w14:paraId="4E397412" w14:textId="77777777" w:rsidR="00CD232F" w:rsidRPr="00CD232F" w:rsidRDefault="00CD232F" w:rsidP="00CD232F">
            <w:pPr>
              <w:rPr>
                <w:sz w:val="24"/>
                <w:rtl/>
              </w:rPr>
            </w:pPr>
            <w:r w:rsidRPr="00CD232F">
              <w:rPr>
                <w:rFonts w:hint="cs"/>
                <w:sz w:val="24"/>
                <w:rtl/>
              </w:rPr>
              <w:t>הזנת תאריך מדידה</w:t>
            </w:r>
          </w:p>
          <w:p w14:paraId="0D26BCF8" w14:textId="77777777" w:rsidR="00CD232F" w:rsidRPr="00CD232F" w:rsidRDefault="00CD232F" w:rsidP="00CD232F">
            <w:pPr>
              <w:rPr>
                <w:sz w:val="24"/>
                <w:rtl/>
              </w:rPr>
            </w:pPr>
            <w:r w:rsidRPr="00CD232F">
              <w:rPr>
                <w:rFonts w:hint="cs"/>
                <w:sz w:val="24"/>
                <w:rtl/>
              </w:rPr>
              <w:t>הזנת סוג נכס, סיווגים כולל נכסי משנה, שטחי הנכס ללא הגבלה של כמות נכסי המשנה והשטחים לפחות עד 10 תתי נכס</w:t>
            </w:r>
          </w:p>
          <w:p w14:paraId="222C352F" w14:textId="77777777" w:rsidR="00CD232F" w:rsidRPr="00CD232F" w:rsidRDefault="00CD232F" w:rsidP="00CD232F">
            <w:pPr>
              <w:rPr>
                <w:sz w:val="24"/>
                <w:rtl/>
              </w:rPr>
            </w:pPr>
            <w:r w:rsidRPr="00CD232F">
              <w:rPr>
                <w:rFonts w:hint="cs"/>
                <w:sz w:val="24"/>
                <w:rtl/>
              </w:rPr>
              <w:t>הזנת תאריך אכלוס (מועד תחילת חיוב הנכס)</w:t>
            </w:r>
          </w:p>
          <w:p w14:paraId="150123AB" w14:textId="77777777" w:rsidR="00CD232F" w:rsidRPr="00CD232F" w:rsidRDefault="00CD232F" w:rsidP="00CD232F">
            <w:pPr>
              <w:rPr>
                <w:sz w:val="24"/>
                <w:rtl/>
              </w:rPr>
            </w:pPr>
            <w:r w:rsidRPr="00CD232F">
              <w:rPr>
                <w:rFonts w:hint="cs"/>
                <w:sz w:val="24"/>
                <w:rtl/>
              </w:rPr>
              <w:t xml:space="preserve">פתיחת רשומה/ות על ידי טעינה מאקסל או כל סוג קובץ אחר , כאשר הרשומות יפתחו באופן אוטומטי הכוללים את כל השדות שרשומים מעלה </w:t>
            </w:r>
          </w:p>
          <w:p w14:paraId="67C2178F" w14:textId="77777777" w:rsidR="00CD232F" w:rsidRPr="00CD232F" w:rsidRDefault="00CD232F" w:rsidP="00CD232F">
            <w:pPr>
              <w:rPr>
                <w:sz w:val="24"/>
                <w:rtl/>
              </w:rPr>
            </w:pPr>
            <w:r w:rsidRPr="00CD232F">
              <w:rPr>
                <w:rFonts w:hint="cs"/>
                <w:sz w:val="24"/>
                <w:rtl/>
              </w:rPr>
              <w:t>הזנת גדלים באופן ממחושב מקובץ אקסל או כל סוג קובץ אחר למערכת</w:t>
            </w:r>
          </w:p>
          <w:p w14:paraId="1C0EAAE2" w14:textId="77777777" w:rsidR="00CD232F" w:rsidRPr="00CD232F" w:rsidRDefault="00CD232F" w:rsidP="00CD232F">
            <w:pPr>
              <w:rPr>
                <w:sz w:val="24"/>
                <w:rtl/>
                <w:lang w:val="en-GB"/>
              </w:rPr>
            </w:pPr>
            <w:r w:rsidRPr="00CD232F">
              <w:rPr>
                <w:rFonts w:hint="cs"/>
                <w:sz w:val="24"/>
                <w:rtl/>
              </w:rPr>
              <w:t>ביצוע חישוב כספי של חיוב הארנונה</w:t>
            </w:r>
            <w:r w:rsidRPr="00CD232F">
              <w:rPr>
                <w:rFonts w:hint="cs"/>
                <w:sz w:val="24"/>
                <w:rtl/>
                <w:lang w:val="en-GB"/>
              </w:rPr>
              <w:t xml:space="preserve"> באופן מרוכז ולא ידני/ פרטני</w:t>
            </w:r>
          </w:p>
          <w:p w14:paraId="79BE6316" w14:textId="77777777" w:rsidR="00CD232F" w:rsidRPr="00CD232F" w:rsidRDefault="00CD232F" w:rsidP="00CD232F">
            <w:pPr>
              <w:rPr>
                <w:sz w:val="24"/>
                <w:lang w:val="en-GB"/>
              </w:rPr>
            </w:pPr>
            <w:r w:rsidRPr="00CD232F">
              <w:rPr>
                <w:rFonts w:hint="cs"/>
                <w:sz w:val="24"/>
                <w:rtl/>
                <w:lang w:val="en-GB"/>
              </w:rPr>
              <w:t>הפקת שוברים לתשלום לנישומים</w:t>
            </w:r>
          </w:p>
          <w:p w14:paraId="17EC2BAB" w14:textId="77777777" w:rsidR="00CD232F" w:rsidRPr="00CD232F" w:rsidRDefault="00CD232F" w:rsidP="00CD232F">
            <w:pPr>
              <w:rPr>
                <w:sz w:val="24"/>
                <w:rtl/>
              </w:rPr>
            </w:pPr>
            <w:r w:rsidRPr="00CD232F">
              <w:rPr>
                <w:rFonts w:hint="cs"/>
                <w:sz w:val="24"/>
                <w:rtl/>
              </w:rPr>
              <w:t>סריקה או צירוף מסמכים רלוונטיים לפתיחת הרשומה כגון דיווח פרטי הנכס ממנהל הנדסה, טופס 4, הודעת שומה, תשריט מדידה וכד' באופן מרוכז וממחושב.</w:t>
            </w:r>
          </w:p>
        </w:tc>
      </w:tr>
      <w:tr w:rsidR="00CD232F" w:rsidRPr="00CD232F" w14:paraId="33B076B5" w14:textId="77777777" w:rsidTr="00EC7402">
        <w:tc>
          <w:tcPr>
            <w:tcW w:w="1391" w:type="dxa"/>
          </w:tcPr>
          <w:p w14:paraId="65E43755" w14:textId="77777777" w:rsidR="00CD232F" w:rsidRPr="00CD232F" w:rsidRDefault="00CD232F" w:rsidP="00CD232F">
            <w:r w:rsidRPr="00CD232F">
              <w:t>Eg6.02.020</w:t>
            </w:r>
          </w:p>
        </w:tc>
        <w:tc>
          <w:tcPr>
            <w:tcW w:w="9077" w:type="dxa"/>
          </w:tcPr>
          <w:p w14:paraId="7F2BA5CC" w14:textId="77777777" w:rsidR="00CD232F" w:rsidRPr="00CD232F" w:rsidRDefault="00CD232F" w:rsidP="00CD232F">
            <w:pPr>
              <w:rPr>
                <w:sz w:val="24"/>
                <w:rtl/>
              </w:rPr>
            </w:pPr>
            <w:r w:rsidRPr="00CD232F">
              <w:rPr>
                <w:rFonts w:hint="cs"/>
                <w:sz w:val="24"/>
                <w:rtl/>
              </w:rPr>
              <w:t>מדידת נכסים:</w:t>
            </w:r>
          </w:p>
          <w:p w14:paraId="48846EDB" w14:textId="77777777" w:rsidR="00CD232F" w:rsidRPr="00CD232F" w:rsidRDefault="00CD232F" w:rsidP="00CD232F">
            <w:pPr>
              <w:rPr>
                <w:sz w:val="24"/>
                <w:rtl/>
              </w:rPr>
            </w:pPr>
            <w:r w:rsidRPr="00CD232F">
              <w:rPr>
                <w:rFonts w:hint="cs"/>
                <w:sz w:val="24"/>
                <w:rtl/>
              </w:rPr>
              <w:t>עדכון פרטי המדידה לנכס באופן מרוכז וממוחשב באמצעות קבצי אקסל או כל קובץ אחר</w:t>
            </w:r>
          </w:p>
          <w:p w14:paraId="1B9DA931" w14:textId="77777777" w:rsidR="00CD232F" w:rsidRPr="00CD232F" w:rsidRDefault="00CD232F" w:rsidP="00CD232F">
            <w:pPr>
              <w:rPr>
                <w:sz w:val="24"/>
                <w:rtl/>
              </w:rPr>
            </w:pPr>
            <w:r w:rsidRPr="00CD232F">
              <w:rPr>
                <w:rFonts w:hint="cs"/>
                <w:sz w:val="24"/>
                <w:rtl/>
              </w:rPr>
              <w:t>הזנת גדלים באופן ממחושב מקובץ אקסל או כל סוג קובץ אחר למערכת</w:t>
            </w:r>
          </w:p>
          <w:p w14:paraId="0A708A48" w14:textId="77777777" w:rsidR="00CD232F" w:rsidRPr="00CD232F" w:rsidRDefault="00CD232F" w:rsidP="00CD232F">
            <w:pPr>
              <w:rPr>
                <w:sz w:val="24"/>
                <w:rtl/>
                <w:lang w:val="en-GB"/>
              </w:rPr>
            </w:pPr>
            <w:r w:rsidRPr="00CD232F">
              <w:rPr>
                <w:rFonts w:hint="cs"/>
                <w:sz w:val="24"/>
                <w:rtl/>
              </w:rPr>
              <w:t>ביצוע חישוב כספי של חיוב הארנונה</w:t>
            </w:r>
            <w:r w:rsidRPr="00CD232F">
              <w:rPr>
                <w:rFonts w:hint="cs"/>
                <w:sz w:val="24"/>
                <w:rtl/>
                <w:lang w:val="en-GB"/>
              </w:rPr>
              <w:t xml:space="preserve"> באופן מרוכז ולא ידני/ פרטני</w:t>
            </w:r>
          </w:p>
          <w:p w14:paraId="1A759897" w14:textId="77777777" w:rsidR="00CD232F" w:rsidRPr="00CD232F" w:rsidRDefault="00CD232F" w:rsidP="00CD232F">
            <w:pPr>
              <w:rPr>
                <w:sz w:val="24"/>
                <w:rtl/>
                <w:lang w:val="en-GB"/>
              </w:rPr>
            </w:pPr>
            <w:r w:rsidRPr="00CD232F">
              <w:rPr>
                <w:rFonts w:hint="cs"/>
                <w:sz w:val="24"/>
                <w:rtl/>
                <w:lang w:val="en-GB"/>
              </w:rPr>
              <w:t>עדכון הערות לנכס באופן מרוכז וממוחשב</w:t>
            </w:r>
          </w:p>
          <w:p w14:paraId="2C6BA7AE" w14:textId="77777777" w:rsidR="00CD232F" w:rsidRPr="00CD232F" w:rsidRDefault="00CD232F" w:rsidP="00CD232F">
            <w:pPr>
              <w:rPr>
                <w:sz w:val="24"/>
                <w:lang w:val="en-GB"/>
              </w:rPr>
            </w:pPr>
            <w:r w:rsidRPr="00CD232F">
              <w:rPr>
                <w:rFonts w:hint="cs"/>
                <w:sz w:val="24"/>
                <w:rtl/>
                <w:lang w:val="en-GB"/>
              </w:rPr>
              <w:t xml:space="preserve">משלוח הודעת </w:t>
            </w:r>
            <w:r w:rsidRPr="00CD232F">
              <w:rPr>
                <w:sz w:val="24"/>
                <w:lang w:val="en-GB"/>
              </w:rPr>
              <w:t>SMS</w:t>
            </w:r>
            <w:r w:rsidRPr="00CD232F">
              <w:rPr>
                <w:rFonts w:hint="cs"/>
                <w:sz w:val="24"/>
                <w:rtl/>
                <w:lang w:val="en-GB"/>
              </w:rPr>
              <w:t xml:space="preserve"> לתושב עם הודעת השומה התשריט מצורפים, במידת הצורך גם שובר לתשלום.</w:t>
            </w:r>
          </w:p>
          <w:p w14:paraId="390C9B59" w14:textId="77777777" w:rsidR="00CD232F" w:rsidRPr="00CD232F" w:rsidRDefault="00CD232F" w:rsidP="00CD232F">
            <w:pPr>
              <w:rPr>
                <w:sz w:val="24"/>
                <w:rtl/>
              </w:rPr>
            </w:pPr>
            <w:r w:rsidRPr="00CD232F">
              <w:rPr>
                <w:rFonts w:hint="cs"/>
                <w:sz w:val="24"/>
                <w:rtl/>
              </w:rPr>
              <w:t>צירוף או סריקה למערכת של תשריטים, תמונות, מסמכים, הודעת שומה וכו' לנכס באופן מרוכז וממחושב ולא ידני.</w:t>
            </w:r>
          </w:p>
        </w:tc>
      </w:tr>
      <w:tr w:rsidR="00CD232F" w:rsidRPr="00CD232F" w14:paraId="0391E411" w14:textId="77777777" w:rsidTr="00EC7402">
        <w:tc>
          <w:tcPr>
            <w:tcW w:w="1391" w:type="dxa"/>
          </w:tcPr>
          <w:p w14:paraId="13C6BB46" w14:textId="77777777" w:rsidR="00CD232F" w:rsidRPr="00CD232F" w:rsidRDefault="00CD232F" w:rsidP="00CD232F">
            <w:r w:rsidRPr="00CD232F">
              <w:t>Eg6.02.030</w:t>
            </w:r>
          </w:p>
        </w:tc>
        <w:tc>
          <w:tcPr>
            <w:tcW w:w="9077" w:type="dxa"/>
          </w:tcPr>
          <w:p w14:paraId="4A0B24C7" w14:textId="77777777" w:rsidR="00CD232F" w:rsidRPr="00CD232F" w:rsidRDefault="00CD232F" w:rsidP="00CD232F">
            <w:pPr>
              <w:rPr>
                <w:rtl/>
              </w:rPr>
            </w:pPr>
            <w:r w:rsidRPr="00CD232F">
              <w:rPr>
                <w:rFonts w:hint="cs"/>
                <w:rtl/>
              </w:rPr>
              <w:t>שינוי שומה לנכס:</w:t>
            </w:r>
          </w:p>
          <w:p w14:paraId="288EB08C" w14:textId="77777777" w:rsidR="00CD232F" w:rsidRPr="00CD232F" w:rsidRDefault="00CD232F" w:rsidP="00CD232F">
            <w:pPr>
              <w:rPr>
                <w:sz w:val="24"/>
                <w:rtl/>
              </w:rPr>
            </w:pPr>
            <w:r w:rsidRPr="00CD232F">
              <w:rPr>
                <w:rFonts w:hint="cs"/>
                <w:sz w:val="24"/>
                <w:rtl/>
              </w:rPr>
              <w:t>הזנת נכס שבו רוצים לשנות שומה</w:t>
            </w:r>
          </w:p>
          <w:p w14:paraId="0517C4ED" w14:textId="77777777" w:rsidR="00CD232F" w:rsidRPr="00CD232F" w:rsidRDefault="00CD232F" w:rsidP="00CD232F">
            <w:pPr>
              <w:rPr>
                <w:sz w:val="24"/>
                <w:rtl/>
              </w:rPr>
            </w:pPr>
            <w:r w:rsidRPr="00CD232F">
              <w:rPr>
                <w:rFonts w:hint="cs"/>
                <w:sz w:val="24"/>
                <w:rtl/>
              </w:rPr>
              <w:t>הזנת תאריך שממנו רוצים לחייב את השומה החדשה</w:t>
            </w:r>
          </w:p>
          <w:p w14:paraId="7BEA784F" w14:textId="77777777" w:rsidR="00CD232F" w:rsidRPr="00CD232F" w:rsidRDefault="00CD232F" w:rsidP="00CD232F">
            <w:pPr>
              <w:rPr>
                <w:sz w:val="24"/>
                <w:rtl/>
              </w:rPr>
            </w:pPr>
            <w:r w:rsidRPr="00CD232F">
              <w:rPr>
                <w:rFonts w:hint="cs"/>
                <w:sz w:val="24"/>
                <w:rtl/>
              </w:rPr>
              <w:t>בחירת סימננו לפעולה (שינוי סיווג, שינוי גודל, שינוי סיווג וגודל, חיוב תקופתי וכד')</w:t>
            </w:r>
          </w:p>
          <w:p w14:paraId="6D166216" w14:textId="77777777" w:rsidR="00CD232F" w:rsidRPr="00CD232F" w:rsidRDefault="00CD232F" w:rsidP="00CD232F">
            <w:pPr>
              <w:rPr>
                <w:sz w:val="24"/>
                <w:rtl/>
              </w:rPr>
            </w:pPr>
            <w:r w:rsidRPr="00CD232F">
              <w:rPr>
                <w:rFonts w:hint="cs"/>
                <w:sz w:val="24"/>
                <w:rtl/>
              </w:rPr>
              <w:t>הזנת סיווגים וגדלים חדשים</w:t>
            </w:r>
          </w:p>
          <w:p w14:paraId="0EBDDBB5" w14:textId="77777777" w:rsidR="00CD232F" w:rsidRPr="00CD232F" w:rsidRDefault="00CD232F" w:rsidP="00CD232F">
            <w:pPr>
              <w:rPr>
                <w:sz w:val="24"/>
                <w:rtl/>
              </w:rPr>
            </w:pPr>
            <w:r w:rsidRPr="00CD232F">
              <w:rPr>
                <w:rFonts w:hint="cs"/>
                <w:sz w:val="24"/>
                <w:rtl/>
              </w:rPr>
              <w:t>מעבר למסך חישוב שינוי השומה ועדכון במערכת</w:t>
            </w:r>
          </w:p>
          <w:p w14:paraId="24A27005" w14:textId="77777777" w:rsidR="00CD232F" w:rsidRPr="00CD232F" w:rsidRDefault="00CD232F" w:rsidP="00CD232F">
            <w:pPr>
              <w:rPr>
                <w:sz w:val="24"/>
                <w:rtl/>
              </w:rPr>
            </w:pPr>
            <w:r w:rsidRPr="00CD232F">
              <w:rPr>
                <w:rFonts w:hint="cs"/>
                <w:sz w:val="24"/>
                <w:rtl/>
              </w:rPr>
              <w:t>סריקת וצירוף המסמכים הרלוונטיים לפקודה</w:t>
            </w:r>
          </w:p>
          <w:p w14:paraId="06B02B50" w14:textId="77777777" w:rsidR="00CD232F" w:rsidRPr="00CD232F" w:rsidRDefault="00CD232F" w:rsidP="00CD232F">
            <w:pPr>
              <w:rPr>
                <w:sz w:val="24"/>
                <w:rtl/>
              </w:rPr>
            </w:pPr>
            <w:r w:rsidRPr="00CD232F">
              <w:rPr>
                <w:rFonts w:hint="cs"/>
                <w:sz w:val="24"/>
                <w:rtl/>
              </w:rPr>
              <w:t>המערכת צריכה לחשב באופן אוטומטי את השינוי בשומה גם אם בוצע שינוי בחלק מהתקופה המבוקשת.</w:t>
            </w:r>
          </w:p>
          <w:p w14:paraId="2F7A5815" w14:textId="77777777" w:rsidR="00CD232F" w:rsidRPr="00CD232F" w:rsidRDefault="00CD232F" w:rsidP="00CD232F">
            <w:pPr>
              <w:rPr>
                <w:sz w:val="24"/>
                <w:rtl/>
              </w:rPr>
            </w:pPr>
            <w:r w:rsidRPr="00CD232F">
              <w:rPr>
                <w:rFonts w:hint="cs"/>
                <w:sz w:val="24"/>
                <w:rtl/>
              </w:rPr>
              <w:t>לדוגמא אם בוצע שינוי שומה ב1.1.2018 ואנו רוצים כעת לבצע שינוי בתקופה מ- 1.7.2017, על המערכת לדעת לחשב הפרשים רטרואקטיביים בגין כל שינוי שומה בנפרד.</w:t>
            </w:r>
          </w:p>
        </w:tc>
      </w:tr>
      <w:tr w:rsidR="00CD232F" w:rsidRPr="00CD232F" w14:paraId="6014C840" w14:textId="77777777" w:rsidTr="00EC7402">
        <w:tc>
          <w:tcPr>
            <w:tcW w:w="1391" w:type="dxa"/>
          </w:tcPr>
          <w:p w14:paraId="0EE709C4" w14:textId="77777777" w:rsidR="00CD232F" w:rsidRPr="00CD232F" w:rsidRDefault="00CD232F" w:rsidP="00CD232F">
            <w:pPr>
              <w:rPr>
                <w:rtl/>
              </w:rPr>
            </w:pPr>
            <w:r w:rsidRPr="00CD232F">
              <w:t>Eg6.02.040</w:t>
            </w:r>
          </w:p>
        </w:tc>
        <w:tc>
          <w:tcPr>
            <w:tcW w:w="9077" w:type="dxa"/>
          </w:tcPr>
          <w:p w14:paraId="506E5069" w14:textId="77777777" w:rsidR="00CD232F" w:rsidRPr="00CD232F" w:rsidRDefault="00CD232F" w:rsidP="00CD232F">
            <w:pPr>
              <w:rPr>
                <w:sz w:val="24"/>
                <w:rtl/>
              </w:rPr>
            </w:pPr>
            <w:r w:rsidRPr="00CD232F">
              <w:rPr>
                <w:rFonts w:hint="cs"/>
                <w:sz w:val="24"/>
                <w:rtl/>
              </w:rPr>
              <w:t>פתיחת רשומות בנושא היטלי סלילה, תיעול, השבחה:</w:t>
            </w:r>
          </w:p>
          <w:p w14:paraId="330FAC6E" w14:textId="77777777" w:rsidR="00CD232F" w:rsidRPr="00CD232F" w:rsidRDefault="00CD232F" w:rsidP="00CD232F">
            <w:pPr>
              <w:rPr>
                <w:sz w:val="24"/>
                <w:rtl/>
              </w:rPr>
            </w:pPr>
            <w:r w:rsidRPr="00CD232F">
              <w:rPr>
                <w:rFonts w:hint="cs"/>
                <w:sz w:val="24"/>
                <w:rtl/>
              </w:rPr>
              <w:t xml:space="preserve">כניסה למסך פתיחת רשומה חדשה </w:t>
            </w:r>
          </w:p>
          <w:p w14:paraId="7B56BB18" w14:textId="77777777" w:rsidR="00CD232F" w:rsidRPr="00CD232F" w:rsidRDefault="00CD232F" w:rsidP="00CD232F">
            <w:pPr>
              <w:rPr>
                <w:sz w:val="24"/>
                <w:rtl/>
              </w:rPr>
            </w:pPr>
            <w:r w:rsidRPr="00CD232F">
              <w:rPr>
                <w:rFonts w:hint="cs"/>
                <w:sz w:val="24"/>
                <w:rtl/>
              </w:rPr>
              <w:t>הזנת מספר נכס  בהתאם לכתובת הנכס ולמספר הבקשה להיתר בניה של מינהל הנדסה  , מספר הנכס צריך להיות תואם בממשק מול מינהל הנדסה</w:t>
            </w:r>
          </w:p>
          <w:p w14:paraId="49547E54" w14:textId="77777777" w:rsidR="00CD232F" w:rsidRPr="00CD232F" w:rsidRDefault="00CD232F" w:rsidP="00CD232F">
            <w:pPr>
              <w:rPr>
                <w:sz w:val="24"/>
                <w:rtl/>
              </w:rPr>
            </w:pPr>
            <w:r w:rsidRPr="00CD232F">
              <w:rPr>
                <w:rFonts w:hint="cs"/>
                <w:sz w:val="24"/>
                <w:rtl/>
              </w:rPr>
              <w:t>כלומר כאשר תושב מתחיל בתהליך של היתר הבניה מספר הנכס שנפתח במנהל הנדסה יהיה בממשק למערכת הגביה.</w:t>
            </w:r>
          </w:p>
          <w:p w14:paraId="497F4B09" w14:textId="77777777" w:rsidR="00CD232F" w:rsidRPr="00CD232F" w:rsidRDefault="00CD232F" w:rsidP="00CD232F">
            <w:pPr>
              <w:rPr>
                <w:sz w:val="24"/>
                <w:rtl/>
              </w:rPr>
            </w:pPr>
            <w:r w:rsidRPr="00CD232F">
              <w:rPr>
                <w:rFonts w:hint="cs"/>
                <w:sz w:val="24"/>
                <w:rtl/>
              </w:rPr>
              <w:t>הזנת מספר בעל הנכס (ת"ז, ח.פ., עמותה וכד'), הזנת שם בעל הנכס, קוד בעלות/ שם מבקש ההיתר</w:t>
            </w:r>
          </w:p>
          <w:p w14:paraId="336E6F0A" w14:textId="77777777" w:rsidR="00CD232F" w:rsidRPr="00CD232F" w:rsidRDefault="00CD232F" w:rsidP="00CD232F">
            <w:pPr>
              <w:rPr>
                <w:sz w:val="24"/>
                <w:rtl/>
              </w:rPr>
            </w:pPr>
            <w:r w:rsidRPr="00CD232F">
              <w:rPr>
                <w:rFonts w:hint="cs"/>
                <w:sz w:val="24"/>
                <w:rtl/>
              </w:rPr>
              <w:t>הזנת כתובת הנכס (סמל רחוב, מספר בניין, מספר דירה, כניסה, מיקוד)</w:t>
            </w:r>
          </w:p>
          <w:p w14:paraId="2EA69326" w14:textId="77777777" w:rsidR="00CD232F" w:rsidRPr="00CD232F" w:rsidRDefault="00CD232F" w:rsidP="00CD232F">
            <w:pPr>
              <w:rPr>
                <w:sz w:val="24"/>
                <w:rtl/>
              </w:rPr>
            </w:pPr>
            <w:r w:rsidRPr="00CD232F">
              <w:rPr>
                <w:rFonts w:hint="cs"/>
                <w:sz w:val="24"/>
                <w:rtl/>
              </w:rPr>
              <w:t>הזנת גוש / חלקה / תת חלקה / מגרש</w:t>
            </w:r>
          </w:p>
          <w:p w14:paraId="4767DB57" w14:textId="77777777" w:rsidR="00CD232F" w:rsidRPr="00CD232F" w:rsidRDefault="00CD232F" w:rsidP="00CD232F">
            <w:pPr>
              <w:rPr>
                <w:sz w:val="24"/>
                <w:rtl/>
              </w:rPr>
            </w:pPr>
            <w:r w:rsidRPr="00CD232F">
              <w:rPr>
                <w:rFonts w:hint="cs"/>
                <w:sz w:val="24"/>
                <w:rtl/>
              </w:rPr>
              <w:t>הזנת אזור מיסים,  אזור גבייה</w:t>
            </w:r>
          </w:p>
          <w:p w14:paraId="76567DD5" w14:textId="77777777" w:rsidR="00CD232F" w:rsidRPr="00CD232F" w:rsidRDefault="00CD232F" w:rsidP="00CD232F">
            <w:pPr>
              <w:rPr>
                <w:sz w:val="24"/>
                <w:rtl/>
              </w:rPr>
            </w:pPr>
            <w:r w:rsidRPr="00CD232F">
              <w:rPr>
                <w:rFonts w:hint="cs"/>
                <w:sz w:val="24"/>
                <w:rtl/>
              </w:rPr>
              <w:t>הזנת תאריך מדידה</w:t>
            </w:r>
          </w:p>
          <w:p w14:paraId="6F263D6D" w14:textId="77777777" w:rsidR="00CD232F" w:rsidRPr="00CD232F" w:rsidRDefault="00CD232F" w:rsidP="00CD232F">
            <w:pPr>
              <w:rPr>
                <w:sz w:val="24"/>
                <w:rtl/>
              </w:rPr>
            </w:pPr>
            <w:r w:rsidRPr="00CD232F">
              <w:rPr>
                <w:rFonts w:hint="cs"/>
                <w:sz w:val="24"/>
                <w:rtl/>
              </w:rPr>
              <w:t>עדכון ומעבר למסך פתיחת שירותים לחיוב</w:t>
            </w:r>
          </w:p>
          <w:p w14:paraId="290F71EA" w14:textId="77777777" w:rsidR="00CD232F" w:rsidRPr="00CD232F" w:rsidRDefault="00CD232F" w:rsidP="00CD232F">
            <w:pPr>
              <w:rPr>
                <w:sz w:val="24"/>
                <w:rtl/>
              </w:rPr>
            </w:pPr>
            <w:r w:rsidRPr="00CD232F">
              <w:rPr>
                <w:rFonts w:hint="cs"/>
                <w:sz w:val="24"/>
                <w:rtl/>
              </w:rPr>
              <w:t>לעדכן שירותים רלוונטיי</w:t>
            </w:r>
            <w:r w:rsidRPr="00CD232F">
              <w:rPr>
                <w:rFonts w:hint="eastAsia"/>
                <w:sz w:val="24"/>
                <w:rtl/>
              </w:rPr>
              <w:t>ם</w:t>
            </w:r>
            <w:r w:rsidRPr="00CD232F">
              <w:rPr>
                <w:rFonts w:hint="cs"/>
                <w:sz w:val="24"/>
                <w:rtl/>
              </w:rPr>
              <w:t>(השבחה, תיעול, סלילה)</w:t>
            </w:r>
          </w:p>
          <w:p w14:paraId="5091E676" w14:textId="77777777" w:rsidR="00CD232F" w:rsidRPr="00CD232F" w:rsidRDefault="00CD232F" w:rsidP="00CD232F">
            <w:pPr>
              <w:rPr>
                <w:sz w:val="24"/>
                <w:rtl/>
              </w:rPr>
            </w:pPr>
            <w:r w:rsidRPr="00CD232F">
              <w:rPr>
                <w:rFonts w:hint="cs"/>
                <w:sz w:val="24"/>
                <w:rtl/>
              </w:rPr>
              <w:t>הפקת שובר לתשלום גם כאשר יש חיוב במערכת וגם אפשרות ללא ביצוע של פקודת יומן אלא בתהליך של הוספה לנכס, כך שכאשר התושב ישלם המערכת תתעדכן בחיוב ובתשלום.</w:t>
            </w:r>
          </w:p>
          <w:p w14:paraId="08432F83" w14:textId="77777777" w:rsidR="00CD232F" w:rsidRPr="00CD232F" w:rsidRDefault="00CD232F" w:rsidP="00CD232F">
            <w:pPr>
              <w:rPr>
                <w:sz w:val="24"/>
                <w:rtl/>
              </w:rPr>
            </w:pPr>
            <w:r w:rsidRPr="00CD232F">
              <w:rPr>
                <w:rFonts w:hint="cs"/>
                <w:sz w:val="24"/>
                <w:rtl/>
              </w:rPr>
              <w:t>הוספת קוד מעקב או כל אפשרות אחרת למעקב אחר החיובים.</w:t>
            </w:r>
          </w:p>
          <w:p w14:paraId="1482649F" w14:textId="77777777" w:rsidR="00CD232F" w:rsidRPr="00CD232F" w:rsidRDefault="00CD232F" w:rsidP="00CD232F">
            <w:pPr>
              <w:rPr>
                <w:sz w:val="24"/>
                <w:rtl/>
              </w:rPr>
            </w:pPr>
            <w:r w:rsidRPr="00CD232F">
              <w:rPr>
                <w:rFonts w:hint="cs"/>
                <w:sz w:val="24"/>
                <w:rtl/>
              </w:rPr>
              <w:t>מתן אפשרות למחיקה של נכס או שירות שנפתחו בטעות</w:t>
            </w:r>
          </w:p>
          <w:p w14:paraId="695AEBCB" w14:textId="77777777" w:rsidR="00CD232F" w:rsidRPr="00CD232F" w:rsidRDefault="00CD232F" w:rsidP="00CD232F">
            <w:pPr>
              <w:rPr>
                <w:sz w:val="24"/>
                <w:rtl/>
              </w:rPr>
            </w:pPr>
            <w:r w:rsidRPr="00CD232F">
              <w:rPr>
                <w:rFonts w:hint="cs"/>
                <w:sz w:val="24"/>
                <w:rtl/>
              </w:rPr>
              <w:t>מתן אפשרות להפרדה בין החיובים של מינהל הנדסה לחיובים של אגף ההכנסות בנושאים אלה.</w:t>
            </w:r>
          </w:p>
        </w:tc>
      </w:tr>
      <w:tr w:rsidR="00CD232F" w:rsidRPr="00CD232F" w14:paraId="6F8DF449" w14:textId="77777777" w:rsidTr="00EC7402">
        <w:tc>
          <w:tcPr>
            <w:tcW w:w="1391" w:type="dxa"/>
          </w:tcPr>
          <w:p w14:paraId="1853229C" w14:textId="77777777" w:rsidR="00CD232F" w:rsidRPr="00CD232F" w:rsidRDefault="00CD232F" w:rsidP="00CD232F">
            <w:r w:rsidRPr="00CD232F">
              <w:t>Eg6.02.050</w:t>
            </w:r>
          </w:p>
        </w:tc>
        <w:tc>
          <w:tcPr>
            <w:tcW w:w="9077" w:type="dxa"/>
          </w:tcPr>
          <w:p w14:paraId="4863689A" w14:textId="77777777" w:rsidR="00CD232F" w:rsidRPr="00CD232F" w:rsidRDefault="00CD232F" w:rsidP="00CD232F">
            <w:pPr>
              <w:rPr>
                <w:sz w:val="24"/>
                <w:rtl/>
              </w:rPr>
            </w:pPr>
            <w:r w:rsidRPr="00CD232F">
              <w:rPr>
                <w:rFonts w:hint="cs"/>
                <w:sz w:val="24"/>
                <w:rtl/>
              </w:rPr>
              <w:t>תהליך הפקת שומה של היטלי סלילה ותיעול:</w:t>
            </w:r>
          </w:p>
          <w:p w14:paraId="28B0C30C" w14:textId="77777777" w:rsidR="00CD232F" w:rsidRPr="00CD232F" w:rsidRDefault="00CD232F" w:rsidP="00CD232F">
            <w:pPr>
              <w:rPr>
                <w:sz w:val="24"/>
                <w:rtl/>
              </w:rPr>
            </w:pPr>
            <w:r w:rsidRPr="00CD232F">
              <w:rPr>
                <w:rFonts w:hint="cs"/>
                <w:sz w:val="24"/>
                <w:rtl/>
              </w:rPr>
              <w:t>ביצוע חישוב של היטלים על ידי הכנסת גודל הנכס למערכת וחישוב אוטומטי מול תעריפים שמעודכנים ממערכת של מנהל הנדסה או כל מערכת אחרת שתקושר למערכת הגביה</w:t>
            </w:r>
          </w:p>
          <w:p w14:paraId="20377ACE" w14:textId="77777777" w:rsidR="00CD232F" w:rsidRPr="00CD232F" w:rsidRDefault="00CD232F" w:rsidP="00CD232F">
            <w:pPr>
              <w:rPr>
                <w:sz w:val="24"/>
                <w:rtl/>
              </w:rPr>
            </w:pPr>
            <w:r w:rsidRPr="00CD232F">
              <w:rPr>
                <w:rFonts w:hint="cs"/>
                <w:sz w:val="24"/>
                <w:rtl/>
              </w:rPr>
              <w:t>הפקת הודעת שומה מתוך המערכת בהתאם לחישוב שבוצע</w:t>
            </w:r>
          </w:p>
          <w:p w14:paraId="0B6EE357" w14:textId="77777777" w:rsidR="00CD232F" w:rsidRPr="00CD232F" w:rsidRDefault="00CD232F" w:rsidP="00CD232F">
            <w:pPr>
              <w:rPr>
                <w:sz w:val="24"/>
                <w:rtl/>
              </w:rPr>
            </w:pPr>
            <w:r w:rsidRPr="00CD232F">
              <w:rPr>
                <w:rFonts w:hint="cs"/>
                <w:sz w:val="24"/>
                <w:rtl/>
              </w:rPr>
              <w:t>עדכון פרטי חיוב ההיטלים לנכס באופן מרוכז וממוחשב באמצעות קבצי אקסל או כל קובץ אחר</w:t>
            </w:r>
          </w:p>
          <w:p w14:paraId="3814446B" w14:textId="77777777" w:rsidR="00CD232F" w:rsidRPr="00CD232F" w:rsidRDefault="00CD232F" w:rsidP="00CD232F">
            <w:pPr>
              <w:rPr>
                <w:sz w:val="24"/>
                <w:lang w:val="en-GB"/>
              </w:rPr>
            </w:pPr>
            <w:r w:rsidRPr="00CD232F">
              <w:rPr>
                <w:rFonts w:hint="cs"/>
                <w:sz w:val="24"/>
                <w:rtl/>
                <w:lang w:val="en-GB"/>
              </w:rPr>
              <w:t>עדכון הערות לנכס באופן מרוכז וממוחשב</w:t>
            </w:r>
          </w:p>
          <w:p w14:paraId="7C917F1B" w14:textId="77777777" w:rsidR="00CD232F" w:rsidRPr="00CD232F" w:rsidRDefault="00CD232F" w:rsidP="00CD232F">
            <w:pPr>
              <w:rPr>
                <w:sz w:val="24"/>
                <w:rtl/>
              </w:rPr>
            </w:pPr>
            <w:r w:rsidRPr="00CD232F">
              <w:rPr>
                <w:rFonts w:hint="cs"/>
                <w:sz w:val="24"/>
                <w:rtl/>
              </w:rPr>
              <w:t>צירוף או סריקה למערכת של תשריטים, תמונות, מסמכים, הודעת שומה וכו' לנכס באופן מרוכז וממחושב ולא ידני.</w:t>
            </w:r>
          </w:p>
          <w:p w14:paraId="74C61E86" w14:textId="77777777" w:rsidR="00CD232F" w:rsidRPr="00CD232F" w:rsidRDefault="00CD232F" w:rsidP="00CD232F">
            <w:pPr>
              <w:rPr>
                <w:sz w:val="24"/>
                <w:rtl/>
              </w:rPr>
            </w:pPr>
            <w:r w:rsidRPr="00CD232F">
              <w:rPr>
                <w:rFonts w:hint="cs"/>
                <w:sz w:val="24"/>
                <w:rtl/>
              </w:rPr>
              <w:t>משלוח הודעת השומה לנישום כולל דואר רשום שיוטמע מעקב במערכת.</w:t>
            </w:r>
          </w:p>
        </w:tc>
      </w:tr>
      <w:tr w:rsidR="00CD232F" w:rsidRPr="00CD232F" w14:paraId="2F137863" w14:textId="77777777" w:rsidTr="00EC7402">
        <w:tc>
          <w:tcPr>
            <w:tcW w:w="1391" w:type="dxa"/>
          </w:tcPr>
          <w:p w14:paraId="33E18D3B" w14:textId="77777777" w:rsidR="00CD232F" w:rsidRPr="00CD232F" w:rsidRDefault="00CD232F" w:rsidP="00CD232F">
            <w:pPr>
              <w:rPr>
                <w:rtl/>
              </w:rPr>
            </w:pPr>
            <w:r w:rsidRPr="00CD232F">
              <w:t>Eg6.02.060</w:t>
            </w:r>
          </w:p>
        </w:tc>
        <w:tc>
          <w:tcPr>
            <w:tcW w:w="9077" w:type="dxa"/>
          </w:tcPr>
          <w:p w14:paraId="6EF3DBE2" w14:textId="77777777" w:rsidR="00CD232F" w:rsidRPr="00CD232F" w:rsidRDefault="00CD232F" w:rsidP="00CD232F">
            <w:pPr>
              <w:rPr>
                <w:sz w:val="24"/>
                <w:rtl/>
              </w:rPr>
            </w:pPr>
            <w:r w:rsidRPr="00CD232F">
              <w:rPr>
                <w:sz w:val="24"/>
                <w:rtl/>
              </w:rPr>
              <w:t>תהליך עבודה-חריגות בני</w:t>
            </w:r>
            <w:r w:rsidRPr="00CD232F">
              <w:rPr>
                <w:rFonts w:hint="cs"/>
                <w:sz w:val="24"/>
                <w:rtl/>
              </w:rPr>
              <w:t>י</w:t>
            </w:r>
            <w:r w:rsidRPr="00CD232F">
              <w:rPr>
                <w:sz w:val="24"/>
                <w:rtl/>
              </w:rPr>
              <w:t>ה</w:t>
            </w:r>
            <w:r w:rsidRPr="00CD232F">
              <w:rPr>
                <w:rFonts w:hint="cs"/>
                <w:sz w:val="24"/>
                <w:rtl/>
              </w:rPr>
              <w:t>:</w:t>
            </w:r>
          </w:p>
          <w:p w14:paraId="1C4769EF" w14:textId="77777777" w:rsidR="00CD232F" w:rsidRPr="00CD232F" w:rsidRDefault="00CD232F" w:rsidP="00CD232F">
            <w:pPr>
              <w:numPr>
                <w:ilvl w:val="0"/>
                <w:numId w:val="36"/>
              </w:numPr>
              <w:contextualSpacing/>
              <w:jc w:val="left"/>
              <w:rPr>
                <w:sz w:val="24"/>
              </w:rPr>
            </w:pPr>
            <w:r w:rsidRPr="00CD232F">
              <w:rPr>
                <w:rFonts w:hint="cs"/>
                <w:sz w:val="24"/>
                <w:rtl/>
              </w:rPr>
              <w:t>קבלת מייל ממנהל הנדסה ברגע שמופק דוח על חריגת בניה</w:t>
            </w:r>
          </w:p>
          <w:p w14:paraId="7AB7C0F9" w14:textId="77777777" w:rsidR="00CD232F" w:rsidRPr="00CD232F" w:rsidRDefault="00CD232F" w:rsidP="00CD232F">
            <w:pPr>
              <w:numPr>
                <w:ilvl w:val="0"/>
                <w:numId w:val="36"/>
              </w:numPr>
              <w:contextualSpacing/>
              <w:jc w:val="left"/>
              <w:rPr>
                <w:sz w:val="24"/>
              </w:rPr>
            </w:pPr>
            <w:r w:rsidRPr="00CD232F">
              <w:rPr>
                <w:rFonts w:hint="cs"/>
                <w:sz w:val="24"/>
                <w:rtl/>
              </w:rPr>
              <w:t>איתור הנכס במערכת הגביה</w:t>
            </w:r>
          </w:p>
          <w:p w14:paraId="767317C6" w14:textId="77777777" w:rsidR="00CD232F" w:rsidRPr="00CD232F" w:rsidRDefault="00CD232F" w:rsidP="00CD232F">
            <w:pPr>
              <w:numPr>
                <w:ilvl w:val="0"/>
                <w:numId w:val="36"/>
              </w:numPr>
              <w:contextualSpacing/>
              <w:jc w:val="left"/>
              <w:rPr>
                <w:sz w:val="24"/>
              </w:rPr>
            </w:pPr>
            <w:r w:rsidRPr="00CD232F">
              <w:rPr>
                <w:rFonts w:hint="cs"/>
                <w:sz w:val="24"/>
                <w:rtl/>
              </w:rPr>
              <w:t>נדרש ממשק ישיר בין מערכת הגביה למערכת של מנהל הנדסה על מנת שנוכל לאתר את הנכס ללא בעיה.</w:t>
            </w:r>
          </w:p>
          <w:p w14:paraId="386408EE" w14:textId="77777777" w:rsidR="00CD232F" w:rsidRPr="00CD232F" w:rsidRDefault="00CD232F" w:rsidP="00CD232F">
            <w:pPr>
              <w:numPr>
                <w:ilvl w:val="0"/>
                <w:numId w:val="36"/>
              </w:numPr>
              <w:contextualSpacing/>
              <w:jc w:val="left"/>
              <w:rPr>
                <w:sz w:val="24"/>
              </w:rPr>
            </w:pPr>
            <w:r w:rsidRPr="00CD232F">
              <w:rPr>
                <w:rFonts w:hint="cs"/>
                <w:sz w:val="24"/>
                <w:rtl/>
              </w:rPr>
              <w:t>בדיקת מהות החריגה</w:t>
            </w:r>
          </w:p>
          <w:p w14:paraId="70B771FE" w14:textId="77777777" w:rsidR="00CD232F" w:rsidRPr="00CD232F" w:rsidRDefault="00CD232F" w:rsidP="00CD232F">
            <w:pPr>
              <w:numPr>
                <w:ilvl w:val="0"/>
                <w:numId w:val="36"/>
              </w:numPr>
              <w:contextualSpacing/>
              <w:jc w:val="left"/>
              <w:rPr>
                <w:sz w:val="24"/>
              </w:rPr>
            </w:pPr>
            <w:r w:rsidRPr="00CD232F">
              <w:rPr>
                <w:rFonts w:hint="cs"/>
                <w:sz w:val="24"/>
                <w:rtl/>
              </w:rPr>
              <w:t>משלוח למדידה במידת הצורך  *אפשרות העברת משימה למודד</w:t>
            </w:r>
          </w:p>
          <w:p w14:paraId="489D0DD1" w14:textId="77777777" w:rsidR="00CD232F" w:rsidRPr="00CD232F" w:rsidRDefault="00CD232F" w:rsidP="00CD232F">
            <w:pPr>
              <w:numPr>
                <w:ilvl w:val="0"/>
                <w:numId w:val="36"/>
              </w:numPr>
              <w:contextualSpacing/>
              <w:jc w:val="left"/>
              <w:rPr>
                <w:sz w:val="24"/>
              </w:rPr>
            </w:pPr>
            <w:r w:rsidRPr="00CD232F">
              <w:rPr>
                <w:rFonts w:hint="cs"/>
                <w:sz w:val="24"/>
                <w:rtl/>
              </w:rPr>
              <w:t>מעקב אחר קבלת מדידה , עדכון פרטי המדיה ומשלוח שומה בהתאם.</w:t>
            </w:r>
          </w:p>
          <w:p w14:paraId="4C27DE2C" w14:textId="77777777" w:rsidR="00CD232F" w:rsidRPr="00CD232F" w:rsidRDefault="00CD232F" w:rsidP="00CD232F">
            <w:pPr>
              <w:numPr>
                <w:ilvl w:val="0"/>
                <w:numId w:val="36"/>
              </w:numPr>
              <w:contextualSpacing/>
              <w:jc w:val="left"/>
              <w:rPr>
                <w:sz w:val="24"/>
              </w:rPr>
            </w:pPr>
            <w:r w:rsidRPr="00CD232F">
              <w:rPr>
                <w:rFonts w:hint="cs"/>
                <w:sz w:val="24"/>
                <w:rtl/>
              </w:rPr>
              <w:t>הפקת דוחות מעקב מהמערכת לגבי חריגות בניה.</w:t>
            </w:r>
          </w:p>
          <w:p w14:paraId="30831042" w14:textId="77777777" w:rsidR="00CD232F" w:rsidRPr="00CD232F" w:rsidRDefault="00CD232F" w:rsidP="00CD232F">
            <w:pPr>
              <w:numPr>
                <w:ilvl w:val="0"/>
                <w:numId w:val="36"/>
              </w:numPr>
              <w:contextualSpacing/>
              <w:jc w:val="left"/>
              <w:rPr>
                <w:sz w:val="24"/>
                <w:rtl/>
              </w:rPr>
            </w:pPr>
            <w:r w:rsidRPr="00CD232F">
              <w:rPr>
                <w:rFonts w:hint="cs"/>
                <w:sz w:val="24"/>
                <w:rtl/>
              </w:rPr>
              <w:t xml:space="preserve">עדכון בטבלת מעקב חריגות בנייה </w:t>
            </w:r>
          </w:p>
        </w:tc>
      </w:tr>
      <w:tr w:rsidR="00CD232F" w:rsidRPr="00CD232F" w14:paraId="7B21416C" w14:textId="77777777" w:rsidTr="00EC7402">
        <w:tc>
          <w:tcPr>
            <w:tcW w:w="1391" w:type="dxa"/>
          </w:tcPr>
          <w:p w14:paraId="18FE4196" w14:textId="77777777" w:rsidR="00CD232F" w:rsidRPr="00CD232F" w:rsidRDefault="00CD232F" w:rsidP="00CD232F">
            <w:pPr>
              <w:rPr>
                <w:rtl/>
              </w:rPr>
            </w:pPr>
            <w:r w:rsidRPr="00CD232F">
              <w:t>Eg6.02.070</w:t>
            </w:r>
          </w:p>
        </w:tc>
        <w:tc>
          <w:tcPr>
            <w:tcW w:w="9077" w:type="dxa"/>
          </w:tcPr>
          <w:p w14:paraId="6D26E63D" w14:textId="77777777" w:rsidR="00CD232F" w:rsidRPr="00CD232F" w:rsidRDefault="00CD232F" w:rsidP="00CD232F">
            <w:pPr>
              <w:rPr>
                <w:sz w:val="24"/>
                <w:rtl/>
              </w:rPr>
            </w:pPr>
            <w:r w:rsidRPr="00CD232F">
              <w:rPr>
                <w:rFonts w:hint="cs"/>
                <w:sz w:val="24"/>
                <w:rtl/>
              </w:rPr>
              <w:t>תהליך עבודה -היתרי בנייה</w:t>
            </w:r>
            <w:r w:rsidRPr="00CD232F">
              <w:rPr>
                <w:sz w:val="24"/>
              </w:rPr>
              <w:t>:</w:t>
            </w:r>
            <w:r w:rsidRPr="00CD232F">
              <w:rPr>
                <w:sz w:val="24"/>
              </w:rPr>
              <w:tab/>
            </w:r>
          </w:p>
          <w:p w14:paraId="085BAEB2" w14:textId="77777777" w:rsidR="00CD232F" w:rsidRPr="00CD232F" w:rsidRDefault="00CD232F" w:rsidP="00CD232F">
            <w:pPr>
              <w:numPr>
                <w:ilvl w:val="0"/>
                <w:numId w:val="37"/>
              </w:numPr>
              <w:contextualSpacing/>
              <w:jc w:val="left"/>
              <w:rPr>
                <w:sz w:val="24"/>
              </w:rPr>
            </w:pPr>
            <w:r w:rsidRPr="00CD232F">
              <w:rPr>
                <w:rFonts w:hint="cs"/>
                <w:sz w:val="24"/>
                <w:rtl/>
              </w:rPr>
              <w:t>נדרש ממשק ישיר בין מערכת הגביה למערכת של מנהל הנדסה</w:t>
            </w:r>
          </w:p>
          <w:p w14:paraId="404991F2" w14:textId="77777777" w:rsidR="00CD232F" w:rsidRPr="00CD232F" w:rsidRDefault="00CD232F" w:rsidP="00CD232F">
            <w:pPr>
              <w:numPr>
                <w:ilvl w:val="0"/>
                <w:numId w:val="37"/>
              </w:numPr>
              <w:contextualSpacing/>
              <w:jc w:val="left"/>
              <w:rPr>
                <w:sz w:val="24"/>
              </w:rPr>
            </w:pPr>
            <w:r w:rsidRPr="00CD232F">
              <w:rPr>
                <w:rFonts w:hint="cs"/>
                <w:sz w:val="24"/>
                <w:rtl/>
              </w:rPr>
              <w:t>פתיחת רשומות במערכת למקרים של היתרים חדשים ומתן קוד מעקב במערכת</w:t>
            </w:r>
          </w:p>
          <w:p w14:paraId="6170BBFE" w14:textId="77777777" w:rsidR="00CD232F" w:rsidRPr="00CD232F" w:rsidRDefault="00CD232F" w:rsidP="00CD232F">
            <w:pPr>
              <w:numPr>
                <w:ilvl w:val="0"/>
                <w:numId w:val="37"/>
              </w:numPr>
              <w:contextualSpacing/>
              <w:jc w:val="left"/>
              <w:rPr>
                <w:sz w:val="24"/>
              </w:rPr>
            </w:pPr>
            <w:r w:rsidRPr="00CD232F">
              <w:rPr>
                <w:rFonts w:hint="cs"/>
                <w:sz w:val="24"/>
                <w:rtl/>
              </w:rPr>
              <w:t>במקרים של תוספות בנייה/הריסה ובניי</w:t>
            </w:r>
            <w:r w:rsidRPr="00CD232F">
              <w:rPr>
                <w:rFonts w:hint="eastAsia"/>
                <w:sz w:val="24"/>
                <w:rtl/>
              </w:rPr>
              <w:t>ה</w:t>
            </w:r>
            <w:r w:rsidRPr="00CD232F">
              <w:rPr>
                <w:rFonts w:hint="cs"/>
                <w:sz w:val="24"/>
                <w:rtl/>
              </w:rPr>
              <w:t xml:space="preserve"> מחדש , מתן קוד מעקב במערכת.</w:t>
            </w:r>
          </w:p>
          <w:p w14:paraId="3CE8D943" w14:textId="77777777" w:rsidR="00CD232F" w:rsidRPr="00CD232F" w:rsidRDefault="00CD232F" w:rsidP="00CD232F">
            <w:pPr>
              <w:numPr>
                <w:ilvl w:val="0"/>
                <w:numId w:val="37"/>
              </w:numPr>
              <w:contextualSpacing/>
              <w:jc w:val="left"/>
              <w:rPr>
                <w:sz w:val="24"/>
              </w:rPr>
            </w:pPr>
            <w:r w:rsidRPr="00CD232F">
              <w:rPr>
                <w:rFonts w:hint="cs"/>
                <w:sz w:val="24"/>
                <w:rtl/>
              </w:rPr>
              <w:t>צירוף / סריקה של מסמכים רלוונטיי</w:t>
            </w:r>
            <w:r w:rsidRPr="00CD232F">
              <w:rPr>
                <w:rFonts w:hint="eastAsia"/>
                <w:sz w:val="24"/>
                <w:rtl/>
              </w:rPr>
              <w:t>ם</w:t>
            </w:r>
            <w:r w:rsidRPr="00CD232F">
              <w:rPr>
                <w:rFonts w:hint="cs"/>
                <w:sz w:val="24"/>
                <w:rtl/>
              </w:rPr>
              <w:t xml:space="preserve"> למערכת.</w:t>
            </w:r>
          </w:p>
          <w:p w14:paraId="4BE3BEF3" w14:textId="77777777" w:rsidR="00CD232F" w:rsidRPr="00CD232F" w:rsidRDefault="00CD232F" w:rsidP="00CD232F">
            <w:pPr>
              <w:numPr>
                <w:ilvl w:val="0"/>
                <w:numId w:val="37"/>
              </w:numPr>
              <w:contextualSpacing/>
              <w:jc w:val="left"/>
              <w:rPr>
                <w:sz w:val="24"/>
                <w:rtl/>
              </w:rPr>
            </w:pPr>
            <w:r w:rsidRPr="00CD232F">
              <w:rPr>
                <w:rFonts w:hint="cs"/>
                <w:sz w:val="24"/>
                <w:rtl/>
              </w:rPr>
              <w:t>הפקת דוחות מעקב של היתרי הבניה  מהמערכת ובירור סטטוס הטיפול מול הנדסה כולל מתן משימות למפקחים במנהל הנדסה</w:t>
            </w:r>
          </w:p>
        </w:tc>
      </w:tr>
      <w:tr w:rsidR="00CD232F" w:rsidRPr="00CD232F" w14:paraId="02837BF3" w14:textId="77777777" w:rsidTr="00EC7402">
        <w:tc>
          <w:tcPr>
            <w:tcW w:w="1391" w:type="dxa"/>
          </w:tcPr>
          <w:p w14:paraId="45D7C192" w14:textId="77777777" w:rsidR="00CD232F" w:rsidRPr="00CD232F" w:rsidRDefault="00CD232F" w:rsidP="00CD232F">
            <w:r w:rsidRPr="00CD232F">
              <w:t>Eg6.02.080</w:t>
            </w:r>
          </w:p>
        </w:tc>
        <w:tc>
          <w:tcPr>
            <w:tcW w:w="9077" w:type="dxa"/>
          </w:tcPr>
          <w:p w14:paraId="0129E944" w14:textId="77777777" w:rsidR="00CD232F" w:rsidRPr="00CD232F" w:rsidRDefault="00CD232F" w:rsidP="00CD232F">
            <w:pPr>
              <w:contextualSpacing/>
              <w:rPr>
                <w:rFonts w:ascii="Times New Roman" w:hAnsi="Times New Roman"/>
                <w:sz w:val="24"/>
                <w:rtl/>
              </w:rPr>
            </w:pPr>
            <w:r w:rsidRPr="00CD232F">
              <w:rPr>
                <w:rFonts w:ascii="Times New Roman" w:hAnsi="Times New Roman" w:hint="cs"/>
                <w:sz w:val="24"/>
                <w:rtl/>
              </w:rPr>
              <w:t>הודעת שומה ארנונה</w:t>
            </w:r>
            <w:r w:rsidRPr="00CD232F">
              <w:rPr>
                <w:rFonts w:ascii="Times New Roman" w:hAnsi="Times New Roman"/>
                <w:sz w:val="24"/>
                <w:rtl/>
              </w:rPr>
              <w:t>–</w:t>
            </w:r>
            <w:r w:rsidRPr="00CD232F">
              <w:rPr>
                <w:rFonts w:ascii="Times New Roman" w:hAnsi="Times New Roman" w:hint="cs"/>
                <w:sz w:val="24"/>
                <w:rtl/>
              </w:rPr>
              <w:t xml:space="preserve"> תהליך </w:t>
            </w:r>
            <w:r w:rsidRPr="00CD232F">
              <w:rPr>
                <w:rFonts w:ascii="Times New Roman" w:hAnsi="Times New Roman"/>
                <w:sz w:val="24"/>
              </w:rPr>
              <w:t>CRM</w:t>
            </w:r>
            <w:r w:rsidRPr="00CD232F">
              <w:rPr>
                <w:rFonts w:ascii="Times New Roman" w:hAnsi="Times New Roman" w:hint="cs"/>
                <w:sz w:val="24"/>
                <w:rtl/>
              </w:rPr>
              <w:t>:</w:t>
            </w:r>
          </w:p>
          <w:p w14:paraId="3FE68668" w14:textId="77777777" w:rsidR="00CD232F" w:rsidRPr="00CD232F" w:rsidRDefault="00CD232F" w:rsidP="00CD232F">
            <w:pPr>
              <w:contextualSpacing/>
              <w:rPr>
                <w:rFonts w:ascii="Times New Roman" w:hAnsi="Times New Roman"/>
                <w:sz w:val="24"/>
              </w:rPr>
            </w:pPr>
            <w:r w:rsidRPr="00CD232F">
              <w:rPr>
                <w:rFonts w:ascii="Times New Roman" w:hAnsi="Times New Roman" w:hint="cs"/>
                <w:sz w:val="24"/>
                <w:rtl/>
              </w:rPr>
              <w:t>1. הכנת הודעת שומה (בעקבות מדידה, ביקור שטח, סקר נכסים, דיווח ממנהל הנדסה, קבלת היתר/ טופס 4) מתוך המערכת</w:t>
            </w:r>
          </w:p>
          <w:p w14:paraId="09BF202C" w14:textId="77777777" w:rsidR="00CD232F" w:rsidRPr="00CD232F" w:rsidRDefault="00CD232F" w:rsidP="00CD232F">
            <w:pPr>
              <w:contextualSpacing/>
              <w:rPr>
                <w:rFonts w:ascii="Times New Roman" w:hAnsi="Times New Roman"/>
                <w:sz w:val="24"/>
                <w:rtl/>
              </w:rPr>
            </w:pPr>
            <w:r w:rsidRPr="00CD232F">
              <w:rPr>
                <w:rFonts w:ascii="Times New Roman" w:hAnsi="Times New Roman" w:hint="cs"/>
                <w:sz w:val="24"/>
                <w:rtl/>
              </w:rPr>
              <w:t>2. משלוח הודעת שומה  לנישום בדואר רשום והטמעה של המסמך כולל הדואר הרשום במערכת.</w:t>
            </w:r>
          </w:p>
          <w:p w14:paraId="0441F581" w14:textId="77777777" w:rsidR="00CD232F" w:rsidRPr="00CD232F" w:rsidRDefault="00CD232F" w:rsidP="00CD232F">
            <w:pPr>
              <w:contextualSpacing/>
              <w:rPr>
                <w:rFonts w:ascii="Times New Roman" w:hAnsi="Times New Roman"/>
                <w:sz w:val="24"/>
                <w:rtl/>
              </w:rPr>
            </w:pPr>
            <w:r w:rsidRPr="00CD232F">
              <w:rPr>
                <w:rFonts w:ascii="Times New Roman" w:hAnsi="Times New Roman" w:hint="cs"/>
                <w:sz w:val="24"/>
                <w:rtl/>
              </w:rPr>
              <w:t>לא התקבלה השגה - תזכורת לאחר 90 יום מיום המשלוח שומה חלוטה , יש לעדכן במערכת</w:t>
            </w:r>
          </w:p>
          <w:p w14:paraId="71740E35" w14:textId="77777777" w:rsidR="00CD232F" w:rsidRPr="00CD232F" w:rsidRDefault="00CD232F" w:rsidP="00CD232F">
            <w:pPr>
              <w:contextualSpacing/>
              <w:rPr>
                <w:rFonts w:ascii="Times New Roman" w:hAnsi="Times New Roman"/>
                <w:sz w:val="24"/>
                <w:rtl/>
              </w:rPr>
            </w:pPr>
            <w:r w:rsidRPr="00CD232F">
              <w:rPr>
                <w:rFonts w:ascii="Times New Roman" w:hAnsi="Times New Roman" w:hint="cs"/>
                <w:sz w:val="24"/>
                <w:rtl/>
              </w:rPr>
              <w:t xml:space="preserve">3. התקבלה השגה </w:t>
            </w:r>
            <w:r w:rsidRPr="00CD232F">
              <w:rPr>
                <w:rFonts w:ascii="Times New Roman" w:hAnsi="Times New Roman"/>
                <w:sz w:val="24"/>
                <w:rtl/>
              </w:rPr>
              <w:t>–</w:t>
            </w:r>
            <w:r w:rsidRPr="00CD232F">
              <w:rPr>
                <w:rFonts w:ascii="Times New Roman" w:hAnsi="Times New Roman" w:hint="cs"/>
                <w:sz w:val="24"/>
                <w:rtl/>
              </w:rPr>
              <w:t xml:space="preserve"> תזכורת 60 יום למתן תשובה להשגה, תזכורות לאורך התקופה למשל אחר 30 יום, אחרי 45 יום עד למועד מתן התשובה.</w:t>
            </w:r>
          </w:p>
          <w:p w14:paraId="0C51F7E0"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4. נדרש לתת משימות לרפרנטים ולמודדים על מנת להשיב להשגה:</w:t>
            </w:r>
          </w:p>
          <w:p w14:paraId="3F9F0027"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אפשרויות הכוללות ביקור בשטח, צילום תמונות (אפשרות להעלות קבצי תמונות מהביקור שטח), מדידה (אפשרות להעלות תשריטים כקובצ</w:t>
            </w:r>
            <w:r w:rsidRPr="00CD232F">
              <w:rPr>
                <w:rFonts w:ascii="Times New Roman" w:hAnsi="Times New Roman" w:hint="eastAsia"/>
                <w:sz w:val="24"/>
                <w:rtl/>
              </w:rPr>
              <w:t>י</w:t>
            </w:r>
            <w:r w:rsidRPr="00CD232F">
              <w:rPr>
                <w:rFonts w:ascii="Times New Roman" w:hAnsi="Times New Roman" w:hint="cs"/>
                <w:sz w:val="24"/>
                <w:rtl/>
              </w:rPr>
              <w:t xml:space="preserve"> </w:t>
            </w:r>
            <w:r w:rsidRPr="00CD232F">
              <w:rPr>
                <w:rFonts w:ascii="Times New Roman" w:hAnsi="Times New Roman"/>
                <w:sz w:val="24"/>
              </w:rPr>
              <w:t xml:space="preserve">PDF </w:t>
            </w:r>
            <w:r w:rsidRPr="00CD232F">
              <w:rPr>
                <w:rFonts w:ascii="Times New Roman" w:hAnsi="Times New Roman" w:hint="cs"/>
                <w:sz w:val="24"/>
                <w:rtl/>
              </w:rPr>
              <w:t xml:space="preserve"> ), </w:t>
            </w:r>
          </w:p>
          <w:p w14:paraId="51D59F59"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בדיקת היתרי בניה, בדיקת תב"ע </w:t>
            </w:r>
            <w:r w:rsidRPr="00CD232F">
              <w:rPr>
                <w:rFonts w:ascii="Times New Roman" w:hAnsi="Times New Roman"/>
                <w:sz w:val="24"/>
                <w:rtl/>
              </w:rPr>
              <w:t>–</w:t>
            </w:r>
            <w:r w:rsidRPr="00CD232F">
              <w:rPr>
                <w:rFonts w:ascii="Times New Roman" w:hAnsi="Times New Roman" w:hint="cs"/>
                <w:sz w:val="24"/>
                <w:rtl/>
              </w:rPr>
              <w:t xml:space="preserve"> ממשק מול מינהל הנדסה</w:t>
            </w:r>
          </w:p>
          <w:p w14:paraId="0B4F089B"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5. העברת כל הנתונים ליועץ המשפטי להכנת תשובה להשגה </w:t>
            </w:r>
          </w:p>
          <w:p w14:paraId="7209CBAB"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*שדות בחירה מרובה של יועצים משפטים/משרדי עו"ד</w:t>
            </w:r>
          </w:p>
          <w:p w14:paraId="7CD74326"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6. קבלת תשובה להשגה מעו"ד המטפל ובדיקת התשובה במחלקה</w:t>
            </w:r>
          </w:p>
          <w:p w14:paraId="6937F586"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7. חתימה על התשובה להשגה</w:t>
            </w:r>
          </w:p>
          <w:p w14:paraId="22D3051A"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8. במידה ויש צורך נדרש לעדכן במערכת גודל, שטח, פטור וכו' בהתאם לתשובה להשגה. </w:t>
            </w:r>
          </w:p>
          <w:p w14:paraId="14776DBF"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9. ממועד מתן התשובה להשגה יש להמתין תוך 30 יום לקבלת הערר </w:t>
            </w:r>
            <w:r w:rsidRPr="00CD232F">
              <w:rPr>
                <w:rFonts w:ascii="Times New Roman" w:hAnsi="Times New Roman"/>
                <w:sz w:val="24"/>
                <w:rtl/>
              </w:rPr>
              <w:t>–</w:t>
            </w:r>
            <w:r w:rsidRPr="00CD232F">
              <w:rPr>
                <w:rFonts w:ascii="Times New Roman" w:hAnsi="Times New Roman" w:hint="cs"/>
                <w:sz w:val="24"/>
                <w:rtl/>
              </w:rPr>
              <w:t xml:space="preserve"> תזכורת במערכת</w:t>
            </w:r>
          </w:p>
          <w:p w14:paraId="44B9EDD0"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10. במידה והתקבל ערר </w:t>
            </w:r>
            <w:r w:rsidRPr="00CD232F">
              <w:rPr>
                <w:rFonts w:ascii="Times New Roman" w:hAnsi="Times New Roman"/>
                <w:sz w:val="24"/>
                <w:rtl/>
              </w:rPr>
              <w:t>–</w:t>
            </w:r>
            <w:r w:rsidRPr="00CD232F">
              <w:rPr>
                <w:rFonts w:ascii="Times New Roman" w:hAnsi="Times New Roman" w:hint="cs"/>
                <w:sz w:val="24"/>
                <w:rtl/>
              </w:rPr>
              <w:t xml:space="preserve">  יש להעביר לטיפול עו"ד </w:t>
            </w:r>
          </w:p>
          <w:p w14:paraId="2BE50B99"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11. תזכורת 30 יום למתן תשובה לערר על ידי עו"ד </w:t>
            </w:r>
          </w:p>
          <w:p w14:paraId="0CFAA78E"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12.משלוח זימון לוועדת ערר</w:t>
            </w:r>
          </w:p>
          <w:p w14:paraId="06FAA431"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 xml:space="preserve">13.תאריך וועדת ערר </w:t>
            </w:r>
            <w:r w:rsidRPr="00CD232F">
              <w:rPr>
                <w:rFonts w:ascii="Times New Roman" w:hAnsi="Times New Roman"/>
                <w:sz w:val="24"/>
                <w:rtl/>
              </w:rPr>
              <w:t>–</w:t>
            </w:r>
            <w:r w:rsidRPr="00CD232F">
              <w:rPr>
                <w:rFonts w:ascii="Times New Roman" w:hAnsi="Times New Roman" w:hint="cs"/>
                <w:sz w:val="24"/>
                <w:rtl/>
              </w:rPr>
              <w:t xml:space="preserve"> כולל פרוטוקול ועדת ערר, החלטה והטמעה של החלטת ועדת ערר במערכת.</w:t>
            </w:r>
          </w:p>
          <w:p w14:paraId="5879A8B7"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14.במידה ומגיעים להסכמות יש לציין את תהליך הכנת הסכם פשרה:</w:t>
            </w:r>
          </w:p>
          <w:p w14:paraId="4E4A682B"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*הסכם בהכנה, בבדיקת המחלקה, בחתימה: נישום, עו"ד, מנהלים, גזברות כולל לו"ז לכל תהליך.</w:t>
            </w:r>
          </w:p>
          <w:p w14:paraId="178B24D9"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15. הטמעת קוד מעקב במערכת(דרישה, הסכם פשרה, תשלום)</w:t>
            </w:r>
          </w:p>
          <w:p w14:paraId="50114989"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16. מעקב אחר תשלום הסכם הפשרה.</w:t>
            </w:r>
          </w:p>
          <w:p w14:paraId="423EE928"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17. מעקב אחר קבלת חשבון שכ"ט לעו"ד המטפל , הפקת הזמנה כספית ותשלום לעו"ד.</w:t>
            </w:r>
          </w:p>
        </w:tc>
      </w:tr>
      <w:tr w:rsidR="00CD232F" w:rsidRPr="00CD232F" w14:paraId="3391D4E3" w14:textId="77777777" w:rsidTr="00EC7402">
        <w:tc>
          <w:tcPr>
            <w:tcW w:w="1391" w:type="dxa"/>
          </w:tcPr>
          <w:p w14:paraId="0936D9A5" w14:textId="77777777" w:rsidR="00CD232F" w:rsidRPr="00CD232F" w:rsidRDefault="00CD232F" w:rsidP="00CD232F">
            <w:r w:rsidRPr="00CD232F">
              <w:t>Eg6.02.090</w:t>
            </w:r>
          </w:p>
        </w:tc>
        <w:tc>
          <w:tcPr>
            <w:tcW w:w="9077" w:type="dxa"/>
          </w:tcPr>
          <w:p w14:paraId="1848438C" w14:textId="77777777" w:rsidR="00CD232F" w:rsidRPr="00CD232F" w:rsidRDefault="00CD232F" w:rsidP="00CD232F">
            <w:pPr>
              <w:rPr>
                <w:sz w:val="24"/>
                <w:rtl/>
              </w:rPr>
            </w:pPr>
            <w:r w:rsidRPr="00CD232F">
              <w:rPr>
                <w:rFonts w:hint="cs"/>
                <w:sz w:val="24"/>
                <w:rtl/>
              </w:rPr>
              <w:t xml:space="preserve">הודעת דרישה לתשלום אגרות והיטלים </w:t>
            </w:r>
            <w:r w:rsidRPr="00CD232F">
              <w:rPr>
                <w:sz w:val="24"/>
                <w:rtl/>
              </w:rPr>
              <w:t>–</w:t>
            </w:r>
            <w:r w:rsidRPr="00CD232F">
              <w:rPr>
                <w:rFonts w:hint="cs"/>
                <w:sz w:val="24"/>
                <w:rtl/>
              </w:rPr>
              <w:t xml:space="preserve"> תהליך </w:t>
            </w:r>
            <w:r w:rsidRPr="00CD232F">
              <w:rPr>
                <w:rFonts w:hint="cs"/>
                <w:sz w:val="24"/>
              </w:rPr>
              <w:t>CR</w:t>
            </w:r>
            <w:r w:rsidRPr="00CD232F">
              <w:rPr>
                <w:sz w:val="24"/>
              </w:rPr>
              <w:t>M</w:t>
            </w:r>
            <w:r w:rsidRPr="00CD232F">
              <w:rPr>
                <w:rFonts w:hint="cs"/>
                <w:sz w:val="24"/>
                <w:rtl/>
              </w:rPr>
              <w:t>:</w:t>
            </w:r>
          </w:p>
          <w:p w14:paraId="27540999" w14:textId="77777777" w:rsidR="00CD232F" w:rsidRPr="00CD232F" w:rsidRDefault="00CD232F" w:rsidP="00CD232F">
            <w:pPr>
              <w:rPr>
                <w:sz w:val="24"/>
              </w:rPr>
            </w:pPr>
            <w:r w:rsidRPr="00CD232F">
              <w:rPr>
                <w:rFonts w:hint="cs"/>
                <w:sz w:val="24"/>
                <w:rtl/>
              </w:rPr>
              <w:t xml:space="preserve">1. </w:t>
            </w:r>
            <w:r w:rsidRPr="00CD232F">
              <w:rPr>
                <w:sz w:val="24"/>
                <w:rtl/>
              </w:rPr>
              <w:t>דרישת תשלום בהיטלי פיתוח תצא לנישום כאשר אחת מעילות החיוב מתקיימות</w:t>
            </w:r>
            <w:r w:rsidRPr="00CD232F">
              <w:rPr>
                <w:rFonts w:hint="cs"/>
                <w:sz w:val="24"/>
                <w:rtl/>
              </w:rPr>
              <w:t xml:space="preserve"> </w:t>
            </w:r>
            <w:r w:rsidRPr="00CD232F">
              <w:rPr>
                <w:sz w:val="24"/>
                <w:rtl/>
              </w:rPr>
              <w:t>–</w:t>
            </w:r>
            <w:r w:rsidRPr="00CD232F">
              <w:rPr>
                <w:rFonts w:hint="cs"/>
                <w:sz w:val="24"/>
                <w:rtl/>
              </w:rPr>
              <w:t xml:space="preserve"> אפשרויות בחירה:</w:t>
            </w:r>
          </w:p>
          <w:p w14:paraId="5E010291" w14:textId="77777777" w:rsidR="00CD232F" w:rsidRPr="00CD232F" w:rsidRDefault="00CD232F" w:rsidP="00CD232F">
            <w:pPr>
              <w:numPr>
                <w:ilvl w:val="0"/>
                <w:numId w:val="38"/>
              </w:numPr>
              <w:jc w:val="left"/>
              <w:rPr>
                <w:rFonts w:ascii="Calibri" w:hAnsi="Calibri"/>
                <w:sz w:val="24"/>
                <w:rtl/>
              </w:rPr>
            </w:pPr>
            <w:r w:rsidRPr="00CD232F">
              <w:rPr>
                <w:rFonts w:ascii="Calibri" w:hAnsi="Calibri"/>
                <w:sz w:val="24"/>
                <w:rtl/>
              </w:rPr>
              <w:t>הגשת בקשה להיתר בניה</w:t>
            </w:r>
          </w:p>
          <w:p w14:paraId="67CC5DE9" w14:textId="77777777" w:rsidR="00CD232F" w:rsidRPr="00CD232F" w:rsidRDefault="00CD232F" w:rsidP="00CD232F">
            <w:pPr>
              <w:numPr>
                <w:ilvl w:val="0"/>
                <w:numId w:val="38"/>
              </w:numPr>
              <w:jc w:val="left"/>
              <w:rPr>
                <w:rFonts w:ascii="Calibri" w:hAnsi="Calibri"/>
                <w:sz w:val="24"/>
              </w:rPr>
            </w:pPr>
            <w:r w:rsidRPr="00CD232F">
              <w:rPr>
                <w:rFonts w:ascii="Calibri" w:hAnsi="Calibri"/>
                <w:sz w:val="24"/>
                <w:rtl/>
              </w:rPr>
              <w:t>ביצוע עבודות גובלות בנכס</w:t>
            </w:r>
          </w:p>
          <w:p w14:paraId="263BA516" w14:textId="77777777" w:rsidR="00CD232F" w:rsidRPr="00CD232F" w:rsidRDefault="00CD232F" w:rsidP="00CD232F">
            <w:pPr>
              <w:numPr>
                <w:ilvl w:val="0"/>
                <w:numId w:val="38"/>
              </w:numPr>
              <w:jc w:val="left"/>
              <w:rPr>
                <w:rFonts w:ascii="Calibri" w:hAnsi="Calibri"/>
                <w:sz w:val="24"/>
              </w:rPr>
            </w:pPr>
            <w:r w:rsidRPr="00CD232F">
              <w:rPr>
                <w:rFonts w:ascii="Calibri" w:hAnsi="Calibri"/>
                <w:sz w:val="24"/>
                <w:rtl/>
              </w:rPr>
              <w:t>בניה ללא היתר</w:t>
            </w:r>
          </w:p>
          <w:p w14:paraId="593916FB" w14:textId="77777777" w:rsidR="00CD232F" w:rsidRPr="00CD232F" w:rsidRDefault="00CD232F" w:rsidP="00CD232F">
            <w:pPr>
              <w:numPr>
                <w:ilvl w:val="0"/>
                <w:numId w:val="38"/>
              </w:numPr>
              <w:jc w:val="left"/>
              <w:rPr>
                <w:rFonts w:ascii="Calibri" w:hAnsi="Calibri"/>
                <w:sz w:val="24"/>
              </w:rPr>
            </w:pPr>
            <w:r w:rsidRPr="00CD232F">
              <w:rPr>
                <w:rFonts w:ascii="Calibri" w:hAnsi="Calibri"/>
                <w:sz w:val="24"/>
                <w:rtl/>
              </w:rPr>
              <w:t>שינוי תב"ע(בדרך כלל מחקלאות)</w:t>
            </w:r>
          </w:p>
          <w:p w14:paraId="7E337ACA" w14:textId="77777777" w:rsidR="00CD232F" w:rsidRPr="00CD232F" w:rsidRDefault="00CD232F" w:rsidP="00CD232F">
            <w:pPr>
              <w:rPr>
                <w:sz w:val="24"/>
                <w:rtl/>
              </w:rPr>
            </w:pPr>
            <w:r w:rsidRPr="00CD232F">
              <w:rPr>
                <w:rFonts w:hint="cs"/>
                <w:sz w:val="24"/>
                <w:rtl/>
              </w:rPr>
              <w:t xml:space="preserve">2. משלוח הודעת שומה לנישום כולל דואר רשום </w:t>
            </w:r>
          </w:p>
          <w:p w14:paraId="17FA8EE5" w14:textId="77777777" w:rsidR="00CD232F" w:rsidRPr="00CD232F" w:rsidRDefault="00CD232F" w:rsidP="00CD232F">
            <w:pPr>
              <w:rPr>
                <w:sz w:val="24"/>
              </w:rPr>
            </w:pPr>
            <w:r w:rsidRPr="00CD232F">
              <w:rPr>
                <w:rFonts w:hint="cs"/>
                <w:sz w:val="24"/>
                <w:rtl/>
              </w:rPr>
              <w:t>3. מרגע</w:t>
            </w:r>
            <w:r w:rsidRPr="00CD232F">
              <w:rPr>
                <w:sz w:val="24"/>
                <w:rtl/>
              </w:rPr>
              <w:t xml:space="preserve"> קבלת </w:t>
            </w:r>
            <w:r w:rsidRPr="00CD232F">
              <w:rPr>
                <w:rFonts w:hint="cs"/>
                <w:sz w:val="24"/>
                <w:rtl/>
              </w:rPr>
              <w:t>השומה</w:t>
            </w:r>
            <w:r w:rsidRPr="00CD232F">
              <w:rPr>
                <w:sz w:val="24"/>
                <w:rtl/>
              </w:rPr>
              <w:t xml:space="preserve"> יש לנישום פרק זמן של עד 45 ימים להגיש עתירה מנהלית כנגד החיוב</w:t>
            </w:r>
            <w:r w:rsidRPr="00CD232F">
              <w:rPr>
                <w:rFonts w:hint="cs"/>
                <w:sz w:val="24"/>
                <w:rtl/>
              </w:rPr>
              <w:t xml:space="preserve">- תזכורות במערכת, </w:t>
            </w:r>
            <w:r w:rsidRPr="00CD232F">
              <w:rPr>
                <w:sz w:val="24"/>
                <w:rtl/>
              </w:rPr>
              <w:t xml:space="preserve">אלא </w:t>
            </w:r>
            <w:r w:rsidRPr="00CD232F">
              <w:rPr>
                <w:rFonts w:hint="cs"/>
                <w:sz w:val="24"/>
                <w:rtl/>
              </w:rPr>
              <w:t>אם</w:t>
            </w:r>
            <w:r w:rsidRPr="00CD232F">
              <w:rPr>
                <w:sz w:val="24"/>
                <w:rtl/>
              </w:rPr>
              <w:t xml:space="preserve"> הנישום קיבל ארכה דיונית להארכת המועד מהמועצה או מבית המשפט</w:t>
            </w:r>
            <w:r w:rsidRPr="00CD232F">
              <w:rPr>
                <w:rFonts w:hint="cs"/>
                <w:sz w:val="24"/>
                <w:rtl/>
              </w:rPr>
              <w:t>.</w:t>
            </w:r>
            <w:r w:rsidRPr="00CD232F">
              <w:rPr>
                <w:sz w:val="24"/>
                <w:rtl/>
              </w:rPr>
              <w:t xml:space="preserve"> </w:t>
            </w:r>
          </w:p>
          <w:p w14:paraId="0248B63F" w14:textId="77777777" w:rsidR="00CD232F" w:rsidRPr="00CD232F" w:rsidRDefault="00CD232F" w:rsidP="00CD232F">
            <w:pPr>
              <w:rPr>
                <w:sz w:val="24"/>
                <w:rtl/>
              </w:rPr>
            </w:pPr>
            <w:r w:rsidRPr="00CD232F">
              <w:rPr>
                <w:rFonts w:hint="cs"/>
                <w:sz w:val="24"/>
                <w:rtl/>
              </w:rPr>
              <w:t xml:space="preserve">4. </w:t>
            </w:r>
            <w:r w:rsidRPr="00CD232F">
              <w:rPr>
                <w:sz w:val="24"/>
                <w:rtl/>
              </w:rPr>
              <w:t xml:space="preserve">לאחר שהוגשה עתירה מנהלית לבית המשפט המחוזי(בית המשפט לעניינים מנהליים), </w:t>
            </w:r>
          </w:p>
          <w:p w14:paraId="3A843434" w14:textId="77777777" w:rsidR="00CD232F" w:rsidRPr="00CD232F" w:rsidRDefault="00CD232F" w:rsidP="00CD232F">
            <w:pPr>
              <w:rPr>
                <w:sz w:val="24"/>
                <w:rtl/>
              </w:rPr>
            </w:pPr>
            <w:r w:rsidRPr="00CD232F">
              <w:rPr>
                <w:sz w:val="24"/>
                <w:rtl/>
              </w:rPr>
              <w:t>בית המשפט ידרוש מהמועצה להגיש כתב תגובה או כתב תשובה בתוך המועד שקבע! (אם לא קבע מועד, תוך 30 ימים)</w:t>
            </w:r>
            <w:r w:rsidRPr="00CD232F">
              <w:rPr>
                <w:rFonts w:hint="cs"/>
                <w:sz w:val="24"/>
                <w:rtl/>
              </w:rPr>
              <w:t xml:space="preserve"> תזכורות במערכת ומעקב.</w:t>
            </w:r>
          </w:p>
          <w:p w14:paraId="7CD373E6" w14:textId="77777777" w:rsidR="00CD232F" w:rsidRPr="00CD232F" w:rsidRDefault="00CD232F" w:rsidP="00CD232F">
            <w:pPr>
              <w:rPr>
                <w:sz w:val="24"/>
                <w:rtl/>
              </w:rPr>
            </w:pPr>
            <w:r w:rsidRPr="00CD232F">
              <w:rPr>
                <w:rFonts w:hint="cs"/>
                <w:sz w:val="24"/>
                <w:rtl/>
              </w:rPr>
              <w:t xml:space="preserve">5. </w:t>
            </w:r>
            <w:r w:rsidRPr="00CD232F">
              <w:rPr>
                <w:sz w:val="24"/>
                <w:rtl/>
              </w:rPr>
              <w:t>לאחר קבלת כתבי הטענות או מוקדם יותר יקבע בית המשפט מועד לדיון</w:t>
            </w:r>
            <w:r w:rsidRPr="00CD232F">
              <w:rPr>
                <w:rFonts w:hint="cs"/>
                <w:sz w:val="24"/>
                <w:rtl/>
              </w:rPr>
              <w:t>. תזכורת במערכת ומעקב.</w:t>
            </w:r>
          </w:p>
          <w:p w14:paraId="57123A8F" w14:textId="77777777" w:rsidR="00CD232F" w:rsidRPr="00CD232F" w:rsidRDefault="00CD232F" w:rsidP="00CD232F">
            <w:pPr>
              <w:rPr>
                <w:sz w:val="24"/>
                <w:rtl/>
              </w:rPr>
            </w:pPr>
            <w:r w:rsidRPr="00CD232F">
              <w:rPr>
                <w:rFonts w:hint="cs"/>
                <w:sz w:val="24"/>
                <w:rtl/>
              </w:rPr>
              <w:t xml:space="preserve">6. </w:t>
            </w:r>
            <w:r w:rsidRPr="00CD232F">
              <w:rPr>
                <w:sz w:val="24"/>
                <w:rtl/>
              </w:rPr>
              <w:t>בזמן ההמתנה לדיון יש לצדדים האפשרות לנהל משא ומתן בכל הנוגע לחוב</w:t>
            </w:r>
            <w:r w:rsidRPr="00CD232F">
              <w:rPr>
                <w:rFonts w:hint="cs"/>
                <w:sz w:val="24"/>
                <w:rtl/>
              </w:rPr>
              <w:t>,</w:t>
            </w:r>
            <w:r w:rsidRPr="00CD232F">
              <w:rPr>
                <w:sz w:val="24"/>
                <w:rtl/>
              </w:rPr>
              <w:t xml:space="preserve"> ולנסות להגיע להסכם פשרה תוך שקילת הסיכויים והסיכונים המשפטיים והעובדתיים הטמונים בתיק כאשר יגיע להכרעה שיפוטית</w:t>
            </w:r>
            <w:r w:rsidRPr="00CD232F">
              <w:rPr>
                <w:rFonts w:ascii="Times New Roman" w:hAnsi="Times New Roman" w:hint="cs"/>
                <w:b/>
                <w:bCs/>
                <w:sz w:val="24"/>
                <w:rtl/>
              </w:rPr>
              <w:t>.</w:t>
            </w:r>
            <w:r w:rsidRPr="00CD232F">
              <w:rPr>
                <w:rFonts w:hint="cs"/>
                <w:sz w:val="24"/>
                <w:rtl/>
              </w:rPr>
              <w:t xml:space="preserve"> אפשרויות מעקב ותזכורת.</w:t>
            </w:r>
          </w:p>
          <w:p w14:paraId="715D7177" w14:textId="77777777" w:rsidR="00CD232F" w:rsidRPr="00CD232F" w:rsidRDefault="00CD232F" w:rsidP="00CD232F">
            <w:pPr>
              <w:rPr>
                <w:sz w:val="24"/>
                <w:rtl/>
              </w:rPr>
            </w:pPr>
            <w:r w:rsidRPr="00CD232F">
              <w:rPr>
                <w:rFonts w:hint="cs"/>
                <w:sz w:val="24"/>
                <w:rtl/>
              </w:rPr>
              <w:t>7. לעיתים אין הגשה של עתירה , אלא פניה בנושא. העברה לעו"ד המטפל. אפשרויות של עו"ד.</w:t>
            </w:r>
          </w:p>
          <w:p w14:paraId="28D6C330" w14:textId="77777777" w:rsidR="00CD232F" w:rsidRPr="00CD232F" w:rsidRDefault="00CD232F" w:rsidP="00CD232F">
            <w:pPr>
              <w:rPr>
                <w:sz w:val="24"/>
                <w:rtl/>
              </w:rPr>
            </w:pPr>
            <w:r w:rsidRPr="00CD232F">
              <w:rPr>
                <w:rFonts w:hint="cs"/>
                <w:sz w:val="24"/>
                <w:rtl/>
              </w:rPr>
              <w:t>8. מעקב אחר קבלת מענה מעו"ד ומשלוח התשובה לנישום.</w:t>
            </w:r>
          </w:p>
          <w:p w14:paraId="520AE413" w14:textId="77777777" w:rsidR="00CD232F" w:rsidRPr="00CD232F" w:rsidRDefault="00CD232F" w:rsidP="00CD232F">
            <w:pPr>
              <w:rPr>
                <w:rFonts w:ascii="Times New Roman" w:hAnsi="Times New Roman"/>
                <w:sz w:val="24"/>
                <w:rtl/>
              </w:rPr>
            </w:pPr>
            <w:r w:rsidRPr="00CD232F">
              <w:rPr>
                <w:rFonts w:hint="cs"/>
                <w:sz w:val="24"/>
                <w:rtl/>
              </w:rPr>
              <w:t>9.</w:t>
            </w:r>
            <w:r w:rsidRPr="00CD232F">
              <w:rPr>
                <w:rFonts w:ascii="Times New Roman" w:hAnsi="Times New Roman" w:hint="cs"/>
                <w:sz w:val="24"/>
                <w:rtl/>
              </w:rPr>
              <w:t xml:space="preserve"> במידה ומגיעים להסכמות יש לציין את תהליך הכנת הסכם פשרה:</w:t>
            </w:r>
          </w:p>
          <w:p w14:paraId="06DC8C5D"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*הסכם בהכנה, בבדיקת המחלקה, בחתימה: נישום, עו"ד, מנהלים, גזברות כולל לו"ז לכל תהליך.</w:t>
            </w:r>
          </w:p>
          <w:p w14:paraId="56018EFF"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10. הטמעת קוד מעקב במערכת(דרישה, הסכם פשרה, תשלום ההיטלים)</w:t>
            </w:r>
          </w:p>
          <w:p w14:paraId="14D7A3DB"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11. מעקב אחר תשלום הסכם הפשרה.</w:t>
            </w:r>
          </w:p>
          <w:p w14:paraId="2FB5CC85" w14:textId="77777777" w:rsidR="00CD232F" w:rsidRPr="00CD232F" w:rsidRDefault="00CD232F" w:rsidP="00CD232F">
            <w:pPr>
              <w:rPr>
                <w:rFonts w:ascii="Times New Roman" w:hAnsi="Times New Roman"/>
                <w:sz w:val="24"/>
                <w:rtl/>
              </w:rPr>
            </w:pPr>
            <w:r w:rsidRPr="00CD232F">
              <w:rPr>
                <w:rFonts w:ascii="Times New Roman" w:hAnsi="Times New Roman" w:hint="cs"/>
                <w:sz w:val="24"/>
                <w:rtl/>
              </w:rPr>
              <w:t>12. מעקב אחר קבלת חשבון שכ"ט לעו"ד המטפל , הפקת הזמנה כספית ותשלום לעו"ד.</w:t>
            </w:r>
          </w:p>
          <w:p w14:paraId="6C73DA7D" w14:textId="77777777" w:rsidR="00CD232F" w:rsidRPr="00CD232F" w:rsidRDefault="00CD232F" w:rsidP="00CD232F">
            <w:pPr>
              <w:rPr>
                <w:sz w:val="24"/>
                <w:rtl/>
              </w:rPr>
            </w:pPr>
          </w:p>
        </w:tc>
      </w:tr>
    </w:tbl>
    <w:p w14:paraId="7CA0DC75" w14:textId="77777777" w:rsidR="00CD232F" w:rsidRPr="00CD232F" w:rsidRDefault="00CD232F" w:rsidP="00CD232F">
      <w:pPr>
        <w:rPr>
          <w:rtl/>
        </w:rPr>
      </w:pPr>
    </w:p>
    <w:p w14:paraId="42366618" w14:textId="77777777" w:rsidR="00CD232F" w:rsidRPr="00CD232F" w:rsidRDefault="00CD232F" w:rsidP="00CD232F">
      <w:pPr>
        <w:numPr>
          <w:ilvl w:val="1"/>
          <w:numId w:val="42"/>
        </w:numPr>
        <w:spacing w:before="60" w:after="60"/>
        <w:ind w:left="837" w:hanging="567"/>
        <w:outlineLvl w:val="1"/>
        <w:rPr>
          <w:sz w:val="24"/>
          <w:rtl/>
        </w:rPr>
      </w:pPr>
      <w:bookmarkStart w:id="99" w:name="_Toc28292043"/>
      <w:bookmarkStart w:id="100" w:name="_Toc98416417"/>
      <w:r w:rsidRPr="00CD232F">
        <w:rPr>
          <w:rFonts w:hint="cs"/>
          <w:sz w:val="24"/>
          <w:rtl/>
        </w:rPr>
        <w:t>מערכת מעקב תב"ע (</w:t>
      </w:r>
      <w:r w:rsidRPr="00CD232F">
        <w:rPr>
          <w:rFonts w:hint="cs"/>
          <w:sz w:val="24"/>
        </w:rPr>
        <w:t>E</w:t>
      </w:r>
      <w:r w:rsidRPr="00CD232F">
        <w:rPr>
          <w:sz w:val="24"/>
        </w:rPr>
        <w:t>g7</w:t>
      </w:r>
      <w:r w:rsidRPr="00CD232F">
        <w:rPr>
          <w:rFonts w:hint="cs"/>
          <w:sz w:val="24"/>
          <w:rtl/>
        </w:rPr>
        <w:t>)</w:t>
      </w:r>
      <w:bookmarkEnd w:id="99"/>
      <w:bookmarkEnd w:id="100"/>
    </w:p>
    <w:tbl>
      <w:tblPr>
        <w:bidiVisual/>
        <w:tblW w:w="104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9077"/>
      </w:tblGrid>
      <w:tr w:rsidR="00CD232F" w:rsidRPr="00CD232F" w14:paraId="5678D398" w14:textId="77777777" w:rsidTr="00EC7402">
        <w:trPr>
          <w:tblHeader/>
        </w:trPr>
        <w:tc>
          <w:tcPr>
            <w:tcW w:w="1391" w:type="dxa"/>
            <w:shd w:val="clear" w:color="auto" w:fill="C4BC96"/>
          </w:tcPr>
          <w:p w14:paraId="3BF78EA5" w14:textId="77777777" w:rsidR="00CD232F" w:rsidRPr="00CD232F" w:rsidRDefault="00CD232F" w:rsidP="00CD232F">
            <w:pPr>
              <w:rPr>
                <w:rtl/>
              </w:rPr>
            </w:pPr>
            <w:r w:rsidRPr="00CD232F">
              <w:rPr>
                <w:rFonts w:hint="cs"/>
                <w:rtl/>
              </w:rPr>
              <w:t>דרישה</w:t>
            </w:r>
          </w:p>
        </w:tc>
        <w:tc>
          <w:tcPr>
            <w:tcW w:w="9077" w:type="dxa"/>
            <w:shd w:val="clear" w:color="auto" w:fill="C4BC96"/>
          </w:tcPr>
          <w:p w14:paraId="2328274F" w14:textId="77777777" w:rsidR="00CD232F" w:rsidRPr="00CD232F" w:rsidRDefault="00CD232F" w:rsidP="00CD232F">
            <w:pPr>
              <w:rPr>
                <w:rtl/>
              </w:rPr>
            </w:pPr>
            <w:r w:rsidRPr="00CD232F">
              <w:rPr>
                <w:rFonts w:hint="cs"/>
                <w:rtl/>
              </w:rPr>
              <w:t>תיאור דרישה</w:t>
            </w:r>
          </w:p>
        </w:tc>
      </w:tr>
      <w:tr w:rsidR="00CD232F" w:rsidRPr="00CD232F" w14:paraId="623341B8" w14:textId="77777777" w:rsidTr="00EC7402">
        <w:tc>
          <w:tcPr>
            <w:tcW w:w="1391" w:type="dxa"/>
          </w:tcPr>
          <w:p w14:paraId="745A5C83" w14:textId="77777777" w:rsidR="00CD232F" w:rsidRPr="00CD232F" w:rsidRDefault="00CD232F" w:rsidP="00CD232F">
            <w:r w:rsidRPr="00CD232F">
              <w:t>Eg7.01.010</w:t>
            </w:r>
          </w:p>
        </w:tc>
        <w:tc>
          <w:tcPr>
            <w:tcW w:w="9077" w:type="dxa"/>
          </w:tcPr>
          <w:p w14:paraId="499BF5D1" w14:textId="77777777" w:rsidR="00CD232F" w:rsidRPr="00CD232F" w:rsidRDefault="00CD232F" w:rsidP="00CD232F">
            <w:pPr>
              <w:rPr>
                <w:rtl/>
              </w:rPr>
            </w:pPr>
            <w:r w:rsidRPr="00CD232F">
              <w:rPr>
                <w:rFonts w:hint="cs"/>
                <w:rtl/>
              </w:rPr>
              <w:t xml:space="preserve">המערכת תאפשר פתיחת תיקי בניין שכונתי באופן אוטומטי, ע"י הגדרת שדות מילוי מובנים תוך התממשקות דו כיוונית למערכת ה- </w:t>
            </w:r>
            <w:r w:rsidRPr="00CD232F">
              <w:rPr>
                <w:rFonts w:hint="cs"/>
              </w:rPr>
              <w:t xml:space="preserve">GIS </w:t>
            </w:r>
            <w:r w:rsidRPr="00CD232F">
              <w:rPr>
                <w:rFonts w:hint="cs"/>
                <w:rtl/>
              </w:rPr>
              <w:t xml:space="preserve"> לצורך העברת פרטי מידע ושתילת פרטי מידע חדשים. </w:t>
            </w:r>
          </w:p>
          <w:p w14:paraId="7F321FE0" w14:textId="77777777" w:rsidR="00CD232F" w:rsidRPr="00CD232F" w:rsidRDefault="00CD232F" w:rsidP="00CD232F">
            <w:pPr>
              <w:rPr>
                <w:rtl/>
              </w:rPr>
            </w:pPr>
            <w:r w:rsidRPr="00CD232F">
              <w:rPr>
                <w:rFonts w:hint="cs"/>
                <w:rtl/>
              </w:rPr>
              <w:t>בעת פתיחת תיק בניין המערכת תעביר לשדות הקלדה באופן אוטומטי.</w:t>
            </w:r>
          </w:p>
          <w:p w14:paraId="40FDC31F" w14:textId="77777777" w:rsidR="00CD232F" w:rsidRPr="00CD232F" w:rsidRDefault="00CD232F" w:rsidP="00CD232F">
            <w:pPr>
              <w:rPr>
                <w:rtl/>
              </w:rPr>
            </w:pPr>
            <w:r w:rsidRPr="00CD232F">
              <w:rPr>
                <w:rFonts w:hint="cs"/>
                <w:rtl/>
              </w:rPr>
              <w:t xml:space="preserve">המערכת תאפשר יצירת אירועים בתיק בניין, ולא ארכוב מסמכים בלבד, כאשר מדובר באירוע שלא קשור לתיק פיקוח. </w:t>
            </w:r>
          </w:p>
        </w:tc>
      </w:tr>
      <w:tr w:rsidR="00CD232F" w:rsidRPr="00CD232F" w14:paraId="2D22AC86" w14:textId="77777777" w:rsidTr="00EC7402">
        <w:tc>
          <w:tcPr>
            <w:tcW w:w="1391" w:type="dxa"/>
          </w:tcPr>
          <w:p w14:paraId="636D184B" w14:textId="77777777" w:rsidR="00CD232F" w:rsidRPr="00CD232F" w:rsidRDefault="00CD232F" w:rsidP="00CD232F">
            <w:r w:rsidRPr="00CD232F">
              <w:t>Eg7.01.020</w:t>
            </w:r>
          </w:p>
        </w:tc>
        <w:tc>
          <w:tcPr>
            <w:tcW w:w="9077" w:type="dxa"/>
          </w:tcPr>
          <w:p w14:paraId="6B49D706" w14:textId="77777777" w:rsidR="00CD232F" w:rsidRPr="00CD232F" w:rsidRDefault="00CD232F" w:rsidP="00CD232F">
            <w:pPr>
              <w:rPr>
                <w:rtl/>
              </w:rPr>
            </w:pPr>
            <w:r w:rsidRPr="00CD232F">
              <w:rPr>
                <w:rtl/>
              </w:rPr>
              <w:t>המערכת תאפשר ניהול בקרה ומעקב של מאגר תוכניות בנין ערים, תוכניות לצורכי רישום וכלל הישויות התכנוניות, תוך ביצוע מעקב סטטוטורי</w:t>
            </w:r>
            <w:r w:rsidRPr="00CD232F">
              <w:rPr>
                <w:rFonts w:hint="cs"/>
                <w:rtl/>
              </w:rPr>
              <w:t xml:space="preserve"> </w:t>
            </w:r>
            <w:r w:rsidRPr="00CD232F">
              <w:rPr>
                <w:rtl/>
              </w:rPr>
              <w:t>אחר השלבים והאירועים השונים בתהלי</w:t>
            </w:r>
            <w:r w:rsidRPr="00CD232F">
              <w:rPr>
                <w:rFonts w:hint="cs"/>
                <w:rtl/>
              </w:rPr>
              <w:t xml:space="preserve">כים השונים </w:t>
            </w:r>
            <w:r w:rsidRPr="00CD232F">
              <w:rPr>
                <w:rtl/>
              </w:rPr>
              <w:t>כמוגדר בחוק התכנון</w:t>
            </w:r>
            <w:r w:rsidRPr="00CD232F">
              <w:rPr>
                <w:rFonts w:hint="cs"/>
                <w:rtl/>
              </w:rPr>
              <w:t xml:space="preserve"> </w:t>
            </w:r>
            <w:r w:rsidRPr="00CD232F">
              <w:rPr>
                <w:rtl/>
              </w:rPr>
              <w:t>והבנייה ובנהלי המועצה</w:t>
            </w:r>
            <w:r w:rsidRPr="00CD232F">
              <w:t>.</w:t>
            </w:r>
          </w:p>
          <w:p w14:paraId="0ACB02F6" w14:textId="77777777" w:rsidR="00CD232F" w:rsidRPr="00CD232F" w:rsidRDefault="00CD232F" w:rsidP="00CD232F">
            <w:pPr>
              <w:rPr>
                <w:rtl/>
              </w:rPr>
            </w:pPr>
            <w:r w:rsidRPr="00CD232F">
              <w:rPr>
                <w:rFonts w:hint="cs"/>
                <w:rtl/>
              </w:rPr>
              <w:t xml:space="preserve">המערכת תותאם ותעודכן על ידי הספק, מעת לעת, לרבות אך לא רק, </w:t>
            </w:r>
            <w:r w:rsidRPr="00CD232F">
              <w:rPr>
                <w:rtl/>
              </w:rPr>
              <w:t xml:space="preserve">את </w:t>
            </w:r>
            <w:r w:rsidRPr="00CD232F">
              <w:rPr>
                <w:rFonts w:hint="cs"/>
                <w:rtl/>
              </w:rPr>
              <w:t xml:space="preserve">מודל </w:t>
            </w:r>
            <w:r w:rsidRPr="00CD232F">
              <w:rPr>
                <w:rtl/>
              </w:rPr>
              <w:t>קליטת הנתונים לנוהל מבא"ת</w:t>
            </w:r>
            <w:r w:rsidRPr="00CD232F">
              <w:rPr>
                <w:rFonts w:hint="cs"/>
                <w:rtl/>
              </w:rPr>
              <w:t xml:space="preserve"> ולא יאוחר בתוך 3 חודשים מקבלת גרסה מעודכנת על ידי המועצה ו/או כפי שתפורסם על ידי מינהל התכנון</w:t>
            </w:r>
            <w:r w:rsidRPr="00CD232F">
              <w:t xml:space="preserve"> </w:t>
            </w:r>
            <w:r w:rsidRPr="00CD232F">
              <w:rPr>
                <w:rFonts w:hint="cs"/>
                <w:rtl/>
              </w:rPr>
              <w:t>של משרד הפנים (משרד האוצר).</w:t>
            </w:r>
          </w:p>
          <w:p w14:paraId="293D3B8F" w14:textId="77777777" w:rsidR="00CD232F" w:rsidRPr="00CD232F" w:rsidRDefault="00CD232F" w:rsidP="00CD232F">
            <w:pPr>
              <w:rPr>
                <w:rtl/>
              </w:rPr>
            </w:pPr>
            <w:r w:rsidRPr="00CD232F">
              <w:rPr>
                <w:rFonts w:hint="cs"/>
                <w:rtl/>
              </w:rPr>
              <w:t>המערכת תכיל מודול</w:t>
            </w:r>
            <w:r w:rsidRPr="00CD232F">
              <w:rPr>
                <w:rtl/>
              </w:rPr>
              <w:t xml:space="preserve"> קליטה אוטומטית וממוחשבת של תוכניות בנין </w:t>
            </w:r>
            <w:r w:rsidRPr="00CD232F">
              <w:rPr>
                <w:rFonts w:hint="cs"/>
                <w:rtl/>
              </w:rPr>
              <w:t>אשר בה ניתן יהיה לקלוט</w:t>
            </w:r>
            <w:r w:rsidRPr="00CD232F">
              <w:rPr>
                <w:rtl/>
              </w:rPr>
              <w:t xml:space="preserve"> באופן אוטומטי וממוחשב תב</w:t>
            </w:r>
            <w:r w:rsidRPr="00CD232F">
              <w:rPr>
                <w:rFonts w:hint="cs"/>
                <w:rtl/>
              </w:rPr>
              <w:t>"</w:t>
            </w:r>
            <w:r w:rsidRPr="00CD232F">
              <w:rPr>
                <w:rtl/>
              </w:rPr>
              <w:t xml:space="preserve">עות כולל </w:t>
            </w:r>
            <w:r w:rsidRPr="00CD232F">
              <w:rPr>
                <w:rFonts w:hint="cs"/>
                <w:rtl/>
              </w:rPr>
              <w:t xml:space="preserve">מודל </w:t>
            </w:r>
            <w:r w:rsidRPr="00CD232F">
              <w:rPr>
                <w:rtl/>
              </w:rPr>
              <w:t xml:space="preserve">הנתונים </w:t>
            </w:r>
            <w:r w:rsidRPr="00CD232F">
              <w:rPr>
                <w:rFonts w:hint="cs"/>
                <w:rtl/>
              </w:rPr>
              <w:t>האלפאנומרי</w:t>
            </w:r>
            <w:r w:rsidRPr="00CD232F">
              <w:rPr>
                <w:rtl/>
              </w:rPr>
              <w:t xml:space="preserve"> ללא צורך בהקלדה </w:t>
            </w:r>
            <w:r w:rsidRPr="00CD232F">
              <w:rPr>
                <w:rFonts w:hint="cs"/>
                <w:rtl/>
              </w:rPr>
              <w:t>ידנית / הזנה ידנית</w:t>
            </w:r>
            <w:r w:rsidRPr="00CD232F">
              <w:rPr>
                <w:rtl/>
              </w:rPr>
              <w:t>.</w:t>
            </w:r>
          </w:p>
        </w:tc>
      </w:tr>
      <w:tr w:rsidR="00CD232F" w:rsidRPr="00CD232F" w14:paraId="59922CCF" w14:textId="77777777" w:rsidTr="00EC7402">
        <w:tc>
          <w:tcPr>
            <w:tcW w:w="1391" w:type="dxa"/>
          </w:tcPr>
          <w:p w14:paraId="264166C6" w14:textId="77777777" w:rsidR="00CD232F" w:rsidRPr="00CD232F" w:rsidRDefault="00CD232F" w:rsidP="00CD232F">
            <w:r w:rsidRPr="00CD232F">
              <w:t>Eg7.01.030</w:t>
            </w:r>
          </w:p>
        </w:tc>
        <w:tc>
          <w:tcPr>
            <w:tcW w:w="9077" w:type="dxa"/>
          </w:tcPr>
          <w:p w14:paraId="36108875" w14:textId="77777777" w:rsidR="00CD232F" w:rsidRPr="00CD232F" w:rsidRDefault="00CD232F" w:rsidP="00CD232F">
            <w:pPr>
              <w:rPr>
                <w:rtl/>
              </w:rPr>
            </w:pPr>
            <w:r w:rsidRPr="00CD232F">
              <w:rPr>
                <w:rFonts w:hint="cs"/>
                <w:rtl/>
              </w:rPr>
              <w:t>תהליך ביצוע שינויי</w:t>
            </w:r>
            <w:r w:rsidRPr="00CD232F">
              <w:rPr>
                <w:rtl/>
              </w:rPr>
              <w:t xml:space="preserve"> </w:t>
            </w:r>
            <w:r w:rsidRPr="00CD232F">
              <w:rPr>
                <w:rFonts w:hint="cs"/>
                <w:rtl/>
              </w:rPr>
              <w:t>תוכן בתב"עות הקיימות במערכת (כדוגמת קליטת תב"ע חדשה, שינוי בתב"ע קיימת) יפעיל תהליך העבודה הבא:</w:t>
            </w:r>
          </w:p>
          <w:p w14:paraId="334FB1C4" w14:textId="77777777" w:rsidR="00CD232F" w:rsidRPr="00CD232F" w:rsidRDefault="00CD232F" w:rsidP="00CD232F">
            <w:pPr>
              <w:rPr>
                <w:rtl/>
              </w:rPr>
            </w:pPr>
            <w:r w:rsidRPr="00CD232F">
              <w:rPr>
                <w:rFonts w:hint="cs"/>
                <w:rtl/>
              </w:rPr>
              <w:t>-יצירת אירוע במערכת "</w:t>
            </w:r>
            <w:r w:rsidRPr="00CD232F">
              <w:rPr>
                <w:rtl/>
              </w:rPr>
              <w:t>שינוי בתוכנית</w:t>
            </w:r>
            <w:r w:rsidRPr="00CD232F">
              <w:rPr>
                <w:rFonts w:hint="cs"/>
                <w:rtl/>
              </w:rPr>
              <w:t xml:space="preserve"> תב"ע"</w:t>
            </w:r>
          </w:p>
          <w:p w14:paraId="13638E10" w14:textId="77777777" w:rsidR="00CD232F" w:rsidRPr="00CD232F" w:rsidRDefault="00CD232F" w:rsidP="00CD232F">
            <w:pPr>
              <w:rPr>
                <w:rtl/>
              </w:rPr>
            </w:pPr>
            <w:r w:rsidRPr="00CD232F">
              <w:rPr>
                <w:rFonts w:hint="cs"/>
                <w:rtl/>
              </w:rPr>
              <w:t xml:space="preserve">-ביצוע קליטה </w:t>
            </w:r>
            <w:r w:rsidRPr="00CD232F">
              <w:rPr>
                <w:rtl/>
              </w:rPr>
              <w:t xml:space="preserve">באופן אוטומטי </w:t>
            </w:r>
            <w:r w:rsidRPr="00CD232F">
              <w:rPr>
                <w:rFonts w:hint="cs"/>
                <w:rtl/>
              </w:rPr>
              <w:t>של</w:t>
            </w:r>
            <w:r w:rsidRPr="00CD232F">
              <w:rPr>
                <w:rtl/>
              </w:rPr>
              <w:t xml:space="preserve"> התוכנית במערכת</w:t>
            </w:r>
            <w:r w:rsidRPr="00CD232F">
              <w:rPr>
                <w:rFonts w:hint="cs"/>
                <w:rtl/>
              </w:rPr>
              <w:t xml:space="preserve"> לאחר אישור משתמש מורשה או לחילופין עיכוב </w:t>
            </w:r>
            <w:r w:rsidRPr="00CD232F">
              <w:rPr>
                <w:rtl/>
              </w:rPr>
              <w:t>העדכון</w:t>
            </w:r>
            <w:r w:rsidRPr="00CD232F">
              <w:rPr>
                <w:rFonts w:hint="cs"/>
                <w:rtl/>
              </w:rPr>
              <w:t xml:space="preserve"> עד לעדכון</w:t>
            </w:r>
            <w:r w:rsidRPr="00CD232F">
              <w:rPr>
                <w:rtl/>
              </w:rPr>
              <w:t xml:space="preserve"> </w:t>
            </w:r>
            <w:r w:rsidRPr="00CD232F">
              <w:rPr>
                <w:rFonts w:hint="cs"/>
                <w:rtl/>
              </w:rPr>
              <w:t xml:space="preserve">של </w:t>
            </w:r>
            <w:r w:rsidRPr="00CD232F">
              <w:rPr>
                <w:rtl/>
              </w:rPr>
              <w:t>קבוצת תב</w:t>
            </w:r>
            <w:r w:rsidRPr="00CD232F">
              <w:rPr>
                <w:rFonts w:hint="cs"/>
                <w:rtl/>
              </w:rPr>
              <w:t>"</w:t>
            </w:r>
            <w:r w:rsidRPr="00CD232F">
              <w:rPr>
                <w:rtl/>
              </w:rPr>
              <w:t>עות</w:t>
            </w:r>
            <w:r w:rsidRPr="00CD232F">
              <w:rPr>
                <w:rFonts w:hint="cs"/>
                <w:rtl/>
              </w:rPr>
              <w:t xml:space="preserve"> בצרה קיבוצית.</w:t>
            </w:r>
          </w:p>
          <w:p w14:paraId="6D4DB7D4" w14:textId="77777777" w:rsidR="00CD232F" w:rsidRPr="00CD232F" w:rsidRDefault="00CD232F" w:rsidP="00CD232F">
            <w:r w:rsidRPr="00CD232F">
              <w:rPr>
                <w:rFonts w:hint="cs"/>
                <w:rtl/>
              </w:rPr>
              <w:t>-לא יתבצע עדכון תכנים אוטומטי מ</w:t>
            </w:r>
            <w:r w:rsidRPr="00CD232F">
              <w:rPr>
                <w:rtl/>
              </w:rPr>
              <w:t xml:space="preserve">מערכות </w:t>
            </w:r>
            <w:r w:rsidRPr="00CD232F">
              <w:rPr>
                <w:rFonts w:hint="cs"/>
                <w:rtl/>
              </w:rPr>
              <w:t>ייעוד</w:t>
            </w:r>
            <w:r w:rsidRPr="00CD232F">
              <w:rPr>
                <w:rFonts w:hint="eastAsia"/>
                <w:rtl/>
              </w:rPr>
              <w:t>י</w:t>
            </w:r>
            <w:r w:rsidRPr="00CD232F">
              <w:rPr>
                <w:rtl/>
              </w:rPr>
              <w:t xml:space="preserve"> הקרקע ורישוי והבניה</w:t>
            </w:r>
            <w:r w:rsidRPr="00CD232F">
              <w:rPr>
                <w:rFonts w:hint="cs"/>
                <w:rtl/>
              </w:rPr>
              <w:t xml:space="preserve"> למערכת </w:t>
            </w:r>
            <w:r w:rsidRPr="00CD232F">
              <w:rPr>
                <w:rtl/>
              </w:rPr>
              <w:t>ת</w:t>
            </w:r>
            <w:r w:rsidRPr="00CD232F">
              <w:rPr>
                <w:rFonts w:hint="cs"/>
                <w:rtl/>
              </w:rPr>
              <w:t>ב"ע. כל עדכון יאושר על ידי משתמש מורשה וזאת לאחר קליטת תב"ע מאושרת.</w:t>
            </w:r>
          </w:p>
        </w:tc>
      </w:tr>
      <w:tr w:rsidR="00CD232F" w:rsidRPr="00CD232F" w14:paraId="366265B6" w14:textId="77777777" w:rsidTr="00EC7402">
        <w:tc>
          <w:tcPr>
            <w:tcW w:w="1391" w:type="dxa"/>
          </w:tcPr>
          <w:p w14:paraId="57CDF783" w14:textId="77777777" w:rsidR="00CD232F" w:rsidRPr="00CD232F" w:rsidRDefault="00CD232F" w:rsidP="00CD232F">
            <w:r w:rsidRPr="00CD232F">
              <w:t>Eg7.01.040</w:t>
            </w:r>
          </w:p>
        </w:tc>
        <w:tc>
          <w:tcPr>
            <w:tcW w:w="9077" w:type="dxa"/>
          </w:tcPr>
          <w:p w14:paraId="139D2F2A" w14:textId="77777777" w:rsidR="00CD232F" w:rsidRPr="00CD232F" w:rsidRDefault="00CD232F" w:rsidP="00CD232F">
            <w:pPr>
              <w:rPr>
                <w:rtl/>
              </w:rPr>
            </w:pPr>
            <w:r w:rsidRPr="00CD232F">
              <w:rPr>
                <w:rFonts w:hint="cs"/>
                <w:rtl/>
              </w:rPr>
              <w:t>קליטת מגרשים</w:t>
            </w:r>
          </w:p>
          <w:p w14:paraId="1027182E" w14:textId="77777777" w:rsidR="00CD232F" w:rsidRPr="00CD232F" w:rsidRDefault="00CD232F" w:rsidP="00CD232F">
            <w:pPr>
              <w:rPr>
                <w:rtl/>
              </w:rPr>
            </w:pPr>
            <w:r w:rsidRPr="00CD232F">
              <w:rPr>
                <w:rFonts w:hint="cs"/>
                <w:rtl/>
              </w:rPr>
              <w:t xml:space="preserve">יכולת </w:t>
            </w:r>
            <w:r w:rsidRPr="00CD232F">
              <w:rPr>
                <w:rtl/>
              </w:rPr>
              <w:t xml:space="preserve">קליטת תוכניות </w:t>
            </w:r>
            <w:r w:rsidRPr="00CD232F">
              <w:rPr>
                <w:rFonts w:hint="cs"/>
                <w:rtl/>
              </w:rPr>
              <w:t>מ</w:t>
            </w:r>
            <w:r w:rsidRPr="00CD232F">
              <w:rPr>
                <w:rtl/>
              </w:rPr>
              <w:t xml:space="preserve">קבצי </w:t>
            </w:r>
            <w:r w:rsidRPr="00CD232F">
              <w:rPr>
                <w:rFonts w:hint="cs"/>
                <w:rtl/>
              </w:rPr>
              <w:t>תכנון (</w:t>
            </w:r>
            <w:r w:rsidRPr="00CD232F">
              <w:rPr>
                <w:rFonts w:hint="cs"/>
              </w:rPr>
              <w:t>CAD</w:t>
            </w:r>
            <w:r w:rsidRPr="00CD232F">
              <w:rPr>
                <w:rFonts w:hint="cs"/>
                <w:rtl/>
              </w:rPr>
              <w:t>)</w:t>
            </w:r>
            <w:r w:rsidRPr="00CD232F">
              <w:rPr>
                <w:rtl/>
              </w:rPr>
              <w:t xml:space="preserve"> לצורך</w:t>
            </w:r>
            <w:r w:rsidRPr="00CD232F">
              <w:rPr>
                <w:rFonts w:hint="cs"/>
                <w:rtl/>
              </w:rPr>
              <w:t xml:space="preserve"> </w:t>
            </w:r>
            <w:r w:rsidRPr="00CD232F">
              <w:rPr>
                <w:rtl/>
              </w:rPr>
              <w:t xml:space="preserve">סימון קווי מגרש </w:t>
            </w:r>
            <w:r w:rsidRPr="00CD232F">
              <w:rPr>
                <w:rFonts w:hint="cs"/>
                <w:rtl/>
              </w:rPr>
              <w:t xml:space="preserve">וכן נתוני מיקום מגרשים מטבלאות אלפאנומריות הקשורות לקובץ ה </w:t>
            </w:r>
            <w:r w:rsidRPr="00CD232F">
              <w:rPr>
                <w:rFonts w:hint="cs"/>
              </w:rPr>
              <w:t>CAD</w:t>
            </w:r>
            <w:r w:rsidRPr="00CD232F">
              <w:rPr>
                <w:rtl/>
              </w:rPr>
              <w:t xml:space="preserve"> </w:t>
            </w:r>
            <w:r w:rsidRPr="00CD232F">
              <w:rPr>
                <w:rFonts w:hint="cs"/>
                <w:rtl/>
              </w:rPr>
              <w:t xml:space="preserve">ויצירת </w:t>
            </w:r>
            <w:r w:rsidRPr="00CD232F">
              <w:rPr>
                <w:rtl/>
              </w:rPr>
              <w:t xml:space="preserve">קווי מגרש </w:t>
            </w:r>
            <w:r w:rsidRPr="00CD232F">
              <w:rPr>
                <w:rFonts w:hint="cs"/>
                <w:rtl/>
              </w:rPr>
              <w:t>כברירת מחדל</w:t>
            </w:r>
            <w:r w:rsidRPr="00CD232F">
              <w:rPr>
                <w:rtl/>
              </w:rPr>
              <w:t xml:space="preserve"> </w:t>
            </w:r>
            <w:r w:rsidRPr="00CD232F">
              <w:rPr>
                <w:rFonts w:hint="cs"/>
                <w:rtl/>
              </w:rPr>
              <w:t>הניתנים לשינוי ולהתאמה על ידי משתמש.</w:t>
            </w:r>
          </w:p>
          <w:p w14:paraId="46D75FD9" w14:textId="77777777" w:rsidR="00CD232F" w:rsidRPr="00CD232F" w:rsidRDefault="00CD232F" w:rsidP="00CD232F">
            <w:pPr>
              <w:rPr>
                <w:rtl/>
              </w:rPr>
            </w:pPr>
            <w:r w:rsidRPr="00CD232F">
              <w:rPr>
                <w:rtl/>
              </w:rPr>
              <w:t xml:space="preserve">קווי המגרש ישמרו במערכת </w:t>
            </w:r>
            <w:r w:rsidRPr="00CD232F">
              <w:rPr>
                <w:rFonts w:hint="cs"/>
                <w:rtl/>
              </w:rPr>
              <w:t>לאחר אישור ו/או התאמה של המשתמש.</w:t>
            </w:r>
          </w:p>
          <w:p w14:paraId="4F84D814" w14:textId="77777777" w:rsidR="00CD232F" w:rsidRPr="00CD232F" w:rsidRDefault="00CD232F" w:rsidP="00CD232F">
            <w:r w:rsidRPr="00CD232F">
              <w:rPr>
                <w:rFonts w:hint="cs"/>
                <w:rtl/>
              </w:rPr>
              <w:t xml:space="preserve">קווי המגרש הכוללים את </w:t>
            </w:r>
            <w:r w:rsidRPr="00CD232F">
              <w:rPr>
                <w:rtl/>
              </w:rPr>
              <w:t>זכויות</w:t>
            </w:r>
            <w:r w:rsidRPr="00CD232F">
              <w:rPr>
                <w:rFonts w:hint="cs"/>
                <w:rtl/>
              </w:rPr>
              <w:t xml:space="preserve"> </w:t>
            </w:r>
            <w:r w:rsidRPr="00CD232F">
              <w:rPr>
                <w:rtl/>
              </w:rPr>
              <w:t xml:space="preserve">הבניה על פי תוכניות בנין המועצה </w:t>
            </w:r>
            <w:r w:rsidRPr="00CD232F">
              <w:rPr>
                <w:rFonts w:hint="cs"/>
                <w:rtl/>
              </w:rPr>
              <w:t>הרלוונטיו</w:t>
            </w:r>
            <w:r w:rsidRPr="00CD232F">
              <w:rPr>
                <w:rFonts w:hint="eastAsia"/>
                <w:rtl/>
              </w:rPr>
              <w:t>ת</w:t>
            </w:r>
            <w:r w:rsidRPr="00CD232F">
              <w:rPr>
                <w:rFonts w:hint="cs"/>
                <w:rtl/>
              </w:rPr>
              <w:t xml:space="preserve"> יהיו ברי הפקה וייצוא מהמערכת במגוון פורמטים לרבות אך לא רק, פורמט </w:t>
            </w:r>
            <w:r w:rsidRPr="00CD232F">
              <w:rPr>
                <w:rFonts w:hint="cs"/>
              </w:rPr>
              <w:t>PDF</w:t>
            </w:r>
            <w:r w:rsidRPr="00CD232F">
              <w:rPr>
                <w:rFonts w:hint="cs"/>
                <w:rtl/>
              </w:rPr>
              <w:t xml:space="preserve"> ופורמט </w:t>
            </w:r>
            <w:r w:rsidRPr="00CD232F">
              <w:rPr>
                <w:rFonts w:hint="cs"/>
              </w:rPr>
              <w:t>PLT</w:t>
            </w:r>
            <w:r w:rsidRPr="00CD232F">
              <w:rPr>
                <w:rFonts w:hint="cs"/>
                <w:rtl/>
              </w:rPr>
              <w:t xml:space="preserve"> ופורמטים נוספים שיקבעו בשלב התכנון המפורט של המערכת.</w:t>
            </w:r>
          </w:p>
        </w:tc>
      </w:tr>
      <w:tr w:rsidR="00CD232F" w:rsidRPr="00CD232F" w14:paraId="6CE1BD36" w14:textId="77777777" w:rsidTr="00EC7402">
        <w:tc>
          <w:tcPr>
            <w:tcW w:w="1391" w:type="dxa"/>
          </w:tcPr>
          <w:p w14:paraId="77E4C6EA" w14:textId="77777777" w:rsidR="00CD232F" w:rsidRPr="00CD232F" w:rsidRDefault="00CD232F" w:rsidP="00CD232F">
            <w:r w:rsidRPr="00CD232F">
              <w:t>Eg7.01.050</w:t>
            </w:r>
          </w:p>
        </w:tc>
        <w:tc>
          <w:tcPr>
            <w:tcW w:w="9077" w:type="dxa"/>
          </w:tcPr>
          <w:p w14:paraId="1EAFEA02" w14:textId="77777777" w:rsidR="00CD232F" w:rsidRPr="00CD232F" w:rsidRDefault="00CD232F" w:rsidP="00CD232F">
            <w:pPr>
              <w:rPr>
                <w:rtl/>
              </w:rPr>
            </w:pPr>
            <w:r w:rsidRPr="00CD232F">
              <w:rPr>
                <w:rFonts w:hint="cs"/>
                <w:rtl/>
              </w:rPr>
              <w:t>תהליך בקרה ומעקב תוכניות חדשות</w:t>
            </w:r>
          </w:p>
          <w:p w14:paraId="5DB110E3" w14:textId="77777777" w:rsidR="00CD232F" w:rsidRPr="00CD232F" w:rsidRDefault="00CD232F" w:rsidP="00CD232F">
            <w:pPr>
              <w:rPr>
                <w:rtl/>
              </w:rPr>
            </w:pPr>
            <w:r w:rsidRPr="00CD232F">
              <w:rPr>
                <w:rFonts w:hint="cs"/>
                <w:rtl/>
              </w:rPr>
              <w:t xml:space="preserve">יכולת </w:t>
            </w:r>
            <w:r w:rsidRPr="00CD232F">
              <w:rPr>
                <w:rtl/>
              </w:rPr>
              <w:t>ניהול בקרה ומעקב אחר הטיפול בתוכניות חדשות, בהתאם לסוגיהן והמוסדות המוסמכים לדון בהן, משלב קבלת התוכנית ועד לאישורה, תוך</w:t>
            </w:r>
            <w:r w:rsidRPr="00CD232F">
              <w:rPr>
                <w:rFonts w:hint="cs"/>
                <w:rtl/>
              </w:rPr>
              <w:t xml:space="preserve"> </w:t>
            </w:r>
            <w:r w:rsidRPr="00CD232F">
              <w:rPr>
                <w:rtl/>
              </w:rPr>
              <w:t>התייחסות לכל סעיפיו ותקנותיו של חוק התכנון והבניה</w:t>
            </w:r>
            <w:r w:rsidRPr="00CD232F">
              <w:rPr>
                <w:rFonts w:hint="cs"/>
                <w:rtl/>
              </w:rPr>
              <w:t xml:space="preserve">. התהליך ייבנה במנגנון </w:t>
            </w:r>
            <w:r w:rsidRPr="00CD232F">
              <w:t>workflow</w:t>
            </w:r>
            <w:r w:rsidRPr="00CD232F">
              <w:rPr>
                <w:rFonts w:hint="cs"/>
                <w:rtl/>
              </w:rPr>
              <w:t xml:space="preserve"> הכולל שלבי עבודה, מאשרים בכל תהליך וניהול סטטוסים ומשימות לכל פעילות / שלב עבודה שיקבעו בשלב התכנון המפורט של המערכת.</w:t>
            </w:r>
          </w:p>
        </w:tc>
      </w:tr>
      <w:tr w:rsidR="00CD232F" w:rsidRPr="00CD232F" w14:paraId="27C2D2B3" w14:textId="77777777" w:rsidTr="00EC7402">
        <w:tc>
          <w:tcPr>
            <w:tcW w:w="1391" w:type="dxa"/>
          </w:tcPr>
          <w:p w14:paraId="2B24BE46" w14:textId="77777777" w:rsidR="00CD232F" w:rsidRPr="00CD232F" w:rsidRDefault="00CD232F" w:rsidP="00CD232F">
            <w:r w:rsidRPr="00CD232F">
              <w:t>Eg7.01.060</w:t>
            </w:r>
          </w:p>
        </w:tc>
        <w:tc>
          <w:tcPr>
            <w:tcW w:w="9077" w:type="dxa"/>
          </w:tcPr>
          <w:p w14:paraId="3BA44E6F" w14:textId="77777777" w:rsidR="00CD232F" w:rsidRPr="00CD232F" w:rsidRDefault="00CD232F" w:rsidP="00CD232F">
            <w:pPr>
              <w:rPr>
                <w:rtl/>
              </w:rPr>
            </w:pPr>
            <w:r w:rsidRPr="00CD232F">
              <w:rPr>
                <w:rFonts w:hint="cs"/>
                <w:rtl/>
              </w:rPr>
              <w:t>ניהול תהליך הפקעות ופיצויים</w:t>
            </w:r>
          </w:p>
          <w:p w14:paraId="2961CB59" w14:textId="77777777" w:rsidR="00CD232F" w:rsidRPr="00CD232F" w:rsidRDefault="00CD232F" w:rsidP="00CD232F">
            <w:pPr>
              <w:rPr>
                <w:rtl/>
              </w:rPr>
            </w:pPr>
            <w:r w:rsidRPr="00CD232F">
              <w:rPr>
                <w:rFonts w:hint="cs"/>
                <w:rtl/>
              </w:rPr>
              <w:t xml:space="preserve">יכולת </w:t>
            </w:r>
            <w:r w:rsidRPr="00CD232F">
              <w:rPr>
                <w:rtl/>
              </w:rPr>
              <w:t>ניהול בקרה ומעקב אחר הטיפול במקרים של הפקעות ותביעות פיצויים</w:t>
            </w:r>
            <w:r w:rsidRPr="00CD232F">
              <w:t>.</w:t>
            </w:r>
            <w:r w:rsidRPr="00CD232F">
              <w:rPr>
                <w:rFonts w:hint="cs"/>
                <w:rtl/>
              </w:rPr>
              <w:t xml:space="preserve"> לרבות </w:t>
            </w:r>
            <w:r w:rsidRPr="00CD232F">
              <w:rPr>
                <w:rtl/>
              </w:rPr>
              <w:t>הפקת כלל המסמכים הנלווים לאישור תב"ע ופרסומם</w:t>
            </w:r>
            <w:r w:rsidRPr="00CD232F">
              <w:t>.</w:t>
            </w:r>
            <w:r w:rsidRPr="00CD232F">
              <w:rPr>
                <w:rFonts w:hint="cs"/>
                <w:rtl/>
              </w:rPr>
              <w:t xml:space="preserve"> </w:t>
            </w:r>
            <w:r w:rsidRPr="00CD232F">
              <w:rPr>
                <w:rtl/>
              </w:rPr>
              <w:t>מעקב ובקרה אחר ביצוע תהליך בדיקת התוכנית, פרסומה ואישורה הסטטוטורי, וזאת בהתאם לנדרש בסעיפי חוק התכנון והבניה ובתקנותיו</w:t>
            </w:r>
            <w:r w:rsidRPr="00CD232F">
              <w:t>,</w:t>
            </w:r>
            <w:r w:rsidRPr="00CD232F">
              <w:rPr>
                <w:rtl/>
              </w:rPr>
              <w:t>לרבות אירועים וסטאטוסים, הערות בדיקה ודרישות</w:t>
            </w:r>
            <w:r w:rsidRPr="00CD232F">
              <w:rPr>
                <w:rFonts w:hint="cs"/>
                <w:rtl/>
              </w:rPr>
              <w:t xml:space="preserve"> סטטוטוריות ו/או של הגורמים.</w:t>
            </w:r>
          </w:p>
        </w:tc>
      </w:tr>
      <w:tr w:rsidR="00CD232F" w:rsidRPr="00CD232F" w14:paraId="49777546" w14:textId="77777777" w:rsidTr="00EC7402">
        <w:tc>
          <w:tcPr>
            <w:tcW w:w="1391" w:type="dxa"/>
          </w:tcPr>
          <w:p w14:paraId="7819EDCC" w14:textId="77777777" w:rsidR="00CD232F" w:rsidRPr="00CD232F" w:rsidRDefault="00CD232F" w:rsidP="00CD232F">
            <w:r w:rsidRPr="00CD232F">
              <w:t>Eg7.01.070</w:t>
            </w:r>
          </w:p>
        </w:tc>
        <w:tc>
          <w:tcPr>
            <w:tcW w:w="9077" w:type="dxa"/>
          </w:tcPr>
          <w:p w14:paraId="15C4A3F9" w14:textId="77777777" w:rsidR="00CD232F" w:rsidRPr="00CD232F" w:rsidRDefault="00CD232F" w:rsidP="00CD232F">
            <w:pPr>
              <w:rPr>
                <w:rtl/>
              </w:rPr>
            </w:pPr>
            <w:r w:rsidRPr="00CD232F">
              <w:rPr>
                <w:rFonts w:hint="cs"/>
                <w:rtl/>
              </w:rPr>
              <w:t>משלוח דוא"ל מתוך המערכת לגורמי פנים וחוץ</w:t>
            </w:r>
          </w:p>
          <w:p w14:paraId="33D33A7C" w14:textId="77777777" w:rsidR="00CD232F" w:rsidRPr="00CD232F" w:rsidRDefault="00CD232F" w:rsidP="00CD232F">
            <w:pPr>
              <w:rPr>
                <w:rtl/>
              </w:rPr>
            </w:pPr>
            <w:r w:rsidRPr="00CD232F">
              <w:rPr>
                <w:rFonts w:hint="cs"/>
                <w:rtl/>
              </w:rPr>
              <w:t>יכולת משלוח והפצת דוא"ל למכותבים (הן מכותב יחיד והן ריבוי מכותבים לדוא"ל בודד) כחלק מתהליכי עבודה מובנים במערכת בכל שלב / משימה / פעילות וזאת על פי אפיון שיקבע בשלב התכנון המפורט של המערכת.</w:t>
            </w:r>
          </w:p>
        </w:tc>
      </w:tr>
      <w:tr w:rsidR="00CD232F" w:rsidRPr="00CD232F" w14:paraId="0218889C" w14:textId="77777777" w:rsidTr="00EC7402">
        <w:tc>
          <w:tcPr>
            <w:tcW w:w="1391" w:type="dxa"/>
          </w:tcPr>
          <w:p w14:paraId="06DACA30" w14:textId="77777777" w:rsidR="00CD232F" w:rsidRPr="00CD232F" w:rsidRDefault="00CD232F" w:rsidP="00CD232F">
            <w:r w:rsidRPr="00CD232F">
              <w:t>Eg7.01.080</w:t>
            </w:r>
          </w:p>
        </w:tc>
        <w:tc>
          <w:tcPr>
            <w:tcW w:w="9077" w:type="dxa"/>
          </w:tcPr>
          <w:p w14:paraId="128B390E" w14:textId="77777777" w:rsidR="00CD232F" w:rsidRPr="00CD232F" w:rsidRDefault="00CD232F" w:rsidP="00CD232F">
            <w:pPr>
              <w:rPr>
                <w:rtl/>
              </w:rPr>
            </w:pPr>
            <w:r w:rsidRPr="00CD232F">
              <w:rPr>
                <w:rFonts w:hint="cs"/>
                <w:rtl/>
              </w:rPr>
              <w:t>הספק מתחייב לתמוך במערכת ולעדכנה בכל עת בהתאם לשינויים בתקנות ודרישות סטטוטוריות המתקבלות הן מהמועצה והן מגורמי התכנון והרגולציה. העדכונים יבוצעו הן כדרישות פרטניות על ידי המועצה והן כפועל יוצא של פרסומים המתעדכנים מעת לעת. העדכונים יבוצעו בתוך 30 יום מיום פרסום העדכון, בהתאם ולאחר אישור הממונה על המערכת במועצה ליישם את העדכון במערכת.</w:t>
            </w:r>
          </w:p>
        </w:tc>
      </w:tr>
      <w:tr w:rsidR="00CD232F" w:rsidRPr="00CD232F" w14:paraId="1EF86442" w14:textId="77777777" w:rsidTr="00EC7402">
        <w:tc>
          <w:tcPr>
            <w:tcW w:w="1391" w:type="dxa"/>
          </w:tcPr>
          <w:p w14:paraId="023D76D5" w14:textId="77777777" w:rsidR="00CD232F" w:rsidRPr="00CD232F" w:rsidRDefault="00CD232F" w:rsidP="00CD232F">
            <w:r w:rsidRPr="00CD232F">
              <w:t>Eg7.01.090</w:t>
            </w:r>
          </w:p>
        </w:tc>
        <w:tc>
          <w:tcPr>
            <w:tcW w:w="9077" w:type="dxa"/>
          </w:tcPr>
          <w:p w14:paraId="0B0478AA" w14:textId="77777777" w:rsidR="00CD232F" w:rsidRPr="00CD232F" w:rsidRDefault="00CD232F" w:rsidP="00CD232F">
            <w:pPr>
              <w:rPr>
                <w:rtl/>
              </w:rPr>
            </w:pPr>
            <w:r w:rsidRPr="00CD232F">
              <w:rPr>
                <w:rFonts w:hint="cs"/>
                <w:rtl/>
              </w:rPr>
              <w:t xml:space="preserve">ניהול מידע על תוכניות בניין </w:t>
            </w:r>
          </w:p>
          <w:p w14:paraId="4595CD79" w14:textId="77777777" w:rsidR="00CD232F" w:rsidRPr="00CD232F" w:rsidRDefault="00CD232F" w:rsidP="00CD232F">
            <w:pPr>
              <w:rPr>
                <w:rtl/>
              </w:rPr>
            </w:pPr>
            <w:r w:rsidRPr="00CD232F">
              <w:rPr>
                <w:rtl/>
              </w:rPr>
              <w:t xml:space="preserve">המערכת תנהל </w:t>
            </w:r>
            <w:r w:rsidRPr="00CD232F">
              <w:rPr>
                <w:rFonts w:hint="cs"/>
                <w:rtl/>
              </w:rPr>
              <w:t xml:space="preserve">את כלל המידע הקשור בתוכנית תב"ע לרבות אך לא רק, </w:t>
            </w:r>
            <w:r w:rsidRPr="00CD232F">
              <w:rPr>
                <w:rtl/>
              </w:rPr>
              <w:t>גושים וחלקות, שם התוכנית, סמכות מטפלת, יוזם התוכנית, בעלי הקרקע, עורך התוכנית</w:t>
            </w:r>
            <w:r w:rsidRPr="00CD232F">
              <w:t>,</w:t>
            </w:r>
            <w:r w:rsidRPr="00CD232F">
              <w:rPr>
                <w:rFonts w:hint="cs"/>
                <w:rtl/>
              </w:rPr>
              <w:t xml:space="preserve"> </w:t>
            </w:r>
            <w:r w:rsidRPr="00CD232F">
              <w:rPr>
                <w:rtl/>
              </w:rPr>
              <w:t>שם המודד, בעלי עניין נוספים, התנגדויות, תביעות פיצויים, מספר</w:t>
            </w:r>
            <w:r w:rsidRPr="00CD232F">
              <w:rPr>
                <w:rFonts w:hint="cs"/>
                <w:rtl/>
              </w:rPr>
              <w:t xml:space="preserve"> </w:t>
            </w:r>
            <w:r w:rsidRPr="00CD232F">
              <w:rPr>
                <w:rtl/>
              </w:rPr>
              <w:t>יחידות, שטח לייעוד</w:t>
            </w:r>
            <w:r w:rsidRPr="00CD232F">
              <w:rPr>
                <w:rFonts w:hint="cs"/>
                <w:rtl/>
              </w:rPr>
              <w:t xml:space="preserve">, מסמכים לרבות </w:t>
            </w:r>
            <w:r w:rsidRPr="00CD232F">
              <w:rPr>
                <w:rtl/>
              </w:rPr>
              <w:t>סרוקים, מפות ותשריטים</w:t>
            </w:r>
            <w:r w:rsidRPr="00CD232F">
              <w:rPr>
                <w:rFonts w:hint="cs"/>
                <w:rtl/>
              </w:rPr>
              <w:t xml:space="preserve"> ואירועים רלוונטיים, משימות וכיו"ב. המערכת תנהל מידע ביחס ת</w:t>
            </w:r>
            <w:r w:rsidRPr="00CD232F">
              <w:rPr>
                <w:rtl/>
              </w:rPr>
              <w:t xml:space="preserve">וכניות </w:t>
            </w:r>
            <w:r w:rsidRPr="00CD232F">
              <w:rPr>
                <w:rFonts w:hint="cs"/>
                <w:rtl/>
              </w:rPr>
              <w:t xml:space="preserve">תב"ע </w:t>
            </w:r>
            <w:r w:rsidRPr="00CD232F">
              <w:rPr>
                <w:rtl/>
              </w:rPr>
              <w:t xml:space="preserve">אחרות </w:t>
            </w:r>
            <w:r w:rsidRPr="00CD232F">
              <w:rPr>
                <w:rFonts w:hint="cs"/>
                <w:rtl/>
              </w:rPr>
              <w:t>החלות באותו שטח</w:t>
            </w:r>
            <w:r w:rsidRPr="00CD232F">
              <w:rPr>
                <w:rtl/>
              </w:rPr>
              <w:t xml:space="preserve"> ומעמדן</w:t>
            </w:r>
            <w:r w:rsidRPr="00CD232F">
              <w:rPr>
                <w:rFonts w:hint="cs"/>
                <w:rtl/>
              </w:rPr>
              <w:t xml:space="preserve"> החוקי ו/או התכנוני</w:t>
            </w:r>
            <w:r w:rsidRPr="00CD232F">
              <w:rPr>
                <w:rtl/>
              </w:rPr>
              <w:t xml:space="preserve">. </w:t>
            </w:r>
          </w:p>
        </w:tc>
      </w:tr>
      <w:tr w:rsidR="00CD232F" w:rsidRPr="00CD232F" w14:paraId="0CCB205B" w14:textId="77777777" w:rsidTr="00EC7402">
        <w:tc>
          <w:tcPr>
            <w:tcW w:w="1391" w:type="dxa"/>
          </w:tcPr>
          <w:p w14:paraId="3A2AFC50" w14:textId="77777777" w:rsidR="00CD232F" w:rsidRPr="00CD232F" w:rsidRDefault="00CD232F" w:rsidP="00CD232F">
            <w:r w:rsidRPr="00CD232F">
              <w:t>Eg7.01.100</w:t>
            </w:r>
          </w:p>
        </w:tc>
        <w:tc>
          <w:tcPr>
            <w:tcW w:w="9077" w:type="dxa"/>
          </w:tcPr>
          <w:p w14:paraId="1E1E55B7" w14:textId="77777777" w:rsidR="00CD232F" w:rsidRPr="00CD232F" w:rsidRDefault="00CD232F" w:rsidP="00CD232F">
            <w:pPr>
              <w:rPr>
                <w:rtl/>
              </w:rPr>
            </w:pPr>
            <w:r w:rsidRPr="00CD232F">
              <w:rPr>
                <w:rFonts w:hint="cs"/>
                <w:rtl/>
              </w:rPr>
              <w:t xml:space="preserve">המערכת תכיל יכולת </w:t>
            </w:r>
            <w:r w:rsidRPr="00CD232F">
              <w:rPr>
                <w:rtl/>
              </w:rPr>
              <w:t>הצלבה וחיתוך אוטומטיים בין תוכניות</w:t>
            </w:r>
            <w:r w:rsidRPr="00CD232F">
              <w:rPr>
                <w:rFonts w:hint="cs"/>
                <w:rtl/>
              </w:rPr>
              <w:t xml:space="preserve"> תב"ע</w:t>
            </w:r>
            <w:r w:rsidRPr="00CD232F">
              <w:rPr>
                <w:rtl/>
              </w:rPr>
              <w:t xml:space="preserve"> שונות המתייחסות לאותו מיקום גיאוגרפי, תוך יכולת ניהול מאגר אירועים משותף לתוכניות השונות במיקום המסוים, ושליפה מהירה של כלל הדרישות</w:t>
            </w:r>
          </w:p>
        </w:tc>
      </w:tr>
      <w:tr w:rsidR="00CD232F" w:rsidRPr="00CD232F" w14:paraId="5AB9ED58" w14:textId="77777777" w:rsidTr="00EC7402">
        <w:tc>
          <w:tcPr>
            <w:tcW w:w="1391" w:type="dxa"/>
          </w:tcPr>
          <w:p w14:paraId="67A4F27C" w14:textId="77777777" w:rsidR="00CD232F" w:rsidRPr="00CD232F" w:rsidRDefault="00CD232F" w:rsidP="00CD232F">
            <w:r w:rsidRPr="00CD232F">
              <w:t>Eg7.01.110</w:t>
            </w:r>
          </w:p>
        </w:tc>
        <w:tc>
          <w:tcPr>
            <w:tcW w:w="9077" w:type="dxa"/>
          </w:tcPr>
          <w:p w14:paraId="3DF77E6D" w14:textId="77777777" w:rsidR="00CD232F" w:rsidRPr="00CD232F" w:rsidRDefault="00CD232F" w:rsidP="00CD232F">
            <w:pPr>
              <w:rPr>
                <w:rtl/>
              </w:rPr>
            </w:pPr>
            <w:r w:rsidRPr="00CD232F">
              <w:rPr>
                <w:rFonts w:hint="cs"/>
                <w:rtl/>
              </w:rPr>
              <w:t>יכולת ניהול</w:t>
            </w:r>
            <w:r w:rsidRPr="00CD232F">
              <w:rPr>
                <w:rtl/>
              </w:rPr>
              <w:t xml:space="preserve"> ובקרה לביצוע תכנית המתאר, עפ"י חתך של מתחמי תכנון, וביחס לקיבולת הזכויות שאושרה בתכנית המתאר</w:t>
            </w:r>
            <w:r w:rsidRPr="00CD232F">
              <w:rPr>
                <w:rFonts w:hint="cs"/>
                <w:rtl/>
              </w:rPr>
              <w:t>.</w:t>
            </w:r>
          </w:p>
        </w:tc>
      </w:tr>
      <w:tr w:rsidR="00CD232F" w:rsidRPr="00CD232F" w14:paraId="0AACB0E4" w14:textId="77777777" w:rsidTr="00EC7402">
        <w:tc>
          <w:tcPr>
            <w:tcW w:w="1391" w:type="dxa"/>
          </w:tcPr>
          <w:p w14:paraId="29D32954" w14:textId="77777777" w:rsidR="00CD232F" w:rsidRPr="00CD232F" w:rsidRDefault="00CD232F" w:rsidP="00CD232F">
            <w:r w:rsidRPr="00CD232F">
              <w:t>Eg7.01.120</w:t>
            </w:r>
          </w:p>
        </w:tc>
        <w:tc>
          <w:tcPr>
            <w:tcW w:w="9077" w:type="dxa"/>
          </w:tcPr>
          <w:p w14:paraId="24E5459F" w14:textId="77777777" w:rsidR="00CD232F" w:rsidRPr="00CD232F" w:rsidRDefault="00CD232F" w:rsidP="00CD232F">
            <w:pPr>
              <w:rPr>
                <w:rtl/>
              </w:rPr>
            </w:pPr>
            <w:r w:rsidRPr="00CD232F">
              <w:rPr>
                <w:rFonts w:hint="cs"/>
                <w:rtl/>
              </w:rPr>
              <w:t xml:space="preserve">סגירת תיק בניין </w:t>
            </w:r>
            <w:r w:rsidRPr="00CD232F">
              <w:rPr>
                <w:rtl/>
              </w:rPr>
              <w:t>–</w:t>
            </w:r>
            <w:r w:rsidRPr="00CD232F">
              <w:rPr>
                <w:rFonts w:hint="cs"/>
                <w:rtl/>
              </w:rPr>
              <w:t xml:space="preserve"> בעת הקלדת אירוע סגירת תיק בניין, המערכת תאפשר העברה אוטומטית של התיק מ"פעיל" ל"לא פעיל". </w:t>
            </w:r>
          </w:p>
        </w:tc>
      </w:tr>
      <w:tr w:rsidR="00CD232F" w:rsidRPr="00CD232F" w14:paraId="5A3A4F26" w14:textId="77777777" w:rsidTr="00EC7402">
        <w:tc>
          <w:tcPr>
            <w:tcW w:w="1391" w:type="dxa"/>
          </w:tcPr>
          <w:p w14:paraId="1E0AE349" w14:textId="77777777" w:rsidR="00CD232F" w:rsidRPr="00CD232F" w:rsidRDefault="00CD232F" w:rsidP="00CD232F">
            <w:r w:rsidRPr="00CD232F">
              <w:t>Eg7.01.130</w:t>
            </w:r>
          </w:p>
        </w:tc>
        <w:tc>
          <w:tcPr>
            <w:tcW w:w="9077" w:type="dxa"/>
          </w:tcPr>
          <w:p w14:paraId="22BE33CC" w14:textId="77777777" w:rsidR="00CD232F" w:rsidRPr="00CD232F" w:rsidRDefault="00CD232F" w:rsidP="00CD232F">
            <w:pPr>
              <w:rPr>
                <w:rtl/>
              </w:rPr>
            </w:pPr>
            <w:r w:rsidRPr="00CD232F">
              <w:rPr>
                <w:rFonts w:hint="cs"/>
                <w:rtl/>
              </w:rPr>
              <w:t>ממשקים נדרשים:</w:t>
            </w:r>
          </w:p>
          <w:p w14:paraId="75D5EF80" w14:textId="77777777" w:rsidR="00CD232F" w:rsidRPr="00CD232F" w:rsidRDefault="00CD232F" w:rsidP="00CD232F">
            <w:pPr>
              <w:rPr>
                <w:rtl/>
              </w:rPr>
            </w:pPr>
            <w:r w:rsidRPr="00CD232F">
              <w:rPr>
                <w:rFonts w:hint="cs"/>
                <w:rtl/>
              </w:rPr>
              <w:t xml:space="preserve">- ממשק למערכת ניהול ועדה לצורך הפקת תקנונים </w:t>
            </w:r>
            <w:r w:rsidRPr="00CD232F">
              <w:rPr>
                <w:rtl/>
              </w:rPr>
              <w:t>ושל המסמכים ה</w:t>
            </w:r>
            <w:r w:rsidRPr="00CD232F">
              <w:rPr>
                <w:rFonts w:hint="cs"/>
                <w:rtl/>
              </w:rPr>
              <w:t>נלווים</w:t>
            </w:r>
            <w:r w:rsidRPr="00CD232F">
              <w:rPr>
                <w:rtl/>
              </w:rPr>
              <w:t xml:space="preserve"> לתהליך</w:t>
            </w:r>
            <w:r w:rsidRPr="00CD232F">
              <w:rPr>
                <w:rFonts w:hint="cs"/>
                <w:rtl/>
              </w:rPr>
              <w:t xml:space="preserve"> </w:t>
            </w:r>
            <w:r w:rsidRPr="00CD232F">
              <w:rPr>
                <w:rtl/>
              </w:rPr>
              <w:t>התכנון ,כולל שלבי ההפקדה, אישור התוכנית ונוסחי הפרסום</w:t>
            </w:r>
            <w:r w:rsidRPr="00CD232F">
              <w:t>.</w:t>
            </w:r>
          </w:p>
          <w:p w14:paraId="2B51EBE6" w14:textId="77777777" w:rsidR="00CD232F" w:rsidRPr="00CD232F" w:rsidRDefault="00CD232F" w:rsidP="00CD232F">
            <w:pPr>
              <w:rPr>
                <w:rtl/>
              </w:rPr>
            </w:pPr>
            <w:r w:rsidRPr="00CD232F">
              <w:rPr>
                <w:rFonts w:hint="cs"/>
                <w:rtl/>
              </w:rPr>
              <w:t xml:space="preserve">-ממשק </w:t>
            </w:r>
            <w:r w:rsidRPr="00CD232F">
              <w:rPr>
                <w:rtl/>
              </w:rPr>
              <w:t xml:space="preserve">למודול הפיקוח והרישוי, </w:t>
            </w:r>
            <w:r w:rsidRPr="00CD232F">
              <w:rPr>
                <w:rFonts w:hint="cs"/>
                <w:rtl/>
              </w:rPr>
              <w:t>לטובת</w:t>
            </w:r>
            <w:r w:rsidRPr="00CD232F">
              <w:rPr>
                <w:rtl/>
              </w:rPr>
              <w:t xml:space="preserve"> צפייה ועדכון המידע הרלוונטי, בהתאם להרשאות, לרבות נתוני ישיבות הועדה, הפרוטוקולים שלה והחלטותיה</w:t>
            </w:r>
            <w:r w:rsidRPr="00CD232F">
              <w:t>.</w:t>
            </w:r>
          </w:p>
          <w:p w14:paraId="00D3ADB3" w14:textId="77777777" w:rsidR="00CD232F" w:rsidRPr="00CD232F" w:rsidRDefault="00CD232F" w:rsidP="00CD232F">
            <w:pPr>
              <w:rPr>
                <w:rtl/>
              </w:rPr>
            </w:pPr>
            <w:r w:rsidRPr="00CD232F">
              <w:rPr>
                <w:rFonts w:hint="cs"/>
                <w:rtl/>
              </w:rPr>
              <w:t>-ממשק למערכת ה</w:t>
            </w:r>
            <w:r w:rsidRPr="00CD232F">
              <w:t xml:space="preserve"> GIS </w:t>
            </w:r>
            <w:r w:rsidRPr="00CD232F">
              <w:rPr>
                <w:rFonts w:hint="cs"/>
                <w:rtl/>
              </w:rPr>
              <w:t xml:space="preserve">לטובת יכולת צפייה גרפית במגרשים, התב"עות, </w:t>
            </w:r>
            <w:r w:rsidRPr="00CD232F">
              <w:rPr>
                <w:rtl/>
              </w:rPr>
              <w:t>השטח</w:t>
            </w:r>
            <w:r w:rsidRPr="00CD232F">
              <w:rPr>
                <w:rFonts w:hint="cs"/>
                <w:rtl/>
              </w:rPr>
              <w:t>ים</w:t>
            </w:r>
            <w:r w:rsidRPr="00CD232F">
              <w:rPr>
                <w:rtl/>
              </w:rPr>
              <w:t xml:space="preserve"> </w:t>
            </w:r>
            <w:r w:rsidRPr="00CD232F">
              <w:rPr>
                <w:rFonts w:hint="cs"/>
                <w:rtl/>
              </w:rPr>
              <w:t>החלים</w:t>
            </w:r>
            <w:r w:rsidRPr="00CD232F">
              <w:rPr>
                <w:rtl/>
              </w:rPr>
              <w:t xml:space="preserve"> בתוכנית על גבי </w:t>
            </w:r>
            <w:r w:rsidRPr="00CD232F">
              <w:rPr>
                <w:rFonts w:hint="cs"/>
                <w:rtl/>
              </w:rPr>
              <w:t>שכבות מידע ב</w:t>
            </w:r>
            <w:r w:rsidRPr="00CD232F">
              <w:t xml:space="preserve"> GIS </w:t>
            </w:r>
            <w:r w:rsidRPr="00CD232F">
              <w:rPr>
                <w:rFonts w:hint="cs"/>
                <w:rtl/>
              </w:rPr>
              <w:t xml:space="preserve">לרבות יכולת סופרפוזיציה והצלבה וכן הצגת </w:t>
            </w:r>
            <w:r w:rsidRPr="00CD232F">
              <w:rPr>
                <w:rtl/>
              </w:rPr>
              <w:t>פירוט נתונים</w:t>
            </w:r>
            <w:r w:rsidRPr="00CD232F">
              <w:rPr>
                <w:rFonts w:hint="cs"/>
                <w:rtl/>
              </w:rPr>
              <w:t xml:space="preserve"> אלפאנומריים</w:t>
            </w:r>
            <w:r w:rsidRPr="00CD232F">
              <w:rPr>
                <w:rtl/>
              </w:rPr>
              <w:t xml:space="preserve"> ממערכת ניהול תב"ע</w:t>
            </w:r>
            <w:r w:rsidRPr="00CD232F">
              <w:rPr>
                <w:rFonts w:hint="cs"/>
                <w:rtl/>
              </w:rPr>
              <w:t xml:space="preserve"> על גבי שכבות מידע ב </w:t>
            </w:r>
            <w:r w:rsidRPr="00CD232F">
              <w:rPr>
                <w:rFonts w:hint="cs"/>
              </w:rPr>
              <w:t>GIS</w:t>
            </w:r>
            <w:r w:rsidRPr="00CD232F">
              <w:rPr>
                <w:rFonts w:hint="cs"/>
                <w:rtl/>
              </w:rPr>
              <w:t>.</w:t>
            </w:r>
          </w:p>
          <w:p w14:paraId="53BB6905" w14:textId="77777777" w:rsidR="00CD232F" w:rsidRPr="00CD232F" w:rsidRDefault="00CD232F" w:rsidP="00CD232F">
            <w:pPr>
              <w:rPr>
                <w:rtl/>
              </w:rPr>
            </w:pPr>
            <w:r w:rsidRPr="00CD232F">
              <w:rPr>
                <w:rFonts w:hint="cs"/>
                <w:rtl/>
              </w:rPr>
              <w:t xml:space="preserve">-ממשק </w:t>
            </w:r>
            <w:r w:rsidRPr="00CD232F">
              <w:rPr>
                <w:rtl/>
              </w:rPr>
              <w:t>ל</w:t>
            </w:r>
            <w:r w:rsidRPr="00CD232F">
              <w:rPr>
                <w:rFonts w:hint="cs"/>
                <w:rtl/>
              </w:rPr>
              <w:t>מערכת</w:t>
            </w:r>
            <w:r w:rsidRPr="00CD232F">
              <w:rPr>
                <w:rtl/>
              </w:rPr>
              <w:t xml:space="preserve"> פיקוח, רישוי </w:t>
            </w:r>
            <w:r w:rsidRPr="00CD232F">
              <w:rPr>
                <w:rFonts w:hint="cs"/>
                <w:rtl/>
              </w:rPr>
              <w:t>ייעוד</w:t>
            </w:r>
            <w:r w:rsidRPr="00CD232F">
              <w:rPr>
                <w:rFonts w:hint="eastAsia"/>
                <w:rtl/>
              </w:rPr>
              <w:t>י</w:t>
            </w:r>
            <w:r w:rsidRPr="00CD232F">
              <w:rPr>
                <w:rtl/>
              </w:rPr>
              <w:t xml:space="preserve"> קרקע, היטלי השבחה ואגרות</w:t>
            </w:r>
            <w:r w:rsidRPr="00CD232F">
              <w:rPr>
                <w:rFonts w:hint="cs"/>
                <w:rtl/>
              </w:rPr>
              <w:t>. הצגת נתונים ב</w:t>
            </w:r>
            <w:r w:rsidRPr="00CD232F">
              <w:rPr>
                <w:rtl/>
              </w:rPr>
              <w:t>אתר אינטרנט</w:t>
            </w:r>
            <w:r w:rsidRPr="00CD232F">
              <w:rPr>
                <w:rFonts w:hint="cs"/>
                <w:rtl/>
              </w:rPr>
              <w:t xml:space="preserve"> של הוועדה</w:t>
            </w:r>
            <w:r w:rsidRPr="00CD232F">
              <w:rPr>
                <w:rtl/>
              </w:rPr>
              <w:t>, בהתאם להרשאות</w:t>
            </w:r>
            <w:r w:rsidRPr="00CD232F">
              <w:rPr>
                <w:rFonts w:hint="cs"/>
                <w:rtl/>
              </w:rPr>
              <w:t xml:space="preserve"> / סיסמאות ו/או הצגת מידע ציבורי שהינו נחלת הכלל.</w:t>
            </w:r>
          </w:p>
          <w:p w14:paraId="57B8B91C" w14:textId="77777777" w:rsidR="00CD232F" w:rsidRPr="00CD232F" w:rsidRDefault="00CD232F" w:rsidP="00CD232F">
            <w:pPr>
              <w:rPr>
                <w:rtl/>
              </w:rPr>
            </w:pPr>
            <w:r w:rsidRPr="00CD232F">
              <w:rPr>
                <w:rFonts w:hint="cs"/>
                <w:rtl/>
              </w:rPr>
              <w:t>-ממשק חיובים למערכת הגבייה של המועצה לטובת</w:t>
            </w:r>
            <w:r w:rsidRPr="00CD232F">
              <w:rPr>
                <w:rtl/>
              </w:rPr>
              <w:t xml:space="preserve"> ניהול וגבייה של הוצאות התכנון של תב"ע</w:t>
            </w:r>
            <w:r w:rsidRPr="00CD232F">
              <w:rPr>
                <w:rFonts w:hint="cs"/>
                <w:rtl/>
              </w:rPr>
              <w:t xml:space="preserve"> וקבלת נתוני משלמים ותשלומים שבוצעו בהתאם לחיובים שהמערכת הפיקה (מספרי שוברים ותנועות תשלומים).</w:t>
            </w:r>
          </w:p>
          <w:p w14:paraId="64A259BC" w14:textId="77777777" w:rsidR="00CD232F" w:rsidRPr="00CD232F" w:rsidRDefault="00CD232F" w:rsidP="00CD232F">
            <w:pPr>
              <w:rPr>
                <w:rtl/>
              </w:rPr>
            </w:pPr>
            <w:r w:rsidRPr="00CD232F">
              <w:rPr>
                <w:rFonts w:hint="cs"/>
                <w:rtl/>
              </w:rPr>
              <w:t>-ממשק למערכת ניהול מסמכים לרבות ניהול כלל המסמכים לרבות הסרוקים במאגר מרכזי</w:t>
            </w:r>
          </w:p>
          <w:p w14:paraId="43597716" w14:textId="77777777" w:rsidR="00CD232F" w:rsidRPr="00CD232F" w:rsidRDefault="00CD232F" w:rsidP="00CD232F">
            <w:pPr>
              <w:rPr>
                <w:rtl/>
              </w:rPr>
            </w:pPr>
            <w:r w:rsidRPr="00CD232F">
              <w:rPr>
                <w:rFonts w:hint="cs"/>
                <w:rtl/>
              </w:rPr>
              <w:t>-ממשק למערכת ניהול משימות ותהליכי עבודה.</w:t>
            </w:r>
          </w:p>
        </w:tc>
      </w:tr>
    </w:tbl>
    <w:p w14:paraId="09FB3B93" w14:textId="77777777" w:rsidR="00CD232F" w:rsidRPr="00CD232F" w:rsidRDefault="00CD232F" w:rsidP="00CD232F">
      <w:pPr>
        <w:rPr>
          <w:rtl/>
        </w:rPr>
      </w:pPr>
    </w:p>
    <w:p w14:paraId="062936EB" w14:textId="77777777" w:rsidR="00CD232F" w:rsidRPr="00CD232F" w:rsidRDefault="00CD232F" w:rsidP="00CD232F">
      <w:pPr>
        <w:numPr>
          <w:ilvl w:val="1"/>
          <w:numId w:val="42"/>
        </w:numPr>
        <w:spacing w:before="60" w:after="60"/>
        <w:ind w:left="837" w:hanging="567"/>
        <w:outlineLvl w:val="1"/>
        <w:rPr>
          <w:sz w:val="24"/>
        </w:rPr>
      </w:pPr>
      <w:bookmarkStart w:id="101" w:name="_Toc28292044"/>
      <w:bookmarkStart w:id="102" w:name="_Toc98416418"/>
      <w:r w:rsidRPr="00CD232F">
        <w:rPr>
          <w:rFonts w:hint="cs"/>
          <w:sz w:val="24"/>
          <w:rtl/>
        </w:rPr>
        <w:t xml:space="preserve">מודול </w:t>
      </w:r>
      <w:r w:rsidRPr="00CD232F">
        <w:rPr>
          <w:sz w:val="24"/>
          <w:rtl/>
        </w:rPr>
        <w:t>אישורי</w:t>
      </w:r>
      <w:r w:rsidRPr="00CD232F">
        <w:rPr>
          <w:rFonts w:hint="cs"/>
          <w:sz w:val="24"/>
          <w:rtl/>
        </w:rPr>
        <w:t xml:space="preserve"> </w:t>
      </w:r>
      <w:r w:rsidRPr="00CD232F">
        <w:rPr>
          <w:sz w:val="24"/>
          <w:rtl/>
        </w:rPr>
        <w:t>העברת</w:t>
      </w:r>
      <w:r w:rsidRPr="00CD232F">
        <w:rPr>
          <w:rFonts w:hint="cs"/>
          <w:sz w:val="24"/>
          <w:rtl/>
        </w:rPr>
        <w:t xml:space="preserve"> </w:t>
      </w:r>
      <w:r w:rsidRPr="00CD232F">
        <w:rPr>
          <w:sz w:val="24"/>
          <w:rtl/>
        </w:rPr>
        <w:t>זכויות</w:t>
      </w:r>
      <w:r w:rsidRPr="00CD232F">
        <w:rPr>
          <w:rFonts w:hint="cs"/>
          <w:sz w:val="24"/>
          <w:rtl/>
        </w:rPr>
        <w:t xml:space="preserve"> </w:t>
      </w:r>
      <w:r w:rsidRPr="00CD232F">
        <w:rPr>
          <w:sz w:val="24"/>
          <w:rtl/>
        </w:rPr>
        <w:t>במקרקעין</w:t>
      </w:r>
      <w:r w:rsidRPr="00CD232F">
        <w:rPr>
          <w:rFonts w:hint="cs"/>
          <w:sz w:val="24"/>
          <w:rtl/>
        </w:rPr>
        <w:t xml:space="preserve"> (</w:t>
      </w:r>
      <w:r w:rsidRPr="00CD232F">
        <w:rPr>
          <w:sz w:val="24"/>
        </w:rPr>
        <w:t>Eg8</w:t>
      </w:r>
      <w:r w:rsidRPr="00CD232F">
        <w:rPr>
          <w:rFonts w:hint="cs"/>
          <w:sz w:val="24"/>
          <w:rtl/>
        </w:rPr>
        <w:t>)</w:t>
      </w:r>
      <w:bookmarkEnd w:id="101"/>
      <w:bookmarkEnd w:id="102"/>
    </w:p>
    <w:tbl>
      <w:tblPr>
        <w:bidiVisual/>
        <w:tblW w:w="104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9076"/>
      </w:tblGrid>
      <w:tr w:rsidR="00CD232F" w:rsidRPr="00CD232F" w14:paraId="6C045859" w14:textId="77777777" w:rsidTr="00EC7402">
        <w:trPr>
          <w:tblHeader/>
        </w:trPr>
        <w:tc>
          <w:tcPr>
            <w:tcW w:w="1392" w:type="dxa"/>
            <w:shd w:val="clear" w:color="auto" w:fill="C4BC96"/>
          </w:tcPr>
          <w:p w14:paraId="762C97E8" w14:textId="77777777" w:rsidR="00CD232F" w:rsidRPr="00CD232F" w:rsidRDefault="00CD232F" w:rsidP="00CD232F">
            <w:pPr>
              <w:rPr>
                <w:rtl/>
              </w:rPr>
            </w:pPr>
            <w:r w:rsidRPr="00CD232F">
              <w:rPr>
                <w:rFonts w:hint="cs"/>
                <w:rtl/>
              </w:rPr>
              <w:t>דרישה</w:t>
            </w:r>
          </w:p>
        </w:tc>
        <w:tc>
          <w:tcPr>
            <w:tcW w:w="9076" w:type="dxa"/>
            <w:shd w:val="clear" w:color="auto" w:fill="C4BC96"/>
          </w:tcPr>
          <w:p w14:paraId="27CC8483" w14:textId="77777777" w:rsidR="00CD232F" w:rsidRPr="00CD232F" w:rsidRDefault="00CD232F" w:rsidP="00CD232F">
            <w:pPr>
              <w:rPr>
                <w:rtl/>
              </w:rPr>
            </w:pPr>
            <w:r w:rsidRPr="00CD232F">
              <w:rPr>
                <w:rFonts w:hint="cs"/>
                <w:rtl/>
              </w:rPr>
              <w:t>תיאור דרישה</w:t>
            </w:r>
          </w:p>
        </w:tc>
      </w:tr>
      <w:tr w:rsidR="00CD232F" w:rsidRPr="00CD232F" w14:paraId="5A8DD92C" w14:textId="77777777" w:rsidTr="00EC7402">
        <w:tc>
          <w:tcPr>
            <w:tcW w:w="1392" w:type="dxa"/>
          </w:tcPr>
          <w:p w14:paraId="7DBE4876" w14:textId="77777777" w:rsidR="00CD232F" w:rsidRPr="00CD232F" w:rsidRDefault="00CD232F" w:rsidP="00CD232F">
            <w:r w:rsidRPr="00CD232F">
              <w:t>Eg8.01.010</w:t>
            </w:r>
          </w:p>
        </w:tc>
        <w:tc>
          <w:tcPr>
            <w:tcW w:w="9076" w:type="dxa"/>
          </w:tcPr>
          <w:p w14:paraId="07EEDA12" w14:textId="77777777" w:rsidR="00CD232F" w:rsidRPr="00CD232F" w:rsidRDefault="00CD232F" w:rsidP="00CD232F">
            <w:pPr>
              <w:rPr>
                <w:rtl/>
              </w:rPr>
            </w:pPr>
            <w:r w:rsidRPr="00CD232F">
              <w:rPr>
                <w:rFonts w:hint="cs"/>
                <w:rtl/>
              </w:rPr>
              <w:t>תהליך ראשי אישור העברת זכויות במקרקעין</w:t>
            </w:r>
          </w:p>
          <w:p w14:paraId="71309A1C" w14:textId="77777777" w:rsidR="00CD232F" w:rsidRPr="00CD232F" w:rsidRDefault="00CD232F" w:rsidP="00CD232F">
            <w:pPr>
              <w:rPr>
                <w:rtl/>
              </w:rPr>
            </w:pPr>
            <w:r w:rsidRPr="00CD232F">
              <w:rPr>
                <w:rtl/>
              </w:rPr>
              <w:t>ניהול הליך הפקת אישור לטאבו למבקש</w:t>
            </w:r>
            <w:r w:rsidRPr="00CD232F">
              <w:rPr>
                <w:rFonts w:hint="cs"/>
                <w:rtl/>
              </w:rPr>
              <w:t xml:space="preserve"> / ליזם הכולל יכולת </w:t>
            </w:r>
            <w:r w:rsidRPr="00CD232F">
              <w:rPr>
                <w:rtl/>
              </w:rPr>
              <w:t xml:space="preserve">ניהול </w:t>
            </w:r>
            <w:r w:rsidRPr="00CD232F">
              <w:rPr>
                <w:rFonts w:hint="cs"/>
                <w:rtl/>
              </w:rPr>
              <w:t>ובקרה</w:t>
            </w:r>
            <w:r w:rsidRPr="00CD232F">
              <w:rPr>
                <w:rtl/>
              </w:rPr>
              <w:t xml:space="preserve"> אחר תהליך הפקת אישורי טאבו, החל משלב קליטת הבקשה ועד לקבלת האישור, לרבות ניהול סטטוסים בתהליך, ניהול </w:t>
            </w:r>
            <w:r w:rsidRPr="00CD232F">
              <w:rPr>
                <w:rFonts w:hint="cs"/>
                <w:rtl/>
              </w:rPr>
              <w:t>פעילויות ושלבים מותאם לרבות יכולת דילוג על שלבים ו/או הוספת פעילויות נוספת לאישור.</w:t>
            </w:r>
            <w:r w:rsidRPr="00CD232F">
              <w:rPr>
                <w:rtl/>
              </w:rPr>
              <w:t xml:space="preserve"> </w:t>
            </w:r>
          </w:p>
          <w:p w14:paraId="70951F80" w14:textId="77777777" w:rsidR="00CD232F" w:rsidRPr="00CD232F" w:rsidRDefault="00CD232F" w:rsidP="00CD232F">
            <w:pPr>
              <w:rPr>
                <w:rtl/>
              </w:rPr>
            </w:pPr>
            <w:r w:rsidRPr="00CD232F">
              <w:rPr>
                <w:rFonts w:hint="cs"/>
                <w:rtl/>
              </w:rPr>
              <w:t xml:space="preserve">יכולת הצגה ותחקור של זמן הטיפול בכל בקשה -  תיעוד של תאריכי התחלת פעילות וסיום טיפול לכל שלב / פעילות </w:t>
            </w:r>
            <w:r w:rsidRPr="00CD232F">
              <w:rPr>
                <w:rtl/>
              </w:rPr>
              <w:t xml:space="preserve">, תזכורות והתראות לשלבי התהליך. </w:t>
            </w:r>
          </w:p>
          <w:p w14:paraId="23E6711B" w14:textId="77777777" w:rsidR="00CD232F" w:rsidRPr="00CD232F" w:rsidRDefault="00CD232F" w:rsidP="00CD232F">
            <w:pPr>
              <w:rPr>
                <w:rtl/>
              </w:rPr>
            </w:pPr>
            <w:r w:rsidRPr="00CD232F">
              <w:rPr>
                <w:rFonts w:hint="cs"/>
                <w:rtl/>
              </w:rPr>
              <w:t>התניות לסיום ביצוע התהליך בקבלת מסמכים כגון תיק מסמכים מסודר של הנכס, תשלום אגרות והיטלים, בדיקת חיובי ותשלומי ארנונה ומיסים וכיו"ב.</w:t>
            </w:r>
          </w:p>
        </w:tc>
      </w:tr>
      <w:tr w:rsidR="00CD232F" w:rsidRPr="00CD232F" w14:paraId="14FA28C4" w14:textId="77777777" w:rsidTr="00EC7402">
        <w:tc>
          <w:tcPr>
            <w:tcW w:w="1392" w:type="dxa"/>
          </w:tcPr>
          <w:p w14:paraId="0ED147F3" w14:textId="77777777" w:rsidR="00CD232F" w:rsidRPr="00CD232F" w:rsidRDefault="00CD232F" w:rsidP="00CD232F">
            <w:r w:rsidRPr="00CD232F">
              <w:t>Eg8.01.020</w:t>
            </w:r>
          </w:p>
        </w:tc>
        <w:tc>
          <w:tcPr>
            <w:tcW w:w="9076" w:type="dxa"/>
          </w:tcPr>
          <w:p w14:paraId="0DC1FC63" w14:textId="77777777" w:rsidR="00CD232F" w:rsidRPr="00CD232F" w:rsidRDefault="00CD232F" w:rsidP="00CD232F">
            <w:pPr>
              <w:rPr>
                <w:rtl/>
              </w:rPr>
            </w:pPr>
            <w:r w:rsidRPr="00CD232F">
              <w:rPr>
                <w:rFonts w:hint="cs"/>
                <w:rtl/>
              </w:rPr>
              <w:t xml:space="preserve">ניהול מעקב במערכת </w:t>
            </w:r>
            <w:r w:rsidRPr="00CD232F">
              <w:rPr>
                <w:rtl/>
              </w:rPr>
              <w:t>אחרי שלבי הטיפול בהנפקת האישור לטאבו</w:t>
            </w:r>
            <w:r w:rsidRPr="00CD232F">
              <w:rPr>
                <w:rFonts w:hint="cs"/>
                <w:rtl/>
              </w:rPr>
              <w:t xml:space="preserve"> והפקת דוחות ותזכורות בכל חתך נתונים אפשרי לרבות יכולות חיפוש של השדות הבאים (לרבות אך לא רק): </w:t>
            </w:r>
            <w:r w:rsidRPr="00CD232F">
              <w:rPr>
                <w:rtl/>
              </w:rPr>
              <w:t>נתוני כותרת של הבקשה</w:t>
            </w:r>
            <w:r w:rsidRPr="00CD232F">
              <w:rPr>
                <w:rFonts w:hint="cs"/>
                <w:rtl/>
              </w:rPr>
              <w:t xml:space="preserve"> (</w:t>
            </w:r>
            <w:r w:rsidRPr="00CD232F">
              <w:rPr>
                <w:rtl/>
              </w:rPr>
              <w:t>גוש, חלקה, מגרש</w:t>
            </w:r>
            <w:r w:rsidRPr="00CD232F">
              <w:rPr>
                <w:rFonts w:hint="cs"/>
                <w:rtl/>
              </w:rPr>
              <w:t>)</w:t>
            </w:r>
            <w:r w:rsidRPr="00CD232F">
              <w:rPr>
                <w:rtl/>
              </w:rPr>
              <w:t>, פרטי הנכס, כתובת</w:t>
            </w:r>
            <w:r w:rsidRPr="00CD232F">
              <w:rPr>
                <w:rFonts w:hint="cs"/>
                <w:rtl/>
              </w:rPr>
              <w:t xml:space="preserve"> </w:t>
            </w:r>
            <w:r w:rsidRPr="00CD232F">
              <w:rPr>
                <w:rtl/>
              </w:rPr>
              <w:t>הבניה, פרטי בעל העניין, פרטי התקשרות וכו</w:t>
            </w:r>
            <w:r w:rsidRPr="00CD232F">
              <w:rPr>
                <w:rFonts w:hint="cs"/>
                <w:rtl/>
              </w:rPr>
              <w:t xml:space="preserve">' </w:t>
            </w:r>
            <w:r w:rsidRPr="00CD232F">
              <w:rPr>
                <w:rtl/>
              </w:rPr>
              <w:t>מודול תהליכי: סטאטוס אירוע (סגור/ נוכחי / עתידי), ת</w:t>
            </w:r>
            <w:r w:rsidRPr="00CD232F">
              <w:rPr>
                <w:rFonts w:hint="cs"/>
                <w:rtl/>
              </w:rPr>
              <w:t>י</w:t>
            </w:r>
            <w:r w:rsidRPr="00CD232F">
              <w:rPr>
                <w:rtl/>
              </w:rPr>
              <w:t>אור האירוע</w:t>
            </w:r>
            <w:r w:rsidRPr="00CD232F">
              <w:t>,</w:t>
            </w:r>
            <w:r w:rsidRPr="00CD232F">
              <w:rPr>
                <w:rFonts w:hint="cs"/>
                <w:rtl/>
              </w:rPr>
              <w:t xml:space="preserve"> </w:t>
            </w:r>
            <w:r w:rsidRPr="00CD232F">
              <w:rPr>
                <w:rtl/>
              </w:rPr>
              <w:t xml:space="preserve">תאריך האירוע, תאריך סגירת האירוע והערות. </w:t>
            </w:r>
          </w:p>
          <w:p w14:paraId="65FC23E6" w14:textId="77777777" w:rsidR="00CD232F" w:rsidRPr="00CD232F" w:rsidRDefault="00CD232F" w:rsidP="00CD232F">
            <w:pPr>
              <w:rPr>
                <w:rtl/>
              </w:rPr>
            </w:pPr>
            <w:r w:rsidRPr="00CD232F">
              <w:rPr>
                <w:rFonts w:hint="cs"/>
                <w:rtl/>
              </w:rPr>
              <w:t xml:space="preserve">יכולת הפקת טפסים רשמיים: </w:t>
            </w:r>
            <w:r w:rsidRPr="00CD232F">
              <w:rPr>
                <w:rtl/>
              </w:rPr>
              <w:t>"טופס טיולים" ממוחשב</w:t>
            </w:r>
            <w:r w:rsidRPr="00CD232F">
              <w:rPr>
                <w:rFonts w:hint="cs"/>
                <w:rtl/>
              </w:rPr>
              <w:t xml:space="preserve"> ו</w:t>
            </w:r>
            <w:r w:rsidRPr="00CD232F">
              <w:rPr>
                <w:rtl/>
              </w:rPr>
              <w:t>אישור לטאבו ממוחשב.</w:t>
            </w:r>
          </w:p>
        </w:tc>
      </w:tr>
    </w:tbl>
    <w:p w14:paraId="5BFAA47E" w14:textId="7FB87081" w:rsidR="00CD232F" w:rsidRDefault="00CD232F" w:rsidP="00CD232F">
      <w:pPr>
        <w:rPr>
          <w:rtl/>
        </w:rPr>
      </w:pPr>
    </w:p>
    <w:p w14:paraId="29C6E912" w14:textId="4291110C" w:rsidR="00386D75" w:rsidRPr="000C0B55" w:rsidRDefault="00386D75" w:rsidP="00386D75">
      <w:pPr>
        <w:pStyle w:val="2"/>
        <w:numPr>
          <w:ilvl w:val="1"/>
          <w:numId w:val="47"/>
        </w:numPr>
      </w:pPr>
      <w:bookmarkStart w:id="103" w:name="_Toc98416419"/>
      <w:r>
        <w:rPr>
          <w:rFonts w:hint="cs"/>
          <w:rtl/>
        </w:rPr>
        <w:t>אתר הנדסי לניהול הועדה לתושב וליזם (</w:t>
      </w:r>
      <w:r>
        <w:t>Ip4</w:t>
      </w:r>
      <w:r>
        <w:rPr>
          <w:rFonts w:hint="cs"/>
          <w:rtl/>
        </w:rPr>
        <w:t>)</w:t>
      </w:r>
      <w:bookmarkEnd w:id="103"/>
    </w:p>
    <w:tbl>
      <w:tblPr>
        <w:bidiVisual/>
        <w:tblW w:w="1049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9225"/>
      </w:tblGrid>
      <w:tr w:rsidR="00386D75" w:rsidRPr="000C0B55" w14:paraId="4FE11A23" w14:textId="77777777" w:rsidTr="00386D75">
        <w:trPr>
          <w:tblHeader/>
        </w:trPr>
        <w:tc>
          <w:tcPr>
            <w:tcW w:w="1272" w:type="dxa"/>
            <w:shd w:val="clear" w:color="auto" w:fill="C4BC96"/>
          </w:tcPr>
          <w:p w14:paraId="4EE822EB" w14:textId="77777777" w:rsidR="00386D75" w:rsidRPr="000C0B55" w:rsidRDefault="00386D75" w:rsidP="00386D75">
            <w:pPr>
              <w:rPr>
                <w:rtl/>
              </w:rPr>
            </w:pPr>
            <w:r w:rsidRPr="000C0B55">
              <w:rPr>
                <w:rFonts w:hint="cs"/>
                <w:rtl/>
              </w:rPr>
              <w:t>דרישה</w:t>
            </w:r>
          </w:p>
        </w:tc>
        <w:tc>
          <w:tcPr>
            <w:tcW w:w="9225" w:type="dxa"/>
            <w:shd w:val="clear" w:color="auto" w:fill="C4BC96"/>
          </w:tcPr>
          <w:p w14:paraId="3A9060DF" w14:textId="77777777" w:rsidR="00386D75" w:rsidRPr="000C0B55" w:rsidRDefault="00386D75" w:rsidP="00386D75">
            <w:pPr>
              <w:rPr>
                <w:rtl/>
              </w:rPr>
            </w:pPr>
            <w:r w:rsidRPr="000C0B55">
              <w:rPr>
                <w:rFonts w:hint="cs"/>
                <w:rtl/>
              </w:rPr>
              <w:t>תיאור דרישה</w:t>
            </w:r>
          </w:p>
        </w:tc>
      </w:tr>
      <w:tr w:rsidR="00386D75" w:rsidRPr="000C0B55" w14:paraId="0A6A76DE" w14:textId="77777777" w:rsidTr="00386D75">
        <w:tc>
          <w:tcPr>
            <w:tcW w:w="1272" w:type="dxa"/>
          </w:tcPr>
          <w:p w14:paraId="09B4835D" w14:textId="77777777" w:rsidR="00386D75" w:rsidRPr="000C0B55" w:rsidRDefault="00386D75" w:rsidP="00386D75">
            <w:r w:rsidRPr="00E2560A">
              <w:t>Ip</w:t>
            </w:r>
            <w:r>
              <w:t>4</w:t>
            </w:r>
            <w:r w:rsidRPr="00E2560A">
              <w:t>.01.000</w:t>
            </w:r>
          </w:p>
        </w:tc>
        <w:tc>
          <w:tcPr>
            <w:tcW w:w="9225" w:type="dxa"/>
          </w:tcPr>
          <w:p w14:paraId="6D2047AC" w14:textId="77777777" w:rsidR="00386D75" w:rsidRPr="000C0B55" w:rsidRDefault="00386D75" w:rsidP="00386D75">
            <w:pPr>
              <w:rPr>
                <w:rtl/>
              </w:rPr>
            </w:pPr>
            <w:r w:rsidRPr="000C0B55">
              <w:rPr>
                <w:rFonts w:hint="cs"/>
                <w:rtl/>
              </w:rPr>
              <w:t>מערכת שתציג בתצוגת אינטרנט מידע ממאגרי המידע של הועדה למשתמשים ולציבור, בהתאם להרשאות שיוגדרו מעת לעת בין המזמין לבין הספק.</w:t>
            </w:r>
          </w:p>
        </w:tc>
      </w:tr>
      <w:tr w:rsidR="00386D75" w:rsidRPr="000C0B55" w14:paraId="71B1D556" w14:textId="77777777" w:rsidTr="00386D75">
        <w:tc>
          <w:tcPr>
            <w:tcW w:w="1272" w:type="dxa"/>
          </w:tcPr>
          <w:p w14:paraId="315ECCFC" w14:textId="77777777" w:rsidR="00386D75" w:rsidRPr="000C0B55" w:rsidRDefault="00386D75" w:rsidP="00386D75">
            <w:r w:rsidRPr="00E2560A">
              <w:t>Ip</w:t>
            </w:r>
            <w:r>
              <w:t>4</w:t>
            </w:r>
            <w:r w:rsidRPr="00E2560A">
              <w:t>.01.010</w:t>
            </w:r>
          </w:p>
        </w:tc>
        <w:tc>
          <w:tcPr>
            <w:tcW w:w="9225" w:type="dxa"/>
          </w:tcPr>
          <w:p w14:paraId="1CEAAB14" w14:textId="77777777" w:rsidR="00386D75" w:rsidRPr="000C0B55" w:rsidRDefault="00386D75" w:rsidP="00386D75">
            <w:pPr>
              <w:rPr>
                <w:rtl/>
              </w:rPr>
            </w:pPr>
            <w:r>
              <w:rPr>
                <w:rFonts w:hint="cs"/>
                <w:rtl/>
              </w:rPr>
              <w:t>הפורטל יכלול</w:t>
            </w:r>
            <w:r w:rsidRPr="000C0B55">
              <w:rPr>
                <w:rFonts w:hint="cs"/>
                <w:rtl/>
              </w:rPr>
              <w:t xml:space="preserve"> </w:t>
            </w:r>
            <w:r>
              <w:rPr>
                <w:rFonts w:hint="cs"/>
                <w:rtl/>
              </w:rPr>
              <w:t xml:space="preserve">את כל הרכיבים הנדרשים מאתר אינטרנט לרבות מערכת ניהול תוכן, </w:t>
            </w:r>
            <w:r w:rsidRPr="000C0B55">
              <w:rPr>
                <w:rFonts w:hint="cs"/>
                <w:rtl/>
              </w:rPr>
              <w:t>מערכת הרשאות, מערכת לניהול והצגת תכנים גרפיים ואלפאנומריים.</w:t>
            </w:r>
          </w:p>
        </w:tc>
      </w:tr>
      <w:tr w:rsidR="00386D75" w:rsidRPr="000C0B55" w14:paraId="60718DC9" w14:textId="77777777" w:rsidTr="00386D75">
        <w:tc>
          <w:tcPr>
            <w:tcW w:w="1272" w:type="dxa"/>
          </w:tcPr>
          <w:p w14:paraId="4E52317D" w14:textId="77777777" w:rsidR="00386D75" w:rsidRPr="000C0B55" w:rsidRDefault="00386D75" w:rsidP="00386D75">
            <w:r w:rsidRPr="00E2560A">
              <w:t>Ip</w:t>
            </w:r>
            <w:r>
              <w:t>4</w:t>
            </w:r>
            <w:r w:rsidRPr="00E2560A">
              <w:t>.01.020</w:t>
            </w:r>
          </w:p>
        </w:tc>
        <w:tc>
          <w:tcPr>
            <w:tcW w:w="9225" w:type="dxa"/>
          </w:tcPr>
          <w:p w14:paraId="42415BF5" w14:textId="77777777" w:rsidR="00386D75" w:rsidRPr="000C0B55" w:rsidRDefault="00386D75" w:rsidP="00386D75">
            <w:pPr>
              <w:rPr>
                <w:rtl/>
              </w:rPr>
            </w:pPr>
            <w:r w:rsidRPr="000C0B55">
              <w:rPr>
                <w:rFonts w:hint="cs"/>
                <w:rtl/>
              </w:rPr>
              <w:t>מפות, מידע והודעות לציבור בתבניות מובנות, דוחות מקוונים, טפסים, משוב ועוד.</w:t>
            </w:r>
          </w:p>
        </w:tc>
      </w:tr>
      <w:tr w:rsidR="00386D75" w:rsidRPr="000C0B55" w14:paraId="417699F4" w14:textId="77777777" w:rsidTr="00386D75">
        <w:tc>
          <w:tcPr>
            <w:tcW w:w="1272" w:type="dxa"/>
          </w:tcPr>
          <w:p w14:paraId="7F59324E" w14:textId="77777777" w:rsidR="00386D75" w:rsidRPr="000C0B55" w:rsidRDefault="00386D75" w:rsidP="00386D75">
            <w:r w:rsidRPr="00E2560A">
              <w:t>Ip</w:t>
            </w:r>
            <w:r>
              <w:t>4</w:t>
            </w:r>
            <w:r w:rsidRPr="00E2560A">
              <w:t>.01.030</w:t>
            </w:r>
          </w:p>
        </w:tc>
        <w:tc>
          <w:tcPr>
            <w:tcW w:w="9225" w:type="dxa"/>
          </w:tcPr>
          <w:p w14:paraId="1BEBD5D2" w14:textId="77777777" w:rsidR="00386D75" w:rsidRPr="000C0B55" w:rsidRDefault="00386D75" w:rsidP="00386D75">
            <w:pPr>
              <w:rPr>
                <w:rtl/>
              </w:rPr>
            </w:pPr>
            <w:r w:rsidRPr="000C0B55">
              <w:rPr>
                <w:rFonts w:hint="cs"/>
                <w:rtl/>
              </w:rPr>
              <w:t>ממשק מקוון מהיר למערכת בוועדה, ממשק למערכת ההכנסות (גביה) ב</w:t>
            </w:r>
            <w:r>
              <w:rPr>
                <w:rFonts w:hint="cs"/>
                <w:rtl/>
              </w:rPr>
              <w:t>מועצה</w:t>
            </w:r>
            <w:r w:rsidRPr="000C0B55">
              <w:rPr>
                <w:rFonts w:hint="cs"/>
                <w:rtl/>
              </w:rPr>
              <w:t>, ממשק לאתר ה</w:t>
            </w:r>
            <w:r>
              <w:rPr>
                <w:rFonts w:hint="cs"/>
                <w:rtl/>
              </w:rPr>
              <w:t>מועצה</w:t>
            </w:r>
            <w:r w:rsidRPr="000C0B55">
              <w:rPr>
                <w:rFonts w:hint="cs"/>
                <w:rtl/>
              </w:rPr>
              <w:t>.</w:t>
            </w:r>
          </w:p>
        </w:tc>
      </w:tr>
      <w:tr w:rsidR="00386D75" w:rsidRPr="000C0B55" w14:paraId="2DD7079B" w14:textId="77777777" w:rsidTr="00386D75">
        <w:tc>
          <w:tcPr>
            <w:tcW w:w="1272" w:type="dxa"/>
          </w:tcPr>
          <w:p w14:paraId="7DFCF61C" w14:textId="77777777" w:rsidR="00386D75" w:rsidRPr="000C0B55" w:rsidRDefault="00386D75" w:rsidP="00386D75">
            <w:r w:rsidRPr="00E2560A">
              <w:t>Ip</w:t>
            </w:r>
            <w:r>
              <w:t>4</w:t>
            </w:r>
            <w:r w:rsidRPr="00E2560A">
              <w:t>.01.040</w:t>
            </w:r>
          </w:p>
        </w:tc>
        <w:tc>
          <w:tcPr>
            <w:tcW w:w="9225" w:type="dxa"/>
          </w:tcPr>
          <w:p w14:paraId="6C7A9385" w14:textId="77777777" w:rsidR="00386D75" w:rsidRPr="000C0B55" w:rsidRDefault="00386D75" w:rsidP="00386D75">
            <w:pPr>
              <w:rPr>
                <w:rtl/>
              </w:rPr>
            </w:pPr>
            <w:r w:rsidRPr="000C0B55">
              <w:rPr>
                <w:rFonts w:hint="cs"/>
                <w:rtl/>
              </w:rPr>
              <w:t>המערכת תהיה ברורה לציבור, ידידותית לאנשים שאינם בקיאים במערכות הנדסיות.</w:t>
            </w:r>
          </w:p>
          <w:p w14:paraId="357A3F31" w14:textId="77777777" w:rsidR="00386D75" w:rsidRPr="000C0B55" w:rsidRDefault="00386D75" w:rsidP="00386D75">
            <w:pPr>
              <w:rPr>
                <w:rtl/>
              </w:rPr>
            </w:pPr>
            <w:r w:rsidRPr="000C0B55">
              <w:rPr>
                <w:rFonts w:hint="cs"/>
                <w:rtl/>
              </w:rPr>
              <w:t>מערכת רספונסיבית  - ה</w:t>
            </w:r>
            <w:r>
              <w:rPr>
                <w:rFonts w:hint="cs"/>
                <w:rtl/>
              </w:rPr>
              <w:t>פורטל</w:t>
            </w:r>
            <w:r w:rsidRPr="000C0B55">
              <w:rPr>
                <w:rFonts w:hint="cs"/>
                <w:rtl/>
              </w:rPr>
              <w:t xml:space="preserve"> יגיב ויתאים את עצמו אוטומטית לכל סוגי המסכים: מחשב, </w:t>
            </w:r>
            <w:r>
              <w:rPr>
                <w:rFonts w:hint="cs"/>
                <w:rtl/>
              </w:rPr>
              <w:t>טאבלטים,</w:t>
            </w:r>
            <w:r w:rsidRPr="000C0B55">
              <w:rPr>
                <w:rFonts w:hint="cs"/>
                <w:rtl/>
              </w:rPr>
              <w:t xml:space="preserve"> סמארטפונים בהתאמה לרזולוציות שונות.</w:t>
            </w:r>
          </w:p>
        </w:tc>
      </w:tr>
      <w:tr w:rsidR="00386D75" w:rsidRPr="000C0B55" w14:paraId="38CE3F86" w14:textId="77777777" w:rsidTr="00386D75">
        <w:tc>
          <w:tcPr>
            <w:tcW w:w="1272" w:type="dxa"/>
          </w:tcPr>
          <w:p w14:paraId="2D4B7FC1" w14:textId="77777777" w:rsidR="00386D75" w:rsidRPr="000C0B55" w:rsidRDefault="00386D75" w:rsidP="00386D75">
            <w:r w:rsidRPr="00E2560A">
              <w:t>Ip</w:t>
            </w:r>
            <w:r>
              <w:t>4</w:t>
            </w:r>
            <w:r w:rsidRPr="00E2560A">
              <w:t>.01.050</w:t>
            </w:r>
          </w:p>
        </w:tc>
        <w:tc>
          <w:tcPr>
            <w:tcW w:w="9225" w:type="dxa"/>
          </w:tcPr>
          <w:p w14:paraId="4470DCAA" w14:textId="77777777" w:rsidR="00386D75" w:rsidRPr="000C0B55" w:rsidRDefault="00386D75" w:rsidP="00386D75">
            <w:pPr>
              <w:rPr>
                <w:rtl/>
              </w:rPr>
            </w:pPr>
            <w:r w:rsidRPr="000C0B55">
              <w:rPr>
                <w:rFonts w:hint="cs"/>
                <w:rtl/>
              </w:rPr>
              <w:t>הספק יקים את ה</w:t>
            </w:r>
            <w:r>
              <w:rPr>
                <w:rFonts w:hint="cs"/>
                <w:rtl/>
              </w:rPr>
              <w:t>פורטל</w:t>
            </w:r>
            <w:r w:rsidRPr="000C0B55">
              <w:rPr>
                <w:rFonts w:hint="cs"/>
                <w:rtl/>
              </w:rPr>
              <w:t xml:space="preserve"> בהתאם לדרישות של הועדה</w:t>
            </w:r>
            <w:r>
              <w:rPr>
                <w:rFonts w:hint="cs"/>
                <w:rtl/>
              </w:rPr>
              <w:t xml:space="preserve"> המקומית לתכנון ובנייה</w:t>
            </w:r>
          </w:p>
        </w:tc>
      </w:tr>
      <w:tr w:rsidR="00386D75" w:rsidRPr="000C0B55" w14:paraId="27B2B163" w14:textId="77777777" w:rsidTr="00386D75">
        <w:tc>
          <w:tcPr>
            <w:tcW w:w="1272" w:type="dxa"/>
          </w:tcPr>
          <w:p w14:paraId="5B67C262" w14:textId="77777777" w:rsidR="00386D75" w:rsidRPr="000C0B55" w:rsidRDefault="00386D75" w:rsidP="00386D75">
            <w:r w:rsidRPr="00E2560A">
              <w:t>Ip</w:t>
            </w:r>
            <w:r>
              <w:t>4</w:t>
            </w:r>
            <w:r w:rsidRPr="00E2560A">
              <w:t>.01.060</w:t>
            </w:r>
          </w:p>
        </w:tc>
        <w:tc>
          <w:tcPr>
            <w:tcW w:w="9225" w:type="dxa"/>
          </w:tcPr>
          <w:p w14:paraId="3699071D" w14:textId="77777777" w:rsidR="00386D75" w:rsidRPr="000C0B55" w:rsidRDefault="00386D75" w:rsidP="00386D75">
            <w:pPr>
              <w:rPr>
                <w:rtl/>
              </w:rPr>
            </w:pPr>
            <w:r w:rsidRPr="000C0B55">
              <w:rPr>
                <w:rFonts w:hint="cs"/>
                <w:rtl/>
              </w:rPr>
              <w:t>ה</w:t>
            </w:r>
            <w:r>
              <w:rPr>
                <w:rFonts w:hint="cs"/>
                <w:rtl/>
              </w:rPr>
              <w:t>פורטל</w:t>
            </w:r>
            <w:r w:rsidRPr="000C0B55">
              <w:rPr>
                <w:rFonts w:hint="cs"/>
                <w:rtl/>
              </w:rPr>
              <w:t xml:space="preserve"> יתאים לדרישות הנגישות </w:t>
            </w:r>
            <w:r w:rsidRPr="000C0B55">
              <w:rPr>
                <w:rFonts w:hint="cs"/>
              </w:rPr>
              <w:t>AA</w:t>
            </w:r>
            <w:r w:rsidRPr="000C0B55">
              <w:rPr>
                <w:rFonts w:hint="cs"/>
                <w:rtl/>
              </w:rPr>
              <w:t xml:space="preserve"> , תפריטי נגישות ונגישות קולית.</w:t>
            </w:r>
          </w:p>
        </w:tc>
      </w:tr>
      <w:tr w:rsidR="00386D75" w:rsidRPr="000C0B55" w14:paraId="470BCE08" w14:textId="77777777" w:rsidTr="00386D75">
        <w:tc>
          <w:tcPr>
            <w:tcW w:w="1272" w:type="dxa"/>
          </w:tcPr>
          <w:p w14:paraId="0D4BF23E" w14:textId="77777777" w:rsidR="00386D75" w:rsidRPr="000C0B55" w:rsidRDefault="00386D75" w:rsidP="00386D75">
            <w:pPr>
              <w:rPr>
                <w:rtl/>
              </w:rPr>
            </w:pPr>
            <w:r w:rsidRPr="00E2560A">
              <w:t>Ip</w:t>
            </w:r>
            <w:r>
              <w:t>4</w:t>
            </w:r>
            <w:r w:rsidRPr="00E2560A">
              <w:t>.01.070</w:t>
            </w:r>
          </w:p>
        </w:tc>
        <w:tc>
          <w:tcPr>
            <w:tcW w:w="9225" w:type="dxa"/>
          </w:tcPr>
          <w:p w14:paraId="3598EEBE" w14:textId="77777777" w:rsidR="00386D75" w:rsidRPr="000C0B55" w:rsidRDefault="00386D75" w:rsidP="00386D75">
            <w:r w:rsidRPr="000C0B55">
              <w:rPr>
                <w:rFonts w:hint="cs"/>
                <w:rtl/>
              </w:rPr>
              <w:t xml:space="preserve">המערכת תכלול </w:t>
            </w:r>
            <w:r>
              <w:rPr>
                <w:rFonts w:hint="cs"/>
                <w:rtl/>
              </w:rPr>
              <w:t>פורטל</w:t>
            </w:r>
            <w:r w:rsidRPr="000C0B55">
              <w:rPr>
                <w:rFonts w:hint="cs"/>
                <w:rtl/>
              </w:rPr>
              <w:t xml:space="preserve"> אינטרנט הנדסי שישתלב עם המערכות בוועדה ויקושר לאתרי </w:t>
            </w:r>
            <w:r>
              <w:rPr>
                <w:rFonts w:hint="cs"/>
                <w:rtl/>
              </w:rPr>
              <w:t>אינטרנט</w:t>
            </w:r>
            <w:r w:rsidRPr="000C0B55">
              <w:rPr>
                <w:rFonts w:hint="cs"/>
                <w:rtl/>
              </w:rPr>
              <w:t xml:space="preserve"> של ה</w:t>
            </w:r>
            <w:r>
              <w:rPr>
                <w:rFonts w:hint="cs"/>
                <w:rtl/>
              </w:rPr>
              <w:t>מועצה</w:t>
            </w:r>
            <w:r w:rsidRPr="000C0B55">
              <w:rPr>
                <w:rFonts w:hint="cs"/>
                <w:rtl/>
              </w:rPr>
              <w:t>.</w:t>
            </w:r>
          </w:p>
        </w:tc>
      </w:tr>
      <w:tr w:rsidR="00386D75" w:rsidRPr="000C0B55" w14:paraId="3C0D6DE8" w14:textId="77777777" w:rsidTr="00386D75">
        <w:tc>
          <w:tcPr>
            <w:tcW w:w="1272" w:type="dxa"/>
          </w:tcPr>
          <w:p w14:paraId="2AEBEF09" w14:textId="77777777" w:rsidR="00386D75" w:rsidRPr="000C0B55" w:rsidRDefault="00386D75" w:rsidP="00386D75">
            <w:pPr>
              <w:rPr>
                <w:rtl/>
              </w:rPr>
            </w:pPr>
            <w:r w:rsidRPr="00E2560A">
              <w:t>Ip</w:t>
            </w:r>
            <w:r>
              <w:t>4</w:t>
            </w:r>
            <w:r w:rsidRPr="00E2560A">
              <w:t>.01.080</w:t>
            </w:r>
          </w:p>
        </w:tc>
        <w:tc>
          <w:tcPr>
            <w:tcW w:w="9225" w:type="dxa"/>
          </w:tcPr>
          <w:p w14:paraId="383DF5DA" w14:textId="77777777" w:rsidR="00386D75" w:rsidRPr="000C0B55" w:rsidRDefault="00386D75" w:rsidP="00386D75">
            <w:r w:rsidRPr="000C0B55">
              <w:rPr>
                <w:rFonts w:hint="cs"/>
                <w:rtl/>
              </w:rPr>
              <w:t>ה</w:t>
            </w:r>
            <w:r>
              <w:rPr>
                <w:rFonts w:hint="cs"/>
                <w:rtl/>
              </w:rPr>
              <w:t>פורטל</w:t>
            </w:r>
            <w:r w:rsidRPr="000C0B55">
              <w:rPr>
                <w:rFonts w:hint="cs"/>
                <w:rtl/>
              </w:rPr>
              <w:t xml:space="preserve"> יונגש לגולשים את כל המידע ההנדסי שהועדה תחליט לפרסם, כולל מידע גרפי/גיאוגרפי (</w:t>
            </w:r>
            <w:r w:rsidRPr="000C0B55">
              <w:rPr>
                <w:rFonts w:hint="cs"/>
              </w:rPr>
              <w:t>GIS</w:t>
            </w:r>
            <w:r w:rsidRPr="000C0B55">
              <w:rPr>
                <w:rFonts w:hint="cs"/>
                <w:rtl/>
              </w:rPr>
              <w:t>).</w:t>
            </w:r>
          </w:p>
        </w:tc>
      </w:tr>
      <w:tr w:rsidR="00386D75" w:rsidRPr="000C0B55" w14:paraId="5296007C" w14:textId="77777777" w:rsidTr="00386D75">
        <w:tc>
          <w:tcPr>
            <w:tcW w:w="1272" w:type="dxa"/>
          </w:tcPr>
          <w:p w14:paraId="6A3E4295" w14:textId="77777777" w:rsidR="00386D75" w:rsidRPr="000C0B55" w:rsidRDefault="00386D75" w:rsidP="00386D75">
            <w:r w:rsidRPr="00E2560A">
              <w:t>Ip</w:t>
            </w:r>
            <w:r>
              <w:t>4</w:t>
            </w:r>
            <w:r w:rsidRPr="00E2560A">
              <w:t>.01.090</w:t>
            </w:r>
          </w:p>
        </w:tc>
        <w:tc>
          <w:tcPr>
            <w:tcW w:w="9225" w:type="dxa"/>
          </w:tcPr>
          <w:p w14:paraId="718D3E25" w14:textId="77777777" w:rsidR="00386D75" w:rsidRPr="000C0B55" w:rsidRDefault="00386D75" w:rsidP="00386D75">
            <w:r w:rsidRPr="000C0B55">
              <w:rPr>
                <w:rFonts w:hint="cs"/>
                <w:rtl/>
              </w:rPr>
              <w:t>המציע יעצב את ה</w:t>
            </w:r>
            <w:r>
              <w:rPr>
                <w:rFonts w:hint="cs"/>
                <w:rtl/>
              </w:rPr>
              <w:t>פורטל</w:t>
            </w:r>
            <w:r w:rsidRPr="000C0B55">
              <w:rPr>
                <w:rFonts w:hint="cs"/>
                <w:rtl/>
              </w:rPr>
              <w:t xml:space="preserve"> ויארגן את תוכנו לפי דרישות הועדה. ה</w:t>
            </w:r>
            <w:r>
              <w:rPr>
                <w:rFonts w:hint="cs"/>
                <w:rtl/>
              </w:rPr>
              <w:t>פורטל</w:t>
            </w:r>
            <w:r w:rsidRPr="000C0B55">
              <w:rPr>
                <w:rFonts w:hint="cs"/>
                <w:rtl/>
              </w:rPr>
              <w:t xml:space="preserve"> יכלול מנוע חיפוש, כולל חיפוש מתקדם.</w:t>
            </w:r>
          </w:p>
        </w:tc>
      </w:tr>
      <w:tr w:rsidR="00386D75" w:rsidRPr="000C0B55" w14:paraId="612C912B" w14:textId="77777777" w:rsidTr="00386D75">
        <w:tc>
          <w:tcPr>
            <w:tcW w:w="1272" w:type="dxa"/>
          </w:tcPr>
          <w:p w14:paraId="5F9D7661" w14:textId="77777777" w:rsidR="00386D75" w:rsidRPr="000C0B55" w:rsidRDefault="00386D75" w:rsidP="00386D75">
            <w:r w:rsidRPr="00E2560A">
              <w:t>Ip</w:t>
            </w:r>
            <w:r>
              <w:t>4</w:t>
            </w:r>
            <w:r w:rsidRPr="00E2560A">
              <w:t>.01.100</w:t>
            </w:r>
          </w:p>
        </w:tc>
        <w:tc>
          <w:tcPr>
            <w:tcW w:w="9225" w:type="dxa"/>
          </w:tcPr>
          <w:p w14:paraId="36D33F34" w14:textId="77777777" w:rsidR="00386D75" w:rsidRPr="000C0B55" w:rsidRDefault="00386D75" w:rsidP="00386D75">
            <w:r w:rsidRPr="000C0B55">
              <w:rPr>
                <w:rFonts w:hint="cs"/>
                <w:rtl/>
              </w:rPr>
              <w:t>המציע יקלוט ויפרסם ב</w:t>
            </w:r>
            <w:r>
              <w:rPr>
                <w:rFonts w:hint="cs"/>
                <w:rtl/>
              </w:rPr>
              <w:t>פורטל</w:t>
            </w:r>
            <w:r w:rsidRPr="000C0B55">
              <w:rPr>
                <w:rFonts w:hint="cs"/>
                <w:rtl/>
              </w:rPr>
              <w:t xml:space="preserve"> את כל הטפסים שבשימוש הועדה.</w:t>
            </w:r>
          </w:p>
        </w:tc>
      </w:tr>
      <w:tr w:rsidR="00386D75" w:rsidRPr="000C0B55" w14:paraId="48C673CD" w14:textId="77777777" w:rsidTr="00386D75">
        <w:tc>
          <w:tcPr>
            <w:tcW w:w="1272" w:type="dxa"/>
          </w:tcPr>
          <w:p w14:paraId="05CA1250" w14:textId="77777777" w:rsidR="00386D75" w:rsidRPr="000C0B55" w:rsidRDefault="00386D75" w:rsidP="00386D75">
            <w:r w:rsidRPr="00E2560A">
              <w:t>Ip</w:t>
            </w:r>
            <w:r>
              <w:t>4</w:t>
            </w:r>
            <w:r w:rsidRPr="00E2560A">
              <w:t>.01.110</w:t>
            </w:r>
          </w:p>
        </w:tc>
        <w:tc>
          <w:tcPr>
            <w:tcW w:w="9225" w:type="dxa"/>
          </w:tcPr>
          <w:p w14:paraId="342D4BEC" w14:textId="77777777" w:rsidR="00386D75" w:rsidRPr="000C0B55" w:rsidRDefault="00386D75" w:rsidP="00386D75">
            <w:r w:rsidRPr="000C0B55">
              <w:rPr>
                <w:rFonts w:hint="cs"/>
                <w:rtl/>
              </w:rPr>
              <w:t>ה</w:t>
            </w:r>
            <w:r>
              <w:rPr>
                <w:rFonts w:hint="cs"/>
                <w:rtl/>
              </w:rPr>
              <w:t>פורטל</w:t>
            </w:r>
            <w:r w:rsidRPr="000C0B55">
              <w:rPr>
                <w:rFonts w:hint="cs"/>
                <w:rtl/>
              </w:rPr>
              <w:t xml:space="preserve"> יכלול מודול עדכון תוכן שיאפשר למשתמשים בוועדה לעדכן/לשנות/לבטל תכנים ב</w:t>
            </w:r>
            <w:r>
              <w:rPr>
                <w:rFonts w:hint="cs"/>
                <w:rtl/>
              </w:rPr>
              <w:t>פורטל</w:t>
            </w:r>
            <w:r w:rsidRPr="000C0B55">
              <w:rPr>
                <w:rFonts w:hint="cs"/>
                <w:rtl/>
              </w:rPr>
              <w:t xml:space="preserve"> (בהתאם להרשאה המתאימה).</w:t>
            </w:r>
          </w:p>
        </w:tc>
      </w:tr>
      <w:tr w:rsidR="00386D75" w:rsidRPr="000C0B55" w14:paraId="73D1CCF8" w14:textId="77777777" w:rsidTr="00386D75">
        <w:tc>
          <w:tcPr>
            <w:tcW w:w="1272" w:type="dxa"/>
          </w:tcPr>
          <w:p w14:paraId="00555BDD" w14:textId="77777777" w:rsidR="00386D75" w:rsidRPr="000C0B55" w:rsidRDefault="00386D75" w:rsidP="00386D75">
            <w:r w:rsidRPr="00E2560A">
              <w:t>Ip</w:t>
            </w:r>
            <w:r>
              <w:t>4</w:t>
            </w:r>
            <w:r w:rsidRPr="00E2560A">
              <w:t>.01.120</w:t>
            </w:r>
          </w:p>
        </w:tc>
        <w:tc>
          <w:tcPr>
            <w:tcW w:w="9225" w:type="dxa"/>
          </w:tcPr>
          <w:p w14:paraId="65B1DF56" w14:textId="77777777" w:rsidR="00386D75" w:rsidRPr="000C0B55" w:rsidRDefault="00386D75" w:rsidP="00386D75">
            <w:r w:rsidRPr="000C0B55">
              <w:rPr>
                <w:rFonts w:hint="cs"/>
                <w:rtl/>
              </w:rPr>
              <w:t>מנגנון עדכון התכנים יהיה נגיש וידידותי למשתמש, ולא יחייב ידע מקצועי בהפעלת אתרי אינטרנט.</w:t>
            </w:r>
          </w:p>
        </w:tc>
      </w:tr>
      <w:tr w:rsidR="00386D75" w:rsidRPr="000C0B55" w14:paraId="30C071A3" w14:textId="77777777" w:rsidTr="00386D75">
        <w:tc>
          <w:tcPr>
            <w:tcW w:w="1272" w:type="dxa"/>
          </w:tcPr>
          <w:p w14:paraId="52B12F71" w14:textId="77777777" w:rsidR="00386D75" w:rsidRPr="000C0B55" w:rsidRDefault="00386D75" w:rsidP="00386D75">
            <w:r w:rsidRPr="00E2560A">
              <w:t>Ip</w:t>
            </w:r>
            <w:r>
              <w:t>4</w:t>
            </w:r>
            <w:r w:rsidRPr="00E2560A">
              <w:t>.01.130</w:t>
            </w:r>
          </w:p>
        </w:tc>
        <w:tc>
          <w:tcPr>
            <w:tcW w:w="9225" w:type="dxa"/>
          </w:tcPr>
          <w:p w14:paraId="7275EADF" w14:textId="77777777" w:rsidR="00386D75" w:rsidRPr="000C0B55" w:rsidRDefault="00386D75" w:rsidP="00386D75">
            <w:r w:rsidRPr="000C0B55">
              <w:rPr>
                <w:rFonts w:hint="cs"/>
                <w:rtl/>
              </w:rPr>
              <w:t>ה</w:t>
            </w:r>
            <w:r>
              <w:rPr>
                <w:rFonts w:hint="cs"/>
                <w:rtl/>
              </w:rPr>
              <w:t>פורטל</w:t>
            </w:r>
            <w:r w:rsidRPr="000C0B55">
              <w:rPr>
                <w:rFonts w:hint="cs"/>
                <w:rtl/>
              </w:rPr>
              <w:t xml:space="preserve"> יציג מידע לגבי תהליכי התכנון, רישוי הבניה, חישוב אגרות והיטלים ומידע כללי על אגף ההנדסה.</w:t>
            </w:r>
          </w:p>
        </w:tc>
      </w:tr>
      <w:tr w:rsidR="00386D75" w:rsidRPr="000C0B55" w14:paraId="56BAA56B" w14:textId="77777777" w:rsidTr="00386D75">
        <w:tc>
          <w:tcPr>
            <w:tcW w:w="1272" w:type="dxa"/>
          </w:tcPr>
          <w:p w14:paraId="61D4412C" w14:textId="77777777" w:rsidR="00386D75" w:rsidRPr="000C0B55" w:rsidRDefault="00386D75" w:rsidP="00386D75">
            <w:r w:rsidRPr="00E2560A">
              <w:t>Ip</w:t>
            </w:r>
            <w:r>
              <w:t>4</w:t>
            </w:r>
            <w:r w:rsidRPr="00E2560A">
              <w:t>.01.140</w:t>
            </w:r>
          </w:p>
        </w:tc>
        <w:tc>
          <w:tcPr>
            <w:tcW w:w="9225" w:type="dxa"/>
          </w:tcPr>
          <w:p w14:paraId="26D50F5A" w14:textId="77777777" w:rsidR="00386D75" w:rsidRPr="000C0B55" w:rsidRDefault="00386D75" w:rsidP="00386D75">
            <w:r w:rsidRPr="000C0B55">
              <w:rPr>
                <w:rFonts w:hint="cs"/>
                <w:rtl/>
              </w:rPr>
              <w:t>ה</w:t>
            </w:r>
            <w:r>
              <w:rPr>
                <w:rFonts w:hint="cs"/>
                <w:rtl/>
              </w:rPr>
              <w:t>פורטל</w:t>
            </w:r>
            <w:r w:rsidRPr="000C0B55">
              <w:rPr>
                <w:rFonts w:hint="cs"/>
                <w:rtl/>
              </w:rPr>
              <w:t xml:space="preserve"> יציג תכניות, הודעות, פרוטוקולים, החלטות ו/או מסמכים אחרים, המחויבים ע״פ תיקון מס׳ 86 לחוק התכנון והבנייה בפרסום ע״י הוועדה המקומית או </w:t>
            </w:r>
            <w:r>
              <w:rPr>
                <w:rFonts w:hint="cs"/>
                <w:rtl/>
              </w:rPr>
              <w:t>מועצה</w:t>
            </w:r>
            <w:r w:rsidRPr="000C0B55">
              <w:rPr>
                <w:rFonts w:hint="cs"/>
                <w:rtl/>
              </w:rPr>
              <w:t xml:space="preserve"> רישוי מקומית באתרי </w:t>
            </w:r>
            <w:r>
              <w:rPr>
                <w:rFonts w:hint="cs"/>
                <w:rtl/>
              </w:rPr>
              <w:t>אינטרנט</w:t>
            </w:r>
            <w:r w:rsidRPr="000C0B55">
              <w:rPr>
                <w:rFonts w:hint="cs"/>
                <w:rtl/>
              </w:rPr>
              <w:t xml:space="preserve"> של הוועדה/ ה</w:t>
            </w:r>
            <w:r>
              <w:rPr>
                <w:rFonts w:hint="cs"/>
                <w:rtl/>
              </w:rPr>
              <w:t>מועצה</w:t>
            </w:r>
            <w:r w:rsidRPr="000C0B55">
              <w:rPr>
                <w:rFonts w:hint="cs"/>
                <w:rtl/>
              </w:rPr>
              <w:t xml:space="preserve"> </w:t>
            </w:r>
            <w:r>
              <w:rPr>
                <w:rFonts w:hint="cs"/>
                <w:rtl/>
              </w:rPr>
              <w:t>האזורית</w:t>
            </w:r>
            <w:r w:rsidRPr="000C0B55">
              <w:rPr>
                <w:rFonts w:hint="cs"/>
                <w:rtl/>
              </w:rPr>
              <w:t>.</w:t>
            </w:r>
          </w:p>
        </w:tc>
      </w:tr>
      <w:tr w:rsidR="00386D75" w:rsidRPr="000C0B55" w14:paraId="68B376B0" w14:textId="77777777" w:rsidTr="00386D75">
        <w:tc>
          <w:tcPr>
            <w:tcW w:w="1272" w:type="dxa"/>
          </w:tcPr>
          <w:p w14:paraId="5168DCC7" w14:textId="77777777" w:rsidR="00386D75" w:rsidRPr="000C0B55" w:rsidRDefault="00386D75" w:rsidP="00386D75">
            <w:r w:rsidRPr="00E2560A">
              <w:t>Ip</w:t>
            </w:r>
            <w:r>
              <w:t>4</w:t>
            </w:r>
            <w:r w:rsidRPr="00E2560A">
              <w:t>.01.150</w:t>
            </w:r>
          </w:p>
        </w:tc>
        <w:tc>
          <w:tcPr>
            <w:tcW w:w="9225" w:type="dxa"/>
          </w:tcPr>
          <w:p w14:paraId="3EEA8F24" w14:textId="77777777" w:rsidR="00386D75" w:rsidRPr="000C0B55" w:rsidRDefault="00386D75" w:rsidP="00386D75">
            <w:pPr>
              <w:rPr>
                <w:rtl/>
              </w:rPr>
            </w:pPr>
            <w:r w:rsidRPr="000C0B55">
              <w:rPr>
                <w:rFonts w:hint="cs"/>
                <w:rtl/>
              </w:rPr>
              <w:t>ה</w:t>
            </w:r>
            <w:r>
              <w:rPr>
                <w:rFonts w:hint="cs"/>
                <w:rtl/>
              </w:rPr>
              <w:t>פורטל</w:t>
            </w:r>
            <w:r w:rsidRPr="000C0B55">
              <w:rPr>
                <w:rFonts w:hint="cs"/>
                <w:rtl/>
              </w:rPr>
              <w:t xml:space="preserve"> יקלוט תשלומים שונים (עבור מידע, פיקדון, אגרות וכו׳).</w:t>
            </w:r>
          </w:p>
          <w:p w14:paraId="4782318B" w14:textId="77777777" w:rsidR="00386D75" w:rsidRPr="000C0B55" w:rsidRDefault="00386D75" w:rsidP="00386D75">
            <w:r w:rsidRPr="000C0B55">
              <w:rPr>
                <w:rFonts w:hint="cs"/>
                <w:rtl/>
              </w:rPr>
              <w:t>ממשק למערכת החיובים</w:t>
            </w:r>
          </w:p>
        </w:tc>
      </w:tr>
      <w:tr w:rsidR="00386D75" w:rsidRPr="000C0B55" w14:paraId="7D7067B4" w14:textId="77777777" w:rsidTr="00386D75">
        <w:tc>
          <w:tcPr>
            <w:tcW w:w="1272" w:type="dxa"/>
          </w:tcPr>
          <w:p w14:paraId="47DD2BEF" w14:textId="77777777" w:rsidR="00386D75" w:rsidRPr="000C0B55" w:rsidRDefault="00386D75" w:rsidP="00386D75">
            <w:pPr>
              <w:rPr>
                <w:rtl/>
              </w:rPr>
            </w:pPr>
            <w:r w:rsidRPr="00E2560A">
              <w:t>Ip</w:t>
            </w:r>
            <w:r>
              <w:t>4</w:t>
            </w:r>
            <w:r w:rsidRPr="00E2560A">
              <w:t>.01.160</w:t>
            </w:r>
          </w:p>
        </w:tc>
        <w:tc>
          <w:tcPr>
            <w:tcW w:w="9225" w:type="dxa"/>
          </w:tcPr>
          <w:p w14:paraId="0AEB3C2E" w14:textId="77777777" w:rsidR="00386D75" w:rsidRPr="000C0B55" w:rsidRDefault="00386D75" w:rsidP="00386D75">
            <w:r w:rsidRPr="000C0B55">
              <w:rPr>
                <w:rFonts w:hint="cs"/>
                <w:rtl/>
              </w:rPr>
              <w:t>ה</w:t>
            </w:r>
            <w:r>
              <w:rPr>
                <w:rFonts w:hint="cs"/>
                <w:rtl/>
              </w:rPr>
              <w:t>פורטל</w:t>
            </w:r>
            <w:r w:rsidRPr="000C0B55">
              <w:rPr>
                <w:rFonts w:hint="cs"/>
                <w:rtl/>
              </w:rPr>
              <w:t xml:space="preserve"> יהיה נגיש לבעלי מוגבלויות ויעמוד בדרישות הנגישות המתעדכנות מעת לעת (תקנות נגישות השירות, 2013 - תקנה 35 ב- ״אתר נגיש״, בעת פרסום ההליך הדרישה עומדת על תקן </w:t>
            </w:r>
            <w:r w:rsidRPr="000C0B55">
              <w:rPr>
                <w:rFonts w:hint="cs"/>
              </w:rPr>
              <w:t>AA</w:t>
            </w:r>
            <w:r w:rsidRPr="000C0B55">
              <w:rPr>
                <w:rFonts w:hint="cs"/>
                <w:rtl/>
              </w:rPr>
              <w:t>.)</w:t>
            </w:r>
          </w:p>
        </w:tc>
      </w:tr>
      <w:tr w:rsidR="00386D75" w:rsidRPr="000C0B55" w14:paraId="063A49F1" w14:textId="77777777" w:rsidTr="00386D75">
        <w:tc>
          <w:tcPr>
            <w:tcW w:w="1272" w:type="dxa"/>
          </w:tcPr>
          <w:p w14:paraId="5C477108" w14:textId="77777777" w:rsidR="00386D75" w:rsidRPr="000C0B55" w:rsidRDefault="00386D75" w:rsidP="00386D75">
            <w:pPr>
              <w:rPr>
                <w:rtl/>
              </w:rPr>
            </w:pPr>
            <w:r w:rsidRPr="00E2560A">
              <w:t>Ip</w:t>
            </w:r>
            <w:r>
              <w:t>4</w:t>
            </w:r>
            <w:r w:rsidRPr="00E2560A">
              <w:t>.01.170</w:t>
            </w:r>
          </w:p>
        </w:tc>
        <w:tc>
          <w:tcPr>
            <w:tcW w:w="9225" w:type="dxa"/>
          </w:tcPr>
          <w:p w14:paraId="3BC8177F" w14:textId="77777777" w:rsidR="00386D75" w:rsidRPr="000C0B55" w:rsidRDefault="00386D75" w:rsidP="00386D75">
            <w:pPr>
              <w:rPr>
                <w:rtl/>
              </w:rPr>
            </w:pPr>
            <w:r w:rsidRPr="000C0B55">
              <w:rPr>
                <w:rFonts w:hint="cs"/>
                <w:rtl/>
              </w:rPr>
              <w:t>הצעת המציע תכלול עמדות מידע (קיוסק מידע לא כולל חומרה) שיוצבו בוועדה ובמוסדותיה השונים. עמדות אלו יספקו מידע על תכניות, בקשות להיתר, אישורים, מידע גיאוגרפי ומידע הנוגע לאגף ההנדסה, תכנון ובניה.</w:t>
            </w:r>
          </w:p>
        </w:tc>
      </w:tr>
      <w:tr w:rsidR="00386D75" w:rsidRPr="000C0B55" w14:paraId="2993EF90" w14:textId="77777777" w:rsidTr="00386D75">
        <w:tc>
          <w:tcPr>
            <w:tcW w:w="1272" w:type="dxa"/>
          </w:tcPr>
          <w:p w14:paraId="05335E1F" w14:textId="77777777" w:rsidR="00386D75" w:rsidRPr="000C0B55" w:rsidRDefault="00386D75" w:rsidP="00386D75">
            <w:r w:rsidRPr="00E2560A">
              <w:t>Ip</w:t>
            </w:r>
            <w:r>
              <w:t>4</w:t>
            </w:r>
            <w:r w:rsidRPr="00E2560A">
              <w:t>.01.180</w:t>
            </w:r>
          </w:p>
        </w:tc>
        <w:tc>
          <w:tcPr>
            <w:tcW w:w="9225" w:type="dxa"/>
          </w:tcPr>
          <w:p w14:paraId="1EAE8E40" w14:textId="77777777" w:rsidR="00386D75" w:rsidRPr="000C0B55" w:rsidRDefault="00386D75" w:rsidP="00386D75">
            <w:pPr>
              <w:rPr>
                <w:rtl/>
              </w:rPr>
            </w:pPr>
            <w:r w:rsidRPr="000C0B55">
              <w:rPr>
                <w:rFonts w:hint="cs"/>
                <w:rtl/>
              </w:rPr>
              <w:t>ה</w:t>
            </w:r>
            <w:r>
              <w:rPr>
                <w:rFonts w:hint="cs"/>
                <w:rtl/>
              </w:rPr>
              <w:t>פורטל</w:t>
            </w:r>
            <w:r w:rsidRPr="000C0B55">
              <w:rPr>
                <w:rFonts w:hint="cs"/>
                <w:rtl/>
              </w:rPr>
              <w:t xml:space="preserve"> יציג מגוון שאלות ותשובות בנושאים מקובעים (שאלות סגורות עם תשובות קבועות)</w:t>
            </w:r>
          </w:p>
        </w:tc>
      </w:tr>
      <w:tr w:rsidR="00386D75" w:rsidRPr="000C0B55" w14:paraId="10860F85" w14:textId="77777777" w:rsidTr="00386D75">
        <w:tc>
          <w:tcPr>
            <w:tcW w:w="1272" w:type="dxa"/>
          </w:tcPr>
          <w:p w14:paraId="2B5A37A3" w14:textId="77777777" w:rsidR="00386D75" w:rsidRPr="000C0B55" w:rsidRDefault="00386D75" w:rsidP="00386D75">
            <w:r w:rsidRPr="00E2560A">
              <w:t>Ip</w:t>
            </w:r>
            <w:r>
              <w:t>4</w:t>
            </w:r>
            <w:r w:rsidRPr="00E2560A">
              <w:t>.01.190</w:t>
            </w:r>
          </w:p>
        </w:tc>
        <w:tc>
          <w:tcPr>
            <w:tcW w:w="9225" w:type="dxa"/>
          </w:tcPr>
          <w:p w14:paraId="3F153744" w14:textId="77777777" w:rsidR="00386D75" w:rsidRDefault="00386D75" w:rsidP="00386D75">
            <w:pPr>
              <w:rPr>
                <w:rtl/>
              </w:rPr>
            </w:pPr>
            <w:r>
              <w:rPr>
                <w:rFonts w:hint="cs"/>
                <w:rtl/>
              </w:rPr>
              <w:t>הפורטל ההנדסי יאפשר גישה למידע הנדסי לרבות אך לא רק:</w:t>
            </w:r>
          </w:p>
          <w:p w14:paraId="2BF5F762" w14:textId="77777777" w:rsidR="00386D75" w:rsidRDefault="00386D75" w:rsidP="00386D75">
            <w:pPr>
              <w:rPr>
                <w:rtl/>
              </w:rPr>
            </w:pPr>
            <w:r>
              <w:rPr>
                <w:rFonts w:hint="cs"/>
                <w:rtl/>
              </w:rPr>
              <w:t>א. תיקי בניין ותיקי בקשות סרוקים הכוללים מפתוח לפי סיווג</w:t>
            </w:r>
          </w:p>
          <w:p w14:paraId="16202F9D" w14:textId="77777777" w:rsidR="00386D75" w:rsidRDefault="00386D75" w:rsidP="00386D75">
            <w:pPr>
              <w:rPr>
                <w:rtl/>
              </w:rPr>
            </w:pPr>
            <w:r>
              <w:rPr>
                <w:rFonts w:hint="cs"/>
                <w:rtl/>
              </w:rPr>
              <w:t>ב. פירוט התב"עות החלות וגבולות תב"ע</w:t>
            </w:r>
          </w:p>
          <w:p w14:paraId="6BCF58AC" w14:textId="77777777" w:rsidR="00386D75" w:rsidRDefault="00386D75" w:rsidP="00386D75">
            <w:pPr>
              <w:rPr>
                <w:rtl/>
              </w:rPr>
            </w:pPr>
            <w:r>
              <w:rPr>
                <w:rFonts w:hint="cs"/>
                <w:rtl/>
              </w:rPr>
              <w:t xml:space="preserve">ג. </w:t>
            </w:r>
            <w:r>
              <w:rPr>
                <w:rtl/>
              </w:rPr>
              <w:t xml:space="preserve">מידע </w:t>
            </w:r>
            <w:r>
              <w:rPr>
                <w:rFonts w:hint="cs"/>
                <w:rtl/>
              </w:rPr>
              <w:t>סטטוטור</w:t>
            </w:r>
            <w:r>
              <w:rPr>
                <w:rFonts w:hint="eastAsia"/>
                <w:rtl/>
              </w:rPr>
              <w:t>י</w:t>
            </w:r>
            <w:r>
              <w:rPr>
                <w:rFonts w:hint="cs"/>
                <w:rtl/>
              </w:rPr>
              <w:t xml:space="preserve"> על נכס</w:t>
            </w:r>
          </w:p>
          <w:p w14:paraId="0C89B8FF" w14:textId="77777777" w:rsidR="00386D75" w:rsidRDefault="00386D75" w:rsidP="00386D75">
            <w:pPr>
              <w:rPr>
                <w:rtl/>
              </w:rPr>
            </w:pPr>
            <w:r>
              <w:rPr>
                <w:rFonts w:hint="cs"/>
                <w:rtl/>
              </w:rPr>
              <w:t>ד. ייעודי קרקע</w:t>
            </w:r>
          </w:p>
          <w:p w14:paraId="1A8AC184" w14:textId="77777777" w:rsidR="00386D75" w:rsidRDefault="00386D75" w:rsidP="00386D75">
            <w:pPr>
              <w:rPr>
                <w:rtl/>
              </w:rPr>
            </w:pPr>
            <w:r>
              <w:rPr>
                <w:rFonts w:hint="cs"/>
                <w:rtl/>
              </w:rPr>
              <w:t>ה. דף היתר המכיל את התקנונים החלים על נכס.</w:t>
            </w:r>
          </w:p>
          <w:p w14:paraId="582EA53E" w14:textId="77777777" w:rsidR="00386D75" w:rsidRPr="000C0B55" w:rsidRDefault="00386D75" w:rsidP="00386D75">
            <w:pPr>
              <w:rPr>
                <w:rtl/>
              </w:rPr>
            </w:pPr>
            <w:r>
              <w:rPr>
                <w:rFonts w:hint="cs"/>
                <w:rtl/>
              </w:rPr>
              <w:t>ו. כל מידע אחר הנדרש על פי דרישות מינהל התכנון ו/או מנהלת הועדה המקומית בכל עת לרבות עדכון, יצירת ממשקים והעלאת מידע.</w:t>
            </w:r>
          </w:p>
        </w:tc>
      </w:tr>
    </w:tbl>
    <w:p w14:paraId="61C10164" w14:textId="7C385A2A" w:rsidR="00386D75" w:rsidRDefault="00386D75" w:rsidP="00CD232F">
      <w:pPr>
        <w:rPr>
          <w:rtl/>
        </w:rPr>
      </w:pPr>
    </w:p>
    <w:p w14:paraId="18E8070E" w14:textId="77777777" w:rsidR="00386D75" w:rsidRDefault="00386D75">
      <w:pPr>
        <w:bidi w:val="0"/>
        <w:spacing w:line="240" w:lineRule="auto"/>
        <w:jc w:val="left"/>
        <w:rPr>
          <w:rtl/>
        </w:rPr>
      </w:pPr>
      <w:r>
        <w:rPr>
          <w:rtl/>
        </w:rPr>
        <w:br w:type="page"/>
      </w:r>
    </w:p>
    <w:p w14:paraId="57022052" w14:textId="0834F64D" w:rsidR="008B2DB2" w:rsidRDefault="008B2DB2" w:rsidP="008B2DB2">
      <w:pPr>
        <w:pStyle w:val="1"/>
        <w:keepLines w:val="0"/>
        <w:tabs>
          <w:tab w:val="clear" w:pos="425"/>
          <w:tab w:val="num" w:pos="360"/>
        </w:tabs>
        <w:spacing w:before="240" w:after="60"/>
        <w:ind w:left="360" w:right="0" w:hanging="360"/>
        <w:jc w:val="both"/>
        <w:rPr>
          <w:rtl/>
        </w:rPr>
      </w:pPr>
      <w:bookmarkStart w:id="104" w:name="_Toc98416420"/>
      <w:r>
        <w:rPr>
          <w:rFonts w:hint="cs"/>
          <w:rtl/>
        </w:rPr>
        <w:t>שיטת העבודה להקמת המערכת</w:t>
      </w:r>
      <w:bookmarkEnd w:id="104"/>
    </w:p>
    <w:p w14:paraId="079ED624" w14:textId="77777777" w:rsidR="008B2DB2" w:rsidRDefault="008B2DB2" w:rsidP="008B2DB2">
      <w:pPr>
        <w:pStyle w:val="2"/>
        <w:keepNext/>
        <w:tabs>
          <w:tab w:val="num" w:pos="1287"/>
        </w:tabs>
        <w:spacing w:before="240"/>
        <w:ind w:left="999" w:hanging="432"/>
        <w:rPr>
          <w:rtl/>
        </w:rPr>
      </w:pPr>
      <w:bookmarkStart w:id="105" w:name="_Toc67492832"/>
      <w:bookmarkStart w:id="106" w:name="_Toc98416421"/>
      <w:r>
        <w:rPr>
          <w:rtl/>
        </w:rPr>
        <w:t>כללי</w:t>
      </w:r>
      <w:bookmarkEnd w:id="105"/>
      <w:bookmarkEnd w:id="106"/>
    </w:p>
    <w:p w14:paraId="7389C937" w14:textId="77777777" w:rsidR="008B2DB2" w:rsidRDefault="008B2DB2" w:rsidP="008B2DB2">
      <w:pPr>
        <w:rPr>
          <w:rtl/>
        </w:rPr>
      </w:pPr>
      <w:r>
        <w:rPr>
          <w:rtl/>
        </w:rPr>
        <w:t>סעיף זה מגדיר את השלבים הנדרשים לביצוע בתחילת הפרויקט ובכל מקרה בו העירייה תבקש להוסיף ו/או לשנות מתכולות העבודה המוגדרות במכרז זה.</w:t>
      </w:r>
    </w:p>
    <w:p w14:paraId="07F92E48" w14:textId="77777777" w:rsidR="008B2DB2" w:rsidRDefault="008B2DB2" w:rsidP="008B2DB2">
      <w:pPr>
        <w:pStyle w:val="2"/>
        <w:keepNext/>
        <w:tabs>
          <w:tab w:val="num" w:pos="1287"/>
        </w:tabs>
        <w:spacing w:before="240"/>
        <w:ind w:left="999" w:hanging="432"/>
        <w:rPr>
          <w:rtl/>
        </w:rPr>
      </w:pPr>
      <w:bookmarkStart w:id="107" w:name="_Toc67492833"/>
      <w:bookmarkStart w:id="108" w:name="_Ref92883043"/>
      <w:bookmarkStart w:id="109" w:name="_Toc98416422"/>
      <w:r>
        <w:rPr>
          <w:rtl/>
        </w:rPr>
        <w:t>שלבים</w:t>
      </w:r>
      <w:bookmarkEnd w:id="107"/>
      <w:bookmarkEnd w:id="108"/>
      <w:bookmarkEnd w:id="109"/>
      <w:r>
        <w:rPr>
          <w:rtl/>
        </w:rPr>
        <w:t xml:space="preserve"> </w:t>
      </w:r>
    </w:p>
    <w:p w14:paraId="7D7137D3" w14:textId="77777777" w:rsidR="008B2DB2" w:rsidRDefault="008B2DB2" w:rsidP="008B2DB2">
      <w:pPr>
        <w:rPr>
          <w:rtl/>
        </w:rPr>
      </w:pPr>
      <w:r>
        <w:rPr>
          <w:rtl/>
        </w:rPr>
        <w:t>כל שלב יאושר בצורה רשמית על ידי העירייה ובכך תתאפשר מעבר ותחילת פעילות על השלב הבא.</w:t>
      </w:r>
    </w:p>
    <w:p w14:paraId="7B779847" w14:textId="77777777" w:rsidR="008B2DB2" w:rsidRPr="00E81020" w:rsidRDefault="008B2DB2" w:rsidP="008B2DB2">
      <w:pPr>
        <w:pStyle w:val="3"/>
        <w:tabs>
          <w:tab w:val="left" w:pos="1276"/>
          <w:tab w:val="num" w:pos="1800"/>
        </w:tabs>
        <w:ind w:left="1224" w:right="0" w:hanging="871"/>
        <w:rPr>
          <w:rtl/>
        </w:rPr>
      </w:pPr>
      <w:r w:rsidRPr="00E81020">
        <w:rPr>
          <w:rtl/>
        </w:rPr>
        <w:t>פגישת התנעה;</w:t>
      </w:r>
    </w:p>
    <w:p w14:paraId="3619DB19" w14:textId="77777777" w:rsidR="008B2DB2" w:rsidRDefault="008B2DB2" w:rsidP="008B2DB2">
      <w:pPr>
        <w:pStyle w:val="3"/>
        <w:tabs>
          <w:tab w:val="left" w:pos="1276"/>
          <w:tab w:val="num" w:pos="1800"/>
        </w:tabs>
        <w:ind w:left="1224" w:right="0" w:hanging="871"/>
        <w:rPr>
          <w:rtl/>
        </w:rPr>
      </w:pPr>
      <w:r>
        <w:rPr>
          <w:rtl/>
        </w:rPr>
        <w:t>ניהול התקנת מערכת בסיסית;</w:t>
      </w:r>
    </w:p>
    <w:p w14:paraId="18F718F0" w14:textId="77777777" w:rsidR="008B2DB2" w:rsidRDefault="008B2DB2" w:rsidP="008B2DB2">
      <w:pPr>
        <w:pStyle w:val="3"/>
        <w:tabs>
          <w:tab w:val="left" w:pos="1276"/>
          <w:tab w:val="num" w:pos="1800"/>
        </w:tabs>
        <w:ind w:left="1224" w:right="0" w:hanging="871"/>
        <w:rPr>
          <w:rtl/>
        </w:rPr>
      </w:pPr>
      <w:r>
        <w:rPr>
          <w:rtl/>
        </w:rPr>
        <w:t>אפיון תהליכי עבודה:</w:t>
      </w:r>
    </w:p>
    <w:p w14:paraId="5A847445" w14:textId="77777777" w:rsidR="008B2DB2" w:rsidRDefault="008B2DB2" w:rsidP="008B2DB2">
      <w:pPr>
        <w:pStyle w:val="a0"/>
        <w:numPr>
          <w:ilvl w:val="0"/>
          <w:numId w:val="73"/>
        </w:numPr>
        <w:ind w:left="877" w:hanging="344"/>
        <w:contextualSpacing/>
        <w:rPr>
          <w:rtl/>
        </w:rPr>
      </w:pPr>
      <w:r>
        <w:rPr>
          <w:rtl/>
        </w:rPr>
        <w:t>תכנון ראשוני (</w:t>
      </w:r>
      <w:r>
        <w:t>PDR</w:t>
      </w:r>
      <w:r>
        <w:rPr>
          <w:rtl/>
        </w:rPr>
        <w:t>);</w:t>
      </w:r>
    </w:p>
    <w:p w14:paraId="266D670A" w14:textId="77777777" w:rsidR="008B2DB2" w:rsidRDefault="008B2DB2" w:rsidP="008B2DB2">
      <w:pPr>
        <w:pStyle w:val="a0"/>
        <w:numPr>
          <w:ilvl w:val="0"/>
          <w:numId w:val="73"/>
        </w:numPr>
        <w:ind w:left="877" w:hanging="344"/>
        <w:contextualSpacing/>
        <w:rPr>
          <w:rtl/>
        </w:rPr>
      </w:pPr>
      <w:r>
        <w:rPr>
          <w:rtl/>
        </w:rPr>
        <w:t>תכנון מפורט (</w:t>
      </w:r>
      <w:r>
        <w:t>CDR</w:t>
      </w:r>
      <w:r>
        <w:rPr>
          <w:rtl/>
        </w:rPr>
        <w:t>).</w:t>
      </w:r>
    </w:p>
    <w:p w14:paraId="4E16BAA8" w14:textId="77777777" w:rsidR="008B2DB2" w:rsidRDefault="008B2DB2" w:rsidP="008B2DB2">
      <w:pPr>
        <w:pStyle w:val="3"/>
        <w:tabs>
          <w:tab w:val="left" w:pos="1276"/>
          <w:tab w:val="num" w:pos="1800"/>
        </w:tabs>
        <w:ind w:left="1224" w:right="0" w:hanging="871"/>
        <w:rPr>
          <w:rtl/>
        </w:rPr>
      </w:pPr>
      <w:r>
        <w:rPr>
          <w:rtl/>
        </w:rPr>
        <w:t>מימוש ויישום:</w:t>
      </w:r>
    </w:p>
    <w:p w14:paraId="59039892" w14:textId="77777777" w:rsidR="008B2DB2" w:rsidRDefault="008B2DB2" w:rsidP="008B2DB2">
      <w:pPr>
        <w:pStyle w:val="a0"/>
        <w:numPr>
          <w:ilvl w:val="0"/>
          <w:numId w:val="73"/>
        </w:numPr>
        <w:ind w:left="877" w:hanging="344"/>
        <w:contextualSpacing/>
        <w:rPr>
          <w:rtl/>
        </w:rPr>
      </w:pPr>
      <w:r>
        <w:rPr>
          <w:rtl/>
        </w:rPr>
        <w:t>שלב מימוש, התקנה, התאמות ממשקים ואינטגרציה;</w:t>
      </w:r>
    </w:p>
    <w:p w14:paraId="7A00F533" w14:textId="77777777" w:rsidR="008B2DB2" w:rsidRDefault="008B2DB2" w:rsidP="008B2DB2">
      <w:pPr>
        <w:pStyle w:val="a0"/>
        <w:numPr>
          <w:ilvl w:val="0"/>
          <w:numId w:val="73"/>
        </w:numPr>
        <w:ind w:left="877" w:hanging="344"/>
        <w:contextualSpacing/>
        <w:rPr>
          <w:rtl/>
        </w:rPr>
      </w:pPr>
      <w:r>
        <w:rPr>
          <w:rtl/>
        </w:rPr>
        <w:t>שלב הבדיקות;</w:t>
      </w:r>
    </w:p>
    <w:p w14:paraId="11CB8F67" w14:textId="77777777" w:rsidR="008B2DB2" w:rsidRDefault="008B2DB2" w:rsidP="008B2DB2">
      <w:pPr>
        <w:pStyle w:val="a0"/>
        <w:numPr>
          <w:ilvl w:val="0"/>
          <w:numId w:val="73"/>
        </w:numPr>
        <w:ind w:left="877" w:hanging="344"/>
        <w:contextualSpacing/>
        <w:rPr>
          <w:rtl/>
        </w:rPr>
      </w:pPr>
      <w:r>
        <w:rPr>
          <w:rtl/>
        </w:rPr>
        <w:t>שלב הדרכה והטמעה.</w:t>
      </w:r>
    </w:p>
    <w:p w14:paraId="49492F38" w14:textId="77777777" w:rsidR="008B2DB2" w:rsidRDefault="008B2DB2" w:rsidP="008B2DB2">
      <w:pPr>
        <w:pStyle w:val="3"/>
        <w:tabs>
          <w:tab w:val="left" w:pos="1276"/>
          <w:tab w:val="num" w:pos="1800"/>
        </w:tabs>
        <w:ind w:left="1224" w:right="0" w:hanging="871"/>
        <w:rPr>
          <w:rtl/>
        </w:rPr>
      </w:pPr>
      <w:r>
        <w:rPr>
          <w:rtl/>
        </w:rPr>
        <w:t>הפעלה;</w:t>
      </w:r>
    </w:p>
    <w:p w14:paraId="17A55827" w14:textId="77777777" w:rsidR="008B2DB2" w:rsidRDefault="008B2DB2" w:rsidP="008B2DB2">
      <w:pPr>
        <w:pStyle w:val="3"/>
        <w:tabs>
          <w:tab w:val="left" w:pos="1276"/>
          <w:tab w:val="num" w:pos="1800"/>
        </w:tabs>
        <w:ind w:left="1224" w:right="0" w:hanging="871"/>
        <w:rPr>
          <w:rtl/>
        </w:rPr>
      </w:pPr>
      <w:r>
        <w:rPr>
          <w:rtl/>
        </w:rPr>
        <w:t>שירות, תמיכה, תחזוקה והאחריות.</w:t>
      </w:r>
    </w:p>
    <w:p w14:paraId="3D339DB8" w14:textId="77777777" w:rsidR="008B2DB2" w:rsidRDefault="008B2DB2" w:rsidP="008B2DB2">
      <w:pPr>
        <w:rPr>
          <w:rtl/>
        </w:rPr>
      </w:pPr>
    </w:p>
    <w:p w14:paraId="0036759D" w14:textId="77777777" w:rsidR="008B2DB2" w:rsidRDefault="008B2DB2" w:rsidP="008B2DB2">
      <w:pPr>
        <w:pStyle w:val="2"/>
        <w:keepNext/>
        <w:tabs>
          <w:tab w:val="num" w:pos="1287"/>
        </w:tabs>
        <w:spacing w:before="240"/>
        <w:ind w:left="999" w:hanging="432"/>
        <w:rPr>
          <w:rtl/>
        </w:rPr>
      </w:pPr>
      <w:bookmarkStart w:id="110" w:name="_Toc67492834"/>
      <w:bookmarkStart w:id="111" w:name="_Toc98416423"/>
      <w:r>
        <w:rPr>
          <w:rtl/>
        </w:rPr>
        <w:t>תקופת ההקמה</w:t>
      </w:r>
      <w:bookmarkEnd w:id="110"/>
      <w:bookmarkEnd w:id="111"/>
      <w:r>
        <w:rPr>
          <w:rtl/>
        </w:rPr>
        <w:t xml:space="preserve"> </w:t>
      </w:r>
    </w:p>
    <w:p w14:paraId="444AAC60" w14:textId="77777777" w:rsidR="008B2DB2" w:rsidRDefault="008B2DB2" w:rsidP="008B2DB2">
      <w:pPr>
        <w:pStyle w:val="3"/>
        <w:tabs>
          <w:tab w:val="left" w:pos="1276"/>
          <w:tab w:val="num" w:pos="1800"/>
        </w:tabs>
        <w:ind w:left="1224" w:right="0" w:hanging="871"/>
        <w:rPr>
          <w:rtl/>
        </w:rPr>
      </w:pPr>
      <w:r>
        <w:rPr>
          <w:rtl/>
        </w:rPr>
        <w:t>כללי</w:t>
      </w:r>
    </w:p>
    <w:p w14:paraId="7FC3BC62" w14:textId="77777777" w:rsidR="008B2DB2" w:rsidRDefault="008B2DB2" w:rsidP="008B2DB2">
      <w:pPr>
        <w:pStyle w:val="a0"/>
        <w:numPr>
          <w:ilvl w:val="0"/>
          <w:numId w:val="73"/>
        </w:numPr>
        <w:ind w:left="877" w:hanging="344"/>
        <w:contextualSpacing/>
        <w:rPr>
          <w:rtl/>
        </w:rPr>
      </w:pPr>
      <w:r>
        <w:rPr>
          <w:rtl/>
        </w:rPr>
        <w:t xml:space="preserve">הספק נדרש לקיים פגישות ניהוליות וטכניות תוך כדי הפרויקט. </w:t>
      </w:r>
    </w:p>
    <w:p w14:paraId="131EFE34" w14:textId="77777777" w:rsidR="008B2DB2" w:rsidRDefault="008B2DB2" w:rsidP="008B2DB2">
      <w:pPr>
        <w:pStyle w:val="a0"/>
        <w:numPr>
          <w:ilvl w:val="0"/>
          <w:numId w:val="73"/>
        </w:numPr>
        <w:ind w:left="877" w:hanging="344"/>
        <w:contextualSpacing/>
        <w:rPr>
          <w:rtl/>
        </w:rPr>
      </w:pPr>
      <w:r>
        <w:rPr>
          <w:rtl/>
        </w:rPr>
        <w:t>הספק נדרש בכל תחילת שלב ובכל אבן דרך להציג לוח זמנים מפורט (תכנית עבודה כולל משימות של הספק ובקשות מהעירייה), ואת כל התוצרים והמסמכים הנדרשים לאבן הדרך כמוגדר בהגדרת תכולות העבודה.</w:t>
      </w:r>
    </w:p>
    <w:p w14:paraId="270ADB72" w14:textId="77777777" w:rsidR="008B2DB2" w:rsidRDefault="008B2DB2" w:rsidP="008B2DB2">
      <w:pPr>
        <w:rPr>
          <w:rtl/>
        </w:rPr>
      </w:pPr>
    </w:p>
    <w:p w14:paraId="751B8700" w14:textId="77777777" w:rsidR="008B2DB2" w:rsidRDefault="008B2DB2" w:rsidP="008B2DB2">
      <w:pPr>
        <w:pStyle w:val="3"/>
        <w:tabs>
          <w:tab w:val="left" w:pos="1276"/>
          <w:tab w:val="num" w:pos="1800"/>
        </w:tabs>
        <w:ind w:left="1224" w:right="0" w:hanging="871"/>
        <w:rPr>
          <w:rtl/>
        </w:rPr>
      </w:pPr>
      <w:r>
        <w:rPr>
          <w:rtl/>
        </w:rPr>
        <w:t>פגישת התנעה</w:t>
      </w:r>
    </w:p>
    <w:p w14:paraId="3C16FFE4" w14:textId="77777777" w:rsidR="008B2DB2" w:rsidRDefault="008B2DB2" w:rsidP="008B2DB2">
      <w:pPr>
        <w:pStyle w:val="a0"/>
        <w:numPr>
          <w:ilvl w:val="0"/>
          <w:numId w:val="73"/>
        </w:numPr>
        <w:ind w:left="877" w:hanging="344"/>
        <w:contextualSpacing/>
        <w:rPr>
          <w:rtl/>
        </w:rPr>
      </w:pPr>
      <w:r>
        <w:rPr>
          <w:rtl/>
        </w:rPr>
        <w:t>הספק נדרש בפגישת ההתנעה להציג את צוות הפרויקט, לוח הזמנים (תאריכים מדויקים, משימות הספק ובקשות מהעירייה) לביצוע הפרויקט, תכנית עבודה ותכנון ראשוני (</w:t>
      </w:r>
      <w:r>
        <w:t>PDR</w:t>
      </w:r>
      <w:r>
        <w:rPr>
          <w:rtl/>
        </w:rPr>
        <w:t>) למערכת ואת כלל המרכיבים בפרויקט לרבות מפרטים טכניים של הציוד המוצע.</w:t>
      </w:r>
    </w:p>
    <w:p w14:paraId="59638F17" w14:textId="77777777" w:rsidR="008B2DB2" w:rsidRDefault="008B2DB2" w:rsidP="008B2DB2">
      <w:pPr>
        <w:pStyle w:val="a0"/>
        <w:numPr>
          <w:ilvl w:val="0"/>
          <w:numId w:val="73"/>
        </w:numPr>
        <w:ind w:left="877" w:hanging="344"/>
        <w:contextualSpacing/>
      </w:pPr>
      <w:r>
        <w:rPr>
          <w:rtl/>
        </w:rPr>
        <w:t>העירייה תציג את דרישותיה.</w:t>
      </w:r>
    </w:p>
    <w:p w14:paraId="5B754736" w14:textId="77777777" w:rsidR="008B2DB2" w:rsidRPr="00E81020" w:rsidRDefault="008B2DB2" w:rsidP="008B2DB2">
      <w:pPr>
        <w:rPr>
          <w:rtl/>
        </w:rPr>
      </w:pPr>
    </w:p>
    <w:p w14:paraId="3D39C500" w14:textId="77777777" w:rsidR="008B2DB2" w:rsidRDefault="008B2DB2" w:rsidP="008B2DB2">
      <w:pPr>
        <w:pStyle w:val="3"/>
        <w:tabs>
          <w:tab w:val="left" w:pos="1276"/>
          <w:tab w:val="num" w:pos="1800"/>
        </w:tabs>
        <w:ind w:left="1224" w:right="0" w:hanging="871"/>
        <w:rPr>
          <w:rtl/>
        </w:rPr>
      </w:pPr>
      <w:bookmarkStart w:id="112" w:name="_Ref92883057"/>
      <w:r>
        <w:rPr>
          <w:rtl/>
        </w:rPr>
        <w:t>ניהול הפעילות ותכנית עבודה</w:t>
      </w:r>
      <w:bookmarkEnd w:id="112"/>
    </w:p>
    <w:p w14:paraId="6C47576E" w14:textId="77777777" w:rsidR="008B2DB2" w:rsidRDefault="008B2DB2" w:rsidP="008B2DB2">
      <w:pPr>
        <w:pStyle w:val="a0"/>
        <w:numPr>
          <w:ilvl w:val="0"/>
          <w:numId w:val="73"/>
        </w:numPr>
        <w:ind w:left="877" w:hanging="344"/>
        <w:contextualSpacing/>
        <w:rPr>
          <w:rtl/>
        </w:rPr>
      </w:pPr>
      <w:r>
        <w:rPr>
          <w:rtl/>
        </w:rPr>
        <w:t xml:space="preserve">הספק נדרש לתכנן ולנהל באופן שוטף תכנית עבודה (גאנט) בהתאם ללוח הזמנים, שלבים ואבני הדרך של הפעילות (המפורטות מטה). הספק נדרש להכין תכנית עבודה מפורטת לכלל המשימות הנדרשות לביצוע לכלל השלבים והתהליכים בפרויקט ולהציגה. </w:t>
      </w:r>
    </w:p>
    <w:p w14:paraId="07F20D47" w14:textId="77777777" w:rsidR="008B2DB2" w:rsidRDefault="008B2DB2" w:rsidP="008B2DB2">
      <w:pPr>
        <w:pStyle w:val="a0"/>
        <w:numPr>
          <w:ilvl w:val="0"/>
          <w:numId w:val="73"/>
        </w:numPr>
        <w:ind w:left="877" w:hanging="344"/>
        <w:contextualSpacing/>
        <w:rPr>
          <w:rtl/>
        </w:rPr>
      </w:pPr>
      <w:r>
        <w:rPr>
          <w:rtl/>
        </w:rPr>
        <w:t>הספק נדרש להציג בתכנית העבודה את התכנון, התאמות / אפיון ממשקים, אינטגרציה, בדיקות, הדרכה והטמעה של כלל מרכיבי המערכת.</w:t>
      </w:r>
    </w:p>
    <w:p w14:paraId="6BF40913" w14:textId="77777777" w:rsidR="008B2DB2" w:rsidRDefault="008B2DB2" w:rsidP="008B2DB2">
      <w:pPr>
        <w:pStyle w:val="a0"/>
        <w:numPr>
          <w:ilvl w:val="0"/>
          <w:numId w:val="73"/>
        </w:numPr>
        <w:ind w:left="877" w:hanging="344"/>
        <w:contextualSpacing/>
      </w:pPr>
      <w:r>
        <w:rPr>
          <w:rtl/>
        </w:rPr>
        <w:t>הספק הינו אחראי הבלעדי לניהול, תפעול השירותים נשוא חוזה זה. הספק מתחייב לבצע את כלל הפעילויות ולפסק את השירותים נשוא מכרז זה על נספחיו וכן לעמוד בכל אבני הדרך במועדם, הכול לשביעות רצון העירייה.</w:t>
      </w:r>
    </w:p>
    <w:p w14:paraId="0C0D0528" w14:textId="77777777" w:rsidR="008B2DB2" w:rsidRPr="008F2241" w:rsidRDefault="008B2DB2" w:rsidP="008B2DB2">
      <w:pPr>
        <w:rPr>
          <w:rtl/>
        </w:rPr>
      </w:pPr>
    </w:p>
    <w:p w14:paraId="6A8B8EB2" w14:textId="77777777" w:rsidR="008B2DB2" w:rsidRDefault="008B2DB2" w:rsidP="008B2DB2">
      <w:pPr>
        <w:pStyle w:val="2"/>
        <w:keepNext/>
        <w:tabs>
          <w:tab w:val="num" w:pos="1287"/>
        </w:tabs>
        <w:spacing w:before="240"/>
        <w:ind w:left="999" w:hanging="432"/>
        <w:rPr>
          <w:rtl/>
        </w:rPr>
      </w:pPr>
      <w:bookmarkStart w:id="113" w:name="_Toc67492835"/>
      <w:bookmarkStart w:id="114" w:name="_Ref92883171"/>
      <w:bookmarkStart w:id="115" w:name="_Toc98416424"/>
      <w:r>
        <w:rPr>
          <w:rtl/>
        </w:rPr>
        <w:t>ניהול התקנת המערכת הבסיסית</w:t>
      </w:r>
      <w:bookmarkEnd w:id="113"/>
      <w:bookmarkEnd w:id="114"/>
      <w:bookmarkEnd w:id="115"/>
    </w:p>
    <w:p w14:paraId="06EE213A" w14:textId="77777777" w:rsidR="008B2DB2" w:rsidRPr="00E81020" w:rsidRDefault="008B2DB2" w:rsidP="008B2DB2">
      <w:pPr>
        <w:pStyle w:val="3"/>
        <w:tabs>
          <w:tab w:val="left" w:pos="1276"/>
          <w:tab w:val="num" w:pos="1800"/>
        </w:tabs>
        <w:ind w:left="1224" w:right="0" w:hanging="871"/>
        <w:rPr>
          <w:rtl/>
        </w:rPr>
      </w:pPr>
      <w:r w:rsidRPr="00E81020">
        <w:rPr>
          <w:rtl/>
        </w:rPr>
        <w:t xml:space="preserve">הספק הזוכה יציג את היישומים, המימוש והפעילות שביצע לגופי תשתיות </w:t>
      </w:r>
      <w:r>
        <w:rPr>
          <w:rFonts w:hint="cs"/>
          <w:rtl/>
        </w:rPr>
        <w:t xml:space="preserve">מוניציפליות </w:t>
      </w:r>
      <w:r w:rsidRPr="00E81020">
        <w:rPr>
          <w:rtl/>
        </w:rPr>
        <w:t>במסגרת הפרויקטים השונים אשר הוצגו על ידו כמענה למכרז. ה</w:t>
      </w:r>
      <w:r>
        <w:rPr>
          <w:rtl/>
        </w:rPr>
        <w:t>עירייה</w:t>
      </w:r>
      <w:r w:rsidRPr="00E81020">
        <w:rPr>
          <w:rtl/>
        </w:rPr>
        <w:t xml:space="preserve"> תבחר את הפתרון המתאים ביותר עבורה מבין הפתרונות שהוצגו לה ועל בסיסו יתבצעו ההתאמות (כפי שמפורט בהמשך פרק זה).</w:t>
      </w:r>
    </w:p>
    <w:p w14:paraId="787D6A62" w14:textId="77777777" w:rsidR="008B2DB2" w:rsidRDefault="008B2DB2" w:rsidP="008B2DB2">
      <w:pPr>
        <w:pStyle w:val="3"/>
        <w:tabs>
          <w:tab w:val="left" w:pos="1276"/>
          <w:tab w:val="num" w:pos="1800"/>
        </w:tabs>
        <w:ind w:left="1224" w:right="0" w:hanging="871"/>
        <w:rPr>
          <w:rtl/>
        </w:rPr>
      </w:pPr>
      <w:r>
        <w:rPr>
          <w:rtl/>
        </w:rPr>
        <w:t xml:space="preserve">הספק יספק את הרישיונות ויבצע התקנה של הרישיונות על בסיס מערך המחשוב של העירייה </w:t>
      </w:r>
      <w:r>
        <w:rPr>
          <w:rFonts w:hint="cs"/>
          <w:rtl/>
        </w:rPr>
        <w:t>או בענן הספק</w:t>
      </w:r>
      <w:r>
        <w:rPr>
          <w:rtl/>
        </w:rPr>
        <w:t xml:space="preserve">, ההפעלה הראשונית והתאמת המערכת לדרישות נציגי העירייה לשלב זה. המערכת תותקן בשתי סביבות - סביבת פיתוח (שתשמש גם לסביבת בדיקות) וסביבת ייצור. הסביבות תהיינה זהות מבחינת המערכת והמודולים הקיימים. </w:t>
      </w:r>
    </w:p>
    <w:p w14:paraId="7E673A44" w14:textId="77777777" w:rsidR="008B2DB2" w:rsidRDefault="008B2DB2" w:rsidP="008B2DB2">
      <w:pPr>
        <w:pStyle w:val="3"/>
        <w:tabs>
          <w:tab w:val="left" w:pos="1276"/>
          <w:tab w:val="num" w:pos="1800"/>
        </w:tabs>
        <w:ind w:left="1224" w:right="0" w:hanging="871"/>
        <w:rPr>
          <w:rtl/>
        </w:rPr>
      </w:pPr>
      <w:r>
        <w:rPr>
          <w:rtl/>
        </w:rPr>
        <w:t>הספק ימנה אחראי מטעמו אשר ירכז את עבודת ההתקנה וישמש כאיש הקשר מול נציגי העירייה בשלב ההתקנות.</w:t>
      </w:r>
    </w:p>
    <w:p w14:paraId="59334EE5" w14:textId="77777777" w:rsidR="008B2DB2" w:rsidRDefault="008B2DB2" w:rsidP="008B2DB2">
      <w:pPr>
        <w:pStyle w:val="3"/>
        <w:tabs>
          <w:tab w:val="left" w:pos="1276"/>
          <w:tab w:val="num" w:pos="1800"/>
        </w:tabs>
        <w:ind w:left="1224" w:right="0" w:hanging="871"/>
        <w:rPr>
          <w:rtl/>
        </w:rPr>
      </w:pPr>
      <w:r>
        <w:rPr>
          <w:rtl/>
        </w:rPr>
        <w:t>עבודת ההתקנה תתבצע ברצף עד להשלמתה.</w:t>
      </w:r>
    </w:p>
    <w:p w14:paraId="20667B57" w14:textId="77777777" w:rsidR="008B2DB2" w:rsidRDefault="008B2DB2" w:rsidP="008B2DB2">
      <w:pPr>
        <w:pStyle w:val="3"/>
        <w:tabs>
          <w:tab w:val="left" w:pos="1276"/>
          <w:tab w:val="num" w:pos="1800"/>
        </w:tabs>
        <w:ind w:left="1224" w:right="0" w:hanging="871"/>
        <w:rPr>
          <w:rtl/>
        </w:rPr>
      </w:pPr>
      <w:r>
        <w:rPr>
          <w:rtl/>
        </w:rPr>
        <w:t>ניהול התקנת המערכת הבסיסית יבוצע כשלב ראשון בפעילות ואחריו יבוצעו כל הסעיפים מטה.</w:t>
      </w:r>
    </w:p>
    <w:p w14:paraId="16966B69" w14:textId="77777777" w:rsidR="008B2DB2" w:rsidRDefault="008B2DB2" w:rsidP="008B2DB2">
      <w:pPr>
        <w:pStyle w:val="2"/>
        <w:keepNext/>
        <w:tabs>
          <w:tab w:val="num" w:pos="1287"/>
        </w:tabs>
        <w:spacing w:before="240"/>
        <w:ind w:left="999" w:hanging="432"/>
        <w:rPr>
          <w:rtl/>
        </w:rPr>
      </w:pPr>
      <w:bookmarkStart w:id="116" w:name="_Toc67492836"/>
      <w:bookmarkStart w:id="117" w:name="_Toc98416425"/>
      <w:r>
        <w:rPr>
          <w:rtl/>
        </w:rPr>
        <w:t>אפיון תהליכי עבודה</w:t>
      </w:r>
      <w:bookmarkEnd w:id="116"/>
      <w:bookmarkEnd w:id="117"/>
    </w:p>
    <w:p w14:paraId="23A35477" w14:textId="77777777" w:rsidR="008B2DB2" w:rsidRDefault="008B2DB2" w:rsidP="008B2DB2">
      <w:pPr>
        <w:rPr>
          <w:rtl/>
        </w:rPr>
      </w:pPr>
      <w:r>
        <w:rPr>
          <w:rtl/>
        </w:rPr>
        <w:t>להלן מוגדר אופן ביצוע כל שלב ו/או פרק מתכולות העבודה, קרי התקנת המערכת הבסיסית ו/או הזמנות פרטניות ו/או הזמנות יישומי צד שלישי ו/או הרחבות ועוד (להלן: "חבילת עבודה").</w:t>
      </w:r>
    </w:p>
    <w:p w14:paraId="4BEC3159" w14:textId="77777777" w:rsidR="008B2DB2" w:rsidRDefault="008B2DB2" w:rsidP="008B2DB2">
      <w:pPr>
        <w:rPr>
          <w:rtl/>
        </w:rPr>
      </w:pPr>
      <w:r>
        <w:rPr>
          <w:rtl/>
        </w:rPr>
        <w:t>ביחס לכל חבילת עבודה יבוצעו השלבים הבאים המפורטים מטה עם ההתאמות הנדרשות</w:t>
      </w:r>
      <w:r>
        <w:rPr>
          <w:rFonts w:hint="cs"/>
          <w:rtl/>
        </w:rPr>
        <w:t>:</w:t>
      </w:r>
    </w:p>
    <w:p w14:paraId="3F2DEE30" w14:textId="77777777" w:rsidR="008B2DB2" w:rsidRDefault="008B2DB2" w:rsidP="008B2DB2">
      <w:pPr>
        <w:rPr>
          <w:rtl/>
        </w:rPr>
      </w:pPr>
    </w:p>
    <w:p w14:paraId="60176C85" w14:textId="77777777" w:rsidR="008B2DB2" w:rsidRDefault="008B2DB2" w:rsidP="008B2DB2">
      <w:pPr>
        <w:pStyle w:val="3"/>
        <w:tabs>
          <w:tab w:val="left" w:pos="1276"/>
          <w:tab w:val="num" w:pos="1800"/>
        </w:tabs>
        <w:ind w:left="1224" w:right="0" w:hanging="871"/>
        <w:rPr>
          <w:rtl/>
        </w:rPr>
      </w:pPr>
      <w:r>
        <w:rPr>
          <w:rtl/>
        </w:rPr>
        <w:t>כללי</w:t>
      </w:r>
    </w:p>
    <w:p w14:paraId="7DAB1649" w14:textId="77777777" w:rsidR="008B2DB2" w:rsidRDefault="008B2DB2" w:rsidP="008B2DB2">
      <w:pPr>
        <w:pStyle w:val="a0"/>
        <w:numPr>
          <w:ilvl w:val="0"/>
          <w:numId w:val="73"/>
        </w:numPr>
        <w:ind w:left="877" w:hanging="344"/>
        <w:contextualSpacing/>
        <w:rPr>
          <w:rtl/>
        </w:rPr>
      </w:pPr>
      <w:r>
        <w:rPr>
          <w:rtl/>
        </w:rPr>
        <w:t>הפרויקט הנדרש למימוש במסגרת מכרז זה יכלול אפיון מפורט של המערכת (מעבר למוגדר בחבילת הבסיס), מימוש ויישום, בדיקות, התקנות, הדרכה והטמעה.</w:t>
      </w:r>
    </w:p>
    <w:p w14:paraId="2782E4E8" w14:textId="77777777" w:rsidR="008B2DB2" w:rsidRDefault="008B2DB2" w:rsidP="008B2DB2">
      <w:pPr>
        <w:pStyle w:val="a0"/>
        <w:numPr>
          <w:ilvl w:val="0"/>
          <w:numId w:val="73"/>
        </w:numPr>
        <w:ind w:left="877" w:hanging="344"/>
        <w:contextualSpacing/>
        <w:rPr>
          <w:rtl/>
        </w:rPr>
      </w:pPr>
      <w:r>
        <w:rPr>
          <w:rtl/>
        </w:rPr>
        <w:t>הספק נדרש לאפיין את המערכת / חבילת עבודה ככל שנדרש ע"י למידת הצרכים והדרישות מהעירייה.</w:t>
      </w:r>
    </w:p>
    <w:p w14:paraId="639471D2" w14:textId="77777777" w:rsidR="008B2DB2" w:rsidRDefault="008B2DB2" w:rsidP="008B2DB2">
      <w:pPr>
        <w:pStyle w:val="a0"/>
        <w:numPr>
          <w:ilvl w:val="0"/>
          <w:numId w:val="73"/>
        </w:numPr>
        <w:ind w:left="877" w:hanging="344"/>
        <w:contextualSpacing/>
      </w:pPr>
      <w:r>
        <w:rPr>
          <w:rtl/>
        </w:rPr>
        <w:t>תהליך הגדרת חבילת העבודה כולל את כל השלבים המופיעים בסעיפים.</w:t>
      </w:r>
    </w:p>
    <w:p w14:paraId="50DF6173" w14:textId="77777777" w:rsidR="008B2DB2" w:rsidRPr="00E81020" w:rsidRDefault="008B2DB2" w:rsidP="008B2DB2">
      <w:pPr>
        <w:rPr>
          <w:rtl/>
        </w:rPr>
      </w:pPr>
    </w:p>
    <w:p w14:paraId="24AA62A7" w14:textId="77777777" w:rsidR="008B2DB2" w:rsidRDefault="008B2DB2" w:rsidP="008B2DB2">
      <w:pPr>
        <w:pStyle w:val="3"/>
        <w:tabs>
          <w:tab w:val="left" w:pos="1276"/>
          <w:tab w:val="num" w:pos="1800"/>
        </w:tabs>
        <w:ind w:left="1224" w:right="0" w:hanging="871"/>
        <w:rPr>
          <w:rtl/>
        </w:rPr>
      </w:pPr>
      <w:bookmarkStart w:id="118" w:name="_Ref92883178"/>
      <w:r>
        <w:rPr>
          <w:rtl/>
        </w:rPr>
        <w:t xml:space="preserve">סקר תכנון ראשוני – </w:t>
      </w:r>
      <w:r>
        <w:t>(Preliminary Design Review)</w:t>
      </w:r>
      <w:r>
        <w:rPr>
          <w:rFonts w:hint="cs"/>
          <w:rtl/>
        </w:rPr>
        <w:t xml:space="preserve"> </w:t>
      </w:r>
      <w:r>
        <w:t>PDR</w:t>
      </w:r>
      <w:bookmarkEnd w:id="118"/>
    </w:p>
    <w:p w14:paraId="37976D65" w14:textId="77777777" w:rsidR="008B2DB2" w:rsidRDefault="008B2DB2" w:rsidP="008B2DB2">
      <w:pPr>
        <w:rPr>
          <w:rtl/>
        </w:rPr>
      </w:pPr>
      <w:r>
        <w:rPr>
          <w:rtl/>
        </w:rPr>
        <w:t>הספק נדרש להכין תכנון ראשוני שיכלול נושאים ניהוליים ונושאים טכניים.</w:t>
      </w:r>
    </w:p>
    <w:p w14:paraId="474C9588" w14:textId="77777777" w:rsidR="008B2DB2" w:rsidRDefault="008B2DB2" w:rsidP="008B2DB2">
      <w:pPr>
        <w:rPr>
          <w:rtl/>
        </w:rPr>
      </w:pPr>
    </w:p>
    <w:p w14:paraId="60115414" w14:textId="77777777" w:rsidR="008B2DB2" w:rsidRPr="00241956" w:rsidRDefault="008B2DB2" w:rsidP="008B2DB2">
      <w:pPr>
        <w:rPr>
          <w:rStyle w:val="af3"/>
          <w:rtl/>
        </w:rPr>
      </w:pPr>
      <w:r w:rsidRPr="00241956">
        <w:rPr>
          <w:rStyle w:val="af3"/>
          <w:rtl/>
        </w:rPr>
        <w:t>נושאים ניהוליים להצגה</w:t>
      </w:r>
      <w:r w:rsidRPr="00241956">
        <w:rPr>
          <w:rStyle w:val="af3"/>
          <w:rFonts w:hint="cs"/>
          <w:rtl/>
        </w:rPr>
        <w:t>:</w:t>
      </w:r>
    </w:p>
    <w:p w14:paraId="13D35CA8" w14:textId="77777777" w:rsidR="008B2DB2" w:rsidRDefault="008B2DB2" w:rsidP="008B2DB2">
      <w:pPr>
        <w:pStyle w:val="a0"/>
        <w:numPr>
          <w:ilvl w:val="0"/>
          <w:numId w:val="73"/>
        </w:numPr>
        <w:ind w:left="877" w:hanging="344"/>
        <w:contextualSpacing/>
        <w:rPr>
          <w:rtl/>
        </w:rPr>
      </w:pPr>
      <w:r>
        <w:rPr>
          <w:rtl/>
        </w:rPr>
        <w:t>הספק נדרש להציג לאישור העירייה את המבנה הארגוני של צוות העבודה לביצוע הפרויקט. הספק נדרש להציג, מבנה ארגוני שכולל לפחות את בעלי התפקידים הבאים:</w:t>
      </w:r>
    </w:p>
    <w:p w14:paraId="2E966742" w14:textId="77777777" w:rsidR="008B2DB2" w:rsidRDefault="008B2DB2" w:rsidP="008B2DB2">
      <w:pPr>
        <w:pStyle w:val="a0"/>
        <w:numPr>
          <w:ilvl w:val="0"/>
          <w:numId w:val="73"/>
        </w:numPr>
        <w:ind w:left="877" w:hanging="344"/>
        <w:contextualSpacing/>
        <w:rPr>
          <w:rtl/>
        </w:rPr>
      </w:pPr>
      <w:r>
        <w:rPr>
          <w:rtl/>
        </w:rPr>
        <w:t>מנהל פרויקט ו/או תת פרויקט (חבילת עבודה) מטעם הספק (</w:t>
      </w:r>
      <w:r>
        <w:t>Point Of Contact</w:t>
      </w:r>
      <w:r>
        <w:rPr>
          <w:rtl/>
        </w:rPr>
        <w:t>) לניהול הפעילות שיהיה זמין לכלל צרכי ודרישות העירייה בהתאם למשימות וללוח הזמנים. הצגת האחראי על נושא אפיון, מימוש ויישום, ממשקים ואינטגרציה, בדיקות, הדרכה והטמעה, הפעלה, אחר (בהתאם לפעילות המתוכננת והנדרשת).</w:t>
      </w:r>
    </w:p>
    <w:p w14:paraId="5B041ABA" w14:textId="021392E5" w:rsidR="008B2DB2" w:rsidRPr="009B3291" w:rsidRDefault="008B2DB2" w:rsidP="008B2DB2">
      <w:pPr>
        <w:pStyle w:val="a0"/>
        <w:numPr>
          <w:ilvl w:val="0"/>
          <w:numId w:val="73"/>
        </w:numPr>
        <w:ind w:left="877" w:hanging="344"/>
        <w:contextualSpacing/>
        <w:rPr>
          <w:rFonts w:ascii="David" w:hAnsi="David"/>
          <w:rtl/>
        </w:rPr>
      </w:pPr>
      <w:r>
        <w:rPr>
          <w:rtl/>
        </w:rPr>
        <w:t xml:space="preserve">מנהל מטעם הספק שיהיה אחראי על שירות </w:t>
      </w:r>
      <w:r w:rsidRPr="009B3291">
        <w:rPr>
          <w:rFonts w:ascii="David" w:hAnsi="David"/>
          <w:rtl/>
        </w:rPr>
        <w:t xml:space="preserve">התמיכה, תחזוקה והאחריות (לאחר תקופת ההקמה / סיום כלל השלבים המופיעים בסעיף </w:t>
      </w:r>
      <w:r w:rsidRPr="009B3291">
        <w:rPr>
          <w:rFonts w:ascii="David" w:hAnsi="David"/>
          <w:b/>
          <w:bCs/>
          <w:cs/>
        </w:rPr>
        <w:t>‎</w:t>
      </w:r>
      <w:r w:rsidRPr="009B3291">
        <w:rPr>
          <w:rFonts w:ascii="David" w:hAnsi="David"/>
          <w:b/>
          <w:bCs/>
        </w:rPr>
        <w:fldChar w:fldCharType="begin"/>
      </w:r>
      <w:r w:rsidRPr="009B3291">
        <w:rPr>
          <w:rFonts w:ascii="David" w:hAnsi="David"/>
          <w:b/>
          <w:bCs/>
        </w:rPr>
        <w:instrText xml:space="preserve"> REF _Ref92883043 \r \h  \* MERGEFORMAT </w:instrText>
      </w:r>
      <w:r w:rsidRPr="009B3291">
        <w:rPr>
          <w:rFonts w:ascii="David" w:hAnsi="David"/>
          <w:b/>
          <w:bCs/>
        </w:rPr>
      </w:r>
      <w:r w:rsidRPr="009B3291">
        <w:rPr>
          <w:rFonts w:ascii="David" w:hAnsi="David"/>
          <w:b/>
          <w:bCs/>
        </w:rPr>
        <w:fldChar w:fldCharType="separate"/>
      </w:r>
      <w:r w:rsidR="00A103E8">
        <w:rPr>
          <w:rFonts w:ascii="David" w:hAnsi="David"/>
          <w:b/>
          <w:bCs/>
          <w:cs/>
        </w:rPr>
        <w:t>‎</w:t>
      </w:r>
      <w:r w:rsidR="00A103E8">
        <w:rPr>
          <w:rFonts w:ascii="David" w:hAnsi="David"/>
          <w:b/>
          <w:bCs/>
        </w:rPr>
        <w:t>11.2</w:t>
      </w:r>
      <w:r w:rsidRPr="009B3291">
        <w:rPr>
          <w:rFonts w:ascii="David" w:hAnsi="David"/>
          <w:b/>
          <w:bCs/>
        </w:rPr>
        <w:fldChar w:fldCharType="end"/>
      </w:r>
      <w:r w:rsidRPr="009B3291">
        <w:rPr>
          <w:rFonts w:ascii="David" w:hAnsi="David"/>
          <w:rtl/>
        </w:rPr>
        <w:t>).</w:t>
      </w:r>
    </w:p>
    <w:p w14:paraId="478243E9" w14:textId="79C6731A" w:rsidR="008B2DB2" w:rsidRDefault="008B2DB2" w:rsidP="008B2DB2">
      <w:pPr>
        <w:pStyle w:val="a0"/>
        <w:numPr>
          <w:ilvl w:val="0"/>
          <w:numId w:val="73"/>
        </w:numPr>
        <w:ind w:left="877" w:hanging="344"/>
        <w:contextualSpacing/>
        <w:rPr>
          <w:rtl/>
        </w:rPr>
      </w:pPr>
      <w:r w:rsidRPr="009B3291">
        <w:rPr>
          <w:rFonts w:ascii="David" w:hAnsi="David"/>
          <w:rtl/>
        </w:rPr>
        <w:t xml:space="preserve">הספק נדרש להכין תכנית עבודה בהתאם לדרישות תוכנית עבודה, ראה סעיף </w:t>
      </w:r>
      <w:r w:rsidRPr="009B3291">
        <w:rPr>
          <w:rFonts w:ascii="David" w:hAnsi="David"/>
          <w:cs/>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Ref92883057 \r \h</w:instrText>
      </w:r>
      <w:r w:rsidRPr="009B3291">
        <w:rPr>
          <w:rFonts w:ascii="David" w:hAnsi="David"/>
          <w:rtl/>
        </w:rPr>
        <w:instrText xml:space="preserve"> </w:instrText>
      </w:r>
      <w:r>
        <w:rPr>
          <w:rFonts w:ascii="David" w:hAnsi="David"/>
        </w:rPr>
        <w:instrText xml:space="preserve"> \* MERGEFORMAT </w:instrText>
      </w:r>
      <w:r w:rsidRPr="009B3291">
        <w:rPr>
          <w:rFonts w:ascii="David" w:hAnsi="David"/>
          <w:cs/>
        </w:rPr>
      </w:r>
      <w:r w:rsidRPr="009B3291">
        <w:rPr>
          <w:rFonts w:ascii="David" w:hAnsi="David"/>
          <w:cs/>
        </w:rPr>
        <w:fldChar w:fldCharType="separate"/>
      </w:r>
      <w:r w:rsidR="00A103E8">
        <w:rPr>
          <w:rFonts w:ascii="David" w:hAnsi="David"/>
          <w:cs/>
        </w:rPr>
        <w:t>‎</w:t>
      </w:r>
      <w:r w:rsidR="00A103E8" w:rsidRPr="00A103E8">
        <w:rPr>
          <w:rFonts w:ascii="David" w:hAnsi="David"/>
          <w:b/>
          <w:bCs/>
        </w:rPr>
        <w:t>11.3.3</w:t>
      </w:r>
      <w:r w:rsidRPr="009B3291">
        <w:rPr>
          <w:rFonts w:ascii="David" w:hAnsi="David"/>
          <w:cs/>
        </w:rPr>
        <w:fldChar w:fldCharType="end"/>
      </w:r>
      <w:r w:rsidRPr="009B3291">
        <w:rPr>
          <w:rFonts w:ascii="David" w:hAnsi="David"/>
          <w:rtl/>
        </w:rPr>
        <w:t xml:space="preserve"> לעיל, לרבות</w:t>
      </w:r>
      <w:r>
        <w:rPr>
          <w:rtl/>
        </w:rPr>
        <w:t xml:space="preserve"> אומדן שעות העבודה הנדרשות.</w:t>
      </w:r>
    </w:p>
    <w:p w14:paraId="6B742286" w14:textId="77777777" w:rsidR="008B2DB2" w:rsidRDefault="008B2DB2" w:rsidP="008B2DB2">
      <w:pPr>
        <w:pStyle w:val="a0"/>
        <w:numPr>
          <w:ilvl w:val="0"/>
          <w:numId w:val="73"/>
        </w:numPr>
        <w:ind w:left="877" w:hanging="344"/>
        <w:contextualSpacing/>
        <w:rPr>
          <w:rtl/>
        </w:rPr>
      </w:pPr>
      <w:r>
        <w:rPr>
          <w:rtl/>
        </w:rPr>
        <w:t>הספק נדרש להציג את אמנת השירות שכוללת את תיאור המוקד הטכני לשירות והנהלים לטיפול בתקלות וסיווג של סוגי התקלות על פי רמות חומרה.</w:t>
      </w:r>
    </w:p>
    <w:p w14:paraId="615D698F" w14:textId="77777777" w:rsidR="008B2DB2" w:rsidRDefault="008B2DB2" w:rsidP="008B2DB2">
      <w:pPr>
        <w:pStyle w:val="a0"/>
        <w:numPr>
          <w:ilvl w:val="0"/>
          <w:numId w:val="73"/>
        </w:numPr>
        <w:ind w:left="877" w:hanging="344"/>
        <w:contextualSpacing/>
        <w:rPr>
          <w:rtl/>
        </w:rPr>
      </w:pPr>
      <w:r>
        <w:rPr>
          <w:rtl/>
        </w:rPr>
        <w:t>הספק יחל את עבודתו רק לאחר אישור השעות ע"י העירייה.</w:t>
      </w:r>
    </w:p>
    <w:p w14:paraId="57A78EF4" w14:textId="77777777" w:rsidR="008B2DB2" w:rsidRDefault="008B2DB2" w:rsidP="008B2DB2">
      <w:pPr>
        <w:rPr>
          <w:rtl/>
        </w:rPr>
      </w:pPr>
    </w:p>
    <w:p w14:paraId="52241815" w14:textId="77777777" w:rsidR="008B2DB2" w:rsidRDefault="008B2DB2" w:rsidP="008B2DB2">
      <w:pPr>
        <w:rPr>
          <w:rStyle w:val="af3"/>
          <w:rtl/>
        </w:rPr>
      </w:pPr>
    </w:p>
    <w:p w14:paraId="4DBCB79E" w14:textId="77777777" w:rsidR="008B2DB2" w:rsidRPr="00241956" w:rsidRDefault="008B2DB2" w:rsidP="008B2DB2">
      <w:pPr>
        <w:rPr>
          <w:rStyle w:val="af3"/>
          <w:rtl/>
        </w:rPr>
      </w:pPr>
      <w:r w:rsidRPr="00241956">
        <w:rPr>
          <w:rStyle w:val="af3"/>
          <w:rtl/>
        </w:rPr>
        <w:t>נושאים טכניים להצגה</w:t>
      </w:r>
      <w:r w:rsidRPr="00241956">
        <w:rPr>
          <w:rStyle w:val="af3"/>
          <w:rFonts w:hint="cs"/>
          <w:rtl/>
        </w:rPr>
        <w:t>:</w:t>
      </w:r>
    </w:p>
    <w:p w14:paraId="5BDD0801" w14:textId="77777777" w:rsidR="008B2DB2" w:rsidRDefault="008B2DB2" w:rsidP="008B2DB2">
      <w:pPr>
        <w:pStyle w:val="a0"/>
        <w:numPr>
          <w:ilvl w:val="0"/>
          <w:numId w:val="73"/>
        </w:numPr>
        <w:ind w:left="877" w:hanging="344"/>
        <w:contextualSpacing/>
        <w:rPr>
          <w:rtl/>
        </w:rPr>
      </w:pPr>
      <w:r>
        <w:rPr>
          <w:rtl/>
        </w:rPr>
        <w:t xml:space="preserve">הספק נדרש לתאר את תוכנית העבודה להקמת התוצרים המפורטים </w:t>
      </w:r>
      <w:r>
        <w:rPr>
          <w:rFonts w:hint="cs"/>
          <w:rtl/>
        </w:rPr>
        <w:t>במסמך זה</w:t>
      </w:r>
      <w:r>
        <w:rPr>
          <w:rtl/>
        </w:rPr>
        <w:t xml:space="preserve">, העירייה תבחן באמצעות תכנית העבודה את רמת המענה והתאמתה ללוחות הזמנים. </w:t>
      </w:r>
    </w:p>
    <w:p w14:paraId="498905E0" w14:textId="77777777" w:rsidR="008B2DB2" w:rsidRDefault="008B2DB2" w:rsidP="008B2DB2">
      <w:pPr>
        <w:pStyle w:val="a0"/>
        <w:numPr>
          <w:ilvl w:val="0"/>
          <w:numId w:val="73"/>
        </w:numPr>
        <w:ind w:left="877" w:hanging="344"/>
        <w:contextualSpacing/>
        <w:rPr>
          <w:rtl/>
        </w:rPr>
      </w:pPr>
      <w:r>
        <w:rPr>
          <w:rtl/>
        </w:rPr>
        <w:t>הספק נדרש לתאר כיצד ימומש ממשק המשתמש, השרת, מבנה השכבות, טפסי המידע, דוחות, בקרות ותהליכים למימוש המערכת / חבילת עבודה.</w:t>
      </w:r>
    </w:p>
    <w:p w14:paraId="28B3315A" w14:textId="77777777" w:rsidR="008B2DB2" w:rsidRDefault="008B2DB2" w:rsidP="008B2DB2">
      <w:pPr>
        <w:pStyle w:val="a0"/>
        <w:numPr>
          <w:ilvl w:val="0"/>
          <w:numId w:val="73"/>
        </w:numPr>
        <w:ind w:left="877" w:hanging="344"/>
        <w:contextualSpacing/>
        <w:rPr>
          <w:rtl/>
        </w:rPr>
      </w:pPr>
      <w:r>
        <w:rPr>
          <w:rtl/>
        </w:rPr>
        <w:t xml:space="preserve">הספק נדרש להציג מענה טכני של הממשקים למערכות המידע של העירייה המופעלות ע"י גורמים חיצוניים (יישומי צד שלישי), לרבות אופי הממשק ותוכנית היישום (ניהולית וטכנית). </w:t>
      </w:r>
    </w:p>
    <w:p w14:paraId="7D790E67" w14:textId="77777777" w:rsidR="008B2DB2" w:rsidRDefault="008B2DB2" w:rsidP="008B2DB2">
      <w:pPr>
        <w:pStyle w:val="a0"/>
        <w:numPr>
          <w:ilvl w:val="0"/>
          <w:numId w:val="73"/>
        </w:numPr>
        <w:ind w:left="877" w:hanging="344"/>
        <w:contextualSpacing/>
        <w:rPr>
          <w:rtl/>
        </w:rPr>
      </w:pPr>
      <w:r>
        <w:rPr>
          <w:rtl/>
        </w:rPr>
        <w:t>הספק נדרש להציג את עקרונות האפיון למערכת / חבילת עבודה לאחר שלמד את צרכי ודרישות העירייה.</w:t>
      </w:r>
    </w:p>
    <w:p w14:paraId="282A74EA" w14:textId="77777777" w:rsidR="008B2DB2" w:rsidRDefault="008B2DB2" w:rsidP="008B2DB2">
      <w:pPr>
        <w:pStyle w:val="a0"/>
        <w:numPr>
          <w:ilvl w:val="0"/>
          <w:numId w:val="73"/>
        </w:numPr>
        <w:ind w:left="877" w:hanging="344"/>
        <w:contextualSpacing/>
        <w:rPr>
          <w:rtl/>
        </w:rPr>
      </w:pPr>
      <w:r>
        <w:rPr>
          <w:rtl/>
        </w:rPr>
        <w:t xml:space="preserve">רשימת נושאים ו/או דרישות טכניות מהעירייה (דרישה ו/או נושא שלא יוצגו ו/או יאושרו יהיו באחריות הספק). </w:t>
      </w:r>
    </w:p>
    <w:p w14:paraId="7FD3F345" w14:textId="5B8BB5AE" w:rsidR="008B2DB2" w:rsidRPr="009B3291" w:rsidRDefault="008B2DB2" w:rsidP="008B2DB2">
      <w:pPr>
        <w:pStyle w:val="a0"/>
        <w:numPr>
          <w:ilvl w:val="0"/>
          <w:numId w:val="73"/>
        </w:numPr>
        <w:ind w:left="877" w:hanging="344"/>
        <w:contextualSpacing/>
        <w:rPr>
          <w:rFonts w:ascii="David" w:hAnsi="David"/>
          <w:rtl/>
        </w:rPr>
      </w:pPr>
      <w:r>
        <w:rPr>
          <w:rtl/>
        </w:rPr>
        <w:t xml:space="preserve">הספק נדרש להציג תכנית בדיקות עקרונית בהתאם לדרישה </w:t>
      </w:r>
      <w:r w:rsidRPr="009B3291">
        <w:rPr>
          <w:rFonts w:ascii="David" w:hAnsi="David"/>
          <w:rtl/>
        </w:rPr>
        <w:t>בסעיף</w:t>
      </w:r>
      <w:r w:rsidRPr="009B3291">
        <w:rPr>
          <w:rFonts w:ascii="David" w:hAnsi="David"/>
          <w:b/>
          <w:bCs/>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Ref92883101 \r \h</w:instrText>
      </w:r>
      <w:r w:rsidRPr="009B3291">
        <w:rPr>
          <w:rFonts w:ascii="David" w:hAnsi="David"/>
          <w:rtl/>
        </w:rPr>
        <w:instrText xml:space="preserve"> </w:instrText>
      </w:r>
      <w:r>
        <w:rPr>
          <w:rFonts w:ascii="David" w:hAnsi="David"/>
          <w:b/>
          <w:bCs/>
        </w:rPr>
        <w:instrText xml:space="preserve"> \* MERGEFORMAT </w:instrText>
      </w:r>
      <w:r w:rsidRPr="009B3291">
        <w:rPr>
          <w:rFonts w:ascii="David" w:hAnsi="David"/>
          <w:b/>
          <w:bCs/>
        </w:rPr>
      </w:r>
      <w:r w:rsidRPr="009B3291">
        <w:rPr>
          <w:rFonts w:ascii="David" w:hAnsi="David"/>
          <w:b/>
          <w:bCs/>
        </w:rPr>
        <w:fldChar w:fldCharType="separate"/>
      </w:r>
      <w:r w:rsidR="00A103E8">
        <w:rPr>
          <w:rFonts w:ascii="David" w:hAnsi="David"/>
          <w:cs/>
        </w:rPr>
        <w:t>‎</w:t>
      </w:r>
      <w:r w:rsidR="00A103E8" w:rsidRPr="00A103E8">
        <w:rPr>
          <w:rFonts w:ascii="David" w:hAnsi="David"/>
          <w:b/>
          <w:bCs/>
        </w:rPr>
        <w:t>11.7.2</w:t>
      </w:r>
      <w:r w:rsidRPr="009B3291">
        <w:rPr>
          <w:rFonts w:ascii="David" w:hAnsi="David"/>
          <w:b/>
          <w:bCs/>
        </w:rPr>
        <w:fldChar w:fldCharType="end"/>
      </w:r>
      <w:r w:rsidRPr="009B3291">
        <w:rPr>
          <w:rFonts w:ascii="David" w:hAnsi="David"/>
          <w:b/>
          <w:bCs/>
        </w:rPr>
        <w:t xml:space="preserve"> </w:t>
      </w:r>
      <w:r w:rsidRPr="009B3291">
        <w:rPr>
          <w:rFonts w:ascii="David" w:hAnsi="David"/>
          <w:b/>
          <w:bCs/>
          <w:rtl/>
        </w:rPr>
        <w:t xml:space="preserve"> </w:t>
      </w:r>
      <w:r w:rsidRPr="009B3291">
        <w:rPr>
          <w:rFonts w:ascii="David" w:hAnsi="David"/>
          <w:rtl/>
        </w:rPr>
        <w:t>להלן.</w:t>
      </w:r>
    </w:p>
    <w:p w14:paraId="01289C1A" w14:textId="4F821C98" w:rsidR="008B2DB2" w:rsidRPr="009B3291" w:rsidRDefault="008B2DB2" w:rsidP="008B2DB2">
      <w:pPr>
        <w:pStyle w:val="a0"/>
        <w:numPr>
          <w:ilvl w:val="0"/>
          <w:numId w:val="73"/>
        </w:numPr>
        <w:ind w:left="877" w:hanging="344"/>
        <w:contextualSpacing/>
        <w:rPr>
          <w:rFonts w:ascii="David" w:hAnsi="David"/>
          <w:rtl/>
        </w:rPr>
      </w:pPr>
      <w:r w:rsidRPr="009B3291">
        <w:rPr>
          <w:rFonts w:ascii="David" w:hAnsi="David"/>
          <w:rtl/>
        </w:rPr>
        <w:t xml:space="preserve">הספק נדרש להציג תכנית הדרכה והטמעה עקרונית בהתאם לדרישה בסעיף </w:t>
      </w:r>
      <w:r w:rsidRPr="009B3291">
        <w:rPr>
          <w:rFonts w:ascii="David" w:hAnsi="David"/>
          <w:b/>
          <w:bCs/>
          <w:cs/>
        </w:rPr>
        <w:t>‎</w:t>
      </w:r>
      <w:r w:rsidRPr="009B3291">
        <w:rPr>
          <w:rFonts w:ascii="David" w:hAnsi="David"/>
          <w:b/>
          <w:bCs/>
          <w:rtl/>
          <w:cs/>
        </w:rPr>
        <w:t xml:space="preserve"> </w:t>
      </w:r>
      <w:r w:rsidRPr="009B3291">
        <w:rPr>
          <w:rFonts w:ascii="David" w:hAnsi="David"/>
          <w:b/>
          <w:bCs/>
        </w:rPr>
        <w:fldChar w:fldCharType="begin"/>
      </w:r>
      <w:r w:rsidRPr="009B3291">
        <w:rPr>
          <w:rFonts w:ascii="David" w:hAnsi="David"/>
          <w:b/>
          <w:bCs/>
          <w:rtl/>
        </w:rPr>
        <w:instrText xml:space="preserve"> </w:instrText>
      </w:r>
      <w:r w:rsidRPr="009B3291">
        <w:rPr>
          <w:rFonts w:ascii="David" w:hAnsi="David"/>
          <w:b/>
          <w:bCs/>
        </w:rPr>
        <w:instrText xml:space="preserve">REF </w:instrText>
      </w:r>
      <w:r w:rsidRPr="009B3291">
        <w:rPr>
          <w:rFonts w:ascii="David" w:hAnsi="David"/>
          <w:b/>
          <w:bCs/>
          <w:rtl/>
        </w:rPr>
        <w:instrText>_</w:instrText>
      </w:r>
      <w:r w:rsidRPr="009B3291">
        <w:rPr>
          <w:rFonts w:ascii="David" w:hAnsi="David"/>
          <w:b/>
          <w:bCs/>
        </w:rPr>
        <w:instrText>Ref92883117 \r \h</w:instrText>
      </w:r>
      <w:r w:rsidRPr="009B3291">
        <w:rPr>
          <w:rFonts w:ascii="David" w:hAnsi="David"/>
          <w:b/>
          <w:bCs/>
          <w:rtl/>
        </w:rPr>
        <w:instrText xml:space="preserve"> </w:instrText>
      </w:r>
      <w:r>
        <w:rPr>
          <w:rFonts w:ascii="David" w:hAnsi="David"/>
          <w:b/>
          <w:bCs/>
        </w:rPr>
        <w:instrText xml:space="preserve"> \* MERGEFORMAT </w:instrText>
      </w:r>
      <w:r w:rsidRPr="009B3291">
        <w:rPr>
          <w:rFonts w:ascii="David" w:hAnsi="David"/>
          <w:b/>
          <w:bCs/>
        </w:rPr>
      </w:r>
      <w:r w:rsidRPr="009B3291">
        <w:rPr>
          <w:rFonts w:ascii="David" w:hAnsi="David"/>
          <w:b/>
          <w:bCs/>
        </w:rPr>
        <w:fldChar w:fldCharType="separate"/>
      </w:r>
      <w:r w:rsidR="00A103E8">
        <w:rPr>
          <w:rFonts w:ascii="David" w:hAnsi="David"/>
          <w:b/>
          <w:bCs/>
          <w:cs/>
        </w:rPr>
        <w:t>‎</w:t>
      </w:r>
      <w:r w:rsidR="00A103E8">
        <w:rPr>
          <w:rFonts w:ascii="David" w:hAnsi="David"/>
          <w:b/>
          <w:bCs/>
        </w:rPr>
        <w:t>11.7.3</w:t>
      </w:r>
      <w:r w:rsidRPr="009B3291">
        <w:rPr>
          <w:rFonts w:ascii="David" w:hAnsi="David"/>
          <w:b/>
          <w:bCs/>
        </w:rPr>
        <w:fldChar w:fldCharType="end"/>
      </w:r>
      <w:r w:rsidRPr="009B3291">
        <w:rPr>
          <w:rFonts w:ascii="David" w:hAnsi="David"/>
          <w:b/>
          <w:bCs/>
          <w:rtl/>
        </w:rPr>
        <w:t xml:space="preserve"> </w:t>
      </w:r>
      <w:r w:rsidRPr="009B3291">
        <w:rPr>
          <w:rFonts w:ascii="David" w:hAnsi="David"/>
          <w:rtl/>
        </w:rPr>
        <w:t>להלן.</w:t>
      </w:r>
    </w:p>
    <w:p w14:paraId="0DF932A4" w14:textId="77777777" w:rsidR="008B2DB2" w:rsidRDefault="008B2DB2" w:rsidP="008B2DB2">
      <w:pPr>
        <w:rPr>
          <w:rtl/>
        </w:rPr>
      </w:pPr>
    </w:p>
    <w:p w14:paraId="2C1882F7" w14:textId="77777777" w:rsidR="008B2DB2" w:rsidRDefault="008B2DB2" w:rsidP="008B2DB2">
      <w:pPr>
        <w:pStyle w:val="3"/>
        <w:tabs>
          <w:tab w:val="left" w:pos="1276"/>
          <w:tab w:val="num" w:pos="1800"/>
        </w:tabs>
        <w:ind w:left="1224" w:right="0" w:hanging="871"/>
        <w:rPr>
          <w:rtl/>
        </w:rPr>
      </w:pPr>
      <w:bookmarkStart w:id="119" w:name="_Ref92883144"/>
      <w:r>
        <w:rPr>
          <w:rtl/>
        </w:rPr>
        <w:t xml:space="preserve">סקר תכנון מפורט </w:t>
      </w:r>
      <w:r>
        <w:t>(Critical Design Review) CDR</w:t>
      </w:r>
      <w:bookmarkEnd w:id="119"/>
    </w:p>
    <w:p w14:paraId="4365045A" w14:textId="77777777" w:rsidR="008B2DB2" w:rsidRDefault="008B2DB2" w:rsidP="008B2DB2">
      <w:pPr>
        <w:rPr>
          <w:rtl/>
        </w:rPr>
      </w:pPr>
      <w:r>
        <w:rPr>
          <w:rtl/>
        </w:rPr>
        <w:t>הספק נדרש להכין ולהציג תכנון מפורט שיכלול את כל הנושאים שהוצגו (ניהוליים וטכניים) בתכנון הראשוני ו/או שהתבקשו להיות מוצגים כחלק מההתייחסות לתכנון הראשוני ובדגש על:</w:t>
      </w:r>
    </w:p>
    <w:p w14:paraId="1564BEE3" w14:textId="77777777" w:rsidR="008B2DB2" w:rsidRDefault="008B2DB2" w:rsidP="008B2DB2">
      <w:pPr>
        <w:pStyle w:val="a0"/>
        <w:numPr>
          <w:ilvl w:val="0"/>
          <w:numId w:val="73"/>
        </w:numPr>
        <w:ind w:left="877" w:hanging="344"/>
        <w:contextualSpacing/>
        <w:rPr>
          <w:rtl/>
        </w:rPr>
      </w:pPr>
      <w:r>
        <w:rPr>
          <w:rtl/>
        </w:rPr>
        <w:t>הספק נדרש להציג את העיצוב הגראפי (כולל הקרטוגרפיה) של המערכת / חבילת עבודה .</w:t>
      </w:r>
    </w:p>
    <w:p w14:paraId="54FBBF83" w14:textId="77777777" w:rsidR="008B2DB2" w:rsidRDefault="008B2DB2" w:rsidP="008B2DB2">
      <w:pPr>
        <w:pStyle w:val="a0"/>
        <w:numPr>
          <w:ilvl w:val="0"/>
          <w:numId w:val="73"/>
        </w:numPr>
        <w:ind w:left="877" w:hanging="344"/>
        <w:contextualSpacing/>
        <w:rPr>
          <w:rtl/>
        </w:rPr>
      </w:pPr>
      <w:r>
        <w:rPr>
          <w:rtl/>
        </w:rPr>
        <w:t>הספק יפרט את התהליכים והפונקציות במערכת / חבילת עבודה .</w:t>
      </w:r>
    </w:p>
    <w:p w14:paraId="58EEF581" w14:textId="77777777" w:rsidR="008B2DB2" w:rsidRDefault="008B2DB2" w:rsidP="008B2DB2">
      <w:pPr>
        <w:pStyle w:val="a0"/>
        <w:numPr>
          <w:ilvl w:val="0"/>
          <w:numId w:val="73"/>
        </w:numPr>
        <w:ind w:left="877" w:hanging="344"/>
        <w:contextualSpacing/>
        <w:rPr>
          <w:rtl/>
        </w:rPr>
      </w:pPr>
      <w:r>
        <w:rPr>
          <w:rtl/>
        </w:rPr>
        <w:t>הספק יפרט מהם חבילות עבודה ותכונותיהם בהתאם לדרישות המערכת. ככל שיהיו חבילות עבודה שאינן נדרשות במסגרת מכרז זה, הספק יידרש להגיש פירוט כיצד משתלבות חבילות עבודה אלו.</w:t>
      </w:r>
    </w:p>
    <w:p w14:paraId="624D4BCC" w14:textId="77777777" w:rsidR="008B2DB2" w:rsidRDefault="008B2DB2" w:rsidP="008B2DB2">
      <w:pPr>
        <w:pStyle w:val="a0"/>
        <w:numPr>
          <w:ilvl w:val="0"/>
          <w:numId w:val="73"/>
        </w:numPr>
        <w:ind w:left="877" w:hanging="344"/>
        <w:contextualSpacing/>
        <w:rPr>
          <w:rtl/>
        </w:rPr>
      </w:pPr>
      <w:r>
        <w:rPr>
          <w:rtl/>
        </w:rPr>
        <w:t xml:space="preserve">הספק יכין אפיון פונקציונאלי ותפעולי מפורט שיכלול מסמך מערכת שכולל ממשק משתמש מפורט של כל התהליכים ותתי התהליכים, מסכים, עיצוב, תפריטים ופקדים לכלל סוגי המשתמשים של המערכת. </w:t>
      </w:r>
    </w:p>
    <w:p w14:paraId="4A61CD91" w14:textId="77777777" w:rsidR="008B2DB2" w:rsidRDefault="008B2DB2" w:rsidP="008B2DB2">
      <w:pPr>
        <w:pStyle w:val="a0"/>
        <w:numPr>
          <w:ilvl w:val="0"/>
          <w:numId w:val="73"/>
        </w:numPr>
        <w:ind w:left="877" w:hanging="344"/>
        <w:contextualSpacing/>
        <w:rPr>
          <w:rtl/>
        </w:rPr>
      </w:pPr>
      <w:r>
        <w:rPr>
          <w:rtl/>
        </w:rPr>
        <w:t>תכנון מפורט של רכיבי הרשת ואבטחת מידע (ארכיטקטורה).</w:t>
      </w:r>
    </w:p>
    <w:p w14:paraId="25180234" w14:textId="77777777" w:rsidR="008B2DB2" w:rsidRDefault="008B2DB2" w:rsidP="008B2DB2">
      <w:pPr>
        <w:pStyle w:val="a0"/>
        <w:numPr>
          <w:ilvl w:val="0"/>
          <w:numId w:val="73"/>
        </w:numPr>
        <w:ind w:left="877" w:hanging="344"/>
        <w:contextualSpacing/>
        <w:rPr>
          <w:rtl/>
        </w:rPr>
      </w:pPr>
      <w:r>
        <w:rPr>
          <w:rtl/>
        </w:rPr>
        <w:t>תכנון מפורט (ארכיטקטורת מערכת) של המערכת ושל כל מערכות המשנה והממשקים למערכות העירייה וכלל המשתמשים.</w:t>
      </w:r>
    </w:p>
    <w:p w14:paraId="25194628" w14:textId="77777777" w:rsidR="008B2DB2" w:rsidRDefault="008B2DB2" w:rsidP="008B2DB2">
      <w:pPr>
        <w:pStyle w:val="a0"/>
        <w:numPr>
          <w:ilvl w:val="0"/>
          <w:numId w:val="73"/>
        </w:numPr>
        <w:ind w:left="877" w:hanging="344"/>
        <w:contextualSpacing/>
        <w:rPr>
          <w:rtl/>
        </w:rPr>
      </w:pPr>
      <w:r>
        <w:rPr>
          <w:rtl/>
        </w:rPr>
        <w:t>אפיון טכני מפורט (שכולל את כל מרכיבי המערכת ושל כל מערכות המשנה והממשקים).</w:t>
      </w:r>
    </w:p>
    <w:p w14:paraId="55A52806" w14:textId="77777777" w:rsidR="008B2DB2" w:rsidRDefault="008B2DB2" w:rsidP="008B2DB2">
      <w:pPr>
        <w:pStyle w:val="a0"/>
        <w:numPr>
          <w:ilvl w:val="0"/>
          <w:numId w:val="73"/>
        </w:numPr>
        <w:ind w:left="877" w:hanging="344"/>
        <w:contextualSpacing/>
        <w:rPr>
          <w:rtl/>
        </w:rPr>
      </w:pPr>
      <w:r>
        <w:rPr>
          <w:rtl/>
        </w:rPr>
        <w:t xml:space="preserve">תכנית בדיקות מפורטת, תכנית ההטמעה וההדרכה מפורטת ותכנית אינטגרציה מפורטת. </w:t>
      </w:r>
    </w:p>
    <w:p w14:paraId="3BFD5090" w14:textId="77777777" w:rsidR="008B2DB2" w:rsidRDefault="008B2DB2" w:rsidP="008B2DB2">
      <w:pPr>
        <w:pStyle w:val="a0"/>
        <w:numPr>
          <w:ilvl w:val="0"/>
          <w:numId w:val="73"/>
        </w:numPr>
        <w:ind w:left="877" w:hanging="344"/>
        <w:contextualSpacing/>
        <w:rPr>
          <w:rtl/>
        </w:rPr>
      </w:pPr>
      <w:r>
        <w:rPr>
          <w:rtl/>
        </w:rPr>
        <w:t>תכנית אחזקה מונעת לתקופת השירות והאחריות.</w:t>
      </w:r>
    </w:p>
    <w:p w14:paraId="00086AC0" w14:textId="77777777" w:rsidR="008B2DB2" w:rsidRDefault="008B2DB2" w:rsidP="008B2DB2">
      <w:pPr>
        <w:pStyle w:val="a0"/>
        <w:numPr>
          <w:ilvl w:val="0"/>
          <w:numId w:val="73"/>
        </w:numPr>
        <w:ind w:left="877" w:hanging="344"/>
        <w:contextualSpacing/>
      </w:pPr>
      <w:r>
        <w:rPr>
          <w:rtl/>
        </w:rPr>
        <w:t xml:space="preserve">הספק יידרש להתייחס לתצורת השרתים </w:t>
      </w:r>
      <w:r>
        <w:rPr>
          <w:rFonts w:hint="cs"/>
          <w:rtl/>
        </w:rPr>
        <w:t xml:space="preserve">הנדרשים על ידו במידה ומערכת המידע תותקן בשרתי העירייה. הדרישות יהיו ברמת מספר ליבות עיבוד, זיכרון ואחסון בכל שרת וכן מערכות הפעלה נדרשות, </w:t>
      </w:r>
      <w:r>
        <w:rPr>
          <w:rtl/>
        </w:rPr>
        <w:t xml:space="preserve"> בדגש על תצורת מעבדים, זיכרון ורכיבים נוספים, זאת לאחר חישוב עומסים בהתאם לדרישות מערכת, משתמשים, דוחות בקרות ותהליכים הנדרשים בהתאם להיקף הדרישות הצפוי וכיו"ב.</w:t>
      </w:r>
    </w:p>
    <w:p w14:paraId="5DF3F155" w14:textId="77777777" w:rsidR="008B2DB2" w:rsidRDefault="008B2DB2" w:rsidP="008B2DB2">
      <w:pPr>
        <w:pStyle w:val="a0"/>
        <w:numPr>
          <w:ilvl w:val="0"/>
          <w:numId w:val="73"/>
        </w:numPr>
        <w:ind w:left="877" w:hanging="344"/>
        <w:contextualSpacing/>
        <w:rPr>
          <w:rtl/>
        </w:rPr>
      </w:pPr>
      <w:r>
        <w:rPr>
          <w:rFonts w:hint="cs"/>
          <w:rtl/>
        </w:rPr>
        <w:t xml:space="preserve">במידה והמערכת תופעל מענן הספק </w:t>
      </w:r>
      <w:r>
        <w:rPr>
          <w:rtl/>
        </w:rPr>
        <w:t>–</w:t>
      </w:r>
      <w:r>
        <w:rPr>
          <w:rFonts w:hint="cs"/>
          <w:rtl/>
        </w:rPr>
        <w:t xml:space="preserve"> הספק יידרש לעמוד בדרישות רמות שירות להפעלת המערכת, לזמני תגובה, גיבויים ואבטחת מידע ולהספקת נפח אחסון מתאים לצרכי העירייה בתוספת של לפחות </w:t>
      </w:r>
      <w:r>
        <w:t>1TB</w:t>
      </w:r>
      <w:r>
        <w:rPr>
          <w:rFonts w:hint="cs"/>
          <w:rtl/>
        </w:rPr>
        <w:t xml:space="preserve"> אחסון תמונות, מסמכים וקבצים מקושרים / מצורפים למסכי המערכת.</w:t>
      </w:r>
    </w:p>
    <w:p w14:paraId="727E42D0" w14:textId="77777777" w:rsidR="008B2DB2" w:rsidRDefault="008B2DB2" w:rsidP="008B2DB2">
      <w:pPr>
        <w:pStyle w:val="a0"/>
        <w:numPr>
          <w:ilvl w:val="0"/>
          <w:numId w:val="73"/>
        </w:numPr>
        <w:ind w:left="877" w:hanging="344"/>
        <w:contextualSpacing/>
      </w:pPr>
      <w:r>
        <w:rPr>
          <w:rtl/>
        </w:rPr>
        <w:t>העירייה שומרת לעצמה את הזכות לבצע שינוי בדרישות הפונקציונאליות שאושרו בשלב ה</w:t>
      </w:r>
      <w:r>
        <w:t>PDR</w:t>
      </w:r>
      <w:r>
        <w:rPr>
          <w:rtl/>
        </w:rPr>
        <w:t xml:space="preserve"> בעקבות נהלים ו/או הנחיות משפטיות של העירייה.</w:t>
      </w:r>
    </w:p>
    <w:p w14:paraId="70D6137B" w14:textId="77777777" w:rsidR="008B2DB2" w:rsidRDefault="008B2DB2" w:rsidP="008B2DB2">
      <w:pPr>
        <w:pStyle w:val="a0"/>
        <w:numPr>
          <w:ilvl w:val="0"/>
          <w:numId w:val="73"/>
        </w:numPr>
        <w:ind w:left="877" w:hanging="344"/>
        <w:contextualSpacing/>
      </w:pPr>
      <w:r>
        <w:rPr>
          <w:rtl/>
        </w:rPr>
        <w:t xml:space="preserve">סיום שלב התכנון המפורט יהיה במסגרת יום סקר </w:t>
      </w:r>
      <w:r>
        <w:t>CDR</w:t>
      </w:r>
      <w:r>
        <w:rPr>
          <w:rtl/>
        </w:rPr>
        <w:t xml:space="preserve"> (ואישורו על ידי העירייה – לא מחייב באותו מועד). </w:t>
      </w:r>
    </w:p>
    <w:p w14:paraId="5FB64181" w14:textId="77777777" w:rsidR="008B2DB2" w:rsidRDefault="008B2DB2" w:rsidP="008B2DB2">
      <w:pPr>
        <w:pStyle w:val="a0"/>
        <w:numPr>
          <w:ilvl w:val="0"/>
          <w:numId w:val="73"/>
        </w:numPr>
        <w:ind w:left="877" w:hanging="344"/>
        <w:contextualSpacing/>
        <w:rPr>
          <w:rtl/>
        </w:rPr>
      </w:pPr>
      <w:r>
        <w:rPr>
          <w:rtl/>
        </w:rPr>
        <w:t>אישור של התכנון המפורט מאשר לספק לבצע רכש, התאמות, ממשקים ואינטגרציה ועוד על פי הצורך למימוש תכולות העבודה וההסכם.</w:t>
      </w:r>
    </w:p>
    <w:p w14:paraId="6DFBDA63" w14:textId="77777777" w:rsidR="008B2DB2" w:rsidRDefault="008B2DB2" w:rsidP="008B2DB2">
      <w:pPr>
        <w:rPr>
          <w:rtl/>
        </w:rPr>
      </w:pPr>
    </w:p>
    <w:p w14:paraId="71F5F0B6" w14:textId="77777777" w:rsidR="008B2DB2" w:rsidRDefault="008B2DB2" w:rsidP="008B2DB2">
      <w:pPr>
        <w:pStyle w:val="2"/>
        <w:keepNext/>
        <w:tabs>
          <w:tab w:val="num" w:pos="1287"/>
        </w:tabs>
        <w:spacing w:before="240"/>
        <w:ind w:left="999" w:hanging="432"/>
        <w:rPr>
          <w:rtl/>
        </w:rPr>
      </w:pPr>
      <w:bookmarkStart w:id="120" w:name="_Toc67492837"/>
      <w:bookmarkStart w:id="121" w:name="_Toc98416426"/>
      <w:r>
        <w:rPr>
          <w:rtl/>
        </w:rPr>
        <w:t>רכש תכנות</w:t>
      </w:r>
      <w:bookmarkEnd w:id="120"/>
      <w:bookmarkEnd w:id="121"/>
    </w:p>
    <w:p w14:paraId="032073ED" w14:textId="77777777" w:rsidR="008B2DB2" w:rsidRDefault="008B2DB2" w:rsidP="008B2DB2">
      <w:pPr>
        <w:pStyle w:val="3"/>
        <w:tabs>
          <w:tab w:val="left" w:pos="1276"/>
          <w:tab w:val="num" w:pos="1800"/>
        </w:tabs>
        <w:ind w:left="1224" w:right="0" w:hanging="871"/>
        <w:rPr>
          <w:rtl/>
        </w:rPr>
      </w:pPr>
      <w:r>
        <w:rPr>
          <w:rtl/>
        </w:rPr>
        <w:t>רכש התכנות יבוצע כחלק מחבילת הבסיס.</w:t>
      </w:r>
    </w:p>
    <w:p w14:paraId="0F0BFDAD" w14:textId="77777777" w:rsidR="008B2DB2" w:rsidRDefault="008B2DB2" w:rsidP="008B2DB2">
      <w:pPr>
        <w:pStyle w:val="3"/>
        <w:tabs>
          <w:tab w:val="left" w:pos="1276"/>
          <w:tab w:val="num" w:pos="1800"/>
        </w:tabs>
        <w:ind w:left="1224" w:right="0" w:hanging="871"/>
        <w:rPr>
          <w:rtl/>
        </w:rPr>
      </w:pPr>
      <w:r>
        <w:rPr>
          <w:rtl/>
        </w:rPr>
        <w:t>העירייה רשאית בכל שלב, מעבר לשלב רכישת הבסיס, לרכוש ת</w:t>
      </w:r>
      <w:r>
        <w:rPr>
          <w:rFonts w:hint="cs"/>
          <w:rtl/>
        </w:rPr>
        <w:t>ו</w:t>
      </w:r>
      <w:r>
        <w:rPr>
          <w:rtl/>
        </w:rPr>
        <w:t xml:space="preserve">כנות </w:t>
      </w:r>
      <w:r>
        <w:rPr>
          <w:rFonts w:hint="cs"/>
          <w:rtl/>
        </w:rPr>
        <w:t xml:space="preserve">ו/או חבילות עבודה ו/או יישומים ו/או פיתוחים </w:t>
      </w:r>
      <w:r>
        <w:rPr>
          <w:rtl/>
        </w:rPr>
        <w:t>נוספ</w:t>
      </w:r>
      <w:r>
        <w:rPr>
          <w:rFonts w:hint="cs"/>
          <w:rtl/>
        </w:rPr>
        <w:t>ים</w:t>
      </w:r>
      <w:r>
        <w:rPr>
          <w:rtl/>
        </w:rPr>
        <w:t>. על רכש זה תשלם העירייה את תקורת הרכש כפי שמופיעה בטופס הצעת המחיר.</w:t>
      </w:r>
    </w:p>
    <w:p w14:paraId="5A0FA0A1" w14:textId="77777777" w:rsidR="008B2DB2" w:rsidRDefault="008B2DB2" w:rsidP="008B2DB2">
      <w:pPr>
        <w:rPr>
          <w:rtl/>
        </w:rPr>
      </w:pPr>
    </w:p>
    <w:p w14:paraId="2492159C" w14:textId="77777777" w:rsidR="008B2DB2" w:rsidRDefault="008B2DB2" w:rsidP="008B2DB2">
      <w:pPr>
        <w:pStyle w:val="2"/>
        <w:keepNext/>
        <w:tabs>
          <w:tab w:val="num" w:pos="1287"/>
        </w:tabs>
        <w:spacing w:before="240"/>
        <w:ind w:left="999" w:hanging="432"/>
        <w:rPr>
          <w:rtl/>
        </w:rPr>
      </w:pPr>
      <w:bookmarkStart w:id="122" w:name="_Toc67492838"/>
      <w:bookmarkStart w:id="123" w:name="_Toc98416427"/>
      <w:r>
        <w:rPr>
          <w:rtl/>
        </w:rPr>
        <w:t>מימוש ויישום</w:t>
      </w:r>
      <w:bookmarkEnd w:id="122"/>
      <w:bookmarkEnd w:id="123"/>
    </w:p>
    <w:p w14:paraId="1353C257" w14:textId="77777777" w:rsidR="008B2DB2" w:rsidRDefault="008B2DB2" w:rsidP="008B2DB2">
      <w:pPr>
        <w:pStyle w:val="3"/>
        <w:tabs>
          <w:tab w:val="left" w:pos="1276"/>
          <w:tab w:val="num" w:pos="1800"/>
        </w:tabs>
        <w:ind w:left="1224" w:right="0" w:hanging="871"/>
        <w:rPr>
          <w:rtl/>
        </w:rPr>
      </w:pPr>
      <w:bookmarkStart w:id="124" w:name="_Ref92883194"/>
      <w:r>
        <w:rPr>
          <w:rtl/>
        </w:rPr>
        <w:t>מימוש ויישום</w:t>
      </w:r>
      <w:bookmarkEnd w:id="124"/>
    </w:p>
    <w:p w14:paraId="0F532DB8" w14:textId="1FA97669" w:rsidR="008B2DB2" w:rsidRDefault="008B2DB2" w:rsidP="008B2DB2">
      <w:pPr>
        <w:rPr>
          <w:rtl/>
        </w:rPr>
      </w:pPr>
      <w:r>
        <w:rPr>
          <w:rtl/>
        </w:rPr>
        <w:t xml:space="preserve">הספק נדרש לבצע מימוש, התקנה, התאמות ממשקים ואינטגרציה בהתאם למאושר לו ע"י העירייה בשלב ה </w:t>
      </w:r>
      <w:r>
        <w:t>CDR</w:t>
      </w:r>
      <w:r>
        <w:rPr>
          <w:rtl/>
        </w:rPr>
        <w:t xml:space="preserve"> כמפורט </w:t>
      </w:r>
      <w:r w:rsidRPr="009B3291">
        <w:rPr>
          <w:rFonts w:ascii="David" w:hAnsi="David"/>
          <w:rtl/>
        </w:rPr>
        <w:t>בסעיף</w:t>
      </w:r>
      <w:r w:rsidRPr="009B3291">
        <w:rPr>
          <w:rFonts w:ascii="David" w:hAnsi="David"/>
          <w:b/>
          <w:bCs/>
          <w:rtl/>
        </w:rPr>
        <w:t xml:space="preserve"> </w:t>
      </w:r>
      <w:r w:rsidRPr="009B3291">
        <w:rPr>
          <w:rFonts w:ascii="David" w:hAnsi="David"/>
          <w:b/>
          <w:bCs/>
          <w:cs/>
        </w:rPr>
        <w:t>‎</w:t>
      </w:r>
      <w:r w:rsidRPr="009B3291">
        <w:rPr>
          <w:rFonts w:ascii="David" w:hAnsi="David"/>
          <w:b/>
          <w:bCs/>
        </w:rPr>
        <w:fldChar w:fldCharType="begin"/>
      </w:r>
      <w:r w:rsidRPr="009B3291">
        <w:rPr>
          <w:rFonts w:ascii="David" w:hAnsi="David"/>
          <w:b/>
          <w:bCs/>
        </w:rPr>
        <w:instrText xml:space="preserve"> REF _Ref92883144 \r \h  \* MERGEFORMAT </w:instrText>
      </w:r>
      <w:r w:rsidRPr="009B3291">
        <w:rPr>
          <w:rFonts w:ascii="David" w:hAnsi="David"/>
          <w:b/>
          <w:bCs/>
        </w:rPr>
      </w:r>
      <w:r w:rsidRPr="009B3291">
        <w:rPr>
          <w:rFonts w:ascii="David" w:hAnsi="David"/>
          <w:b/>
          <w:bCs/>
        </w:rPr>
        <w:fldChar w:fldCharType="separate"/>
      </w:r>
      <w:r w:rsidR="00A103E8">
        <w:rPr>
          <w:rFonts w:ascii="David" w:hAnsi="David"/>
          <w:b/>
          <w:bCs/>
          <w:cs/>
        </w:rPr>
        <w:t>‎</w:t>
      </w:r>
      <w:r w:rsidR="00A103E8">
        <w:rPr>
          <w:rFonts w:ascii="David" w:hAnsi="David"/>
          <w:b/>
          <w:bCs/>
        </w:rPr>
        <w:t>11.5.3</w:t>
      </w:r>
      <w:r w:rsidRPr="009B3291">
        <w:rPr>
          <w:rFonts w:ascii="David" w:hAnsi="David"/>
          <w:b/>
          <w:bCs/>
        </w:rPr>
        <w:fldChar w:fldCharType="end"/>
      </w:r>
      <w:r>
        <w:rPr>
          <w:rtl/>
        </w:rPr>
        <w:t>.</w:t>
      </w:r>
    </w:p>
    <w:p w14:paraId="050DA278" w14:textId="77777777" w:rsidR="008B2DB2" w:rsidRDefault="008B2DB2" w:rsidP="008B2DB2">
      <w:pPr>
        <w:rPr>
          <w:rtl/>
        </w:rPr>
      </w:pPr>
    </w:p>
    <w:p w14:paraId="771E9907" w14:textId="77777777" w:rsidR="008B2DB2" w:rsidRDefault="008B2DB2" w:rsidP="008B2DB2">
      <w:pPr>
        <w:pStyle w:val="3"/>
        <w:tabs>
          <w:tab w:val="left" w:pos="1276"/>
          <w:tab w:val="num" w:pos="1800"/>
        </w:tabs>
        <w:ind w:left="1224" w:right="0" w:hanging="871"/>
        <w:rPr>
          <w:rtl/>
        </w:rPr>
      </w:pPr>
      <w:bookmarkStart w:id="125" w:name="_Ref92883101"/>
      <w:r>
        <w:rPr>
          <w:rtl/>
        </w:rPr>
        <w:t>בדיקות</w:t>
      </w:r>
      <w:bookmarkEnd w:id="125"/>
    </w:p>
    <w:p w14:paraId="6BE18DAA" w14:textId="77777777" w:rsidR="008B2DB2" w:rsidRDefault="008B2DB2" w:rsidP="008B2DB2">
      <w:pPr>
        <w:rPr>
          <w:rtl/>
        </w:rPr>
      </w:pPr>
      <w:r>
        <w:rPr>
          <w:rtl/>
        </w:rPr>
        <w:t xml:space="preserve">הספק נדרש לבצע בדיקות למערכת. הספק נדרש להכין תכנית בדיקות, שכוללות תכניות ולוח הזמנים של הבדיקות, שיטות הבדיקה, צורת הבדיקה וכל משאבי הבדיקה והתמיכה האחרים הנדרשים (כ"א, אמצעים, אחר). הספק יכין מסמך בדיקות </w:t>
      </w:r>
      <w:r>
        <w:t>STP</w:t>
      </w:r>
      <w:r>
        <w:rPr>
          <w:rtl/>
        </w:rPr>
        <w:t xml:space="preserve"> (טכני ותפעולי), בדיקות בתהליך (בדיקה תוך כדי הפעילות) ובגמר הבדיקות מסמך בדיקות (מסמך </w:t>
      </w:r>
      <w:r>
        <w:t>STR</w:t>
      </w:r>
      <w:r>
        <w:rPr>
          <w:rtl/>
        </w:rPr>
        <w:t xml:space="preserve">) חתום על ידי מנהל הפרויקט ואיש אבטחת האיכות של הספק. </w:t>
      </w:r>
    </w:p>
    <w:p w14:paraId="470490CB" w14:textId="77777777" w:rsidR="008B2DB2" w:rsidRDefault="008B2DB2" w:rsidP="008B2DB2">
      <w:pPr>
        <w:rPr>
          <w:rtl/>
        </w:rPr>
      </w:pPr>
    </w:p>
    <w:p w14:paraId="15339417" w14:textId="77777777" w:rsidR="008B2DB2" w:rsidRDefault="008B2DB2" w:rsidP="008B2DB2">
      <w:pPr>
        <w:rPr>
          <w:rStyle w:val="af3"/>
          <w:rtl/>
        </w:rPr>
      </w:pPr>
    </w:p>
    <w:p w14:paraId="76C4EFBF" w14:textId="77777777" w:rsidR="008B2DB2" w:rsidRPr="00241956" w:rsidRDefault="008B2DB2" w:rsidP="008B2DB2">
      <w:pPr>
        <w:rPr>
          <w:rStyle w:val="af3"/>
          <w:rtl/>
        </w:rPr>
      </w:pPr>
      <w:r w:rsidRPr="00241956">
        <w:rPr>
          <w:rStyle w:val="af3"/>
          <w:rtl/>
        </w:rPr>
        <w:t xml:space="preserve">תוכנית הבדיקות </w:t>
      </w:r>
      <w:r w:rsidRPr="00241956">
        <w:rPr>
          <w:rStyle w:val="af3"/>
        </w:rPr>
        <w:t>STP (Software Test Plan</w:t>
      </w:r>
      <w:r>
        <w:rPr>
          <w:rStyle w:val="af3"/>
        </w:rPr>
        <w:t>)</w:t>
      </w:r>
    </w:p>
    <w:p w14:paraId="7C2E77D5" w14:textId="77777777" w:rsidR="008B2DB2" w:rsidRDefault="008B2DB2" w:rsidP="008B2DB2">
      <w:pPr>
        <w:rPr>
          <w:rtl/>
        </w:rPr>
      </w:pPr>
      <w:r>
        <w:rPr>
          <w:rtl/>
        </w:rPr>
        <w:t>הספק נדרש להכין מסמך תוכנית הבדיקות ליישום (המערכת) ולבסיס הנתונים.</w:t>
      </w:r>
    </w:p>
    <w:p w14:paraId="1DB8138D" w14:textId="77777777" w:rsidR="008B2DB2" w:rsidRDefault="008B2DB2" w:rsidP="008B2DB2">
      <w:pPr>
        <w:rPr>
          <w:rtl/>
        </w:rPr>
      </w:pPr>
      <w:r>
        <w:rPr>
          <w:rtl/>
        </w:rPr>
        <w:t>המסמך יכיל לפחות את:</w:t>
      </w:r>
    </w:p>
    <w:p w14:paraId="39D2D4BA" w14:textId="77777777" w:rsidR="008B2DB2" w:rsidRDefault="008B2DB2" w:rsidP="008B2DB2">
      <w:pPr>
        <w:pStyle w:val="a0"/>
        <w:numPr>
          <w:ilvl w:val="0"/>
          <w:numId w:val="73"/>
        </w:numPr>
        <w:ind w:left="877" w:hanging="344"/>
        <w:contextualSpacing/>
        <w:rPr>
          <w:rtl/>
        </w:rPr>
      </w:pPr>
      <w:r>
        <w:rPr>
          <w:rtl/>
        </w:rPr>
        <w:t>יעדי הבדיקות.</w:t>
      </w:r>
    </w:p>
    <w:p w14:paraId="6837A881" w14:textId="77777777" w:rsidR="008B2DB2" w:rsidRDefault="008B2DB2" w:rsidP="008B2DB2">
      <w:pPr>
        <w:pStyle w:val="a0"/>
        <w:numPr>
          <w:ilvl w:val="0"/>
          <w:numId w:val="73"/>
        </w:numPr>
        <w:ind w:left="877" w:hanging="344"/>
        <w:contextualSpacing/>
        <w:rPr>
          <w:rtl/>
        </w:rPr>
      </w:pPr>
      <w:r>
        <w:rPr>
          <w:rtl/>
        </w:rPr>
        <w:t>תיאור הבעיות הצפויות.</w:t>
      </w:r>
    </w:p>
    <w:p w14:paraId="3A483AE6" w14:textId="77777777" w:rsidR="008B2DB2" w:rsidRDefault="008B2DB2" w:rsidP="008B2DB2">
      <w:pPr>
        <w:pStyle w:val="a0"/>
        <w:numPr>
          <w:ilvl w:val="0"/>
          <w:numId w:val="73"/>
        </w:numPr>
        <w:ind w:left="877" w:hanging="344"/>
        <w:contextualSpacing/>
        <w:rPr>
          <w:rtl/>
        </w:rPr>
      </w:pPr>
      <w:r>
        <w:rPr>
          <w:rtl/>
        </w:rPr>
        <w:t>הסיכונים הרלוונטיים לביצוע הבדיקות.</w:t>
      </w:r>
    </w:p>
    <w:p w14:paraId="000861D3" w14:textId="77777777" w:rsidR="008B2DB2" w:rsidRDefault="008B2DB2" w:rsidP="008B2DB2">
      <w:pPr>
        <w:pStyle w:val="a0"/>
        <w:numPr>
          <w:ilvl w:val="0"/>
          <w:numId w:val="73"/>
        </w:numPr>
        <w:ind w:left="877" w:hanging="344"/>
        <w:contextualSpacing/>
        <w:rPr>
          <w:rtl/>
        </w:rPr>
      </w:pPr>
      <w:r>
        <w:rPr>
          <w:rtl/>
        </w:rPr>
        <w:t>תיחום הבדיקות.</w:t>
      </w:r>
    </w:p>
    <w:p w14:paraId="5C9D8E14" w14:textId="77777777" w:rsidR="008B2DB2" w:rsidRDefault="008B2DB2" w:rsidP="008B2DB2">
      <w:pPr>
        <w:pStyle w:val="a0"/>
        <w:numPr>
          <w:ilvl w:val="0"/>
          <w:numId w:val="73"/>
        </w:numPr>
        <w:ind w:left="877" w:hanging="344"/>
        <w:contextualSpacing/>
        <w:rPr>
          <w:rtl/>
        </w:rPr>
      </w:pPr>
      <w:r>
        <w:rPr>
          <w:rFonts w:hint="cs"/>
          <w:rtl/>
        </w:rPr>
        <w:t>נושאים נוספים</w:t>
      </w:r>
      <w:r>
        <w:rPr>
          <w:rtl/>
        </w:rPr>
        <w:t xml:space="preserve"> בהתאם לדרישות העירייה.</w:t>
      </w:r>
    </w:p>
    <w:p w14:paraId="23607879" w14:textId="77777777" w:rsidR="008B2DB2" w:rsidRDefault="008B2DB2" w:rsidP="008B2DB2">
      <w:pPr>
        <w:rPr>
          <w:rtl/>
        </w:rPr>
      </w:pPr>
    </w:p>
    <w:p w14:paraId="46FA8DF4" w14:textId="77777777" w:rsidR="008B2DB2" w:rsidRPr="00241956" w:rsidRDefault="008B2DB2" w:rsidP="008B2DB2">
      <w:pPr>
        <w:rPr>
          <w:rStyle w:val="af3"/>
          <w:rtl/>
        </w:rPr>
      </w:pPr>
      <w:r w:rsidRPr="00241956">
        <w:rPr>
          <w:rStyle w:val="af3"/>
          <w:rtl/>
        </w:rPr>
        <w:t>בדיקת המערכת / חבילת עבודה</w:t>
      </w:r>
      <w:r>
        <w:rPr>
          <w:rStyle w:val="af3"/>
          <w:rFonts w:hint="cs"/>
          <w:rtl/>
        </w:rPr>
        <w:t>:</w:t>
      </w:r>
    </w:p>
    <w:p w14:paraId="152494DF" w14:textId="77777777" w:rsidR="008B2DB2" w:rsidRDefault="008B2DB2" w:rsidP="008B2DB2">
      <w:pPr>
        <w:rPr>
          <w:rtl/>
        </w:rPr>
      </w:pPr>
      <w:r>
        <w:rPr>
          <w:rtl/>
        </w:rPr>
        <w:t>הבדיקות יתבצעו על סביבת הפיתוח ואחר כך בהתאם לאישור על סביבת הייצור.</w:t>
      </w:r>
    </w:p>
    <w:p w14:paraId="376FF093" w14:textId="77777777" w:rsidR="008B2DB2" w:rsidRDefault="008B2DB2" w:rsidP="008B2DB2">
      <w:pPr>
        <w:rPr>
          <w:rtl/>
        </w:rPr>
      </w:pPr>
      <w:r>
        <w:rPr>
          <w:rtl/>
        </w:rPr>
        <w:t>הבדיקות שתבוצענה תכלולנה לפחות:</w:t>
      </w:r>
    </w:p>
    <w:p w14:paraId="5C6D0EC4" w14:textId="77777777" w:rsidR="008B2DB2" w:rsidRDefault="008B2DB2" w:rsidP="008B2DB2">
      <w:pPr>
        <w:pStyle w:val="a0"/>
        <w:numPr>
          <w:ilvl w:val="0"/>
          <w:numId w:val="73"/>
        </w:numPr>
        <w:ind w:left="877" w:hanging="344"/>
        <w:contextualSpacing/>
        <w:rPr>
          <w:rtl/>
        </w:rPr>
      </w:pPr>
      <w:r>
        <w:rPr>
          <w:rtl/>
        </w:rPr>
        <w:t>בדיקות ברמת ממשק משתמש גרפי (</w:t>
      </w:r>
      <w:r>
        <w:t>GUI</w:t>
      </w:r>
      <w:r>
        <w:rPr>
          <w:rtl/>
        </w:rPr>
        <w:t>).</w:t>
      </w:r>
    </w:p>
    <w:p w14:paraId="5EDC6D76" w14:textId="77777777" w:rsidR="008B2DB2" w:rsidRDefault="008B2DB2" w:rsidP="008B2DB2">
      <w:pPr>
        <w:pStyle w:val="a0"/>
        <w:numPr>
          <w:ilvl w:val="0"/>
          <w:numId w:val="73"/>
        </w:numPr>
        <w:ind w:left="877" w:hanging="344"/>
        <w:contextualSpacing/>
        <w:rPr>
          <w:rtl/>
        </w:rPr>
      </w:pPr>
      <w:r>
        <w:rPr>
          <w:rtl/>
        </w:rPr>
        <w:t>בדיקות ברמת האפליקציה.</w:t>
      </w:r>
    </w:p>
    <w:p w14:paraId="49603629" w14:textId="77777777" w:rsidR="008B2DB2" w:rsidRDefault="008B2DB2" w:rsidP="008B2DB2">
      <w:pPr>
        <w:pStyle w:val="a0"/>
        <w:numPr>
          <w:ilvl w:val="0"/>
          <w:numId w:val="73"/>
        </w:numPr>
        <w:ind w:left="877" w:hanging="344"/>
        <w:contextualSpacing/>
        <w:rPr>
          <w:rtl/>
        </w:rPr>
      </w:pPr>
      <w:r>
        <w:rPr>
          <w:rtl/>
        </w:rPr>
        <w:t>בדיקות שהפונקציות פועלות באופן תקין בכל תרחיש אפשרי.</w:t>
      </w:r>
    </w:p>
    <w:p w14:paraId="0B0AAB20" w14:textId="77777777" w:rsidR="008B2DB2" w:rsidRDefault="008B2DB2" w:rsidP="008B2DB2">
      <w:pPr>
        <w:pStyle w:val="a0"/>
        <w:numPr>
          <w:ilvl w:val="0"/>
          <w:numId w:val="73"/>
        </w:numPr>
        <w:ind w:left="877" w:hanging="344"/>
        <w:contextualSpacing/>
        <w:rPr>
          <w:rtl/>
        </w:rPr>
      </w:pPr>
      <w:r>
        <w:rPr>
          <w:rtl/>
        </w:rPr>
        <w:t>בדיקות ברמת הקבצים הפיזיים (</w:t>
      </w:r>
      <w:r>
        <w:t>Data Base</w:t>
      </w:r>
      <w:r>
        <w:rPr>
          <w:rtl/>
        </w:rPr>
        <w:t>)</w:t>
      </w:r>
    </w:p>
    <w:p w14:paraId="33539124" w14:textId="77777777" w:rsidR="008B2DB2" w:rsidRDefault="008B2DB2" w:rsidP="008B2DB2">
      <w:pPr>
        <w:pStyle w:val="a0"/>
        <w:numPr>
          <w:ilvl w:val="0"/>
          <w:numId w:val="73"/>
        </w:numPr>
        <w:ind w:left="877" w:hanging="344"/>
        <w:contextualSpacing/>
        <w:rPr>
          <w:rtl/>
        </w:rPr>
      </w:pPr>
      <w:r>
        <w:rPr>
          <w:rtl/>
        </w:rPr>
        <w:t>בדיקות דוחות, בקרות ותהליכי עבודה.</w:t>
      </w:r>
    </w:p>
    <w:p w14:paraId="27F3D37E" w14:textId="77777777" w:rsidR="008B2DB2" w:rsidRDefault="008B2DB2" w:rsidP="008B2DB2">
      <w:pPr>
        <w:pStyle w:val="a0"/>
        <w:numPr>
          <w:ilvl w:val="0"/>
          <w:numId w:val="73"/>
        </w:numPr>
        <w:ind w:left="877" w:hanging="344"/>
        <w:contextualSpacing/>
        <w:rPr>
          <w:rtl/>
        </w:rPr>
      </w:pPr>
      <w:r>
        <w:rPr>
          <w:rtl/>
        </w:rPr>
        <w:t>הקישורים למערכות חיצוניות ומרכיבים פנימיים פועלים כראוי.</w:t>
      </w:r>
    </w:p>
    <w:p w14:paraId="50055234" w14:textId="77777777" w:rsidR="008B2DB2" w:rsidRDefault="008B2DB2" w:rsidP="008B2DB2">
      <w:pPr>
        <w:pStyle w:val="a0"/>
        <w:numPr>
          <w:ilvl w:val="0"/>
          <w:numId w:val="73"/>
        </w:numPr>
        <w:ind w:left="877" w:hanging="344"/>
        <w:contextualSpacing/>
        <w:rPr>
          <w:rtl/>
        </w:rPr>
      </w:pPr>
      <w:r>
        <w:rPr>
          <w:rtl/>
        </w:rPr>
        <w:t>עמידה בדרישות מידור והרשאות שהוגדרו.</w:t>
      </w:r>
    </w:p>
    <w:p w14:paraId="772F6F07" w14:textId="77777777" w:rsidR="008B2DB2" w:rsidRDefault="008B2DB2" w:rsidP="008B2DB2">
      <w:pPr>
        <w:pStyle w:val="a0"/>
        <w:numPr>
          <w:ilvl w:val="0"/>
          <w:numId w:val="73"/>
        </w:numPr>
        <w:ind w:left="877" w:hanging="344"/>
        <w:contextualSpacing/>
        <w:rPr>
          <w:rtl/>
        </w:rPr>
      </w:pPr>
      <w:r>
        <w:rPr>
          <w:rtl/>
        </w:rPr>
        <w:t>עמידה בעומסים וזמני תגובה שנקבעו.</w:t>
      </w:r>
    </w:p>
    <w:p w14:paraId="71C34D16" w14:textId="77777777" w:rsidR="008B2DB2" w:rsidRDefault="008B2DB2" w:rsidP="008B2DB2">
      <w:pPr>
        <w:pStyle w:val="a0"/>
        <w:numPr>
          <w:ilvl w:val="0"/>
          <w:numId w:val="73"/>
        </w:numPr>
        <w:ind w:left="877" w:hanging="344"/>
        <w:contextualSpacing/>
        <w:rPr>
          <w:rtl/>
        </w:rPr>
      </w:pPr>
      <w:r>
        <w:rPr>
          <w:rtl/>
        </w:rPr>
        <w:t>יכולת התאוששות ממקרי כשל.</w:t>
      </w:r>
    </w:p>
    <w:p w14:paraId="6C713468" w14:textId="77777777" w:rsidR="008B2DB2" w:rsidRDefault="008B2DB2" w:rsidP="008B2DB2">
      <w:pPr>
        <w:pStyle w:val="a0"/>
        <w:numPr>
          <w:ilvl w:val="0"/>
          <w:numId w:val="73"/>
        </w:numPr>
        <w:ind w:left="877" w:hanging="344"/>
        <w:contextualSpacing/>
        <w:rPr>
          <w:rtl/>
        </w:rPr>
      </w:pPr>
      <w:r>
        <w:rPr>
          <w:rtl/>
        </w:rPr>
        <w:t>יכולות גיבוי ושיחזור.</w:t>
      </w:r>
    </w:p>
    <w:p w14:paraId="4DF47DE1" w14:textId="77777777" w:rsidR="008B2DB2" w:rsidRDefault="008B2DB2" w:rsidP="008B2DB2">
      <w:pPr>
        <w:rPr>
          <w:rtl/>
        </w:rPr>
      </w:pPr>
      <w:r>
        <w:rPr>
          <w:rtl/>
        </w:rPr>
        <w:t>בדיקות המערכת יתבססו על מסמך האפיון שבאחריות הספק להכין, באחריות הספק להתאים ולספק תיעוד מעודכן כתוצאה מהשינויים והתוספות שייווצרו בשלב הבדיקות.</w:t>
      </w:r>
    </w:p>
    <w:p w14:paraId="378E0392" w14:textId="77777777" w:rsidR="008B2DB2" w:rsidRDefault="008B2DB2" w:rsidP="008B2DB2">
      <w:pPr>
        <w:rPr>
          <w:rtl/>
        </w:rPr>
      </w:pPr>
    </w:p>
    <w:p w14:paraId="5E2BC1EB" w14:textId="77777777" w:rsidR="008B2DB2" w:rsidRPr="00241956" w:rsidRDefault="008B2DB2" w:rsidP="008B2DB2">
      <w:pPr>
        <w:rPr>
          <w:rStyle w:val="af3"/>
          <w:rtl/>
        </w:rPr>
      </w:pPr>
      <w:r w:rsidRPr="00241956">
        <w:rPr>
          <w:rStyle w:val="af3"/>
          <w:rtl/>
        </w:rPr>
        <w:t xml:space="preserve">מסמך סיכום בדיקות </w:t>
      </w:r>
      <w:r w:rsidRPr="00241956">
        <w:rPr>
          <w:rStyle w:val="af3"/>
        </w:rPr>
        <w:t>STR (Software Test Report</w:t>
      </w:r>
      <w:r>
        <w:rPr>
          <w:rStyle w:val="af3"/>
        </w:rPr>
        <w:t>)</w:t>
      </w:r>
    </w:p>
    <w:p w14:paraId="4FBB31F5" w14:textId="77777777" w:rsidR="008B2DB2" w:rsidRDefault="008B2DB2" w:rsidP="008B2DB2">
      <w:pPr>
        <w:rPr>
          <w:rtl/>
        </w:rPr>
      </w:pPr>
      <w:r>
        <w:rPr>
          <w:rtl/>
        </w:rPr>
        <w:t>הספק נדרש להכין מסמך תוכנית הבדיקות ליישום (המערכת) ולבסיס הנתונים.</w:t>
      </w:r>
    </w:p>
    <w:p w14:paraId="5B7858D2" w14:textId="77777777" w:rsidR="008B2DB2" w:rsidRDefault="008B2DB2" w:rsidP="008B2DB2">
      <w:pPr>
        <w:rPr>
          <w:rtl/>
        </w:rPr>
      </w:pPr>
      <w:r>
        <w:rPr>
          <w:rtl/>
        </w:rPr>
        <w:t>המסמך יכיל לפחות את:</w:t>
      </w:r>
    </w:p>
    <w:p w14:paraId="32F461CE" w14:textId="77777777" w:rsidR="008B2DB2" w:rsidRDefault="008B2DB2" w:rsidP="008B2DB2">
      <w:pPr>
        <w:pStyle w:val="a0"/>
        <w:numPr>
          <w:ilvl w:val="0"/>
          <w:numId w:val="73"/>
        </w:numPr>
        <w:ind w:left="877" w:hanging="344"/>
        <w:contextualSpacing/>
        <w:rPr>
          <w:rtl/>
        </w:rPr>
      </w:pPr>
      <w:r>
        <w:rPr>
          <w:rtl/>
        </w:rPr>
        <w:t>נושאי הבדיקות – תיאור בדיקות לפי רמה ותת רמה.</w:t>
      </w:r>
    </w:p>
    <w:p w14:paraId="6458FCCB" w14:textId="77777777" w:rsidR="008B2DB2" w:rsidRDefault="008B2DB2" w:rsidP="008B2DB2">
      <w:pPr>
        <w:pStyle w:val="a0"/>
        <w:numPr>
          <w:ilvl w:val="0"/>
          <w:numId w:val="73"/>
        </w:numPr>
        <w:ind w:left="877" w:hanging="344"/>
        <w:contextualSpacing/>
        <w:rPr>
          <w:rtl/>
        </w:rPr>
      </w:pPr>
      <w:r>
        <w:rPr>
          <w:rtl/>
        </w:rPr>
        <w:t>מתודולוגיות בדיקה.</w:t>
      </w:r>
    </w:p>
    <w:p w14:paraId="44E6D33C" w14:textId="77777777" w:rsidR="008B2DB2" w:rsidRDefault="008B2DB2" w:rsidP="008B2DB2">
      <w:pPr>
        <w:rPr>
          <w:rtl/>
        </w:rPr>
      </w:pPr>
    </w:p>
    <w:p w14:paraId="1EC1F33F" w14:textId="77777777" w:rsidR="008B2DB2" w:rsidRPr="00241956" w:rsidRDefault="008B2DB2" w:rsidP="008B2DB2">
      <w:pPr>
        <w:rPr>
          <w:rStyle w:val="af3"/>
          <w:rtl/>
        </w:rPr>
      </w:pPr>
      <w:r w:rsidRPr="00241956">
        <w:rPr>
          <w:rStyle w:val="af3"/>
          <w:rtl/>
        </w:rPr>
        <w:t>אישור הבדיקות</w:t>
      </w:r>
    </w:p>
    <w:p w14:paraId="119D67FE" w14:textId="77777777" w:rsidR="008B2DB2" w:rsidRDefault="008B2DB2" w:rsidP="008B2DB2">
      <w:pPr>
        <w:rPr>
          <w:rtl/>
        </w:rPr>
      </w:pPr>
      <w:r>
        <w:rPr>
          <w:rtl/>
        </w:rPr>
        <w:t>בגמר ביצוע ההתקנות התאמות / ממשקים ואינטגרציה, יבצע הספק הרצות ובדיקות למערכת טרם מסירתה לבדיקת העירייה</w:t>
      </w:r>
      <w:r>
        <w:rPr>
          <w:rFonts w:hint="cs"/>
          <w:rtl/>
        </w:rPr>
        <w:t xml:space="preserve"> על פי הנקודות כדלהלן:</w:t>
      </w:r>
    </w:p>
    <w:p w14:paraId="5EAB4646" w14:textId="77777777" w:rsidR="008B2DB2" w:rsidRDefault="008B2DB2" w:rsidP="008B2DB2">
      <w:pPr>
        <w:pStyle w:val="a0"/>
        <w:numPr>
          <w:ilvl w:val="0"/>
          <w:numId w:val="73"/>
        </w:numPr>
        <w:ind w:left="877" w:hanging="344"/>
        <w:contextualSpacing/>
        <w:rPr>
          <w:rtl/>
        </w:rPr>
      </w:pPr>
      <w:r>
        <w:rPr>
          <w:rtl/>
        </w:rPr>
        <w:t>תוצאות הבדיקות יתועדו, ירוכזו במסגרת דו"ח מסכם ויוצגו בפני נציגי העירייה.</w:t>
      </w:r>
    </w:p>
    <w:p w14:paraId="6BB3E4D0" w14:textId="77777777" w:rsidR="008B2DB2" w:rsidRDefault="008B2DB2" w:rsidP="008B2DB2">
      <w:pPr>
        <w:pStyle w:val="a0"/>
        <w:numPr>
          <w:ilvl w:val="0"/>
          <w:numId w:val="73"/>
        </w:numPr>
        <w:ind w:left="877" w:hanging="344"/>
        <w:contextualSpacing/>
        <w:rPr>
          <w:rtl/>
        </w:rPr>
      </w:pPr>
      <w:r>
        <w:rPr>
          <w:rtl/>
        </w:rPr>
        <w:t>הספק יכין סביבת בדיקות והתקנות מתאימה לבדיקות, באתר בדיקות שיוכתב ע"י העירייה.</w:t>
      </w:r>
    </w:p>
    <w:p w14:paraId="6F5DE34A" w14:textId="77777777" w:rsidR="008B2DB2" w:rsidRDefault="008B2DB2" w:rsidP="008B2DB2">
      <w:pPr>
        <w:pStyle w:val="a0"/>
        <w:numPr>
          <w:ilvl w:val="0"/>
          <w:numId w:val="73"/>
        </w:numPr>
        <w:ind w:left="877" w:hanging="344"/>
        <w:contextualSpacing/>
        <w:rPr>
          <w:rtl/>
        </w:rPr>
      </w:pPr>
      <w:r>
        <w:rPr>
          <w:rtl/>
        </w:rPr>
        <w:t>הספק ייתן תמיכה מלאה לצוות הבדיקות בכל הנוגע לבעיות טכניות.</w:t>
      </w:r>
    </w:p>
    <w:p w14:paraId="7FE58517" w14:textId="77777777" w:rsidR="008B2DB2" w:rsidRDefault="008B2DB2" w:rsidP="008B2DB2">
      <w:pPr>
        <w:pStyle w:val="a0"/>
        <w:numPr>
          <w:ilvl w:val="0"/>
          <w:numId w:val="73"/>
        </w:numPr>
        <w:ind w:left="877" w:hanging="344"/>
        <w:contextualSpacing/>
        <w:rPr>
          <w:rtl/>
        </w:rPr>
      </w:pPr>
      <w:r>
        <w:rPr>
          <w:rtl/>
        </w:rPr>
        <w:t>הספק ייתן תמיכה בפתרון בעיות שתצופנה במהלך הרצת הבדיקות.</w:t>
      </w:r>
    </w:p>
    <w:p w14:paraId="232FC343" w14:textId="77777777" w:rsidR="008B2DB2" w:rsidRDefault="008B2DB2" w:rsidP="008B2DB2">
      <w:pPr>
        <w:pStyle w:val="a0"/>
        <w:numPr>
          <w:ilvl w:val="0"/>
          <w:numId w:val="73"/>
        </w:numPr>
        <w:ind w:left="877" w:hanging="344"/>
        <w:contextualSpacing/>
        <w:rPr>
          <w:rtl/>
        </w:rPr>
      </w:pPr>
      <w:r>
        <w:rPr>
          <w:rtl/>
        </w:rPr>
        <w:t>הספק ייתן מענה לשינויים דחופים במהלך הבדיקות.</w:t>
      </w:r>
    </w:p>
    <w:p w14:paraId="7A629736" w14:textId="77777777" w:rsidR="008B2DB2" w:rsidRDefault="008B2DB2" w:rsidP="008B2DB2">
      <w:pPr>
        <w:pStyle w:val="a0"/>
        <w:numPr>
          <w:ilvl w:val="0"/>
          <w:numId w:val="73"/>
        </w:numPr>
        <w:ind w:left="877" w:hanging="344"/>
        <w:contextualSpacing/>
        <w:rPr>
          <w:rtl/>
        </w:rPr>
      </w:pPr>
      <w:r>
        <w:rPr>
          <w:rtl/>
        </w:rPr>
        <w:t>הספק ייתן מענה לביצוע שינויים כתוצאה מתוצאות הבדיקות.</w:t>
      </w:r>
    </w:p>
    <w:p w14:paraId="334FE376" w14:textId="77777777" w:rsidR="008B2DB2" w:rsidRDefault="008B2DB2" w:rsidP="008B2DB2">
      <w:pPr>
        <w:rPr>
          <w:rtl/>
        </w:rPr>
      </w:pPr>
    </w:p>
    <w:p w14:paraId="1AD5EEA0" w14:textId="77777777" w:rsidR="008B2DB2" w:rsidRDefault="008B2DB2" w:rsidP="008B2DB2">
      <w:pPr>
        <w:pStyle w:val="3"/>
        <w:tabs>
          <w:tab w:val="left" w:pos="1276"/>
          <w:tab w:val="num" w:pos="1800"/>
        </w:tabs>
        <w:ind w:left="1224" w:right="0" w:hanging="871"/>
        <w:rPr>
          <w:rtl/>
        </w:rPr>
      </w:pPr>
      <w:bookmarkStart w:id="126" w:name="_Ref92883117"/>
      <w:r>
        <w:rPr>
          <w:rtl/>
        </w:rPr>
        <w:t>הדרכה והטמעה (ספרות תפעול, תחזוקה, תיק עדות, תיעוד תוכנה והדרכה)</w:t>
      </w:r>
      <w:bookmarkEnd w:id="126"/>
    </w:p>
    <w:p w14:paraId="1C3031EA" w14:textId="77777777" w:rsidR="008B2DB2" w:rsidRDefault="008B2DB2" w:rsidP="008B2DB2">
      <w:pPr>
        <w:rPr>
          <w:rtl/>
        </w:rPr>
      </w:pPr>
      <w:r>
        <w:rPr>
          <w:rtl/>
        </w:rPr>
        <w:t xml:space="preserve">הספק נדרש להכין תכנית הדרכה והטמעה שכוללת לוח זמנים ונושאים לביצוע הדרכה (תפעולי וטכני). </w:t>
      </w:r>
    </w:p>
    <w:p w14:paraId="7FF7A3EA" w14:textId="77777777" w:rsidR="008B2DB2" w:rsidRDefault="008B2DB2" w:rsidP="008B2DB2">
      <w:pPr>
        <w:rPr>
          <w:rtl/>
        </w:rPr>
      </w:pPr>
      <w:r>
        <w:rPr>
          <w:rtl/>
        </w:rPr>
        <w:t>תוצרי ותוכנית הדרכה והטמעה נדרשים להיות בעברית. תוכנית הדרכה והטמעה צריכה לכלול הסבר על כלל התוצרים:</w:t>
      </w:r>
    </w:p>
    <w:p w14:paraId="5A5833E7" w14:textId="77777777" w:rsidR="008B2DB2" w:rsidRDefault="008B2DB2" w:rsidP="008B2DB2">
      <w:pPr>
        <w:pStyle w:val="a0"/>
        <w:numPr>
          <w:ilvl w:val="0"/>
          <w:numId w:val="73"/>
        </w:numPr>
        <w:ind w:left="877" w:hanging="344"/>
        <w:contextualSpacing/>
        <w:rPr>
          <w:rtl/>
        </w:rPr>
      </w:pPr>
      <w:r>
        <w:rPr>
          <w:rtl/>
        </w:rPr>
        <w:t>מצגת - נדרש להכין רשימה של נושאים ותתי נושאים שיוצגו בכל נושא להדרכה / שיעור (כולל שימוש ברשימת תוצרי ההטמעה).</w:t>
      </w:r>
    </w:p>
    <w:p w14:paraId="04CC1457" w14:textId="77777777" w:rsidR="008B2DB2" w:rsidRDefault="008B2DB2" w:rsidP="008B2DB2">
      <w:pPr>
        <w:pStyle w:val="a0"/>
        <w:numPr>
          <w:ilvl w:val="0"/>
          <w:numId w:val="73"/>
        </w:numPr>
        <w:ind w:left="877" w:hanging="344"/>
        <w:contextualSpacing/>
        <w:rPr>
          <w:rtl/>
        </w:rPr>
      </w:pPr>
      <w:r>
        <w:rPr>
          <w:rtl/>
        </w:rPr>
        <w:t xml:space="preserve">חוברת תרגול / חוברת תמיכה בהפעלה - נדרש להכין רשימה של הנושאים לתרגול (כולל נושאים לאיתור תקלות) ומה הנושאים שיתורגל בזמן ההדרכה ומה בזמן תהליך התפעול השוטף בליווי הספק – </w:t>
      </w:r>
      <w:r>
        <w:t>On the Job Training (OJT</w:t>
      </w:r>
      <w:r>
        <w:rPr>
          <w:rtl/>
        </w:rPr>
        <w:t>).</w:t>
      </w:r>
    </w:p>
    <w:p w14:paraId="243504E8" w14:textId="77777777" w:rsidR="008B2DB2" w:rsidRDefault="008B2DB2" w:rsidP="008B2DB2">
      <w:pPr>
        <w:pStyle w:val="a0"/>
        <w:numPr>
          <w:ilvl w:val="0"/>
          <w:numId w:val="73"/>
        </w:numPr>
        <w:ind w:left="877" w:hanging="344"/>
        <w:contextualSpacing/>
        <w:rPr>
          <w:rtl/>
        </w:rPr>
      </w:pPr>
      <w:r>
        <w:rPr>
          <w:rtl/>
        </w:rPr>
        <w:t>תיעוד תוכנה – נדרש להכין מסמך תיעוד תוכנה שבוצעו בשלב המימוש והיישום לרבות הממשקים והאינטגרציה למערכות אחרות.</w:t>
      </w:r>
    </w:p>
    <w:p w14:paraId="2109EDB5" w14:textId="77777777" w:rsidR="008B2DB2" w:rsidRDefault="008B2DB2" w:rsidP="008B2DB2">
      <w:pPr>
        <w:pStyle w:val="a0"/>
        <w:numPr>
          <w:ilvl w:val="0"/>
          <w:numId w:val="73"/>
        </w:numPr>
        <w:ind w:left="877" w:hanging="344"/>
        <w:contextualSpacing/>
        <w:rPr>
          <w:rtl/>
        </w:rPr>
      </w:pPr>
      <w:r>
        <w:rPr>
          <w:rtl/>
        </w:rPr>
        <w:t>ספרות תפעול, תוכנה ותחזוקה - נדרש להציג את הכותרות והנושאים שיוצגו בספר התפעול ובספר התחזוקה (תיק תפעול מערכת, גיבוי, שיחזור, ניהול טבלאות, הוספת משתמשים וכדומה).</w:t>
      </w:r>
    </w:p>
    <w:p w14:paraId="14F0FFCA" w14:textId="77777777" w:rsidR="008B2DB2" w:rsidRDefault="008B2DB2" w:rsidP="008B2DB2">
      <w:pPr>
        <w:pStyle w:val="a0"/>
        <w:numPr>
          <w:ilvl w:val="0"/>
          <w:numId w:val="73"/>
        </w:numPr>
        <w:ind w:left="877" w:hanging="344"/>
        <w:contextualSpacing/>
        <w:rPr>
          <w:rtl/>
        </w:rPr>
      </w:pPr>
      <w:r>
        <w:rPr>
          <w:rtl/>
        </w:rPr>
        <w:t xml:space="preserve">מדריך למשתמש - מדריך כללי למשתמשי המערכת שיקושר לתפריט העזרה בעת תפעול המערכת </w:t>
      </w:r>
      <w:r>
        <w:t>On-Line</w:t>
      </w:r>
      <w:r>
        <w:rPr>
          <w:rtl/>
        </w:rPr>
        <w:t xml:space="preserve"> במערכת ויהיה זמין גם כמסמך על ידי המשתמש.</w:t>
      </w:r>
    </w:p>
    <w:p w14:paraId="7C91A359" w14:textId="77777777" w:rsidR="008B2DB2" w:rsidRDefault="008B2DB2" w:rsidP="008B2DB2">
      <w:pPr>
        <w:pStyle w:val="a0"/>
        <w:numPr>
          <w:ilvl w:val="0"/>
          <w:numId w:val="73"/>
        </w:numPr>
        <w:ind w:left="877" w:hanging="344"/>
        <w:contextualSpacing/>
        <w:rPr>
          <w:rtl/>
        </w:rPr>
      </w:pPr>
      <w:r>
        <w:rPr>
          <w:rtl/>
        </w:rPr>
        <w:t xml:space="preserve">הספק נדרש לבצע הדרכה והטמעה לכלל מפעילי ומשתמשי העירייה עד רמת שליטה מלאה ושביעות רצון העירייה שבאה לידי ביטוי במיומנות מקצועית שתאפשר לבצע את עבודתם מבחינה איכותית ובזמן. </w:t>
      </w:r>
    </w:p>
    <w:p w14:paraId="7A348BA8" w14:textId="77777777" w:rsidR="008B2DB2" w:rsidRDefault="008B2DB2" w:rsidP="008B2DB2">
      <w:pPr>
        <w:pStyle w:val="a0"/>
        <w:numPr>
          <w:ilvl w:val="0"/>
          <w:numId w:val="73"/>
        </w:numPr>
        <w:ind w:left="877" w:hanging="344"/>
        <w:contextualSpacing/>
        <w:rPr>
          <w:rtl/>
        </w:rPr>
      </w:pPr>
      <w:r>
        <w:rPr>
          <w:rtl/>
        </w:rPr>
        <w:t>בכל שדרוג / התקנת חבילת עבודה חדש, הספק יבצע הדרכה.</w:t>
      </w:r>
    </w:p>
    <w:p w14:paraId="4CDEB5D3" w14:textId="77777777" w:rsidR="008B2DB2" w:rsidRDefault="008B2DB2" w:rsidP="008B2DB2">
      <w:pPr>
        <w:pStyle w:val="a0"/>
        <w:numPr>
          <w:ilvl w:val="0"/>
          <w:numId w:val="73"/>
        </w:numPr>
        <w:ind w:left="877" w:hanging="344"/>
        <w:contextualSpacing/>
        <w:rPr>
          <w:rtl/>
        </w:rPr>
      </w:pPr>
      <w:r>
        <w:rPr>
          <w:rtl/>
        </w:rPr>
        <w:t xml:space="preserve">מועד ההדרכה יתואם מראש בין המנהל והספק. המועד שייקבע יהא בתוך 10 ימי עבודה מיום דרישת המנהל. </w:t>
      </w:r>
    </w:p>
    <w:p w14:paraId="16F23AFE" w14:textId="77777777" w:rsidR="008B2DB2" w:rsidRDefault="008B2DB2" w:rsidP="008B2DB2">
      <w:pPr>
        <w:pStyle w:val="a0"/>
        <w:numPr>
          <w:ilvl w:val="0"/>
          <w:numId w:val="73"/>
        </w:numPr>
        <w:ind w:left="877" w:hanging="344"/>
        <w:contextualSpacing/>
        <w:rPr>
          <w:rtl/>
        </w:rPr>
      </w:pPr>
      <w:r>
        <w:rPr>
          <w:rtl/>
        </w:rPr>
        <w:t>ההדרכה תכלול לפחות את הנושאים הבאים:</w:t>
      </w:r>
    </w:p>
    <w:p w14:paraId="65CDE5DB" w14:textId="77777777" w:rsidR="008B2DB2" w:rsidRDefault="008B2DB2" w:rsidP="008B2DB2">
      <w:pPr>
        <w:rPr>
          <w:rtl/>
        </w:rPr>
      </w:pPr>
      <w:r>
        <w:rPr>
          <w:rFonts w:hint="cs"/>
          <w:rtl/>
        </w:rPr>
        <w:t xml:space="preserve">- </w:t>
      </w:r>
      <w:r>
        <w:rPr>
          <w:rtl/>
        </w:rPr>
        <w:t xml:space="preserve">הכרת </w:t>
      </w:r>
      <w:r>
        <w:rPr>
          <w:rFonts w:hint="cs"/>
          <w:rtl/>
        </w:rPr>
        <w:t>המערכת, המודולים, סביבת העבודה, בקרות, דוחות</w:t>
      </w:r>
      <w:r>
        <w:rPr>
          <w:rtl/>
        </w:rPr>
        <w:t>.</w:t>
      </w:r>
    </w:p>
    <w:p w14:paraId="26F7FC9E" w14:textId="77777777" w:rsidR="008B2DB2" w:rsidRDefault="008B2DB2" w:rsidP="008B2DB2">
      <w:pPr>
        <w:rPr>
          <w:rtl/>
        </w:rPr>
      </w:pPr>
      <w:r>
        <w:rPr>
          <w:rFonts w:hint="cs"/>
          <w:rtl/>
        </w:rPr>
        <w:t xml:space="preserve">- </w:t>
      </w:r>
      <w:r>
        <w:rPr>
          <w:rtl/>
        </w:rPr>
        <w:t xml:space="preserve">תפעול שוטף. </w:t>
      </w:r>
    </w:p>
    <w:p w14:paraId="12A30F1F" w14:textId="77777777" w:rsidR="008B2DB2" w:rsidRDefault="008B2DB2" w:rsidP="008B2DB2">
      <w:pPr>
        <w:rPr>
          <w:rtl/>
        </w:rPr>
      </w:pPr>
      <w:r>
        <w:rPr>
          <w:rFonts w:hint="cs"/>
          <w:rtl/>
        </w:rPr>
        <w:t xml:space="preserve">- </w:t>
      </w:r>
      <w:r>
        <w:rPr>
          <w:rtl/>
        </w:rPr>
        <w:t>טיפול ראשוני בתקלות.</w:t>
      </w:r>
    </w:p>
    <w:p w14:paraId="1487C3F3" w14:textId="77777777" w:rsidR="008B2DB2" w:rsidRDefault="008B2DB2" w:rsidP="008B2DB2">
      <w:pPr>
        <w:rPr>
          <w:rtl/>
        </w:rPr>
      </w:pPr>
    </w:p>
    <w:p w14:paraId="3774F0C8" w14:textId="77777777" w:rsidR="008B2DB2" w:rsidRDefault="008B2DB2" w:rsidP="008B2DB2">
      <w:pPr>
        <w:pStyle w:val="a0"/>
        <w:numPr>
          <w:ilvl w:val="0"/>
          <w:numId w:val="73"/>
        </w:numPr>
        <w:ind w:left="877" w:hanging="344"/>
        <w:contextualSpacing/>
        <w:rPr>
          <w:rtl/>
        </w:rPr>
      </w:pPr>
      <w:r>
        <w:rPr>
          <w:rtl/>
        </w:rPr>
        <w:t>ההדרכה תינתן בחצרי העירייה או במקום אחר עליו תחליט העירייה.</w:t>
      </w:r>
    </w:p>
    <w:p w14:paraId="1C4608A4" w14:textId="77777777" w:rsidR="008B2DB2" w:rsidRDefault="008B2DB2" w:rsidP="008B2DB2">
      <w:pPr>
        <w:pStyle w:val="a0"/>
        <w:numPr>
          <w:ilvl w:val="0"/>
          <w:numId w:val="73"/>
        </w:numPr>
        <w:ind w:left="877" w:hanging="344"/>
        <w:contextualSpacing/>
        <w:rPr>
          <w:rtl/>
        </w:rPr>
      </w:pPr>
      <w:r>
        <w:rPr>
          <w:rtl/>
        </w:rPr>
        <w:t>ההדרכה תינתן בשפה העברית.</w:t>
      </w:r>
    </w:p>
    <w:p w14:paraId="45C64934" w14:textId="77777777" w:rsidR="008B2DB2" w:rsidRDefault="008B2DB2" w:rsidP="008B2DB2">
      <w:pPr>
        <w:pStyle w:val="a0"/>
        <w:numPr>
          <w:ilvl w:val="0"/>
          <w:numId w:val="73"/>
        </w:numPr>
        <w:ind w:left="877" w:hanging="344"/>
        <w:contextualSpacing/>
        <w:rPr>
          <w:rtl/>
        </w:rPr>
      </w:pPr>
      <w:r>
        <w:rPr>
          <w:rtl/>
        </w:rPr>
        <w:t>הכנת העזרים וכלי הדרכה, לרבות מצגות וכו', יבוצעו ע"י הספק ועל חשבונו ובגינם לא תשולם כל תמורה נוספת.</w:t>
      </w:r>
    </w:p>
    <w:p w14:paraId="62F3309F" w14:textId="77777777" w:rsidR="008B2DB2" w:rsidRDefault="008B2DB2" w:rsidP="008B2DB2">
      <w:pPr>
        <w:rPr>
          <w:rtl/>
        </w:rPr>
      </w:pPr>
    </w:p>
    <w:p w14:paraId="269D30B6" w14:textId="77777777" w:rsidR="008B2DB2" w:rsidRPr="00241956" w:rsidRDefault="008B2DB2" w:rsidP="008B2DB2">
      <w:pPr>
        <w:rPr>
          <w:rStyle w:val="af3"/>
          <w:rtl/>
        </w:rPr>
      </w:pPr>
      <w:r w:rsidRPr="00241956">
        <w:rPr>
          <w:rStyle w:val="af3"/>
          <w:rtl/>
        </w:rPr>
        <w:t>מצגות הדרכה טכניות ותפעוליות</w:t>
      </w:r>
    </w:p>
    <w:p w14:paraId="77626DA3" w14:textId="77777777" w:rsidR="008B2DB2" w:rsidRDefault="008B2DB2" w:rsidP="008B2DB2">
      <w:pPr>
        <w:rPr>
          <w:rtl/>
        </w:rPr>
      </w:pPr>
      <w:r>
        <w:rPr>
          <w:rtl/>
        </w:rPr>
        <w:t xml:space="preserve">הספק נדרש לבצע הדרכה הכוללת סקירה כללית על המערכת, על כל מערכות המשנה והממשקים שהוקמו, יכולות, אפשרויות השימוש ועוד על פי דרישה. קהל יעד: כלל משתמשי המערכות. </w:t>
      </w:r>
    </w:p>
    <w:p w14:paraId="1614F6E9" w14:textId="77777777" w:rsidR="008B2DB2" w:rsidRDefault="008B2DB2" w:rsidP="008B2DB2">
      <w:pPr>
        <w:rPr>
          <w:rtl/>
        </w:rPr>
      </w:pPr>
      <w:r>
        <w:rPr>
          <w:rtl/>
        </w:rPr>
        <w:t>הספק יכין וימסור מצגות הדרכה טכניות ותפעוליות והגדרת נושאים להדרכה על פי סוגי המשתמשים, אשר יכללו:</w:t>
      </w:r>
    </w:p>
    <w:p w14:paraId="3D510350" w14:textId="77777777" w:rsidR="008B2DB2" w:rsidRDefault="008B2DB2" w:rsidP="008B2DB2">
      <w:pPr>
        <w:pStyle w:val="a0"/>
        <w:numPr>
          <w:ilvl w:val="0"/>
          <w:numId w:val="73"/>
        </w:numPr>
        <w:ind w:left="877" w:hanging="344"/>
        <w:contextualSpacing/>
        <w:rPr>
          <w:rtl/>
        </w:rPr>
      </w:pPr>
      <w:r>
        <w:rPr>
          <w:rtl/>
        </w:rPr>
        <w:t>תיאור המערכת וחבילות העבודה .</w:t>
      </w:r>
    </w:p>
    <w:p w14:paraId="67F8F684" w14:textId="77777777" w:rsidR="008B2DB2" w:rsidRDefault="008B2DB2" w:rsidP="008B2DB2">
      <w:pPr>
        <w:pStyle w:val="a0"/>
        <w:numPr>
          <w:ilvl w:val="0"/>
          <w:numId w:val="73"/>
        </w:numPr>
        <w:ind w:left="877" w:hanging="344"/>
        <w:contextualSpacing/>
        <w:rPr>
          <w:rtl/>
        </w:rPr>
      </w:pPr>
      <w:r>
        <w:rPr>
          <w:rtl/>
        </w:rPr>
        <w:t>הוראות אחזקה, תחזוקה, בדיקה, איתור ותפעול תקלות.</w:t>
      </w:r>
    </w:p>
    <w:p w14:paraId="551619B7" w14:textId="77777777" w:rsidR="008B2DB2" w:rsidRDefault="008B2DB2" w:rsidP="008B2DB2">
      <w:pPr>
        <w:rPr>
          <w:rtl/>
        </w:rPr>
      </w:pPr>
    </w:p>
    <w:p w14:paraId="4BE573AC" w14:textId="77777777" w:rsidR="008B2DB2" w:rsidRDefault="008B2DB2" w:rsidP="008B2DB2">
      <w:pPr>
        <w:pStyle w:val="3"/>
        <w:tabs>
          <w:tab w:val="left" w:pos="1276"/>
          <w:tab w:val="num" w:pos="1800"/>
        </w:tabs>
        <w:ind w:left="1224" w:right="0" w:hanging="871"/>
        <w:rPr>
          <w:rtl/>
        </w:rPr>
      </w:pPr>
      <w:r>
        <w:rPr>
          <w:rtl/>
        </w:rPr>
        <w:t>ליווי תמיכה והדרכה תוך כדי הפעלה (</w:t>
      </w:r>
      <w:r>
        <w:t>OJT</w:t>
      </w:r>
      <w:r>
        <w:rPr>
          <w:rtl/>
        </w:rPr>
        <w:t>)</w:t>
      </w:r>
    </w:p>
    <w:p w14:paraId="3C93606E" w14:textId="77777777" w:rsidR="008B2DB2" w:rsidRDefault="008B2DB2" w:rsidP="008B2DB2">
      <w:pPr>
        <w:pStyle w:val="a0"/>
        <w:numPr>
          <w:ilvl w:val="0"/>
          <w:numId w:val="73"/>
        </w:numPr>
        <w:ind w:left="877" w:hanging="344"/>
        <w:contextualSpacing/>
        <w:rPr>
          <w:rtl/>
        </w:rPr>
      </w:pPr>
      <w:r>
        <w:rPr>
          <w:rtl/>
        </w:rPr>
        <w:t>הספק נדרש, לבצע תמיכה בהפעלה של המערכת (הכנת חוברת תרגול / חוברת תמיכה בהפעלה החוברת תכתב בעברית) אצל העירייה (</w:t>
      </w:r>
      <w:r>
        <w:t>On the Job Training</w:t>
      </w:r>
      <w:r>
        <w:rPr>
          <w:rtl/>
        </w:rPr>
        <w:t>). תמיכה תפעולית מרחוק לאורך כל תקופת הפרויקט (08:00 עד 18:00) ככל שיידרש ויאושר בהתאם לתכנית העבודה.</w:t>
      </w:r>
    </w:p>
    <w:p w14:paraId="7CE738B8" w14:textId="77777777" w:rsidR="008B2DB2" w:rsidRDefault="008B2DB2" w:rsidP="008B2DB2">
      <w:pPr>
        <w:pStyle w:val="a0"/>
        <w:numPr>
          <w:ilvl w:val="0"/>
          <w:numId w:val="73"/>
        </w:numPr>
        <w:ind w:left="877" w:hanging="344"/>
        <w:contextualSpacing/>
      </w:pPr>
      <w:r>
        <w:rPr>
          <w:rtl/>
        </w:rPr>
        <w:t>הספק נדרש, להכין לתמיכה בהפעלה (</w:t>
      </w:r>
      <w:r>
        <w:t>OJT</w:t>
      </w:r>
      <w:r>
        <w:rPr>
          <w:rtl/>
        </w:rPr>
        <w:t xml:space="preserve">), תרגילים לתרגול המשתמשים מבוססי תרחישים תפעוליים ואיתור תקלות טכניות. </w:t>
      </w:r>
    </w:p>
    <w:p w14:paraId="4D77E61A" w14:textId="77777777" w:rsidR="008B2DB2" w:rsidRPr="00241956" w:rsidRDefault="008B2DB2" w:rsidP="008B2DB2">
      <w:pPr>
        <w:rPr>
          <w:rtl/>
        </w:rPr>
      </w:pPr>
    </w:p>
    <w:p w14:paraId="0BC345A5" w14:textId="77777777" w:rsidR="008B2DB2" w:rsidRDefault="008B2DB2" w:rsidP="008B2DB2">
      <w:pPr>
        <w:pStyle w:val="2"/>
        <w:keepNext/>
        <w:tabs>
          <w:tab w:val="num" w:pos="1287"/>
        </w:tabs>
        <w:spacing w:before="240"/>
        <w:ind w:left="999" w:hanging="432"/>
        <w:rPr>
          <w:rtl/>
        </w:rPr>
      </w:pPr>
      <w:bookmarkStart w:id="127" w:name="_Toc67492839"/>
      <w:bookmarkStart w:id="128" w:name="_Toc98416428"/>
      <w:r>
        <w:rPr>
          <w:rtl/>
        </w:rPr>
        <w:t>מסירה והפעלה</w:t>
      </w:r>
      <w:bookmarkEnd w:id="127"/>
      <w:bookmarkEnd w:id="128"/>
    </w:p>
    <w:p w14:paraId="5D538862" w14:textId="77777777" w:rsidR="008B2DB2" w:rsidRDefault="008B2DB2" w:rsidP="008B2DB2">
      <w:pPr>
        <w:pStyle w:val="a0"/>
        <w:numPr>
          <w:ilvl w:val="0"/>
          <w:numId w:val="73"/>
        </w:numPr>
        <w:ind w:left="877" w:hanging="344"/>
        <w:contextualSpacing/>
        <w:rPr>
          <w:rtl/>
        </w:rPr>
      </w:pPr>
      <w:r>
        <w:rPr>
          <w:rtl/>
        </w:rPr>
        <w:t>הספק נדרש לבצע מסירה והפעלה של כל חבילת עבודה ו/או ממשק בנפרד לעירייה (בגמר כלל משימות ההדרכה וההטמעה). לאחר מכן תחל שנת אחריות ושירות בהתאם למו</w:t>
      </w:r>
      <w:r>
        <w:rPr>
          <w:rFonts w:hint="cs"/>
          <w:rtl/>
        </w:rPr>
        <w:t>עד</w:t>
      </w:r>
      <w:r>
        <w:rPr>
          <w:rtl/>
        </w:rPr>
        <w:t xml:space="preserve"> בו נמסרה המערכת. </w:t>
      </w:r>
    </w:p>
    <w:p w14:paraId="68A3EF57" w14:textId="77777777" w:rsidR="008B2DB2" w:rsidRDefault="008B2DB2" w:rsidP="008B2DB2">
      <w:pPr>
        <w:pStyle w:val="a0"/>
        <w:numPr>
          <w:ilvl w:val="0"/>
          <w:numId w:val="73"/>
        </w:numPr>
        <w:ind w:left="877" w:hanging="344"/>
        <w:contextualSpacing/>
        <w:rPr>
          <w:rtl/>
        </w:rPr>
      </w:pPr>
      <w:r>
        <w:rPr>
          <w:rtl/>
        </w:rPr>
        <w:t>המסירה תהיה מלווה בבדיקה ואישור העירייה שכל מטלות הספק בוצעו בהתאם דיון, הגדרת האפיון הפונקציונאלי והתפעולי, תכולות העבודה והדרישות הטכניות.</w:t>
      </w:r>
    </w:p>
    <w:p w14:paraId="7421D157" w14:textId="77777777" w:rsidR="008B2DB2" w:rsidRDefault="008B2DB2" w:rsidP="008B2DB2">
      <w:pPr>
        <w:rPr>
          <w:rtl/>
        </w:rPr>
      </w:pPr>
    </w:p>
    <w:p w14:paraId="5068F6A8" w14:textId="77777777" w:rsidR="008B2DB2" w:rsidRDefault="008B2DB2" w:rsidP="008B2DB2">
      <w:pPr>
        <w:bidi w:val="0"/>
        <w:spacing w:line="240" w:lineRule="auto"/>
        <w:jc w:val="left"/>
        <w:rPr>
          <w:b/>
          <w:bCs/>
          <w:sz w:val="28"/>
          <w:szCs w:val="28"/>
          <w:rtl/>
        </w:rPr>
      </w:pPr>
      <w:bookmarkStart w:id="129" w:name="_Toc67492840"/>
      <w:r>
        <w:rPr>
          <w:rtl/>
        </w:rPr>
        <w:br w:type="page"/>
      </w:r>
    </w:p>
    <w:p w14:paraId="65CB7534" w14:textId="77777777" w:rsidR="008B2DB2" w:rsidRDefault="008B2DB2" w:rsidP="008B2DB2">
      <w:pPr>
        <w:pStyle w:val="2"/>
        <w:keepNext/>
        <w:tabs>
          <w:tab w:val="num" w:pos="1287"/>
        </w:tabs>
        <w:spacing w:before="240"/>
        <w:ind w:left="999" w:hanging="432"/>
        <w:rPr>
          <w:rtl/>
        </w:rPr>
      </w:pPr>
      <w:bookmarkStart w:id="130" w:name="_Toc98416429"/>
      <w:r>
        <w:rPr>
          <w:rtl/>
        </w:rPr>
        <w:t>לוח זמנים</w:t>
      </w:r>
      <w:bookmarkEnd w:id="129"/>
      <w:bookmarkEnd w:id="130"/>
    </w:p>
    <w:p w14:paraId="495C347E" w14:textId="77777777" w:rsidR="008B2DB2" w:rsidRDefault="008B2DB2" w:rsidP="008B2DB2">
      <w:pPr>
        <w:rPr>
          <w:rtl/>
        </w:rPr>
      </w:pPr>
      <w:r>
        <w:rPr>
          <w:rtl/>
        </w:rPr>
        <w:t>סעיף זה, מגדיר את אבני הדרך והשלבים להקמת המערכת ו/או כל חבילת עבודה נוסף (ראה הסבר ופירוט המשימות בסעיף הגדרת תכולות עבודה).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26"/>
        <w:gridCol w:w="2268"/>
        <w:gridCol w:w="2410"/>
        <w:gridCol w:w="1404"/>
      </w:tblGrid>
      <w:tr w:rsidR="008B2DB2" w:rsidRPr="007A1EFC" w14:paraId="10322658" w14:textId="77777777" w:rsidTr="00E84358">
        <w:trPr>
          <w:tblHeader/>
        </w:trPr>
        <w:tc>
          <w:tcPr>
            <w:tcW w:w="582" w:type="dxa"/>
            <w:shd w:val="clear" w:color="auto" w:fill="D9D9D9" w:themeFill="background1" w:themeFillShade="D9"/>
          </w:tcPr>
          <w:p w14:paraId="71568F20" w14:textId="77777777" w:rsidR="008B2DB2" w:rsidRPr="007A1EFC" w:rsidRDefault="008B2DB2" w:rsidP="00E84358">
            <w:pPr>
              <w:rPr>
                <w:rtl/>
              </w:rPr>
            </w:pPr>
            <w:r w:rsidRPr="007A1EFC">
              <w:rPr>
                <w:rFonts w:hint="cs"/>
                <w:rtl/>
              </w:rPr>
              <w:t>שלב</w:t>
            </w:r>
          </w:p>
        </w:tc>
        <w:tc>
          <w:tcPr>
            <w:tcW w:w="2326" w:type="dxa"/>
            <w:shd w:val="clear" w:color="auto" w:fill="D9D9D9" w:themeFill="background1" w:themeFillShade="D9"/>
          </w:tcPr>
          <w:p w14:paraId="20BDB829" w14:textId="77777777" w:rsidR="008B2DB2" w:rsidRPr="007A1EFC" w:rsidRDefault="008B2DB2" w:rsidP="00E84358">
            <w:pPr>
              <w:rPr>
                <w:rtl/>
              </w:rPr>
            </w:pPr>
            <w:r w:rsidRPr="007A1EFC">
              <w:rPr>
                <w:rtl/>
              </w:rPr>
              <w:t>אבן דרך</w:t>
            </w:r>
          </w:p>
        </w:tc>
        <w:tc>
          <w:tcPr>
            <w:tcW w:w="2268" w:type="dxa"/>
            <w:shd w:val="clear" w:color="auto" w:fill="D9D9D9" w:themeFill="background1" w:themeFillShade="D9"/>
          </w:tcPr>
          <w:p w14:paraId="294EC859" w14:textId="77777777" w:rsidR="008B2DB2" w:rsidRPr="007A1EFC" w:rsidRDefault="008B2DB2" w:rsidP="00E84358">
            <w:pPr>
              <w:rPr>
                <w:rtl/>
              </w:rPr>
            </w:pPr>
            <w:r w:rsidRPr="007A1EFC">
              <w:rPr>
                <w:rtl/>
              </w:rPr>
              <w:t>לוח זמנים</w:t>
            </w:r>
          </w:p>
        </w:tc>
        <w:tc>
          <w:tcPr>
            <w:tcW w:w="2410" w:type="dxa"/>
            <w:shd w:val="clear" w:color="auto" w:fill="D9D9D9" w:themeFill="background1" w:themeFillShade="D9"/>
          </w:tcPr>
          <w:p w14:paraId="4E68D4CC" w14:textId="77777777" w:rsidR="008B2DB2" w:rsidRPr="007A1EFC" w:rsidRDefault="008B2DB2" w:rsidP="00E84358">
            <w:pPr>
              <w:rPr>
                <w:rtl/>
              </w:rPr>
            </w:pPr>
            <w:r w:rsidRPr="007A1EFC">
              <w:rPr>
                <w:rtl/>
              </w:rPr>
              <w:t>הערות/הארות</w:t>
            </w:r>
          </w:p>
        </w:tc>
        <w:tc>
          <w:tcPr>
            <w:tcW w:w="1404" w:type="dxa"/>
            <w:shd w:val="clear" w:color="auto" w:fill="D9D9D9" w:themeFill="background1" w:themeFillShade="D9"/>
          </w:tcPr>
          <w:p w14:paraId="26B8877A" w14:textId="77777777" w:rsidR="008B2DB2" w:rsidRPr="007A1EFC" w:rsidRDefault="008B2DB2" w:rsidP="00E84358">
            <w:pPr>
              <w:rPr>
                <w:rtl/>
              </w:rPr>
            </w:pPr>
            <w:r w:rsidRPr="007A1EFC">
              <w:rPr>
                <w:rFonts w:hint="cs"/>
                <w:rtl/>
              </w:rPr>
              <w:t>הפניה לפירוט ב</w:t>
            </w:r>
            <w:r w:rsidRPr="007A1EFC">
              <w:rPr>
                <w:rtl/>
              </w:rPr>
              <w:t>סעיף</w:t>
            </w:r>
          </w:p>
        </w:tc>
      </w:tr>
      <w:tr w:rsidR="008B2DB2" w:rsidRPr="007A1EFC" w14:paraId="6DF01399" w14:textId="77777777" w:rsidTr="00E84358">
        <w:tc>
          <w:tcPr>
            <w:tcW w:w="582" w:type="dxa"/>
          </w:tcPr>
          <w:p w14:paraId="6EF5BB55" w14:textId="77777777" w:rsidR="008B2DB2" w:rsidRPr="007A1EFC" w:rsidRDefault="008B2DB2" w:rsidP="00E84358">
            <w:pPr>
              <w:rPr>
                <w:rtl/>
              </w:rPr>
            </w:pPr>
            <w:r w:rsidRPr="007A1EFC">
              <w:rPr>
                <w:rFonts w:hint="cs"/>
                <w:rtl/>
              </w:rPr>
              <w:t>1</w:t>
            </w:r>
          </w:p>
        </w:tc>
        <w:tc>
          <w:tcPr>
            <w:tcW w:w="2326" w:type="dxa"/>
          </w:tcPr>
          <w:p w14:paraId="6420A303" w14:textId="77777777" w:rsidR="008B2DB2" w:rsidRPr="007A1EFC" w:rsidRDefault="008B2DB2" w:rsidP="00E84358">
            <w:pPr>
              <w:rPr>
                <w:rtl/>
              </w:rPr>
            </w:pPr>
            <w:r w:rsidRPr="007A1EFC">
              <w:rPr>
                <w:rtl/>
              </w:rPr>
              <w:t>הזמנת עבודה</w:t>
            </w:r>
          </w:p>
        </w:tc>
        <w:tc>
          <w:tcPr>
            <w:tcW w:w="2268" w:type="dxa"/>
          </w:tcPr>
          <w:p w14:paraId="531AA319" w14:textId="77777777" w:rsidR="008B2DB2" w:rsidRPr="007A1EFC" w:rsidRDefault="008B2DB2" w:rsidP="00E84358">
            <w:pPr>
              <w:rPr>
                <w:rtl/>
              </w:rPr>
            </w:pPr>
            <w:r w:rsidRPr="007A1EFC">
              <w:rPr>
                <w:rtl/>
              </w:rPr>
              <w:t>מיידי</w:t>
            </w:r>
          </w:p>
        </w:tc>
        <w:tc>
          <w:tcPr>
            <w:tcW w:w="2410" w:type="dxa"/>
          </w:tcPr>
          <w:p w14:paraId="3FEFDD55" w14:textId="77777777" w:rsidR="008B2DB2" w:rsidRPr="007A1EFC" w:rsidRDefault="008B2DB2" w:rsidP="00E84358">
            <w:pPr>
              <w:rPr>
                <w:rtl/>
              </w:rPr>
            </w:pPr>
            <w:r w:rsidRPr="007A1EFC">
              <w:rPr>
                <w:rtl/>
              </w:rPr>
              <w:t>באחריות ה</w:t>
            </w:r>
            <w:r>
              <w:rPr>
                <w:rtl/>
              </w:rPr>
              <w:t>עירייה</w:t>
            </w:r>
          </w:p>
        </w:tc>
        <w:tc>
          <w:tcPr>
            <w:tcW w:w="1404" w:type="dxa"/>
          </w:tcPr>
          <w:p w14:paraId="700AEB41" w14:textId="77777777" w:rsidR="008B2DB2" w:rsidRPr="007A1EFC" w:rsidRDefault="008B2DB2" w:rsidP="00E84358">
            <w:pPr>
              <w:rPr>
                <w:rtl/>
              </w:rPr>
            </w:pPr>
            <w:r w:rsidRPr="007A1EFC">
              <w:rPr>
                <w:rFonts w:hint="cs"/>
                <w:rtl/>
              </w:rPr>
              <w:t>-</w:t>
            </w:r>
          </w:p>
        </w:tc>
      </w:tr>
      <w:tr w:rsidR="008B2DB2" w:rsidRPr="007A1EFC" w14:paraId="67ED2D06" w14:textId="77777777" w:rsidTr="00E84358">
        <w:tc>
          <w:tcPr>
            <w:tcW w:w="582" w:type="dxa"/>
          </w:tcPr>
          <w:p w14:paraId="2E2CBF82" w14:textId="77777777" w:rsidR="008B2DB2" w:rsidRPr="007A1EFC" w:rsidRDefault="008B2DB2" w:rsidP="00E84358">
            <w:pPr>
              <w:rPr>
                <w:rtl/>
              </w:rPr>
            </w:pPr>
            <w:r w:rsidRPr="007A1EFC">
              <w:rPr>
                <w:rFonts w:hint="cs"/>
                <w:rtl/>
              </w:rPr>
              <w:t>2</w:t>
            </w:r>
          </w:p>
        </w:tc>
        <w:tc>
          <w:tcPr>
            <w:tcW w:w="2326" w:type="dxa"/>
          </w:tcPr>
          <w:p w14:paraId="05BB9980" w14:textId="77777777" w:rsidR="008B2DB2" w:rsidRPr="007A1EFC" w:rsidRDefault="008B2DB2" w:rsidP="00E84358">
            <w:pPr>
              <w:rPr>
                <w:rtl/>
              </w:rPr>
            </w:pPr>
            <w:r w:rsidRPr="007A1EFC">
              <w:rPr>
                <w:rtl/>
              </w:rPr>
              <w:t>התקנת מערכת בסיסית</w:t>
            </w:r>
          </w:p>
        </w:tc>
        <w:tc>
          <w:tcPr>
            <w:tcW w:w="2268" w:type="dxa"/>
          </w:tcPr>
          <w:p w14:paraId="08FC6A9E" w14:textId="77777777" w:rsidR="008B2DB2" w:rsidRPr="007A1EFC" w:rsidRDefault="008B2DB2" w:rsidP="00E84358">
            <w:pPr>
              <w:rPr>
                <w:rtl/>
              </w:rPr>
            </w:pPr>
            <w:r w:rsidRPr="007A1EFC">
              <w:rPr>
                <w:rFonts w:hint="cs"/>
                <w:rtl/>
              </w:rPr>
              <w:t xml:space="preserve">חודש </w:t>
            </w:r>
            <w:r w:rsidRPr="007A1EFC">
              <w:rPr>
                <w:rtl/>
              </w:rPr>
              <w:t xml:space="preserve">ממועד </w:t>
            </w:r>
            <w:r w:rsidRPr="007A1EFC">
              <w:rPr>
                <w:rFonts w:hint="cs"/>
                <w:rtl/>
              </w:rPr>
              <w:t>שלב 1</w:t>
            </w:r>
          </w:p>
        </w:tc>
        <w:tc>
          <w:tcPr>
            <w:tcW w:w="2410" w:type="dxa"/>
          </w:tcPr>
          <w:p w14:paraId="5692DBD4" w14:textId="77777777" w:rsidR="008B2DB2" w:rsidRPr="007A1EFC" w:rsidRDefault="008B2DB2" w:rsidP="00E84358">
            <w:pPr>
              <w:rPr>
                <w:rtl/>
              </w:rPr>
            </w:pPr>
            <w:r w:rsidRPr="007A1EFC">
              <w:rPr>
                <w:rtl/>
              </w:rPr>
              <w:t>מתקיים בתחילת הפרויקט באופן חד פעמי</w:t>
            </w:r>
          </w:p>
        </w:tc>
        <w:tc>
          <w:tcPr>
            <w:tcW w:w="1404" w:type="dxa"/>
          </w:tcPr>
          <w:p w14:paraId="5B084934" w14:textId="1A1D9B68" w:rsidR="008B2DB2" w:rsidRPr="009B3291" w:rsidRDefault="008B2DB2" w:rsidP="00E84358">
            <w:pPr>
              <w:rPr>
                <w:rFonts w:ascii="David" w:hAnsi="David"/>
                <w:rtl/>
              </w:rPr>
            </w:pPr>
            <w:r w:rsidRPr="009B3291">
              <w:rPr>
                <w:rFonts w:ascii="David" w:hAnsi="David"/>
                <w:rtl/>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Ref92883171 \r \h</w:instrText>
            </w:r>
            <w:r w:rsidRPr="009B3291">
              <w:rPr>
                <w:rFonts w:ascii="David" w:hAnsi="David"/>
                <w:rtl/>
              </w:rPr>
              <w:instrText xml:space="preserve"> </w:instrText>
            </w:r>
            <w:r>
              <w:rPr>
                <w:rFonts w:ascii="David" w:hAnsi="David"/>
                <w:rtl/>
              </w:rPr>
              <w:instrText xml:space="preserve"> \* </w:instrText>
            </w:r>
            <w:r>
              <w:rPr>
                <w:rFonts w:ascii="David" w:hAnsi="David"/>
              </w:rPr>
              <w:instrText xml:space="preserve">MERGEFORMAT </w:instrText>
            </w:r>
            <w:r w:rsidRPr="009B3291">
              <w:rPr>
                <w:rFonts w:ascii="David" w:hAnsi="David"/>
                <w:rtl/>
              </w:rPr>
            </w:r>
            <w:r w:rsidRPr="009B3291">
              <w:rPr>
                <w:rFonts w:ascii="David" w:hAnsi="David"/>
                <w:rtl/>
              </w:rPr>
              <w:fldChar w:fldCharType="separate"/>
            </w:r>
            <w:r w:rsidR="00A103E8">
              <w:rPr>
                <w:rFonts w:ascii="David" w:hAnsi="David"/>
                <w:cs/>
              </w:rPr>
              <w:t>‎</w:t>
            </w:r>
            <w:r w:rsidR="00A103E8">
              <w:rPr>
                <w:rFonts w:ascii="David" w:hAnsi="David"/>
              </w:rPr>
              <w:t>11.4</w:t>
            </w:r>
            <w:r w:rsidRPr="009B3291">
              <w:rPr>
                <w:rFonts w:ascii="David" w:hAnsi="David"/>
                <w:rtl/>
              </w:rPr>
              <w:fldChar w:fldCharType="end"/>
            </w:r>
          </w:p>
        </w:tc>
      </w:tr>
      <w:tr w:rsidR="008B2DB2" w:rsidRPr="007A1EFC" w14:paraId="5D9C124D" w14:textId="77777777" w:rsidTr="00E84358">
        <w:tc>
          <w:tcPr>
            <w:tcW w:w="582" w:type="dxa"/>
          </w:tcPr>
          <w:p w14:paraId="10E536EB" w14:textId="77777777" w:rsidR="008B2DB2" w:rsidRPr="007A1EFC" w:rsidRDefault="008B2DB2" w:rsidP="00E84358">
            <w:pPr>
              <w:rPr>
                <w:rtl/>
              </w:rPr>
            </w:pPr>
            <w:r w:rsidRPr="007A1EFC">
              <w:rPr>
                <w:rFonts w:hint="cs"/>
                <w:rtl/>
              </w:rPr>
              <w:t>3</w:t>
            </w:r>
          </w:p>
        </w:tc>
        <w:tc>
          <w:tcPr>
            <w:tcW w:w="2326" w:type="dxa"/>
          </w:tcPr>
          <w:p w14:paraId="447892E3" w14:textId="77777777" w:rsidR="008B2DB2" w:rsidRPr="007A1EFC" w:rsidRDefault="008B2DB2" w:rsidP="00E84358">
            <w:pPr>
              <w:rPr>
                <w:rtl/>
              </w:rPr>
            </w:pPr>
            <w:r w:rsidRPr="007A1EFC">
              <w:rPr>
                <w:rtl/>
              </w:rPr>
              <w:t>פגישת התנעה והצגת תכנון ראשוני (</w:t>
            </w:r>
            <w:r w:rsidRPr="007A1EFC">
              <w:t>PDR</w:t>
            </w:r>
            <w:r w:rsidRPr="007A1EFC">
              <w:rPr>
                <w:rtl/>
              </w:rPr>
              <w:t>)</w:t>
            </w:r>
          </w:p>
        </w:tc>
        <w:tc>
          <w:tcPr>
            <w:tcW w:w="2268" w:type="dxa"/>
          </w:tcPr>
          <w:p w14:paraId="60A7ED2C" w14:textId="77777777" w:rsidR="008B2DB2" w:rsidRPr="007A1EFC" w:rsidRDefault="008B2DB2" w:rsidP="00E84358">
            <w:pPr>
              <w:rPr>
                <w:rtl/>
              </w:rPr>
            </w:pPr>
            <w:r w:rsidRPr="007A1EFC">
              <w:rPr>
                <w:rtl/>
              </w:rPr>
              <w:t xml:space="preserve">שבועיים (2) ממועד </w:t>
            </w:r>
            <w:r w:rsidRPr="007A1EFC">
              <w:rPr>
                <w:rFonts w:hint="cs"/>
                <w:rtl/>
              </w:rPr>
              <w:t>שלב 1</w:t>
            </w:r>
          </w:p>
        </w:tc>
        <w:tc>
          <w:tcPr>
            <w:tcW w:w="2410" w:type="dxa"/>
          </w:tcPr>
          <w:p w14:paraId="2542A19B" w14:textId="77777777" w:rsidR="008B2DB2" w:rsidRPr="007A1EFC" w:rsidRDefault="008B2DB2" w:rsidP="00E84358">
            <w:pPr>
              <w:rPr>
                <w:rtl/>
              </w:rPr>
            </w:pPr>
            <w:r w:rsidRPr="007A1EFC">
              <w:rPr>
                <w:rtl/>
              </w:rPr>
              <w:t>באחריות הספק. זמן התארגנות להספק</w:t>
            </w:r>
          </w:p>
        </w:tc>
        <w:tc>
          <w:tcPr>
            <w:tcW w:w="1404" w:type="dxa"/>
          </w:tcPr>
          <w:p w14:paraId="083E6B03" w14:textId="2D6479A9" w:rsidR="008B2DB2" w:rsidRPr="009B3291" w:rsidRDefault="008B2DB2" w:rsidP="00E84358">
            <w:pPr>
              <w:rPr>
                <w:rFonts w:ascii="David" w:hAnsi="David"/>
                <w:rtl/>
              </w:rPr>
            </w:pPr>
            <w:r w:rsidRPr="009B3291">
              <w:rPr>
                <w:rFonts w:ascii="David" w:hAnsi="David"/>
                <w:rtl/>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Ref92883178 \r \h</w:instrText>
            </w:r>
            <w:r w:rsidRPr="009B3291">
              <w:rPr>
                <w:rFonts w:ascii="David" w:hAnsi="David"/>
                <w:rtl/>
              </w:rPr>
              <w:instrText xml:space="preserve"> </w:instrText>
            </w:r>
            <w:r>
              <w:rPr>
                <w:rFonts w:ascii="David" w:hAnsi="David"/>
                <w:rtl/>
              </w:rPr>
              <w:instrText xml:space="preserve"> \* </w:instrText>
            </w:r>
            <w:r>
              <w:rPr>
                <w:rFonts w:ascii="David" w:hAnsi="David"/>
              </w:rPr>
              <w:instrText xml:space="preserve">MERGEFORMAT </w:instrText>
            </w:r>
            <w:r w:rsidRPr="009B3291">
              <w:rPr>
                <w:rFonts w:ascii="David" w:hAnsi="David"/>
                <w:rtl/>
              </w:rPr>
            </w:r>
            <w:r w:rsidRPr="009B3291">
              <w:rPr>
                <w:rFonts w:ascii="David" w:hAnsi="David"/>
                <w:rtl/>
              </w:rPr>
              <w:fldChar w:fldCharType="separate"/>
            </w:r>
            <w:r w:rsidR="00A103E8">
              <w:rPr>
                <w:rFonts w:ascii="David" w:hAnsi="David"/>
                <w:cs/>
              </w:rPr>
              <w:t>‎</w:t>
            </w:r>
            <w:r w:rsidR="00A103E8">
              <w:rPr>
                <w:rFonts w:ascii="David" w:hAnsi="David"/>
              </w:rPr>
              <w:t>11.5.2</w:t>
            </w:r>
            <w:r w:rsidRPr="009B3291">
              <w:rPr>
                <w:rFonts w:ascii="David" w:hAnsi="David"/>
                <w:rtl/>
              </w:rPr>
              <w:fldChar w:fldCharType="end"/>
            </w:r>
          </w:p>
        </w:tc>
      </w:tr>
      <w:tr w:rsidR="008B2DB2" w:rsidRPr="007A1EFC" w14:paraId="40B1FDAA" w14:textId="77777777" w:rsidTr="00E84358">
        <w:tc>
          <w:tcPr>
            <w:tcW w:w="582" w:type="dxa"/>
          </w:tcPr>
          <w:p w14:paraId="4777075D" w14:textId="77777777" w:rsidR="008B2DB2" w:rsidRPr="007A1EFC" w:rsidRDefault="008B2DB2" w:rsidP="00E84358">
            <w:pPr>
              <w:rPr>
                <w:rtl/>
              </w:rPr>
            </w:pPr>
            <w:r w:rsidRPr="007A1EFC">
              <w:rPr>
                <w:rFonts w:hint="cs"/>
                <w:rtl/>
              </w:rPr>
              <w:t>4</w:t>
            </w:r>
          </w:p>
        </w:tc>
        <w:tc>
          <w:tcPr>
            <w:tcW w:w="2326" w:type="dxa"/>
          </w:tcPr>
          <w:p w14:paraId="3C624A22" w14:textId="77777777" w:rsidR="008B2DB2" w:rsidRPr="007A1EFC" w:rsidRDefault="008B2DB2" w:rsidP="00E84358">
            <w:pPr>
              <w:rPr>
                <w:rtl/>
              </w:rPr>
            </w:pPr>
            <w:r w:rsidRPr="007A1EFC">
              <w:rPr>
                <w:rtl/>
              </w:rPr>
              <w:t>הצגת תכנון מפורט (</w:t>
            </w:r>
            <w:r w:rsidRPr="007A1EFC">
              <w:t>CDR</w:t>
            </w:r>
            <w:r w:rsidRPr="007A1EFC">
              <w:rPr>
                <w:rtl/>
              </w:rPr>
              <w:t>) כולל אפיון מלא</w:t>
            </w:r>
          </w:p>
        </w:tc>
        <w:tc>
          <w:tcPr>
            <w:tcW w:w="2268" w:type="dxa"/>
          </w:tcPr>
          <w:p w14:paraId="21C2E1E8" w14:textId="77777777" w:rsidR="008B2DB2" w:rsidRPr="007A1EFC" w:rsidRDefault="008B2DB2" w:rsidP="00E84358">
            <w:pPr>
              <w:rPr>
                <w:rtl/>
              </w:rPr>
            </w:pPr>
            <w:r w:rsidRPr="007A1EFC">
              <w:rPr>
                <w:rtl/>
              </w:rPr>
              <w:t xml:space="preserve">עד </w:t>
            </w:r>
            <w:r w:rsidRPr="007A1EFC">
              <w:rPr>
                <w:rFonts w:hint="cs"/>
                <w:rtl/>
              </w:rPr>
              <w:t>שלושה</w:t>
            </w:r>
            <w:r w:rsidRPr="007A1EFC">
              <w:rPr>
                <w:rtl/>
              </w:rPr>
              <w:t xml:space="preserve"> </w:t>
            </w:r>
            <w:r w:rsidRPr="007A1EFC">
              <w:rPr>
                <w:rFonts w:hint="cs"/>
                <w:rtl/>
              </w:rPr>
              <w:t>(3) חודשים</w:t>
            </w:r>
            <w:r w:rsidRPr="007A1EFC">
              <w:rPr>
                <w:rtl/>
              </w:rPr>
              <w:t xml:space="preserve"> ממועד </w:t>
            </w:r>
            <w:r w:rsidRPr="007A1EFC">
              <w:rPr>
                <w:rFonts w:hint="cs"/>
                <w:rtl/>
              </w:rPr>
              <w:t>שלב 4</w:t>
            </w:r>
          </w:p>
        </w:tc>
        <w:tc>
          <w:tcPr>
            <w:tcW w:w="2410" w:type="dxa"/>
          </w:tcPr>
          <w:p w14:paraId="4C6135CE" w14:textId="77777777" w:rsidR="008B2DB2" w:rsidRPr="007A1EFC" w:rsidRDefault="008B2DB2" w:rsidP="00E84358">
            <w:pPr>
              <w:rPr>
                <w:rtl/>
              </w:rPr>
            </w:pPr>
            <w:r w:rsidRPr="007A1EFC">
              <w:rPr>
                <w:rtl/>
              </w:rPr>
              <w:t>באחריות הספק</w:t>
            </w:r>
          </w:p>
        </w:tc>
        <w:tc>
          <w:tcPr>
            <w:tcW w:w="1404" w:type="dxa"/>
          </w:tcPr>
          <w:p w14:paraId="485A0656" w14:textId="39BAB667" w:rsidR="008B2DB2" w:rsidRPr="009B3291" w:rsidRDefault="008B2DB2" w:rsidP="00E84358">
            <w:pPr>
              <w:rPr>
                <w:rFonts w:ascii="David" w:hAnsi="David"/>
                <w:rtl/>
              </w:rPr>
            </w:pPr>
            <w:r w:rsidRPr="009B3291">
              <w:rPr>
                <w:rFonts w:ascii="David" w:hAnsi="David"/>
                <w:rtl/>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Ref92883144 \r \h</w:instrText>
            </w:r>
            <w:r w:rsidRPr="009B3291">
              <w:rPr>
                <w:rFonts w:ascii="David" w:hAnsi="David"/>
                <w:rtl/>
              </w:rPr>
              <w:instrText xml:space="preserve"> </w:instrText>
            </w:r>
            <w:r>
              <w:rPr>
                <w:rFonts w:ascii="David" w:hAnsi="David"/>
                <w:rtl/>
              </w:rPr>
              <w:instrText xml:space="preserve"> \* </w:instrText>
            </w:r>
            <w:r>
              <w:rPr>
                <w:rFonts w:ascii="David" w:hAnsi="David"/>
              </w:rPr>
              <w:instrText xml:space="preserve">MERGEFORMAT </w:instrText>
            </w:r>
            <w:r w:rsidRPr="009B3291">
              <w:rPr>
                <w:rFonts w:ascii="David" w:hAnsi="David"/>
                <w:rtl/>
              </w:rPr>
            </w:r>
            <w:r w:rsidRPr="009B3291">
              <w:rPr>
                <w:rFonts w:ascii="David" w:hAnsi="David"/>
                <w:rtl/>
              </w:rPr>
              <w:fldChar w:fldCharType="separate"/>
            </w:r>
            <w:r w:rsidR="00A103E8">
              <w:rPr>
                <w:rFonts w:ascii="David" w:hAnsi="David"/>
                <w:cs/>
              </w:rPr>
              <w:t>‎</w:t>
            </w:r>
            <w:r w:rsidR="00A103E8">
              <w:rPr>
                <w:rFonts w:ascii="David" w:hAnsi="David"/>
              </w:rPr>
              <w:t>11.5.3</w:t>
            </w:r>
            <w:r w:rsidRPr="009B3291">
              <w:rPr>
                <w:rFonts w:ascii="David" w:hAnsi="David"/>
                <w:rtl/>
              </w:rPr>
              <w:fldChar w:fldCharType="end"/>
            </w:r>
          </w:p>
        </w:tc>
      </w:tr>
      <w:tr w:rsidR="008B2DB2" w:rsidRPr="007A1EFC" w14:paraId="2637339B" w14:textId="77777777" w:rsidTr="00E84358">
        <w:tc>
          <w:tcPr>
            <w:tcW w:w="582" w:type="dxa"/>
          </w:tcPr>
          <w:p w14:paraId="075D363B" w14:textId="77777777" w:rsidR="008B2DB2" w:rsidRPr="007A1EFC" w:rsidRDefault="008B2DB2" w:rsidP="00E84358">
            <w:pPr>
              <w:rPr>
                <w:rtl/>
              </w:rPr>
            </w:pPr>
            <w:r w:rsidRPr="007A1EFC">
              <w:rPr>
                <w:rFonts w:hint="cs"/>
                <w:rtl/>
              </w:rPr>
              <w:t>5</w:t>
            </w:r>
          </w:p>
        </w:tc>
        <w:tc>
          <w:tcPr>
            <w:tcW w:w="2326" w:type="dxa"/>
          </w:tcPr>
          <w:p w14:paraId="1DF63640" w14:textId="77777777" w:rsidR="008B2DB2" w:rsidRPr="007A1EFC" w:rsidRDefault="008B2DB2" w:rsidP="00E84358">
            <w:pPr>
              <w:rPr>
                <w:rtl/>
              </w:rPr>
            </w:pPr>
            <w:r w:rsidRPr="007A1EFC">
              <w:rPr>
                <w:rtl/>
              </w:rPr>
              <w:t>מימוש ויישום</w:t>
            </w:r>
          </w:p>
        </w:tc>
        <w:tc>
          <w:tcPr>
            <w:tcW w:w="2268" w:type="dxa"/>
          </w:tcPr>
          <w:p w14:paraId="098BED4D" w14:textId="77777777" w:rsidR="008B2DB2" w:rsidRPr="007A1EFC" w:rsidRDefault="008B2DB2" w:rsidP="00E84358">
            <w:pPr>
              <w:rPr>
                <w:rtl/>
              </w:rPr>
            </w:pPr>
            <w:r w:rsidRPr="007A1EFC">
              <w:rPr>
                <w:rtl/>
              </w:rPr>
              <w:t>בהתאם ללוח הזמנים שיסוכם בשלב התכנון הראשוני</w:t>
            </w:r>
          </w:p>
        </w:tc>
        <w:tc>
          <w:tcPr>
            <w:tcW w:w="2410" w:type="dxa"/>
          </w:tcPr>
          <w:p w14:paraId="581B515A" w14:textId="77777777" w:rsidR="008B2DB2" w:rsidRPr="007A1EFC" w:rsidRDefault="008B2DB2" w:rsidP="00E84358">
            <w:pPr>
              <w:rPr>
                <w:rtl/>
              </w:rPr>
            </w:pPr>
            <w:r w:rsidRPr="007A1EFC">
              <w:rPr>
                <w:rtl/>
              </w:rPr>
              <w:t>באחריות הספק</w:t>
            </w:r>
          </w:p>
        </w:tc>
        <w:tc>
          <w:tcPr>
            <w:tcW w:w="1404" w:type="dxa"/>
          </w:tcPr>
          <w:p w14:paraId="2B0CD43F" w14:textId="1B9D8980" w:rsidR="008B2DB2" w:rsidRPr="009B3291" w:rsidRDefault="008B2DB2" w:rsidP="00E84358">
            <w:pPr>
              <w:rPr>
                <w:rFonts w:ascii="David" w:hAnsi="David"/>
                <w:rtl/>
              </w:rPr>
            </w:pPr>
            <w:r w:rsidRPr="009B3291">
              <w:rPr>
                <w:rFonts w:ascii="David" w:hAnsi="David"/>
                <w:rtl/>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Ref92883194 \r \h</w:instrText>
            </w:r>
            <w:r w:rsidRPr="009B3291">
              <w:rPr>
                <w:rFonts w:ascii="David" w:hAnsi="David"/>
                <w:rtl/>
              </w:rPr>
              <w:instrText xml:space="preserve"> </w:instrText>
            </w:r>
            <w:r>
              <w:rPr>
                <w:rFonts w:ascii="David" w:hAnsi="David"/>
                <w:rtl/>
              </w:rPr>
              <w:instrText xml:space="preserve"> \* </w:instrText>
            </w:r>
            <w:r>
              <w:rPr>
                <w:rFonts w:ascii="David" w:hAnsi="David"/>
              </w:rPr>
              <w:instrText xml:space="preserve">MERGEFORMAT </w:instrText>
            </w:r>
            <w:r w:rsidRPr="009B3291">
              <w:rPr>
                <w:rFonts w:ascii="David" w:hAnsi="David"/>
                <w:rtl/>
              </w:rPr>
            </w:r>
            <w:r w:rsidRPr="009B3291">
              <w:rPr>
                <w:rFonts w:ascii="David" w:hAnsi="David"/>
                <w:rtl/>
              </w:rPr>
              <w:fldChar w:fldCharType="separate"/>
            </w:r>
            <w:r w:rsidR="00A103E8">
              <w:rPr>
                <w:rFonts w:ascii="David" w:hAnsi="David"/>
                <w:cs/>
              </w:rPr>
              <w:t>‎</w:t>
            </w:r>
            <w:r w:rsidR="00A103E8">
              <w:rPr>
                <w:rFonts w:ascii="David" w:hAnsi="David"/>
              </w:rPr>
              <w:t>11.7.1</w:t>
            </w:r>
            <w:r w:rsidRPr="009B3291">
              <w:rPr>
                <w:rFonts w:ascii="David" w:hAnsi="David"/>
                <w:rtl/>
              </w:rPr>
              <w:fldChar w:fldCharType="end"/>
            </w:r>
          </w:p>
        </w:tc>
      </w:tr>
      <w:tr w:rsidR="008B2DB2" w:rsidRPr="007A1EFC" w14:paraId="6A7B207E" w14:textId="77777777" w:rsidTr="00E84358">
        <w:tc>
          <w:tcPr>
            <w:tcW w:w="582" w:type="dxa"/>
          </w:tcPr>
          <w:p w14:paraId="2EC3760F" w14:textId="77777777" w:rsidR="008B2DB2" w:rsidRPr="007A1EFC" w:rsidRDefault="008B2DB2" w:rsidP="00E84358">
            <w:pPr>
              <w:rPr>
                <w:rtl/>
              </w:rPr>
            </w:pPr>
            <w:r w:rsidRPr="007A1EFC">
              <w:rPr>
                <w:rFonts w:hint="cs"/>
                <w:rtl/>
              </w:rPr>
              <w:t>6</w:t>
            </w:r>
          </w:p>
        </w:tc>
        <w:tc>
          <w:tcPr>
            <w:tcW w:w="2326" w:type="dxa"/>
          </w:tcPr>
          <w:p w14:paraId="1B94F27F" w14:textId="77777777" w:rsidR="008B2DB2" w:rsidRPr="007A1EFC" w:rsidRDefault="008B2DB2" w:rsidP="00E84358">
            <w:pPr>
              <w:rPr>
                <w:rtl/>
              </w:rPr>
            </w:pPr>
            <w:r w:rsidRPr="007A1EFC">
              <w:rPr>
                <w:rtl/>
              </w:rPr>
              <w:t>גמר ביצוע בדיקות והצגה למזמין</w:t>
            </w:r>
          </w:p>
        </w:tc>
        <w:tc>
          <w:tcPr>
            <w:tcW w:w="2268" w:type="dxa"/>
          </w:tcPr>
          <w:p w14:paraId="3C27ABD5" w14:textId="77777777" w:rsidR="008B2DB2" w:rsidRPr="007A1EFC" w:rsidRDefault="008B2DB2" w:rsidP="00E84358">
            <w:pPr>
              <w:rPr>
                <w:rtl/>
              </w:rPr>
            </w:pPr>
            <w:r w:rsidRPr="007A1EFC">
              <w:rPr>
                <w:rtl/>
              </w:rPr>
              <w:t>בהתאם ללוח הזמנים שיסוכם בשלב התכנון הראשוני</w:t>
            </w:r>
          </w:p>
        </w:tc>
        <w:tc>
          <w:tcPr>
            <w:tcW w:w="2410" w:type="dxa"/>
          </w:tcPr>
          <w:p w14:paraId="58F7DEF9" w14:textId="77777777" w:rsidR="008B2DB2" w:rsidRPr="007A1EFC" w:rsidRDefault="008B2DB2" w:rsidP="00E84358">
            <w:pPr>
              <w:rPr>
                <w:rtl/>
              </w:rPr>
            </w:pPr>
            <w:r w:rsidRPr="007A1EFC">
              <w:rPr>
                <w:rtl/>
              </w:rPr>
              <w:t>באחריות הספק</w:t>
            </w:r>
          </w:p>
        </w:tc>
        <w:tc>
          <w:tcPr>
            <w:tcW w:w="1404" w:type="dxa"/>
          </w:tcPr>
          <w:p w14:paraId="3831D312" w14:textId="68529057" w:rsidR="008B2DB2" w:rsidRPr="009B3291" w:rsidRDefault="008B2DB2" w:rsidP="00E84358">
            <w:pPr>
              <w:rPr>
                <w:rFonts w:ascii="David" w:hAnsi="David"/>
                <w:rtl/>
              </w:rPr>
            </w:pPr>
            <w:r w:rsidRPr="009B3291">
              <w:rPr>
                <w:rFonts w:ascii="David" w:hAnsi="David"/>
                <w:rtl/>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Ref92883101 \r \h</w:instrText>
            </w:r>
            <w:r w:rsidRPr="009B3291">
              <w:rPr>
                <w:rFonts w:ascii="David" w:hAnsi="David"/>
                <w:rtl/>
              </w:rPr>
              <w:instrText xml:space="preserve"> </w:instrText>
            </w:r>
            <w:r>
              <w:rPr>
                <w:rFonts w:ascii="David" w:hAnsi="David"/>
                <w:rtl/>
              </w:rPr>
              <w:instrText xml:space="preserve"> \* </w:instrText>
            </w:r>
            <w:r>
              <w:rPr>
                <w:rFonts w:ascii="David" w:hAnsi="David"/>
              </w:rPr>
              <w:instrText xml:space="preserve">MERGEFORMAT </w:instrText>
            </w:r>
            <w:r w:rsidRPr="009B3291">
              <w:rPr>
                <w:rFonts w:ascii="David" w:hAnsi="David"/>
                <w:rtl/>
              </w:rPr>
            </w:r>
            <w:r w:rsidRPr="009B3291">
              <w:rPr>
                <w:rFonts w:ascii="David" w:hAnsi="David"/>
                <w:rtl/>
              </w:rPr>
              <w:fldChar w:fldCharType="separate"/>
            </w:r>
            <w:r w:rsidR="00A103E8">
              <w:rPr>
                <w:rFonts w:ascii="David" w:hAnsi="David"/>
                <w:cs/>
              </w:rPr>
              <w:t>‎</w:t>
            </w:r>
            <w:r w:rsidR="00A103E8">
              <w:rPr>
                <w:rFonts w:ascii="David" w:hAnsi="David"/>
              </w:rPr>
              <w:t>11.7.2</w:t>
            </w:r>
            <w:r w:rsidRPr="009B3291">
              <w:rPr>
                <w:rFonts w:ascii="David" w:hAnsi="David"/>
                <w:rtl/>
              </w:rPr>
              <w:fldChar w:fldCharType="end"/>
            </w:r>
          </w:p>
        </w:tc>
      </w:tr>
      <w:tr w:rsidR="008B2DB2" w:rsidRPr="007A1EFC" w14:paraId="0091B5CD" w14:textId="77777777" w:rsidTr="00E84358">
        <w:tc>
          <w:tcPr>
            <w:tcW w:w="582" w:type="dxa"/>
          </w:tcPr>
          <w:p w14:paraId="109A8281" w14:textId="77777777" w:rsidR="008B2DB2" w:rsidRPr="007A1EFC" w:rsidRDefault="008B2DB2" w:rsidP="00E84358">
            <w:pPr>
              <w:rPr>
                <w:rtl/>
              </w:rPr>
            </w:pPr>
            <w:r w:rsidRPr="007A1EFC">
              <w:rPr>
                <w:rFonts w:hint="cs"/>
                <w:rtl/>
              </w:rPr>
              <w:t>7</w:t>
            </w:r>
          </w:p>
        </w:tc>
        <w:tc>
          <w:tcPr>
            <w:tcW w:w="2326" w:type="dxa"/>
          </w:tcPr>
          <w:p w14:paraId="128D4497" w14:textId="77777777" w:rsidR="008B2DB2" w:rsidRPr="007A1EFC" w:rsidRDefault="008B2DB2" w:rsidP="00E84358">
            <w:pPr>
              <w:rPr>
                <w:rtl/>
              </w:rPr>
            </w:pPr>
            <w:r w:rsidRPr="007A1EFC">
              <w:rPr>
                <w:rtl/>
              </w:rPr>
              <w:t>גמר הדרכה והטמעה והפעלה</w:t>
            </w:r>
          </w:p>
        </w:tc>
        <w:tc>
          <w:tcPr>
            <w:tcW w:w="2268" w:type="dxa"/>
          </w:tcPr>
          <w:p w14:paraId="508D1166" w14:textId="77777777" w:rsidR="008B2DB2" w:rsidRPr="007A1EFC" w:rsidRDefault="008B2DB2" w:rsidP="00E84358">
            <w:pPr>
              <w:rPr>
                <w:rtl/>
              </w:rPr>
            </w:pPr>
            <w:r w:rsidRPr="007A1EFC">
              <w:rPr>
                <w:rtl/>
              </w:rPr>
              <w:t>בהתאם ללוח הזמנים שיסוכם בשלב התכנון הראשוני</w:t>
            </w:r>
          </w:p>
        </w:tc>
        <w:tc>
          <w:tcPr>
            <w:tcW w:w="2410" w:type="dxa"/>
          </w:tcPr>
          <w:p w14:paraId="4EE146E7" w14:textId="77777777" w:rsidR="008B2DB2" w:rsidRPr="007A1EFC" w:rsidRDefault="008B2DB2" w:rsidP="00E84358">
            <w:pPr>
              <w:rPr>
                <w:rtl/>
              </w:rPr>
            </w:pPr>
            <w:r w:rsidRPr="007A1EFC">
              <w:rPr>
                <w:rtl/>
              </w:rPr>
              <w:t>באחריות הספק</w:t>
            </w:r>
          </w:p>
        </w:tc>
        <w:tc>
          <w:tcPr>
            <w:tcW w:w="1404" w:type="dxa"/>
          </w:tcPr>
          <w:p w14:paraId="3369E562" w14:textId="1A123A4D" w:rsidR="008B2DB2" w:rsidRPr="009B3291" w:rsidRDefault="008B2DB2" w:rsidP="00E84358">
            <w:pPr>
              <w:rPr>
                <w:rFonts w:ascii="David" w:hAnsi="David"/>
                <w:rtl/>
              </w:rPr>
            </w:pPr>
            <w:r w:rsidRPr="009B3291">
              <w:rPr>
                <w:rFonts w:ascii="David" w:hAnsi="David"/>
                <w:rtl/>
              </w:rPr>
              <w:fldChar w:fldCharType="begin"/>
            </w:r>
            <w:r w:rsidRPr="009B3291">
              <w:rPr>
                <w:rFonts w:ascii="David" w:hAnsi="David"/>
                <w:rtl/>
              </w:rPr>
              <w:instrText xml:space="preserve"> </w:instrText>
            </w:r>
            <w:r w:rsidRPr="009B3291">
              <w:rPr>
                <w:rFonts w:ascii="David" w:hAnsi="David"/>
              </w:rPr>
              <w:instrText xml:space="preserve">REF </w:instrText>
            </w:r>
            <w:r w:rsidRPr="009B3291">
              <w:rPr>
                <w:rFonts w:ascii="David" w:hAnsi="David"/>
                <w:rtl/>
              </w:rPr>
              <w:instrText>_</w:instrText>
            </w:r>
            <w:r w:rsidRPr="009B3291">
              <w:rPr>
                <w:rFonts w:ascii="David" w:hAnsi="David"/>
              </w:rPr>
              <w:instrText>Ref92883117 \r \h</w:instrText>
            </w:r>
            <w:r w:rsidRPr="009B3291">
              <w:rPr>
                <w:rFonts w:ascii="David" w:hAnsi="David"/>
                <w:rtl/>
              </w:rPr>
              <w:instrText xml:space="preserve"> </w:instrText>
            </w:r>
            <w:r>
              <w:rPr>
                <w:rFonts w:ascii="David" w:hAnsi="David"/>
                <w:rtl/>
              </w:rPr>
              <w:instrText xml:space="preserve"> \* </w:instrText>
            </w:r>
            <w:r>
              <w:rPr>
                <w:rFonts w:ascii="David" w:hAnsi="David"/>
              </w:rPr>
              <w:instrText xml:space="preserve">MERGEFORMAT </w:instrText>
            </w:r>
            <w:r w:rsidRPr="009B3291">
              <w:rPr>
                <w:rFonts w:ascii="David" w:hAnsi="David"/>
                <w:rtl/>
              </w:rPr>
            </w:r>
            <w:r w:rsidRPr="009B3291">
              <w:rPr>
                <w:rFonts w:ascii="David" w:hAnsi="David"/>
                <w:rtl/>
              </w:rPr>
              <w:fldChar w:fldCharType="separate"/>
            </w:r>
            <w:r w:rsidR="00A103E8">
              <w:rPr>
                <w:rFonts w:ascii="David" w:hAnsi="David"/>
                <w:cs/>
              </w:rPr>
              <w:t>‎</w:t>
            </w:r>
            <w:r w:rsidR="00A103E8">
              <w:rPr>
                <w:rFonts w:ascii="David" w:hAnsi="David"/>
              </w:rPr>
              <w:t>11.7.3</w:t>
            </w:r>
            <w:r w:rsidRPr="009B3291">
              <w:rPr>
                <w:rFonts w:ascii="David" w:hAnsi="David"/>
                <w:rtl/>
              </w:rPr>
              <w:fldChar w:fldCharType="end"/>
            </w:r>
          </w:p>
        </w:tc>
      </w:tr>
      <w:tr w:rsidR="008B2DB2" w:rsidRPr="007A1EFC" w14:paraId="28B37D07" w14:textId="77777777" w:rsidTr="00E84358">
        <w:tc>
          <w:tcPr>
            <w:tcW w:w="582" w:type="dxa"/>
          </w:tcPr>
          <w:p w14:paraId="70F81ABD" w14:textId="77777777" w:rsidR="008B2DB2" w:rsidRPr="007A1EFC" w:rsidRDefault="008B2DB2" w:rsidP="00E84358">
            <w:pPr>
              <w:rPr>
                <w:rtl/>
              </w:rPr>
            </w:pPr>
            <w:r>
              <w:rPr>
                <w:rFonts w:hint="cs"/>
                <w:rtl/>
              </w:rPr>
              <w:t>8</w:t>
            </w:r>
          </w:p>
        </w:tc>
        <w:tc>
          <w:tcPr>
            <w:tcW w:w="2326" w:type="dxa"/>
          </w:tcPr>
          <w:p w14:paraId="7926B760" w14:textId="77777777" w:rsidR="008B2DB2" w:rsidRPr="007A1EFC" w:rsidRDefault="008B2DB2" w:rsidP="00E84358">
            <w:pPr>
              <w:rPr>
                <w:rtl/>
              </w:rPr>
            </w:pPr>
            <w:r w:rsidRPr="007A1EFC">
              <w:rPr>
                <w:rtl/>
              </w:rPr>
              <w:t>תחילת הפעלה ומעבר לשנת שירות ואחריות</w:t>
            </w:r>
          </w:p>
        </w:tc>
        <w:tc>
          <w:tcPr>
            <w:tcW w:w="2268" w:type="dxa"/>
          </w:tcPr>
          <w:p w14:paraId="5D55C6D9" w14:textId="77777777" w:rsidR="008B2DB2" w:rsidRPr="007A1EFC" w:rsidRDefault="008B2DB2" w:rsidP="00E84358">
            <w:pPr>
              <w:rPr>
                <w:rtl/>
              </w:rPr>
            </w:pPr>
            <w:r w:rsidRPr="007A1EFC">
              <w:rPr>
                <w:rtl/>
              </w:rPr>
              <w:t>לאחר אישור גמר הדרכה והטמעה</w:t>
            </w:r>
          </w:p>
        </w:tc>
        <w:tc>
          <w:tcPr>
            <w:tcW w:w="2410" w:type="dxa"/>
          </w:tcPr>
          <w:p w14:paraId="3EBA5F1B" w14:textId="77777777" w:rsidR="008B2DB2" w:rsidRPr="007A1EFC" w:rsidRDefault="008B2DB2" w:rsidP="00E84358">
            <w:pPr>
              <w:rPr>
                <w:rtl/>
              </w:rPr>
            </w:pPr>
            <w:r w:rsidRPr="007A1EFC">
              <w:rPr>
                <w:rtl/>
              </w:rPr>
              <w:t>ליווי הפעלה באחריות הספק</w:t>
            </w:r>
          </w:p>
        </w:tc>
        <w:tc>
          <w:tcPr>
            <w:tcW w:w="1404" w:type="dxa"/>
          </w:tcPr>
          <w:p w14:paraId="0EDF5458" w14:textId="77777777" w:rsidR="008B2DB2" w:rsidRPr="007A1EFC" w:rsidRDefault="008B2DB2" w:rsidP="00E84358">
            <w:pPr>
              <w:rPr>
                <w:rtl/>
              </w:rPr>
            </w:pPr>
            <w:r w:rsidRPr="007A1EFC">
              <w:rPr>
                <w:rFonts w:hint="cs"/>
                <w:rtl/>
              </w:rPr>
              <w:t>-</w:t>
            </w:r>
          </w:p>
        </w:tc>
      </w:tr>
    </w:tbl>
    <w:p w14:paraId="08D02CD8" w14:textId="77777777" w:rsidR="008B2DB2" w:rsidRDefault="008B2DB2" w:rsidP="008B2DB2">
      <w:pPr>
        <w:rPr>
          <w:rtl/>
        </w:rPr>
      </w:pPr>
    </w:p>
    <w:p w14:paraId="35550FE5" w14:textId="77777777" w:rsidR="008B2DB2" w:rsidRDefault="008B2DB2" w:rsidP="008B2DB2"/>
    <w:p w14:paraId="5FF63BC8" w14:textId="77777777" w:rsidR="008B2DB2" w:rsidRPr="00CD232F" w:rsidRDefault="008B2DB2" w:rsidP="00CD232F">
      <w:pPr>
        <w:rPr>
          <w:rtl/>
        </w:rPr>
      </w:pPr>
    </w:p>
    <w:sectPr w:rsidR="008B2DB2" w:rsidRPr="00CD232F" w:rsidSect="009D176D">
      <w:footerReference w:type="default" r:id="rId12"/>
      <w:pgSz w:w="11906" w:h="16838"/>
      <w:pgMar w:top="720" w:right="720" w:bottom="720" w:left="851" w:header="567" w:footer="708"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5DB8" w16cid:durableId="252CD486"/>
  <w16cid:commentId w16cid:paraId="0FD3D5E7" w16cid:durableId="252CD487"/>
  <w16cid:commentId w16cid:paraId="56EAAFFB" w16cid:durableId="252CD488"/>
  <w16cid:commentId w16cid:paraId="51958CE9" w16cid:durableId="252CD489"/>
  <w16cid:commentId w16cid:paraId="353A20F9" w16cid:durableId="252CD48A"/>
  <w16cid:commentId w16cid:paraId="26357F92" w16cid:durableId="252CD48B"/>
  <w16cid:commentId w16cid:paraId="60C90A5C" w16cid:durableId="252CD48C"/>
  <w16cid:commentId w16cid:paraId="4EAB8711" w16cid:durableId="252CD48D"/>
  <w16cid:commentId w16cid:paraId="03C940C9" w16cid:durableId="252CD48E"/>
  <w16cid:commentId w16cid:paraId="39A36A55" w16cid:durableId="252CD48F"/>
  <w16cid:commentId w16cid:paraId="1F9A1E42" w16cid:durableId="252CD490"/>
  <w16cid:commentId w16cid:paraId="07E026E4" w16cid:durableId="252CD491"/>
  <w16cid:commentId w16cid:paraId="134340BD" w16cid:durableId="252CD492"/>
  <w16cid:commentId w16cid:paraId="488533C3" w16cid:durableId="252CD493"/>
  <w16cid:commentId w16cid:paraId="65466C1C" w16cid:durableId="252CD494"/>
  <w16cid:commentId w16cid:paraId="2819B0E5" w16cid:durableId="252CD495"/>
  <w16cid:commentId w16cid:paraId="7AA5628F" w16cid:durableId="252CD496"/>
  <w16cid:commentId w16cid:paraId="7C40EA6E" w16cid:durableId="252CD497"/>
  <w16cid:commentId w16cid:paraId="2ABE2C0D" w16cid:durableId="252CD498"/>
  <w16cid:commentId w16cid:paraId="154DD207" w16cid:durableId="252CD4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4F4F9" w14:textId="77777777" w:rsidR="002359D4" w:rsidRDefault="002359D4" w:rsidP="00E40C56">
      <w:r>
        <w:separator/>
      </w:r>
    </w:p>
    <w:p w14:paraId="19B6D471" w14:textId="77777777" w:rsidR="002359D4" w:rsidRDefault="002359D4" w:rsidP="00E40C56"/>
    <w:p w14:paraId="1600C0AE" w14:textId="77777777" w:rsidR="002359D4" w:rsidRDefault="002359D4"/>
    <w:p w14:paraId="35EC8D95" w14:textId="77777777" w:rsidR="002359D4" w:rsidRDefault="002359D4" w:rsidP="00454ECB"/>
    <w:p w14:paraId="4F0053B6" w14:textId="77777777" w:rsidR="002359D4" w:rsidRDefault="002359D4" w:rsidP="00BA680D"/>
  </w:endnote>
  <w:endnote w:type="continuationSeparator" w:id="0">
    <w:p w14:paraId="1F822FB2" w14:textId="77777777" w:rsidR="002359D4" w:rsidRDefault="002359D4" w:rsidP="00E40C56">
      <w:r>
        <w:continuationSeparator/>
      </w:r>
    </w:p>
    <w:p w14:paraId="606C7A55" w14:textId="77777777" w:rsidR="002359D4" w:rsidRDefault="002359D4" w:rsidP="00E40C56"/>
    <w:p w14:paraId="3C9DF156" w14:textId="77777777" w:rsidR="002359D4" w:rsidRDefault="002359D4"/>
    <w:p w14:paraId="12403DA5" w14:textId="77777777" w:rsidR="002359D4" w:rsidRDefault="002359D4" w:rsidP="00454ECB"/>
    <w:p w14:paraId="4589AEC5" w14:textId="77777777" w:rsidR="002359D4" w:rsidRDefault="002359D4" w:rsidP="00BA680D"/>
  </w:endnote>
  <w:endnote w:type="continuationNotice" w:id="1">
    <w:p w14:paraId="5322145A" w14:textId="77777777" w:rsidR="002359D4" w:rsidRDefault="002359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khbar Simplified MT">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DCAA" w14:textId="77777777" w:rsidR="00353A70" w:rsidRDefault="00353A70" w:rsidP="00D320E1">
    <w:pPr>
      <w:pStyle w:val="aa"/>
      <w:rPr>
        <w:rtl/>
      </w:rPr>
    </w:pPr>
  </w:p>
  <w:p w14:paraId="40657FDC" w14:textId="33A8906C" w:rsidR="00353A70" w:rsidRDefault="00353A70" w:rsidP="00D320E1">
    <w:pPr>
      <w:pStyle w:val="aa"/>
      <w:rPr>
        <w:rtl/>
      </w:rPr>
    </w:pPr>
    <w:r>
      <w:rPr>
        <w:rtl/>
      </w:rPr>
      <w:tab/>
    </w:r>
    <w:r>
      <w:rPr>
        <w:rFonts w:hint="cs"/>
        <w:rtl/>
      </w:rPr>
      <w:t xml:space="preserve">עמוד </w:t>
    </w:r>
    <w:r>
      <w:rPr>
        <w:rtl/>
      </w:rPr>
      <w:fldChar w:fldCharType="begin"/>
    </w:r>
    <w:r>
      <w:rPr>
        <w:rtl/>
      </w:rPr>
      <w:instrText xml:space="preserve"> </w:instrText>
    </w:r>
    <w:r>
      <w:rPr>
        <w:rFonts w:hint="cs"/>
      </w:rPr>
      <w:instrText>PAGE  \* MERGEFORMAT</w:instrText>
    </w:r>
    <w:r>
      <w:rPr>
        <w:rtl/>
      </w:rPr>
      <w:instrText xml:space="preserve"> </w:instrText>
    </w:r>
    <w:r>
      <w:rPr>
        <w:rtl/>
      </w:rPr>
      <w:fldChar w:fldCharType="separate"/>
    </w:r>
    <w:r w:rsidR="00027AA5">
      <w:rPr>
        <w:noProof/>
        <w:rtl/>
      </w:rPr>
      <w:t>9</w:t>
    </w:r>
    <w:r>
      <w:rPr>
        <w:rtl/>
      </w:rPr>
      <w:fldChar w:fldCharType="end"/>
    </w:r>
    <w:r>
      <w:rPr>
        <w:rFonts w:hint="cs"/>
        <w:rtl/>
      </w:rPr>
      <w:t xml:space="preserve"> מתוך  </w:t>
    </w:r>
    <w:fldSimple w:instr=" NUMPAGES  \* MERGEFORMAT ">
      <w:r w:rsidR="00027AA5">
        <w:rPr>
          <w:noProof/>
          <w:rtl/>
        </w:rPr>
        <w:t>182</w:t>
      </w:r>
    </w:fldSimple>
    <w:r>
      <w:rPr>
        <w:rFonts w:hint="cs"/>
        <w:rtl/>
      </w:rPr>
      <w:t xml:space="preserve"> </w:t>
    </w:r>
    <w:r>
      <w:rPr>
        <w:rtl/>
      </w:rPr>
      <w:tab/>
    </w:r>
    <w:r>
      <w:rPr>
        <w:rFonts w:hint="cs"/>
        <w:rtl/>
      </w:rPr>
      <w:t>קראנו והבנו :</w:t>
    </w:r>
    <w:r>
      <w:rPr>
        <w:rFonts w:hint="cs"/>
      </w:rPr>
      <w:t xml:space="preserve"> </w:t>
    </w:r>
    <w:r>
      <w:rPr>
        <w:rFonts w:hint="cs"/>
        <w:rtl/>
      </w:rPr>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D17F2" w14:textId="77777777" w:rsidR="002359D4" w:rsidRDefault="002359D4" w:rsidP="00E40C56">
      <w:r>
        <w:separator/>
      </w:r>
    </w:p>
    <w:p w14:paraId="738C8065" w14:textId="77777777" w:rsidR="002359D4" w:rsidRDefault="002359D4" w:rsidP="00E40C56"/>
    <w:p w14:paraId="70268897" w14:textId="77777777" w:rsidR="002359D4" w:rsidRDefault="002359D4"/>
    <w:p w14:paraId="11530A43" w14:textId="77777777" w:rsidR="002359D4" w:rsidRDefault="002359D4" w:rsidP="00454ECB"/>
    <w:p w14:paraId="39BD5421" w14:textId="77777777" w:rsidR="002359D4" w:rsidRDefault="002359D4" w:rsidP="00BA680D"/>
  </w:footnote>
  <w:footnote w:type="continuationSeparator" w:id="0">
    <w:p w14:paraId="5A488E07" w14:textId="77777777" w:rsidR="002359D4" w:rsidRDefault="002359D4" w:rsidP="00E40C56">
      <w:r>
        <w:continuationSeparator/>
      </w:r>
    </w:p>
    <w:p w14:paraId="2C7D830D" w14:textId="77777777" w:rsidR="002359D4" w:rsidRDefault="002359D4" w:rsidP="00E40C56"/>
    <w:p w14:paraId="661961C3" w14:textId="77777777" w:rsidR="002359D4" w:rsidRDefault="002359D4"/>
    <w:p w14:paraId="76C86016" w14:textId="77777777" w:rsidR="002359D4" w:rsidRDefault="002359D4" w:rsidP="00454ECB"/>
    <w:p w14:paraId="001B1B91" w14:textId="77777777" w:rsidR="002359D4" w:rsidRDefault="002359D4" w:rsidP="00BA680D"/>
  </w:footnote>
  <w:footnote w:type="continuationNotice" w:id="1">
    <w:p w14:paraId="4D0C3647" w14:textId="77777777" w:rsidR="002359D4" w:rsidRDefault="002359D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D2D"/>
    <w:multiLevelType w:val="hybridMultilevel"/>
    <w:tmpl w:val="63EA7F82"/>
    <w:lvl w:ilvl="0" w:tplc="50E4C6A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A1E83"/>
    <w:multiLevelType w:val="multilevel"/>
    <w:tmpl w:val="42565410"/>
    <w:lvl w:ilvl="0">
      <w:start w:val="1"/>
      <w:numFmt w:val="decimal"/>
      <w:pStyle w:val="a"/>
      <w:lvlText w:val="%1."/>
      <w:lvlJc w:val="right"/>
      <w:pPr>
        <w:tabs>
          <w:tab w:val="num" w:pos="567"/>
        </w:tabs>
        <w:ind w:left="567" w:hanging="567"/>
      </w:pPr>
      <w:rPr>
        <w:rFonts w:cs="Times New Roman" w:hint="default"/>
        <w:b w:val="0"/>
        <w:bCs w:val="0"/>
        <w:i w:val="0"/>
        <w:iCs w:val="0"/>
        <w:u w:val="none"/>
      </w:rPr>
    </w:lvl>
    <w:lvl w:ilvl="1">
      <w:start w:val="1"/>
      <w:numFmt w:val="hebrew1"/>
      <w:lvlText w:val="%2."/>
      <w:lvlJc w:val="right"/>
      <w:pPr>
        <w:tabs>
          <w:tab w:val="num" w:pos="1248"/>
        </w:tabs>
        <w:ind w:left="1248" w:hanging="511"/>
      </w:pPr>
      <w:rPr>
        <w:rFonts w:cs="Times New Roman" w:hint="default"/>
        <w:sz w:val="2"/>
        <w:szCs w:val="24"/>
      </w:rPr>
    </w:lvl>
    <w:lvl w:ilvl="2">
      <w:start w:val="1"/>
      <w:numFmt w:val="decimal"/>
      <w:lvlText w:val="%3)"/>
      <w:lvlJc w:val="right"/>
      <w:pPr>
        <w:tabs>
          <w:tab w:val="num" w:pos="1985"/>
        </w:tabs>
        <w:ind w:left="1985" w:hanging="567"/>
      </w:pPr>
      <w:rPr>
        <w:rFonts w:cs="Times New Roman" w:hint="default"/>
      </w:rPr>
    </w:lvl>
    <w:lvl w:ilvl="3">
      <w:start w:val="1"/>
      <w:numFmt w:val="hebrew1"/>
      <w:lvlText w:val="(%4)"/>
      <w:lvlJc w:val="right"/>
      <w:pPr>
        <w:tabs>
          <w:tab w:val="num" w:pos="2722"/>
        </w:tabs>
        <w:ind w:left="2722" w:hanging="511"/>
      </w:pPr>
      <w:rPr>
        <w:rFonts w:cs="Times New Roman" w:hint="default"/>
        <w:sz w:val="2"/>
        <w:szCs w:val="24"/>
      </w:rPr>
    </w:lvl>
    <w:lvl w:ilvl="4">
      <w:start w:val="1"/>
      <w:numFmt w:val="decimal"/>
      <w:lvlText w:val="(%5)"/>
      <w:lvlJc w:val="right"/>
      <w:pPr>
        <w:tabs>
          <w:tab w:val="num" w:pos="3459"/>
        </w:tabs>
        <w:ind w:left="3459" w:hanging="567"/>
      </w:pPr>
      <w:rPr>
        <w:rFonts w:cs="Times New Roman" w:hint="default"/>
      </w:rPr>
    </w:lvl>
    <w:lvl w:ilvl="5">
      <w:start w:val="1"/>
      <w:numFmt w:val="hebrew1"/>
      <w:lvlText w:val="%6."/>
      <w:lvlJc w:val="right"/>
      <w:pPr>
        <w:tabs>
          <w:tab w:val="num" w:pos="-170"/>
        </w:tabs>
        <w:ind w:left="3232" w:hanging="567"/>
      </w:pPr>
      <w:rPr>
        <w:rFonts w:cs="Times New Roman" w:hint="default"/>
        <w:sz w:val="2"/>
        <w:szCs w:val="24"/>
      </w:rPr>
    </w:lvl>
    <w:lvl w:ilvl="6">
      <w:start w:val="1"/>
      <w:numFmt w:val="cardinalText"/>
      <w:lvlText w:val="%7)"/>
      <w:lvlJc w:val="right"/>
      <w:pPr>
        <w:tabs>
          <w:tab w:val="num" w:pos="-170"/>
        </w:tabs>
        <w:ind w:left="3799" w:hanging="567"/>
      </w:pPr>
      <w:rPr>
        <w:rFonts w:cs="Times New Roman" w:hint="default"/>
      </w:rPr>
    </w:lvl>
    <w:lvl w:ilvl="7">
      <w:start w:val="1"/>
      <w:numFmt w:val="cardinalText"/>
      <w:lvlText w:val="(%8)"/>
      <w:lvlJc w:val="right"/>
      <w:pPr>
        <w:tabs>
          <w:tab w:val="num" w:pos="-170"/>
        </w:tabs>
        <w:ind w:left="4366" w:hanging="567"/>
      </w:pPr>
      <w:rPr>
        <w:rFonts w:cs="Times New Roman" w:hint="default"/>
      </w:rPr>
    </w:lvl>
    <w:lvl w:ilvl="8">
      <w:start w:val="1"/>
      <w:numFmt w:val="ordinal"/>
      <w:lvlText w:val="%9."/>
      <w:lvlJc w:val="right"/>
      <w:pPr>
        <w:tabs>
          <w:tab w:val="num" w:pos="-170"/>
        </w:tabs>
        <w:ind w:left="4933" w:hanging="567"/>
      </w:pPr>
      <w:rPr>
        <w:rFonts w:cs="Times New Roman" w:hint="default"/>
      </w:rPr>
    </w:lvl>
  </w:abstractNum>
  <w:abstractNum w:abstractNumId="2" w15:restartNumberingAfterBreak="0">
    <w:nsid w:val="058A40DE"/>
    <w:multiLevelType w:val="multilevel"/>
    <w:tmpl w:val="42041B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A81CCA"/>
    <w:multiLevelType w:val="hybridMultilevel"/>
    <w:tmpl w:val="82E8710E"/>
    <w:lvl w:ilvl="0" w:tplc="C7F000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91FAE"/>
    <w:multiLevelType w:val="multilevel"/>
    <w:tmpl w:val="455673F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AB85E7F"/>
    <w:multiLevelType w:val="hybridMultilevel"/>
    <w:tmpl w:val="0B02962A"/>
    <w:lvl w:ilvl="0" w:tplc="85E087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B6136"/>
    <w:multiLevelType w:val="multilevel"/>
    <w:tmpl w:val="85129C9E"/>
    <w:lvl w:ilvl="0">
      <w:start w:val="10"/>
      <w:numFmt w:val="decimal"/>
      <w:lvlText w:val="%1."/>
      <w:lvlJc w:val="left"/>
      <w:pPr>
        <w:ind w:left="435" w:hanging="435"/>
      </w:pPr>
      <w:rPr>
        <w:rFonts w:hint="default"/>
      </w:rPr>
    </w:lvl>
    <w:lvl w:ilvl="1">
      <w:start w:val="1"/>
      <w:numFmt w:val="decimal"/>
      <w:pStyle w:val="a0"/>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BD4192"/>
    <w:multiLevelType w:val="hybridMultilevel"/>
    <w:tmpl w:val="C1BE31F0"/>
    <w:lvl w:ilvl="0" w:tplc="8E7008A6">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0E7A0EB8"/>
    <w:multiLevelType w:val="hybridMultilevel"/>
    <w:tmpl w:val="BD283850"/>
    <w:lvl w:ilvl="0" w:tplc="C7F000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D4186A"/>
    <w:multiLevelType w:val="multilevel"/>
    <w:tmpl w:val="F7E4B2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088661A"/>
    <w:multiLevelType w:val="hybridMultilevel"/>
    <w:tmpl w:val="16D4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A579B5"/>
    <w:multiLevelType w:val="hybridMultilevel"/>
    <w:tmpl w:val="2F9CE96A"/>
    <w:lvl w:ilvl="0" w:tplc="4B0A5296">
      <w:start w:val="1"/>
      <w:numFmt w:val="hebrew1"/>
      <w:pStyle w:val="a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93D04"/>
    <w:multiLevelType w:val="hybridMultilevel"/>
    <w:tmpl w:val="02225366"/>
    <w:lvl w:ilvl="0" w:tplc="137CCE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D3107"/>
    <w:multiLevelType w:val="hybridMultilevel"/>
    <w:tmpl w:val="8086074C"/>
    <w:lvl w:ilvl="0" w:tplc="6136D2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437E9"/>
    <w:multiLevelType w:val="hybridMultilevel"/>
    <w:tmpl w:val="292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3E5B55"/>
    <w:multiLevelType w:val="hybridMultilevel"/>
    <w:tmpl w:val="786A15FC"/>
    <w:lvl w:ilvl="0" w:tplc="E6AAA384">
      <w:start w:val="7"/>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1D4F40"/>
    <w:multiLevelType w:val="hybridMultilevel"/>
    <w:tmpl w:val="70A26FDA"/>
    <w:lvl w:ilvl="0" w:tplc="F92E0BD6">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15B65"/>
    <w:multiLevelType w:val="hybridMultilevel"/>
    <w:tmpl w:val="BEF2E846"/>
    <w:lvl w:ilvl="0" w:tplc="52AAB72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A2531"/>
    <w:multiLevelType w:val="hybridMultilevel"/>
    <w:tmpl w:val="FEB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B4746"/>
    <w:multiLevelType w:val="hybridMultilevel"/>
    <w:tmpl w:val="9A486538"/>
    <w:lvl w:ilvl="0" w:tplc="C7F000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A1289"/>
    <w:multiLevelType w:val="multilevel"/>
    <w:tmpl w:val="3558EE20"/>
    <w:lvl w:ilvl="0">
      <w:start w:val="1"/>
      <w:numFmt w:val="decimal"/>
      <w:pStyle w:val="1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BA4989"/>
    <w:multiLevelType w:val="hybridMultilevel"/>
    <w:tmpl w:val="55261042"/>
    <w:lvl w:ilvl="0" w:tplc="53567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E23C7"/>
    <w:multiLevelType w:val="hybridMultilevel"/>
    <w:tmpl w:val="3D80CADC"/>
    <w:lvl w:ilvl="0" w:tplc="C7F000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976B0"/>
    <w:multiLevelType w:val="hybridMultilevel"/>
    <w:tmpl w:val="BB089514"/>
    <w:lvl w:ilvl="0" w:tplc="6BC6239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26F34"/>
    <w:multiLevelType w:val="multilevel"/>
    <w:tmpl w:val="C3FE614C"/>
    <w:lvl w:ilvl="0">
      <w:start w:val="1"/>
      <w:numFmt w:val="decimal"/>
      <w:pStyle w:val="-"/>
      <w:lvlText w:val="%1)"/>
      <w:lvlJc w:val="left"/>
      <w:pPr>
        <w:ind w:left="360" w:hanging="360"/>
      </w:pPr>
      <w:rPr>
        <w:rFonts w:cs="Times New Roman" w:hint="default"/>
      </w:rPr>
    </w:lvl>
    <w:lvl w:ilvl="1">
      <w:start w:val="1"/>
      <w:numFmt w:val="hebrew1"/>
      <w:lvlText w:val="%2."/>
      <w:lvlJc w:val="center"/>
      <w:pPr>
        <w:ind w:left="720" w:hanging="360"/>
      </w:pPr>
      <w:rPr>
        <w:rFonts w:cs="Times New Roman" w:hint="default"/>
        <w:szCs w:val="26"/>
      </w:rPr>
    </w:lvl>
    <w:lvl w:ilvl="2">
      <w:start w:val="1"/>
      <w:numFmt w:val="decimal"/>
      <w:lvlText w:val="(%3)"/>
      <w:lvlJc w:val="left"/>
      <w:pPr>
        <w:ind w:left="1080" w:hanging="360"/>
      </w:pPr>
      <w:rPr>
        <w:rFonts w:cs="Times New Roman" w:hint="default"/>
      </w:rPr>
    </w:lvl>
    <w:lvl w:ilvl="3">
      <w:start w:val="1"/>
      <w:numFmt w:val="lowerRoman"/>
      <w:lvlText w:val="%4."/>
      <w:lvlJc w:val="righ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3A6B56A0"/>
    <w:multiLevelType w:val="hybridMultilevel"/>
    <w:tmpl w:val="BFF6E016"/>
    <w:lvl w:ilvl="0" w:tplc="6D827C1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427CC2"/>
    <w:multiLevelType w:val="hybridMultilevel"/>
    <w:tmpl w:val="60481460"/>
    <w:lvl w:ilvl="0" w:tplc="7D1873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490DE2"/>
    <w:multiLevelType w:val="hybridMultilevel"/>
    <w:tmpl w:val="2B5CEF58"/>
    <w:lvl w:ilvl="0" w:tplc="587270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84148E"/>
    <w:multiLevelType w:val="hybridMultilevel"/>
    <w:tmpl w:val="959040F0"/>
    <w:name w:val="BarNetParaNos23"/>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41522FCA"/>
    <w:multiLevelType w:val="multilevel"/>
    <w:tmpl w:val="B98837A4"/>
    <w:lvl w:ilvl="0">
      <w:start w:val="1"/>
      <w:numFmt w:val="decimal"/>
      <w:pStyle w:val="a2"/>
      <w:lvlText w:val="%1."/>
      <w:lvlJc w:val="left"/>
      <w:pPr>
        <w:ind w:left="720" w:hanging="360"/>
      </w:pPr>
      <w:rPr>
        <w:rFonts w:cs="Times New Roman"/>
      </w:rPr>
    </w:lvl>
    <w:lvl w:ilvl="1">
      <w:start w:val="1"/>
      <w:numFmt w:val="hebrew1"/>
      <w:lvlText w:val="%2."/>
      <w:lvlJc w:val="left"/>
      <w:pPr>
        <w:ind w:left="1440" w:hanging="360"/>
      </w:pPr>
      <w:rPr>
        <w:rFonts w:cs="Times New Roman"/>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46E6970"/>
    <w:multiLevelType w:val="hybridMultilevel"/>
    <w:tmpl w:val="8A3C82D0"/>
    <w:lvl w:ilvl="0" w:tplc="B0FADE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FA0A01"/>
    <w:multiLevelType w:val="singleLevel"/>
    <w:tmpl w:val="CE4CC8E0"/>
    <w:lvl w:ilvl="0">
      <w:start w:val="1"/>
      <w:numFmt w:val="hebrew1"/>
      <w:pStyle w:val="BodyTextBulletedIndent2"/>
      <w:lvlText w:val="%1."/>
      <w:lvlJc w:val="left"/>
      <w:pPr>
        <w:tabs>
          <w:tab w:val="num" w:pos="859"/>
        </w:tabs>
        <w:ind w:left="859" w:right="859" w:hanging="435"/>
      </w:pPr>
      <w:rPr>
        <w:rFonts w:ascii="Times New Roman" w:hAnsi="Times New Roman" w:cs="Times New Roman" w:hint="default"/>
        <w:sz w:val="24"/>
        <w:szCs w:val="24"/>
      </w:rPr>
    </w:lvl>
  </w:abstractNum>
  <w:abstractNum w:abstractNumId="32" w15:restartNumberingAfterBreak="0">
    <w:nsid w:val="4CEA6395"/>
    <w:multiLevelType w:val="hybridMultilevel"/>
    <w:tmpl w:val="434C1B64"/>
    <w:lvl w:ilvl="0" w:tplc="13F4DD10">
      <w:start w:val="1"/>
      <w:numFmt w:val="bullet"/>
      <w:pStyle w:val="TableNumbered"/>
      <w:lvlText w:val=""/>
      <w:lvlJc w:val="left"/>
      <w:pPr>
        <w:tabs>
          <w:tab w:val="num" w:pos="720"/>
        </w:tabs>
        <w:ind w:left="720" w:right="720" w:hanging="360"/>
      </w:pPr>
      <w:rPr>
        <w:rFonts w:ascii="Symbol" w:hAnsi="Symbol" w:hint="default"/>
      </w:rPr>
    </w:lvl>
    <w:lvl w:ilvl="1" w:tplc="71B24D26">
      <w:start w:val="1"/>
      <w:numFmt w:val="bullet"/>
      <w:lvlText w:val="o"/>
      <w:lvlJc w:val="left"/>
      <w:pPr>
        <w:tabs>
          <w:tab w:val="num" w:pos="1800"/>
        </w:tabs>
        <w:ind w:left="1800" w:right="1800" w:hanging="360"/>
      </w:pPr>
      <w:rPr>
        <w:rFonts w:ascii="Courier New" w:hAnsi="Courier New" w:cs="Courier New" w:hint="default"/>
      </w:rPr>
    </w:lvl>
    <w:lvl w:ilvl="2" w:tplc="F9FA6CDC" w:tentative="1">
      <w:start w:val="1"/>
      <w:numFmt w:val="bullet"/>
      <w:lvlText w:val=""/>
      <w:lvlJc w:val="left"/>
      <w:pPr>
        <w:tabs>
          <w:tab w:val="num" w:pos="2520"/>
        </w:tabs>
        <w:ind w:left="2520" w:right="2520" w:hanging="360"/>
      </w:pPr>
      <w:rPr>
        <w:rFonts w:ascii="Wingdings" w:hAnsi="Wingdings" w:hint="default"/>
      </w:rPr>
    </w:lvl>
    <w:lvl w:ilvl="3" w:tplc="96C0E22C" w:tentative="1">
      <w:start w:val="1"/>
      <w:numFmt w:val="bullet"/>
      <w:lvlText w:val=""/>
      <w:lvlJc w:val="left"/>
      <w:pPr>
        <w:tabs>
          <w:tab w:val="num" w:pos="3240"/>
        </w:tabs>
        <w:ind w:left="3240" w:right="3240" w:hanging="360"/>
      </w:pPr>
      <w:rPr>
        <w:rFonts w:ascii="Symbol" w:hAnsi="Symbol" w:hint="default"/>
      </w:rPr>
    </w:lvl>
    <w:lvl w:ilvl="4" w:tplc="306CF3A4" w:tentative="1">
      <w:start w:val="1"/>
      <w:numFmt w:val="bullet"/>
      <w:lvlText w:val="o"/>
      <w:lvlJc w:val="left"/>
      <w:pPr>
        <w:tabs>
          <w:tab w:val="num" w:pos="3960"/>
        </w:tabs>
        <w:ind w:left="3960" w:right="3960" w:hanging="360"/>
      </w:pPr>
      <w:rPr>
        <w:rFonts w:ascii="Courier New" w:hAnsi="Courier New" w:cs="Courier New" w:hint="default"/>
      </w:rPr>
    </w:lvl>
    <w:lvl w:ilvl="5" w:tplc="92622DC8" w:tentative="1">
      <w:start w:val="1"/>
      <w:numFmt w:val="bullet"/>
      <w:lvlText w:val=""/>
      <w:lvlJc w:val="left"/>
      <w:pPr>
        <w:tabs>
          <w:tab w:val="num" w:pos="4680"/>
        </w:tabs>
        <w:ind w:left="4680" w:right="4680" w:hanging="360"/>
      </w:pPr>
      <w:rPr>
        <w:rFonts w:ascii="Wingdings" w:hAnsi="Wingdings" w:hint="default"/>
      </w:rPr>
    </w:lvl>
    <w:lvl w:ilvl="6" w:tplc="DD74284E" w:tentative="1">
      <w:start w:val="1"/>
      <w:numFmt w:val="bullet"/>
      <w:lvlText w:val=""/>
      <w:lvlJc w:val="left"/>
      <w:pPr>
        <w:tabs>
          <w:tab w:val="num" w:pos="5400"/>
        </w:tabs>
        <w:ind w:left="5400" w:right="5400" w:hanging="360"/>
      </w:pPr>
      <w:rPr>
        <w:rFonts w:ascii="Symbol" w:hAnsi="Symbol" w:hint="default"/>
      </w:rPr>
    </w:lvl>
    <w:lvl w:ilvl="7" w:tplc="7D84D030" w:tentative="1">
      <w:start w:val="1"/>
      <w:numFmt w:val="bullet"/>
      <w:lvlText w:val="o"/>
      <w:lvlJc w:val="left"/>
      <w:pPr>
        <w:tabs>
          <w:tab w:val="num" w:pos="6120"/>
        </w:tabs>
        <w:ind w:left="6120" w:right="6120" w:hanging="360"/>
      </w:pPr>
      <w:rPr>
        <w:rFonts w:ascii="Courier New" w:hAnsi="Courier New" w:cs="Courier New" w:hint="default"/>
      </w:rPr>
    </w:lvl>
    <w:lvl w:ilvl="8" w:tplc="5D54BA5E" w:tentative="1">
      <w:start w:val="1"/>
      <w:numFmt w:val="bullet"/>
      <w:lvlText w:val=""/>
      <w:lvlJc w:val="left"/>
      <w:pPr>
        <w:tabs>
          <w:tab w:val="num" w:pos="6840"/>
        </w:tabs>
        <w:ind w:left="6840" w:right="6840" w:hanging="360"/>
      </w:pPr>
      <w:rPr>
        <w:rFonts w:ascii="Wingdings" w:hAnsi="Wingdings" w:hint="default"/>
      </w:rPr>
    </w:lvl>
  </w:abstractNum>
  <w:abstractNum w:abstractNumId="33" w15:restartNumberingAfterBreak="0">
    <w:nsid w:val="4E63630F"/>
    <w:multiLevelType w:val="multilevel"/>
    <w:tmpl w:val="8B2A3D74"/>
    <w:lvl w:ilvl="0">
      <w:start w:val="1"/>
      <w:numFmt w:val="decimal"/>
      <w:pStyle w:val="120"/>
      <w:lvlText w:val="%1."/>
      <w:lvlJc w:val="left"/>
      <w:pPr>
        <w:ind w:left="360" w:hanging="360"/>
      </w:pPr>
      <w:rPr>
        <w:b w:val="0"/>
        <w:bCs w:val="0"/>
      </w:rPr>
    </w:lvl>
    <w:lvl w:ilvl="1">
      <w:start w:val="1"/>
      <w:numFmt w:val="decimal"/>
      <w:pStyle w:val="121"/>
      <w:lvlText w:val="%1.%2."/>
      <w:lvlJc w:val="left"/>
      <w:pPr>
        <w:ind w:left="792"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7F138B"/>
    <w:multiLevelType w:val="singleLevel"/>
    <w:tmpl w:val="B9DCDF14"/>
    <w:lvl w:ilvl="0">
      <w:start w:val="1"/>
      <w:numFmt w:val="decimal"/>
      <w:pStyle w:val="BodyTextBulletedIndent"/>
      <w:lvlText w:val="%1."/>
      <w:lvlJc w:val="left"/>
      <w:pPr>
        <w:tabs>
          <w:tab w:val="num" w:pos="705"/>
        </w:tabs>
        <w:ind w:left="705" w:right="705" w:hanging="705"/>
      </w:pPr>
      <w:rPr>
        <w:rFonts w:ascii="Times New Roman" w:hAnsi="Times New Roman" w:cs="Times New Roman" w:hint="default"/>
        <w:sz w:val="24"/>
      </w:rPr>
    </w:lvl>
  </w:abstractNum>
  <w:abstractNum w:abstractNumId="35" w15:restartNumberingAfterBreak="0">
    <w:nsid w:val="50644EAA"/>
    <w:multiLevelType w:val="hybridMultilevel"/>
    <w:tmpl w:val="90B03C34"/>
    <w:lvl w:ilvl="0" w:tplc="A008F3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A20845"/>
    <w:multiLevelType w:val="hybridMultilevel"/>
    <w:tmpl w:val="ED94E4D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B91D53"/>
    <w:multiLevelType w:val="hybridMultilevel"/>
    <w:tmpl w:val="33523BD0"/>
    <w:lvl w:ilvl="0" w:tplc="DA42BE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0E55B9"/>
    <w:multiLevelType w:val="hybridMultilevel"/>
    <w:tmpl w:val="7932180A"/>
    <w:lvl w:ilvl="0" w:tplc="C7F000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934084"/>
    <w:multiLevelType w:val="hybridMultilevel"/>
    <w:tmpl w:val="24287734"/>
    <w:lvl w:ilvl="0" w:tplc="89480F5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950755"/>
    <w:multiLevelType w:val="hybridMultilevel"/>
    <w:tmpl w:val="3904DE70"/>
    <w:lvl w:ilvl="0" w:tplc="95F426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03677E"/>
    <w:multiLevelType w:val="multilevel"/>
    <w:tmpl w:val="0EAEAD14"/>
    <w:lvl w:ilvl="0">
      <w:start w:val="1"/>
      <w:numFmt w:val="decimal"/>
      <w:pStyle w:val="12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034D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D166863"/>
    <w:multiLevelType w:val="hybridMultilevel"/>
    <w:tmpl w:val="64C8E672"/>
    <w:lvl w:ilvl="0" w:tplc="C7F0005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E61CD3"/>
    <w:multiLevelType w:val="hybridMultilevel"/>
    <w:tmpl w:val="CCFE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1215E5"/>
    <w:multiLevelType w:val="hybridMultilevel"/>
    <w:tmpl w:val="7EE0F960"/>
    <w:lvl w:ilvl="0" w:tplc="4C6C218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F20B6B"/>
    <w:multiLevelType w:val="multilevel"/>
    <w:tmpl w:val="91A4BAC8"/>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6B61BF5"/>
    <w:multiLevelType w:val="hybridMultilevel"/>
    <w:tmpl w:val="7BC6D83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C405EB"/>
    <w:multiLevelType w:val="hybridMultilevel"/>
    <w:tmpl w:val="DE2CCD78"/>
    <w:lvl w:ilvl="0" w:tplc="07FA7D24">
      <w:start w:val="1"/>
      <w:numFmt w:val="bullet"/>
      <w:pStyle w:val="a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F71D95"/>
    <w:multiLevelType w:val="hybridMultilevel"/>
    <w:tmpl w:val="75EC846E"/>
    <w:lvl w:ilvl="0" w:tplc="EE62A9B8">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F2F80"/>
    <w:multiLevelType w:val="hybridMultilevel"/>
    <w:tmpl w:val="1506DA16"/>
    <w:lvl w:ilvl="0" w:tplc="6BC6239E">
      <w:start w:val="1"/>
      <w:numFmt w:val="bullet"/>
      <w:lvlText w:val="-"/>
      <w:lvlJc w:val="left"/>
      <w:pPr>
        <w:ind w:left="720" w:hanging="360"/>
      </w:pPr>
      <w:rPr>
        <w:rFonts w:ascii="David" w:eastAsiaTheme="minorHAnsi"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D41374"/>
    <w:multiLevelType w:val="hybridMultilevel"/>
    <w:tmpl w:val="BD4A5262"/>
    <w:lvl w:ilvl="0" w:tplc="FBE0872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FC77CA7"/>
    <w:multiLevelType w:val="hybridMultilevel"/>
    <w:tmpl w:val="5CF2256C"/>
    <w:lvl w:ilvl="0" w:tplc="A796C28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A14C05"/>
    <w:multiLevelType w:val="hybridMultilevel"/>
    <w:tmpl w:val="B2169D12"/>
    <w:lvl w:ilvl="0" w:tplc="E0187A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055FA0"/>
    <w:multiLevelType w:val="hybridMultilevel"/>
    <w:tmpl w:val="71F68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6A31664"/>
    <w:multiLevelType w:val="hybridMultilevel"/>
    <w:tmpl w:val="06F2C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680AB0"/>
    <w:multiLevelType w:val="hybridMultilevel"/>
    <w:tmpl w:val="FA8A2CFC"/>
    <w:lvl w:ilvl="0" w:tplc="C02E1E30">
      <w:start w:val="1"/>
      <w:numFmt w:val="hebrew1"/>
      <w:pStyle w:val="ENGLISHNUM"/>
      <w:lvlText w:val="%1."/>
      <w:lvlJc w:val="left"/>
      <w:pPr>
        <w:tabs>
          <w:tab w:val="num" w:pos="723"/>
        </w:tabs>
        <w:ind w:left="723" w:hanging="363"/>
      </w:pPr>
      <w:rPr>
        <w:rFonts w:cs="Times New Roman" w:hint="default"/>
        <w:sz w:val="2"/>
        <w:szCs w:val="28"/>
      </w:rPr>
    </w:lvl>
    <w:lvl w:ilvl="1" w:tplc="5A40B672">
      <w:start w:val="1"/>
      <w:numFmt w:val="decimal"/>
      <w:lvlText w:val="%2."/>
      <w:lvlJc w:val="left"/>
      <w:pPr>
        <w:tabs>
          <w:tab w:val="num" w:pos="357"/>
        </w:tabs>
        <w:ind w:left="357" w:hanging="357"/>
      </w:pPr>
      <w:rPr>
        <w:rFonts w:cs="Times New Roman" w:hint="default"/>
      </w:rPr>
    </w:lvl>
    <w:lvl w:ilvl="2" w:tplc="EA52D7E8">
      <w:start w:val="1"/>
      <w:numFmt w:val="decimal"/>
      <w:lvlText w:val="%3."/>
      <w:lvlJc w:val="left"/>
      <w:pPr>
        <w:tabs>
          <w:tab w:val="num" w:pos="1083"/>
        </w:tabs>
        <w:ind w:left="1083" w:hanging="363"/>
      </w:pPr>
      <w:rPr>
        <w:rFonts w:cs="Times New Roman" w:hint="default"/>
        <w:b w:val="0"/>
        <w:bCs w:val="0"/>
      </w:rPr>
    </w:lvl>
    <w:lvl w:ilvl="3" w:tplc="8416B2A0">
      <w:start w:val="1"/>
      <w:numFmt w:val="decimal"/>
      <w:lvlText w:val="%4."/>
      <w:lvlJc w:val="left"/>
      <w:pPr>
        <w:tabs>
          <w:tab w:val="num" w:pos="1083"/>
        </w:tabs>
        <w:ind w:left="1083" w:hanging="363"/>
      </w:pPr>
      <w:rPr>
        <w:rFonts w:cs="Times New Roman" w:hint="default"/>
        <w:b w:val="0"/>
        <w:bCs w:val="0"/>
        <w:u w:val="none"/>
      </w:rPr>
    </w:lvl>
    <w:lvl w:ilvl="4" w:tplc="1F1A88DE" w:tentative="1">
      <w:start w:val="1"/>
      <w:numFmt w:val="lowerLetter"/>
      <w:lvlText w:val="%5."/>
      <w:lvlJc w:val="left"/>
      <w:pPr>
        <w:tabs>
          <w:tab w:val="num" w:pos="3600"/>
        </w:tabs>
        <w:ind w:left="3600" w:hanging="360"/>
      </w:pPr>
      <w:rPr>
        <w:rFonts w:cs="Times New Roman"/>
      </w:rPr>
    </w:lvl>
    <w:lvl w:ilvl="5" w:tplc="4F001FA6" w:tentative="1">
      <w:start w:val="1"/>
      <w:numFmt w:val="lowerRoman"/>
      <w:lvlText w:val="%6."/>
      <w:lvlJc w:val="right"/>
      <w:pPr>
        <w:tabs>
          <w:tab w:val="num" w:pos="4320"/>
        </w:tabs>
        <w:ind w:left="4320" w:hanging="180"/>
      </w:pPr>
      <w:rPr>
        <w:rFonts w:cs="Times New Roman"/>
      </w:rPr>
    </w:lvl>
    <w:lvl w:ilvl="6" w:tplc="9C1EBE0A" w:tentative="1">
      <w:start w:val="1"/>
      <w:numFmt w:val="decimal"/>
      <w:lvlText w:val="%7."/>
      <w:lvlJc w:val="left"/>
      <w:pPr>
        <w:tabs>
          <w:tab w:val="num" w:pos="5040"/>
        </w:tabs>
        <w:ind w:left="5040" w:hanging="360"/>
      </w:pPr>
      <w:rPr>
        <w:rFonts w:cs="Times New Roman"/>
      </w:rPr>
    </w:lvl>
    <w:lvl w:ilvl="7" w:tplc="FE88758C" w:tentative="1">
      <w:start w:val="1"/>
      <w:numFmt w:val="lowerLetter"/>
      <w:lvlText w:val="%8."/>
      <w:lvlJc w:val="left"/>
      <w:pPr>
        <w:tabs>
          <w:tab w:val="num" w:pos="5760"/>
        </w:tabs>
        <w:ind w:left="5760" w:hanging="360"/>
      </w:pPr>
      <w:rPr>
        <w:rFonts w:cs="Times New Roman"/>
      </w:rPr>
    </w:lvl>
    <w:lvl w:ilvl="8" w:tplc="16481252" w:tentative="1">
      <w:start w:val="1"/>
      <w:numFmt w:val="lowerRoman"/>
      <w:lvlText w:val="%9."/>
      <w:lvlJc w:val="right"/>
      <w:pPr>
        <w:tabs>
          <w:tab w:val="num" w:pos="6480"/>
        </w:tabs>
        <w:ind w:left="6480" w:hanging="180"/>
      </w:pPr>
      <w:rPr>
        <w:rFonts w:cs="Times New Roman"/>
      </w:rPr>
    </w:lvl>
  </w:abstractNum>
  <w:abstractNum w:abstractNumId="57" w15:restartNumberingAfterBreak="0">
    <w:nsid w:val="7955760B"/>
    <w:multiLevelType w:val="hybridMultilevel"/>
    <w:tmpl w:val="E9B6AFC2"/>
    <w:lvl w:ilvl="0" w:tplc="5E9AC8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1B76DB"/>
    <w:multiLevelType w:val="hybridMultilevel"/>
    <w:tmpl w:val="6AC2F9BE"/>
    <w:lvl w:ilvl="0" w:tplc="DC9019F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FDE3008"/>
    <w:multiLevelType w:val="hybridMultilevel"/>
    <w:tmpl w:val="9D0C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1"/>
  </w:num>
  <w:num w:numId="3">
    <w:abstractNumId w:val="1"/>
  </w:num>
  <w:num w:numId="4">
    <w:abstractNumId w:val="33"/>
  </w:num>
  <w:num w:numId="5">
    <w:abstractNumId w:val="40"/>
  </w:num>
  <w:num w:numId="6">
    <w:abstractNumId w:val="53"/>
  </w:num>
  <w:num w:numId="7">
    <w:abstractNumId w:val="23"/>
  </w:num>
  <w:num w:numId="8">
    <w:abstractNumId w:val="20"/>
  </w:num>
  <w:num w:numId="9">
    <w:abstractNumId w:val="5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7"/>
  </w:num>
  <w:num w:numId="13">
    <w:abstractNumId w:val="24"/>
  </w:num>
  <w:num w:numId="14">
    <w:abstractNumId w:val="15"/>
  </w:num>
  <w:num w:numId="15">
    <w:abstractNumId w:val="0"/>
  </w:num>
  <w:num w:numId="16">
    <w:abstractNumId w:val="21"/>
  </w:num>
  <w:num w:numId="17">
    <w:abstractNumId w:val="27"/>
  </w:num>
  <w:num w:numId="18">
    <w:abstractNumId w:val="5"/>
  </w:num>
  <w:num w:numId="19">
    <w:abstractNumId w:val="30"/>
  </w:num>
  <w:num w:numId="20">
    <w:abstractNumId w:val="37"/>
  </w:num>
  <w:num w:numId="21">
    <w:abstractNumId w:val="35"/>
  </w:num>
  <w:num w:numId="22">
    <w:abstractNumId w:val="16"/>
  </w:num>
  <w:num w:numId="23">
    <w:abstractNumId w:val="45"/>
  </w:num>
  <w:num w:numId="24">
    <w:abstractNumId w:val="5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42"/>
  </w:num>
  <w:num w:numId="31">
    <w:abstractNumId w:val="26"/>
  </w:num>
  <w:num w:numId="32">
    <w:abstractNumId w:val="59"/>
  </w:num>
  <w:num w:numId="33">
    <w:abstractNumId w:val="58"/>
  </w:num>
  <w:num w:numId="34">
    <w:abstractNumId w:val="25"/>
  </w:num>
  <w:num w:numId="35">
    <w:abstractNumId w:val="51"/>
  </w:num>
  <w:num w:numId="36">
    <w:abstractNumId w:val="55"/>
  </w:num>
  <w:num w:numId="37">
    <w:abstractNumId w:val="18"/>
  </w:num>
  <w:num w:numId="38">
    <w:abstractNumId w:val="44"/>
  </w:num>
  <w:num w:numId="39">
    <w:abstractNumId w:val="34"/>
  </w:num>
  <w:num w:numId="40">
    <w:abstractNumId w:val="31"/>
  </w:num>
  <w:num w:numId="41">
    <w:abstractNumId w:val="32"/>
  </w:num>
  <w:num w:numId="42">
    <w:abstractNumId w:val="4"/>
  </w:num>
  <w:num w:numId="43">
    <w:abstractNumId w:val="6"/>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47"/>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12"/>
  </w:num>
  <w:num w:numId="50">
    <w:abstractNumId w:val="2"/>
  </w:num>
  <w:num w:numId="51">
    <w:abstractNumId w:val="57"/>
  </w:num>
  <w:num w:numId="52">
    <w:abstractNumId w:val="49"/>
  </w:num>
  <w:num w:numId="53">
    <w:abstractNumId w:val="50"/>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43"/>
  </w:num>
  <w:num w:numId="57">
    <w:abstractNumId w:val="3"/>
  </w:num>
  <w:num w:numId="58">
    <w:abstractNumId w:val="19"/>
  </w:num>
  <w:num w:numId="59">
    <w:abstractNumId w:val="38"/>
  </w:num>
  <w:num w:numId="60">
    <w:abstractNumId w:val="22"/>
  </w:num>
  <w:num w:numId="61">
    <w:abstractNumId w:val="8"/>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10"/>
  </w:num>
  <w:num w:numId="72">
    <w:abstractNumId w:val="14"/>
  </w:num>
  <w:num w:numId="73">
    <w:abstractNumId w:val="39"/>
  </w:num>
  <w:num w:numId="74">
    <w:abstractNumId w:val="7"/>
  </w:num>
  <w:num w:numId="75">
    <w:abstractNumId w:val="9"/>
  </w:num>
  <w:num w:numId="76">
    <w:abstractNumId w:val="4"/>
  </w:num>
  <w:num w:numId="77">
    <w:abstractNumId w:val="4"/>
  </w:num>
  <w:num w:numId="78">
    <w:abstractNumId w:val="5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56"/>
    <w:rsid w:val="00000F8F"/>
    <w:rsid w:val="00001787"/>
    <w:rsid w:val="00002ACE"/>
    <w:rsid w:val="00002FE4"/>
    <w:rsid w:val="00003198"/>
    <w:rsid w:val="000032BC"/>
    <w:rsid w:val="000032FC"/>
    <w:rsid w:val="00004934"/>
    <w:rsid w:val="00007612"/>
    <w:rsid w:val="00014509"/>
    <w:rsid w:val="00015D70"/>
    <w:rsid w:val="00016406"/>
    <w:rsid w:val="00016582"/>
    <w:rsid w:val="000172E5"/>
    <w:rsid w:val="000208E0"/>
    <w:rsid w:val="000211B9"/>
    <w:rsid w:val="0002532E"/>
    <w:rsid w:val="00025E95"/>
    <w:rsid w:val="0002617D"/>
    <w:rsid w:val="00027AA5"/>
    <w:rsid w:val="00027C04"/>
    <w:rsid w:val="00035617"/>
    <w:rsid w:val="00036966"/>
    <w:rsid w:val="0004153C"/>
    <w:rsid w:val="00041AA2"/>
    <w:rsid w:val="00045B61"/>
    <w:rsid w:val="000464BC"/>
    <w:rsid w:val="00046D96"/>
    <w:rsid w:val="000474DE"/>
    <w:rsid w:val="00051930"/>
    <w:rsid w:val="00053AE2"/>
    <w:rsid w:val="000549F4"/>
    <w:rsid w:val="000555F3"/>
    <w:rsid w:val="000576CC"/>
    <w:rsid w:val="00057C6E"/>
    <w:rsid w:val="00057C90"/>
    <w:rsid w:val="000614DD"/>
    <w:rsid w:val="00062753"/>
    <w:rsid w:val="000668AA"/>
    <w:rsid w:val="000676E6"/>
    <w:rsid w:val="0007719A"/>
    <w:rsid w:val="000772A5"/>
    <w:rsid w:val="00077FA6"/>
    <w:rsid w:val="000862EA"/>
    <w:rsid w:val="000902B9"/>
    <w:rsid w:val="00092DC2"/>
    <w:rsid w:val="000958D3"/>
    <w:rsid w:val="000979F9"/>
    <w:rsid w:val="00097F95"/>
    <w:rsid w:val="000B185F"/>
    <w:rsid w:val="000B2B8D"/>
    <w:rsid w:val="000C0B55"/>
    <w:rsid w:val="000C3D8E"/>
    <w:rsid w:val="000C51DF"/>
    <w:rsid w:val="000C63A1"/>
    <w:rsid w:val="000D2BD1"/>
    <w:rsid w:val="000D494A"/>
    <w:rsid w:val="000D53F8"/>
    <w:rsid w:val="000D6E3C"/>
    <w:rsid w:val="000E028C"/>
    <w:rsid w:val="000E1210"/>
    <w:rsid w:val="000E3055"/>
    <w:rsid w:val="000E3D36"/>
    <w:rsid w:val="000E3FB1"/>
    <w:rsid w:val="000E6E8C"/>
    <w:rsid w:val="000F005B"/>
    <w:rsid w:val="000F59D4"/>
    <w:rsid w:val="001008F6"/>
    <w:rsid w:val="00102562"/>
    <w:rsid w:val="00106930"/>
    <w:rsid w:val="00106F90"/>
    <w:rsid w:val="00111694"/>
    <w:rsid w:val="00114542"/>
    <w:rsid w:val="00117CE6"/>
    <w:rsid w:val="001200E3"/>
    <w:rsid w:val="001223E0"/>
    <w:rsid w:val="00123019"/>
    <w:rsid w:val="00123BC4"/>
    <w:rsid w:val="0012533C"/>
    <w:rsid w:val="0012701B"/>
    <w:rsid w:val="0013130B"/>
    <w:rsid w:val="00131ACC"/>
    <w:rsid w:val="00132126"/>
    <w:rsid w:val="0014080B"/>
    <w:rsid w:val="0014255F"/>
    <w:rsid w:val="00142722"/>
    <w:rsid w:val="00142819"/>
    <w:rsid w:val="00142E5E"/>
    <w:rsid w:val="00145656"/>
    <w:rsid w:val="00146587"/>
    <w:rsid w:val="001474E2"/>
    <w:rsid w:val="001510F4"/>
    <w:rsid w:val="001548BE"/>
    <w:rsid w:val="00160A18"/>
    <w:rsid w:val="00162212"/>
    <w:rsid w:val="001622DD"/>
    <w:rsid w:val="00163EA1"/>
    <w:rsid w:val="0016797F"/>
    <w:rsid w:val="00172C95"/>
    <w:rsid w:val="00172CA2"/>
    <w:rsid w:val="00172ED7"/>
    <w:rsid w:val="00173676"/>
    <w:rsid w:val="00173C0C"/>
    <w:rsid w:val="00173DE6"/>
    <w:rsid w:val="00174CD0"/>
    <w:rsid w:val="00176D4B"/>
    <w:rsid w:val="00180738"/>
    <w:rsid w:val="00180B8F"/>
    <w:rsid w:val="00181234"/>
    <w:rsid w:val="00182104"/>
    <w:rsid w:val="00185D65"/>
    <w:rsid w:val="00187A95"/>
    <w:rsid w:val="00190F2E"/>
    <w:rsid w:val="00192799"/>
    <w:rsid w:val="00193593"/>
    <w:rsid w:val="0019385B"/>
    <w:rsid w:val="00194F08"/>
    <w:rsid w:val="00197277"/>
    <w:rsid w:val="00197537"/>
    <w:rsid w:val="00197C44"/>
    <w:rsid w:val="001A153D"/>
    <w:rsid w:val="001A3E49"/>
    <w:rsid w:val="001A4DB5"/>
    <w:rsid w:val="001A66B2"/>
    <w:rsid w:val="001B03BD"/>
    <w:rsid w:val="001B138B"/>
    <w:rsid w:val="001B2804"/>
    <w:rsid w:val="001B2E52"/>
    <w:rsid w:val="001B33E3"/>
    <w:rsid w:val="001B3436"/>
    <w:rsid w:val="001B34FB"/>
    <w:rsid w:val="001B5658"/>
    <w:rsid w:val="001B62D6"/>
    <w:rsid w:val="001B7BEC"/>
    <w:rsid w:val="001C32B1"/>
    <w:rsid w:val="001C74E6"/>
    <w:rsid w:val="001D169F"/>
    <w:rsid w:val="001D265F"/>
    <w:rsid w:val="001D330C"/>
    <w:rsid w:val="001D46FE"/>
    <w:rsid w:val="001D632F"/>
    <w:rsid w:val="001D6A32"/>
    <w:rsid w:val="001E0567"/>
    <w:rsid w:val="001E2904"/>
    <w:rsid w:val="001E3160"/>
    <w:rsid w:val="001E394A"/>
    <w:rsid w:val="001E4354"/>
    <w:rsid w:val="001E4720"/>
    <w:rsid w:val="001E5493"/>
    <w:rsid w:val="001F05FE"/>
    <w:rsid w:val="001F12DF"/>
    <w:rsid w:val="001F273B"/>
    <w:rsid w:val="001F4F02"/>
    <w:rsid w:val="001F5A4B"/>
    <w:rsid w:val="00200207"/>
    <w:rsid w:val="00201FB0"/>
    <w:rsid w:val="00203710"/>
    <w:rsid w:val="00203968"/>
    <w:rsid w:val="00203DAA"/>
    <w:rsid w:val="002049F4"/>
    <w:rsid w:val="002063FD"/>
    <w:rsid w:val="0020654B"/>
    <w:rsid w:val="002123E4"/>
    <w:rsid w:val="002127C2"/>
    <w:rsid w:val="00216614"/>
    <w:rsid w:val="00223E65"/>
    <w:rsid w:val="00226DBC"/>
    <w:rsid w:val="002276F7"/>
    <w:rsid w:val="00234C3B"/>
    <w:rsid w:val="002359D4"/>
    <w:rsid w:val="00236094"/>
    <w:rsid w:val="0023789F"/>
    <w:rsid w:val="00243025"/>
    <w:rsid w:val="0024535F"/>
    <w:rsid w:val="00245D5A"/>
    <w:rsid w:val="00247132"/>
    <w:rsid w:val="00251038"/>
    <w:rsid w:val="002513F0"/>
    <w:rsid w:val="002536D4"/>
    <w:rsid w:val="002543F6"/>
    <w:rsid w:val="002617B2"/>
    <w:rsid w:val="002660F5"/>
    <w:rsid w:val="00267160"/>
    <w:rsid w:val="00267181"/>
    <w:rsid w:val="00270FBA"/>
    <w:rsid w:val="0027383D"/>
    <w:rsid w:val="00275D3C"/>
    <w:rsid w:val="0028151C"/>
    <w:rsid w:val="002859D1"/>
    <w:rsid w:val="002869E1"/>
    <w:rsid w:val="002906A2"/>
    <w:rsid w:val="00290A2E"/>
    <w:rsid w:val="00292B07"/>
    <w:rsid w:val="00293B03"/>
    <w:rsid w:val="00296086"/>
    <w:rsid w:val="00296383"/>
    <w:rsid w:val="002A08C3"/>
    <w:rsid w:val="002B144D"/>
    <w:rsid w:val="002B1C26"/>
    <w:rsid w:val="002B1E3B"/>
    <w:rsid w:val="002B48BB"/>
    <w:rsid w:val="002B5E19"/>
    <w:rsid w:val="002B650E"/>
    <w:rsid w:val="002B66F0"/>
    <w:rsid w:val="002B7AC2"/>
    <w:rsid w:val="002C2288"/>
    <w:rsid w:val="002C22CC"/>
    <w:rsid w:val="002C62FB"/>
    <w:rsid w:val="002C6F13"/>
    <w:rsid w:val="002C7A2B"/>
    <w:rsid w:val="002C7AE1"/>
    <w:rsid w:val="002D0083"/>
    <w:rsid w:val="002D0DCE"/>
    <w:rsid w:val="002D1FAE"/>
    <w:rsid w:val="002D3179"/>
    <w:rsid w:val="002D4020"/>
    <w:rsid w:val="002D5D80"/>
    <w:rsid w:val="002E0CE9"/>
    <w:rsid w:val="002E27D0"/>
    <w:rsid w:val="002E37A3"/>
    <w:rsid w:val="002E5637"/>
    <w:rsid w:val="002E7AA8"/>
    <w:rsid w:val="002E7BE0"/>
    <w:rsid w:val="002F3027"/>
    <w:rsid w:val="002F3BC1"/>
    <w:rsid w:val="002F3FD4"/>
    <w:rsid w:val="002F5ABB"/>
    <w:rsid w:val="002F5F34"/>
    <w:rsid w:val="002F614D"/>
    <w:rsid w:val="0030260E"/>
    <w:rsid w:val="00302B3B"/>
    <w:rsid w:val="00311A0A"/>
    <w:rsid w:val="00314E1E"/>
    <w:rsid w:val="00322568"/>
    <w:rsid w:val="00323088"/>
    <w:rsid w:val="00323AC0"/>
    <w:rsid w:val="00324B93"/>
    <w:rsid w:val="0032609A"/>
    <w:rsid w:val="00327BDE"/>
    <w:rsid w:val="00327F27"/>
    <w:rsid w:val="0033028D"/>
    <w:rsid w:val="00331AF5"/>
    <w:rsid w:val="00332E1E"/>
    <w:rsid w:val="0033531E"/>
    <w:rsid w:val="0033609B"/>
    <w:rsid w:val="003365E0"/>
    <w:rsid w:val="00336D06"/>
    <w:rsid w:val="0033700C"/>
    <w:rsid w:val="00340F00"/>
    <w:rsid w:val="00342C37"/>
    <w:rsid w:val="00343072"/>
    <w:rsid w:val="00343A80"/>
    <w:rsid w:val="00345E89"/>
    <w:rsid w:val="003461B5"/>
    <w:rsid w:val="003513AB"/>
    <w:rsid w:val="003520DA"/>
    <w:rsid w:val="003526F4"/>
    <w:rsid w:val="00353196"/>
    <w:rsid w:val="0035395B"/>
    <w:rsid w:val="00353A70"/>
    <w:rsid w:val="00356D28"/>
    <w:rsid w:val="00360515"/>
    <w:rsid w:val="00374BDF"/>
    <w:rsid w:val="00374D5E"/>
    <w:rsid w:val="003864C1"/>
    <w:rsid w:val="00386898"/>
    <w:rsid w:val="00386D75"/>
    <w:rsid w:val="00387011"/>
    <w:rsid w:val="00387EA1"/>
    <w:rsid w:val="00390DDC"/>
    <w:rsid w:val="00396DA4"/>
    <w:rsid w:val="00397D02"/>
    <w:rsid w:val="003A61FF"/>
    <w:rsid w:val="003B4534"/>
    <w:rsid w:val="003B53A1"/>
    <w:rsid w:val="003C61AF"/>
    <w:rsid w:val="003D58D1"/>
    <w:rsid w:val="003D7062"/>
    <w:rsid w:val="003D73B3"/>
    <w:rsid w:val="003E0B77"/>
    <w:rsid w:val="003E27F6"/>
    <w:rsid w:val="003E299E"/>
    <w:rsid w:val="003E38BC"/>
    <w:rsid w:val="003E48C6"/>
    <w:rsid w:val="003E5C51"/>
    <w:rsid w:val="003E6D59"/>
    <w:rsid w:val="003E75AD"/>
    <w:rsid w:val="003F1CA6"/>
    <w:rsid w:val="003F26CB"/>
    <w:rsid w:val="003F2938"/>
    <w:rsid w:val="003F312E"/>
    <w:rsid w:val="003F48FF"/>
    <w:rsid w:val="003F53C3"/>
    <w:rsid w:val="003F5502"/>
    <w:rsid w:val="003F6E7E"/>
    <w:rsid w:val="003F7B1A"/>
    <w:rsid w:val="003F7C21"/>
    <w:rsid w:val="00402C52"/>
    <w:rsid w:val="00403FCB"/>
    <w:rsid w:val="0040435F"/>
    <w:rsid w:val="00404AA8"/>
    <w:rsid w:val="00404FC6"/>
    <w:rsid w:val="00406380"/>
    <w:rsid w:val="00407F70"/>
    <w:rsid w:val="0041173E"/>
    <w:rsid w:val="004121B4"/>
    <w:rsid w:val="00412DD1"/>
    <w:rsid w:val="004144FE"/>
    <w:rsid w:val="00416C35"/>
    <w:rsid w:val="004214E5"/>
    <w:rsid w:val="00422562"/>
    <w:rsid w:val="0042322B"/>
    <w:rsid w:val="00426D6A"/>
    <w:rsid w:val="004272D4"/>
    <w:rsid w:val="004366EF"/>
    <w:rsid w:val="00436CE4"/>
    <w:rsid w:val="00437569"/>
    <w:rsid w:val="00437E22"/>
    <w:rsid w:val="00437FE2"/>
    <w:rsid w:val="004418CA"/>
    <w:rsid w:val="0044569F"/>
    <w:rsid w:val="00446147"/>
    <w:rsid w:val="00447BA1"/>
    <w:rsid w:val="0045155E"/>
    <w:rsid w:val="00452E2B"/>
    <w:rsid w:val="00453288"/>
    <w:rsid w:val="00454ECB"/>
    <w:rsid w:val="004616CE"/>
    <w:rsid w:val="00461A36"/>
    <w:rsid w:val="00461E0E"/>
    <w:rsid w:val="00463AC9"/>
    <w:rsid w:val="00463C6C"/>
    <w:rsid w:val="00465CC7"/>
    <w:rsid w:val="004668A1"/>
    <w:rsid w:val="00466DF1"/>
    <w:rsid w:val="004678FF"/>
    <w:rsid w:val="00467AAE"/>
    <w:rsid w:val="00472BC9"/>
    <w:rsid w:val="00473A5D"/>
    <w:rsid w:val="004750D6"/>
    <w:rsid w:val="004758AE"/>
    <w:rsid w:val="00476CD1"/>
    <w:rsid w:val="004777A5"/>
    <w:rsid w:val="00480EA6"/>
    <w:rsid w:val="00481045"/>
    <w:rsid w:val="00482A37"/>
    <w:rsid w:val="004840E3"/>
    <w:rsid w:val="00484B76"/>
    <w:rsid w:val="004864B7"/>
    <w:rsid w:val="004917C9"/>
    <w:rsid w:val="004923AC"/>
    <w:rsid w:val="00492CFB"/>
    <w:rsid w:val="00495AEB"/>
    <w:rsid w:val="0049663B"/>
    <w:rsid w:val="004968E8"/>
    <w:rsid w:val="004A2473"/>
    <w:rsid w:val="004A2A33"/>
    <w:rsid w:val="004A3B56"/>
    <w:rsid w:val="004A3B86"/>
    <w:rsid w:val="004A4099"/>
    <w:rsid w:val="004A5581"/>
    <w:rsid w:val="004A6A7B"/>
    <w:rsid w:val="004B1197"/>
    <w:rsid w:val="004B212E"/>
    <w:rsid w:val="004B272F"/>
    <w:rsid w:val="004B77AC"/>
    <w:rsid w:val="004C12BA"/>
    <w:rsid w:val="004C5E76"/>
    <w:rsid w:val="004E41DF"/>
    <w:rsid w:val="004E5520"/>
    <w:rsid w:val="004F2BA7"/>
    <w:rsid w:val="004F3A0A"/>
    <w:rsid w:val="005008ED"/>
    <w:rsid w:val="00502360"/>
    <w:rsid w:val="00502F78"/>
    <w:rsid w:val="0050327A"/>
    <w:rsid w:val="00503614"/>
    <w:rsid w:val="005040F8"/>
    <w:rsid w:val="0050485D"/>
    <w:rsid w:val="005050FF"/>
    <w:rsid w:val="005062F6"/>
    <w:rsid w:val="00507EDF"/>
    <w:rsid w:val="00511E8B"/>
    <w:rsid w:val="00513785"/>
    <w:rsid w:val="00514E56"/>
    <w:rsid w:val="0051508E"/>
    <w:rsid w:val="0051573F"/>
    <w:rsid w:val="00515A6C"/>
    <w:rsid w:val="00516432"/>
    <w:rsid w:val="005168FB"/>
    <w:rsid w:val="00520249"/>
    <w:rsid w:val="0052067F"/>
    <w:rsid w:val="00521C8C"/>
    <w:rsid w:val="00525D48"/>
    <w:rsid w:val="0052628E"/>
    <w:rsid w:val="00526BDF"/>
    <w:rsid w:val="00532B75"/>
    <w:rsid w:val="00532C5A"/>
    <w:rsid w:val="00534247"/>
    <w:rsid w:val="005378DD"/>
    <w:rsid w:val="005400E1"/>
    <w:rsid w:val="005404BE"/>
    <w:rsid w:val="005409CA"/>
    <w:rsid w:val="005411DC"/>
    <w:rsid w:val="00542EE9"/>
    <w:rsid w:val="00542FCA"/>
    <w:rsid w:val="00543984"/>
    <w:rsid w:val="005441EA"/>
    <w:rsid w:val="00544AAB"/>
    <w:rsid w:val="00544F44"/>
    <w:rsid w:val="005477EF"/>
    <w:rsid w:val="00551128"/>
    <w:rsid w:val="00551532"/>
    <w:rsid w:val="00551DEF"/>
    <w:rsid w:val="00552CD0"/>
    <w:rsid w:val="00552F75"/>
    <w:rsid w:val="005536F9"/>
    <w:rsid w:val="0055620C"/>
    <w:rsid w:val="00556A4C"/>
    <w:rsid w:val="005570BD"/>
    <w:rsid w:val="005609F4"/>
    <w:rsid w:val="0056148A"/>
    <w:rsid w:val="00561AEF"/>
    <w:rsid w:val="00563E3F"/>
    <w:rsid w:val="00566AF6"/>
    <w:rsid w:val="00570556"/>
    <w:rsid w:val="0057237F"/>
    <w:rsid w:val="00581173"/>
    <w:rsid w:val="005823AE"/>
    <w:rsid w:val="00584A90"/>
    <w:rsid w:val="00585034"/>
    <w:rsid w:val="00590C11"/>
    <w:rsid w:val="00594699"/>
    <w:rsid w:val="00594D78"/>
    <w:rsid w:val="00597524"/>
    <w:rsid w:val="005A23F6"/>
    <w:rsid w:val="005A357C"/>
    <w:rsid w:val="005A430C"/>
    <w:rsid w:val="005A577F"/>
    <w:rsid w:val="005A595F"/>
    <w:rsid w:val="005A5F51"/>
    <w:rsid w:val="005B05B0"/>
    <w:rsid w:val="005B1820"/>
    <w:rsid w:val="005B2913"/>
    <w:rsid w:val="005B3343"/>
    <w:rsid w:val="005B3E31"/>
    <w:rsid w:val="005B61AF"/>
    <w:rsid w:val="005B7EA4"/>
    <w:rsid w:val="005C051E"/>
    <w:rsid w:val="005C158D"/>
    <w:rsid w:val="005C2D13"/>
    <w:rsid w:val="005C660B"/>
    <w:rsid w:val="005D054A"/>
    <w:rsid w:val="005D43C2"/>
    <w:rsid w:val="005D6370"/>
    <w:rsid w:val="005D6C68"/>
    <w:rsid w:val="005E3519"/>
    <w:rsid w:val="005E37E5"/>
    <w:rsid w:val="005E3B6E"/>
    <w:rsid w:val="005E4130"/>
    <w:rsid w:val="005E4C24"/>
    <w:rsid w:val="005E6931"/>
    <w:rsid w:val="005E7AB5"/>
    <w:rsid w:val="005E7C7A"/>
    <w:rsid w:val="005F3153"/>
    <w:rsid w:val="005F4027"/>
    <w:rsid w:val="005F5702"/>
    <w:rsid w:val="005F579D"/>
    <w:rsid w:val="005F62E2"/>
    <w:rsid w:val="00600DF0"/>
    <w:rsid w:val="00601277"/>
    <w:rsid w:val="00601CDE"/>
    <w:rsid w:val="0060250E"/>
    <w:rsid w:val="00603EC3"/>
    <w:rsid w:val="00606235"/>
    <w:rsid w:val="00606C96"/>
    <w:rsid w:val="00611A22"/>
    <w:rsid w:val="00612BBF"/>
    <w:rsid w:val="00613E06"/>
    <w:rsid w:val="006140C7"/>
    <w:rsid w:val="006164C0"/>
    <w:rsid w:val="00617E5E"/>
    <w:rsid w:val="00617F91"/>
    <w:rsid w:val="00621326"/>
    <w:rsid w:val="00621E07"/>
    <w:rsid w:val="006231F0"/>
    <w:rsid w:val="0062456F"/>
    <w:rsid w:val="006272CA"/>
    <w:rsid w:val="00632D39"/>
    <w:rsid w:val="006343F3"/>
    <w:rsid w:val="00635E22"/>
    <w:rsid w:val="00636F50"/>
    <w:rsid w:val="006411DF"/>
    <w:rsid w:val="00641E27"/>
    <w:rsid w:val="00643FCA"/>
    <w:rsid w:val="00646835"/>
    <w:rsid w:val="006513A3"/>
    <w:rsid w:val="00651809"/>
    <w:rsid w:val="00654BD5"/>
    <w:rsid w:val="00657DB6"/>
    <w:rsid w:val="006641D1"/>
    <w:rsid w:val="0066460B"/>
    <w:rsid w:val="00664EC0"/>
    <w:rsid w:val="006656DE"/>
    <w:rsid w:val="00667D03"/>
    <w:rsid w:val="00667D98"/>
    <w:rsid w:val="00672EAA"/>
    <w:rsid w:val="00672F20"/>
    <w:rsid w:val="006751D0"/>
    <w:rsid w:val="00675480"/>
    <w:rsid w:val="006774D3"/>
    <w:rsid w:val="00682996"/>
    <w:rsid w:val="00686B8C"/>
    <w:rsid w:val="006937D2"/>
    <w:rsid w:val="00695775"/>
    <w:rsid w:val="00695E18"/>
    <w:rsid w:val="006A1BF3"/>
    <w:rsid w:val="006A1CC3"/>
    <w:rsid w:val="006A2C87"/>
    <w:rsid w:val="006A7910"/>
    <w:rsid w:val="006B15F8"/>
    <w:rsid w:val="006B25A0"/>
    <w:rsid w:val="006B750F"/>
    <w:rsid w:val="006C08B0"/>
    <w:rsid w:val="006C116B"/>
    <w:rsid w:val="006C1683"/>
    <w:rsid w:val="006C1AB0"/>
    <w:rsid w:val="006D0B7B"/>
    <w:rsid w:val="006D2486"/>
    <w:rsid w:val="006D47D8"/>
    <w:rsid w:val="006D559E"/>
    <w:rsid w:val="006D6A91"/>
    <w:rsid w:val="006D79A3"/>
    <w:rsid w:val="006E1012"/>
    <w:rsid w:val="006E59EC"/>
    <w:rsid w:val="006F1715"/>
    <w:rsid w:val="006F2BF4"/>
    <w:rsid w:val="006F4F6A"/>
    <w:rsid w:val="006F5374"/>
    <w:rsid w:val="006F65A5"/>
    <w:rsid w:val="006F7D14"/>
    <w:rsid w:val="00700030"/>
    <w:rsid w:val="0070201D"/>
    <w:rsid w:val="007032E9"/>
    <w:rsid w:val="00703D77"/>
    <w:rsid w:val="00705DBF"/>
    <w:rsid w:val="00706692"/>
    <w:rsid w:val="00712B5E"/>
    <w:rsid w:val="00712C85"/>
    <w:rsid w:val="0071300F"/>
    <w:rsid w:val="00714FE7"/>
    <w:rsid w:val="00715AE8"/>
    <w:rsid w:val="007168C8"/>
    <w:rsid w:val="00721006"/>
    <w:rsid w:val="007212DF"/>
    <w:rsid w:val="00722DFE"/>
    <w:rsid w:val="00723EE2"/>
    <w:rsid w:val="00724570"/>
    <w:rsid w:val="007268BC"/>
    <w:rsid w:val="0072691B"/>
    <w:rsid w:val="00730F67"/>
    <w:rsid w:val="007322FE"/>
    <w:rsid w:val="007335EF"/>
    <w:rsid w:val="00736676"/>
    <w:rsid w:val="007369A3"/>
    <w:rsid w:val="00740FAE"/>
    <w:rsid w:val="007428A7"/>
    <w:rsid w:val="00743C45"/>
    <w:rsid w:val="00745844"/>
    <w:rsid w:val="00745FCF"/>
    <w:rsid w:val="0075182B"/>
    <w:rsid w:val="007531AA"/>
    <w:rsid w:val="00754B49"/>
    <w:rsid w:val="00756E8A"/>
    <w:rsid w:val="00760E37"/>
    <w:rsid w:val="007616DA"/>
    <w:rsid w:val="007643D2"/>
    <w:rsid w:val="00764A9E"/>
    <w:rsid w:val="0076535C"/>
    <w:rsid w:val="007656B1"/>
    <w:rsid w:val="007715BD"/>
    <w:rsid w:val="00772048"/>
    <w:rsid w:val="0077428B"/>
    <w:rsid w:val="00776688"/>
    <w:rsid w:val="0078359F"/>
    <w:rsid w:val="007860FF"/>
    <w:rsid w:val="007862DE"/>
    <w:rsid w:val="007938BC"/>
    <w:rsid w:val="00795010"/>
    <w:rsid w:val="00796552"/>
    <w:rsid w:val="007A1CC6"/>
    <w:rsid w:val="007A3D9B"/>
    <w:rsid w:val="007A3E16"/>
    <w:rsid w:val="007A51F8"/>
    <w:rsid w:val="007B2987"/>
    <w:rsid w:val="007B41E0"/>
    <w:rsid w:val="007B5DE2"/>
    <w:rsid w:val="007B71BB"/>
    <w:rsid w:val="007C0E2D"/>
    <w:rsid w:val="007C1BA1"/>
    <w:rsid w:val="007C1DDC"/>
    <w:rsid w:val="007C492F"/>
    <w:rsid w:val="007C4AB5"/>
    <w:rsid w:val="007C504B"/>
    <w:rsid w:val="007C51C2"/>
    <w:rsid w:val="007C6018"/>
    <w:rsid w:val="007C779D"/>
    <w:rsid w:val="007D2FCA"/>
    <w:rsid w:val="007D4A2B"/>
    <w:rsid w:val="007D55EF"/>
    <w:rsid w:val="007D57F6"/>
    <w:rsid w:val="007D6C94"/>
    <w:rsid w:val="007E0319"/>
    <w:rsid w:val="007E253F"/>
    <w:rsid w:val="007E25A5"/>
    <w:rsid w:val="007E2E35"/>
    <w:rsid w:val="007E50A0"/>
    <w:rsid w:val="007E5794"/>
    <w:rsid w:val="007E72C1"/>
    <w:rsid w:val="007F1937"/>
    <w:rsid w:val="007F1C94"/>
    <w:rsid w:val="007F6676"/>
    <w:rsid w:val="007F6834"/>
    <w:rsid w:val="00801CAF"/>
    <w:rsid w:val="00804877"/>
    <w:rsid w:val="00806C5A"/>
    <w:rsid w:val="00807EA7"/>
    <w:rsid w:val="00811180"/>
    <w:rsid w:val="00812414"/>
    <w:rsid w:val="008143AA"/>
    <w:rsid w:val="008157BB"/>
    <w:rsid w:val="008159B8"/>
    <w:rsid w:val="008171E0"/>
    <w:rsid w:val="0082031A"/>
    <w:rsid w:val="00820EB2"/>
    <w:rsid w:val="00822333"/>
    <w:rsid w:val="00822FA3"/>
    <w:rsid w:val="0082358E"/>
    <w:rsid w:val="00827546"/>
    <w:rsid w:val="00827EFA"/>
    <w:rsid w:val="008304D7"/>
    <w:rsid w:val="00830B97"/>
    <w:rsid w:val="008354AC"/>
    <w:rsid w:val="00836291"/>
    <w:rsid w:val="00836D48"/>
    <w:rsid w:val="00837795"/>
    <w:rsid w:val="00840165"/>
    <w:rsid w:val="008403BE"/>
    <w:rsid w:val="0084266A"/>
    <w:rsid w:val="00843210"/>
    <w:rsid w:val="008434EE"/>
    <w:rsid w:val="00847FA1"/>
    <w:rsid w:val="0085081F"/>
    <w:rsid w:val="00850F46"/>
    <w:rsid w:val="00851155"/>
    <w:rsid w:val="00853CA3"/>
    <w:rsid w:val="00861833"/>
    <w:rsid w:val="00861FA8"/>
    <w:rsid w:val="00862276"/>
    <w:rsid w:val="008624C2"/>
    <w:rsid w:val="00862AB9"/>
    <w:rsid w:val="0086447C"/>
    <w:rsid w:val="0086677D"/>
    <w:rsid w:val="0086713F"/>
    <w:rsid w:val="00872634"/>
    <w:rsid w:val="008728F1"/>
    <w:rsid w:val="00872F2F"/>
    <w:rsid w:val="0087499D"/>
    <w:rsid w:val="00877039"/>
    <w:rsid w:val="008803EC"/>
    <w:rsid w:val="008819B7"/>
    <w:rsid w:val="00881A94"/>
    <w:rsid w:val="0088437F"/>
    <w:rsid w:val="00884EC8"/>
    <w:rsid w:val="00887BE8"/>
    <w:rsid w:val="00890487"/>
    <w:rsid w:val="00891194"/>
    <w:rsid w:val="00895E7A"/>
    <w:rsid w:val="008963C0"/>
    <w:rsid w:val="008970CB"/>
    <w:rsid w:val="008A0368"/>
    <w:rsid w:val="008A3323"/>
    <w:rsid w:val="008A5173"/>
    <w:rsid w:val="008A5237"/>
    <w:rsid w:val="008A5C3F"/>
    <w:rsid w:val="008A6697"/>
    <w:rsid w:val="008A6F3A"/>
    <w:rsid w:val="008B0BCC"/>
    <w:rsid w:val="008B1DF0"/>
    <w:rsid w:val="008B238A"/>
    <w:rsid w:val="008B2DB2"/>
    <w:rsid w:val="008B4A55"/>
    <w:rsid w:val="008B54DB"/>
    <w:rsid w:val="008B5F6E"/>
    <w:rsid w:val="008C137F"/>
    <w:rsid w:val="008C3103"/>
    <w:rsid w:val="008C5ED1"/>
    <w:rsid w:val="008C5FD3"/>
    <w:rsid w:val="008D42F5"/>
    <w:rsid w:val="008D6999"/>
    <w:rsid w:val="008D6E39"/>
    <w:rsid w:val="008E2315"/>
    <w:rsid w:val="008E2D9E"/>
    <w:rsid w:val="008E34BB"/>
    <w:rsid w:val="008E38C5"/>
    <w:rsid w:val="008E44AA"/>
    <w:rsid w:val="008F10E3"/>
    <w:rsid w:val="008F118E"/>
    <w:rsid w:val="008F2F10"/>
    <w:rsid w:val="008F4A00"/>
    <w:rsid w:val="008F5813"/>
    <w:rsid w:val="008F7690"/>
    <w:rsid w:val="00901AA1"/>
    <w:rsid w:val="0090306F"/>
    <w:rsid w:val="00904392"/>
    <w:rsid w:val="009050B9"/>
    <w:rsid w:val="00906048"/>
    <w:rsid w:val="00910DC2"/>
    <w:rsid w:val="009113DB"/>
    <w:rsid w:val="00911462"/>
    <w:rsid w:val="00911584"/>
    <w:rsid w:val="00915607"/>
    <w:rsid w:val="009226E0"/>
    <w:rsid w:val="00923A70"/>
    <w:rsid w:val="0092511B"/>
    <w:rsid w:val="00926D3C"/>
    <w:rsid w:val="00930B5C"/>
    <w:rsid w:val="00933BA1"/>
    <w:rsid w:val="00933E05"/>
    <w:rsid w:val="00934444"/>
    <w:rsid w:val="00935F02"/>
    <w:rsid w:val="0094361E"/>
    <w:rsid w:val="00943E13"/>
    <w:rsid w:val="00945052"/>
    <w:rsid w:val="009451BE"/>
    <w:rsid w:val="0094587E"/>
    <w:rsid w:val="00946004"/>
    <w:rsid w:val="00947634"/>
    <w:rsid w:val="009479E5"/>
    <w:rsid w:val="00950A3B"/>
    <w:rsid w:val="009513DE"/>
    <w:rsid w:val="00953C43"/>
    <w:rsid w:val="00955FE3"/>
    <w:rsid w:val="00956EFE"/>
    <w:rsid w:val="0095749C"/>
    <w:rsid w:val="00964A80"/>
    <w:rsid w:val="009670DF"/>
    <w:rsid w:val="009672A9"/>
    <w:rsid w:val="00970619"/>
    <w:rsid w:val="009713D3"/>
    <w:rsid w:val="00971E23"/>
    <w:rsid w:val="00972506"/>
    <w:rsid w:val="00972E55"/>
    <w:rsid w:val="00974DF3"/>
    <w:rsid w:val="00982289"/>
    <w:rsid w:val="009846FC"/>
    <w:rsid w:val="00984920"/>
    <w:rsid w:val="00984B87"/>
    <w:rsid w:val="00984CBE"/>
    <w:rsid w:val="0098511C"/>
    <w:rsid w:val="00985C06"/>
    <w:rsid w:val="009869D7"/>
    <w:rsid w:val="009872AA"/>
    <w:rsid w:val="009921EC"/>
    <w:rsid w:val="00993268"/>
    <w:rsid w:val="0099375D"/>
    <w:rsid w:val="00995290"/>
    <w:rsid w:val="0099767D"/>
    <w:rsid w:val="009977B7"/>
    <w:rsid w:val="0099790F"/>
    <w:rsid w:val="009A0A3F"/>
    <w:rsid w:val="009A1DB9"/>
    <w:rsid w:val="009A35C3"/>
    <w:rsid w:val="009A5BE7"/>
    <w:rsid w:val="009A5CF5"/>
    <w:rsid w:val="009A667F"/>
    <w:rsid w:val="009A6CE8"/>
    <w:rsid w:val="009A7B56"/>
    <w:rsid w:val="009B0D53"/>
    <w:rsid w:val="009B17C7"/>
    <w:rsid w:val="009B1E97"/>
    <w:rsid w:val="009B3A31"/>
    <w:rsid w:val="009B46D0"/>
    <w:rsid w:val="009B4E70"/>
    <w:rsid w:val="009B71EC"/>
    <w:rsid w:val="009C0AE6"/>
    <w:rsid w:val="009C322C"/>
    <w:rsid w:val="009C32E3"/>
    <w:rsid w:val="009C5C30"/>
    <w:rsid w:val="009C772E"/>
    <w:rsid w:val="009D176D"/>
    <w:rsid w:val="009D1FC4"/>
    <w:rsid w:val="009D2AE0"/>
    <w:rsid w:val="009D534E"/>
    <w:rsid w:val="009D79BA"/>
    <w:rsid w:val="009E11FA"/>
    <w:rsid w:val="009E185A"/>
    <w:rsid w:val="009E18E7"/>
    <w:rsid w:val="009E1962"/>
    <w:rsid w:val="009E1FD1"/>
    <w:rsid w:val="009E284F"/>
    <w:rsid w:val="009E4217"/>
    <w:rsid w:val="009E4CC0"/>
    <w:rsid w:val="009E51D2"/>
    <w:rsid w:val="009E533B"/>
    <w:rsid w:val="009F0BEB"/>
    <w:rsid w:val="009F1490"/>
    <w:rsid w:val="009F1B83"/>
    <w:rsid w:val="009F2415"/>
    <w:rsid w:val="009F43D0"/>
    <w:rsid w:val="009F5880"/>
    <w:rsid w:val="009F5C97"/>
    <w:rsid w:val="009F65B5"/>
    <w:rsid w:val="00A02CF5"/>
    <w:rsid w:val="00A04692"/>
    <w:rsid w:val="00A103E8"/>
    <w:rsid w:val="00A11AEA"/>
    <w:rsid w:val="00A11B8B"/>
    <w:rsid w:val="00A12690"/>
    <w:rsid w:val="00A1384F"/>
    <w:rsid w:val="00A14062"/>
    <w:rsid w:val="00A15F3B"/>
    <w:rsid w:val="00A165DA"/>
    <w:rsid w:val="00A22C34"/>
    <w:rsid w:val="00A22CB6"/>
    <w:rsid w:val="00A239FA"/>
    <w:rsid w:val="00A2669C"/>
    <w:rsid w:val="00A267B1"/>
    <w:rsid w:val="00A26DEF"/>
    <w:rsid w:val="00A27306"/>
    <w:rsid w:val="00A30EE0"/>
    <w:rsid w:val="00A33305"/>
    <w:rsid w:val="00A40FCD"/>
    <w:rsid w:val="00A42377"/>
    <w:rsid w:val="00A446A9"/>
    <w:rsid w:val="00A4496E"/>
    <w:rsid w:val="00A470B4"/>
    <w:rsid w:val="00A5657C"/>
    <w:rsid w:val="00A60AD9"/>
    <w:rsid w:val="00A6124A"/>
    <w:rsid w:val="00A62DA1"/>
    <w:rsid w:val="00A62E3C"/>
    <w:rsid w:val="00A64647"/>
    <w:rsid w:val="00A64B41"/>
    <w:rsid w:val="00A713F8"/>
    <w:rsid w:val="00A71E90"/>
    <w:rsid w:val="00A72462"/>
    <w:rsid w:val="00A74360"/>
    <w:rsid w:val="00A773DE"/>
    <w:rsid w:val="00A819A4"/>
    <w:rsid w:val="00A82E86"/>
    <w:rsid w:val="00A831AC"/>
    <w:rsid w:val="00A83C62"/>
    <w:rsid w:val="00A86342"/>
    <w:rsid w:val="00A868C1"/>
    <w:rsid w:val="00A86A8E"/>
    <w:rsid w:val="00A86AC8"/>
    <w:rsid w:val="00A90AD3"/>
    <w:rsid w:val="00A91F4E"/>
    <w:rsid w:val="00A928C6"/>
    <w:rsid w:val="00A95BAC"/>
    <w:rsid w:val="00A9756D"/>
    <w:rsid w:val="00AA1888"/>
    <w:rsid w:val="00AA42B0"/>
    <w:rsid w:val="00AA5918"/>
    <w:rsid w:val="00AA683F"/>
    <w:rsid w:val="00AA6B63"/>
    <w:rsid w:val="00AA6BA5"/>
    <w:rsid w:val="00AA7417"/>
    <w:rsid w:val="00AA764C"/>
    <w:rsid w:val="00AA7689"/>
    <w:rsid w:val="00AB5839"/>
    <w:rsid w:val="00AB7D3E"/>
    <w:rsid w:val="00AC0331"/>
    <w:rsid w:val="00AC2B15"/>
    <w:rsid w:val="00AC31FC"/>
    <w:rsid w:val="00AC44D5"/>
    <w:rsid w:val="00AC622B"/>
    <w:rsid w:val="00AC76AF"/>
    <w:rsid w:val="00AD0D57"/>
    <w:rsid w:val="00AD14CB"/>
    <w:rsid w:val="00AD157A"/>
    <w:rsid w:val="00AD7DEF"/>
    <w:rsid w:val="00AE0019"/>
    <w:rsid w:val="00AE17D1"/>
    <w:rsid w:val="00AE1C73"/>
    <w:rsid w:val="00AE2255"/>
    <w:rsid w:val="00AE2CC8"/>
    <w:rsid w:val="00AE383A"/>
    <w:rsid w:val="00AE6AC6"/>
    <w:rsid w:val="00AE7E0F"/>
    <w:rsid w:val="00AF3E78"/>
    <w:rsid w:val="00AF4B03"/>
    <w:rsid w:val="00AF5301"/>
    <w:rsid w:val="00AF587B"/>
    <w:rsid w:val="00AF5F19"/>
    <w:rsid w:val="00AF5F39"/>
    <w:rsid w:val="00AF66D5"/>
    <w:rsid w:val="00B02634"/>
    <w:rsid w:val="00B034C7"/>
    <w:rsid w:val="00B05DBB"/>
    <w:rsid w:val="00B06BDA"/>
    <w:rsid w:val="00B07A26"/>
    <w:rsid w:val="00B07DBF"/>
    <w:rsid w:val="00B103FD"/>
    <w:rsid w:val="00B1315E"/>
    <w:rsid w:val="00B23EAB"/>
    <w:rsid w:val="00B241C7"/>
    <w:rsid w:val="00B25E6F"/>
    <w:rsid w:val="00B26CBA"/>
    <w:rsid w:val="00B276B3"/>
    <w:rsid w:val="00B31AA1"/>
    <w:rsid w:val="00B33643"/>
    <w:rsid w:val="00B345BD"/>
    <w:rsid w:val="00B34E49"/>
    <w:rsid w:val="00B35B24"/>
    <w:rsid w:val="00B36A7A"/>
    <w:rsid w:val="00B36C62"/>
    <w:rsid w:val="00B43C10"/>
    <w:rsid w:val="00B43DF4"/>
    <w:rsid w:val="00B43F59"/>
    <w:rsid w:val="00B43F5A"/>
    <w:rsid w:val="00B43F78"/>
    <w:rsid w:val="00B44FF9"/>
    <w:rsid w:val="00B45E29"/>
    <w:rsid w:val="00B4710F"/>
    <w:rsid w:val="00B47279"/>
    <w:rsid w:val="00B47B1D"/>
    <w:rsid w:val="00B54409"/>
    <w:rsid w:val="00B54DF4"/>
    <w:rsid w:val="00B567C8"/>
    <w:rsid w:val="00B577C4"/>
    <w:rsid w:val="00B57F15"/>
    <w:rsid w:val="00B60ECE"/>
    <w:rsid w:val="00B61DBD"/>
    <w:rsid w:val="00B63A2E"/>
    <w:rsid w:val="00B64279"/>
    <w:rsid w:val="00B64CD5"/>
    <w:rsid w:val="00B65688"/>
    <w:rsid w:val="00B667DB"/>
    <w:rsid w:val="00B70E78"/>
    <w:rsid w:val="00B712C1"/>
    <w:rsid w:val="00B715AB"/>
    <w:rsid w:val="00B75D79"/>
    <w:rsid w:val="00B806E7"/>
    <w:rsid w:val="00B84868"/>
    <w:rsid w:val="00B86302"/>
    <w:rsid w:val="00B877E1"/>
    <w:rsid w:val="00B9415C"/>
    <w:rsid w:val="00B94791"/>
    <w:rsid w:val="00B961F0"/>
    <w:rsid w:val="00B96F80"/>
    <w:rsid w:val="00B97A5B"/>
    <w:rsid w:val="00BA0195"/>
    <w:rsid w:val="00BA1754"/>
    <w:rsid w:val="00BA1C32"/>
    <w:rsid w:val="00BA2BD4"/>
    <w:rsid w:val="00BA2DEC"/>
    <w:rsid w:val="00BA537C"/>
    <w:rsid w:val="00BA5FD6"/>
    <w:rsid w:val="00BA680D"/>
    <w:rsid w:val="00BB0626"/>
    <w:rsid w:val="00BB14DB"/>
    <w:rsid w:val="00BB166F"/>
    <w:rsid w:val="00BB4E59"/>
    <w:rsid w:val="00BB52D1"/>
    <w:rsid w:val="00BC12E0"/>
    <w:rsid w:val="00BC172D"/>
    <w:rsid w:val="00BC2710"/>
    <w:rsid w:val="00BC3B24"/>
    <w:rsid w:val="00BC6A45"/>
    <w:rsid w:val="00BC70CA"/>
    <w:rsid w:val="00BC7E22"/>
    <w:rsid w:val="00BD21BF"/>
    <w:rsid w:val="00BD29C8"/>
    <w:rsid w:val="00BD4354"/>
    <w:rsid w:val="00BD5766"/>
    <w:rsid w:val="00BD6190"/>
    <w:rsid w:val="00BD6F46"/>
    <w:rsid w:val="00BD7CD1"/>
    <w:rsid w:val="00BD7F15"/>
    <w:rsid w:val="00BE1B6B"/>
    <w:rsid w:val="00BE2402"/>
    <w:rsid w:val="00BE334B"/>
    <w:rsid w:val="00BE3A86"/>
    <w:rsid w:val="00BE4926"/>
    <w:rsid w:val="00BE4BCA"/>
    <w:rsid w:val="00BE79A8"/>
    <w:rsid w:val="00BF0ED7"/>
    <w:rsid w:val="00BF7C8C"/>
    <w:rsid w:val="00C00993"/>
    <w:rsid w:val="00C01886"/>
    <w:rsid w:val="00C02F6E"/>
    <w:rsid w:val="00C05979"/>
    <w:rsid w:val="00C06E3B"/>
    <w:rsid w:val="00C11460"/>
    <w:rsid w:val="00C126C2"/>
    <w:rsid w:val="00C14560"/>
    <w:rsid w:val="00C14CE0"/>
    <w:rsid w:val="00C204C5"/>
    <w:rsid w:val="00C20A77"/>
    <w:rsid w:val="00C20FCE"/>
    <w:rsid w:val="00C2263E"/>
    <w:rsid w:val="00C235C3"/>
    <w:rsid w:val="00C2597A"/>
    <w:rsid w:val="00C32C4D"/>
    <w:rsid w:val="00C35B95"/>
    <w:rsid w:val="00C401E1"/>
    <w:rsid w:val="00C44BBC"/>
    <w:rsid w:val="00C45EE4"/>
    <w:rsid w:val="00C46116"/>
    <w:rsid w:val="00C47D44"/>
    <w:rsid w:val="00C50044"/>
    <w:rsid w:val="00C51B20"/>
    <w:rsid w:val="00C541E0"/>
    <w:rsid w:val="00C54825"/>
    <w:rsid w:val="00C56A1C"/>
    <w:rsid w:val="00C56C3C"/>
    <w:rsid w:val="00C57E7F"/>
    <w:rsid w:val="00C65A89"/>
    <w:rsid w:val="00C66A0C"/>
    <w:rsid w:val="00C70234"/>
    <w:rsid w:val="00C76190"/>
    <w:rsid w:val="00C81C84"/>
    <w:rsid w:val="00C84D01"/>
    <w:rsid w:val="00C86914"/>
    <w:rsid w:val="00C9048A"/>
    <w:rsid w:val="00C921D0"/>
    <w:rsid w:val="00C9267A"/>
    <w:rsid w:val="00C948FD"/>
    <w:rsid w:val="00CA028D"/>
    <w:rsid w:val="00CA0806"/>
    <w:rsid w:val="00CA37B4"/>
    <w:rsid w:val="00CA4436"/>
    <w:rsid w:val="00CA4D27"/>
    <w:rsid w:val="00CA5505"/>
    <w:rsid w:val="00CA5F04"/>
    <w:rsid w:val="00CA74EA"/>
    <w:rsid w:val="00CB0936"/>
    <w:rsid w:val="00CB1033"/>
    <w:rsid w:val="00CB24C6"/>
    <w:rsid w:val="00CB2DF4"/>
    <w:rsid w:val="00CB4774"/>
    <w:rsid w:val="00CB5190"/>
    <w:rsid w:val="00CB6B94"/>
    <w:rsid w:val="00CB6FA9"/>
    <w:rsid w:val="00CC1205"/>
    <w:rsid w:val="00CC19C2"/>
    <w:rsid w:val="00CC1B62"/>
    <w:rsid w:val="00CC2FB5"/>
    <w:rsid w:val="00CC40A0"/>
    <w:rsid w:val="00CC5EC8"/>
    <w:rsid w:val="00CC649F"/>
    <w:rsid w:val="00CD06D5"/>
    <w:rsid w:val="00CD232F"/>
    <w:rsid w:val="00CD2542"/>
    <w:rsid w:val="00CD3419"/>
    <w:rsid w:val="00CD548F"/>
    <w:rsid w:val="00CD710F"/>
    <w:rsid w:val="00CE1B49"/>
    <w:rsid w:val="00CE20CC"/>
    <w:rsid w:val="00CE2589"/>
    <w:rsid w:val="00CE29EA"/>
    <w:rsid w:val="00CE2D3E"/>
    <w:rsid w:val="00CE4178"/>
    <w:rsid w:val="00CE53A6"/>
    <w:rsid w:val="00CE6C24"/>
    <w:rsid w:val="00CF392E"/>
    <w:rsid w:val="00CF3A01"/>
    <w:rsid w:val="00CF5A51"/>
    <w:rsid w:val="00D0119C"/>
    <w:rsid w:val="00D0265A"/>
    <w:rsid w:val="00D0295D"/>
    <w:rsid w:val="00D044CE"/>
    <w:rsid w:val="00D047E5"/>
    <w:rsid w:val="00D0602D"/>
    <w:rsid w:val="00D07BEB"/>
    <w:rsid w:val="00D1149B"/>
    <w:rsid w:val="00D11562"/>
    <w:rsid w:val="00D14895"/>
    <w:rsid w:val="00D17DA0"/>
    <w:rsid w:val="00D200E9"/>
    <w:rsid w:val="00D2038A"/>
    <w:rsid w:val="00D2235D"/>
    <w:rsid w:val="00D27905"/>
    <w:rsid w:val="00D27BB6"/>
    <w:rsid w:val="00D30B78"/>
    <w:rsid w:val="00D30CEB"/>
    <w:rsid w:val="00D31AB0"/>
    <w:rsid w:val="00D320E1"/>
    <w:rsid w:val="00D33CD4"/>
    <w:rsid w:val="00D377E8"/>
    <w:rsid w:val="00D37B2A"/>
    <w:rsid w:val="00D37B83"/>
    <w:rsid w:val="00D433F6"/>
    <w:rsid w:val="00D43FB1"/>
    <w:rsid w:val="00D45EAE"/>
    <w:rsid w:val="00D46048"/>
    <w:rsid w:val="00D524D3"/>
    <w:rsid w:val="00D544F3"/>
    <w:rsid w:val="00D54954"/>
    <w:rsid w:val="00D562DA"/>
    <w:rsid w:val="00D56CC4"/>
    <w:rsid w:val="00D5747E"/>
    <w:rsid w:val="00D6292B"/>
    <w:rsid w:val="00D62D50"/>
    <w:rsid w:val="00D6379C"/>
    <w:rsid w:val="00D63C74"/>
    <w:rsid w:val="00D65F38"/>
    <w:rsid w:val="00D67802"/>
    <w:rsid w:val="00D67D99"/>
    <w:rsid w:val="00D73F42"/>
    <w:rsid w:val="00D74F53"/>
    <w:rsid w:val="00D77E1F"/>
    <w:rsid w:val="00D77F5B"/>
    <w:rsid w:val="00D808B1"/>
    <w:rsid w:val="00D83665"/>
    <w:rsid w:val="00D85C9C"/>
    <w:rsid w:val="00D97026"/>
    <w:rsid w:val="00D97370"/>
    <w:rsid w:val="00DA2D56"/>
    <w:rsid w:val="00DA477E"/>
    <w:rsid w:val="00DA5CCE"/>
    <w:rsid w:val="00DA5FA9"/>
    <w:rsid w:val="00DA70C5"/>
    <w:rsid w:val="00DA71EA"/>
    <w:rsid w:val="00DA73DA"/>
    <w:rsid w:val="00DB1264"/>
    <w:rsid w:val="00DB1DE1"/>
    <w:rsid w:val="00DB39F9"/>
    <w:rsid w:val="00DB3A41"/>
    <w:rsid w:val="00DB5CC4"/>
    <w:rsid w:val="00DB785C"/>
    <w:rsid w:val="00DD2C97"/>
    <w:rsid w:val="00DD3B1E"/>
    <w:rsid w:val="00DD5977"/>
    <w:rsid w:val="00DD61FD"/>
    <w:rsid w:val="00DD789E"/>
    <w:rsid w:val="00DD7ED0"/>
    <w:rsid w:val="00DE53E9"/>
    <w:rsid w:val="00DE7A39"/>
    <w:rsid w:val="00DF10DD"/>
    <w:rsid w:val="00DF1700"/>
    <w:rsid w:val="00E016D0"/>
    <w:rsid w:val="00E04977"/>
    <w:rsid w:val="00E049D2"/>
    <w:rsid w:val="00E05122"/>
    <w:rsid w:val="00E12358"/>
    <w:rsid w:val="00E133C7"/>
    <w:rsid w:val="00E14273"/>
    <w:rsid w:val="00E152E9"/>
    <w:rsid w:val="00E15DD2"/>
    <w:rsid w:val="00E2438F"/>
    <w:rsid w:val="00E27EDF"/>
    <w:rsid w:val="00E302E7"/>
    <w:rsid w:val="00E3036B"/>
    <w:rsid w:val="00E30886"/>
    <w:rsid w:val="00E31B21"/>
    <w:rsid w:val="00E31E97"/>
    <w:rsid w:val="00E3250E"/>
    <w:rsid w:val="00E331BD"/>
    <w:rsid w:val="00E364BA"/>
    <w:rsid w:val="00E36F31"/>
    <w:rsid w:val="00E36FAA"/>
    <w:rsid w:val="00E3747D"/>
    <w:rsid w:val="00E37730"/>
    <w:rsid w:val="00E40B03"/>
    <w:rsid w:val="00E40C56"/>
    <w:rsid w:val="00E41946"/>
    <w:rsid w:val="00E4582E"/>
    <w:rsid w:val="00E5301E"/>
    <w:rsid w:val="00E532E9"/>
    <w:rsid w:val="00E5769E"/>
    <w:rsid w:val="00E60FB2"/>
    <w:rsid w:val="00E620A8"/>
    <w:rsid w:val="00E635A8"/>
    <w:rsid w:val="00E641E7"/>
    <w:rsid w:val="00E650C0"/>
    <w:rsid w:val="00E70A60"/>
    <w:rsid w:val="00E71245"/>
    <w:rsid w:val="00E7471A"/>
    <w:rsid w:val="00E76E3F"/>
    <w:rsid w:val="00E77A81"/>
    <w:rsid w:val="00E80189"/>
    <w:rsid w:val="00E80920"/>
    <w:rsid w:val="00E82950"/>
    <w:rsid w:val="00E83170"/>
    <w:rsid w:val="00E84062"/>
    <w:rsid w:val="00E84358"/>
    <w:rsid w:val="00E8598F"/>
    <w:rsid w:val="00E878F7"/>
    <w:rsid w:val="00E87D14"/>
    <w:rsid w:val="00E91637"/>
    <w:rsid w:val="00E919A4"/>
    <w:rsid w:val="00E92EBB"/>
    <w:rsid w:val="00E94E2C"/>
    <w:rsid w:val="00E957F5"/>
    <w:rsid w:val="00E95B7D"/>
    <w:rsid w:val="00EA0D18"/>
    <w:rsid w:val="00EA19DF"/>
    <w:rsid w:val="00EA4622"/>
    <w:rsid w:val="00EA651E"/>
    <w:rsid w:val="00EA7196"/>
    <w:rsid w:val="00EC4799"/>
    <w:rsid w:val="00EC588B"/>
    <w:rsid w:val="00EC7402"/>
    <w:rsid w:val="00ED26D3"/>
    <w:rsid w:val="00ED3538"/>
    <w:rsid w:val="00EE423B"/>
    <w:rsid w:val="00EE549F"/>
    <w:rsid w:val="00EE7F19"/>
    <w:rsid w:val="00EF04CC"/>
    <w:rsid w:val="00EF086E"/>
    <w:rsid w:val="00EF0DE8"/>
    <w:rsid w:val="00EF25A2"/>
    <w:rsid w:val="00EF2A1C"/>
    <w:rsid w:val="00EF42BB"/>
    <w:rsid w:val="00EF6876"/>
    <w:rsid w:val="00F00654"/>
    <w:rsid w:val="00F00CB1"/>
    <w:rsid w:val="00F022C1"/>
    <w:rsid w:val="00F030A8"/>
    <w:rsid w:val="00F04948"/>
    <w:rsid w:val="00F04D75"/>
    <w:rsid w:val="00F0598E"/>
    <w:rsid w:val="00F07DD7"/>
    <w:rsid w:val="00F11C16"/>
    <w:rsid w:val="00F1218E"/>
    <w:rsid w:val="00F12352"/>
    <w:rsid w:val="00F12F56"/>
    <w:rsid w:val="00F13184"/>
    <w:rsid w:val="00F14054"/>
    <w:rsid w:val="00F149E8"/>
    <w:rsid w:val="00F153C8"/>
    <w:rsid w:val="00F15BD2"/>
    <w:rsid w:val="00F17CBA"/>
    <w:rsid w:val="00F22E30"/>
    <w:rsid w:val="00F230CC"/>
    <w:rsid w:val="00F31911"/>
    <w:rsid w:val="00F32A6A"/>
    <w:rsid w:val="00F32B02"/>
    <w:rsid w:val="00F342D9"/>
    <w:rsid w:val="00F407CF"/>
    <w:rsid w:val="00F4158F"/>
    <w:rsid w:val="00F47B0B"/>
    <w:rsid w:val="00F539F9"/>
    <w:rsid w:val="00F61371"/>
    <w:rsid w:val="00F63A3F"/>
    <w:rsid w:val="00F6760C"/>
    <w:rsid w:val="00F71AD9"/>
    <w:rsid w:val="00F734F6"/>
    <w:rsid w:val="00F73638"/>
    <w:rsid w:val="00F7524A"/>
    <w:rsid w:val="00F760C1"/>
    <w:rsid w:val="00F774C6"/>
    <w:rsid w:val="00F7797D"/>
    <w:rsid w:val="00F8378C"/>
    <w:rsid w:val="00F87336"/>
    <w:rsid w:val="00F87EB7"/>
    <w:rsid w:val="00F91C8D"/>
    <w:rsid w:val="00F95DD9"/>
    <w:rsid w:val="00F967A7"/>
    <w:rsid w:val="00F9703B"/>
    <w:rsid w:val="00F972E7"/>
    <w:rsid w:val="00F97AFE"/>
    <w:rsid w:val="00FA0817"/>
    <w:rsid w:val="00FA09EF"/>
    <w:rsid w:val="00FA0D79"/>
    <w:rsid w:val="00FA2025"/>
    <w:rsid w:val="00FA2308"/>
    <w:rsid w:val="00FA24B5"/>
    <w:rsid w:val="00FA4A15"/>
    <w:rsid w:val="00FA6952"/>
    <w:rsid w:val="00FA695A"/>
    <w:rsid w:val="00FA6E02"/>
    <w:rsid w:val="00FB0416"/>
    <w:rsid w:val="00FB43F1"/>
    <w:rsid w:val="00FC002A"/>
    <w:rsid w:val="00FC0894"/>
    <w:rsid w:val="00FC1199"/>
    <w:rsid w:val="00FC387A"/>
    <w:rsid w:val="00FC486B"/>
    <w:rsid w:val="00FC4D9C"/>
    <w:rsid w:val="00FC6B97"/>
    <w:rsid w:val="00FC7804"/>
    <w:rsid w:val="00FC7FBC"/>
    <w:rsid w:val="00FD06A1"/>
    <w:rsid w:val="00FD22C0"/>
    <w:rsid w:val="00FD4915"/>
    <w:rsid w:val="00FD4EFD"/>
    <w:rsid w:val="00FD62F1"/>
    <w:rsid w:val="00FD683D"/>
    <w:rsid w:val="00FD750F"/>
    <w:rsid w:val="00FD7AC5"/>
    <w:rsid w:val="00FE0F87"/>
    <w:rsid w:val="00FE45A6"/>
    <w:rsid w:val="00FE5014"/>
    <w:rsid w:val="00FE6EF5"/>
    <w:rsid w:val="00FF679D"/>
    <w:rsid w:val="00FF6BB5"/>
    <w:rsid w:val="00FF6C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F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40C56"/>
    <w:pPr>
      <w:bidi/>
      <w:spacing w:line="360" w:lineRule="auto"/>
      <w:jc w:val="both"/>
    </w:pPr>
    <w:rPr>
      <w:rFonts w:ascii="Arial" w:hAnsi="Arial" w:cs="David"/>
      <w:sz w:val="22"/>
      <w:szCs w:val="24"/>
    </w:rPr>
  </w:style>
  <w:style w:type="paragraph" w:styleId="1">
    <w:name w:val="heading 1"/>
    <w:basedOn w:val="a4"/>
    <w:next w:val="a4"/>
    <w:link w:val="10"/>
    <w:autoRedefine/>
    <w:uiPriority w:val="9"/>
    <w:qFormat/>
    <w:rsid w:val="00AA1888"/>
    <w:pPr>
      <w:keepNext/>
      <w:keepLines/>
      <w:numPr>
        <w:numId w:val="42"/>
      </w:numPr>
      <w:tabs>
        <w:tab w:val="left" w:pos="425"/>
      </w:tabs>
      <w:spacing w:before="120" w:after="120"/>
      <w:ind w:right="57"/>
      <w:jc w:val="left"/>
      <w:outlineLvl w:val="0"/>
    </w:pPr>
    <w:rPr>
      <w:b/>
      <w:bCs/>
      <w:kern w:val="32"/>
      <w:sz w:val="32"/>
      <w:szCs w:val="32"/>
    </w:rPr>
  </w:style>
  <w:style w:type="paragraph" w:styleId="2">
    <w:name w:val="heading 2"/>
    <w:basedOn w:val="a4"/>
    <w:next w:val="a4"/>
    <w:link w:val="20"/>
    <w:uiPriority w:val="9"/>
    <w:qFormat/>
    <w:rsid w:val="00AE2255"/>
    <w:pPr>
      <w:numPr>
        <w:ilvl w:val="1"/>
        <w:numId w:val="42"/>
      </w:numPr>
      <w:spacing w:before="60" w:after="60"/>
      <w:outlineLvl w:val="1"/>
    </w:pPr>
    <w:rPr>
      <w:sz w:val="24"/>
    </w:rPr>
  </w:style>
  <w:style w:type="paragraph" w:styleId="3">
    <w:name w:val="heading 3"/>
    <w:aliases w:val="H3,Normal 28 B,h3,Table Attribute Heading,H31,H32,H33,H311,Subhead ...,Subhead B,Heading C,Org Heading 1,Topic Title,top,כותרת משנה1,3,כותרת משנה11,3 תו,כותרת 3 תו2,כותרת 3 תו תו1,Heading 3 תו תו,כותרת משנ,heading 3,HEADING 3 תו,Cha,כותרת משנה2"/>
    <w:basedOn w:val="a4"/>
    <w:next w:val="a4"/>
    <w:link w:val="30"/>
    <w:autoRedefine/>
    <w:qFormat/>
    <w:rsid w:val="00906048"/>
    <w:pPr>
      <w:numPr>
        <w:ilvl w:val="2"/>
        <w:numId w:val="42"/>
      </w:numPr>
      <w:ind w:right="794"/>
      <w:outlineLvl w:val="2"/>
    </w:pPr>
    <w:rPr>
      <w:sz w:val="24"/>
    </w:rPr>
  </w:style>
  <w:style w:type="paragraph" w:styleId="4">
    <w:name w:val="heading 4"/>
    <w:aliases w:val="First Subheading,Heading 4 תו,Heading 4 תו תו תו תו,Ref Heading 1,rh1,Normal 24 B,Heading 4 תו תו,4,h4,Char Char1,Char Char Char,Char Char11,Char Char Char2,ASAPHeading 4,תו13, תו13"/>
    <w:basedOn w:val="a4"/>
    <w:next w:val="a4"/>
    <w:link w:val="40"/>
    <w:unhideWhenUsed/>
    <w:qFormat/>
    <w:rsid w:val="00513785"/>
    <w:pPr>
      <w:keepNext/>
      <w:keepLines/>
      <w:numPr>
        <w:ilvl w:val="3"/>
        <w:numId w:val="42"/>
      </w:numPr>
      <w:spacing w:after="60"/>
      <w:jc w:val="left"/>
      <w:outlineLvl w:val="3"/>
    </w:pPr>
    <w:rPr>
      <w:rFonts w:ascii="Cambria" w:hAnsi="Cambria" w:cs="Times New Roman"/>
      <w:b/>
      <w:i/>
      <w:szCs w:val="26"/>
      <w:lang w:val="x-none" w:eastAsia="x-none"/>
    </w:rPr>
  </w:style>
  <w:style w:type="paragraph" w:styleId="5">
    <w:name w:val="heading 5"/>
    <w:aliases w:val="Normal 20 B,Heading 5 תו,H5,H51,H52,H53,H54,H55,H56,H57,H58,H59,H510,H511,H512,H513,H514,H515,H516,H517,H518,H519,H520,H521,H522,H523,H524,H525,H526,H527,H528,H529,H530,H531,H532,H533,H534,H535,H536,H537,H538,H539,H540,H541,H542,H543,H544,5,H"/>
    <w:basedOn w:val="a4"/>
    <w:next w:val="a4"/>
    <w:link w:val="50"/>
    <w:uiPriority w:val="9"/>
    <w:unhideWhenUsed/>
    <w:qFormat/>
    <w:rsid w:val="00513785"/>
    <w:pPr>
      <w:keepNext/>
      <w:keepLines/>
      <w:numPr>
        <w:ilvl w:val="4"/>
        <w:numId w:val="42"/>
      </w:numPr>
      <w:spacing w:before="200"/>
      <w:jc w:val="left"/>
      <w:outlineLvl w:val="4"/>
    </w:pPr>
    <w:rPr>
      <w:rFonts w:ascii="Cambria" w:hAnsi="Cambria" w:cs="Times New Roman"/>
      <w:color w:val="243F60"/>
      <w:szCs w:val="26"/>
      <w:lang w:val="x-none" w:eastAsia="x-none"/>
    </w:rPr>
  </w:style>
  <w:style w:type="paragraph" w:styleId="6">
    <w:name w:val="heading 6"/>
    <w:aliases w:val="6,h6"/>
    <w:basedOn w:val="a4"/>
    <w:next w:val="a4"/>
    <w:link w:val="60"/>
    <w:uiPriority w:val="9"/>
    <w:unhideWhenUsed/>
    <w:qFormat/>
    <w:rsid w:val="00513785"/>
    <w:pPr>
      <w:keepNext/>
      <w:keepLines/>
      <w:numPr>
        <w:ilvl w:val="5"/>
        <w:numId w:val="42"/>
      </w:numPr>
      <w:spacing w:before="200"/>
      <w:jc w:val="left"/>
      <w:outlineLvl w:val="5"/>
    </w:pPr>
    <w:rPr>
      <w:rFonts w:ascii="Cambria" w:hAnsi="Cambria" w:cs="Times New Roman"/>
      <w:i/>
      <w:iCs/>
      <w:color w:val="243F60"/>
      <w:szCs w:val="26"/>
      <w:lang w:val="x-none" w:eastAsia="x-none"/>
    </w:rPr>
  </w:style>
  <w:style w:type="paragraph" w:styleId="7">
    <w:name w:val="heading 7"/>
    <w:basedOn w:val="a4"/>
    <w:next w:val="a4"/>
    <w:link w:val="70"/>
    <w:uiPriority w:val="9"/>
    <w:unhideWhenUsed/>
    <w:qFormat/>
    <w:rsid w:val="00513785"/>
    <w:pPr>
      <w:keepNext/>
      <w:keepLines/>
      <w:numPr>
        <w:ilvl w:val="6"/>
        <w:numId w:val="42"/>
      </w:numPr>
      <w:spacing w:before="200"/>
      <w:jc w:val="left"/>
      <w:outlineLvl w:val="6"/>
    </w:pPr>
    <w:rPr>
      <w:rFonts w:ascii="Cambria" w:hAnsi="Cambria" w:cs="Times New Roman"/>
      <w:i/>
      <w:iCs/>
      <w:color w:val="404040"/>
      <w:szCs w:val="26"/>
      <w:lang w:val="x-none" w:eastAsia="x-none"/>
    </w:rPr>
  </w:style>
  <w:style w:type="paragraph" w:styleId="8">
    <w:name w:val="heading 8"/>
    <w:basedOn w:val="a4"/>
    <w:next w:val="a4"/>
    <w:link w:val="80"/>
    <w:uiPriority w:val="9"/>
    <w:unhideWhenUsed/>
    <w:qFormat/>
    <w:rsid w:val="00513785"/>
    <w:pPr>
      <w:keepNext/>
      <w:keepLines/>
      <w:numPr>
        <w:ilvl w:val="7"/>
        <w:numId w:val="42"/>
      </w:numPr>
      <w:spacing w:before="200"/>
      <w:jc w:val="left"/>
      <w:outlineLvl w:val="7"/>
    </w:pPr>
    <w:rPr>
      <w:rFonts w:ascii="Cambria" w:hAnsi="Cambria" w:cs="Times New Roman"/>
      <w:color w:val="404040"/>
      <w:sz w:val="20"/>
      <w:szCs w:val="20"/>
      <w:lang w:val="x-none" w:eastAsia="x-none"/>
    </w:rPr>
  </w:style>
  <w:style w:type="paragraph" w:styleId="9">
    <w:name w:val="heading 9"/>
    <w:basedOn w:val="a4"/>
    <w:next w:val="a4"/>
    <w:link w:val="90"/>
    <w:uiPriority w:val="9"/>
    <w:unhideWhenUsed/>
    <w:qFormat/>
    <w:rsid w:val="00513785"/>
    <w:pPr>
      <w:keepNext/>
      <w:keepLines/>
      <w:numPr>
        <w:ilvl w:val="8"/>
        <w:numId w:val="42"/>
      </w:numPr>
      <w:spacing w:before="200"/>
      <w:jc w:val="left"/>
      <w:outlineLvl w:val="8"/>
    </w:pPr>
    <w:rPr>
      <w:rFonts w:ascii="Cambria" w:hAnsi="Cambria" w:cs="Times New Roman"/>
      <w:i/>
      <w:iCs/>
      <w:color w:val="404040"/>
      <w:sz w:val="20"/>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link w:val="1"/>
    <w:uiPriority w:val="9"/>
    <w:rsid w:val="00AA1888"/>
    <w:rPr>
      <w:rFonts w:ascii="Arial" w:hAnsi="Arial" w:cs="David"/>
      <w:b/>
      <w:bCs/>
      <w:kern w:val="32"/>
      <w:sz w:val="32"/>
      <w:szCs w:val="32"/>
    </w:rPr>
  </w:style>
  <w:style w:type="character" w:customStyle="1" w:styleId="20">
    <w:name w:val="כותרת 2 תו"/>
    <w:link w:val="2"/>
    <w:uiPriority w:val="9"/>
    <w:rsid w:val="00AE2255"/>
    <w:rPr>
      <w:rFonts w:ascii="Arial" w:hAnsi="Arial" w:cs="David"/>
      <w:sz w:val="24"/>
      <w:szCs w:val="24"/>
    </w:rPr>
  </w:style>
  <w:style w:type="character" w:customStyle="1" w:styleId="30">
    <w:name w:val="כותרת 3 תו"/>
    <w:aliases w:val="H3 תו1,Normal 28 B תו1,h3 תו1,Table Attribute Heading תו1,H31 תו1,H32 תו1,H33 תו1,H311 תו1,Subhead ... תו1,Subhead B תו1,Heading C תו1,Org Heading 1 תו1,Topic Title תו1,top תו1,כותרת משנה1 תו1,3 תו2,כותרת משנה11 תו1,3 תו תו1,כותרת 3 תו2 תו1"/>
    <w:link w:val="3"/>
    <w:rsid w:val="00906048"/>
    <w:rPr>
      <w:rFonts w:ascii="Arial" w:hAnsi="Arial" w:cs="David"/>
      <w:sz w:val="24"/>
      <w:szCs w:val="24"/>
    </w:rPr>
  </w:style>
  <w:style w:type="character" w:customStyle="1" w:styleId="40">
    <w:name w:val="כותרת 4 תו"/>
    <w:aliases w:val="First Subheading תו,Heading 4 תו תו1,Heading 4 תו תו תו תו תו,Ref Heading 1 תו,rh1 תו,Normal 24 B תו,Heading 4 תו תו תו,4 תו,h4 תו,Char Char1 תו,Char Char Char תו,Char Char11 תו,Char Char Char2 תו,ASAPHeading 4 תו,תו13 תו, תו13 תו"/>
    <w:basedOn w:val="a5"/>
    <w:link w:val="4"/>
    <w:rsid w:val="00513785"/>
    <w:rPr>
      <w:rFonts w:ascii="Cambria" w:hAnsi="Cambria"/>
      <w:b/>
      <w:i/>
      <w:sz w:val="22"/>
      <w:szCs w:val="26"/>
      <w:lang w:val="x-none" w:eastAsia="x-none"/>
    </w:rPr>
  </w:style>
  <w:style w:type="character" w:customStyle="1" w:styleId="50">
    <w:name w:val="כותרת 5 תו"/>
    <w:aliases w:val="Normal 20 B תו,Heading 5 תו תו,H5 תו,H51 תו,H52 תו,H53 תו,H54 תו,H55 תו,H56 תו,H57 תו,H58 תו,H59 תו,H510 תו,H511 תו,H512 תו,H513 תו,H514 תו,H515 תו,H516 תו,H517 תו,H518 תו,H519 תו,H520 תו,H521 תו,H522 תו,H523 תו,H524 תו,H525 תו,H526 תו,5 תו"/>
    <w:basedOn w:val="a5"/>
    <w:link w:val="5"/>
    <w:rsid w:val="00513785"/>
    <w:rPr>
      <w:rFonts w:ascii="Cambria" w:hAnsi="Cambria"/>
      <w:color w:val="243F60"/>
      <w:sz w:val="22"/>
      <w:szCs w:val="26"/>
      <w:lang w:val="x-none" w:eastAsia="x-none"/>
    </w:rPr>
  </w:style>
  <w:style w:type="character" w:customStyle="1" w:styleId="60">
    <w:name w:val="כותרת 6 תו"/>
    <w:aliases w:val="6 תו,h6 תו"/>
    <w:basedOn w:val="a5"/>
    <w:link w:val="6"/>
    <w:rsid w:val="00513785"/>
    <w:rPr>
      <w:rFonts w:ascii="Cambria" w:hAnsi="Cambria"/>
      <w:i/>
      <w:iCs/>
      <w:color w:val="243F60"/>
      <w:sz w:val="22"/>
      <w:szCs w:val="26"/>
      <w:lang w:val="x-none" w:eastAsia="x-none"/>
    </w:rPr>
  </w:style>
  <w:style w:type="character" w:customStyle="1" w:styleId="70">
    <w:name w:val="כותרת 7 תו"/>
    <w:basedOn w:val="a5"/>
    <w:link w:val="7"/>
    <w:rsid w:val="00513785"/>
    <w:rPr>
      <w:rFonts w:ascii="Cambria" w:hAnsi="Cambria"/>
      <w:i/>
      <w:iCs/>
      <w:color w:val="404040"/>
      <w:sz w:val="22"/>
      <w:szCs w:val="26"/>
      <w:lang w:val="x-none" w:eastAsia="x-none"/>
    </w:rPr>
  </w:style>
  <w:style w:type="character" w:customStyle="1" w:styleId="80">
    <w:name w:val="כותרת 8 תו"/>
    <w:basedOn w:val="a5"/>
    <w:link w:val="8"/>
    <w:rsid w:val="00513785"/>
    <w:rPr>
      <w:rFonts w:ascii="Cambria" w:hAnsi="Cambria"/>
      <w:color w:val="404040"/>
      <w:lang w:val="x-none" w:eastAsia="x-none"/>
    </w:rPr>
  </w:style>
  <w:style w:type="character" w:customStyle="1" w:styleId="90">
    <w:name w:val="כותרת 9 תו"/>
    <w:basedOn w:val="a5"/>
    <w:link w:val="9"/>
    <w:rsid w:val="00513785"/>
    <w:rPr>
      <w:rFonts w:ascii="Cambria" w:hAnsi="Cambria"/>
      <w:i/>
      <w:iCs/>
      <w:color w:val="404040"/>
      <w:lang w:val="x-none" w:eastAsia="x-none"/>
    </w:rPr>
  </w:style>
  <w:style w:type="paragraph" w:styleId="a8">
    <w:name w:val="header"/>
    <w:basedOn w:val="a4"/>
    <w:link w:val="a9"/>
    <w:rsid w:val="00DA71EA"/>
    <w:pPr>
      <w:tabs>
        <w:tab w:val="center" w:pos="4153"/>
        <w:tab w:val="right" w:pos="8306"/>
      </w:tabs>
    </w:pPr>
    <w:rPr>
      <w:rFonts w:cs="Narkisim"/>
      <w:sz w:val="32"/>
      <w:szCs w:val="40"/>
    </w:rPr>
  </w:style>
  <w:style w:type="character" w:customStyle="1" w:styleId="a9">
    <w:name w:val="כותרת עליונה תו"/>
    <w:link w:val="a8"/>
    <w:rsid w:val="00513785"/>
    <w:rPr>
      <w:rFonts w:ascii="Arial" w:hAnsi="Arial" w:cs="Narkisim"/>
      <w:sz w:val="32"/>
      <w:szCs w:val="40"/>
    </w:rPr>
  </w:style>
  <w:style w:type="paragraph" w:styleId="aa">
    <w:name w:val="footer"/>
    <w:basedOn w:val="a4"/>
    <w:link w:val="ab"/>
    <w:autoRedefine/>
    <w:rsid w:val="00D320E1"/>
    <w:pPr>
      <w:tabs>
        <w:tab w:val="center" w:pos="5103"/>
        <w:tab w:val="right" w:pos="10206"/>
      </w:tabs>
    </w:pPr>
    <w:rPr>
      <w:sz w:val="18"/>
      <w:szCs w:val="18"/>
    </w:rPr>
  </w:style>
  <w:style w:type="character" w:customStyle="1" w:styleId="ab">
    <w:name w:val="כותרת תחתונה תו"/>
    <w:link w:val="aa"/>
    <w:rsid w:val="00D320E1"/>
    <w:rPr>
      <w:rFonts w:ascii="Arial" w:hAnsi="Arial" w:cs="David"/>
      <w:sz w:val="18"/>
      <w:szCs w:val="18"/>
    </w:rPr>
  </w:style>
  <w:style w:type="paragraph" w:styleId="ac">
    <w:name w:val="Title"/>
    <w:basedOn w:val="a4"/>
    <w:link w:val="ad"/>
    <w:autoRedefine/>
    <w:qFormat/>
    <w:rsid w:val="00226DBC"/>
    <w:pPr>
      <w:spacing w:before="240" w:after="60"/>
      <w:jc w:val="center"/>
      <w:outlineLvl w:val="0"/>
    </w:pPr>
    <w:rPr>
      <w:b/>
      <w:bCs/>
      <w:kern w:val="28"/>
      <w:sz w:val="40"/>
      <w:szCs w:val="44"/>
    </w:rPr>
  </w:style>
  <w:style w:type="character" w:customStyle="1" w:styleId="ad">
    <w:name w:val="כותרת טקסט תו"/>
    <w:link w:val="ac"/>
    <w:rsid w:val="00513785"/>
    <w:rPr>
      <w:rFonts w:ascii="Arial" w:hAnsi="Arial" w:cs="David"/>
      <w:b/>
      <w:bCs/>
      <w:kern w:val="28"/>
      <w:sz w:val="40"/>
      <w:szCs w:val="44"/>
    </w:rPr>
  </w:style>
  <w:style w:type="paragraph" w:customStyle="1" w:styleId="ae">
    <w:name w:val="נושא מסמך"/>
    <w:basedOn w:val="ac"/>
    <w:autoRedefine/>
    <w:rsid w:val="00226DBC"/>
    <w:rPr>
      <w:sz w:val="28"/>
      <w:szCs w:val="28"/>
    </w:rPr>
  </w:style>
  <w:style w:type="paragraph" w:customStyle="1" w:styleId="af">
    <w:name w:val="נושא מסמך קו תחתי"/>
    <w:basedOn w:val="ae"/>
    <w:autoRedefine/>
    <w:rsid w:val="00B34E49"/>
    <w:rPr>
      <w:u w:val="single"/>
    </w:rPr>
  </w:style>
  <w:style w:type="paragraph" w:customStyle="1" w:styleId="a3">
    <w:name w:val="תבליטים רגיל"/>
    <w:basedOn w:val="a4"/>
    <w:autoRedefine/>
    <w:rsid w:val="004678FF"/>
    <w:pPr>
      <w:numPr>
        <w:numId w:val="1"/>
      </w:numPr>
    </w:pPr>
  </w:style>
  <w:style w:type="character" w:styleId="Hyperlink">
    <w:name w:val="Hyperlink"/>
    <w:uiPriority w:val="99"/>
    <w:rsid w:val="00D11562"/>
    <w:rPr>
      <w:color w:val="0000FF"/>
      <w:u w:val="single"/>
    </w:rPr>
  </w:style>
  <w:style w:type="paragraph" w:styleId="af0">
    <w:name w:val="Balloon Text"/>
    <w:basedOn w:val="a4"/>
    <w:link w:val="af1"/>
    <w:rsid w:val="00243025"/>
    <w:pPr>
      <w:spacing w:line="240" w:lineRule="auto"/>
    </w:pPr>
    <w:rPr>
      <w:rFonts w:ascii="Tahoma" w:hAnsi="Tahoma" w:cs="Times New Roman"/>
      <w:sz w:val="16"/>
      <w:szCs w:val="16"/>
      <w:lang w:val="x-none" w:eastAsia="x-none"/>
    </w:rPr>
  </w:style>
  <w:style w:type="character" w:customStyle="1" w:styleId="af1">
    <w:name w:val="טקסט בלונים תו"/>
    <w:link w:val="af0"/>
    <w:rsid w:val="00243025"/>
    <w:rPr>
      <w:rFonts w:ascii="Tahoma" w:hAnsi="Tahoma" w:cs="Tahoma"/>
      <w:sz w:val="16"/>
      <w:szCs w:val="16"/>
    </w:rPr>
  </w:style>
  <w:style w:type="table" w:styleId="af2">
    <w:name w:val="Table Grid"/>
    <w:basedOn w:val="a6"/>
    <w:rsid w:val="002D4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5"/>
    <w:qFormat/>
    <w:rsid w:val="005400E1"/>
    <w:rPr>
      <w:b/>
      <w:bCs/>
    </w:rPr>
  </w:style>
  <w:style w:type="paragraph" w:customStyle="1" w:styleId="122">
    <w:name w:val="מספור 1..2"/>
    <w:basedOn w:val="a4"/>
    <w:link w:val="123"/>
    <w:autoRedefine/>
    <w:qFormat/>
    <w:rsid w:val="00117CE6"/>
    <w:pPr>
      <w:numPr>
        <w:numId w:val="2"/>
      </w:numPr>
    </w:pPr>
  </w:style>
  <w:style w:type="character" w:customStyle="1" w:styleId="123">
    <w:name w:val="מספור 1..2 תו"/>
    <w:basedOn w:val="a5"/>
    <w:link w:val="122"/>
    <w:rsid w:val="00117CE6"/>
    <w:rPr>
      <w:rFonts w:ascii="Arial" w:hAnsi="Arial" w:cs="David"/>
      <w:sz w:val="22"/>
      <w:szCs w:val="24"/>
    </w:rPr>
  </w:style>
  <w:style w:type="paragraph" w:styleId="af4">
    <w:name w:val="List Paragraph"/>
    <w:aliases w:val="Bullet List,LP1"/>
    <w:basedOn w:val="a4"/>
    <w:link w:val="af5"/>
    <w:uiPriority w:val="34"/>
    <w:qFormat/>
    <w:rsid w:val="00DE7A39"/>
    <w:pPr>
      <w:ind w:left="720"/>
      <w:contextualSpacing/>
    </w:pPr>
  </w:style>
  <w:style w:type="character" w:customStyle="1" w:styleId="af5">
    <w:name w:val="פיסקת רשימה תו"/>
    <w:aliases w:val="Bullet List תו,LP1 תו"/>
    <w:basedOn w:val="a5"/>
    <w:link w:val="af4"/>
    <w:uiPriority w:val="34"/>
    <w:rsid w:val="001E0567"/>
    <w:rPr>
      <w:rFonts w:ascii="Arial" w:hAnsi="Arial" w:cs="David"/>
      <w:sz w:val="22"/>
      <w:szCs w:val="24"/>
    </w:rPr>
  </w:style>
  <w:style w:type="paragraph" w:styleId="af6">
    <w:name w:val="Subtitle"/>
    <w:basedOn w:val="a4"/>
    <w:next w:val="a4"/>
    <w:link w:val="af7"/>
    <w:uiPriority w:val="11"/>
    <w:qFormat/>
    <w:rsid w:val="00454ECB"/>
    <w:pPr>
      <w:spacing w:before="60" w:after="60"/>
      <w:jc w:val="center"/>
      <w:outlineLvl w:val="1"/>
    </w:pPr>
    <w:rPr>
      <w:rFonts w:ascii="David" w:hAnsi="David"/>
      <w:bCs/>
      <w:sz w:val="32"/>
      <w:szCs w:val="32"/>
      <w:lang w:val="x-none" w:eastAsia="x-none"/>
    </w:rPr>
  </w:style>
  <w:style w:type="character" w:customStyle="1" w:styleId="af7">
    <w:name w:val="כותרת משנה תו"/>
    <w:basedOn w:val="a5"/>
    <w:link w:val="af6"/>
    <w:uiPriority w:val="11"/>
    <w:rsid w:val="00454ECB"/>
    <w:rPr>
      <w:rFonts w:ascii="David" w:hAnsi="David" w:cs="David"/>
      <w:bCs/>
      <w:sz w:val="32"/>
      <w:szCs w:val="32"/>
      <w:lang w:val="x-none" w:eastAsia="x-none"/>
    </w:rPr>
  </w:style>
  <w:style w:type="character" w:styleId="af8">
    <w:name w:val="page number"/>
    <w:uiPriority w:val="99"/>
    <w:unhideWhenUsed/>
    <w:rsid w:val="00513785"/>
    <w:rPr>
      <w:rFonts w:eastAsia="Times New Roman" w:cs="Arial"/>
      <w:bCs w:val="0"/>
      <w:iCs w:val="0"/>
      <w:szCs w:val="22"/>
      <w:lang w:bidi="he-IL"/>
    </w:rPr>
  </w:style>
  <w:style w:type="paragraph" w:styleId="af9">
    <w:name w:val="Quote"/>
    <w:basedOn w:val="a4"/>
    <w:next w:val="a4"/>
    <w:link w:val="afa"/>
    <w:uiPriority w:val="29"/>
    <w:qFormat/>
    <w:rsid w:val="00513785"/>
    <w:pPr>
      <w:jc w:val="left"/>
    </w:pPr>
    <w:rPr>
      <w:rFonts w:ascii="Calibri" w:eastAsia="Calibri" w:hAnsi="Calibri" w:cs="Times New Roman"/>
      <w:i/>
      <w:iCs/>
      <w:color w:val="000000"/>
      <w:szCs w:val="26"/>
      <w:lang w:val="x-none" w:eastAsia="x-none"/>
    </w:rPr>
  </w:style>
  <w:style w:type="character" w:customStyle="1" w:styleId="afa">
    <w:name w:val="ציטוט תו"/>
    <w:basedOn w:val="a5"/>
    <w:link w:val="af9"/>
    <w:uiPriority w:val="29"/>
    <w:rsid w:val="00513785"/>
    <w:rPr>
      <w:rFonts w:ascii="Calibri" w:eastAsia="Calibri" w:hAnsi="Calibri"/>
      <w:i/>
      <w:iCs/>
      <w:color w:val="000000"/>
      <w:sz w:val="22"/>
      <w:szCs w:val="26"/>
      <w:lang w:val="x-none" w:eastAsia="x-none"/>
    </w:rPr>
  </w:style>
  <w:style w:type="character" w:styleId="afb">
    <w:name w:val="Book Title"/>
    <w:basedOn w:val="afc"/>
    <w:uiPriority w:val="33"/>
    <w:qFormat/>
    <w:rsid w:val="00390DDC"/>
    <w:rPr>
      <w:rFonts w:asciiTheme="minorHAnsi" w:hAnsiTheme="minorHAnsi"/>
      <w:smallCaps/>
      <w:spacing w:val="5"/>
      <w:sz w:val="32"/>
      <w:szCs w:val="32"/>
      <w:lang w:val="x-none" w:eastAsia="x-none"/>
    </w:rPr>
  </w:style>
  <w:style w:type="character" w:customStyle="1" w:styleId="afc">
    <w:name w:val="רגיל ממורכז תו"/>
    <w:link w:val="afd"/>
    <w:locked/>
    <w:rsid w:val="00163EA1"/>
    <w:rPr>
      <w:sz w:val="24"/>
      <w:lang w:val="x-none" w:eastAsia="x-none"/>
    </w:rPr>
  </w:style>
  <w:style w:type="paragraph" w:customStyle="1" w:styleId="afd">
    <w:name w:val="רגיל ממורכז"/>
    <w:basedOn w:val="a4"/>
    <w:link w:val="afc"/>
    <w:rsid w:val="00163EA1"/>
    <w:pPr>
      <w:jc w:val="center"/>
    </w:pPr>
    <w:rPr>
      <w:rFonts w:ascii="Times New Roman" w:hAnsi="Times New Roman" w:cs="Times New Roman"/>
      <w:sz w:val="24"/>
      <w:szCs w:val="20"/>
      <w:lang w:val="x-none" w:eastAsia="x-none"/>
    </w:rPr>
  </w:style>
  <w:style w:type="paragraph" w:styleId="afe">
    <w:name w:val="Body Text Indent"/>
    <w:basedOn w:val="a4"/>
    <w:link w:val="aff"/>
    <w:rsid w:val="00513785"/>
    <w:pPr>
      <w:spacing w:after="120" w:line="480" w:lineRule="auto"/>
      <w:jc w:val="left"/>
    </w:pPr>
    <w:rPr>
      <w:rFonts w:ascii="Times New Roman" w:hAnsi="Times New Roman" w:cs="Times New Roman"/>
      <w:sz w:val="20"/>
      <w:szCs w:val="20"/>
      <w:lang w:val="x-none" w:eastAsia="he-IL"/>
    </w:rPr>
  </w:style>
  <w:style w:type="character" w:customStyle="1" w:styleId="aff">
    <w:name w:val="כניסה בגוף טקסט תו"/>
    <w:basedOn w:val="a5"/>
    <w:link w:val="afe"/>
    <w:rsid w:val="00513785"/>
    <w:rPr>
      <w:lang w:val="x-none" w:eastAsia="he-IL"/>
    </w:rPr>
  </w:style>
  <w:style w:type="paragraph" w:customStyle="1" w:styleId="ListContinue2">
    <w:name w:val="List Continue2"/>
    <w:basedOn w:val="a4"/>
    <w:link w:val="ListContinue2Char"/>
    <w:uiPriority w:val="99"/>
    <w:rsid w:val="00513785"/>
    <w:pPr>
      <w:spacing w:line="320" w:lineRule="exact"/>
      <w:ind w:left="1191"/>
    </w:pPr>
    <w:rPr>
      <w:rFonts w:ascii="Times New Roman" w:hAnsi="Times New Roman" w:cs="Times New Roman"/>
      <w:sz w:val="24"/>
      <w:lang w:val="x-none" w:eastAsia="he-IL"/>
    </w:rPr>
  </w:style>
  <w:style w:type="character" w:customStyle="1" w:styleId="ListContinue2Char">
    <w:name w:val="List Continue2 Char"/>
    <w:link w:val="ListContinue2"/>
    <w:uiPriority w:val="99"/>
    <w:locked/>
    <w:rsid w:val="00513785"/>
    <w:rPr>
      <w:sz w:val="24"/>
      <w:szCs w:val="24"/>
      <w:lang w:val="x-none" w:eastAsia="he-IL"/>
    </w:rPr>
  </w:style>
  <w:style w:type="paragraph" w:customStyle="1" w:styleId="TableHead">
    <w:name w:val="TableHead"/>
    <w:basedOn w:val="a4"/>
    <w:rsid w:val="00513785"/>
    <w:pPr>
      <w:spacing w:before="120" w:after="120" w:line="320" w:lineRule="exact"/>
      <w:jc w:val="center"/>
    </w:pPr>
    <w:rPr>
      <w:rFonts w:ascii="Times New Roman" w:hAnsi="Times New Roman"/>
      <w:b/>
      <w:bCs/>
      <w:lang w:eastAsia="he-IL"/>
    </w:rPr>
  </w:style>
  <w:style w:type="paragraph" w:customStyle="1" w:styleId="TableText">
    <w:name w:val="TableText"/>
    <w:basedOn w:val="a4"/>
    <w:link w:val="TableTextChar"/>
    <w:rsid w:val="00513785"/>
    <w:pPr>
      <w:spacing w:before="75" w:line="280" w:lineRule="atLeast"/>
      <w:jc w:val="left"/>
    </w:pPr>
    <w:rPr>
      <w:rFonts w:ascii="Times New Roman" w:hAnsi="Times New Roman" w:cs="Times New Roman"/>
      <w:sz w:val="24"/>
      <w:lang w:val="x-none" w:eastAsia="he-IL"/>
    </w:rPr>
  </w:style>
  <w:style w:type="character" w:customStyle="1" w:styleId="TableTextChar">
    <w:name w:val="TableText Char"/>
    <w:link w:val="TableText"/>
    <w:locked/>
    <w:rsid w:val="00513785"/>
    <w:rPr>
      <w:sz w:val="24"/>
      <w:szCs w:val="24"/>
      <w:lang w:val="x-none" w:eastAsia="he-IL"/>
    </w:rPr>
  </w:style>
  <w:style w:type="paragraph" w:customStyle="1" w:styleId="aff0">
    <w:name w:val="רגיל שורה וחצי"/>
    <w:basedOn w:val="a4"/>
    <w:rsid w:val="00513785"/>
    <w:pPr>
      <w:jc w:val="left"/>
    </w:pPr>
    <w:rPr>
      <w:rFonts w:ascii="Times New Roman" w:hAnsi="Times New Roman"/>
      <w:sz w:val="24"/>
      <w:szCs w:val="26"/>
    </w:rPr>
  </w:style>
  <w:style w:type="paragraph" w:customStyle="1" w:styleId="aff1">
    <w:name w:val="טקסט בסיסי"/>
    <w:link w:val="aff2"/>
    <w:rsid w:val="00513785"/>
    <w:pPr>
      <w:keepLines/>
      <w:bidi/>
      <w:spacing w:before="100" w:beforeAutospacing="1" w:after="240" w:line="320" w:lineRule="atLeast"/>
    </w:pPr>
    <w:rPr>
      <w:rFonts w:cs="Narkisim"/>
      <w:sz w:val="24"/>
      <w:szCs w:val="24"/>
    </w:rPr>
  </w:style>
  <w:style w:type="character" w:customStyle="1" w:styleId="aff2">
    <w:name w:val="טקסט בסיסי תו"/>
    <w:link w:val="aff1"/>
    <w:rsid w:val="00513785"/>
    <w:rPr>
      <w:rFonts w:cs="Narkisim"/>
      <w:sz w:val="24"/>
      <w:szCs w:val="24"/>
    </w:rPr>
  </w:style>
  <w:style w:type="paragraph" w:styleId="aff3">
    <w:name w:val="List Bullet"/>
    <w:basedOn w:val="a4"/>
    <w:link w:val="aff4"/>
    <w:autoRedefine/>
    <w:rsid w:val="00513785"/>
    <w:pPr>
      <w:ind w:left="180"/>
    </w:pPr>
    <w:rPr>
      <w:rFonts w:ascii="Times New Roman" w:hAnsi="Times New Roman" w:cs="Times New Roman"/>
      <w:b/>
      <w:bCs/>
      <w:sz w:val="24"/>
      <w:szCs w:val="26"/>
      <w:u w:val="single"/>
      <w:lang w:val="x-none" w:eastAsia="x-none"/>
    </w:rPr>
  </w:style>
  <w:style w:type="character" w:customStyle="1" w:styleId="aff4">
    <w:name w:val="רשימה מתובלטת תו"/>
    <w:link w:val="aff3"/>
    <w:rsid w:val="00513785"/>
    <w:rPr>
      <w:b/>
      <w:bCs/>
      <w:sz w:val="24"/>
      <w:szCs w:val="26"/>
      <w:u w:val="single"/>
      <w:lang w:val="x-none" w:eastAsia="x-none"/>
    </w:rPr>
  </w:style>
  <w:style w:type="paragraph" w:customStyle="1" w:styleId="aff5">
    <w:name w:val="רגיל משפטי"/>
    <w:basedOn w:val="a4"/>
    <w:autoRedefine/>
    <w:rsid w:val="00513785"/>
    <w:pPr>
      <w:ind w:left="284"/>
      <w:jc w:val="left"/>
    </w:pPr>
    <w:rPr>
      <w:rFonts w:ascii="Times New Roman" w:hAnsi="Times New Roman"/>
      <w:sz w:val="28"/>
      <w:szCs w:val="28"/>
    </w:rPr>
  </w:style>
  <w:style w:type="paragraph" w:styleId="aff6">
    <w:name w:val="TOC Heading"/>
    <w:basedOn w:val="1"/>
    <w:next w:val="a4"/>
    <w:uiPriority w:val="39"/>
    <w:unhideWhenUsed/>
    <w:qFormat/>
    <w:rsid w:val="00513785"/>
    <w:pPr>
      <w:numPr>
        <w:numId w:val="0"/>
      </w:numPr>
      <w:spacing w:before="480" w:after="0" w:line="276" w:lineRule="auto"/>
      <w:outlineLvl w:val="9"/>
    </w:pPr>
    <w:rPr>
      <w:rFonts w:ascii="Cambria" w:hAnsi="Cambria" w:cs="Times New Roman"/>
      <w:color w:val="365F91"/>
      <w:kern w:val="0"/>
      <w:sz w:val="28"/>
      <w:szCs w:val="28"/>
      <w:lang w:val="x-none" w:eastAsia="x-none"/>
    </w:rPr>
  </w:style>
  <w:style w:type="paragraph" w:styleId="TOC2">
    <w:name w:val="toc 2"/>
    <w:basedOn w:val="a4"/>
    <w:next w:val="a4"/>
    <w:autoRedefine/>
    <w:uiPriority w:val="39"/>
    <w:unhideWhenUsed/>
    <w:rsid w:val="00513785"/>
    <w:pPr>
      <w:ind w:left="220"/>
      <w:jc w:val="left"/>
    </w:pPr>
    <w:rPr>
      <w:rFonts w:asciiTheme="minorHAnsi" w:hAnsiTheme="minorHAnsi" w:cstheme="minorHAnsi"/>
      <w:smallCaps/>
      <w:sz w:val="20"/>
      <w:szCs w:val="20"/>
    </w:rPr>
  </w:style>
  <w:style w:type="paragraph" w:styleId="TOC1">
    <w:name w:val="toc 1"/>
    <w:basedOn w:val="a4"/>
    <w:next w:val="a4"/>
    <w:autoRedefine/>
    <w:uiPriority w:val="39"/>
    <w:unhideWhenUsed/>
    <w:rsid w:val="00513785"/>
    <w:pPr>
      <w:spacing w:before="120" w:after="120"/>
      <w:jc w:val="left"/>
    </w:pPr>
    <w:rPr>
      <w:rFonts w:asciiTheme="minorHAnsi" w:hAnsiTheme="minorHAnsi" w:cstheme="minorHAnsi"/>
      <w:b/>
      <w:bCs/>
      <w:caps/>
      <w:sz w:val="20"/>
      <w:szCs w:val="20"/>
    </w:rPr>
  </w:style>
  <w:style w:type="paragraph" w:styleId="TOC3">
    <w:name w:val="toc 3"/>
    <w:basedOn w:val="a4"/>
    <w:next w:val="a4"/>
    <w:autoRedefine/>
    <w:uiPriority w:val="39"/>
    <w:unhideWhenUsed/>
    <w:rsid w:val="00513785"/>
    <w:pPr>
      <w:ind w:left="440"/>
      <w:jc w:val="left"/>
    </w:pPr>
    <w:rPr>
      <w:rFonts w:asciiTheme="minorHAnsi" w:hAnsiTheme="minorHAnsi" w:cstheme="minorHAnsi"/>
      <w:i/>
      <w:iCs/>
      <w:sz w:val="20"/>
      <w:szCs w:val="20"/>
    </w:rPr>
  </w:style>
  <w:style w:type="paragraph" w:styleId="TOC4">
    <w:name w:val="toc 4"/>
    <w:basedOn w:val="a4"/>
    <w:next w:val="a4"/>
    <w:autoRedefine/>
    <w:uiPriority w:val="39"/>
    <w:unhideWhenUsed/>
    <w:rsid w:val="00513785"/>
    <w:pPr>
      <w:ind w:left="660"/>
      <w:jc w:val="left"/>
    </w:pPr>
    <w:rPr>
      <w:rFonts w:asciiTheme="minorHAnsi" w:hAnsiTheme="minorHAnsi" w:cstheme="minorHAnsi"/>
      <w:sz w:val="18"/>
      <w:szCs w:val="18"/>
    </w:rPr>
  </w:style>
  <w:style w:type="paragraph" w:styleId="TOC5">
    <w:name w:val="toc 5"/>
    <w:basedOn w:val="a4"/>
    <w:next w:val="a4"/>
    <w:autoRedefine/>
    <w:uiPriority w:val="39"/>
    <w:unhideWhenUsed/>
    <w:rsid w:val="00513785"/>
    <w:pPr>
      <w:ind w:left="880"/>
      <w:jc w:val="left"/>
    </w:pPr>
    <w:rPr>
      <w:rFonts w:asciiTheme="minorHAnsi" w:hAnsiTheme="minorHAnsi" w:cstheme="minorHAnsi"/>
      <w:sz w:val="18"/>
      <w:szCs w:val="18"/>
    </w:rPr>
  </w:style>
  <w:style w:type="paragraph" w:styleId="TOC6">
    <w:name w:val="toc 6"/>
    <w:basedOn w:val="a4"/>
    <w:next w:val="a4"/>
    <w:autoRedefine/>
    <w:uiPriority w:val="39"/>
    <w:unhideWhenUsed/>
    <w:rsid w:val="00513785"/>
    <w:pPr>
      <w:ind w:left="1100"/>
      <w:jc w:val="left"/>
    </w:pPr>
    <w:rPr>
      <w:rFonts w:asciiTheme="minorHAnsi" w:hAnsiTheme="minorHAnsi" w:cstheme="minorHAnsi"/>
      <w:sz w:val="18"/>
      <w:szCs w:val="18"/>
    </w:rPr>
  </w:style>
  <w:style w:type="paragraph" w:styleId="TOC7">
    <w:name w:val="toc 7"/>
    <w:basedOn w:val="a4"/>
    <w:next w:val="a4"/>
    <w:autoRedefine/>
    <w:uiPriority w:val="39"/>
    <w:unhideWhenUsed/>
    <w:rsid w:val="00513785"/>
    <w:pPr>
      <w:ind w:left="1320"/>
      <w:jc w:val="left"/>
    </w:pPr>
    <w:rPr>
      <w:rFonts w:asciiTheme="minorHAnsi" w:hAnsiTheme="minorHAnsi" w:cstheme="minorHAnsi"/>
      <w:sz w:val="18"/>
      <w:szCs w:val="18"/>
    </w:rPr>
  </w:style>
  <w:style w:type="paragraph" w:styleId="TOC8">
    <w:name w:val="toc 8"/>
    <w:basedOn w:val="a4"/>
    <w:next w:val="a4"/>
    <w:autoRedefine/>
    <w:uiPriority w:val="39"/>
    <w:unhideWhenUsed/>
    <w:rsid w:val="00513785"/>
    <w:pPr>
      <w:ind w:left="1540"/>
      <w:jc w:val="left"/>
    </w:pPr>
    <w:rPr>
      <w:rFonts w:asciiTheme="minorHAnsi" w:hAnsiTheme="minorHAnsi" w:cstheme="minorHAnsi"/>
      <w:sz w:val="18"/>
      <w:szCs w:val="18"/>
    </w:rPr>
  </w:style>
  <w:style w:type="paragraph" w:styleId="TOC9">
    <w:name w:val="toc 9"/>
    <w:basedOn w:val="a4"/>
    <w:next w:val="a4"/>
    <w:autoRedefine/>
    <w:uiPriority w:val="39"/>
    <w:unhideWhenUsed/>
    <w:rsid w:val="00513785"/>
    <w:pPr>
      <w:ind w:left="1760"/>
      <w:jc w:val="left"/>
    </w:pPr>
    <w:rPr>
      <w:rFonts w:asciiTheme="minorHAnsi" w:hAnsiTheme="minorHAnsi" w:cstheme="minorHAnsi"/>
      <w:sz w:val="18"/>
      <w:szCs w:val="18"/>
    </w:rPr>
  </w:style>
  <w:style w:type="paragraph" w:styleId="aff7">
    <w:name w:val="endnote text"/>
    <w:basedOn w:val="a4"/>
    <w:link w:val="aff8"/>
    <w:uiPriority w:val="99"/>
    <w:unhideWhenUsed/>
    <w:rsid w:val="00513785"/>
    <w:pPr>
      <w:jc w:val="left"/>
    </w:pPr>
    <w:rPr>
      <w:rFonts w:ascii="Calibri" w:eastAsia="Calibri" w:hAnsi="Calibri" w:cs="Times New Roman"/>
      <w:sz w:val="20"/>
      <w:szCs w:val="20"/>
      <w:lang w:val="x-none" w:eastAsia="x-none"/>
    </w:rPr>
  </w:style>
  <w:style w:type="character" w:customStyle="1" w:styleId="aff8">
    <w:name w:val="טקסט הערת סיום תו"/>
    <w:basedOn w:val="a5"/>
    <w:link w:val="aff7"/>
    <w:uiPriority w:val="99"/>
    <w:rsid w:val="00513785"/>
    <w:rPr>
      <w:rFonts w:ascii="Calibri" w:eastAsia="Calibri" w:hAnsi="Calibri"/>
      <w:lang w:val="x-none" w:eastAsia="x-none"/>
    </w:rPr>
  </w:style>
  <w:style w:type="character" w:styleId="aff9">
    <w:name w:val="endnote reference"/>
    <w:uiPriority w:val="99"/>
    <w:unhideWhenUsed/>
    <w:rsid w:val="00513785"/>
    <w:rPr>
      <w:vertAlign w:val="superscript"/>
    </w:rPr>
  </w:style>
  <w:style w:type="character" w:styleId="affa">
    <w:name w:val="annotation reference"/>
    <w:unhideWhenUsed/>
    <w:rsid w:val="00513785"/>
    <w:rPr>
      <w:sz w:val="16"/>
      <w:szCs w:val="16"/>
    </w:rPr>
  </w:style>
  <w:style w:type="paragraph" w:styleId="affb">
    <w:name w:val="annotation text"/>
    <w:basedOn w:val="a4"/>
    <w:link w:val="affc"/>
    <w:unhideWhenUsed/>
    <w:rsid w:val="00513785"/>
    <w:pPr>
      <w:jc w:val="left"/>
    </w:pPr>
    <w:rPr>
      <w:rFonts w:ascii="Calibri" w:eastAsia="Calibri" w:hAnsi="Calibri" w:cs="Times New Roman"/>
      <w:sz w:val="20"/>
      <w:szCs w:val="20"/>
      <w:lang w:val="x-none" w:eastAsia="x-none"/>
    </w:rPr>
  </w:style>
  <w:style w:type="character" w:customStyle="1" w:styleId="affc">
    <w:name w:val="טקסט הערה תו"/>
    <w:basedOn w:val="a5"/>
    <w:link w:val="affb"/>
    <w:rsid w:val="00513785"/>
    <w:rPr>
      <w:rFonts w:ascii="Calibri" w:eastAsia="Calibri" w:hAnsi="Calibri"/>
      <w:lang w:val="x-none" w:eastAsia="x-none"/>
    </w:rPr>
  </w:style>
  <w:style w:type="paragraph" w:styleId="affd">
    <w:name w:val="annotation subject"/>
    <w:basedOn w:val="affb"/>
    <w:next w:val="affb"/>
    <w:link w:val="affe"/>
    <w:unhideWhenUsed/>
    <w:rsid w:val="00513785"/>
    <w:rPr>
      <w:b/>
      <w:bCs/>
    </w:rPr>
  </w:style>
  <w:style w:type="character" w:customStyle="1" w:styleId="affe">
    <w:name w:val="נושא הערה תו"/>
    <w:basedOn w:val="affc"/>
    <w:link w:val="affd"/>
    <w:rsid w:val="00513785"/>
    <w:rPr>
      <w:rFonts w:ascii="Calibri" w:eastAsia="Calibri" w:hAnsi="Calibri"/>
      <w:b/>
      <w:bCs/>
      <w:lang w:val="x-none" w:eastAsia="x-none"/>
    </w:rPr>
  </w:style>
  <w:style w:type="paragraph" w:customStyle="1" w:styleId="-0">
    <w:name w:val="רגיל-דוד"/>
    <w:rsid w:val="00513785"/>
    <w:pPr>
      <w:widowControl w:val="0"/>
      <w:autoSpaceDE w:val="0"/>
      <w:autoSpaceDN w:val="0"/>
      <w:adjustRightInd w:val="0"/>
    </w:pPr>
    <w:rPr>
      <w:sz w:val="24"/>
      <w:szCs w:val="24"/>
      <w:lang w:eastAsia="he-IL"/>
    </w:rPr>
  </w:style>
  <w:style w:type="paragraph" w:styleId="afff">
    <w:name w:val="Revision"/>
    <w:hidden/>
    <w:uiPriority w:val="99"/>
    <w:semiHidden/>
    <w:rsid w:val="00513785"/>
    <w:rPr>
      <w:rFonts w:ascii="Calibri" w:eastAsia="Calibri" w:hAnsi="Calibri" w:cs="David"/>
      <w:sz w:val="22"/>
      <w:szCs w:val="26"/>
    </w:rPr>
  </w:style>
  <w:style w:type="paragraph" w:styleId="afff0">
    <w:name w:val="No Spacing"/>
    <w:next w:val="a4"/>
    <w:uiPriority w:val="1"/>
    <w:qFormat/>
    <w:rsid w:val="00FA24B5"/>
    <w:pPr>
      <w:bidi/>
    </w:pPr>
    <w:rPr>
      <w:rFonts w:ascii="Calibri" w:eastAsia="Calibri" w:hAnsi="Calibri" w:cs="David"/>
      <w:sz w:val="22"/>
      <w:szCs w:val="24"/>
    </w:rPr>
  </w:style>
  <w:style w:type="paragraph" w:customStyle="1" w:styleId="a">
    <w:name w:val="מיספור אותיות"/>
    <w:basedOn w:val="a4"/>
    <w:link w:val="afff1"/>
    <w:rsid w:val="00FA24B5"/>
    <w:pPr>
      <w:numPr>
        <w:numId w:val="3"/>
      </w:numPr>
      <w:spacing w:before="240" w:line="240" w:lineRule="auto"/>
    </w:pPr>
    <w:rPr>
      <w:rFonts w:ascii="Times New Roman" w:hAnsi="Times New Roman"/>
      <w:sz w:val="24"/>
    </w:rPr>
  </w:style>
  <w:style w:type="character" w:customStyle="1" w:styleId="afff1">
    <w:name w:val="מיספור אותיות תו"/>
    <w:link w:val="a"/>
    <w:locked/>
    <w:rsid w:val="00AA1888"/>
    <w:rPr>
      <w:rFonts w:cs="David"/>
      <w:sz w:val="24"/>
      <w:szCs w:val="24"/>
    </w:rPr>
  </w:style>
  <w:style w:type="character" w:customStyle="1" w:styleId="11">
    <w:name w:val="אזכור לא מזוהה1"/>
    <w:basedOn w:val="a5"/>
    <w:uiPriority w:val="99"/>
    <w:semiHidden/>
    <w:unhideWhenUsed/>
    <w:rsid w:val="00465CC7"/>
    <w:rPr>
      <w:color w:val="605E5C"/>
      <w:shd w:val="clear" w:color="auto" w:fill="E1DFDD"/>
    </w:rPr>
  </w:style>
  <w:style w:type="paragraph" w:customStyle="1" w:styleId="120">
    <w:name w:val="מספור 1..2 ראשי"/>
    <w:basedOn w:val="a4"/>
    <w:qFormat/>
    <w:rsid w:val="00465CC7"/>
    <w:pPr>
      <w:numPr>
        <w:numId w:val="4"/>
      </w:numPr>
      <w:tabs>
        <w:tab w:val="left" w:pos="353"/>
      </w:tabs>
    </w:pPr>
    <w:rPr>
      <w:rFonts w:ascii="Times New Roman" w:hAnsi="Times New Roman"/>
      <w:sz w:val="24"/>
    </w:rPr>
  </w:style>
  <w:style w:type="paragraph" w:customStyle="1" w:styleId="121">
    <w:name w:val="מספור 1..2 רמה שניה"/>
    <w:basedOn w:val="120"/>
    <w:qFormat/>
    <w:rsid w:val="00465CC7"/>
    <w:pPr>
      <w:numPr>
        <w:ilvl w:val="1"/>
      </w:numPr>
      <w:tabs>
        <w:tab w:val="clear" w:pos="353"/>
        <w:tab w:val="left" w:pos="920"/>
      </w:tabs>
    </w:pPr>
  </w:style>
  <w:style w:type="paragraph" w:customStyle="1" w:styleId="124">
    <w:name w:val="מספור 1..2 רמה שלישית"/>
    <w:basedOn w:val="120"/>
    <w:autoRedefine/>
    <w:qFormat/>
    <w:rsid w:val="00465CC7"/>
    <w:pPr>
      <w:numPr>
        <w:numId w:val="0"/>
      </w:numPr>
      <w:tabs>
        <w:tab w:val="clear" w:pos="353"/>
        <w:tab w:val="left" w:pos="1203"/>
      </w:tabs>
      <w:ind w:left="1224" w:hanging="504"/>
    </w:pPr>
  </w:style>
  <w:style w:type="paragraph" w:customStyle="1" w:styleId="afff2">
    <w:name w:val="כותרת לוגו משנית"/>
    <w:basedOn w:val="a8"/>
    <w:autoRedefine/>
    <w:qFormat/>
    <w:rsid w:val="001F12DF"/>
    <w:rPr>
      <w:sz w:val="24"/>
      <w:szCs w:val="24"/>
    </w:rPr>
  </w:style>
  <w:style w:type="paragraph" w:customStyle="1" w:styleId="afff3">
    <w:name w:val="כותרת לוגו עליונה"/>
    <w:basedOn w:val="a8"/>
    <w:autoRedefine/>
    <w:qFormat/>
    <w:rsid w:val="001F12DF"/>
    <w:rPr>
      <w:noProof/>
    </w:rPr>
  </w:style>
  <w:style w:type="paragraph" w:customStyle="1" w:styleId="a0">
    <w:name w:val="מספור א..ב"/>
    <w:basedOn w:val="af4"/>
    <w:autoRedefine/>
    <w:qFormat/>
    <w:rsid w:val="00923A70"/>
    <w:pPr>
      <w:numPr>
        <w:ilvl w:val="1"/>
        <w:numId w:val="43"/>
      </w:numPr>
      <w:ind w:left="979" w:hanging="619"/>
      <w:contextualSpacing w:val="0"/>
    </w:pPr>
    <w:rPr>
      <w:rFonts w:asciiTheme="minorHAnsi" w:hAnsiTheme="minorHAnsi"/>
    </w:rPr>
  </w:style>
  <w:style w:type="paragraph" w:customStyle="1" w:styleId="12">
    <w:name w:val="מספור מדורג 1..2"/>
    <w:basedOn w:val="af4"/>
    <w:autoRedefine/>
    <w:qFormat/>
    <w:rsid w:val="00163EA1"/>
    <w:pPr>
      <w:numPr>
        <w:numId w:val="8"/>
      </w:numPr>
    </w:pPr>
    <w:rPr>
      <w:rFonts w:asciiTheme="minorHAnsi" w:hAnsiTheme="minorHAnsi"/>
    </w:rPr>
  </w:style>
  <w:style w:type="character" w:customStyle="1" w:styleId="21">
    <w:name w:val="אזכור לא מזוהה2"/>
    <w:basedOn w:val="a5"/>
    <w:uiPriority w:val="99"/>
    <w:semiHidden/>
    <w:unhideWhenUsed/>
    <w:rsid w:val="00C51B20"/>
    <w:rPr>
      <w:color w:val="605E5C"/>
      <w:shd w:val="clear" w:color="auto" w:fill="E1DFDD"/>
    </w:rPr>
  </w:style>
  <w:style w:type="paragraph" w:styleId="afff4">
    <w:name w:val="envelope address"/>
    <w:basedOn w:val="a4"/>
    <w:rsid w:val="00163EA1"/>
    <w:pPr>
      <w:framePr w:w="7920" w:h="1980" w:hRule="exact" w:hSpace="180" w:wrap="auto" w:vAnchor="page" w:hAnchor="page" w:x="1597" w:y="2305"/>
      <w:spacing w:line="280" w:lineRule="atLeast"/>
      <w:jc w:val="left"/>
    </w:pPr>
    <w:rPr>
      <w:rFonts w:ascii="Times New Roman" w:hAnsi="Times New Roman"/>
    </w:rPr>
  </w:style>
  <w:style w:type="paragraph" w:customStyle="1" w:styleId="afff5">
    <w:name w:val="שוליים"/>
    <w:basedOn w:val="a4"/>
    <w:semiHidden/>
    <w:rsid w:val="00163EA1"/>
    <w:pPr>
      <w:framePr w:w="11" w:h="17861" w:hRule="exact" w:hSpace="181" w:vSpace="181" w:wrap="around" w:vAnchor="text" w:hAnchor="page" w:x="10666" w:y="-226" w:anchorLock="1"/>
      <w:pBdr>
        <w:right w:val="double" w:sz="6" w:space="1" w:color="auto"/>
      </w:pBdr>
      <w:spacing w:line="240" w:lineRule="auto"/>
    </w:pPr>
    <w:rPr>
      <w:rFonts w:ascii="Times New Roman" w:hAnsi="Times New Roman"/>
    </w:rPr>
  </w:style>
  <w:style w:type="paragraph" w:customStyle="1" w:styleId="-1">
    <w:name w:val="שוליים-שמאל"/>
    <w:basedOn w:val="a4"/>
    <w:next w:val="a4"/>
    <w:semiHidden/>
    <w:rsid w:val="00163EA1"/>
    <w:pPr>
      <w:framePr w:w="113" w:h="17861" w:hRule="exact" w:hSpace="181" w:vSpace="181" w:wrap="around" w:vAnchor="text" w:hAnchor="page" w:x="1146" w:y="-218" w:anchorLock="1"/>
      <w:pBdr>
        <w:right w:val="double" w:sz="6" w:space="1" w:color="auto"/>
      </w:pBdr>
      <w:spacing w:line="240" w:lineRule="auto"/>
    </w:pPr>
    <w:rPr>
      <w:rFonts w:ascii="Times New Roman" w:hAnsi="Times New Roman"/>
    </w:rPr>
  </w:style>
  <w:style w:type="paragraph" w:customStyle="1" w:styleId="-2">
    <w:name w:val="שוליים-שמאל2"/>
    <w:basedOn w:val="-1"/>
    <w:next w:val="a4"/>
    <w:semiHidden/>
    <w:rsid w:val="00163EA1"/>
    <w:pPr>
      <w:framePr w:wrap="around" w:x="1203" w:y="-712"/>
    </w:pPr>
  </w:style>
  <w:style w:type="paragraph" w:customStyle="1" w:styleId="22">
    <w:name w:val="שוליים2"/>
    <w:basedOn w:val="afff5"/>
    <w:next w:val="a4"/>
    <w:semiHidden/>
    <w:rsid w:val="00163EA1"/>
    <w:pPr>
      <w:framePr w:wrap="around" w:y="-713"/>
    </w:pPr>
  </w:style>
  <w:style w:type="paragraph" w:customStyle="1" w:styleId="NormalEnglish">
    <w:name w:val="NormalEnglish"/>
    <w:basedOn w:val="a4"/>
    <w:rsid w:val="00163EA1"/>
    <w:pPr>
      <w:bidi w:val="0"/>
      <w:spacing w:line="312" w:lineRule="atLeast"/>
    </w:pPr>
    <w:rPr>
      <w:rFonts w:ascii="Times New Roman" w:hAnsi="Times New Roman"/>
    </w:rPr>
  </w:style>
  <w:style w:type="paragraph" w:customStyle="1" w:styleId="13">
    <w:name w:val="היסט 1"/>
    <w:basedOn w:val="a4"/>
    <w:rsid w:val="00163EA1"/>
    <w:pPr>
      <w:spacing w:after="312" w:line="312" w:lineRule="atLeast"/>
      <w:ind w:left="709"/>
    </w:pPr>
    <w:rPr>
      <w:rFonts w:ascii="Times New Roman" w:hAnsi="Times New Roman"/>
    </w:rPr>
  </w:style>
  <w:style w:type="paragraph" w:customStyle="1" w:styleId="23">
    <w:name w:val="היסט 2"/>
    <w:basedOn w:val="a4"/>
    <w:rsid w:val="00163EA1"/>
    <w:pPr>
      <w:spacing w:after="312" w:line="312" w:lineRule="atLeast"/>
      <w:ind w:left="1418"/>
    </w:pPr>
    <w:rPr>
      <w:rFonts w:ascii="Times New Roman" w:hAnsi="Times New Roman"/>
    </w:rPr>
  </w:style>
  <w:style w:type="paragraph" w:customStyle="1" w:styleId="31">
    <w:name w:val="היסט 3"/>
    <w:basedOn w:val="a4"/>
    <w:rsid w:val="00163EA1"/>
    <w:pPr>
      <w:spacing w:after="312" w:line="312" w:lineRule="atLeast"/>
      <w:ind w:left="2126"/>
    </w:pPr>
    <w:rPr>
      <w:rFonts w:ascii="Times New Roman" w:hAnsi="Times New Roman"/>
    </w:rPr>
  </w:style>
  <w:style w:type="paragraph" w:customStyle="1" w:styleId="41">
    <w:name w:val="היסט 4"/>
    <w:basedOn w:val="a4"/>
    <w:rsid w:val="00163EA1"/>
    <w:pPr>
      <w:spacing w:after="312" w:line="312" w:lineRule="atLeast"/>
      <w:ind w:left="3260"/>
    </w:pPr>
    <w:rPr>
      <w:rFonts w:ascii="Times New Roman" w:hAnsi="Times New Roman"/>
    </w:rPr>
  </w:style>
  <w:style w:type="paragraph" w:customStyle="1" w:styleId="51">
    <w:name w:val="היסט 5"/>
    <w:basedOn w:val="a4"/>
    <w:rsid w:val="00163EA1"/>
    <w:pPr>
      <w:spacing w:after="312" w:line="312" w:lineRule="atLeast"/>
      <w:ind w:left="3827"/>
    </w:pPr>
    <w:rPr>
      <w:rFonts w:ascii="Times New Roman" w:hAnsi="Times New Roman"/>
    </w:rPr>
  </w:style>
  <w:style w:type="paragraph" w:customStyle="1" w:styleId="61">
    <w:name w:val="היסט 6"/>
    <w:basedOn w:val="a4"/>
    <w:rsid w:val="00163EA1"/>
    <w:pPr>
      <w:spacing w:after="312" w:line="312" w:lineRule="atLeast"/>
      <w:ind w:left="4394"/>
    </w:pPr>
    <w:rPr>
      <w:rFonts w:ascii="Times New Roman" w:hAnsi="Times New Roman"/>
    </w:rPr>
  </w:style>
  <w:style w:type="paragraph" w:customStyle="1" w:styleId="afff6">
    <w:name w:val="תת כותרת"/>
    <w:basedOn w:val="a4"/>
    <w:rsid w:val="00163EA1"/>
    <w:pPr>
      <w:spacing w:line="240" w:lineRule="auto"/>
      <w:jc w:val="center"/>
    </w:pPr>
    <w:rPr>
      <w:rFonts w:ascii="Times New Roman" w:hAnsi="Times New Roman" w:cs="Miriam"/>
    </w:rPr>
  </w:style>
  <w:style w:type="character" w:customStyle="1" w:styleId="14">
    <w:name w:val="תו תו1"/>
    <w:rsid w:val="00163EA1"/>
    <w:rPr>
      <w:kern w:val="28"/>
      <w:sz w:val="24"/>
      <w:lang w:val="en-US" w:eastAsia="en-US"/>
    </w:rPr>
  </w:style>
  <w:style w:type="paragraph" w:customStyle="1" w:styleId="afff7">
    <w:name w:val="כותרת"/>
    <w:basedOn w:val="1"/>
    <w:rsid w:val="00163EA1"/>
    <w:pPr>
      <w:keepNext w:val="0"/>
      <w:keepLines w:val="0"/>
      <w:numPr>
        <w:numId w:val="0"/>
      </w:numPr>
      <w:tabs>
        <w:tab w:val="clear" w:pos="425"/>
        <w:tab w:val="center" w:pos="5612"/>
      </w:tabs>
      <w:spacing w:before="0" w:after="0" w:line="312" w:lineRule="exact"/>
      <w:ind w:left="509" w:right="0" w:hanging="567"/>
      <w:jc w:val="center"/>
      <w:outlineLvl w:val="9"/>
    </w:pPr>
    <w:rPr>
      <w:rFonts w:asciiTheme="minorHAnsi" w:hAnsiTheme="minorHAnsi" w:cs="Times New Roman"/>
      <w:kern w:val="0"/>
      <w:sz w:val="22"/>
      <w:u w:val="single"/>
      <w:lang w:val="x-none" w:eastAsia="x-none"/>
    </w:rPr>
  </w:style>
  <w:style w:type="paragraph" w:customStyle="1" w:styleId="afff8">
    <w:name w:val="צמוד"/>
    <w:basedOn w:val="a4"/>
    <w:rsid w:val="00163EA1"/>
    <w:pPr>
      <w:spacing w:line="240" w:lineRule="auto"/>
    </w:pPr>
    <w:rPr>
      <w:rFonts w:ascii="Times New Roman" w:hAnsi="Times New Roman"/>
      <w:lang w:eastAsia="he-IL"/>
    </w:rPr>
  </w:style>
  <w:style w:type="paragraph" w:customStyle="1" w:styleId="afff9">
    <w:name w:val="ממוספר"/>
    <w:basedOn w:val="a4"/>
    <w:link w:val="afffa"/>
    <w:rsid w:val="00163EA1"/>
    <w:pPr>
      <w:tabs>
        <w:tab w:val="num" w:pos="708"/>
      </w:tabs>
      <w:spacing w:after="360" w:line="240" w:lineRule="auto"/>
      <w:ind w:left="708" w:hanging="708"/>
    </w:pPr>
    <w:rPr>
      <w:rFonts w:ascii="Times New Roman" w:hAnsi="Times New Roman"/>
      <w:lang w:eastAsia="he-IL"/>
    </w:rPr>
  </w:style>
  <w:style w:type="character" w:customStyle="1" w:styleId="afffa">
    <w:name w:val="ממוספר תו"/>
    <w:link w:val="afff9"/>
    <w:rsid w:val="00163EA1"/>
    <w:rPr>
      <w:rFonts w:cs="David"/>
      <w:sz w:val="22"/>
      <w:szCs w:val="24"/>
      <w:lang w:eastAsia="he-IL"/>
    </w:rPr>
  </w:style>
  <w:style w:type="paragraph" w:customStyle="1" w:styleId="15">
    <w:name w:val="פיסקת רשימה1"/>
    <w:basedOn w:val="a4"/>
    <w:rsid w:val="00163EA1"/>
    <w:pPr>
      <w:bidi w:val="0"/>
      <w:spacing w:line="240" w:lineRule="auto"/>
      <w:ind w:left="720"/>
      <w:contextualSpacing/>
      <w:jc w:val="left"/>
    </w:pPr>
    <w:rPr>
      <w:rFonts w:ascii="Calibri" w:hAnsi="Calibri" w:cs="Arial"/>
      <w:szCs w:val="22"/>
    </w:rPr>
  </w:style>
  <w:style w:type="paragraph" w:customStyle="1" w:styleId="ENGLISHNUM">
    <w:name w:val="ENGLISHNUM"/>
    <w:basedOn w:val="a4"/>
    <w:uiPriority w:val="99"/>
    <w:rsid w:val="00163EA1"/>
    <w:pPr>
      <w:numPr>
        <w:numId w:val="9"/>
      </w:numPr>
      <w:bidi w:val="0"/>
      <w:spacing w:after="120" w:line="240" w:lineRule="auto"/>
      <w:jc w:val="right"/>
    </w:pPr>
    <w:rPr>
      <w:rFonts w:asciiTheme="minorHAnsi" w:hAnsiTheme="minorHAnsi" w:cs="Miriam"/>
      <w:szCs w:val="20"/>
    </w:rPr>
  </w:style>
  <w:style w:type="paragraph" w:customStyle="1" w:styleId="medium2-header">
    <w:name w:val="medium2-header"/>
    <w:basedOn w:val="a4"/>
    <w:rsid w:val="00163EA1"/>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lang w:eastAsia="he-IL"/>
    </w:rPr>
  </w:style>
  <w:style w:type="paragraph" w:customStyle="1" w:styleId="ListParagraph1">
    <w:name w:val="List Paragraph1"/>
    <w:basedOn w:val="a4"/>
    <w:link w:val="ListParagraphChar"/>
    <w:rsid w:val="00163EA1"/>
    <w:pPr>
      <w:spacing w:line="312" w:lineRule="atLeast"/>
      <w:ind w:left="720"/>
    </w:pPr>
    <w:rPr>
      <w:rFonts w:ascii="Times New Roman" w:hAnsi="Times New Roman" w:cs="Times New Roman"/>
      <w:szCs w:val="20"/>
    </w:rPr>
  </w:style>
  <w:style w:type="character" w:customStyle="1" w:styleId="ListParagraphChar">
    <w:name w:val="List Paragraph Char"/>
    <w:link w:val="ListParagraph1"/>
    <w:locked/>
    <w:rsid w:val="00163EA1"/>
    <w:rPr>
      <w:sz w:val="22"/>
    </w:rPr>
  </w:style>
  <w:style w:type="paragraph" w:styleId="afffb">
    <w:name w:val="Block Text"/>
    <w:basedOn w:val="a4"/>
    <w:rsid w:val="00163EA1"/>
    <w:pPr>
      <w:spacing w:line="240" w:lineRule="auto"/>
      <w:ind w:left="1440" w:hanging="720"/>
    </w:pPr>
    <w:rPr>
      <w:rFonts w:ascii="Times New Roman" w:hAnsi="Times New Roman" w:cs="Times New Roman"/>
      <w:sz w:val="20"/>
    </w:rPr>
  </w:style>
  <w:style w:type="character" w:customStyle="1" w:styleId="IntenseEmphasis1">
    <w:name w:val="Intense Emphasis1"/>
    <w:rsid w:val="00163EA1"/>
    <w:rPr>
      <w:rFonts w:cs="Times New Roman"/>
      <w:b/>
      <w:i/>
      <w:color w:val="4F81BD"/>
    </w:rPr>
  </w:style>
  <w:style w:type="character" w:customStyle="1" w:styleId="140">
    <w:name w:val="תו תו14"/>
    <w:rsid w:val="00163EA1"/>
    <w:rPr>
      <w:b/>
      <w:kern w:val="32"/>
      <w:sz w:val="32"/>
    </w:rPr>
  </w:style>
  <w:style w:type="character" w:customStyle="1" w:styleId="130">
    <w:name w:val="תו תו13"/>
    <w:rsid w:val="00163EA1"/>
    <w:rPr>
      <w:b/>
      <w:sz w:val="28"/>
    </w:rPr>
  </w:style>
  <w:style w:type="paragraph" w:customStyle="1" w:styleId="afffc">
    <w:name w:val="כותרת מסמך"/>
    <w:basedOn w:val="a4"/>
    <w:autoRedefine/>
    <w:rsid w:val="00163EA1"/>
    <w:pPr>
      <w:jc w:val="center"/>
    </w:pPr>
    <w:rPr>
      <w:rFonts w:ascii="Calibri" w:hAnsi="Calibri"/>
      <w:b/>
      <w:bCs/>
      <w:color w:val="595959"/>
      <w:sz w:val="48"/>
      <w:szCs w:val="64"/>
    </w:rPr>
  </w:style>
  <w:style w:type="paragraph" w:customStyle="1" w:styleId="NoSpacing1">
    <w:name w:val="No Spacing1"/>
    <w:basedOn w:val="a4"/>
    <w:link w:val="NoSpacingChar"/>
    <w:autoRedefine/>
    <w:rsid w:val="00163EA1"/>
    <w:pPr>
      <w:spacing w:line="240" w:lineRule="auto"/>
      <w:jc w:val="left"/>
    </w:pPr>
    <w:rPr>
      <w:rFonts w:ascii="Calibri" w:hAnsi="Calibri" w:cs="Times New Roman"/>
      <w:szCs w:val="20"/>
      <w:lang w:val="x-none" w:eastAsia="x-none"/>
    </w:rPr>
  </w:style>
  <w:style w:type="character" w:customStyle="1" w:styleId="NoSpacingChar">
    <w:name w:val="No Spacing Char"/>
    <w:link w:val="NoSpacing1"/>
    <w:locked/>
    <w:rsid w:val="00163EA1"/>
    <w:rPr>
      <w:rFonts w:ascii="Calibri" w:hAnsi="Calibri"/>
      <w:sz w:val="22"/>
      <w:lang w:val="x-none" w:eastAsia="x-none"/>
    </w:rPr>
  </w:style>
  <w:style w:type="character" w:customStyle="1" w:styleId="BookTitle1">
    <w:name w:val="Book Title1"/>
    <w:rsid w:val="00163EA1"/>
    <w:rPr>
      <w:rFonts w:cs="Times New Roman"/>
      <w:b/>
      <w:smallCaps/>
      <w:spacing w:val="5"/>
      <w:sz w:val="32"/>
    </w:rPr>
  </w:style>
  <w:style w:type="paragraph" w:customStyle="1" w:styleId="QtxDos">
    <w:name w:val="QtxDos"/>
    <w:rsid w:val="00163EA1"/>
    <w:pPr>
      <w:widowControl w:val="0"/>
      <w:snapToGrid w:val="0"/>
    </w:pPr>
    <w:rPr>
      <w:rFonts w:ascii="Arial" w:hAnsi="Akhbar Simplified MT"/>
      <w:lang w:eastAsia="he-IL"/>
    </w:rPr>
  </w:style>
  <w:style w:type="paragraph" w:customStyle="1" w:styleId="ENormal">
    <w:name w:val="ENormal"/>
    <w:basedOn w:val="a4"/>
    <w:rsid w:val="00163EA1"/>
    <w:pPr>
      <w:bidi w:val="0"/>
      <w:spacing w:line="240" w:lineRule="auto"/>
      <w:jc w:val="left"/>
    </w:pPr>
    <w:rPr>
      <w:rFonts w:ascii="Helvetica" w:hAnsi="Helvetica" w:cs="Miriam"/>
      <w:sz w:val="20"/>
    </w:rPr>
  </w:style>
  <w:style w:type="paragraph" w:customStyle="1" w:styleId="Revision1">
    <w:name w:val="Revision1"/>
    <w:hidden/>
    <w:semiHidden/>
    <w:rsid w:val="00163EA1"/>
    <w:rPr>
      <w:rFonts w:cs="David"/>
      <w:sz w:val="24"/>
      <w:szCs w:val="24"/>
    </w:rPr>
  </w:style>
  <w:style w:type="paragraph" w:customStyle="1" w:styleId="a2">
    <w:name w:val="רשימה משפטית"/>
    <w:basedOn w:val="a4"/>
    <w:rsid w:val="00163EA1"/>
    <w:pPr>
      <w:numPr>
        <w:numId w:val="10"/>
      </w:numPr>
      <w:contextualSpacing/>
      <w:jc w:val="left"/>
    </w:pPr>
    <w:rPr>
      <w:rFonts w:ascii="Times New Roman" w:eastAsia="Calibri" w:hAnsi="Times New Roman"/>
    </w:rPr>
  </w:style>
  <w:style w:type="table" w:customStyle="1" w:styleId="16">
    <w:name w:val="רשת טבלה1"/>
    <w:basedOn w:val="a6"/>
    <w:next w:val="af2"/>
    <w:uiPriority w:val="39"/>
    <w:rsid w:val="00163EA1"/>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uiPriority w:val="10"/>
    <w:rsid w:val="00163EA1"/>
    <w:rPr>
      <w:rFonts w:ascii="Arial" w:eastAsia="Times New Roman" w:hAnsi="Arial" w:cs="David"/>
      <w:bCs/>
      <w:spacing w:val="5"/>
      <w:kern w:val="28"/>
      <w:sz w:val="52"/>
      <w:szCs w:val="52"/>
    </w:rPr>
  </w:style>
  <w:style w:type="paragraph" w:styleId="afffd">
    <w:name w:val="List"/>
    <w:basedOn w:val="a4"/>
    <w:rsid w:val="00163EA1"/>
    <w:pPr>
      <w:autoSpaceDE w:val="0"/>
      <w:autoSpaceDN w:val="0"/>
      <w:spacing w:line="240" w:lineRule="auto"/>
      <w:ind w:right="567"/>
      <w:jc w:val="left"/>
    </w:pPr>
    <w:rPr>
      <w:rFonts w:asciiTheme="minorHAnsi" w:hAnsiTheme="minorHAnsi" w:cs="Narkisim"/>
      <w:kern w:val="28"/>
    </w:rPr>
  </w:style>
  <w:style w:type="paragraph" w:customStyle="1" w:styleId="afffe">
    <w:name w:val="פסקה א"/>
    <w:basedOn w:val="a4"/>
    <w:rsid w:val="00163EA1"/>
    <w:pPr>
      <w:tabs>
        <w:tab w:val="left" w:pos="1134"/>
        <w:tab w:val="left" w:pos="1701"/>
        <w:tab w:val="left" w:pos="2268"/>
        <w:tab w:val="left" w:pos="2835"/>
        <w:tab w:val="right" w:pos="6804"/>
        <w:tab w:val="right" w:pos="7371"/>
        <w:tab w:val="right" w:pos="7938"/>
      </w:tabs>
      <w:spacing w:line="320" w:lineRule="exact"/>
      <w:ind w:left="567" w:hanging="567"/>
    </w:pPr>
    <w:rPr>
      <w:rFonts w:ascii="Times New Roman" w:hAnsi="Times New Roman" w:cs="Miriam"/>
      <w:spacing w:val="6"/>
      <w:lang w:eastAsia="he-IL"/>
    </w:rPr>
  </w:style>
  <w:style w:type="paragraph" w:customStyle="1" w:styleId="a1">
    <w:name w:val="סגנון א..ב"/>
    <w:basedOn w:val="a4"/>
    <w:link w:val="affff"/>
    <w:qFormat/>
    <w:rsid w:val="00163EA1"/>
    <w:pPr>
      <w:numPr>
        <w:numId w:val="11"/>
      </w:numPr>
      <w:spacing w:line="312" w:lineRule="atLeast"/>
    </w:pPr>
    <w:rPr>
      <w:rFonts w:ascii="Times New Roman" w:hAnsi="Times New Roman"/>
    </w:rPr>
  </w:style>
  <w:style w:type="character" w:customStyle="1" w:styleId="affff">
    <w:name w:val="סגנון א..ב תו"/>
    <w:link w:val="a1"/>
    <w:rsid w:val="00163EA1"/>
    <w:rPr>
      <w:rFonts w:cs="David"/>
      <w:sz w:val="22"/>
      <w:szCs w:val="24"/>
    </w:rPr>
  </w:style>
  <w:style w:type="table" w:customStyle="1" w:styleId="71">
    <w:name w:val="טבלת רשת7"/>
    <w:basedOn w:val="a6"/>
    <w:next w:val="af2"/>
    <w:uiPriority w:val="59"/>
    <w:rsid w:val="00163EA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Intense Reference"/>
    <w:uiPriority w:val="32"/>
    <w:qFormat/>
    <w:rsid w:val="00163EA1"/>
    <w:rPr>
      <w:b/>
      <w:bCs/>
      <w:smallCaps/>
      <w:spacing w:val="5"/>
    </w:rPr>
  </w:style>
  <w:style w:type="character" w:customStyle="1" w:styleId="17">
    <w:name w:val="אזכור לא מזוהה1"/>
    <w:basedOn w:val="a5"/>
    <w:uiPriority w:val="99"/>
    <w:semiHidden/>
    <w:unhideWhenUsed/>
    <w:rsid w:val="00163EA1"/>
    <w:rPr>
      <w:color w:val="605E5C"/>
      <w:shd w:val="clear" w:color="auto" w:fill="E1DFDD"/>
    </w:rPr>
  </w:style>
  <w:style w:type="character" w:customStyle="1" w:styleId="Bodytext">
    <w:name w:val="Body text_"/>
    <w:rsid w:val="00AA1888"/>
    <w:rPr>
      <w:rFonts w:ascii="David" w:eastAsia="Times New Roman" w:hAnsi="David"/>
      <w:sz w:val="20"/>
      <w:u w:val="none"/>
      <w:lang w:bidi="he-IL"/>
    </w:rPr>
  </w:style>
  <w:style w:type="paragraph" w:customStyle="1" w:styleId="-3">
    <w:name w:val="כותרות מסמך - משנה"/>
    <w:basedOn w:val="a8"/>
    <w:link w:val="-4"/>
    <w:autoRedefine/>
    <w:rsid w:val="00AA1888"/>
    <w:pPr>
      <w:jc w:val="center"/>
    </w:pPr>
    <w:rPr>
      <w:rFonts w:ascii="Times New Roman" w:eastAsia="Calibri" w:hAnsi="Times New Roman" w:cs="Times New Roman"/>
      <w:noProof/>
      <w:color w:val="548DD4"/>
      <w:sz w:val="24"/>
      <w:szCs w:val="20"/>
    </w:rPr>
  </w:style>
  <w:style w:type="character" w:customStyle="1" w:styleId="-4">
    <w:name w:val="כותרות מסמך - משנה תו"/>
    <w:link w:val="-3"/>
    <w:locked/>
    <w:rsid w:val="00AA1888"/>
    <w:rPr>
      <w:rFonts w:eastAsia="Calibri"/>
      <w:noProof/>
      <w:color w:val="548DD4"/>
      <w:sz w:val="24"/>
    </w:rPr>
  </w:style>
  <w:style w:type="paragraph" w:customStyle="1" w:styleId="32">
    <w:name w:val="רמה3"/>
    <w:basedOn w:val="a4"/>
    <w:rsid w:val="00AA1888"/>
    <w:pPr>
      <w:tabs>
        <w:tab w:val="left" w:pos="709"/>
      </w:tabs>
      <w:ind w:left="3544"/>
      <w:jc w:val="left"/>
    </w:pPr>
    <w:rPr>
      <w:rFonts w:ascii="Times New Roman" w:eastAsia="Calibri" w:hAnsi="Times New Roman"/>
      <w:sz w:val="24"/>
    </w:rPr>
  </w:style>
  <w:style w:type="paragraph" w:customStyle="1" w:styleId="18">
    <w:name w:val="רמה1"/>
    <w:basedOn w:val="a4"/>
    <w:rsid w:val="00AA1888"/>
    <w:pPr>
      <w:tabs>
        <w:tab w:val="left" w:pos="709"/>
      </w:tabs>
      <w:ind w:left="709"/>
      <w:jc w:val="left"/>
    </w:pPr>
    <w:rPr>
      <w:rFonts w:ascii="Times New Roman" w:eastAsia="Calibri" w:hAnsi="Times New Roman"/>
      <w:sz w:val="24"/>
    </w:rPr>
  </w:style>
  <w:style w:type="paragraph" w:customStyle="1" w:styleId="24">
    <w:name w:val="רמה2"/>
    <w:basedOn w:val="a4"/>
    <w:rsid w:val="00AA1888"/>
    <w:pPr>
      <w:keepLines/>
      <w:tabs>
        <w:tab w:val="left" w:pos="709"/>
      </w:tabs>
      <w:ind w:left="2126"/>
      <w:jc w:val="left"/>
    </w:pPr>
    <w:rPr>
      <w:rFonts w:ascii="Times New Roman" w:eastAsia="Calibri" w:hAnsi="Times New Roman"/>
      <w:sz w:val="24"/>
    </w:rPr>
  </w:style>
  <w:style w:type="paragraph" w:customStyle="1" w:styleId="affff1">
    <w:name w:val="רווחגדולב"/>
    <w:rsid w:val="00AA1888"/>
    <w:pPr>
      <w:autoSpaceDE w:val="0"/>
      <w:autoSpaceDN w:val="0"/>
      <w:adjustRightInd w:val="0"/>
    </w:pPr>
    <w:rPr>
      <w:rFonts w:eastAsia="Calibri"/>
      <w:sz w:val="22"/>
      <w:szCs w:val="22"/>
      <w:lang w:eastAsia="he-IL"/>
    </w:rPr>
  </w:style>
  <w:style w:type="character" w:styleId="affff2">
    <w:name w:val="footnote reference"/>
    <w:rsid w:val="00AA1888"/>
    <w:rPr>
      <w:vertAlign w:val="superscript"/>
    </w:rPr>
  </w:style>
  <w:style w:type="paragraph" w:styleId="affff3">
    <w:name w:val="footnote text"/>
    <w:basedOn w:val="a4"/>
    <w:link w:val="affff4"/>
    <w:rsid w:val="00AA1888"/>
    <w:pPr>
      <w:bidi w:val="0"/>
      <w:jc w:val="left"/>
    </w:pPr>
    <w:rPr>
      <w:rFonts w:ascii="Times New Roman" w:eastAsia="Calibri" w:hAnsi="Times New Roman" w:cs="Times New Roman"/>
      <w:sz w:val="20"/>
      <w:szCs w:val="20"/>
      <w:lang w:eastAsia="he-IL"/>
    </w:rPr>
  </w:style>
  <w:style w:type="character" w:customStyle="1" w:styleId="affff4">
    <w:name w:val="טקסט הערת שוליים תו"/>
    <w:basedOn w:val="a5"/>
    <w:link w:val="affff3"/>
    <w:rsid w:val="00AA1888"/>
    <w:rPr>
      <w:rFonts w:eastAsia="Calibri"/>
      <w:lang w:eastAsia="he-IL"/>
    </w:rPr>
  </w:style>
  <w:style w:type="paragraph" w:customStyle="1" w:styleId="19">
    <w:name w:val="טקסט כותרת 1"/>
    <w:basedOn w:val="1"/>
    <w:link w:val="1Char"/>
    <w:rsid w:val="00AA1888"/>
    <w:pPr>
      <w:keepNext w:val="0"/>
      <w:keepLines w:val="0"/>
      <w:numPr>
        <w:numId w:val="0"/>
      </w:numPr>
      <w:tabs>
        <w:tab w:val="clear" w:pos="425"/>
        <w:tab w:val="left" w:pos="466"/>
      </w:tabs>
      <w:spacing w:before="0" w:after="0"/>
      <w:ind w:left="466" w:right="0"/>
      <w:outlineLvl w:val="9"/>
    </w:pPr>
    <w:rPr>
      <w:rFonts w:ascii="Cambria" w:eastAsia="Calibri" w:hAnsi="Cambria" w:cs="Times New Roman"/>
      <w:bCs w:val="0"/>
      <w:kern w:val="0"/>
      <w:sz w:val="24"/>
      <w:szCs w:val="20"/>
    </w:rPr>
  </w:style>
  <w:style w:type="character" w:customStyle="1" w:styleId="1Char">
    <w:name w:val="טקסט כותרת 1 Char"/>
    <w:link w:val="19"/>
    <w:locked/>
    <w:rsid w:val="00AA1888"/>
    <w:rPr>
      <w:rFonts w:ascii="Cambria" w:eastAsia="Calibri" w:hAnsi="Cambria"/>
      <w:b/>
      <w:sz w:val="24"/>
    </w:rPr>
  </w:style>
  <w:style w:type="paragraph" w:customStyle="1" w:styleId="25">
    <w:name w:val="טקסט כותרת 2"/>
    <w:basedOn w:val="2"/>
    <w:link w:val="2Char"/>
    <w:rsid w:val="00AA1888"/>
    <w:pPr>
      <w:numPr>
        <w:ilvl w:val="0"/>
        <w:numId w:val="0"/>
      </w:numPr>
      <w:tabs>
        <w:tab w:val="left" w:pos="750"/>
      </w:tabs>
      <w:ind w:left="750"/>
      <w:jc w:val="left"/>
    </w:pPr>
    <w:rPr>
      <w:rFonts w:ascii="Cambria" w:eastAsia="Calibri" w:hAnsi="Cambria" w:cs="Times New Roman"/>
      <w:b/>
      <w:szCs w:val="20"/>
    </w:rPr>
  </w:style>
  <w:style w:type="character" w:customStyle="1" w:styleId="2Char">
    <w:name w:val="טקסט כותרת 2 Char"/>
    <w:link w:val="25"/>
    <w:locked/>
    <w:rsid w:val="00AA1888"/>
    <w:rPr>
      <w:rFonts w:ascii="Cambria" w:eastAsia="Calibri" w:hAnsi="Cambria"/>
      <w:b/>
      <w:sz w:val="24"/>
    </w:rPr>
  </w:style>
  <w:style w:type="paragraph" w:customStyle="1" w:styleId="33">
    <w:name w:val="טקסט כותרת 3"/>
    <w:basedOn w:val="a4"/>
    <w:link w:val="3Char"/>
    <w:rsid w:val="00AA1888"/>
    <w:pPr>
      <w:tabs>
        <w:tab w:val="left" w:pos="1317"/>
      </w:tabs>
      <w:ind w:left="1317"/>
      <w:jc w:val="left"/>
    </w:pPr>
    <w:rPr>
      <w:rFonts w:ascii="Calibri" w:hAnsi="Calibri" w:cs="Times New Roman"/>
      <w:sz w:val="24"/>
      <w:szCs w:val="20"/>
    </w:rPr>
  </w:style>
  <w:style w:type="character" w:customStyle="1" w:styleId="3Char">
    <w:name w:val="טקסט כותרת 3 Char"/>
    <w:link w:val="33"/>
    <w:locked/>
    <w:rsid w:val="00AA1888"/>
    <w:rPr>
      <w:rFonts w:ascii="Calibri" w:hAnsi="Calibri"/>
      <w:sz w:val="24"/>
    </w:rPr>
  </w:style>
  <w:style w:type="paragraph" w:customStyle="1" w:styleId="42">
    <w:name w:val="טקסט כותרת 4"/>
    <w:basedOn w:val="4"/>
    <w:link w:val="4Char"/>
    <w:rsid w:val="00AA1888"/>
    <w:pPr>
      <w:keepNext w:val="0"/>
      <w:keepLines w:val="0"/>
      <w:numPr>
        <w:ilvl w:val="0"/>
        <w:numId w:val="0"/>
      </w:numPr>
      <w:tabs>
        <w:tab w:val="left" w:pos="2026"/>
      </w:tabs>
      <w:spacing w:after="0"/>
      <w:ind w:left="2026"/>
      <w:jc w:val="both"/>
    </w:pPr>
    <w:rPr>
      <w:rFonts w:eastAsia="Calibri"/>
      <w:sz w:val="24"/>
      <w:szCs w:val="20"/>
      <w:lang w:val="en-US" w:eastAsia="en-US"/>
    </w:rPr>
  </w:style>
  <w:style w:type="character" w:customStyle="1" w:styleId="4Char">
    <w:name w:val="טקסט כותרת 4 Char"/>
    <w:link w:val="42"/>
    <w:locked/>
    <w:rsid w:val="00AA1888"/>
    <w:rPr>
      <w:rFonts w:ascii="Cambria" w:eastAsia="Calibri" w:hAnsi="Cambria"/>
      <w:b/>
      <w:i/>
      <w:sz w:val="24"/>
    </w:rPr>
  </w:style>
  <w:style w:type="paragraph" w:customStyle="1" w:styleId="-">
    <w:name w:val="מספור א-ב מדורג"/>
    <w:basedOn w:val="a4"/>
    <w:link w:val="-Char"/>
    <w:rsid w:val="00AA1888"/>
    <w:pPr>
      <w:numPr>
        <w:numId w:val="13"/>
      </w:numPr>
      <w:jc w:val="left"/>
    </w:pPr>
    <w:rPr>
      <w:rFonts w:ascii="Calibri" w:hAnsi="Calibri" w:cs="Times New Roman"/>
      <w:sz w:val="24"/>
      <w:szCs w:val="20"/>
    </w:rPr>
  </w:style>
  <w:style w:type="character" w:customStyle="1" w:styleId="-Char">
    <w:name w:val="מספור א-ב מדורג Char"/>
    <w:link w:val="-"/>
    <w:locked/>
    <w:rsid w:val="00AA1888"/>
    <w:rPr>
      <w:rFonts w:ascii="Calibri" w:hAnsi="Calibri"/>
      <w:sz w:val="24"/>
    </w:rPr>
  </w:style>
  <w:style w:type="table" w:customStyle="1" w:styleId="1a">
    <w:name w:val="טבלת רשת1"/>
    <w:rsid w:val="00AA188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rsid w:val="00AA1888"/>
    <w:rPr>
      <w:rFonts w:cs="Times New Roman"/>
      <w:color w:val="800080"/>
      <w:u w:val="single"/>
    </w:rPr>
  </w:style>
  <w:style w:type="table" w:customStyle="1" w:styleId="1-11">
    <w:name w:val="הצללה בינונית 1 - הדגשה 11"/>
    <w:rsid w:val="00AA1888"/>
    <w:rPr>
      <w:rFonts w:ascii="Calibri" w:hAnsi="Calibri"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affff5">
    <w:name w:val="Emphasis"/>
    <w:basedOn w:val="a5"/>
    <w:qFormat/>
    <w:rsid w:val="00A62DA1"/>
    <w:rPr>
      <w:i/>
      <w:iCs/>
    </w:rPr>
  </w:style>
  <w:style w:type="paragraph" w:customStyle="1" w:styleId="msonormal0">
    <w:name w:val="msonormal"/>
    <w:basedOn w:val="a4"/>
    <w:rsid w:val="00A62DA1"/>
    <w:pPr>
      <w:bidi w:val="0"/>
      <w:spacing w:before="100" w:beforeAutospacing="1" w:after="100" w:afterAutospacing="1" w:line="240" w:lineRule="auto"/>
      <w:jc w:val="left"/>
    </w:pPr>
    <w:rPr>
      <w:rFonts w:ascii="Times New Roman" w:hAnsi="Times New Roman" w:cs="Times New Roman"/>
      <w:sz w:val="24"/>
    </w:rPr>
  </w:style>
  <w:style w:type="paragraph" w:customStyle="1" w:styleId="font5">
    <w:name w:val="font5"/>
    <w:basedOn w:val="a4"/>
    <w:rsid w:val="00A62DA1"/>
    <w:pPr>
      <w:bidi w:val="0"/>
      <w:spacing w:before="100" w:beforeAutospacing="1" w:after="100" w:afterAutospacing="1" w:line="240" w:lineRule="auto"/>
      <w:jc w:val="left"/>
    </w:pPr>
    <w:rPr>
      <w:rFonts w:ascii="David" w:hAnsi="David"/>
      <w:color w:val="000000"/>
      <w:sz w:val="24"/>
    </w:rPr>
  </w:style>
  <w:style w:type="paragraph" w:customStyle="1" w:styleId="font6">
    <w:name w:val="font6"/>
    <w:basedOn w:val="a4"/>
    <w:rsid w:val="00A62DA1"/>
    <w:pPr>
      <w:bidi w:val="0"/>
      <w:spacing w:before="100" w:beforeAutospacing="1" w:after="100" w:afterAutospacing="1" w:line="240" w:lineRule="auto"/>
      <w:jc w:val="left"/>
    </w:pPr>
    <w:rPr>
      <w:rFonts w:ascii="David" w:hAnsi="David"/>
      <w:i/>
      <w:iCs/>
      <w:color w:val="000000"/>
      <w:sz w:val="24"/>
    </w:rPr>
  </w:style>
  <w:style w:type="paragraph" w:customStyle="1" w:styleId="font7">
    <w:name w:val="font7"/>
    <w:basedOn w:val="a4"/>
    <w:rsid w:val="00A62DA1"/>
    <w:pPr>
      <w:bidi w:val="0"/>
      <w:spacing w:before="100" w:beforeAutospacing="1" w:after="100" w:afterAutospacing="1" w:line="240" w:lineRule="auto"/>
      <w:jc w:val="left"/>
    </w:pPr>
    <w:rPr>
      <w:rFonts w:cs="Arial"/>
      <w:i/>
      <w:iCs/>
      <w:color w:val="000000"/>
      <w:szCs w:val="22"/>
    </w:rPr>
  </w:style>
  <w:style w:type="paragraph" w:customStyle="1" w:styleId="font8">
    <w:name w:val="font8"/>
    <w:basedOn w:val="a4"/>
    <w:rsid w:val="00A62DA1"/>
    <w:pPr>
      <w:bidi w:val="0"/>
      <w:spacing w:before="100" w:beforeAutospacing="1" w:after="100" w:afterAutospacing="1" w:line="240" w:lineRule="auto"/>
      <w:jc w:val="left"/>
    </w:pPr>
    <w:rPr>
      <w:rFonts w:cs="Arial"/>
      <w:color w:val="000000"/>
      <w:szCs w:val="22"/>
    </w:rPr>
  </w:style>
  <w:style w:type="paragraph" w:customStyle="1" w:styleId="xl63">
    <w:name w:val="xl63"/>
    <w:basedOn w:val="a4"/>
    <w:rsid w:val="00A62DA1"/>
    <w:pPr>
      <w:pBdr>
        <w:bottom w:val="single" w:sz="8" w:space="0" w:color="auto"/>
        <w:right w:val="single" w:sz="8" w:space="0" w:color="auto"/>
      </w:pBdr>
      <w:bidi w:val="0"/>
      <w:spacing w:before="100" w:beforeAutospacing="1" w:after="100" w:afterAutospacing="1" w:line="240" w:lineRule="auto"/>
      <w:textAlignment w:val="center"/>
    </w:pPr>
    <w:rPr>
      <w:rFonts w:ascii="David" w:hAnsi="David"/>
      <w:sz w:val="24"/>
    </w:rPr>
  </w:style>
  <w:style w:type="paragraph" w:customStyle="1" w:styleId="xl64">
    <w:name w:val="xl64"/>
    <w:basedOn w:val="a4"/>
    <w:rsid w:val="00A62DA1"/>
    <w:pPr>
      <w:pBdr>
        <w:bottom w:val="single" w:sz="8" w:space="0" w:color="auto"/>
        <w:right w:val="single" w:sz="8" w:space="0" w:color="auto"/>
      </w:pBdr>
      <w:shd w:val="clear" w:color="000000" w:fill="FBD4B4"/>
      <w:bidi w:val="0"/>
      <w:spacing w:before="100" w:beforeAutospacing="1" w:after="100" w:afterAutospacing="1" w:line="240" w:lineRule="auto"/>
      <w:textAlignment w:val="center"/>
    </w:pPr>
    <w:rPr>
      <w:rFonts w:ascii="David" w:hAnsi="David"/>
      <w:sz w:val="24"/>
    </w:rPr>
  </w:style>
  <w:style w:type="paragraph" w:customStyle="1" w:styleId="xl65">
    <w:name w:val="xl65"/>
    <w:basedOn w:val="a4"/>
    <w:rsid w:val="00A62DA1"/>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left"/>
      <w:textAlignment w:val="top"/>
    </w:pPr>
    <w:rPr>
      <w:rFonts w:ascii="David" w:hAnsi="David"/>
      <w:sz w:val="24"/>
    </w:rPr>
  </w:style>
  <w:style w:type="paragraph" w:customStyle="1" w:styleId="xl66">
    <w:name w:val="xl66"/>
    <w:basedOn w:val="a4"/>
    <w:rsid w:val="00A62DA1"/>
    <w:pPr>
      <w:pBdr>
        <w:bottom w:val="single" w:sz="8" w:space="0" w:color="auto"/>
        <w:right w:val="single" w:sz="8" w:space="0" w:color="auto"/>
      </w:pBdr>
      <w:bidi w:val="0"/>
      <w:spacing w:before="100" w:beforeAutospacing="1" w:after="100" w:afterAutospacing="1" w:line="240" w:lineRule="auto"/>
      <w:textAlignment w:val="center"/>
    </w:pPr>
    <w:rPr>
      <w:rFonts w:cs="Arial"/>
      <w:sz w:val="24"/>
    </w:rPr>
  </w:style>
  <w:style w:type="paragraph" w:customStyle="1" w:styleId="xl67">
    <w:name w:val="xl67"/>
    <w:basedOn w:val="a4"/>
    <w:rsid w:val="00A62DA1"/>
    <w:pPr>
      <w:pBdr>
        <w:bottom w:val="single" w:sz="8" w:space="0" w:color="auto"/>
        <w:right w:val="single" w:sz="8" w:space="0" w:color="auto"/>
      </w:pBdr>
      <w:shd w:val="clear" w:color="000000" w:fill="FBD4B4"/>
      <w:bidi w:val="0"/>
      <w:spacing w:before="100" w:beforeAutospacing="1" w:after="100" w:afterAutospacing="1" w:line="240" w:lineRule="auto"/>
      <w:textAlignment w:val="center"/>
    </w:pPr>
    <w:rPr>
      <w:rFonts w:cs="Arial"/>
      <w:sz w:val="24"/>
    </w:rPr>
  </w:style>
  <w:style w:type="paragraph" w:customStyle="1" w:styleId="xl68">
    <w:name w:val="xl68"/>
    <w:basedOn w:val="a4"/>
    <w:rsid w:val="00A62DA1"/>
    <w:pPr>
      <w:pBdr>
        <w:top w:val="single" w:sz="4" w:space="0" w:color="auto"/>
        <w:left w:val="single" w:sz="4" w:space="0" w:color="auto"/>
        <w:bottom w:val="single" w:sz="4" w:space="0" w:color="auto"/>
        <w:right w:val="single" w:sz="4" w:space="0" w:color="auto"/>
      </w:pBdr>
      <w:shd w:val="clear" w:color="000000" w:fill="C4BC96"/>
      <w:bidi w:val="0"/>
      <w:spacing w:before="100" w:beforeAutospacing="1" w:after="100" w:afterAutospacing="1" w:line="240" w:lineRule="auto"/>
      <w:textAlignment w:val="center"/>
    </w:pPr>
    <w:rPr>
      <w:rFonts w:ascii="David" w:hAnsi="David"/>
      <w:sz w:val="24"/>
    </w:rPr>
  </w:style>
  <w:style w:type="paragraph" w:customStyle="1" w:styleId="xl69">
    <w:name w:val="xl69"/>
    <w:basedOn w:val="a4"/>
    <w:rsid w:val="00A62DA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David" w:hAnsi="David"/>
      <w:i/>
      <w:iCs/>
      <w:sz w:val="24"/>
    </w:rPr>
  </w:style>
  <w:style w:type="paragraph" w:customStyle="1" w:styleId="xl70">
    <w:name w:val="xl70"/>
    <w:basedOn w:val="a4"/>
    <w:rsid w:val="00A62DA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David" w:hAnsi="David"/>
      <w:i/>
      <w:iCs/>
      <w:sz w:val="24"/>
    </w:rPr>
  </w:style>
  <w:style w:type="paragraph" w:customStyle="1" w:styleId="xl71">
    <w:name w:val="xl71"/>
    <w:basedOn w:val="a4"/>
    <w:rsid w:val="00A62DA1"/>
    <w:pPr>
      <w:pBdr>
        <w:top w:val="single" w:sz="4" w:space="0" w:color="auto"/>
        <w:left w:val="single" w:sz="4" w:space="0" w:color="auto"/>
        <w:bottom w:val="single" w:sz="4" w:space="0" w:color="auto"/>
        <w:right w:val="single" w:sz="4" w:space="0" w:color="auto"/>
      </w:pBdr>
      <w:shd w:val="clear" w:color="000000" w:fill="FBD4B4"/>
      <w:bidi w:val="0"/>
      <w:spacing w:before="100" w:beforeAutospacing="1" w:after="100" w:afterAutospacing="1" w:line="240" w:lineRule="auto"/>
      <w:jc w:val="right"/>
      <w:textAlignment w:val="center"/>
    </w:pPr>
    <w:rPr>
      <w:rFonts w:ascii="David" w:hAnsi="David"/>
      <w:i/>
      <w:iCs/>
      <w:sz w:val="24"/>
    </w:rPr>
  </w:style>
  <w:style w:type="paragraph" w:customStyle="1" w:styleId="xl72">
    <w:name w:val="xl72"/>
    <w:basedOn w:val="a4"/>
    <w:rsid w:val="00A62DA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David" w:hAnsi="David"/>
      <w:sz w:val="24"/>
    </w:rPr>
  </w:style>
  <w:style w:type="paragraph" w:customStyle="1" w:styleId="xl73">
    <w:name w:val="xl73"/>
    <w:basedOn w:val="a4"/>
    <w:rsid w:val="00A62DA1"/>
    <w:pPr>
      <w:pBdr>
        <w:top w:val="single" w:sz="4" w:space="0" w:color="auto"/>
        <w:left w:val="single" w:sz="4" w:space="0" w:color="auto"/>
        <w:bottom w:val="single" w:sz="4" w:space="0" w:color="auto"/>
        <w:right w:val="single" w:sz="4" w:space="0" w:color="auto"/>
      </w:pBdr>
      <w:shd w:val="clear" w:color="000000" w:fill="FBD4B4"/>
      <w:bidi w:val="0"/>
      <w:spacing w:before="100" w:beforeAutospacing="1" w:after="100" w:afterAutospacing="1" w:line="240" w:lineRule="auto"/>
      <w:textAlignment w:val="center"/>
    </w:pPr>
    <w:rPr>
      <w:rFonts w:ascii="David" w:hAnsi="David"/>
      <w:sz w:val="24"/>
    </w:rPr>
  </w:style>
  <w:style w:type="character" w:customStyle="1" w:styleId="Bodytext2">
    <w:name w:val="Body text (2)_"/>
    <w:basedOn w:val="a5"/>
    <w:rsid w:val="006231F0"/>
    <w:rPr>
      <w:rFonts w:ascii="Times New Roman" w:eastAsia="Times New Roman" w:hAnsi="Times New Roman" w:cs="Times New Roman"/>
      <w:b w:val="0"/>
      <w:bCs w:val="0"/>
      <w:i w:val="0"/>
      <w:iCs w:val="0"/>
      <w:smallCaps w:val="0"/>
      <w:strike w:val="0"/>
      <w:sz w:val="21"/>
      <w:szCs w:val="21"/>
      <w:u w:val="none"/>
    </w:rPr>
  </w:style>
  <w:style w:type="character" w:customStyle="1" w:styleId="Bodytext2Bold">
    <w:name w:val="Body text (2) + Bold"/>
    <w:basedOn w:val="Bodytext2"/>
    <w:rsid w:val="006231F0"/>
    <w:rPr>
      <w:rFonts w:ascii="Times New Roman" w:eastAsia="Times New Roman" w:hAnsi="Times New Roman" w:cs="Times New Roman"/>
      <w:b/>
      <w:bCs/>
      <w:i w:val="0"/>
      <w:iCs w:val="0"/>
      <w:smallCaps w:val="0"/>
      <w:strike w:val="0"/>
      <w:color w:val="000000"/>
      <w:spacing w:val="0"/>
      <w:w w:val="100"/>
      <w:position w:val="0"/>
      <w:sz w:val="21"/>
      <w:szCs w:val="21"/>
      <w:u w:val="single"/>
      <w:lang w:val="he-IL" w:eastAsia="he-IL" w:bidi="he-IL"/>
    </w:rPr>
  </w:style>
  <w:style w:type="character" w:customStyle="1" w:styleId="Bodytext20">
    <w:name w:val="Body text (2)"/>
    <w:basedOn w:val="Bodytext2"/>
    <w:rsid w:val="006231F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he-IL" w:eastAsia="he-IL" w:bidi="he-IL"/>
    </w:rPr>
  </w:style>
  <w:style w:type="character" w:customStyle="1" w:styleId="Picturecaption">
    <w:name w:val="Picture caption_"/>
    <w:basedOn w:val="a5"/>
    <w:link w:val="Picturecaption0"/>
    <w:rsid w:val="006231F0"/>
    <w:rPr>
      <w:b/>
      <w:bCs/>
      <w:w w:val="120"/>
      <w:sz w:val="19"/>
      <w:szCs w:val="19"/>
      <w:shd w:val="clear" w:color="auto" w:fill="FFFFFF"/>
    </w:rPr>
  </w:style>
  <w:style w:type="paragraph" w:customStyle="1" w:styleId="Picturecaption0">
    <w:name w:val="Picture caption"/>
    <w:basedOn w:val="a4"/>
    <w:link w:val="Picturecaption"/>
    <w:rsid w:val="006231F0"/>
    <w:pPr>
      <w:widowControl w:val="0"/>
      <w:shd w:val="clear" w:color="auto" w:fill="FFFFFF"/>
      <w:spacing w:line="0" w:lineRule="atLeast"/>
      <w:ind w:firstLine="29"/>
      <w:jc w:val="left"/>
    </w:pPr>
    <w:rPr>
      <w:rFonts w:ascii="Times New Roman" w:hAnsi="Times New Roman" w:cs="Times New Roman"/>
      <w:b/>
      <w:bCs/>
      <w:w w:val="120"/>
      <w:sz w:val="19"/>
      <w:szCs w:val="19"/>
    </w:rPr>
  </w:style>
  <w:style w:type="character" w:customStyle="1" w:styleId="Heading1">
    <w:name w:val="Heading #1_"/>
    <w:basedOn w:val="a5"/>
    <w:rsid w:val="006231F0"/>
    <w:rPr>
      <w:rFonts w:ascii="Times New Roman" w:eastAsia="Times New Roman" w:hAnsi="Times New Roman" w:cs="Times New Roman"/>
      <w:b/>
      <w:bCs/>
      <w:i w:val="0"/>
      <w:iCs w:val="0"/>
      <w:smallCaps w:val="0"/>
      <w:strike w:val="0"/>
      <w:u w:val="none"/>
    </w:rPr>
  </w:style>
  <w:style w:type="character" w:customStyle="1" w:styleId="Heading10">
    <w:name w:val="Heading #1"/>
    <w:basedOn w:val="Heading1"/>
    <w:rsid w:val="006231F0"/>
    <w:rPr>
      <w:rFonts w:ascii="Times New Roman" w:eastAsia="Times New Roman" w:hAnsi="Times New Roman" w:cs="Times New Roman"/>
      <w:b/>
      <w:bCs/>
      <w:i w:val="0"/>
      <w:iCs w:val="0"/>
      <w:smallCaps w:val="0"/>
      <w:strike w:val="0"/>
      <w:color w:val="000000"/>
      <w:spacing w:val="0"/>
      <w:w w:val="100"/>
      <w:position w:val="0"/>
      <w:sz w:val="24"/>
      <w:szCs w:val="24"/>
      <w:u w:val="single"/>
      <w:lang w:val="he-IL" w:eastAsia="he-IL" w:bidi="he-IL"/>
    </w:rPr>
  </w:style>
  <w:style w:type="paragraph" w:customStyle="1" w:styleId="normal-ident">
    <w:name w:val="normal-ident"/>
    <w:basedOn w:val="a4"/>
    <w:rsid w:val="004B1197"/>
    <w:pPr>
      <w:tabs>
        <w:tab w:val="left" w:pos="720"/>
        <w:tab w:val="left" w:pos="1440"/>
        <w:tab w:val="left" w:pos="2160"/>
        <w:tab w:val="left" w:pos="2880"/>
        <w:tab w:val="left" w:pos="3456"/>
        <w:tab w:val="left" w:pos="4608"/>
        <w:tab w:val="left" w:pos="5760"/>
        <w:tab w:val="left" w:pos="6912"/>
        <w:tab w:val="left" w:pos="8063"/>
        <w:tab w:val="left" w:pos="9216"/>
        <w:tab w:val="left" w:pos="10368"/>
      </w:tabs>
      <w:spacing w:line="360" w:lineRule="atLeast"/>
    </w:pPr>
    <w:rPr>
      <w:rFonts w:ascii="Courier" w:hAnsi="Courier"/>
      <w:sz w:val="24"/>
      <w:lang w:eastAsia="he-IL"/>
    </w:rPr>
  </w:style>
  <w:style w:type="paragraph" w:styleId="34">
    <w:name w:val="Body Text Indent 3"/>
    <w:basedOn w:val="a4"/>
    <w:link w:val="35"/>
    <w:semiHidden/>
    <w:rsid w:val="004B1197"/>
    <w:pPr>
      <w:ind w:left="709"/>
    </w:pPr>
    <w:rPr>
      <w:rFonts w:ascii="David" w:hAnsi="David"/>
      <w:noProof/>
      <w:sz w:val="24"/>
      <w:lang w:eastAsia="he-IL"/>
    </w:rPr>
  </w:style>
  <w:style w:type="character" w:customStyle="1" w:styleId="35">
    <w:name w:val="כניסה בגוף טקסט 3 תו"/>
    <w:basedOn w:val="a5"/>
    <w:link w:val="34"/>
    <w:semiHidden/>
    <w:rsid w:val="004B1197"/>
    <w:rPr>
      <w:rFonts w:ascii="David" w:hAnsi="David" w:cs="David"/>
      <w:noProof/>
      <w:sz w:val="24"/>
      <w:szCs w:val="24"/>
      <w:lang w:eastAsia="he-IL"/>
    </w:rPr>
  </w:style>
  <w:style w:type="paragraph" w:customStyle="1" w:styleId="affff6">
    <w:name w:val="מיושר"/>
    <w:basedOn w:val="a4"/>
    <w:rsid w:val="004B1197"/>
    <w:pPr>
      <w:widowControl w:val="0"/>
      <w:spacing w:before="120" w:after="120" w:line="312" w:lineRule="auto"/>
    </w:pPr>
    <w:rPr>
      <w:rFonts w:ascii="David" w:hAnsi="David"/>
      <w:sz w:val="24"/>
      <w:lang w:eastAsia="he-IL"/>
    </w:rPr>
  </w:style>
  <w:style w:type="paragraph" w:styleId="26">
    <w:name w:val="Body Text 2"/>
    <w:basedOn w:val="a4"/>
    <w:link w:val="27"/>
    <w:semiHidden/>
    <w:rsid w:val="004B1197"/>
    <w:pPr>
      <w:tabs>
        <w:tab w:val="left" w:pos="202"/>
        <w:tab w:val="left" w:pos="2892"/>
        <w:tab w:val="left" w:pos="5291"/>
      </w:tabs>
      <w:jc w:val="left"/>
    </w:pPr>
    <w:rPr>
      <w:rFonts w:ascii="David" w:hAnsi="David"/>
      <w:b/>
      <w:bCs/>
      <w:sz w:val="24"/>
      <w:u w:val="single"/>
    </w:rPr>
  </w:style>
  <w:style w:type="character" w:customStyle="1" w:styleId="27">
    <w:name w:val="גוף טקסט 2 תו"/>
    <w:basedOn w:val="a5"/>
    <w:link w:val="26"/>
    <w:semiHidden/>
    <w:rsid w:val="004B1197"/>
    <w:rPr>
      <w:rFonts w:ascii="David" w:hAnsi="David" w:cs="David"/>
      <w:b/>
      <w:bCs/>
      <w:sz w:val="24"/>
      <w:szCs w:val="24"/>
      <w:u w:val="single"/>
    </w:rPr>
  </w:style>
  <w:style w:type="paragraph" w:customStyle="1" w:styleId="BodyTextIndent4">
    <w:name w:val="Body Text Indent 4"/>
    <w:basedOn w:val="a4"/>
    <w:rsid w:val="004A2A33"/>
    <w:pPr>
      <w:spacing w:after="120"/>
      <w:ind w:left="2304"/>
    </w:pPr>
    <w:rPr>
      <w:rFonts w:ascii="Times New Roman" w:hAnsi="Times New Roman"/>
      <w:sz w:val="24"/>
      <w:lang w:eastAsia="he-IL"/>
    </w:rPr>
  </w:style>
  <w:style w:type="paragraph" w:customStyle="1" w:styleId="TableNormal1">
    <w:name w:val="Table Normal1"/>
    <w:basedOn w:val="a4"/>
    <w:rsid w:val="004B1197"/>
    <w:pPr>
      <w:spacing w:before="120"/>
      <w:jc w:val="left"/>
    </w:pPr>
    <w:rPr>
      <w:rFonts w:ascii="David" w:hAnsi="David"/>
      <w:sz w:val="24"/>
      <w:lang w:eastAsia="he-IL"/>
    </w:rPr>
  </w:style>
  <w:style w:type="paragraph" w:customStyle="1" w:styleId="TableText0">
    <w:name w:val="Table Text"/>
    <w:basedOn w:val="a4"/>
    <w:rsid w:val="004B1197"/>
    <w:pPr>
      <w:spacing w:before="120"/>
    </w:pPr>
    <w:rPr>
      <w:rFonts w:ascii="David" w:hAnsi="David"/>
      <w:sz w:val="24"/>
      <w:lang w:eastAsia="he-IL"/>
    </w:rPr>
  </w:style>
  <w:style w:type="paragraph" w:customStyle="1" w:styleId="BodyTextBulletedIndent">
    <w:name w:val="Body Text  Bulleted Indent"/>
    <w:basedOn w:val="afe"/>
    <w:rsid w:val="004B1197"/>
    <w:pPr>
      <w:numPr>
        <w:numId w:val="39"/>
      </w:numPr>
      <w:spacing w:line="360" w:lineRule="auto"/>
      <w:ind w:right="0"/>
      <w:jc w:val="both"/>
    </w:pPr>
    <w:rPr>
      <w:rFonts w:ascii="David" w:hAnsi="David" w:cs="David"/>
      <w:sz w:val="24"/>
      <w:szCs w:val="24"/>
      <w:lang w:val="en-US"/>
    </w:rPr>
  </w:style>
  <w:style w:type="paragraph" w:customStyle="1" w:styleId="BodyTextBulletedIndent2">
    <w:name w:val="Body Text Bulleted Indent 2"/>
    <w:basedOn w:val="BodyTextBulletedIndent"/>
    <w:rsid w:val="004B1197"/>
    <w:pPr>
      <w:numPr>
        <w:numId w:val="40"/>
      </w:numPr>
      <w:ind w:right="0"/>
    </w:pPr>
  </w:style>
  <w:style w:type="paragraph" w:customStyle="1" w:styleId="TableHeader">
    <w:name w:val="Table Header"/>
    <w:basedOn w:val="TableText0"/>
    <w:rsid w:val="004B1197"/>
    <w:pPr>
      <w:jc w:val="center"/>
    </w:pPr>
    <w:rPr>
      <w:b/>
      <w:bCs/>
    </w:rPr>
  </w:style>
  <w:style w:type="paragraph" w:customStyle="1" w:styleId="TableNumbered">
    <w:name w:val="Table Numbered"/>
    <w:basedOn w:val="TableText0"/>
    <w:rsid w:val="004B1197"/>
    <w:pPr>
      <w:numPr>
        <w:numId w:val="41"/>
      </w:numPr>
      <w:tabs>
        <w:tab w:val="clear" w:pos="720"/>
        <w:tab w:val="num" w:pos="288"/>
      </w:tabs>
      <w:ind w:left="288" w:right="0" w:hanging="144"/>
    </w:pPr>
  </w:style>
  <w:style w:type="paragraph" w:styleId="affff7">
    <w:name w:val="caption"/>
    <w:basedOn w:val="a4"/>
    <w:next w:val="a4"/>
    <w:qFormat/>
    <w:rsid w:val="004B1197"/>
    <w:pPr>
      <w:jc w:val="center"/>
    </w:pPr>
    <w:rPr>
      <w:rFonts w:ascii="David" w:hAnsi="David"/>
      <w:b/>
      <w:bCs/>
      <w:sz w:val="32"/>
      <w:szCs w:val="32"/>
      <w:u w:val="single"/>
      <w:lang w:eastAsia="he-IL"/>
    </w:rPr>
  </w:style>
  <w:style w:type="character" w:customStyle="1" w:styleId="apple-style-span">
    <w:name w:val="apple-style-span"/>
    <w:basedOn w:val="a5"/>
    <w:rsid w:val="004B1197"/>
  </w:style>
  <w:style w:type="paragraph" w:customStyle="1" w:styleId="28">
    <w:name w:val="ציטוט2"/>
    <w:basedOn w:val="a4"/>
    <w:rsid w:val="004B1197"/>
    <w:pPr>
      <w:keepLines/>
      <w:ind w:left="1418" w:right="1418"/>
    </w:pPr>
    <w:rPr>
      <w:lang w:eastAsia="he-IL"/>
    </w:rPr>
  </w:style>
  <w:style w:type="paragraph" w:customStyle="1" w:styleId="affff8">
    <w:name w:val="כותרת מכרז"/>
    <w:basedOn w:val="a4"/>
    <w:qFormat/>
    <w:rsid w:val="004B1197"/>
    <w:pPr>
      <w:jc w:val="center"/>
    </w:pPr>
    <w:rPr>
      <w:rFonts w:asciiTheme="minorHAnsi" w:hAnsiTheme="minorHAnsi"/>
      <w:bCs/>
      <w:sz w:val="32"/>
      <w:szCs w:val="40"/>
      <w:lang w:eastAsia="he-IL"/>
    </w:rPr>
  </w:style>
  <w:style w:type="paragraph" w:customStyle="1" w:styleId="affff9">
    <w:name w:val="תת כותרת ראשית"/>
    <w:basedOn w:val="affff8"/>
    <w:qFormat/>
    <w:rsid w:val="004B1197"/>
    <w:rPr>
      <w:sz w:val="28"/>
      <w:szCs w:val="32"/>
    </w:rPr>
  </w:style>
  <w:style w:type="paragraph" w:customStyle="1" w:styleId="affffa">
    <w:name w:val="כותרת פרק"/>
    <w:basedOn w:val="affff9"/>
    <w:qFormat/>
    <w:rsid w:val="004B1197"/>
    <w:pPr>
      <w:jc w:val="right"/>
    </w:pPr>
  </w:style>
  <w:style w:type="paragraph" w:customStyle="1" w:styleId="1b">
    <w:name w:val="כותרת טקסט1"/>
    <w:basedOn w:val="a4"/>
    <w:next w:val="a4"/>
    <w:uiPriority w:val="10"/>
    <w:qFormat/>
    <w:rsid w:val="004B1197"/>
    <w:pPr>
      <w:spacing w:before="120" w:after="120"/>
      <w:contextualSpacing/>
      <w:jc w:val="center"/>
    </w:pPr>
    <w:rPr>
      <w:rFonts w:ascii="Calibri" w:hAnsi="Calibri" w:cs="Tahoma"/>
      <w:bCs/>
      <w:spacing w:val="5"/>
      <w:kern w:val="28"/>
      <w:sz w:val="52"/>
      <w:szCs w:val="52"/>
    </w:rPr>
  </w:style>
  <w:style w:type="paragraph" w:customStyle="1" w:styleId="1c">
    <w:name w:val="ציטוט1"/>
    <w:basedOn w:val="a4"/>
    <w:next w:val="a4"/>
    <w:uiPriority w:val="29"/>
    <w:qFormat/>
    <w:rsid w:val="004B1197"/>
    <w:pPr>
      <w:jc w:val="left"/>
    </w:pPr>
    <w:rPr>
      <w:rFonts w:ascii="Calibri" w:eastAsia="Calibri" w:hAnsi="Calibri"/>
      <w:i/>
      <w:iCs/>
      <w:color w:val="000000"/>
      <w:szCs w:val="26"/>
    </w:rPr>
  </w:style>
  <w:style w:type="paragraph" w:customStyle="1" w:styleId="affffb">
    <w:name w:val="זכויות_יוצרים"/>
    <w:basedOn w:val="af4"/>
    <w:qFormat/>
    <w:rsid w:val="00BC7E22"/>
    <w:pPr>
      <w:jc w:val="center"/>
    </w:pPr>
    <w:rPr>
      <w:bCs/>
    </w:rPr>
  </w:style>
  <w:style w:type="paragraph" w:customStyle="1" w:styleId="-Default-">
    <w:name w:val="-Default-"/>
    <w:rsid w:val="00953C43"/>
    <w:rPr>
      <w:rFonts w:ascii="Arial" w:hAnsi="Akhbar Simplified MT"/>
      <w:snapToGrid w:val="0"/>
      <w:sz w:val="24"/>
      <w:szCs w:val="24"/>
      <w:lang w:eastAsia="he-IL"/>
    </w:rPr>
  </w:style>
  <w:style w:type="paragraph" w:styleId="29">
    <w:name w:val="Body Text First Indent 2"/>
    <w:basedOn w:val="afe"/>
    <w:link w:val="2a"/>
    <w:uiPriority w:val="99"/>
    <w:unhideWhenUsed/>
    <w:rsid w:val="00953C43"/>
    <w:pPr>
      <w:spacing w:line="360" w:lineRule="auto"/>
      <w:ind w:left="283" w:firstLine="210"/>
    </w:pPr>
    <w:rPr>
      <w:sz w:val="22"/>
      <w:szCs w:val="26"/>
    </w:rPr>
  </w:style>
  <w:style w:type="character" w:customStyle="1" w:styleId="2a">
    <w:name w:val="כניסת שורה ראשונה בגוף טקסט 2 תו"/>
    <w:basedOn w:val="aff"/>
    <w:link w:val="29"/>
    <w:uiPriority w:val="99"/>
    <w:rsid w:val="00953C43"/>
    <w:rPr>
      <w:sz w:val="22"/>
      <w:szCs w:val="26"/>
      <w:lang w:val="x-none" w:eastAsia="he-IL"/>
    </w:rPr>
  </w:style>
  <w:style w:type="paragraph" w:customStyle="1" w:styleId="affffc">
    <w:name w:val="רגיל מודגש קו תחתון"/>
    <w:basedOn w:val="a4"/>
    <w:autoRedefine/>
    <w:qFormat/>
    <w:rsid w:val="00953C43"/>
    <w:pPr>
      <w:outlineLvl w:val="2"/>
    </w:pPr>
    <w:rPr>
      <w:rFonts w:ascii="David" w:hAnsi="David"/>
      <w:b/>
      <w:bCs/>
      <w:sz w:val="24"/>
      <w:u w:val="single"/>
      <w:lang w:eastAsia="he-IL"/>
    </w:rPr>
  </w:style>
  <w:style w:type="paragraph" w:customStyle="1" w:styleId="1d">
    <w:name w:val="1"/>
    <w:uiPriority w:val="59"/>
    <w:rsid w:val="00AD0D57"/>
    <w:rPr>
      <w:rFonts w:ascii="Calibri" w:eastAsia="Calibri" w:hAnsi="Calibri" w:cs="Arial"/>
    </w:rPr>
  </w:style>
  <w:style w:type="character" w:customStyle="1" w:styleId="125">
    <w:name w:val="כותרת 1 תו2"/>
    <w:aliases w:val="H2 תו2,H2 תו תו2,כותרת 1 תו תו תו1,Aharoni 32 underline תו1,כותרת על תו1,ראש פרק תו2,1 תו1,H2 תו תו תו1,h1 תו1,hdg1 תו1,Heading 1 תו תו2,Heading תו1,כותרת מודגשת עם קו תו1,b1 תו1,Top 1 תו1,כותרת1 תו1,ראש פרק תו תו1,כותרת 1 תו1 תו1,Art One תו"/>
    <w:locked/>
    <w:rsid w:val="00AD0D57"/>
    <w:rPr>
      <w:rFonts w:ascii="Arial" w:hAnsi="Arial" w:cs="David"/>
      <w:b/>
      <w:bCs/>
      <w:kern w:val="32"/>
      <w:sz w:val="32"/>
      <w:szCs w:val="32"/>
    </w:rPr>
  </w:style>
  <w:style w:type="character" w:customStyle="1" w:styleId="220">
    <w:name w:val="כותרת 2 תו2"/>
    <w:aliases w:val="Heading 2 תו תו1,כותרת 2 תו תו תו,Heading 2 תו תו תו,סעיף ראשי תו1,Aharoni 28 תו1,h2 תו1,Attribute Heading 2 תו,h2 main heading תו תו,כותרת 2 תו תו1,סעיף ראשי תו תו,Aharoni 28 תו תו,h2 תו תו,Attribute Heading 2 תו תו תו תו תו,כותרת 21 תו"/>
    <w:locked/>
    <w:rsid w:val="00AD0D57"/>
    <w:rPr>
      <w:rFonts w:ascii="Arial" w:hAnsi="Arial" w:cs="David"/>
      <w:b/>
      <w:bCs/>
      <w:sz w:val="28"/>
      <w:szCs w:val="28"/>
    </w:rPr>
  </w:style>
  <w:style w:type="character" w:customStyle="1" w:styleId="Heading3Char">
    <w:name w:val="Heading 3 Char"/>
    <w:aliases w:val="כותרת 3 תו Char,H3 Char,Normal 28 B Char,h3 Char,Table Attribute Heading Char,H31 Char,H32 Char,H33 Char,H311 Char,Subhead ... Char,Subhead B Char,Heading C Char,Org Heading 1 Char,Topic Title Char,top Char,כותרת משנה1 Char,3 Char"/>
    <w:locked/>
    <w:rsid w:val="00AD0D57"/>
    <w:rPr>
      <w:rFonts w:ascii="Cambria" w:hAnsi="Cambria" w:cs="Times New Roman"/>
      <w:b/>
      <w:bCs/>
      <w:sz w:val="26"/>
      <w:szCs w:val="26"/>
    </w:rPr>
  </w:style>
  <w:style w:type="paragraph" w:customStyle="1" w:styleId="affffd">
    <w:name w:val="ב_מיוחד"/>
    <w:basedOn w:val="a4"/>
    <w:rsid w:val="00AD0D57"/>
    <w:pPr>
      <w:spacing w:line="312" w:lineRule="atLeast"/>
      <w:ind w:left="1418" w:hanging="709"/>
    </w:pPr>
    <w:rPr>
      <w:rFonts w:ascii="Times New Roman" w:hAnsi="Times New Roman"/>
    </w:rPr>
  </w:style>
  <w:style w:type="character" w:customStyle="1" w:styleId="H21">
    <w:name w:val="H2 תו1"/>
    <w:aliases w:val="H2 תו תו1,כותרת 1 תו תו תו,Aharoni 32 underline תו,כותרת על תו,ראש פרק תו1,1 תו,H2 תו תו תו,h1 תו,hdg1 תו,Heading 1 תו תו,Heading תו,כותרת מודגשת עם קו תו,b1 תו,Top 1 תו,כותרת1 תו,ראש פרק תו תו,כותרת 1 תו1 תו,Heading 1 Char תו,Heading 1 תו תו1"/>
    <w:rsid w:val="00AD0D57"/>
    <w:rPr>
      <w:kern w:val="28"/>
      <w:sz w:val="24"/>
      <w:lang w:val="en-US" w:eastAsia="en-US"/>
    </w:rPr>
  </w:style>
  <w:style w:type="character" w:customStyle="1" w:styleId="310">
    <w:name w:val="כותרת 3 תו1"/>
    <w:aliases w:val="כותרת 3 תו תו,H3 תו,Normal 28 B תו,h3 תו,Table Attribute Heading תו,H31 תו,H32 תו,H33 תו,H311 תו,Subhead ... תו,Subhead B תו,Heading C תו,Org Heading 1 תו,Topic Title תו,top תו,כותרת משנה1 תו,3 תו1,כותרת משנה11 תו,3 תו תו,כותרת 3 תו2 תו"/>
    <w:locked/>
    <w:rsid w:val="00AD0D57"/>
    <w:rPr>
      <w:rFonts w:ascii="Arial" w:hAnsi="Arial" w:cs="David"/>
      <w:sz w:val="26"/>
      <w:szCs w:val="28"/>
    </w:rPr>
  </w:style>
  <w:style w:type="character" w:customStyle="1" w:styleId="affffe">
    <w:name w:val="תו תו"/>
    <w:rsid w:val="00AD0D57"/>
    <w:rPr>
      <w:b/>
      <w:sz w:val="24"/>
      <w:u w:val="single"/>
      <w:lang w:val="en-US" w:eastAsia="en-US"/>
    </w:rPr>
  </w:style>
  <w:style w:type="paragraph" w:styleId="afffff">
    <w:name w:val="Body Text"/>
    <w:basedOn w:val="a4"/>
    <w:link w:val="afffff0"/>
    <w:rsid w:val="00AD0D57"/>
    <w:pPr>
      <w:spacing w:after="120" w:line="312" w:lineRule="atLeast"/>
    </w:pPr>
    <w:rPr>
      <w:rFonts w:ascii="Times New Roman" w:hAnsi="Times New Roman"/>
      <w:lang w:val="x-none" w:eastAsia="x-none"/>
    </w:rPr>
  </w:style>
  <w:style w:type="character" w:customStyle="1" w:styleId="afffff0">
    <w:name w:val="גוף טקסט תו"/>
    <w:basedOn w:val="a5"/>
    <w:link w:val="afffff"/>
    <w:rsid w:val="00AD0D57"/>
    <w:rPr>
      <w:rFonts w:cs="David"/>
      <w:sz w:val="22"/>
      <w:szCs w:val="24"/>
      <w:lang w:val="x-none" w:eastAsia="x-none"/>
    </w:rPr>
  </w:style>
  <w:style w:type="paragraph" w:customStyle="1" w:styleId="afffff1">
    <w:name w:val="כותרת_א"/>
    <w:basedOn w:val="a4"/>
    <w:rsid w:val="00AD0D57"/>
    <w:pPr>
      <w:keepNext/>
      <w:keepLines/>
      <w:spacing w:before="240" w:after="360" w:line="240" w:lineRule="auto"/>
      <w:jc w:val="center"/>
    </w:pPr>
    <w:rPr>
      <w:rFonts w:asciiTheme="minorHAnsi" w:hAnsiTheme="minorHAnsi"/>
      <w:bCs/>
      <w:sz w:val="32"/>
      <w:szCs w:val="36"/>
      <w:u w:val="thick"/>
    </w:rPr>
  </w:style>
  <w:style w:type="character" w:customStyle="1" w:styleId="afffff2">
    <w:name w:val="ביטול תו"/>
    <w:link w:val="afffff3"/>
    <w:locked/>
    <w:rsid w:val="00AD0D57"/>
    <w:rPr>
      <w:rFonts w:cs="David"/>
      <w:sz w:val="26"/>
      <w:szCs w:val="24"/>
    </w:rPr>
  </w:style>
  <w:style w:type="paragraph" w:customStyle="1" w:styleId="afffff3">
    <w:name w:val="ביטול"/>
    <w:basedOn w:val="a4"/>
    <w:link w:val="afffff2"/>
    <w:rsid w:val="00AD0D57"/>
    <w:pPr>
      <w:spacing w:before="240" w:line="240" w:lineRule="auto"/>
    </w:pPr>
    <w:rPr>
      <w:rFonts w:ascii="Times New Roman" w:hAnsi="Times New Roman"/>
      <w:sz w:val="26"/>
    </w:rPr>
  </w:style>
  <w:style w:type="paragraph" w:customStyle="1" w:styleId="1e">
    <w:name w:val="כותרת עליונה1"/>
    <w:basedOn w:val="a8"/>
    <w:link w:val="Char"/>
    <w:autoRedefine/>
    <w:qFormat/>
    <w:rsid w:val="00AD0D57"/>
    <w:pPr>
      <w:spacing w:line="240" w:lineRule="auto"/>
    </w:pPr>
    <w:rPr>
      <w:rFonts w:ascii="Calibri" w:eastAsia="Calibri" w:hAnsi="Calibri" w:cs="David"/>
      <w:sz w:val="24"/>
      <w:szCs w:val="24"/>
    </w:rPr>
  </w:style>
  <w:style w:type="character" w:customStyle="1" w:styleId="Char">
    <w:name w:val="כותרת עליונה Char"/>
    <w:link w:val="1e"/>
    <w:rsid w:val="00AD0D57"/>
    <w:rPr>
      <w:rFonts w:ascii="Calibri" w:eastAsia="Calibri" w:hAnsi="Calibri" w:cs="David"/>
      <w:sz w:val="24"/>
      <w:szCs w:val="24"/>
    </w:rPr>
  </w:style>
  <w:style w:type="character" w:customStyle="1" w:styleId="1f">
    <w:name w:val="גוף טקסט1"/>
    <w:rsid w:val="00AD0D57"/>
    <w:rPr>
      <w:rFonts w:ascii="David" w:eastAsia="Times New Roman" w:hAnsi="David"/>
      <w:color w:val="000000"/>
      <w:spacing w:val="0"/>
      <w:w w:val="100"/>
      <w:position w:val="0"/>
      <w:sz w:val="20"/>
      <w:u w:val="none"/>
      <w:lang w:val="he-IL" w:eastAsia="x-none" w:bidi="he-IL"/>
    </w:rPr>
  </w:style>
  <w:style w:type="paragraph" w:customStyle="1" w:styleId="11-">
    <w:name w:val="11-דוד"/>
    <w:rsid w:val="00AD0D57"/>
    <w:pPr>
      <w:widowControl w:val="0"/>
      <w:autoSpaceDE w:val="0"/>
      <w:autoSpaceDN w:val="0"/>
      <w:adjustRightInd w:val="0"/>
    </w:pPr>
    <w:rPr>
      <w:rFonts w:eastAsia="Calibri"/>
      <w:sz w:val="22"/>
      <w:szCs w:val="22"/>
      <w:lang w:eastAsia="he-IL"/>
    </w:rPr>
  </w:style>
  <w:style w:type="character" w:customStyle="1" w:styleId="afffff4">
    <w:name w:val="ביטול תו תו"/>
    <w:locked/>
    <w:rsid w:val="00AD0D57"/>
    <w:rPr>
      <w:sz w:val="26"/>
    </w:rPr>
  </w:style>
  <w:style w:type="paragraph" w:customStyle="1" w:styleId="1f0">
    <w:name w:val="כותרת תחתונה1"/>
    <w:basedOn w:val="aa"/>
    <w:link w:val="Char0"/>
    <w:rsid w:val="00AD0D57"/>
    <w:pPr>
      <w:tabs>
        <w:tab w:val="clear" w:pos="5103"/>
        <w:tab w:val="clear" w:pos="10206"/>
        <w:tab w:val="center" w:pos="4153"/>
        <w:tab w:val="right" w:pos="8306"/>
      </w:tabs>
      <w:jc w:val="left"/>
    </w:pPr>
    <w:rPr>
      <w:rFonts w:ascii="Calibri" w:hAnsi="Calibri" w:cs="Times New Roman"/>
      <w:sz w:val="24"/>
      <w:szCs w:val="20"/>
    </w:rPr>
  </w:style>
  <w:style w:type="character" w:customStyle="1" w:styleId="Char0">
    <w:name w:val="כותרת תחתונה Char"/>
    <w:link w:val="1f0"/>
    <w:locked/>
    <w:rsid w:val="00AD0D57"/>
    <w:rPr>
      <w:rFonts w:ascii="Calibri" w:hAnsi="Calibri"/>
      <w:sz w:val="24"/>
    </w:rPr>
  </w:style>
  <w:style w:type="character" w:customStyle="1" w:styleId="1f1">
    <w:name w:val="כותרת טקסט תו1"/>
    <w:rsid w:val="00AD0D57"/>
    <w:rPr>
      <w:rFonts w:ascii="Arial" w:hAnsi="Arial"/>
      <w:b/>
      <w:kern w:val="28"/>
      <w:sz w:val="44"/>
    </w:rPr>
  </w:style>
  <w:style w:type="character" w:customStyle="1" w:styleId="UnresolvedMention">
    <w:name w:val="Unresolved Mention"/>
    <w:basedOn w:val="a5"/>
    <w:uiPriority w:val="99"/>
    <w:semiHidden/>
    <w:unhideWhenUsed/>
    <w:rsid w:val="00CD2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048">
      <w:bodyDiv w:val="1"/>
      <w:marLeft w:val="0"/>
      <w:marRight w:val="0"/>
      <w:marTop w:val="0"/>
      <w:marBottom w:val="0"/>
      <w:divBdr>
        <w:top w:val="none" w:sz="0" w:space="0" w:color="auto"/>
        <w:left w:val="none" w:sz="0" w:space="0" w:color="auto"/>
        <w:bottom w:val="none" w:sz="0" w:space="0" w:color="auto"/>
        <w:right w:val="none" w:sz="0" w:space="0" w:color="auto"/>
      </w:divBdr>
    </w:div>
    <w:div w:id="19862276">
      <w:bodyDiv w:val="1"/>
      <w:marLeft w:val="0"/>
      <w:marRight w:val="0"/>
      <w:marTop w:val="0"/>
      <w:marBottom w:val="0"/>
      <w:divBdr>
        <w:top w:val="none" w:sz="0" w:space="0" w:color="auto"/>
        <w:left w:val="none" w:sz="0" w:space="0" w:color="auto"/>
        <w:bottom w:val="none" w:sz="0" w:space="0" w:color="auto"/>
        <w:right w:val="none" w:sz="0" w:space="0" w:color="auto"/>
      </w:divBdr>
    </w:div>
    <w:div w:id="60949885">
      <w:bodyDiv w:val="1"/>
      <w:marLeft w:val="0"/>
      <w:marRight w:val="0"/>
      <w:marTop w:val="0"/>
      <w:marBottom w:val="0"/>
      <w:divBdr>
        <w:top w:val="none" w:sz="0" w:space="0" w:color="auto"/>
        <w:left w:val="none" w:sz="0" w:space="0" w:color="auto"/>
        <w:bottom w:val="none" w:sz="0" w:space="0" w:color="auto"/>
        <w:right w:val="none" w:sz="0" w:space="0" w:color="auto"/>
      </w:divBdr>
    </w:div>
    <w:div w:id="82844077">
      <w:bodyDiv w:val="1"/>
      <w:marLeft w:val="0"/>
      <w:marRight w:val="0"/>
      <w:marTop w:val="0"/>
      <w:marBottom w:val="0"/>
      <w:divBdr>
        <w:top w:val="none" w:sz="0" w:space="0" w:color="auto"/>
        <w:left w:val="none" w:sz="0" w:space="0" w:color="auto"/>
        <w:bottom w:val="none" w:sz="0" w:space="0" w:color="auto"/>
        <w:right w:val="none" w:sz="0" w:space="0" w:color="auto"/>
      </w:divBdr>
    </w:div>
    <w:div w:id="117068845">
      <w:bodyDiv w:val="1"/>
      <w:marLeft w:val="0"/>
      <w:marRight w:val="0"/>
      <w:marTop w:val="0"/>
      <w:marBottom w:val="0"/>
      <w:divBdr>
        <w:top w:val="none" w:sz="0" w:space="0" w:color="auto"/>
        <w:left w:val="none" w:sz="0" w:space="0" w:color="auto"/>
        <w:bottom w:val="none" w:sz="0" w:space="0" w:color="auto"/>
        <w:right w:val="none" w:sz="0" w:space="0" w:color="auto"/>
      </w:divBdr>
    </w:div>
    <w:div w:id="122696954">
      <w:bodyDiv w:val="1"/>
      <w:marLeft w:val="0"/>
      <w:marRight w:val="0"/>
      <w:marTop w:val="0"/>
      <w:marBottom w:val="0"/>
      <w:divBdr>
        <w:top w:val="none" w:sz="0" w:space="0" w:color="auto"/>
        <w:left w:val="none" w:sz="0" w:space="0" w:color="auto"/>
        <w:bottom w:val="none" w:sz="0" w:space="0" w:color="auto"/>
        <w:right w:val="none" w:sz="0" w:space="0" w:color="auto"/>
      </w:divBdr>
    </w:div>
    <w:div w:id="132213111">
      <w:bodyDiv w:val="1"/>
      <w:marLeft w:val="0"/>
      <w:marRight w:val="0"/>
      <w:marTop w:val="0"/>
      <w:marBottom w:val="0"/>
      <w:divBdr>
        <w:top w:val="none" w:sz="0" w:space="0" w:color="auto"/>
        <w:left w:val="none" w:sz="0" w:space="0" w:color="auto"/>
        <w:bottom w:val="none" w:sz="0" w:space="0" w:color="auto"/>
        <w:right w:val="none" w:sz="0" w:space="0" w:color="auto"/>
      </w:divBdr>
    </w:div>
    <w:div w:id="141194989">
      <w:bodyDiv w:val="1"/>
      <w:marLeft w:val="0"/>
      <w:marRight w:val="0"/>
      <w:marTop w:val="0"/>
      <w:marBottom w:val="0"/>
      <w:divBdr>
        <w:top w:val="none" w:sz="0" w:space="0" w:color="auto"/>
        <w:left w:val="none" w:sz="0" w:space="0" w:color="auto"/>
        <w:bottom w:val="none" w:sz="0" w:space="0" w:color="auto"/>
        <w:right w:val="none" w:sz="0" w:space="0" w:color="auto"/>
      </w:divBdr>
    </w:div>
    <w:div w:id="175046756">
      <w:bodyDiv w:val="1"/>
      <w:marLeft w:val="0"/>
      <w:marRight w:val="0"/>
      <w:marTop w:val="0"/>
      <w:marBottom w:val="0"/>
      <w:divBdr>
        <w:top w:val="none" w:sz="0" w:space="0" w:color="auto"/>
        <w:left w:val="none" w:sz="0" w:space="0" w:color="auto"/>
        <w:bottom w:val="none" w:sz="0" w:space="0" w:color="auto"/>
        <w:right w:val="none" w:sz="0" w:space="0" w:color="auto"/>
      </w:divBdr>
    </w:div>
    <w:div w:id="239945513">
      <w:bodyDiv w:val="1"/>
      <w:marLeft w:val="0"/>
      <w:marRight w:val="0"/>
      <w:marTop w:val="0"/>
      <w:marBottom w:val="0"/>
      <w:divBdr>
        <w:top w:val="none" w:sz="0" w:space="0" w:color="auto"/>
        <w:left w:val="none" w:sz="0" w:space="0" w:color="auto"/>
        <w:bottom w:val="none" w:sz="0" w:space="0" w:color="auto"/>
        <w:right w:val="none" w:sz="0" w:space="0" w:color="auto"/>
      </w:divBdr>
    </w:div>
    <w:div w:id="316155184">
      <w:bodyDiv w:val="1"/>
      <w:marLeft w:val="0"/>
      <w:marRight w:val="0"/>
      <w:marTop w:val="0"/>
      <w:marBottom w:val="0"/>
      <w:divBdr>
        <w:top w:val="none" w:sz="0" w:space="0" w:color="auto"/>
        <w:left w:val="none" w:sz="0" w:space="0" w:color="auto"/>
        <w:bottom w:val="none" w:sz="0" w:space="0" w:color="auto"/>
        <w:right w:val="none" w:sz="0" w:space="0" w:color="auto"/>
      </w:divBdr>
    </w:div>
    <w:div w:id="365447840">
      <w:bodyDiv w:val="1"/>
      <w:marLeft w:val="0"/>
      <w:marRight w:val="0"/>
      <w:marTop w:val="0"/>
      <w:marBottom w:val="0"/>
      <w:divBdr>
        <w:top w:val="none" w:sz="0" w:space="0" w:color="auto"/>
        <w:left w:val="none" w:sz="0" w:space="0" w:color="auto"/>
        <w:bottom w:val="none" w:sz="0" w:space="0" w:color="auto"/>
        <w:right w:val="none" w:sz="0" w:space="0" w:color="auto"/>
      </w:divBdr>
    </w:div>
    <w:div w:id="400522304">
      <w:bodyDiv w:val="1"/>
      <w:marLeft w:val="0"/>
      <w:marRight w:val="0"/>
      <w:marTop w:val="0"/>
      <w:marBottom w:val="0"/>
      <w:divBdr>
        <w:top w:val="none" w:sz="0" w:space="0" w:color="auto"/>
        <w:left w:val="none" w:sz="0" w:space="0" w:color="auto"/>
        <w:bottom w:val="none" w:sz="0" w:space="0" w:color="auto"/>
        <w:right w:val="none" w:sz="0" w:space="0" w:color="auto"/>
      </w:divBdr>
    </w:div>
    <w:div w:id="485392044">
      <w:bodyDiv w:val="1"/>
      <w:marLeft w:val="0"/>
      <w:marRight w:val="0"/>
      <w:marTop w:val="0"/>
      <w:marBottom w:val="0"/>
      <w:divBdr>
        <w:top w:val="none" w:sz="0" w:space="0" w:color="auto"/>
        <w:left w:val="none" w:sz="0" w:space="0" w:color="auto"/>
        <w:bottom w:val="none" w:sz="0" w:space="0" w:color="auto"/>
        <w:right w:val="none" w:sz="0" w:space="0" w:color="auto"/>
      </w:divBdr>
    </w:div>
    <w:div w:id="494106177">
      <w:bodyDiv w:val="1"/>
      <w:marLeft w:val="0"/>
      <w:marRight w:val="0"/>
      <w:marTop w:val="0"/>
      <w:marBottom w:val="0"/>
      <w:divBdr>
        <w:top w:val="none" w:sz="0" w:space="0" w:color="auto"/>
        <w:left w:val="none" w:sz="0" w:space="0" w:color="auto"/>
        <w:bottom w:val="none" w:sz="0" w:space="0" w:color="auto"/>
        <w:right w:val="none" w:sz="0" w:space="0" w:color="auto"/>
      </w:divBdr>
    </w:div>
    <w:div w:id="562255819">
      <w:bodyDiv w:val="1"/>
      <w:marLeft w:val="0"/>
      <w:marRight w:val="0"/>
      <w:marTop w:val="0"/>
      <w:marBottom w:val="0"/>
      <w:divBdr>
        <w:top w:val="none" w:sz="0" w:space="0" w:color="auto"/>
        <w:left w:val="none" w:sz="0" w:space="0" w:color="auto"/>
        <w:bottom w:val="none" w:sz="0" w:space="0" w:color="auto"/>
        <w:right w:val="none" w:sz="0" w:space="0" w:color="auto"/>
      </w:divBdr>
    </w:div>
    <w:div w:id="612322988">
      <w:bodyDiv w:val="1"/>
      <w:marLeft w:val="0"/>
      <w:marRight w:val="0"/>
      <w:marTop w:val="0"/>
      <w:marBottom w:val="0"/>
      <w:divBdr>
        <w:top w:val="none" w:sz="0" w:space="0" w:color="auto"/>
        <w:left w:val="none" w:sz="0" w:space="0" w:color="auto"/>
        <w:bottom w:val="none" w:sz="0" w:space="0" w:color="auto"/>
        <w:right w:val="none" w:sz="0" w:space="0" w:color="auto"/>
      </w:divBdr>
    </w:div>
    <w:div w:id="630593800">
      <w:bodyDiv w:val="1"/>
      <w:marLeft w:val="0"/>
      <w:marRight w:val="0"/>
      <w:marTop w:val="0"/>
      <w:marBottom w:val="0"/>
      <w:divBdr>
        <w:top w:val="none" w:sz="0" w:space="0" w:color="auto"/>
        <w:left w:val="none" w:sz="0" w:space="0" w:color="auto"/>
        <w:bottom w:val="none" w:sz="0" w:space="0" w:color="auto"/>
        <w:right w:val="none" w:sz="0" w:space="0" w:color="auto"/>
      </w:divBdr>
    </w:div>
    <w:div w:id="800225644">
      <w:bodyDiv w:val="1"/>
      <w:marLeft w:val="0"/>
      <w:marRight w:val="0"/>
      <w:marTop w:val="0"/>
      <w:marBottom w:val="0"/>
      <w:divBdr>
        <w:top w:val="none" w:sz="0" w:space="0" w:color="auto"/>
        <w:left w:val="none" w:sz="0" w:space="0" w:color="auto"/>
        <w:bottom w:val="none" w:sz="0" w:space="0" w:color="auto"/>
        <w:right w:val="none" w:sz="0" w:space="0" w:color="auto"/>
      </w:divBdr>
    </w:div>
    <w:div w:id="808547201">
      <w:bodyDiv w:val="1"/>
      <w:marLeft w:val="0"/>
      <w:marRight w:val="0"/>
      <w:marTop w:val="0"/>
      <w:marBottom w:val="0"/>
      <w:divBdr>
        <w:top w:val="none" w:sz="0" w:space="0" w:color="auto"/>
        <w:left w:val="none" w:sz="0" w:space="0" w:color="auto"/>
        <w:bottom w:val="none" w:sz="0" w:space="0" w:color="auto"/>
        <w:right w:val="none" w:sz="0" w:space="0" w:color="auto"/>
      </w:divBdr>
    </w:div>
    <w:div w:id="823400558">
      <w:bodyDiv w:val="1"/>
      <w:marLeft w:val="0"/>
      <w:marRight w:val="0"/>
      <w:marTop w:val="0"/>
      <w:marBottom w:val="0"/>
      <w:divBdr>
        <w:top w:val="none" w:sz="0" w:space="0" w:color="auto"/>
        <w:left w:val="none" w:sz="0" w:space="0" w:color="auto"/>
        <w:bottom w:val="none" w:sz="0" w:space="0" w:color="auto"/>
        <w:right w:val="none" w:sz="0" w:space="0" w:color="auto"/>
      </w:divBdr>
    </w:div>
    <w:div w:id="835921749">
      <w:bodyDiv w:val="1"/>
      <w:marLeft w:val="0"/>
      <w:marRight w:val="0"/>
      <w:marTop w:val="0"/>
      <w:marBottom w:val="0"/>
      <w:divBdr>
        <w:top w:val="none" w:sz="0" w:space="0" w:color="auto"/>
        <w:left w:val="none" w:sz="0" w:space="0" w:color="auto"/>
        <w:bottom w:val="none" w:sz="0" w:space="0" w:color="auto"/>
        <w:right w:val="none" w:sz="0" w:space="0" w:color="auto"/>
      </w:divBdr>
    </w:div>
    <w:div w:id="912399197">
      <w:bodyDiv w:val="1"/>
      <w:marLeft w:val="0"/>
      <w:marRight w:val="0"/>
      <w:marTop w:val="0"/>
      <w:marBottom w:val="0"/>
      <w:divBdr>
        <w:top w:val="none" w:sz="0" w:space="0" w:color="auto"/>
        <w:left w:val="none" w:sz="0" w:space="0" w:color="auto"/>
        <w:bottom w:val="none" w:sz="0" w:space="0" w:color="auto"/>
        <w:right w:val="none" w:sz="0" w:space="0" w:color="auto"/>
      </w:divBdr>
    </w:div>
    <w:div w:id="940918854">
      <w:bodyDiv w:val="1"/>
      <w:marLeft w:val="0"/>
      <w:marRight w:val="0"/>
      <w:marTop w:val="0"/>
      <w:marBottom w:val="0"/>
      <w:divBdr>
        <w:top w:val="none" w:sz="0" w:space="0" w:color="auto"/>
        <w:left w:val="none" w:sz="0" w:space="0" w:color="auto"/>
        <w:bottom w:val="none" w:sz="0" w:space="0" w:color="auto"/>
        <w:right w:val="none" w:sz="0" w:space="0" w:color="auto"/>
      </w:divBdr>
    </w:div>
    <w:div w:id="1039628572">
      <w:bodyDiv w:val="1"/>
      <w:marLeft w:val="0"/>
      <w:marRight w:val="0"/>
      <w:marTop w:val="0"/>
      <w:marBottom w:val="0"/>
      <w:divBdr>
        <w:top w:val="none" w:sz="0" w:space="0" w:color="auto"/>
        <w:left w:val="none" w:sz="0" w:space="0" w:color="auto"/>
        <w:bottom w:val="none" w:sz="0" w:space="0" w:color="auto"/>
        <w:right w:val="none" w:sz="0" w:space="0" w:color="auto"/>
      </w:divBdr>
    </w:div>
    <w:div w:id="1081487002">
      <w:bodyDiv w:val="1"/>
      <w:marLeft w:val="0"/>
      <w:marRight w:val="0"/>
      <w:marTop w:val="0"/>
      <w:marBottom w:val="0"/>
      <w:divBdr>
        <w:top w:val="none" w:sz="0" w:space="0" w:color="auto"/>
        <w:left w:val="none" w:sz="0" w:space="0" w:color="auto"/>
        <w:bottom w:val="none" w:sz="0" w:space="0" w:color="auto"/>
        <w:right w:val="none" w:sz="0" w:space="0" w:color="auto"/>
      </w:divBdr>
    </w:div>
    <w:div w:id="1092238299">
      <w:bodyDiv w:val="1"/>
      <w:marLeft w:val="0"/>
      <w:marRight w:val="0"/>
      <w:marTop w:val="0"/>
      <w:marBottom w:val="0"/>
      <w:divBdr>
        <w:top w:val="none" w:sz="0" w:space="0" w:color="auto"/>
        <w:left w:val="none" w:sz="0" w:space="0" w:color="auto"/>
        <w:bottom w:val="none" w:sz="0" w:space="0" w:color="auto"/>
        <w:right w:val="none" w:sz="0" w:space="0" w:color="auto"/>
      </w:divBdr>
    </w:div>
    <w:div w:id="1166439734">
      <w:bodyDiv w:val="1"/>
      <w:marLeft w:val="0"/>
      <w:marRight w:val="0"/>
      <w:marTop w:val="0"/>
      <w:marBottom w:val="0"/>
      <w:divBdr>
        <w:top w:val="none" w:sz="0" w:space="0" w:color="auto"/>
        <w:left w:val="none" w:sz="0" w:space="0" w:color="auto"/>
        <w:bottom w:val="none" w:sz="0" w:space="0" w:color="auto"/>
        <w:right w:val="none" w:sz="0" w:space="0" w:color="auto"/>
      </w:divBdr>
    </w:div>
    <w:div w:id="1176767404">
      <w:bodyDiv w:val="1"/>
      <w:marLeft w:val="0"/>
      <w:marRight w:val="0"/>
      <w:marTop w:val="0"/>
      <w:marBottom w:val="0"/>
      <w:divBdr>
        <w:top w:val="none" w:sz="0" w:space="0" w:color="auto"/>
        <w:left w:val="none" w:sz="0" w:space="0" w:color="auto"/>
        <w:bottom w:val="none" w:sz="0" w:space="0" w:color="auto"/>
        <w:right w:val="none" w:sz="0" w:space="0" w:color="auto"/>
      </w:divBdr>
    </w:div>
    <w:div w:id="1244221926">
      <w:bodyDiv w:val="1"/>
      <w:marLeft w:val="0"/>
      <w:marRight w:val="0"/>
      <w:marTop w:val="0"/>
      <w:marBottom w:val="0"/>
      <w:divBdr>
        <w:top w:val="none" w:sz="0" w:space="0" w:color="auto"/>
        <w:left w:val="none" w:sz="0" w:space="0" w:color="auto"/>
        <w:bottom w:val="none" w:sz="0" w:space="0" w:color="auto"/>
        <w:right w:val="none" w:sz="0" w:space="0" w:color="auto"/>
      </w:divBdr>
    </w:div>
    <w:div w:id="1245916508">
      <w:bodyDiv w:val="1"/>
      <w:marLeft w:val="0"/>
      <w:marRight w:val="0"/>
      <w:marTop w:val="0"/>
      <w:marBottom w:val="0"/>
      <w:divBdr>
        <w:top w:val="none" w:sz="0" w:space="0" w:color="auto"/>
        <w:left w:val="none" w:sz="0" w:space="0" w:color="auto"/>
        <w:bottom w:val="none" w:sz="0" w:space="0" w:color="auto"/>
        <w:right w:val="none" w:sz="0" w:space="0" w:color="auto"/>
      </w:divBdr>
    </w:div>
    <w:div w:id="1389455712">
      <w:bodyDiv w:val="1"/>
      <w:marLeft w:val="0"/>
      <w:marRight w:val="0"/>
      <w:marTop w:val="0"/>
      <w:marBottom w:val="0"/>
      <w:divBdr>
        <w:top w:val="none" w:sz="0" w:space="0" w:color="auto"/>
        <w:left w:val="none" w:sz="0" w:space="0" w:color="auto"/>
        <w:bottom w:val="none" w:sz="0" w:space="0" w:color="auto"/>
        <w:right w:val="none" w:sz="0" w:space="0" w:color="auto"/>
      </w:divBdr>
    </w:div>
    <w:div w:id="1432894230">
      <w:bodyDiv w:val="1"/>
      <w:marLeft w:val="0"/>
      <w:marRight w:val="0"/>
      <w:marTop w:val="0"/>
      <w:marBottom w:val="0"/>
      <w:divBdr>
        <w:top w:val="none" w:sz="0" w:space="0" w:color="auto"/>
        <w:left w:val="none" w:sz="0" w:space="0" w:color="auto"/>
        <w:bottom w:val="none" w:sz="0" w:space="0" w:color="auto"/>
        <w:right w:val="none" w:sz="0" w:space="0" w:color="auto"/>
      </w:divBdr>
    </w:div>
    <w:div w:id="1503928150">
      <w:bodyDiv w:val="1"/>
      <w:marLeft w:val="0"/>
      <w:marRight w:val="0"/>
      <w:marTop w:val="0"/>
      <w:marBottom w:val="0"/>
      <w:divBdr>
        <w:top w:val="none" w:sz="0" w:space="0" w:color="auto"/>
        <w:left w:val="none" w:sz="0" w:space="0" w:color="auto"/>
        <w:bottom w:val="none" w:sz="0" w:space="0" w:color="auto"/>
        <w:right w:val="none" w:sz="0" w:space="0" w:color="auto"/>
      </w:divBdr>
    </w:div>
    <w:div w:id="1513495370">
      <w:bodyDiv w:val="1"/>
      <w:marLeft w:val="0"/>
      <w:marRight w:val="0"/>
      <w:marTop w:val="0"/>
      <w:marBottom w:val="0"/>
      <w:divBdr>
        <w:top w:val="none" w:sz="0" w:space="0" w:color="auto"/>
        <w:left w:val="none" w:sz="0" w:space="0" w:color="auto"/>
        <w:bottom w:val="none" w:sz="0" w:space="0" w:color="auto"/>
        <w:right w:val="none" w:sz="0" w:space="0" w:color="auto"/>
      </w:divBdr>
    </w:div>
    <w:div w:id="1562014551">
      <w:bodyDiv w:val="1"/>
      <w:marLeft w:val="0"/>
      <w:marRight w:val="0"/>
      <w:marTop w:val="0"/>
      <w:marBottom w:val="0"/>
      <w:divBdr>
        <w:top w:val="none" w:sz="0" w:space="0" w:color="auto"/>
        <w:left w:val="none" w:sz="0" w:space="0" w:color="auto"/>
        <w:bottom w:val="none" w:sz="0" w:space="0" w:color="auto"/>
        <w:right w:val="none" w:sz="0" w:space="0" w:color="auto"/>
      </w:divBdr>
    </w:div>
    <w:div w:id="1706058427">
      <w:bodyDiv w:val="1"/>
      <w:marLeft w:val="0"/>
      <w:marRight w:val="0"/>
      <w:marTop w:val="0"/>
      <w:marBottom w:val="0"/>
      <w:divBdr>
        <w:top w:val="none" w:sz="0" w:space="0" w:color="auto"/>
        <w:left w:val="none" w:sz="0" w:space="0" w:color="auto"/>
        <w:bottom w:val="none" w:sz="0" w:space="0" w:color="auto"/>
        <w:right w:val="none" w:sz="0" w:space="0" w:color="auto"/>
      </w:divBdr>
    </w:div>
    <w:div w:id="1757243681">
      <w:bodyDiv w:val="1"/>
      <w:marLeft w:val="0"/>
      <w:marRight w:val="0"/>
      <w:marTop w:val="0"/>
      <w:marBottom w:val="0"/>
      <w:divBdr>
        <w:top w:val="none" w:sz="0" w:space="0" w:color="auto"/>
        <w:left w:val="none" w:sz="0" w:space="0" w:color="auto"/>
        <w:bottom w:val="none" w:sz="0" w:space="0" w:color="auto"/>
        <w:right w:val="none" w:sz="0" w:space="0" w:color="auto"/>
      </w:divBdr>
    </w:div>
    <w:div w:id="1780291534">
      <w:bodyDiv w:val="1"/>
      <w:marLeft w:val="0"/>
      <w:marRight w:val="0"/>
      <w:marTop w:val="0"/>
      <w:marBottom w:val="0"/>
      <w:divBdr>
        <w:top w:val="none" w:sz="0" w:space="0" w:color="auto"/>
        <w:left w:val="none" w:sz="0" w:space="0" w:color="auto"/>
        <w:bottom w:val="none" w:sz="0" w:space="0" w:color="auto"/>
        <w:right w:val="none" w:sz="0" w:space="0" w:color="auto"/>
      </w:divBdr>
    </w:div>
    <w:div w:id="1809282680">
      <w:bodyDiv w:val="1"/>
      <w:marLeft w:val="0"/>
      <w:marRight w:val="0"/>
      <w:marTop w:val="0"/>
      <w:marBottom w:val="0"/>
      <w:divBdr>
        <w:top w:val="none" w:sz="0" w:space="0" w:color="auto"/>
        <w:left w:val="none" w:sz="0" w:space="0" w:color="auto"/>
        <w:bottom w:val="none" w:sz="0" w:space="0" w:color="auto"/>
        <w:right w:val="none" w:sz="0" w:space="0" w:color="auto"/>
      </w:divBdr>
    </w:div>
    <w:div w:id="1824815820">
      <w:bodyDiv w:val="1"/>
      <w:marLeft w:val="0"/>
      <w:marRight w:val="0"/>
      <w:marTop w:val="0"/>
      <w:marBottom w:val="0"/>
      <w:divBdr>
        <w:top w:val="none" w:sz="0" w:space="0" w:color="auto"/>
        <w:left w:val="none" w:sz="0" w:space="0" w:color="auto"/>
        <w:bottom w:val="none" w:sz="0" w:space="0" w:color="auto"/>
        <w:right w:val="none" w:sz="0" w:space="0" w:color="auto"/>
      </w:divBdr>
    </w:div>
    <w:div w:id="1953047305">
      <w:bodyDiv w:val="1"/>
      <w:marLeft w:val="0"/>
      <w:marRight w:val="0"/>
      <w:marTop w:val="0"/>
      <w:marBottom w:val="0"/>
      <w:divBdr>
        <w:top w:val="none" w:sz="0" w:space="0" w:color="auto"/>
        <w:left w:val="none" w:sz="0" w:space="0" w:color="auto"/>
        <w:bottom w:val="none" w:sz="0" w:space="0" w:color="auto"/>
        <w:right w:val="none" w:sz="0" w:space="0" w:color="auto"/>
      </w:divBdr>
    </w:div>
    <w:div w:id="2029065110">
      <w:bodyDiv w:val="1"/>
      <w:marLeft w:val="0"/>
      <w:marRight w:val="0"/>
      <w:marTop w:val="0"/>
      <w:marBottom w:val="0"/>
      <w:divBdr>
        <w:top w:val="none" w:sz="0" w:space="0" w:color="auto"/>
        <w:left w:val="none" w:sz="0" w:space="0" w:color="auto"/>
        <w:bottom w:val="none" w:sz="0" w:space="0" w:color="auto"/>
        <w:right w:val="none" w:sz="0" w:space="0" w:color="auto"/>
      </w:divBdr>
    </w:div>
    <w:div w:id="2092042458">
      <w:bodyDiv w:val="1"/>
      <w:marLeft w:val="0"/>
      <w:marRight w:val="0"/>
      <w:marTop w:val="0"/>
      <w:marBottom w:val="0"/>
      <w:divBdr>
        <w:top w:val="none" w:sz="0" w:space="0" w:color="auto"/>
        <w:left w:val="none" w:sz="0" w:space="0" w:color="auto"/>
        <w:bottom w:val="none" w:sz="0" w:space="0" w:color="auto"/>
        <w:right w:val="none" w:sz="0" w:space="0" w:color="auto"/>
      </w:divBdr>
    </w:div>
    <w:div w:id="2098284311">
      <w:bodyDiv w:val="1"/>
      <w:marLeft w:val="0"/>
      <w:marRight w:val="0"/>
      <w:marTop w:val="0"/>
      <w:marBottom w:val="0"/>
      <w:divBdr>
        <w:top w:val="none" w:sz="0" w:space="0" w:color="auto"/>
        <w:left w:val="none" w:sz="0" w:space="0" w:color="auto"/>
        <w:bottom w:val="none" w:sz="0" w:space="0" w:color="auto"/>
        <w:right w:val="none" w:sz="0" w:space="0" w:color="auto"/>
      </w:divBdr>
    </w:div>
    <w:div w:id="21208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156D49BAF4C469315A9296C9952EF" ma:contentTypeVersion="13" ma:contentTypeDescription="Create a new document." ma:contentTypeScope="" ma:versionID="cdac9c683d95e67bdd0d82017b86d33b">
  <xsd:schema xmlns:xsd="http://www.w3.org/2001/XMLSchema" xmlns:xs="http://www.w3.org/2001/XMLSchema" xmlns:p="http://schemas.microsoft.com/office/2006/metadata/properties" xmlns:ns2="ba6a7638-6dc3-447d-adde-a8f2bc766591" xmlns:ns3="a93aff96-0b40-4c98-a687-e32ced84d15a" targetNamespace="http://schemas.microsoft.com/office/2006/metadata/properties" ma:root="true" ma:fieldsID="041350876df9b02ee8127eae3dfa9850" ns2:_="" ns3:_="">
    <xsd:import namespace="ba6a7638-6dc3-447d-adde-a8f2bc766591"/>
    <xsd:import namespace="a93aff96-0b40-4c98-a687-e32ced84d1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_x05ea__x05d9__x05d0__x05d5__x05e8_"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7638-6dc3-447d-adde-a8f2bc766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x05ea__x05d9__x05d0__x05d5__x05e8_" ma:index="18" nillable="true" ma:displayName="תיאור" ma:default="-" ma:format="Dropdown" ma:internalName="_x05ea__x05d9__x05d0__x05d5__x05e8_">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3aff96-0b40-4c98-a687-e32ced84d1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ea__x05d9__x05d0__x05d5__x05e8_ xmlns="ba6a7638-6dc3-447d-adde-a8f2bc766591">-</_x05ea__x05d9__x05d0__x05d5__x05e8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E4C0-3DB8-4709-8FE2-355BE84F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7638-6dc3-447d-adde-a8f2bc766591"/>
    <ds:schemaRef ds:uri="a93aff96-0b40-4c98-a687-e32ced84d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7ACFE-58E6-43A3-B3B3-72455281E550}">
  <ds:schemaRefs>
    <ds:schemaRef ds:uri="http://schemas.microsoft.com/office/2006/metadata/properties"/>
    <ds:schemaRef ds:uri="http://schemas.microsoft.com/office/infopath/2007/PartnerControls"/>
    <ds:schemaRef ds:uri="ba6a7638-6dc3-447d-adde-a8f2bc766591"/>
  </ds:schemaRefs>
</ds:datastoreItem>
</file>

<file path=customXml/itemProps3.xml><?xml version="1.0" encoding="utf-8"?>
<ds:datastoreItem xmlns:ds="http://schemas.openxmlformats.org/officeDocument/2006/customXml" ds:itemID="{753A7263-3330-442A-9FFE-163691538E00}">
  <ds:schemaRefs>
    <ds:schemaRef ds:uri="http://schemas.microsoft.com/sharepoint/v3/contenttype/forms"/>
  </ds:schemaRefs>
</ds:datastoreItem>
</file>

<file path=customXml/itemProps4.xml><?xml version="1.0" encoding="utf-8"?>
<ds:datastoreItem xmlns:ds="http://schemas.openxmlformats.org/officeDocument/2006/customXml" ds:itemID="{A1FAE88B-B753-43E1-BAEB-B783D6D0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73667</Words>
  <Characters>368339</Characters>
  <Application>Microsoft Office Word</Application>
  <DocSecurity>0</DocSecurity>
  <Lines>3069</Lines>
  <Paragraphs>882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441124</CharactersWithSpaces>
  <SharedDoc>false</SharedDoc>
  <HyperlinkBase/>
  <HLinks>
    <vt:vector size="12" baseType="variant">
      <vt:variant>
        <vt:i4>2883691</vt:i4>
      </vt:variant>
      <vt:variant>
        <vt:i4>3</vt:i4>
      </vt:variant>
      <vt:variant>
        <vt:i4>0</vt:i4>
      </vt:variant>
      <vt:variant>
        <vt:i4>5</vt:i4>
      </vt:variant>
      <vt:variant>
        <vt:lpwstr>http://www.iti-il.com/</vt:lpwstr>
      </vt:variant>
      <vt:variant>
        <vt:lpwstr/>
      </vt:variant>
      <vt:variant>
        <vt:i4>5701694</vt:i4>
      </vt:variant>
      <vt:variant>
        <vt:i4>0</vt:i4>
      </vt:variant>
      <vt:variant>
        <vt:i4>0</vt:i4>
      </vt:variant>
      <vt:variant>
        <vt:i4>5</vt:i4>
      </vt:variant>
      <vt:variant>
        <vt:lpwstr>mailto:ezradyn@iti-il.com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2022-03-17T11:32:00Z</dcterms:created>
  <dcterms:modified xsi:type="dcterms:W3CDTF">2022-04-06T07:56:00Z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0x0101008DB156D49BAF4C469315A9296C9952EF</vt:lpwstr>
  </property>
  <property fmtid="{D5CDD505-2E9C-101B-9397-08002B2CF9AE}" pid="3" name="TenderName">
    <vt:lpwstr>מתן שירותי מערכות מידע לניהול המועצה חלק ב' - מפרט טכני</vt:lpwstr>
  </property>
  <property fmtid="{D5CDD505-2E9C-101B-9397-08002B2CF9AE}" pid="4" name="TenderNo">
    <vt:lpwstr>101/22</vt:lpwstr>
  </property>
  <property fmtid="{D5CDD505-2E9C-101B-9397-08002B2CF9AE}" pid="5" name="TenderClient">
    <vt:lpwstr>מועצה מקומית עמנואל</vt:lpwstr>
  </property>
</Properties>
</file>